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0A89F" w14:textId="77777777" w:rsidR="009D6BE6" w:rsidRPr="00F8334D" w:rsidRDefault="009D6BE6" w:rsidP="00F8334D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A9EECC" w14:textId="2A38A70E" w:rsidR="009D6BE6" w:rsidRPr="00F8334D" w:rsidRDefault="009D6BE6" w:rsidP="00F8334D">
      <w:pPr>
        <w:tabs>
          <w:tab w:val="left" w:pos="567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8334D">
        <w:rPr>
          <w:rFonts w:ascii="Arial" w:hAnsi="Arial" w:cs="Arial"/>
          <w:b/>
          <w:bCs/>
          <w:sz w:val="22"/>
          <w:szCs w:val="22"/>
        </w:rPr>
        <w:t>IR.7031.25.47.2025</w:t>
      </w:r>
    </w:p>
    <w:p w14:paraId="0599E6D3" w14:textId="2AEEAE85" w:rsidR="006A746B" w:rsidRPr="00F8334D" w:rsidRDefault="006A746B" w:rsidP="00F8334D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8334D">
        <w:rPr>
          <w:rFonts w:ascii="Arial" w:hAnsi="Arial" w:cs="Arial"/>
          <w:b/>
          <w:bCs/>
          <w:sz w:val="22"/>
          <w:szCs w:val="22"/>
        </w:rPr>
        <w:t>UMOWA</w:t>
      </w:r>
    </w:p>
    <w:p w14:paraId="7C38ED89" w14:textId="77777777" w:rsidR="006A746B" w:rsidRPr="00F8334D" w:rsidRDefault="006A746B" w:rsidP="00F8334D">
      <w:pPr>
        <w:spacing w:line="360" w:lineRule="auto"/>
        <w:rPr>
          <w:rFonts w:ascii="Arial" w:hAnsi="Arial" w:cs="Arial"/>
          <w:sz w:val="22"/>
          <w:szCs w:val="22"/>
        </w:rPr>
      </w:pPr>
    </w:p>
    <w:p w14:paraId="2EFDAC83" w14:textId="7EB53487" w:rsidR="006A746B" w:rsidRPr="00F8334D" w:rsidRDefault="006A746B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zawarta w dniu </w:t>
      </w:r>
      <w:r w:rsidR="009D6BE6" w:rsidRPr="00F8334D">
        <w:rPr>
          <w:rFonts w:ascii="Arial" w:hAnsi="Arial" w:cs="Arial"/>
          <w:sz w:val="22"/>
          <w:szCs w:val="22"/>
        </w:rPr>
        <w:t>…………………….</w:t>
      </w:r>
      <w:r w:rsidRPr="00F8334D">
        <w:rPr>
          <w:rFonts w:ascii="Arial" w:hAnsi="Arial" w:cs="Arial"/>
          <w:sz w:val="22"/>
          <w:szCs w:val="22"/>
        </w:rPr>
        <w:t>w Bojanowie pomiędzy:</w:t>
      </w:r>
    </w:p>
    <w:p w14:paraId="38BCF33F" w14:textId="1C9BA65B" w:rsidR="00B007DB" w:rsidRDefault="00055EA6" w:rsidP="00055EA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5EA6">
        <w:rPr>
          <w:rFonts w:ascii="Arial" w:hAnsi="Arial" w:cs="Arial"/>
          <w:b/>
          <w:sz w:val="22"/>
          <w:szCs w:val="22"/>
        </w:rPr>
        <w:t xml:space="preserve">Gminnym Centrum Kultury, Sportu, Turystyki i Rekreacji w Bojanowie </w:t>
      </w:r>
      <w:r w:rsidRPr="00055EA6">
        <w:rPr>
          <w:rFonts w:ascii="Arial" w:hAnsi="Arial" w:cs="Arial"/>
          <w:bCs/>
          <w:sz w:val="22"/>
          <w:szCs w:val="22"/>
        </w:rPr>
        <w:t xml:space="preserve">z siedzibą przy </w:t>
      </w:r>
      <w:r w:rsidR="00376178">
        <w:rPr>
          <w:rFonts w:ascii="Arial" w:hAnsi="Arial" w:cs="Arial"/>
          <w:bCs/>
          <w:sz w:val="22"/>
          <w:szCs w:val="22"/>
        </w:rPr>
        <w:br/>
      </w:r>
      <w:r w:rsidRPr="00055EA6">
        <w:rPr>
          <w:rFonts w:ascii="Arial" w:hAnsi="Arial" w:cs="Arial"/>
          <w:bCs/>
          <w:sz w:val="22"/>
          <w:szCs w:val="22"/>
        </w:rPr>
        <w:t>ul. R</w:t>
      </w:r>
      <w:r w:rsidR="00376178">
        <w:rPr>
          <w:rFonts w:ascii="Arial" w:hAnsi="Arial" w:cs="Arial"/>
          <w:bCs/>
          <w:sz w:val="22"/>
          <w:szCs w:val="22"/>
        </w:rPr>
        <w:t>atuszowa</w:t>
      </w:r>
      <w:r w:rsidRPr="00055EA6">
        <w:rPr>
          <w:rFonts w:ascii="Arial" w:hAnsi="Arial" w:cs="Arial"/>
          <w:bCs/>
          <w:sz w:val="22"/>
          <w:szCs w:val="22"/>
        </w:rPr>
        <w:t xml:space="preserve"> 10A, 63-940 Bojanowo, </w:t>
      </w:r>
      <w:bookmarkStart w:id="0" w:name="_Hlk195083224"/>
      <w:r w:rsidRPr="00055EA6">
        <w:rPr>
          <w:rFonts w:ascii="Arial" w:hAnsi="Arial" w:cs="Arial"/>
          <w:bCs/>
          <w:sz w:val="22"/>
          <w:szCs w:val="22"/>
        </w:rPr>
        <w:t>NIP: 6991954369</w:t>
      </w:r>
      <w:bookmarkEnd w:id="0"/>
      <w:r w:rsidRPr="00055EA6">
        <w:rPr>
          <w:rFonts w:ascii="Arial" w:hAnsi="Arial" w:cs="Arial"/>
          <w:bCs/>
          <w:sz w:val="22"/>
          <w:szCs w:val="22"/>
        </w:rPr>
        <w:t>,</w:t>
      </w:r>
    </w:p>
    <w:p w14:paraId="61268156" w14:textId="16B855B6" w:rsidR="00055EA6" w:rsidRPr="00055EA6" w:rsidRDefault="00055EA6" w:rsidP="00055EA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5EA6">
        <w:rPr>
          <w:rFonts w:ascii="Arial" w:hAnsi="Arial" w:cs="Arial"/>
          <w:bCs/>
          <w:sz w:val="22"/>
          <w:szCs w:val="22"/>
        </w:rPr>
        <w:t xml:space="preserve"> reprezentowane przez </w:t>
      </w:r>
    </w:p>
    <w:p w14:paraId="1D3CAC84" w14:textId="77777777" w:rsidR="00055EA6" w:rsidRPr="00055EA6" w:rsidRDefault="00055EA6" w:rsidP="00055EA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5EA6">
        <w:rPr>
          <w:rFonts w:ascii="Arial" w:hAnsi="Arial" w:cs="Arial"/>
          <w:bCs/>
          <w:sz w:val="22"/>
          <w:szCs w:val="22"/>
        </w:rPr>
        <w:t>Dyrektora Gminnego Centrum Kultury, Sportu, Turystyki i Rekreacji w Bojanowie – Darię Głuszek</w:t>
      </w:r>
    </w:p>
    <w:p w14:paraId="3BB3097D" w14:textId="64083F93" w:rsidR="00055EA6" w:rsidRPr="00055EA6" w:rsidRDefault="00055EA6" w:rsidP="00055EA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55EA6">
        <w:rPr>
          <w:rFonts w:ascii="Arial" w:hAnsi="Arial" w:cs="Arial"/>
          <w:bCs/>
          <w:sz w:val="22"/>
          <w:szCs w:val="22"/>
        </w:rPr>
        <w:t>przy kontrasygnacie głównej księgowej – Martyny Gliwy</w:t>
      </w:r>
    </w:p>
    <w:p w14:paraId="11C9FEDF" w14:textId="77777777" w:rsidR="00055EA6" w:rsidRDefault="00055EA6" w:rsidP="00055EA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0682">
        <w:rPr>
          <w:rFonts w:ascii="Arial" w:hAnsi="Arial" w:cs="Arial"/>
          <w:bCs/>
          <w:sz w:val="22"/>
          <w:szCs w:val="22"/>
        </w:rPr>
        <w:t>zwanym dalej w treści umowy</w:t>
      </w:r>
      <w:r w:rsidRPr="00055EA6">
        <w:rPr>
          <w:rFonts w:ascii="Arial" w:hAnsi="Arial" w:cs="Arial"/>
          <w:b/>
          <w:sz w:val="22"/>
          <w:szCs w:val="22"/>
        </w:rPr>
        <w:t xml:space="preserve"> „Zamawiającym”</w:t>
      </w:r>
    </w:p>
    <w:p w14:paraId="56C3EE7C" w14:textId="635D6A75" w:rsidR="006A746B" w:rsidRPr="00F8334D" w:rsidRDefault="006A746B" w:rsidP="00055E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a</w:t>
      </w:r>
      <w:r w:rsidR="00526BDE" w:rsidRPr="00F8334D">
        <w:rPr>
          <w:rFonts w:ascii="Arial" w:hAnsi="Arial" w:cs="Arial"/>
          <w:sz w:val="22"/>
          <w:szCs w:val="22"/>
        </w:rPr>
        <w:t xml:space="preserve"> </w:t>
      </w:r>
    </w:p>
    <w:p w14:paraId="4821194E" w14:textId="77777777" w:rsidR="00750682" w:rsidRDefault="009D6BE6" w:rsidP="00F8334D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14:paraId="215452F3" w14:textId="2B7BD181" w:rsidR="006A746B" w:rsidRPr="00F8334D" w:rsidRDefault="006A746B" w:rsidP="00F8334D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zwan</w:t>
      </w:r>
      <w:r w:rsidR="00091FA2" w:rsidRPr="00F8334D">
        <w:rPr>
          <w:rFonts w:ascii="Arial" w:hAnsi="Arial" w:cs="Arial"/>
          <w:sz w:val="22"/>
          <w:szCs w:val="22"/>
        </w:rPr>
        <w:t>ym</w:t>
      </w:r>
      <w:r w:rsidRPr="00F8334D">
        <w:rPr>
          <w:rFonts w:ascii="Arial" w:hAnsi="Arial" w:cs="Arial"/>
          <w:sz w:val="22"/>
          <w:szCs w:val="22"/>
        </w:rPr>
        <w:t xml:space="preserve"> dalej w treści umowy </w:t>
      </w:r>
      <w:r w:rsidRPr="00750682">
        <w:rPr>
          <w:rFonts w:ascii="Arial" w:hAnsi="Arial" w:cs="Arial"/>
          <w:b/>
          <w:bCs/>
          <w:sz w:val="22"/>
          <w:szCs w:val="22"/>
        </w:rPr>
        <w:t>„Wykonawcą”</w:t>
      </w:r>
    </w:p>
    <w:p w14:paraId="3AFEF9A9" w14:textId="77777777" w:rsidR="006A746B" w:rsidRPr="00F8334D" w:rsidRDefault="006A746B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BCA9E0" w14:textId="10B101BC" w:rsidR="006A746B" w:rsidRPr="00F8334D" w:rsidRDefault="006A746B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W wyniku przeprowadzenia </w:t>
      </w:r>
      <w:r w:rsidR="00F35A00" w:rsidRPr="00F8334D">
        <w:rPr>
          <w:rFonts w:ascii="Arial" w:hAnsi="Arial" w:cs="Arial"/>
          <w:sz w:val="22"/>
          <w:szCs w:val="22"/>
        </w:rPr>
        <w:t xml:space="preserve">postępowania </w:t>
      </w:r>
      <w:r w:rsidRPr="00F8334D">
        <w:rPr>
          <w:rFonts w:ascii="Arial" w:hAnsi="Arial" w:cs="Arial"/>
          <w:sz w:val="22"/>
          <w:szCs w:val="22"/>
        </w:rPr>
        <w:t xml:space="preserve">na wykonanie zamówienia publicznego </w:t>
      </w:r>
      <w:r w:rsidR="00F00F63" w:rsidRPr="00F8334D">
        <w:rPr>
          <w:rFonts w:ascii="Arial" w:hAnsi="Arial" w:cs="Arial"/>
          <w:sz w:val="22"/>
          <w:szCs w:val="22"/>
        </w:rPr>
        <w:br/>
      </w:r>
      <w:r w:rsidRPr="00F8334D">
        <w:rPr>
          <w:rFonts w:ascii="Arial" w:hAnsi="Arial" w:cs="Arial"/>
          <w:sz w:val="22"/>
          <w:szCs w:val="22"/>
        </w:rPr>
        <w:t xml:space="preserve">o wartości nieprzekraczającej kwoty </w:t>
      </w:r>
      <w:r w:rsidR="00266F73" w:rsidRPr="00F8334D">
        <w:rPr>
          <w:rFonts w:ascii="Arial" w:hAnsi="Arial" w:cs="Arial"/>
          <w:sz w:val="22"/>
          <w:szCs w:val="22"/>
        </w:rPr>
        <w:t>130</w:t>
      </w:r>
      <w:r w:rsidR="00F00F63" w:rsidRPr="00F8334D">
        <w:rPr>
          <w:rFonts w:ascii="Arial" w:hAnsi="Arial" w:cs="Arial"/>
          <w:sz w:val="22"/>
          <w:szCs w:val="22"/>
        </w:rPr>
        <w:t>.</w:t>
      </w:r>
      <w:r w:rsidR="00266F73" w:rsidRPr="00F8334D">
        <w:rPr>
          <w:rFonts w:ascii="Arial" w:hAnsi="Arial" w:cs="Arial"/>
          <w:sz w:val="22"/>
          <w:szCs w:val="22"/>
        </w:rPr>
        <w:t xml:space="preserve">000,00 zł </w:t>
      </w:r>
      <w:r w:rsidRPr="00F8334D">
        <w:rPr>
          <w:rFonts w:ascii="Arial" w:hAnsi="Arial" w:cs="Arial"/>
          <w:sz w:val="22"/>
          <w:szCs w:val="22"/>
        </w:rPr>
        <w:t>pomiędzy Zamawiającym i Wykonawcą została zawarta umowa o następującej treści:</w:t>
      </w:r>
    </w:p>
    <w:p w14:paraId="7ACDDC46" w14:textId="77777777" w:rsidR="006A746B" w:rsidRPr="00F8334D" w:rsidRDefault="006A746B" w:rsidP="00F833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6886AD5" w14:textId="77777777" w:rsidR="006A746B" w:rsidRPr="00F8334D" w:rsidRDefault="006A746B" w:rsidP="00F833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§ 1</w:t>
      </w:r>
    </w:p>
    <w:p w14:paraId="3F2B467E" w14:textId="263964D3" w:rsidR="006A746B" w:rsidRPr="00F8334D" w:rsidRDefault="006A746B" w:rsidP="00F8334D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Zamawiający zleca, a Wykonawca przyjmuje do realizacji wykonanie</w:t>
      </w:r>
      <w:r w:rsidR="00F35A00" w:rsidRPr="00F8334D">
        <w:rPr>
          <w:rFonts w:ascii="Arial" w:hAnsi="Arial" w:cs="Arial"/>
          <w:b/>
          <w:bCs/>
          <w:sz w:val="22"/>
          <w:szCs w:val="22"/>
        </w:rPr>
        <w:t xml:space="preserve"> remontu sali widowiskowej oraz cyklinowanie podłogi</w:t>
      </w:r>
      <w:r w:rsidR="00F35A00" w:rsidRPr="00F8334D">
        <w:rPr>
          <w:rFonts w:ascii="Arial" w:hAnsi="Arial" w:cs="Arial"/>
          <w:sz w:val="22"/>
          <w:szCs w:val="22"/>
        </w:rPr>
        <w:t xml:space="preserve"> w ramach realizacji projektu "Remont sali widowiskowej Gminnego Centrum Kultury, Sportu, Turystyki i Rekreacji w Bojanowie wraz z wymianą kotar scenicznych i remontem podłogi na scenie"</w:t>
      </w:r>
      <w:r w:rsidR="00F8334D">
        <w:rPr>
          <w:rFonts w:ascii="Arial" w:hAnsi="Arial" w:cs="Arial"/>
          <w:sz w:val="22"/>
          <w:szCs w:val="22"/>
        </w:rPr>
        <w:t xml:space="preserve"> </w:t>
      </w:r>
      <w:r w:rsidR="00597679" w:rsidRPr="00F8334D">
        <w:rPr>
          <w:rFonts w:ascii="Arial" w:hAnsi="Arial" w:cs="Arial"/>
          <w:sz w:val="22"/>
          <w:szCs w:val="22"/>
        </w:rPr>
        <w:t xml:space="preserve">zgodnie ze szczegółowym zakresem prac, określonym </w:t>
      </w:r>
      <w:r w:rsidRPr="00F8334D">
        <w:rPr>
          <w:rFonts w:ascii="Arial" w:hAnsi="Arial" w:cs="Arial"/>
          <w:sz w:val="22"/>
          <w:szCs w:val="22"/>
        </w:rPr>
        <w:t>w</w:t>
      </w:r>
      <w:r w:rsidR="0004579B" w:rsidRPr="00F8334D">
        <w:rPr>
          <w:rFonts w:ascii="Arial" w:hAnsi="Arial" w:cs="Arial"/>
          <w:sz w:val="22"/>
          <w:szCs w:val="22"/>
        </w:rPr>
        <w:t xml:space="preserve"> §3.</w:t>
      </w:r>
      <w:r w:rsidRPr="00F8334D">
        <w:rPr>
          <w:rFonts w:ascii="Arial" w:hAnsi="Arial" w:cs="Arial"/>
          <w:sz w:val="22"/>
          <w:szCs w:val="22"/>
        </w:rPr>
        <w:t xml:space="preserve"> </w:t>
      </w:r>
    </w:p>
    <w:p w14:paraId="7A3C1AB3" w14:textId="77777777" w:rsidR="006A746B" w:rsidRPr="00F8334D" w:rsidRDefault="006A746B" w:rsidP="00F833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§ 2</w:t>
      </w:r>
    </w:p>
    <w:p w14:paraId="05687F11" w14:textId="02162E25" w:rsidR="006A746B" w:rsidRPr="00F8334D" w:rsidRDefault="006A746B" w:rsidP="00F8334D">
      <w:pPr>
        <w:numPr>
          <w:ilvl w:val="0"/>
          <w:numId w:val="2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Wykonawca wykona przedmiot umowy w termin</w:t>
      </w:r>
      <w:r w:rsidR="002D7C52" w:rsidRPr="00F8334D">
        <w:rPr>
          <w:rFonts w:ascii="Arial" w:hAnsi="Arial" w:cs="Arial"/>
          <w:sz w:val="22"/>
          <w:szCs w:val="22"/>
        </w:rPr>
        <w:t xml:space="preserve">ie </w:t>
      </w:r>
      <w:r w:rsidR="00F35A00" w:rsidRPr="00F8334D">
        <w:rPr>
          <w:rFonts w:ascii="Arial" w:hAnsi="Arial" w:cs="Arial"/>
          <w:b/>
          <w:sz w:val="22"/>
          <w:szCs w:val="22"/>
        </w:rPr>
        <w:t>od 1.07.2025 r. do 31.08.2025 r.</w:t>
      </w:r>
    </w:p>
    <w:p w14:paraId="4D634804" w14:textId="77777777" w:rsidR="00F35A00" w:rsidRPr="00F8334D" w:rsidRDefault="00F35A00" w:rsidP="00F8334D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183442053"/>
      <w:r w:rsidRPr="00F8334D">
        <w:rPr>
          <w:rFonts w:ascii="Arial" w:hAnsi="Arial" w:cs="Arial"/>
          <w:sz w:val="22"/>
          <w:szCs w:val="22"/>
        </w:rPr>
        <w:t>Wykonawca odpowiada za organizację swojego zaplecza, utrzymanie ładu i porządku, usuwanie wszelkich śmieci, odpadów, opakowań i innych pozostałości po zużytych przez Wykonawcę materiałach na własny koszt. W przypadku niewykonania tego obowiązku Wykonawca zostanie wezwany do jego realizacji, a w przypadku bezskutecznego upływu terminu wskazanego w wezwaniu Zamawiający wykona czynności porządkowe na koszt Wykonawcy.</w:t>
      </w:r>
    </w:p>
    <w:p w14:paraId="74CE9CB6" w14:textId="77777777" w:rsidR="00F35A00" w:rsidRPr="00F8334D" w:rsidRDefault="00F35A00" w:rsidP="00F8334D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Wykonawca odpowiada za wszelkie szkody powstałe w związku z realizacją prac będących przedmiotem niniejszej umowy lub też inną działalnością Wykonawcy, spowodowane z winy Wykonawcy.</w:t>
      </w:r>
    </w:p>
    <w:p w14:paraId="6AE2CCD6" w14:textId="03C629BD" w:rsidR="00857449" w:rsidRPr="00F8334D" w:rsidRDefault="00857449" w:rsidP="00F8334D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Wykonawca oświadcza, że zapoznał się z miejscem prowadzenia robót oraz, że warunki wykonywania robót są mu znane.</w:t>
      </w:r>
    </w:p>
    <w:p w14:paraId="14DF716A" w14:textId="77777777" w:rsidR="006A746B" w:rsidRPr="00F8334D" w:rsidRDefault="006A746B" w:rsidP="00F833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§3</w:t>
      </w:r>
    </w:p>
    <w:bookmarkEnd w:id="1"/>
    <w:p w14:paraId="67CCE49D" w14:textId="7C2A050A" w:rsidR="00F35A00" w:rsidRPr="00F8334D" w:rsidRDefault="00F35A00" w:rsidP="00F8334D">
      <w:pPr>
        <w:pStyle w:val="Akapitzlist"/>
        <w:numPr>
          <w:ilvl w:val="0"/>
          <w:numId w:val="15"/>
        </w:numPr>
        <w:autoSpaceDE/>
        <w:autoSpaceDN/>
        <w:adjustRightInd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334D">
        <w:rPr>
          <w:rFonts w:ascii="Arial" w:eastAsiaTheme="minorHAnsi" w:hAnsi="Arial" w:cs="Arial"/>
          <w:sz w:val="22"/>
          <w:szCs w:val="22"/>
          <w:lang w:eastAsia="en-US"/>
        </w:rPr>
        <w:t>Zakres zamówienia obejmuje:</w:t>
      </w:r>
    </w:p>
    <w:p w14:paraId="3A6B3E17" w14:textId="28E90FD0" w:rsidR="00F35A00" w:rsidRPr="00F35A00" w:rsidRDefault="00F35A00" w:rsidP="00F8334D">
      <w:pPr>
        <w:autoSpaceDE/>
        <w:autoSpaceDN/>
        <w:adjustRightInd/>
        <w:spacing w:line="360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334D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1) </w:t>
      </w:r>
      <w:r w:rsidRPr="00F35A00">
        <w:rPr>
          <w:rFonts w:ascii="Arial" w:eastAsiaTheme="minorHAnsi" w:hAnsi="Arial" w:cs="Arial"/>
          <w:sz w:val="22"/>
          <w:szCs w:val="22"/>
          <w:lang w:eastAsia="en-US"/>
        </w:rPr>
        <w:t xml:space="preserve"> malowanie sufitu - około 125 m2;</w:t>
      </w:r>
    </w:p>
    <w:p w14:paraId="3F39D724" w14:textId="665EAC48" w:rsidR="00F35A00" w:rsidRPr="00F35A00" w:rsidRDefault="00F35A00" w:rsidP="00F8334D">
      <w:pPr>
        <w:autoSpaceDE/>
        <w:autoSpaceDN/>
        <w:adjustRightInd/>
        <w:spacing w:line="360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334D">
        <w:rPr>
          <w:rFonts w:ascii="Arial" w:eastAsiaTheme="minorHAnsi" w:hAnsi="Arial" w:cs="Arial"/>
          <w:sz w:val="22"/>
          <w:szCs w:val="22"/>
          <w:lang w:eastAsia="en-US"/>
        </w:rPr>
        <w:t xml:space="preserve">2) </w:t>
      </w:r>
      <w:r w:rsidRPr="00F35A00">
        <w:rPr>
          <w:rFonts w:ascii="Arial" w:eastAsiaTheme="minorHAnsi" w:hAnsi="Arial" w:cs="Arial"/>
          <w:sz w:val="22"/>
          <w:szCs w:val="22"/>
          <w:lang w:eastAsia="en-US"/>
        </w:rPr>
        <w:t xml:space="preserve"> malowanie ścian - ok. 135 m2;</w:t>
      </w:r>
    </w:p>
    <w:p w14:paraId="28FF514D" w14:textId="358D9BC4" w:rsidR="00F35A00" w:rsidRPr="00F35A00" w:rsidRDefault="00F35A00" w:rsidP="00F8334D">
      <w:pPr>
        <w:autoSpaceDE/>
        <w:autoSpaceDN/>
        <w:adjustRightInd/>
        <w:spacing w:line="360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334D">
        <w:rPr>
          <w:rFonts w:ascii="Arial" w:eastAsiaTheme="minorHAnsi" w:hAnsi="Arial" w:cs="Arial"/>
          <w:sz w:val="22"/>
          <w:szCs w:val="22"/>
          <w:lang w:eastAsia="en-US"/>
        </w:rPr>
        <w:t xml:space="preserve">3) </w:t>
      </w:r>
      <w:r w:rsidRPr="00F35A00">
        <w:rPr>
          <w:rFonts w:ascii="Arial" w:eastAsiaTheme="minorHAnsi" w:hAnsi="Arial" w:cs="Arial"/>
          <w:sz w:val="22"/>
          <w:szCs w:val="22"/>
          <w:lang w:eastAsia="en-US"/>
        </w:rPr>
        <w:t xml:space="preserve"> wyszlifowanie i malowanie drewnianej boazerii - ok. 95m2;</w:t>
      </w:r>
    </w:p>
    <w:p w14:paraId="65DECCEA" w14:textId="2572F707" w:rsidR="00F35A00" w:rsidRPr="00F35A00" w:rsidRDefault="00F35A00" w:rsidP="00F8334D">
      <w:pPr>
        <w:autoSpaceDE/>
        <w:autoSpaceDN/>
        <w:adjustRightInd/>
        <w:spacing w:line="360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334D">
        <w:rPr>
          <w:rFonts w:ascii="Arial" w:eastAsiaTheme="minorHAnsi" w:hAnsi="Arial" w:cs="Arial"/>
          <w:sz w:val="22"/>
          <w:szCs w:val="22"/>
          <w:lang w:eastAsia="en-US"/>
        </w:rPr>
        <w:t xml:space="preserve">4) </w:t>
      </w:r>
      <w:r w:rsidRPr="00F35A00">
        <w:rPr>
          <w:rFonts w:ascii="Arial" w:eastAsiaTheme="minorHAnsi" w:hAnsi="Arial" w:cs="Arial"/>
          <w:sz w:val="22"/>
          <w:szCs w:val="22"/>
          <w:lang w:eastAsia="en-US"/>
        </w:rPr>
        <w:t xml:space="preserve"> uzupełnienie ubytków i pęknięć;</w:t>
      </w:r>
    </w:p>
    <w:p w14:paraId="2F6813F6" w14:textId="6D805C85" w:rsidR="00F35A00" w:rsidRPr="00F35A00" w:rsidRDefault="00F35A00" w:rsidP="00F8334D">
      <w:pPr>
        <w:autoSpaceDE/>
        <w:autoSpaceDN/>
        <w:adjustRightInd/>
        <w:spacing w:line="360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334D">
        <w:rPr>
          <w:rFonts w:ascii="Arial" w:eastAsiaTheme="minorHAnsi" w:hAnsi="Arial" w:cs="Arial"/>
          <w:sz w:val="22"/>
          <w:szCs w:val="22"/>
          <w:lang w:eastAsia="en-US"/>
        </w:rPr>
        <w:t xml:space="preserve">5) </w:t>
      </w:r>
      <w:r w:rsidRPr="00F35A00">
        <w:rPr>
          <w:rFonts w:ascii="Arial" w:eastAsiaTheme="minorHAnsi" w:hAnsi="Arial" w:cs="Arial"/>
          <w:sz w:val="22"/>
          <w:szCs w:val="22"/>
          <w:lang w:eastAsia="en-US"/>
        </w:rPr>
        <w:t xml:space="preserve"> cyklinowanie podłogi na scenie, oczyszczenie i wyszlifowanie, położenie 3 warstw lakieru, wypolerowanie lakieru; </w:t>
      </w:r>
    </w:p>
    <w:p w14:paraId="46D28DDF" w14:textId="1B29DD34" w:rsidR="00F35A00" w:rsidRPr="00F35A00" w:rsidRDefault="00F35A00" w:rsidP="00F8334D">
      <w:pPr>
        <w:autoSpaceDE/>
        <w:autoSpaceDN/>
        <w:adjustRightInd/>
        <w:spacing w:line="360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334D">
        <w:rPr>
          <w:rFonts w:ascii="Arial" w:eastAsiaTheme="minorHAnsi" w:hAnsi="Arial" w:cs="Arial"/>
          <w:sz w:val="22"/>
          <w:szCs w:val="22"/>
          <w:lang w:eastAsia="en-US"/>
        </w:rPr>
        <w:t>6)</w:t>
      </w:r>
      <w:r w:rsidRPr="00F35A00">
        <w:rPr>
          <w:rFonts w:ascii="Arial" w:eastAsiaTheme="minorHAnsi" w:hAnsi="Arial" w:cs="Arial"/>
          <w:sz w:val="22"/>
          <w:szCs w:val="22"/>
          <w:lang w:eastAsia="en-US"/>
        </w:rPr>
        <w:t xml:space="preserve"> odmalowanie ram okiennych wewnątrz.</w:t>
      </w:r>
    </w:p>
    <w:p w14:paraId="0D228436" w14:textId="77777777" w:rsidR="00F35A00" w:rsidRPr="00F8334D" w:rsidRDefault="00F35A00" w:rsidP="00F8334D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334D">
        <w:rPr>
          <w:rFonts w:ascii="Arial" w:eastAsiaTheme="minorHAnsi" w:hAnsi="Arial" w:cs="Arial"/>
          <w:sz w:val="22"/>
          <w:szCs w:val="22"/>
          <w:lang w:eastAsia="en-US"/>
        </w:rPr>
        <w:t>W przypadku zaistnieniu konieczności zwiększenia zamówienia w okresie trwania umowy, zamawiający może skorzystać z prawa opcji polegającego na odmalowaniu ścian korytarza wejściowego w terminie uzgodnionym przez obie strony. Zamawiający realizuje ww. opcję poprzez pisemne powiadomienie Wykonawcy o konieczności realizacji zakresu zamówienia objętego opcją.</w:t>
      </w:r>
    </w:p>
    <w:p w14:paraId="6B079A40" w14:textId="245C89E3" w:rsidR="00631F41" w:rsidRPr="00F8334D" w:rsidRDefault="00631F41" w:rsidP="00F8334D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8334D">
        <w:rPr>
          <w:rFonts w:ascii="Arial" w:hAnsi="Arial" w:cs="Arial"/>
          <w:sz w:val="22"/>
          <w:szCs w:val="22"/>
        </w:rPr>
        <w:t>Wykonawca zobowiązuje się do terminowego i rzetelnego wykonania przedmiotu umowy.</w:t>
      </w:r>
    </w:p>
    <w:p w14:paraId="33D4FC2A" w14:textId="03EAF8B0" w:rsidR="003D324E" w:rsidRPr="00F8334D" w:rsidRDefault="003D324E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96F784" w14:textId="65E37E33" w:rsidR="006A746B" w:rsidRPr="00F8334D" w:rsidRDefault="006A746B" w:rsidP="00F833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2" w:name="_Hlk183178105"/>
      <w:r w:rsidRPr="00F8334D">
        <w:rPr>
          <w:rFonts w:ascii="Arial" w:hAnsi="Arial" w:cs="Arial"/>
          <w:sz w:val="22"/>
          <w:szCs w:val="22"/>
        </w:rPr>
        <w:t>§ 4</w:t>
      </w:r>
    </w:p>
    <w:bookmarkEnd w:id="2"/>
    <w:p w14:paraId="3819172F" w14:textId="77777777" w:rsidR="00857449" w:rsidRPr="00F8334D" w:rsidRDefault="00857449" w:rsidP="00F8334D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1. Wykonawca zapewnia, że wszystkie osoby wyznaczone przez niego do realizacji niniejszej umowy posiadają odpowiednie kwalifikacje oraz przeszkolenia i uprawnienia wymagane przepisami prawa.</w:t>
      </w:r>
    </w:p>
    <w:p w14:paraId="359B3174" w14:textId="77777777" w:rsidR="00857449" w:rsidRPr="00F8334D" w:rsidRDefault="00857449" w:rsidP="00F8334D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2.</w:t>
      </w:r>
      <w:r w:rsidRPr="00F8334D">
        <w:rPr>
          <w:rFonts w:ascii="Arial" w:hAnsi="Arial" w:cs="Arial"/>
          <w:sz w:val="22"/>
          <w:szCs w:val="22"/>
        </w:rPr>
        <w:tab/>
        <w:t>Wykonawca ponosi wyłączną odpowiedzialność za:</w:t>
      </w:r>
    </w:p>
    <w:p w14:paraId="1DC4FEA4" w14:textId="77777777" w:rsidR="00857449" w:rsidRPr="00F8334D" w:rsidRDefault="00857449" w:rsidP="00F8334D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1)</w:t>
      </w:r>
      <w:r w:rsidRPr="00F8334D">
        <w:rPr>
          <w:rFonts w:ascii="Arial" w:hAnsi="Arial" w:cs="Arial"/>
          <w:sz w:val="22"/>
          <w:szCs w:val="22"/>
        </w:rPr>
        <w:tab/>
        <w:t>przeszkolenie zatrudnionych przez siebie osób w zakresie BHP,</w:t>
      </w:r>
    </w:p>
    <w:p w14:paraId="2969A8B4" w14:textId="77777777" w:rsidR="00857449" w:rsidRPr="00F8334D" w:rsidRDefault="00857449" w:rsidP="00F8334D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2)</w:t>
      </w:r>
      <w:r w:rsidRPr="00F8334D">
        <w:rPr>
          <w:rFonts w:ascii="Arial" w:hAnsi="Arial" w:cs="Arial"/>
          <w:sz w:val="22"/>
          <w:szCs w:val="22"/>
        </w:rPr>
        <w:tab/>
        <w:t>posiadanie przez te osoby wymaganych badań lekarskich,</w:t>
      </w:r>
    </w:p>
    <w:p w14:paraId="5579D409" w14:textId="77777777" w:rsidR="00857449" w:rsidRPr="00F8334D" w:rsidRDefault="00857449" w:rsidP="00F8334D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3)</w:t>
      </w:r>
      <w:r w:rsidRPr="00F8334D">
        <w:rPr>
          <w:rFonts w:ascii="Arial" w:hAnsi="Arial" w:cs="Arial"/>
          <w:sz w:val="22"/>
          <w:szCs w:val="22"/>
        </w:rPr>
        <w:tab/>
        <w:t>przeszkolenie stanowiskowe tych osób.</w:t>
      </w:r>
    </w:p>
    <w:p w14:paraId="3DC84485" w14:textId="77777777" w:rsidR="00857449" w:rsidRPr="00F8334D" w:rsidRDefault="00857449" w:rsidP="00F8334D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3.</w:t>
      </w:r>
      <w:r w:rsidRPr="00F8334D">
        <w:rPr>
          <w:rFonts w:ascii="Arial" w:hAnsi="Arial" w:cs="Arial"/>
          <w:sz w:val="22"/>
          <w:szCs w:val="22"/>
        </w:rPr>
        <w:tab/>
        <w:t>Wykonawca jest obowiązany odsunąć od wykonywania pracy każdą osobę, która przez swój brak kwalifikacji lub z innego powodu zagraża w jakikolwiek sposób należytemu wykonaniu umowy.</w:t>
      </w:r>
    </w:p>
    <w:p w14:paraId="52EC27AE" w14:textId="7E387F56" w:rsidR="00857449" w:rsidRPr="00F8334D" w:rsidRDefault="00857449" w:rsidP="00F8334D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4. Wykonawca upoważnia zamawiającego do potrącenia:</w:t>
      </w:r>
    </w:p>
    <w:p w14:paraId="507BFAFB" w14:textId="3C15B52F" w:rsidR="00857449" w:rsidRPr="00F8334D" w:rsidRDefault="00857449" w:rsidP="00F8334D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1) kar umownych określonych w niniejszej umowie,</w:t>
      </w:r>
    </w:p>
    <w:p w14:paraId="3F585C5B" w14:textId="3316E787" w:rsidR="00857449" w:rsidRPr="00F8334D" w:rsidRDefault="00857449" w:rsidP="00F8334D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2) wszelkich płatności wskazanych w umowie, których Zamawiający może dokonać z wynagrodzenia Wykonawcy</w:t>
      </w:r>
      <w:r w:rsidR="00F8334D">
        <w:rPr>
          <w:rFonts w:ascii="Arial" w:hAnsi="Arial" w:cs="Arial"/>
          <w:sz w:val="22"/>
          <w:szCs w:val="22"/>
        </w:rPr>
        <w:t xml:space="preserve">. </w:t>
      </w:r>
    </w:p>
    <w:p w14:paraId="4D035EDC" w14:textId="3EC448B7" w:rsidR="00F8334D" w:rsidRPr="00F8334D" w:rsidRDefault="00F8334D" w:rsidP="00F8334D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5. Wykonawca zobowiązuje się, że prowadząc roboty spełni wymagania, o których mowa w art. 6 pkt. 1 ustawy z dnia 19 lipca 2019 r. o zapewnianiu dostępności osobom ze szczególnymi potrzebami (Dz.U. z 2024 r. poz. 1411), w szczególności zostaną zapewnione wolne od barier poziome i pionowe przestrzenie komunikacyjne.</w:t>
      </w:r>
    </w:p>
    <w:p w14:paraId="460C9D29" w14:textId="10B7FB60" w:rsidR="005A65BC" w:rsidRPr="00F8334D" w:rsidRDefault="00853E99" w:rsidP="00F833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§ 5</w:t>
      </w:r>
    </w:p>
    <w:p w14:paraId="2B4C09C2" w14:textId="7D2EF8B5" w:rsidR="00085D25" w:rsidRPr="00F8334D" w:rsidRDefault="0024549E" w:rsidP="00F8334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Wynagrodzenie za wykonanie przedmiotu niniejszej umowy wynosi </w:t>
      </w:r>
      <w:r w:rsidR="00857449" w:rsidRPr="00F8334D">
        <w:rPr>
          <w:rFonts w:ascii="Arial" w:hAnsi="Arial" w:cs="Arial"/>
          <w:b/>
          <w:bCs/>
          <w:sz w:val="22"/>
          <w:szCs w:val="22"/>
        </w:rPr>
        <w:t>…………..</w:t>
      </w:r>
      <w:r w:rsidRPr="00F8334D">
        <w:rPr>
          <w:rFonts w:ascii="Arial" w:hAnsi="Arial" w:cs="Arial"/>
          <w:b/>
          <w:bCs/>
          <w:sz w:val="22"/>
          <w:szCs w:val="22"/>
        </w:rPr>
        <w:t>zł</w:t>
      </w:r>
      <w:r w:rsidRPr="00F8334D">
        <w:rPr>
          <w:rFonts w:ascii="Arial" w:hAnsi="Arial" w:cs="Arial"/>
          <w:sz w:val="22"/>
          <w:szCs w:val="22"/>
        </w:rPr>
        <w:t xml:space="preserve"> brutto (słownie: </w:t>
      </w:r>
      <w:r w:rsidR="00857449" w:rsidRPr="00F8334D">
        <w:rPr>
          <w:rFonts w:ascii="Arial" w:hAnsi="Arial" w:cs="Arial"/>
          <w:sz w:val="22"/>
          <w:szCs w:val="22"/>
        </w:rPr>
        <w:t>…………………………………</w:t>
      </w:r>
      <w:r w:rsidRPr="00F8334D">
        <w:rPr>
          <w:rFonts w:ascii="Arial" w:hAnsi="Arial" w:cs="Arial"/>
          <w:sz w:val="22"/>
          <w:szCs w:val="22"/>
        </w:rPr>
        <w:t>złotych).</w:t>
      </w:r>
    </w:p>
    <w:p w14:paraId="4CF3F683" w14:textId="77777777" w:rsidR="00F8334D" w:rsidRDefault="0024549E" w:rsidP="00F8334D">
      <w:pPr>
        <w:pStyle w:val="Akapitzlis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Wynagrodzenie zawiera podatek VAT.</w:t>
      </w:r>
    </w:p>
    <w:p w14:paraId="197094D3" w14:textId="1DAA079E" w:rsidR="00F8334D" w:rsidRDefault="006A4ABC" w:rsidP="00F8334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Z tytułu realizacji opcji, wynagrodzenie w wysokości ……….(brutto) zapłacone zostanie po podpisaniu protokołu odbioru</w:t>
      </w:r>
      <w:r w:rsidR="00A23AAE">
        <w:rPr>
          <w:rFonts w:ascii="Arial" w:hAnsi="Arial" w:cs="Arial"/>
          <w:sz w:val="22"/>
          <w:szCs w:val="22"/>
        </w:rPr>
        <w:t xml:space="preserve"> końcowego</w:t>
      </w:r>
      <w:r w:rsidRPr="00F8334D">
        <w:rPr>
          <w:rFonts w:ascii="Arial" w:hAnsi="Arial" w:cs="Arial"/>
          <w:sz w:val="22"/>
          <w:szCs w:val="22"/>
        </w:rPr>
        <w:t xml:space="preserve"> wykonania odmalowania korytarza wejściowego  przez Zamawiającego</w:t>
      </w:r>
      <w:r w:rsidR="00A23AAE">
        <w:rPr>
          <w:rFonts w:ascii="Arial" w:hAnsi="Arial" w:cs="Arial"/>
          <w:sz w:val="22"/>
          <w:szCs w:val="22"/>
        </w:rPr>
        <w:t>.</w:t>
      </w:r>
    </w:p>
    <w:p w14:paraId="0504709E" w14:textId="77777777" w:rsidR="00F8334D" w:rsidRDefault="00857449" w:rsidP="00F8334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lastRenderedPageBreak/>
        <w:t>Kwota określona w ust. 1 zawiera wszelkie koszty związane z realizacją zamówienia, w tym również wszelkie roboty przygotowawcze, porządkowe, zagospodarowanie terenu robót, koszty utrzymania zaplecza robót, ubezpieczenia budowy, itp.</w:t>
      </w:r>
    </w:p>
    <w:p w14:paraId="42396650" w14:textId="77777777" w:rsidR="00F8334D" w:rsidRDefault="00857449" w:rsidP="00F8334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Zamawiający nie przewiduje udzielenia Wykonawcy zaliczek. </w:t>
      </w:r>
      <w:bookmarkStart w:id="3" w:name="_Hlk194914875"/>
    </w:p>
    <w:p w14:paraId="44EC8684" w14:textId="77777777" w:rsidR="00A23AAE" w:rsidRDefault="00857449" w:rsidP="00A23AA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Wykonawca wystawi jedną fakturę za wykonanie zamówienia tj. końcową  </w:t>
      </w:r>
      <w:bookmarkStart w:id="4" w:name="_Hlk194914842"/>
      <w:bookmarkEnd w:id="3"/>
    </w:p>
    <w:p w14:paraId="3E6DD5C0" w14:textId="61C10513" w:rsidR="00857449" w:rsidRPr="00A23AAE" w:rsidRDefault="00857449" w:rsidP="00A23AAE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3AAE">
        <w:rPr>
          <w:rFonts w:ascii="Arial" w:hAnsi="Arial" w:cs="Arial"/>
          <w:sz w:val="22"/>
          <w:szCs w:val="22"/>
        </w:rPr>
        <w:t>Wykonawca wystawi fakturę VAT, na poniższe dane:</w:t>
      </w:r>
    </w:p>
    <w:p w14:paraId="6BAC12F1" w14:textId="21F9EF24" w:rsidR="00A23AAE" w:rsidRDefault="00857449" w:rsidP="00A23AA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334D">
        <w:rPr>
          <w:rFonts w:ascii="Arial" w:hAnsi="Arial" w:cs="Arial"/>
          <w:b/>
          <w:sz w:val="22"/>
          <w:szCs w:val="22"/>
        </w:rPr>
        <w:t>Gminn</w:t>
      </w:r>
      <w:r w:rsidR="00BE75AC">
        <w:rPr>
          <w:rFonts w:ascii="Arial" w:hAnsi="Arial" w:cs="Arial"/>
          <w:b/>
          <w:sz w:val="22"/>
          <w:szCs w:val="22"/>
        </w:rPr>
        <w:t>e</w:t>
      </w:r>
      <w:r w:rsidRPr="00F8334D">
        <w:rPr>
          <w:rFonts w:ascii="Arial" w:hAnsi="Arial" w:cs="Arial"/>
          <w:b/>
          <w:sz w:val="22"/>
          <w:szCs w:val="22"/>
        </w:rPr>
        <w:t xml:space="preserve"> Centrum Kultury, Sportu, Turystyki i Rekreacji w Bojanowie, ul. R</w:t>
      </w:r>
      <w:r w:rsidR="00CE3141">
        <w:rPr>
          <w:rFonts w:ascii="Arial" w:hAnsi="Arial" w:cs="Arial"/>
          <w:b/>
          <w:sz w:val="22"/>
          <w:szCs w:val="22"/>
        </w:rPr>
        <w:t>atuszowa</w:t>
      </w:r>
      <w:r w:rsidRPr="00F8334D">
        <w:rPr>
          <w:rFonts w:ascii="Arial" w:hAnsi="Arial" w:cs="Arial"/>
          <w:b/>
          <w:sz w:val="22"/>
          <w:szCs w:val="22"/>
        </w:rPr>
        <w:t xml:space="preserve"> 1</w:t>
      </w:r>
      <w:r w:rsidR="00BE75AC">
        <w:rPr>
          <w:rFonts w:ascii="Arial" w:hAnsi="Arial" w:cs="Arial"/>
          <w:b/>
          <w:sz w:val="22"/>
          <w:szCs w:val="22"/>
        </w:rPr>
        <w:t>0A</w:t>
      </w:r>
      <w:r w:rsidRPr="00F8334D">
        <w:rPr>
          <w:rFonts w:ascii="Arial" w:hAnsi="Arial" w:cs="Arial"/>
          <w:b/>
          <w:sz w:val="22"/>
          <w:szCs w:val="22"/>
        </w:rPr>
        <w:t>, 63-940 Bojanowo</w:t>
      </w:r>
      <w:r w:rsidR="00FF75B1">
        <w:rPr>
          <w:rFonts w:ascii="Arial" w:hAnsi="Arial" w:cs="Arial"/>
          <w:b/>
          <w:sz w:val="22"/>
          <w:szCs w:val="22"/>
        </w:rPr>
        <w:t>,</w:t>
      </w:r>
      <w:r w:rsidR="00FF75B1" w:rsidRPr="00FF75B1">
        <w:t xml:space="preserve"> </w:t>
      </w:r>
      <w:r w:rsidR="00FF75B1" w:rsidRPr="00FF75B1">
        <w:rPr>
          <w:rFonts w:ascii="Arial" w:hAnsi="Arial" w:cs="Arial"/>
          <w:b/>
          <w:sz w:val="22"/>
          <w:szCs w:val="22"/>
        </w:rPr>
        <w:t>NIP: 6991954369</w:t>
      </w:r>
      <w:r w:rsidRPr="00F8334D">
        <w:rPr>
          <w:rFonts w:ascii="Arial" w:hAnsi="Arial" w:cs="Arial"/>
          <w:b/>
          <w:sz w:val="22"/>
          <w:szCs w:val="22"/>
        </w:rPr>
        <w:t>.</w:t>
      </w:r>
      <w:bookmarkEnd w:id="4"/>
    </w:p>
    <w:p w14:paraId="480A6A43" w14:textId="455F14C1" w:rsidR="00857449" w:rsidRPr="00A23AAE" w:rsidRDefault="00857449" w:rsidP="00A23AA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23AAE">
        <w:rPr>
          <w:rFonts w:ascii="Arial" w:hAnsi="Arial" w:cs="Arial"/>
          <w:sz w:val="22"/>
          <w:szCs w:val="22"/>
        </w:rPr>
        <w:t xml:space="preserve">Dniem zapłaty wynagrodzenia Wykonawcy jest dzień wydania dyspozycji przelewu </w:t>
      </w:r>
      <w:r w:rsidRPr="00A23AAE">
        <w:rPr>
          <w:rFonts w:ascii="Arial" w:hAnsi="Arial" w:cs="Arial"/>
          <w:sz w:val="22"/>
          <w:szCs w:val="22"/>
        </w:rPr>
        <w:br/>
        <w:t>z rachunku bankowego Zamawiającego. Wykonawca nie może bez pisemnej zgody Zamawiającego przenieść wierzytelności wynikających z umowy na osobę trzecią.</w:t>
      </w:r>
    </w:p>
    <w:p w14:paraId="236989F8" w14:textId="1FDE6ACB" w:rsidR="007814DC" w:rsidRPr="00F8334D" w:rsidRDefault="007814DC" w:rsidP="00F8334D">
      <w:pPr>
        <w:spacing w:line="360" w:lineRule="auto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§ 6</w:t>
      </w:r>
    </w:p>
    <w:p w14:paraId="35F2987B" w14:textId="77777777" w:rsidR="00857449" w:rsidRPr="00F8334D" w:rsidRDefault="00857449" w:rsidP="00F8334D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Przedmiot umowy podlega jednemu odbiorowi – końcowemu </w:t>
      </w:r>
    </w:p>
    <w:p w14:paraId="36D08578" w14:textId="77777777" w:rsidR="00857449" w:rsidRPr="00F8334D" w:rsidRDefault="00857449" w:rsidP="00F8334D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Podstawą wystawienia faktury końcowej jest podpisany przez Zamawiającego protokół odbioru końcowego.</w:t>
      </w:r>
    </w:p>
    <w:p w14:paraId="789D1DD0" w14:textId="77777777" w:rsidR="00857449" w:rsidRPr="00F8334D" w:rsidRDefault="00857449" w:rsidP="00F8334D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Płatność za fakturę zostanie dokonana przelewem, na wskazany przez Wykonawcę rachunek bankowy,  w terminie do 14 dni kalendarzowych, licząc od dnia doręczenia poprawnie wystawionej faktury VAT Zamawiającemu.</w:t>
      </w:r>
    </w:p>
    <w:p w14:paraId="5D7D8C52" w14:textId="77777777" w:rsidR="00857449" w:rsidRPr="00F8334D" w:rsidRDefault="00857449" w:rsidP="00F8334D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Po podpisaniu protokołu odbioru końcowego przedmiotu umowy ewentualne dalsze roszczenia Wykonawcy nie będą uwzględnione.</w:t>
      </w:r>
    </w:p>
    <w:p w14:paraId="39479A47" w14:textId="133DD92A" w:rsidR="006A746B" w:rsidRPr="00F8334D" w:rsidRDefault="006A746B" w:rsidP="00F833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§ </w:t>
      </w:r>
      <w:r w:rsidR="007814DC" w:rsidRPr="00F8334D">
        <w:rPr>
          <w:rFonts w:ascii="Arial" w:hAnsi="Arial" w:cs="Arial"/>
          <w:sz w:val="22"/>
          <w:szCs w:val="22"/>
        </w:rPr>
        <w:t>7</w:t>
      </w:r>
    </w:p>
    <w:p w14:paraId="6E90D093" w14:textId="77777777" w:rsidR="00857449" w:rsidRPr="00F8334D" w:rsidRDefault="00857449" w:rsidP="00F8334D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Wykonawcę obciążają koszty utrzymania budowy oraz konserwacji urządzeń i obiektów tymczasowych na terenie robót. </w:t>
      </w:r>
    </w:p>
    <w:p w14:paraId="449E7C68" w14:textId="7BDD49C7" w:rsidR="00857449" w:rsidRPr="00F8334D" w:rsidRDefault="00857449" w:rsidP="00F8334D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Wykonawca zobowiązuje się strzec mienia</w:t>
      </w:r>
      <w:r w:rsidR="00A23AAE">
        <w:rPr>
          <w:rFonts w:ascii="Arial" w:hAnsi="Arial" w:cs="Arial"/>
          <w:sz w:val="22"/>
          <w:szCs w:val="22"/>
        </w:rPr>
        <w:t xml:space="preserve"> w miejscu remontu</w:t>
      </w:r>
      <w:r w:rsidRPr="00F8334D">
        <w:rPr>
          <w:rFonts w:ascii="Arial" w:hAnsi="Arial" w:cs="Arial"/>
          <w:sz w:val="22"/>
          <w:szCs w:val="22"/>
        </w:rPr>
        <w:t>, zabezpieczyć i oznakować roboty, dbać o stan techniczny i prawidłowość oznakowania przez cały czas realizacji zadania oraz zapewnić warunki bezpieczeństwa.</w:t>
      </w:r>
    </w:p>
    <w:p w14:paraId="0F1775EE" w14:textId="77777777" w:rsidR="00857449" w:rsidRPr="00F8334D" w:rsidRDefault="00857449" w:rsidP="00F8334D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W trakcie realizacji robót Wykonawca będzie utrzymywał teren robót w stanie wolnym od przeszkód komunikacyjnych, będzie prawidłowo składował wyroby budowlane, urządzenia i narzędzia oraz na bieżąco usuwał zbędne materiały, odpady i śmieci.</w:t>
      </w:r>
    </w:p>
    <w:p w14:paraId="1213DE44" w14:textId="77777777" w:rsidR="00857449" w:rsidRPr="00F8334D" w:rsidRDefault="00857449" w:rsidP="00F8334D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Po zakończeniu robót Wykonawca zobowiązany jest uporządkować teren robót i przekazać go Zamawiającemu w dniu odbioru robót.</w:t>
      </w:r>
    </w:p>
    <w:p w14:paraId="137093D6" w14:textId="1F768937" w:rsidR="00293842" w:rsidRPr="00F8334D" w:rsidRDefault="00F8334D" w:rsidP="00F8334D">
      <w:pPr>
        <w:spacing w:line="360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§ </w:t>
      </w:r>
      <w:r w:rsidR="00A23AAE">
        <w:rPr>
          <w:rFonts w:ascii="Arial" w:hAnsi="Arial" w:cs="Arial"/>
          <w:sz w:val="22"/>
          <w:szCs w:val="22"/>
        </w:rPr>
        <w:t>8</w:t>
      </w:r>
    </w:p>
    <w:p w14:paraId="18CC3EC5" w14:textId="77777777" w:rsidR="00857449" w:rsidRPr="00F8334D" w:rsidRDefault="00857449" w:rsidP="00F833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786BD25" w14:textId="217ABACE" w:rsidR="00F8334D" w:rsidRPr="00F8334D" w:rsidRDefault="00F8334D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Strony postanawiają, że obowiązującą je formą odszkodowania stanowią kary umowne, stosowane </w:t>
      </w:r>
      <w:r w:rsidR="00A23AAE">
        <w:rPr>
          <w:rFonts w:ascii="Arial" w:hAnsi="Arial" w:cs="Arial"/>
          <w:sz w:val="22"/>
          <w:szCs w:val="22"/>
        </w:rPr>
        <w:br/>
      </w:r>
      <w:r w:rsidRPr="00F8334D">
        <w:rPr>
          <w:rFonts w:ascii="Arial" w:hAnsi="Arial" w:cs="Arial"/>
          <w:sz w:val="22"/>
          <w:szCs w:val="22"/>
        </w:rPr>
        <w:t>w następujących przypadkach i wielkościach :</w:t>
      </w:r>
    </w:p>
    <w:p w14:paraId="47131360" w14:textId="77777777" w:rsidR="00F8334D" w:rsidRPr="00F8334D" w:rsidRDefault="00F8334D" w:rsidP="00F8334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Wykonawca zapłaci Zamawiającemu kary umowne:</w:t>
      </w:r>
    </w:p>
    <w:p w14:paraId="41DB2909" w14:textId="77777777" w:rsidR="00F8334D" w:rsidRPr="00F8334D" w:rsidRDefault="00F8334D" w:rsidP="00F8334D">
      <w:pPr>
        <w:numPr>
          <w:ilvl w:val="0"/>
          <w:numId w:val="1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za nieterminową realizację przedmiotu umowy w wysokości 2 % wartości kontraktu za każdy rozpoczęty dzień zwłoki,</w:t>
      </w:r>
    </w:p>
    <w:p w14:paraId="0FC20BF9" w14:textId="77777777" w:rsidR="00F8334D" w:rsidRPr="00F8334D" w:rsidRDefault="00F8334D" w:rsidP="00F8334D">
      <w:pPr>
        <w:numPr>
          <w:ilvl w:val="0"/>
          <w:numId w:val="18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lastRenderedPageBreak/>
        <w:t>za odstąpienie od umowy z przyczyn zależnych od Wykonawcy w wysokości 20 % wartości kontraktu,</w:t>
      </w:r>
    </w:p>
    <w:p w14:paraId="225210CC" w14:textId="77777777" w:rsidR="00F8334D" w:rsidRPr="00F8334D" w:rsidRDefault="00F8334D" w:rsidP="00F8334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Zamawiający zapłaci Wykonawcy kary umowne za odstąpienie od umowy z przyczyn zależnych od Zamawiającego, z wyjątkiem przyczyny, o której mowa w §9 umowy, w wysokości 20 % wartości kontraktu.</w:t>
      </w:r>
    </w:p>
    <w:p w14:paraId="415B2492" w14:textId="77777777" w:rsidR="00F8334D" w:rsidRPr="00F8334D" w:rsidRDefault="00F8334D" w:rsidP="00F8334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Zamawiający może odstąpić od umowy z przyczyn zależnych od Wykonawcy jeżeli:</w:t>
      </w:r>
    </w:p>
    <w:p w14:paraId="6096D34C" w14:textId="77777777" w:rsidR="00F8334D" w:rsidRPr="00F8334D" w:rsidRDefault="00F8334D" w:rsidP="00F8334D">
      <w:pPr>
        <w:numPr>
          <w:ilvl w:val="0"/>
          <w:numId w:val="3"/>
        </w:numPr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Wykonawca wykonuje zamówienie niezgodnie z zawartą umową.</w:t>
      </w:r>
    </w:p>
    <w:p w14:paraId="1534F7C8" w14:textId="77777777" w:rsidR="00F8334D" w:rsidRPr="00F8334D" w:rsidRDefault="00F8334D" w:rsidP="00F8334D">
      <w:pPr>
        <w:numPr>
          <w:ilvl w:val="0"/>
          <w:numId w:val="3"/>
        </w:num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Wykonawca został postawiony w stan likwidacji lub ogłoszono jego upadłość, i to bez wyznaczania dodatkowego terminu </w:t>
      </w:r>
    </w:p>
    <w:p w14:paraId="2C128016" w14:textId="77777777" w:rsidR="00F8334D" w:rsidRPr="00F8334D" w:rsidRDefault="00F8334D" w:rsidP="00F8334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Odstąpienie od umowy w przypadkach określonych w ust. 3 oraz w § 9 może nastąpić </w:t>
      </w:r>
      <w:r w:rsidRPr="00F8334D">
        <w:rPr>
          <w:rFonts w:ascii="Arial" w:hAnsi="Arial" w:cs="Arial"/>
          <w:sz w:val="22"/>
          <w:szCs w:val="22"/>
        </w:rPr>
        <w:br/>
        <w:t>w terminie 10 dni od dnia powzięcia wiadomości o tych okolicznościach .</w:t>
      </w:r>
    </w:p>
    <w:p w14:paraId="5CC889F5" w14:textId="77777777" w:rsidR="00F8334D" w:rsidRPr="00F8334D" w:rsidRDefault="00F8334D" w:rsidP="00F8334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Strony zastrzegają sobie prawo do odszkodowania uzupełniającego, przenoszącego wysokość kar umownych do wysokości rzeczywiście poniesionej szkody.</w:t>
      </w:r>
    </w:p>
    <w:p w14:paraId="14615E2A" w14:textId="77777777" w:rsidR="00F8334D" w:rsidRPr="00F8334D" w:rsidRDefault="00F8334D" w:rsidP="00F8334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Zamawiający zastrzega sobie prawo do potrącenia naliczonych kar umownych z faktury końcowej</w:t>
      </w:r>
    </w:p>
    <w:p w14:paraId="766622C8" w14:textId="77777777" w:rsidR="00F8334D" w:rsidRPr="00F8334D" w:rsidRDefault="00F8334D" w:rsidP="00F8334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Za wartość kontraktu  uważa się wynagrodzenia brutto, o którym mowa w §4 ust. 1. </w:t>
      </w:r>
    </w:p>
    <w:p w14:paraId="47515555" w14:textId="77777777" w:rsidR="00F8334D" w:rsidRPr="00F8334D" w:rsidRDefault="00F8334D" w:rsidP="00F8334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b/>
          <w:bCs/>
          <w:sz w:val="22"/>
          <w:szCs w:val="22"/>
        </w:rPr>
        <w:t>Poza karami umownymi Wykonawca ponosi odpowiedzialność z tytułu nie wykonania lub nienależytego wykonania przedmiotu umowy w tym szkody wyrządzone osobom trzecim na zdrowiu i mieniu</w:t>
      </w:r>
    </w:p>
    <w:p w14:paraId="108FC0E0" w14:textId="77777777" w:rsidR="00347BC3" w:rsidRPr="00F8334D" w:rsidRDefault="00347BC3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7870AE" w14:textId="1E212D66" w:rsidR="006A746B" w:rsidRDefault="006A746B" w:rsidP="00F8334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§ </w:t>
      </w:r>
      <w:r w:rsidR="00A23AAE">
        <w:rPr>
          <w:rFonts w:ascii="Arial" w:hAnsi="Arial" w:cs="Arial"/>
          <w:sz w:val="22"/>
          <w:szCs w:val="22"/>
        </w:rPr>
        <w:t>9</w:t>
      </w:r>
    </w:p>
    <w:p w14:paraId="6C326BEA" w14:textId="61ED174C" w:rsidR="00750682" w:rsidRPr="00750682" w:rsidRDefault="00750682" w:rsidP="00750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682">
        <w:rPr>
          <w:rFonts w:ascii="Arial" w:hAnsi="Arial" w:cs="Arial"/>
          <w:sz w:val="22"/>
          <w:szCs w:val="22"/>
        </w:rPr>
        <w:t>1.</w:t>
      </w:r>
      <w:r w:rsidRPr="00750682">
        <w:rPr>
          <w:rFonts w:ascii="Arial" w:hAnsi="Arial" w:cs="Arial"/>
          <w:sz w:val="22"/>
          <w:szCs w:val="22"/>
        </w:rPr>
        <w:tab/>
        <w:t xml:space="preserve">Wykonawca udziela Zamawiającemu pisemnej gwarancji i rękojmi na wykonane </w:t>
      </w:r>
      <w:r w:rsidR="006E17C9">
        <w:rPr>
          <w:rFonts w:ascii="Arial" w:hAnsi="Arial" w:cs="Arial"/>
          <w:sz w:val="22"/>
          <w:szCs w:val="22"/>
        </w:rPr>
        <w:t>prace</w:t>
      </w:r>
      <w:r w:rsidRPr="00750682">
        <w:rPr>
          <w:rFonts w:ascii="Arial" w:hAnsi="Arial" w:cs="Arial"/>
          <w:sz w:val="22"/>
          <w:szCs w:val="22"/>
        </w:rPr>
        <w:t xml:space="preserve"> oraz wbudowane materiały na </w:t>
      </w:r>
      <w:r w:rsidRPr="00750682">
        <w:rPr>
          <w:rFonts w:ascii="Arial" w:hAnsi="Arial" w:cs="Arial"/>
          <w:b/>
          <w:bCs/>
          <w:sz w:val="22"/>
          <w:szCs w:val="22"/>
        </w:rPr>
        <w:t xml:space="preserve">okres </w:t>
      </w:r>
      <w:r w:rsidR="006E17C9">
        <w:rPr>
          <w:rFonts w:ascii="Arial" w:hAnsi="Arial" w:cs="Arial"/>
          <w:b/>
          <w:bCs/>
          <w:sz w:val="22"/>
          <w:szCs w:val="22"/>
        </w:rPr>
        <w:t>24</w:t>
      </w:r>
      <w:r w:rsidRPr="00750682">
        <w:rPr>
          <w:rFonts w:ascii="Arial" w:hAnsi="Arial" w:cs="Arial"/>
          <w:b/>
          <w:bCs/>
          <w:sz w:val="22"/>
          <w:szCs w:val="22"/>
        </w:rPr>
        <w:t xml:space="preserve"> miesięcy</w:t>
      </w:r>
      <w:r w:rsidRPr="00750682">
        <w:rPr>
          <w:rFonts w:ascii="Arial" w:hAnsi="Arial" w:cs="Arial"/>
          <w:sz w:val="22"/>
          <w:szCs w:val="22"/>
        </w:rPr>
        <w:t>, licząc od dnia bezusterkowego odbioru końcowego robót.</w:t>
      </w:r>
    </w:p>
    <w:p w14:paraId="6562EF16" w14:textId="77777777" w:rsidR="00750682" w:rsidRPr="00750682" w:rsidRDefault="00750682" w:rsidP="00750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682">
        <w:rPr>
          <w:rFonts w:ascii="Arial" w:hAnsi="Arial" w:cs="Arial"/>
          <w:sz w:val="22"/>
          <w:szCs w:val="22"/>
        </w:rPr>
        <w:t>2.</w:t>
      </w:r>
      <w:r w:rsidRPr="00750682">
        <w:rPr>
          <w:rFonts w:ascii="Arial" w:hAnsi="Arial" w:cs="Arial"/>
          <w:sz w:val="22"/>
          <w:szCs w:val="22"/>
        </w:rPr>
        <w:tab/>
        <w:t xml:space="preserve">Rękojmia i gwarancja obejmuje wykonane roboty budowlane i wbudowane materiały, wyroby  i urządzenia. </w:t>
      </w:r>
    </w:p>
    <w:p w14:paraId="1F7AFB3B" w14:textId="77777777" w:rsidR="00750682" w:rsidRPr="00750682" w:rsidRDefault="00750682" w:rsidP="00750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682">
        <w:rPr>
          <w:rFonts w:ascii="Arial" w:hAnsi="Arial" w:cs="Arial"/>
          <w:sz w:val="22"/>
          <w:szCs w:val="22"/>
        </w:rPr>
        <w:t>3.</w:t>
      </w:r>
      <w:r w:rsidRPr="00750682">
        <w:rPr>
          <w:rFonts w:ascii="Arial" w:hAnsi="Arial" w:cs="Arial"/>
          <w:sz w:val="22"/>
          <w:szCs w:val="22"/>
        </w:rPr>
        <w:tab/>
        <w:t xml:space="preserve">Zamawiający może realizować uprawnienia z tytułu rękojmi za wady fizyczne niezależnie od uprawnień wynikających z gwarancji. </w:t>
      </w:r>
    </w:p>
    <w:p w14:paraId="4C04D0E9" w14:textId="77777777" w:rsidR="00750682" w:rsidRPr="00750682" w:rsidRDefault="00750682" w:rsidP="00750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682">
        <w:rPr>
          <w:rFonts w:ascii="Arial" w:hAnsi="Arial" w:cs="Arial"/>
          <w:sz w:val="22"/>
          <w:szCs w:val="22"/>
        </w:rPr>
        <w:t>4.</w:t>
      </w:r>
      <w:r w:rsidRPr="00750682">
        <w:rPr>
          <w:rFonts w:ascii="Arial" w:hAnsi="Arial" w:cs="Arial"/>
          <w:sz w:val="22"/>
          <w:szCs w:val="22"/>
        </w:rPr>
        <w:tab/>
        <w:t>Wykonawca jest zobowiązany usunąć wady objęte gwarancją w terminie 14 dni.</w:t>
      </w:r>
    </w:p>
    <w:p w14:paraId="6FCF699C" w14:textId="77777777" w:rsidR="00750682" w:rsidRPr="00750682" w:rsidRDefault="00750682" w:rsidP="00750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682">
        <w:rPr>
          <w:rFonts w:ascii="Arial" w:hAnsi="Arial" w:cs="Arial"/>
          <w:sz w:val="22"/>
          <w:szCs w:val="22"/>
        </w:rPr>
        <w:t>5.</w:t>
      </w:r>
      <w:r w:rsidRPr="00750682">
        <w:rPr>
          <w:rFonts w:ascii="Arial" w:hAnsi="Arial" w:cs="Arial"/>
          <w:sz w:val="22"/>
          <w:szCs w:val="22"/>
        </w:rPr>
        <w:tab/>
        <w:t>Jeżeli usunięcie usterek i wad ze względów technicznych nie jest możliwe w terminie 14 dni kalendarzowych, Wykonawca jest zobowiązany powiadomić o tym pisemnie Zamawiającego. Zamawiający wyznaczy nowy termin, z uwzględnieniem możliwości technologicznych i sztuki budowlanej. Niedotrzymanie przez Wykonawcę wyznaczonego terminu będzie zakwalifikowane jako odmowa usunięcia wad/usterek.</w:t>
      </w:r>
    </w:p>
    <w:p w14:paraId="1F121367" w14:textId="0EF6E346" w:rsidR="00750682" w:rsidRPr="00750682" w:rsidRDefault="00750682" w:rsidP="00750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682">
        <w:rPr>
          <w:rFonts w:ascii="Arial" w:hAnsi="Arial" w:cs="Arial"/>
          <w:sz w:val="22"/>
          <w:szCs w:val="22"/>
        </w:rPr>
        <w:t>6.</w:t>
      </w:r>
      <w:r w:rsidRPr="00750682">
        <w:rPr>
          <w:rFonts w:ascii="Arial" w:hAnsi="Arial" w:cs="Arial"/>
          <w:sz w:val="22"/>
          <w:szCs w:val="22"/>
        </w:rPr>
        <w:tab/>
        <w:t xml:space="preserve">W przypadku odmowy usunięcia wad/usterek ze strony Wykonawcy lub przekroczenia terminów usunięcia wad/usterek o których mowa w ust. </w:t>
      </w:r>
      <w:r w:rsidR="006E17C9">
        <w:rPr>
          <w:rFonts w:ascii="Arial" w:hAnsi="Arial" w:cs="Arial"/>
          <w:sz w:val="22"/>
          <w:szCs w:val="22"/>
        </w:rPr>
        <w:t>4</w:t>
      </w:r>
      <w:r w:rsidRPr="00750682">
        <w:rPr>
          <w:rFonts w:ascii="Arial" w:hAnsi="Arial" w:cs="Arial"/>
          <w:sz w:val="22"/>
          <w:szCs w:val="22"/>
        </w:rPr>
        <w:t xml:space="preserve"> lub </w:t>
      </w:r>
      <w:r w:rsidR="006E17C9">
        <w:rPr>
          <w:rFonts w:ascii="Arial" w:hAnsi="Arial" w:cs="Arial"/>
          <w:sz w:val="22"/>
          <w:szCs w:val="22"/>
        </w:rPr>
        <w:t>5</w:t>
      </w:r>
      <w:r w:rsidRPr="00750682">
        <w:rPr>
          <w:rFonts w:ascii="Arial" w:hAnsi="Arial" w:cs="Arial"/>
          <w:sz w:val="22"/>
          <w:szCs w:val="22"/>
        </w:rPr>
        <w:t xml:space="preserve"> o ponad 30 dni kalendarzowych, Zamawiający zleci usunięcie tych wad/usterek innemu podmiotowi, obciążając kosztami Wykonawcę. </w:t>
      </w:r>
    </w:p>
    <w:p w14:paraId="22410AA8" w14:textId="2286A0AB" w:rsidR="00750682" w:rsidRDefault="00750682" w:rsidP="00750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0682">
        <w:rPr>
          <w:rFonts w:ascii="Arial" w:hAnsi="Arial" w:cs="Arial"/>
          <w:sz w:val="22"/>
          <w:szCs w:val="22"/>
        </w:rPr>
        <w:t>8.</w:t>
      </w:r>
      <w:r w:rsidRPr="00750682">
        <w:rPr>
          <w:rFonts w:ascii="Arial" w:hAnsi="Arial" w:cs="Arial"/>
          <w:sz w:val="22"/>
          <w:szCs w:val="22"/>
        </w:rPr>
        <w:tab/>
        <w:t xml:space="preserve">Na okoliczność usunięcia wad lub usterek spisuje się protokół z udziałem Wykonawcy </w:t>
      </w:r>
      <w:r w:rsidR="006E17C9">
        <w:rPr>
          <w:rFonts w:ascii="Arial" w:hAnsi="Arial" w:cs="Arial"/>
          <w:sz w:val="22"/>
          <w:szCs w:val="22"/>
        </w:rPr>
        <w:br/>
      </w:r>
      <w:r w:rsidRPr="00750682">
        <w:rPr>
          <w:rFonts w:ascii="Arial" w:hAnsi="Arial" w:cs="Arial"/>
          <w:sz w:val="22"/>
          <w:szCs w:val="22"/>
        </w:rPr>
        <w:t>i Zamawiającego.</w:t>
      </w:r>
    </w:p>
    <w:p w14:paraId="4425D83B" w14:textId="77777777" w:rsidR="006E17C9" w:rsidRDefault="006E17C9" w:rsidP="00750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0AEFAD" w14:textId="77777777" w:rsidR="00750682" w:rsidRPr="00F8334D" w:rsidRDefault="00750682" w:rsidP="00750682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lastRenderedPageBreak/>
        <w:t>§1</w:t>
      </w:r>
      <w:r>
        <w:rPr>
          <w:rFonts w:ascii="Arial" w:hAnsi="Arial" w:cs="Arial"/>
          <w:sz w:val="22"/>
          <w:szCs w:val="22"/>
        </w:rPr>
        <w:t>0</w:t>
      </w:r>
    </w:p>
    <w:p w14:paraId="558778DC" w14:textId="6388BA3C" w:rsidR="009157E4" w:rsidRPr="00F8334D" w:rsidRDefault="00F00F63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1. </w:t>
      </w:r>
      <w:r w:rsidR="006A746B" w:rsidRPr="00F8334D">
        <w:rPr>
          <w:rFonts w:ascii="Arial" w:hAnsi="Arial" w:cs="Arial"/>
          <w:sz w:val="22"/>
          <w:szCs w:val="22"/>
        </w:rPr>
        <w:t xml:space="preserve">Zamawiającemu przysługuje prawo do odstąpienia od umowy, w razie wystąpienia istotnej zmiany okoliczności powodującej, że wykonanie umowy nie leży w interesie publicznym, czego nie można było przewidzieć w chwili zawarcia umowy. </w:t>
      </w:r>
    </w:p>
    <w:p w14:paraId="7B1AABE3" w14:textId="3A9CFAB8" w:rsidR="006A746B" w:rsidRPr="00F8334D" w:rsidRDefault="00F00F63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2. </w:t>
      </w:r>
      <w:r w:rsidR="006A746B" w:rsidRPr="00F8334D">
        <w:rPr>
          <w:rFonts w:ascii="Arial" w:hAnsi="Arial" w:cs="Arial"/>
          <w:sz w:val="22"/>
          <w:szCs w:val="22"/>
        </w:rPr>
        <w:t>Odstąpienie od umowy przez którąkolwiek ze stron wymaga formy pisemnej z jednoczesnym podaniem uzasadnienia, pod rygorem nieważności.</w:t>
      </w:r>
    </w:p>
    <w:p w14:paraId="494122EB" w14:textId="77777777" w:rsidR="009157E4" w:rsidRPr="00F8334D" w:rsidRDefault="009157E4" w:rsidP="00F8334D">
      <w:pPr>
        <w:spacing w:line="360" w:lineRule="auto"/>
        <w:rPr>
          <w:rFonts w:ascii="Arial" w:hAnsi="Arial" w:cs="Arial"/>
          <w:sz w:val="22"/>
          <w:szCs w:val="22"/>
        </w:rPr>
      </w:pPr>
    </w:p>
    <w:p w14:paraId="49A837DF" w14:textId="0B19D474" w:rsidR="00F8334D" w:rsidRPr="00F8334D" w:rsidRDefault="00F8334D" w:rsidP="00F8334D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§1</w:t>
      </w:r>
      <w:r w:rsidR="00750682">
        <w:rPr>
          <w:rFonts w:ascii="Arial" w:hAnsi="Arial" w:cs="Arial"/>
          <w:sz w:val="22"/>
          <w:szCs w:val="22"/>
        </w:rPr>
        <w:t>1</w:t>
      </w:r>
    </w:p>
    <w:p w14:paraId="55745128" w14:textId="77777777" w:rsidR="00F8334D" w:rsidRPr="00F8334D" w:rsidRDefault="00F8334D" w:rsidP="00F8334D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Wykonawca obowiązany jest do ubezpieczenia robót z tytułu szkód, które mogą zaistnieć w związku z określonymi zdarzeniami losowymi, oraz od odpowiedzialności cywilnej za szkody i następstwa nieszczęśliwych wypadków.</w:t>
      </w:r>
    </w:p>
    <w:p w14:paraId="6A5A61FE" w14:textId="614C1073" w:rsidR="00F8334D" w:rsidRPr="00F8334D" w:rsidRDefault="00F8334D" w:rsidP="00F8334D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sym w:font="Times New Roman" w:char="00A7"/>
      </w:r>
      <w:r w:rsidRPr="00F8334D">
        <w:rPr>
          <w:rFonts w:ascii="Arial" w:hAnsi="Arial" w:cs="Arial"/>
          <w:sz w:val="22"/>
          <w:szCs w:val="22"/>
        </w:rPr>
        <w:t xml:space="preserve"> 1</w:t>
      </w:r>
      <w:r w:rsidR="00750682">
        <w:rPr>
          <w:rFonts w:ascii="Arial" w:hAnsi="Arial" w:cs="Arial"/>
          <w:sz w:val="22"/>
          <w:szCs w:val="22"/>
        </w:rPr>
        <w:t>2</w:t>
      </w:r>
    </w:p>
    <w:p w14:paraId="286E2DC8" w14:textId="77777777" w:rsidR="00F8334D" w:rsidRPr="00F8334D" w:rsidRDefault="00F8334D" w:rsidP="00F8334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Zmiana postanowień zawartej umowy może nastąpić za zgodą obu stron wyrażoną na piśmie pod rygorem nieważności.</w:t>
      </w:r>
    </w:p>
    <w:p w14:paraId="25DF29B3" w14:textId="68A1B11A" w:rsidR="00F8334D" w:rsidRPr="00F8334D" w:rsidRDefault="00F8334D" w:rsidP="00F8334D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sym w:font="Times New Roman" w:char="00A7"/>
      </w:r>
      <w:r w:rsidRPr="00F8334D">
        <w:rPr>
          <w:rFonts w:ascii="Arial" w:hAnsi="Arial" w:cs="Arial"/>
          <w:sz w:val="22"/>
          <w:szCs w:val="22"/>
        </w:rPr>
        <w:t xml:space="preserve"> 1</w:t>
      </w:r>
      <w:r w:rsidR="00750682">
        <w:rPr>
          <w:rFonts w:ascii="Arial" w:hAnsi="Arial" w:cs="Arial"/>
          <w:sz w:val="22"/>
          <w:szCs w:val="22"/>
        </w:rPr>
        <w:t>3</w:t>
      </w:r>
    </w:p>
    <w:p w14:paraId="7D4F7BE9" w14:textId="77777777" w:rsidR="00F8334D" w:rsidRPr="00F8334D" w:rsidRDefault="00F8334D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Integralne części składowe umowy stanowi oferta Wykonawcy wraz ze wszystkimi wymaganymi oświadczeniami i dokumentami.</w:t>
      </w:r>
    </w:p>
    <w:p w14:paraId="6D518936" w14:textId="0707A611" w:rsidR="00F8334D" w:rsidRPr="00F8334D" w:rsidRDefault="00F8334D" w:rsidP="00F8334D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§ 1</w:t>
      </w:r>
      <w:r w:rsidR="00750682">
        <w:rPr>
          <w:rFonts w:ascii="Arial" w:hAnsi="Arial" w:cs="Arial"/>
          <w:sz w:val="22"/>
          <w:szCs w:val="22"/>
        </w:rPr>
        <w:t>4</w:t>
      </w:r>
    </w:p>
    <w:p w14:paraId="6C09C849" w14:textId="77777777" w:rsidR="00F8334D" w:rsidRPr="00F8334D" w:rsidRDefault="00F8334D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W sprawach nieregulowanych niniejszą Umową stosuje się przepisy Kodeksu Cywilnego, ustawy z dnia 7 lipca 1994 roku – Prawo budowlane i ustawy z dnia 16 kwietnia 2004 roku o wyrobach budowlanych.</w:t>
      </w:r>
    </w:p>
    <w:p w14:paraId="4E559978" w14:textId="39B57907" w:rsidR="00F8334D" w:rsidRPr="00F8334D" w:rsidRDefault="00F8334D" w:rsidP="00F8334D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§ 1</w:t>
      </w:r>
      <w:r w:rsidR="00750682">
        <w:rPr>
          <w:rFonts w:ascii="Arial" w:hAnsi="Arial" w:cs="Arial"/>
          <w:sz w:val="22"/>
          <w:szCs w:val="22"/>
        </w:rPr>
        <w:t>5</w:t>
      </w:r>
    </w:p>
    <w:p w14:paraId="44ED81A9" w14:textId="77777777" w:rsidR="00F8334D" w:rsidRPr="00F8334D" w:rsidRDefault="00F8334D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Spory wynikłe na tle umowy rozstrzygać będzie Sąd właściwy miejscowo dla Zamawiającego.</w:t>
      </w:r>
    </w:p>
    <w:p w14:paraId="66940DE7" w14:textId="0EEC5DFC" w:rsidR="00F8334D" w:rsidRPr="00F8334D" w:rsidRDefault="00F8334D" w:rsidP="00F8334D">
      <w:pPr>
        <w:spacing w:after="240" w:line="360" w:lineRule="auto"/>
        <w:jc w:val="center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§ 1</w:t>
      </w:r>
      <w:r w:rsidR="00750682">
        <w:rPr>
          <w:rFonts w:ascii="Arial" w:hAnsi="Arial" w:cs="Arial"/>
          <w:sz w:val="22"/>
          <w:szCs w:val="22"/>
        </w:rPr>
        <w:t>6</w:t>
      </w:r>
    </w:p>
    <w:p w14:paraId="58E64B21" w14:textId="77777777" w:rsidR="00F8334D" w:rsidRPr="00F8334D" w:rsidRDefault="00F8334D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 xml:space="preserve">Umowę sporządzono w trzech jednobrzmiących egzemplarzach, 1-egz. dla Wykonawcy </w:t>
      </w:r>
    </w:p>
    <w:p w14:paraId="15DD26A1" w14:textId="77777777" w:rsidR="00F8334D" w:rsidRPr="00F8334D" w:rsidRDefault="00F8334D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sz w:val="22"/>
          <w:szCs w:val="22"/>
        </w:rPr>
        <w:t>i 2- egz. dla Zamawiającego.</w:t>
      </w:r>
    </w:p>
    <w:p w14:paraId="5F3BA815" w14:textId="77777777" w:rsidR="006A746B" w:rsidRPr="00F8334D" w:rsidRDefault="006A746B" w:rsidP="00F8334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EAC1B07" w14:textId="77777777" w:rsidR="006A746B" w:rsidRPr="00F8334D" w:rsidRDefault="006A746B" w:rsidP="00F833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34D">
        <w:rPr>
          <w:rFonts w:ascii="Arial" w:hAnsi="Arial" w:cs="Arial"/>
          <w:i/>
          <w:iCs/>
          <w:sz w:val="22"/>
          <w:szCs w:val="22"/>
        </w:rPr>
        <w:tab/>
      </w:r>
      <w:r w:rsidRPr="00F8334D">
        <w:rPr>
          <w:rFonts w:ascii="Arial" w:hAnsi="Arial" w:cs="Arial"/>
          <w:b/>
          <w:i/>
          <w:iCs/>
          <w:sz w:val="22"/>
          <w:szCs w:val="22"/>
        </w:rPr>
        <w:t>WYKONAWCA:</w:t>
      </w:r>
      <w:r w:rsidRPr="00F8334D">
        <w:rPr>
          <w:rFonts w:ascii="Arial" w:hAnsi="Arial" w:cs="Arial"/>
          <w:i/>
          <w:iCs/>
          <w:sz w:val="22"/>
          <w:szCs w:val="22"/>
        </w:rPr>
        <w:tab/>
      </w:r>
      <w:r w:rsidRPr="00F8334D">
        <w:rPr>
          <w:rFonts w:ascii="Arial" w:hAnsi="Arial" w:cs="Arial"/>
          <w:i/>
          <w:iCs/>
          <w:sz w:val="22"/>
          <w:szCs w:val="22"/>
        </w:rPr>
        <w:tab/>
      </w:r>
      <w:r w:rsidRPr="00F8334D">
        <w:rPr>
          <w:rFonts w:ascii="Arial" w:hAnsi="Arial" w:cs="Arial"/>
          <w:i/>
          <w:iCs/>
          <w:sz w:val="22"/>
          <w:szCs w:val="22"/>
        </w:rPr>
        <w:tab/>
      </w:r>
      <w:r w:rsidRPr="00F8334D">
        <w:rPr>
          <w:rFonts w:ascii="Arial" w:hAnsi="Arial" w:cs="Arial"/>
          <w:i/>
          <w:iCs/>
          <w:sz w:val="22"/>
          <w:szCs w:val="22"/>
        </w:rPr>
        <w:tab/>
      </w:r>
      <w:r w:rsidRPr="00F8334D">
        <w:rPr>
          <w:rFonts w:ascii="Arial" w:hAnsi="Arial" w:cs="Arial"/>
          <w:i/>
          <w:iCs/>
          <w:sz w:val="22"/>
          <w:szCs w:val="22"/>
        </w:rPr>
        <w:tab/>
      </w:r>
      <w:r w:rsidRPr="00F8334D">
        <w:rPr>
          <w:rFonts w:ascii="Arial" w:hAnsi="Arial" w:cs="Arial"/>
          <w:b/>
          <w:i/>
          <w:iCs/>
          <w:sz w:val="22"/>
          <w:szCs w:val="22"/>
        </w:rPr>
        <w:tab/>
        <w:t>ZAMAWIAJĄCY:</w:t>
      </w:r>
      <w:r w:rsidRPr="00F8334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B959682" w14:textId="77777777" w:rsidR="006A746B" w:rsidRPr="00F8334D" w:rsidRDefault="006A746B" w:rsidP="00F8334D">
      <w:pPr>
        <w:spacing w:line="360" w:lineRule="auto"/>
        <w:rPr>
          <w:rFonts w:ascii="Arial" w:hAnsi="Arial" w:cs="Arial"/>
          <w:sz w:val="22"/>
          <w:szCs w:val="22"/>
        </w:rPr>
      </w:pPr>
    </w:p>
    <w:p w14:paraId="64C9CBC2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2C9AADCA" w14:textId="77777777" w:rsidR="005C1447" w:rsidRPr="009157E4" w:rsidRDefault="005C1447" w:rsidP="00CB10DE">
      <w:pPr>
        <w:tabs>
          <w:tab w:val="center" w:pos="4536"/>
          <w:tab w:val="right" w:pos="9072"/>
        </w:tabs>
        <w:jc w:val="right"/>
        <w:rPr>
          <w:rFonts w:ascii="Arial" w:hAnsi="Arial" w:cs="Arial"/>
          <w:sz w:val="16"/>
          <w:szCs w:val="16"/>
        </w:rPr>
      </w:pPr>
    </w:p>
    <w:p w14:paraId="4509FB4B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2AFA4F14" w14:textId="77777777" w:rsidR="005C1447" w:rsidRPr="009157E4" w:rsidRDefault="005C1447" w:rsidP="00CB10DE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5FB87C25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437F7507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0BB9625E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61FF54F0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1B6A5C26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5A5DD2ED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5C71C5FB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13C52001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0C697679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44F2A499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2BA1549B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67377BAC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56906C9F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7DA3E241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132BD74B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13EF1F82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579867BC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0CD08944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372EB3BF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15B26927" w14:textId="77777777" w:rsidR="005C1447" w:rsidRPr="009157E4" w:rsidRDefault="005C1447" w:rsidP="00A82E28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</w:p>
    <w:p w14:paraId="7878AA92" w14:textId="77777777" w:rsidR="005C1447" w:rsidRPr="009157E4" w:rsidRDefault="005C1447" w:rsidP="005C1447">
      <w:pPr>
        <w:tabs>
          <w:tab w:val="center" w:pos="4536"/>
          <w:tab w:val="right" w:pos="9072"/>
        </w:tabs>
        <w:rPr>
          <w:rFonts w:ascii="Arial" w:hAnsi="Arial" w:cs="Arial"/>
          <w:sz w:val="16"/>
          <w:szCs w:val="16"/>
        </w:rPr>
      </w:pPr>
      <w:r w:rsidRPr="009157E4">
        <w:rPr>
          <w:rFonts w:ascii="Arial" w:hAnsi="Arial" w:cs="Arial"/>
          <w:sz w:val="16"/>
          <w:szCs w:val="16"/>
        </w:rPr>
        <w:tab/>
      </w:r>
    </w:p>
    <w:p w14:paraId="4834A617" w14:textId="6EBD8E18" w:rsidR="00454E2E" w:rsidRPr="009157E4" w:rsidRDefault="00474726" w:rsidP="005C1447">
      <w:pPr>
        <w:tabs>
          <w:tab w:val="center" w:pos="4536"/>
          <w:tab w:val="right" w:pos="9072"/>
        </w:tabs>
        <w:rPr>
          <w:rFonts w:ascii="Arial" w:hAnsi="Arial" w:cs="Arial"/>
          <w:b/>
          <w:bCs/>
          <w:sz w:val="48"/>
          <w:szCs w:val="48"/>
        </w:rPr>
      </w:pPr>
      <w:r w:rsidRPr="009157E4">
        <w:rPr>
          <w:rFonts w:ascii="Arial" w:hAnsi="Arial" w:cs="Arial"/>
          <w:sz w:val="16"/>
          <w:szCs w:val="16"/>
        </w:rPr>
        <w:tab/>
      </w:r>
    </w:p>
    <w:sectPr w:rsidR="00454E2E" w:rsidRPr="009157E4" w:rsidSect="002E6C0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851" w:left="1021" w:header="56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2214" w14:textId="77777777" w:rsidR="00867A81" w:rsidRDefault="00867A81">
      <w:r>
        <w:separator/>
      </w:r>
    </w:p>
  </w:endnote>
  <w:endnote w:type="continuationSeparator" w:id="0">
    <w:p w14:paraId="6C4987A8" w14:textId="77777777" w:rsidR="00867A81" w:rsidRDefault="008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1489615"/>
      <w:docPartObj>
        <w:docPartGallery w:val="Page Numbers (Bottom of Page)"/>
        <w:docPartUnique/>
      </w:docPartObj>
    </w:sdtPr>
    <w:sdtEndPr/>
    <w:sdtContent>
      <w:p w14:paraId="5C331C0A" w14:textId="449EF19C" w:rsidR="0048220E" w:rsidRDefault="0048220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E6C57" w14:textId="77777777" w:rsidR="003D44F3" w:rsidRDefault="003D44F3" w:rsidP="00E53648">
    <w:pPr>
      <w:pStyle w:val="Stopka"/>
      <w:tabs>
        <w:tab w:val="clear" w:pos="4536"/>
        <w:tab w:val="clear" w:pos="9072"/>
        <w:tab w:val="center" w:pos="4678"/>
        <w:tab w:val="right" w:pos="9356"/>
      </w:tabs>
      <w:ind w:right="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8401022"/>
      <w:docPartObj>
        <w:docPartGallery w:val="Page Numbers (Bottom of Page)"/>
        <w:docPartUnique/>
      </w:docPartObj>
    </w:sdtPr>
    <w:sdtEndPr/>
    <w:sdtContent>
      <w:p w14:paraId="3492316E" w14:textId="549C7A87" w:rsidR="0068319D" w:rsidRDefault="006831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7427F" w14:textId="77777777" w:rsidR="0048220E" w:rsidRDefault="004822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1645" w14:textId="77777777" w:rsidR="00867A81" w:rsidRDefault="00867A81">
      <w:r>
        <w:separator/>
      </w:r>
    </w:p>
  </w:footnote>
  <w:footnote w:type="continuationSeparator" w:id="0">
    <w:p w14:paraId="16E7CE8B" w14:textId="77777777" w:rsidR="00867A81" w:rsidRDefault="0086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91C0D" w14:textId="77777777" w:rsidR="003D44F3" w:rsidRPr="007D7262" w:rsidRDefault="003D44F3" w:rsidP="002E6C04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4CFE8" w14:textId="77777777" w:rsidR="003D44F3" w:rsidRDefault="003D44F3" w:rsidP="00CD47CE">
    <w:pPr>
      <w:pStyle w:val="Nagwek"/>
      <w:tabs>
        <w:tab w:val="clear" w:pos="4536"/>
        <w:tab w:val="clear" w:pos="9072"/>
        <w:tab w:val="right" w:pos="10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070B"/>
    <w:multiLevelType w:val="singleLevel"/>
    <w:tmpl w:val="DE501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A65311"/>
    <w:multiLevelType w:val="hybridMultilevel"/>
    <w:tmpl w:val="BF3E2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5FEE"/>
    <w:multiLevelType w:val="hybridMultilevel"/>
    <w:tmpl w:val="905A38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44621B"/>
    <w:multiLevelType w:val="hybridMultilevel"/>
    <w:tmpl w:val="DEB67D80"/>
    <w:lvl w:ilvl="0" w:tplc="18B661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63648"/>
    <w:multiLevelType w:val="hybridMultilevel"/>
    <w:tmpl w:val="0EECCF50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D5B62"/>
    <w:multiLevelType w:val="hybridMultilevel"/>
    <w:tmpl w:val="D8303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51E76"/>
    <w:multiLevelType w:val="singleLevel"/>
    <w:tmpl w:val="C9DC9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A2554AC"/>
    <w:multiLevelType w:val="hybridMultilevel"/>
    <w:tmpl w:val="BDA4BB2C"/>
    <w:lvl w:ilvl="0" w:tplc="48B24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41BE2"/>
    <w:multiLevelType w:val="hybridMultilevel"/>
    <w:tmpl w:val="A3A09A94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650B8"/>
    <w:multiLevelType w:val="hybridMultilevel"/>
    <w:tmpl w:val="A59A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10F1DDD"/>
    <w:multiLevelType w:val="hybridMultilevel"/>
    <w:tmpl w:val="54E67A4E"/>
    <w:lvl w:ilvl="0" w:tplc="76980FCE">
      <w:start w:val="1"/>
      <w:numFmt w:val="decimal"/>
      <w:lvlText w:val="%1."/>
      <w:lvlJc w:val="left"/>
      <w:pPr>
        <w:ind w:left="14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63C035C"/>
    <w:multiLevelType w:val="hybridMultilevel"/>
    <w:tmpl w:val="34587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172B08"/>
    <w:multiLevelType w:val="hybridMultilevel"/>
    <w:tmpl w:val="28BC27FC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15EC9"/>
    <w:multiLevelType w:val="hybridMultilevel"/>
    <w:tmpl w:val="7F3CC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F0EB6"/>
    <w:multiLevelType w:val="hybridMultilevel"/>
    <w:tmpl w:val="E8860A9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E4DA4"/>
    <w:multiLevelType w:val="hybridMultilevel"/>
    <w:tmpl w:val="4296FED8"/>
    <w:lvl w:ilvl="0" w:tplc="D4F08CCE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CC008">
      <w:start w:val="1"/>
      <w:numFmt w:val="decimal"/>
      <w:lvlText w:val="%2)"/>
      <w:lvlJc w:val="left"/>
      <w:pPr>
        <w:ind w:left="91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94757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BE916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4CA96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34653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86BAA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8A39B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D4F4F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643369"/>
    <w:multiLevelType w:val="hybridMultilevel"/>
    <w:tmpl w:val="FDE28C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0005D8"/>
    <w:multiLevelType w:val="hybridMultilevel"/>
    <w:tmpl w:val="BA561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E3F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52A9C3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C29"/>
    <w:multiLevelType w:val="hybridMultilevel"/>
    <w:tmpl w:val="5E3C8AB2"/>
    <w:lvl w:ilvl="0" w:tplc="B08213A0">
      <w:start w:val="1"/>
      <w:numFmt w:val="decimal"/>
      <w:lvlText w:val="%1."/>
      <w:lvlJc w:val="left"/>
      <w:pPr>
        <w:ind w:left="-208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E892EB3"/>
    <w:multiLevelType w:val="hybridMultilevel"/>
    <w:tmpl w:val="9CDC5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280575">
    <w:abstractNumId w:val="10"/>
  </w:num>
  <w:num w:numId="2" w16cid:durableId="358970309">
    <w:abstractNumId w:val="0"/>
  </w:num>
  <w:num w:numId="3" w16cid:durableId="1800806027">
    <w:abstractNumId w:val="15"/>
  </w:num>
  <w:num w:numId="4" w16cid:durableId="2089500413">
    <w:abstractNumId w:val="4"/>
  </w:num>
  <w:num w:numId="5" w16cid:durableId="1802918673">
    <w:abstractNumId w:val="7"/>
  </w:num>
  <w:num w:numId="6" w16cid:durableId="1768695225">
    <w:abstractNumId w:val="1"/>
  </w:num>
  <w:num w:numId="7" w16cid:durableId="1613779170">
    <w:abstractNumId w:val="20"/>
  </w:num>
  <w:num w:numId="8" w16cid:durableId="140661393">
    <w:abstractNumId w:val="18"/>
  </w:num>
  <w:num w:numId="9" w16cid:durableId="141387387">
    <w:abstractNumId w:val="9"/>
  </w:num>
  <w:num w:numId="10" w16cid:durableId="1775441746">
    <w:abstractNumId w:val="14"/>
  </w:num>
  <w:num w:numId="11" w16cid:durableId="1032609098">
    <w:abstractNumId w:val="16"/>
  </w:num>
  <w:num w:numId="12" w16cid:durableId="766002210">
    <w:abstractNumId w:val="19"/>
  </w:num>
  <w:num w:numId="13" w16cid:durableId="281956624">
    <w:abstractNumId w:val="3"/>
  </w:num>
  <w:num w:numId="14" w16cid:durableId="411048674">
    <w:abstractNumId w:val="17"/>
  </w:num>
  <w:num w:numId="15" w16cid:durableId="273832374">
    <w:abstractNumId w:val="5"/>
  </w:num>
  <w:num w:numId="16" w16cid:durableId="1029768035">
    <w:abstractNumId w:val="12"/>
  </w:num>
  <w:num w:numId="17" w16cid:durableId="488711963">
    <w:abstractNumId w:val="6"/>
  </w:num>
  <w:num w:numId="18" w16cid:durableId="1375816214">
    <w:abstractNumId w:val="2"/>
  </w:num>
  <w:num w:numId="19" w16cid:durableId="1674840549">
    <w:abstractNumId w:val="11"/>
  </w:num>
  <w:num w:numId="20" w16cid:durableId="993724901">
    <w:abstractNumId w:val="8"/>
  </w:num>
  <w:num w:numId="21" w16cid:durableId="93921514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47"/>
    <w:rsid w:val="00001549"/>
    <w:rsid w:val="000273C4"/>
    <w:rsid w:val="000276C9"/>
    <w:rsid w:val="000347E9"/>
    <w:rsid w:val="00034885"/>
    <w:rsid w:val="00037E5E"/>
    <w:rsid w:val="0004579B"/>
    <w:rsid w:val="000467DD"/>
    <w:rsid w:val="00055EA6"/>
    <w:rsid w:val="00064323"/>
    <w:rsid w:val="00065F55"/>
    <w:rsid w:val="00072D15"/>
    <w:rsid w:val="00072E05"/>
    <w:rsid w:val="00073664"/>
    <w:rsid w:val="0008398F"/>
    <w:rsid w:val="00085D25"/>
    <w:rsid w:val="00091FA2"/>
    <w:rsid w:val="000A0593"/>
    <w:rsid w:val="000A076E"/>
    <w:rsid w:val="000A1B22"/>
    <w:rsid w:val="000A2861"/>
    <w:rsid w:val="000B2004"/>
    <w:rsid w:val="000B40C2"/>
    <w:rsid w:val="000C38FA"/>
    <w:rsid w:val="000E3230"/>
    <w:rsid w:val="0010340F"/>
    <w:rsid w:val="00104BAB"/>
    <w:rsid w:val="0011025F"/>
    <w:rsid w:val="001136A5"/>
    <w:rsid w:val="001218FB"/>
    <w:rsid w:val="001348C4"/>
    <w:rsid w:val="00136C64"/>
    <w:rsid w:val="00144427"/>
    <w:rsid w:val="00152910"/>
    <w:rsid w:val="00164729"/>
    <w:rsid w:val="0016680A"/>
    <w:rsid w:val="00175398"/>
    <w:rsid w:val="00181DC0"/>
    <w:rsid w:val="00184116"/>
    <w:rsid w:val="00192528"/>
    <w:rsid w:val="001963A3"/>
    <w:rsid w:val="001A3100"/>
    <w:rsid w:val="001A42AF"/>
    <w:rsid w:val="001A6DFB"/>
    <w:rsid w:val="001B2A2B"/>
    <w:rsid w:val="001E63CE"/>
    <w:rsid w:val="001E6504"/>
    <w:rsid w:val="001F16FE"/>
    <w:rsid w:val="001F663E"/>
    <w:rsid w:val="001F77AE"/>
    <w:rsid w:val="00204D5A"/>
    <w:rsid w:val="00213CAC"/>
    <w:rsid w:val="002160A1"/>
    <w:rsid w:val="00236696"/>
    <w:rsid w:val="002427BA"/>
    <w:rsid w:val="0024289A"/>
    <w:rsid w:val="00242AAA"/>
    <w:rsid w:val="0024549E"/>
    <w:rsid w:val="0025073B"/>
    <w:rsid w:val="00251C3F"/>
    <w:rsid w:val="00255640"/>
    <w:rsid w:val="0025712B"/>
    <w:rsid w:val="00264EEA"/>
    <w:rsid w:val="00266F73"/>
    <w:rsid w:val="00282E67"/>
    <w:rsid w:val="0028311D"/>
    <w:rsid w:val="00293842"/>
    <w:rsid w:val="00294013"/>
    <w:rsid w:val="00296F95"/>
    <w:rsid w:val="002A1780"/>
    <w:rsid w:val="002A73DA"/>
    <w:rsid w:val="002A7A70"/>
    <w:rsid w:val="002B2ECC"/>
    <w:rsid w:val="002B5A4C"/>
    <w:rsid w:val="002C1B1D"/>
    <w:rsid w:val="002C49FE"/>
    <w:rsid w:val="002D5461"/>
    <w:rsid w:val="002D6D37"/>
    <w:rsid w:val="002D7B68"/>
    <w:rsid w:val="002D7C52"/>
    <w:rsid w:val="002E05D7"/>
    <w:rsid w:val="002E17DF"/>
    <w:rsid w:val="002E4866"/>
    <w:rsid w:val="002E4B6D"/>
    <w:rsid w:val="002E6290"/>
    <w:rsid w:val="002E6877"/>
    <w:rsid w:val="002E6C04"/>
    <w:rsid w:val="002F6004"/>
    <w:rsid w:val="00301509"/>
    <w:rsid w:val="003135F4"/>
    <w:rsid w:val="00317C47"/>
    <w:rsid w:val="00324DB2"/>
    <w:rsid w:val="00331AB9"/>
    <w:rsid w:val="003479A1"/>
    <w:rsid w:val="00347BC3"/>
    <w:rsid w:val="00350D2C"/>
    <w:rsid w:val="00362BB8"/>
    <w:rsid w:val="003759BA"/>
    <w:rsid w:val="00376178"/>
    <w:rsid w:val="00380FEF"/>
    <w:rsid w:val="00385727"/>
    <w:rsid w:val="00390583"/>
    <w:rsid w:val="00391816"/>
    <w:rsid w:val="00396355"/>
    <w:rsid w:val="003A1200"/>
    <w:rsid w:val="003A14A6"/>
    <w:rsid w:val="003A718F"/>
    <w:rsid w:val="003C197A"/>
    <w:rsid w:val="003C488A"/>
    <w:rsid w:val="003C49C3"/>
    <w:rsid w:val="003C76A2"/>
    <w:rsid w:val="003D0EDD"/>
    <w:rsid w:val="003D324E"/>
    <w:rsid w:val="003D44F3"/>
    <w:rsid w:val="003D6CC5"/>
    <w:rsid w:val="003E32C5"/>
    <w:rsid w:val="003F56FD"/>
    <w:rsid w:val="003F7C9B"/>
    <w:rsid w:val="00401487"/>
    <w:rsid w:val="004314EC"/>
    <w:rsid w:val="00436C77"/>
    <w:rsid w:val="0043754B"/>
    <w:rsid w:val="00440189"/>
    <w:rsid w:val="004413AF"/>
    <w:rsid w:val="00443B02"/>
    <w:rsid w:val="00446A5C"/>
    <w:rsid w:val="004477D4"/>
    <w:rsid w:val="00452A35"/>
    <w:rsid w:val="00452A60"/>
    <w:rsid w:val="00454E2E"/>
    <w:rsid w:val="00460F91"/>
    <w:rsid w:val="00474726"/>
    <w:rsid w:val="00477F40"/>
    <w:rsid w:val="0048220E"/>
    <w:rsid w:val="00484414"/>
    <w:rsid w:val="00487DE1"/>
    <w:rsid w:val="00490462"/>
    <w:rsid w:val="004906BE"/>
    <w:rsid w:val="004944F7"/>
    <w:rsid w:val="00496CAB"/>
    <w:rsid w:val="004A32AD"/>
    <w:rsid w:val="004A3FDB"/>
    <w:rsid w:val="004A497F"/>
    <w:rsid w:val="004B091C"/>
    <w:rsid w:val="004B3973"/>
    <w:rsid w:val="004C7441"/>
    <w:rsid w:val="004D1CB5"/>
    <w:rsid w:val="004D2DFF"/>
    <w:rsid w:val="004E0260"/>
    <w:rsid w:val="004E0366"/>
    <w:rsid w:val="004E03AB"/>
    <w:rsid w:val="004E0AE6"/>
    <w:rsid w:val="004F377A"/>
    <w:rsid w:val="004F63B9"/>
    <w:rsid w:val="00501E70"/>
    <w:rsid w:val="0050683D"/>
    <w:rsid w:val="005226C9"/>
    <w:rsid w:val="00526BDE"/>
    <w:rsid w:val="005278B4"/>
    <w:rsid w:val="00535FF1"/>
    <w:rsid w:val="005372E2"/>
    <w:rsid w:val="00542B20"/>
    <w:rsid w:val="00543FF1"/>
    <w:rsid w:val="00550AD2"/>
    <w:rsid w:val="00552EDF"/>
    <w:rsid w:val="00557158"/>
    <w:rsid w:val="0056737C"/>
    <w:rsid w:val="00570691"/>
    <w:rsid w:val="0057444A"/>
    <w:rsid w:val="005848E1"/>
    <w:rsid w:val="00591A1A"/>
    <w:rsid w:val="00594E43"/>
    <w:rsid w:val="005959E5"/>
    <w:rsid w:val="00597679"/>
    <w:rsid w:val="005A0951"/>
    <w:rsid w:val="005A0BAA"/>
    <w:rsid w:val="005A13D5"/>
    <w:rsid w:val="005A43B7"/>
    <w:rsid w:val="005A5F6A"/>
    <w:rsid w:val="005A65BC"/>
    <w:rsid w:val="005B0824"/>
    <w:rsid w:val="005C07AF"/>
    <w:rsid w:val="005C1447"/>
    <w:rsid w:val="005C4A48"/>
    <w:rsid w:val="005E01F2"/>
    <w:rsid w:val="005F156A"/>
    <w:rsid w:val="005F4B51"/>
    <w:rsid w:val="005F502C"/>
    <w:rsid w:val="005F6E3B"/>
    <w:rsid w:val="006071BD"/>
    <w:rsid w:val="006171FF"/>
    <w:rsid w:val="006262C1"/>
    <w:rsid w:val="006266EF"/>
    <w:rsid w:val="006302B5"/>
    <w:rsid w:val="00631F41"/>
    <w:rsid w:val="00635B46"/>
    <w:rsid w:val="00642FF6"/>
    <w:rsid w:val="00643794"/>
    <w:rsid w:val="0065335D"/>
    <w:rsid w:val="00656723"/>
    <w:rsid w:val="00656808"/>
    <w:rsid w:val="0065755D"/>
    <w:rsid w:val="0067196C"/>
    <w:rsid w:val="006735FB"/>
    <w:rsid w:val="00680D40"/>
    <w:rsid w:val="0068319D"/>
    <w:rsid w:val="0069001F"/>
    <w:rsid w:val="006A4ABC"/>
    <w:rsid w:val="006A6F04"/>
    <w:rsid w:val="006A746B"/>
    <w:rsid w:val="006B71C1"/>
    <w:rsid w:val="006C04F7"/>
    <w:rsid w:val="006C089D"/>
    <w:rsid w:val="006C334C"/>
    <w:rsid w:val="006D3EA9"/>
    <w:rsid w:val="006D4D1B"/>
    <w:rsid w:val="006E17C9"/>
    <w:rsid w:val="006E7A3E"/>
    <w:rsid w:val="006F0991"/>
    <w:rsid w:val="006F405F"/>
    <w:rsid w:val="00701A9F"/>
    <w:rsid w:val="00704CFD"/>
    <w:rsid w:val="00707CD7"/>
    <w:rsid w:val="00721AC5"/>
    <w:rsid w:val="007336DB"/>
    <w:rsid w:val="007413C8"/>
    <w:rsid w:val="00747A70"/>
    <w:rsid w:val="00750682"/>
    <w:rsid w:val="00761840"/>
    <w:rsid w:val="00761A59"/>
    <w:rsid w:val="0076336A"/>
    <w:rsid w:val="0078006E"/>
    <w:rsid w:val="007814DC"/>
    <w:rsid w:val="00782142"/>
    <w:rsid w:val="0078779B"/>
    <w:rsid w:val="0079032D"/>
    <w:rsid w:val="007B7582"/>
    <w:rsid w:val="007C68A6"/>
    <w:rsid w:val="007E6B9D"/>
    <w:rsid w:val="007E7FBA"/>
    <w:rsid w:val="007F19F3"/>
    <w:rsid w:val="007F2D4E"/>
    <w:rsid w:val="007F4E1F"/>
    <w:rsid w:val="00804C3E"/>
    <w:rsid w:val="00807F36"/>
    <w:rsid w:val="0081541C"/>
    <w:rsid w:val="0081602E"/>
    <w:rsid w:val="008161F7"/>
    <w:rsid w:val="00817245"/>
    <w:rsid w:val="00823349"/>
    <w:rsid w:val="008259BC"/>
    <w:rsid w:val="0082623B"/>
    <w:rsid w:val="008315F4"/>
    <w:rsid w:val="00842A67"/>
    <w:rsid w:val="00844CD8"/>
    <w:rsid w:val="00853E99"/>
    <w:rsid w:val="00857449"/>
    <w:rsid w:val="00860700"/>
    <w:rsid w:val="00866584"/>
    <w:rsid w:val="00867A81"/>
    <w:rsid w:val="00874502"/>
    <w:rsid w:val="00875B5C"/>
    <w:rsid w:val="00880C59"/>
    <w:rsid w:val="00887A45"/>
    <w:rsid w:val="008914A8"/>
    <w:rsid w:val="00891C13"/>
    <w:rsid w:val="008B3121"/>
    <w:rsid w:val="008B511B"/>
    <w:rsid w:val="008D6FD2"/>
    <w:rsid w:val="008E0745"/>
    <w:rsid w:val="008E70AB"/>
    <w:rsid w:val="008F4018"/>
    <w:rsid w:val="009017EE"/>
    <w:rsid w:val="009157E4"/>
    <w:rsid w:val="00915AC0"/>
    <w:rsid w:val="00915B96"/>
    <w:rsid w:val="00917C61"/>
    <w:rsid w:val="009345DA"/>
    <w:rsid w:val="00941D77"/>
    <w:rsid w:val="009456C6"/>
    <w:rsid w:val="0094701E"/>
    <w:rsid w:val="009507B3"/>
    <w:rsid w:val="0097013E"/>
    <w:rsid w:val="00972750"/>
    <w:rsid w:val="00973B33"/>
    <w:rsid w:val="00980B7A"/>
    <w:rsid w:val="00981A25"/>
    <w:rsid w:val="009828FA"/>
    <w:rsid w:val="00994908"/>
    <w:rsid w:val="009956B4"/>
    <w:rsid w:val="009A3499"/>
    <w:rsid w:val="009A4D65"/>
    <w:rsid w:val="009A56FC"/>
    <w:rsid w:val="009A5B88"/>
    <w:rsid w:val="009B5830"/>
    <w:rsid w:val="009C4C77"/>
    <w:rsid w:val="009D1A1B"/>
    <w:rsid w:val="009D6BE6"/>
    <w:rsid w:val="009E5B94"/>
    <w:rsid w:val="009F5F11"/>
    <w:rsid w:val="00A054C9"/>
    <w:rsid w:val="00A066DC"/>
    <w:rsid w:val="00A079B0"/>
    <w:rsid w:val="00A11E76"/>
    <w:rsid w:val="00A1264B"/>
    <w:rsid w:val="00A13447"/>
    <w:rsid w:val="00A20A9A"/>
    <w:rsid w:val="00A22D06"/>
    <w:rsid w:val="00A23AAE"/>
    <w:rsid w:val="00A24295"/>
    <w:rsid w:val="00A353E1"/>
    <w:rsid w:val="00A402AD"/>
    <w:rsid w:val="00A43AC7"/>
    <w:rsid w:val="00A51F85"/>
    <w:rsid w:val="00A54A6F"/>
    <w:rsid w:val="00A64CCA"/>
    <w:rsid w:val="00A72056"/>
    <w:rsid w:val="00A74116"/>
    <w:rsid w:val="00A82B47"/>
    <w:rsid w:val="00A82E28"/>
    <w:rsid w:val="00A855AB"/>
    <w:rsid w:val="00A92266"/>
    <w:rsid w:val="00AA09EE"/>
    <w:rsid w:val="00AB01F7"/>
    <w:rsid w:val="00AB4D18"/>
    <w:rsid w:val="00AC6276"/>
    <w:rsid w:val="00AD214F"/>
    <w:rsid w:val="00AD739F"/>
    <w:rsid w:val="00AF3299"/>
    <w:rsid w:val="00AF5094"/>
    <w:rsid w:val="00AF58EE"/>
    <w:rsid w:val="00AF6BBB"/>
    <w:rsid w:val="00B007DB"/>
    <w:rsid w:val="00B00BE6"/>
    <w:rsid w:val="00B20F4A"/>
    <w:rsid w:val="00B22115"/>
    <w:rsid w:val="00B22356"/>
    <w:rsid w:val="00B223C4"/>
    <w:rsid w:val="00B277A6"/>
    <w:rsid w:val="00B33294"/>
    <w:rsid w:val="00B40E30"/>
    <w:rsid w:val="00B43385"/>
    <w:rsid w:val="00B53F55"/>
    <w:rsid w:val="00B67FDD"/>
    <w:rsid w:val="00B900CE"/>
    <w:rsid w:val="00B95E87"/>
    <w:rsid w:val="00B96825"/>
    <w:rsid w:val="00BA18E5"/>
    <w:rsid w:val="00BA23E0"/>
    <w:rsid w:val="00BB0570"/>
    <w:rsid w:val="00BB599C"/>
    <w:rsid w:val="00BB6380"/>
    <w:rsid w:val="00BC6A60"/>
    <w:rsid w:val="00BD1598"/>
    <w:rsid w:val="00BD469D"/>
    <w:rsid w:val="00BD680A"/>
    <w:rsid w:val="00BE75AC"/>
    <w:rsid w:val="00BF0389"/>
    <w:rsid w:val="00BF1D4E"/>
    <w:rsid w:val="00BF2360"/>
    <w:rsid w:val="00BF24C9"/>
    <w:rsid w:val="00BF7A34"/>
    <w:rsid w:val="00C14A97"/>
    <w:rsid w:val="00C166F3"/>
    <w:rsid w:val="00C23D17"/>
    <w:rsid w:val="00C56858"/>
    <w:rsid w:val="00C575C4"/>
    <w:rsid w:val="00C60F7C"/>
    <w:rsid w:val="00C64145"/>
    <w:rsid w:val="00C64886"/>
    <w:rsid w:val="00C81699"/>
    <w:rsid w:val="00C81706"/>
    <w:rsid w:val="00C82983"/>
    <w:rsid w:val="00C90545"/>
    <w:rsid w:val="00C93BB0"/>
    <w:rsid w:val="00CA562B"/>
    <w:rsid w:val="00CB0FAA"/>
    <w:rsid w:val="00CB10DE"/>
    <w:rsid w:val="00CB48A7"/>
    <w:rsid w:val="00CB54B9"/>
    <w:rsid w:val="00CB7DFF"/>
    <w:rsid w:val="00CC0128"/>
    <w:rsid w:val="00CC2D92"/>
    <w:rsid w:val="00CC330F"/>
    <w:rsid w:val="00CD1F2A"/>
    <w:rsid w:val="00CD2562"/>
    <w:rsid w:val="00CD43D7"/>
    <w:rsid w:val="00CD47CE"/>
    <w:rsid w:val="00CE3141"/>
    <w:rsid w:val="00CF0CA9"/>
    <w:rsid w:val="00CF289C"/>
    <w:rsid w:val="00CF36A9"/>
    <w:rsid w:val="00CF5E03"/>
    <w:rsid w:val="00D00666"/>
    <w:rsid w:val="00D00705"/>
    <w:rsid w:val="00D01239"/>
    <w:rsid w:val="00D045BA"/>
    <w:rsid w:val="00D208F5"/>
    <w:rsid w:val="00D21D29"/>
    <w:rsid w:val="00D36214"/>
    <w:rsid w:val="00D435BF"/>
    <w:rsid w:val="00D43F19"/>
    <w:rsid w:val="00D472E2"/>
    <w:rsid w:val="00D51C59"/>
    <w:rsid w:val="00D5364E"/>
    <w:rsid w:val="00D62FA0"/>
    <w:rsid w:val="00D62FA1"/>
    <w:rsid w:val="00D6307D"/>
    <w:rsid w:val="00D71F03"/>
    <w:rsid w:val="00D73E66"/>
    <w:rsid w:val="00D83106"/>
    <w:rsid w:val="00D83477"/>
    <w:rsid w:val="00D85F02"/>
    <w:rsid w:val="00D866C5"/>
    <w:rsid w:val="00D870A7"/>
    <w:rsid w:val="00DA1009"/>
    <w:rsid w:val="00DA2E57"/>
    <w:rsid w:val="00DA3DA6"/>
    <w:rsid w:val="00DA3DAA"/>
    <w:rsid w:val="00DA773A"/>
    <w:rsid w:val="00DB2D87"/>
    <w:rsid w:val="00DB37E3"/>
    <w:rsid w:val="00DB4D6C"/>
    <w:rsid w:val="00DB5483"/>
    <w:rsid w:val="00DD5508"/>
    <w:rsid w:val="00DD7A88"/>
    <w:rsid w:val="00DF1CD8"/>
    <w:rsid w:val="00DF78F2"/>
    <w:rsid w:val="00DF7CE9"/>
    <w:rsid w:val="00E04473"/>
    <w:rsid w:val="00E12A4C"/>
    <w:rsid w:val="00E146EC"/>
    <w:rsid w:val="00E17E27"/>
    <w:rsid w:val="00E22457"/>
    <w:rsid w:val="00E25087"/>
    <w:rsid w:val="00E53648"/>
    <w:rsid w:val="00E564F0"/>
    <w:rsid w:val="00E60AB3"/>
    <w:rsid w:val="00E65C90"/>
    <w:rsid w:val="00E660AA"/>
    <w:rsid w:val="00E673B1"/>
    <w:rsid w:val="00E70A6D"/>
    <w:rsid w:val="00E972D9"/>
    <w:rsid w:val="00EA0CA1"/>
    <w:rsid w:val="00EA34A8"/>
    <w:rsid w:val="00EB0B5D"/>
    <w:rsid w:val="00EB120B"/>
    <w:rsid w:val="00EC1CF8"/>
    <w:rsid w:val="00EC342D"/>
    <w:rsid w:val="00EC40C0"/>
    <w:rsid w:val="00EC52BD"/>
    <w:rsid w:val="00ED7291"/>
    <w:rsid w:val="00EF6C5B"/>
    <w:rsid w:val="00F00F63"/>
    <w:rsid w:val="00F1253A"/>
    <w:rsid w:val="00F13237"/>
    <w:rsid w:val="00F14664"/>
    <w:rsid w:val="00F150B4"/>
    <w:rsid w:val="00F202CD"/>
    <w:rsid w:val="00F21CA3"/>
    <w:rsid w:val="00F24006"/>
    <w:rsid w:val="00F35A00"/>
    <w:rsid w:val="00F36596"/>
    <w:rsid w:val="00F4075D"/>
    <w:rsid w:val="00F40C30"/>
    <w:rsid w:val="00F545D9"/>
    <w:rsid w:val="00F60F24"/>
    <w:rsid w:val="00F7146F"/>
    <w:rsid w:val="00F76ADE"/>
    <w:rsid w:val="00F82027"/>
    <w:rsid w:val="00F8334D"/>
    <w:rsid w:val="00F83579"/>
    <w:rsid w:val="00F85D1A"/>
    <w:rsid w:val="00FA0BB4"/>
    <w:rsid w:val="00FA5BC2"/>
    <w:rsid w:val="00FA6B34"/>
    <w:rsid w:val="00FA7064"/>
    <w:rsid w:val="00FB2C45"/>
    <w:rsid w:val="00FC2B35"/>
    <w:rsid w:val="00FC3665"/>
    <w:rsid w:val="00FC3BD2"/>
    <w:rsid w:val="00FC4469"/>
    <w:rsid w:val="00FC714A"/>
    <w:rsid w:val="00FD2013"/>
    <w:rsid w:val="00FE1371"/>
    <w:rsid w:val="00FE567D"/>
    <w:rsid w:val="00FF0F70"/>
    <w:rsid w:val="00FF5121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606C0"/>
  <w15:chartTrackingRefBased/>
  <w15:docId w15:val="{406B01DA-933A-4049-B4CD-7FDC552E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3842"/>
    <w:pPr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7C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17C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C47"/>
  </w:style>
  <w:style w:type="paragraph" w:styleId="Tekstpodstawowy3">
    <w:name w:val="Body Text 3"/>
    <w:basedOn w:val="Normalny"/>
    <w:link w:val="Tekstpodstawowy3Znak"/>
    <w:rsid w:val="00317C47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317C47"/>
    <w:pPr>
      <w:spacing w:after="120"/>
    </w:pPr>
  </w:style>
  <w:style w:type="paragraph" w:styleId="Akapitzlist">
    <w:name w:val="List Paragraph"/>
    <w:basedOn w:val="Normalny"/>
    <w:qFormat/>
    <w:rsid w:val="00317C47"/>
    <w:pPr>
      <w:ind w:left="708"/>
    </w:pPr>
  </w:style>
  <w:style w:type="character" w:customStyle="1" w:styleId="h11">
    <w:name w:val="h11"/>
    <w:rsid w:val="00317C47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TekstpodstawowyZnak">
    <w:name w:val="Tekst podstawowy Znak"/>
    <w:link w:val="Tekstpodstawowy"/>
    <w:rsid w:val="00317C47"/>
    <w:rPr>
      <w:lang w:val="pl-PL" w:eastAsia="pl-PL" w:bidi="ar-SA"/>
    </w:rPr>
  </w:style>
  <w:style w:type="character" w:customStyle="1" w:styleId="Tekstpodstawowy3Znak">
    <w:name w:val="Tekst podstawowy 3 Znak"/>
    <w:link w:val="Tekstpodstawowy3"/>
    <w:locked/>
    <w:rsid w:val="00317C47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5848E1"/>
    <w:rPr>
      <w:rFonts w:ascii="Times New Roman" w:eastAsia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6737C"/>
  </w:style>
  <w:style w:type="paragraph" w:styleId="Tekstdymka">
    <w:name w:val="Balloon Text"/>
    <w:basedOn w:val="Normalny"/>
    <w:link w:val="TekstdymkaZnak"/>
    <w:rsid w:val="009F5F1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F5F1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rsid w:val="00A82B47"/>
    <w:pPr>
      <w:autoSpaceDE/>
      <w:adjustRightInd/>
    </w:pPr>
    <w:rPr>
      <w:rFonts w:ascii="Courier New" w:hAnsi="Courier New"/>
    </w:rPr>
  </w:style>
  <w:style w:type="paragraph" w:customStyle="1" w:styleId="Normalny1">
    <w:name w:val="Normalny1"/>
    <w:basedOn w:val="Normalny"/>
    <w:rsid w:val="00DF78F2"/>
    <w:pPr>
      <w:widowControl w:val="0"/>
      <w:suppressAutoHyphens/>
      <w:autoSpaceDN/>
      <w:adjustRightInd/>
      <w:spacing w:line="240" w:lineRule="atLeast"/>
    </w:pPr>
    <w:rPr>
      <w:sz w:val="24"/>
      <w:szCs w:val="24"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8220E"/>
  </w:style>
  <w:style w:type="paragraph" w:styleId="Tekstprzypisukocowego">
    <w:name w:val="endnote text"/>
    <w:basedOn w:val="Normalny"/>
    <w:link w:val="TekstprzypisukocowegoZnak"/>
    <w:rsid w:val="00BD1598"/>
  </w:style>
  <w:style w:type="character" w:customStyle="1" w:styleId="TekstprzypisukocowegoZnak">
    <w:name w:val="Tekst przypisu końcowego Znak"/>
    <w:basedOn w:val="Domylnaczcionkaakapitu"/>
    <w:link w:val="Tekstprzypisukocowego"/>
    <w:rsid w:val="00BD1598"/>
  </w:style>
  <w:style w:type="character" w:styleId="Odwoanieprzypisukocowego">
    <w:name w:val="endnote reference"/>
    <w:basedOn w:val="Domylnaczcionkaakapitu"/>
    <w:rsid w:val="00BD1598"/>
    <w:rPr>
      <w:vertAlign w:val="superscript"/>
    </w:rPr>
  </w:style>
  <w:style w:type="character" w:styleId="Hipercze">
    <w:name w:val="Hyperlink"/>
    <w:basedOn w:val="Domylnaczcionkaakapitu"/>
    <w:rsid w:val="00C575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5C4"/>
    <w:rPr>
      <w:color w:val="605E5C"/>
      <w:shd w:val="clear" w:color="auto" w:fill="E1DFDD"/>
    </w:rPr>
  </w:style>
  <w:style w:type="paragraph" w:customStyle="1" w:styleId="Default">
    <w:name w:val="Default"/>
    <w:rsid w:val="00631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1381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a do SIWZ</vt:lpstr>
    </vt:vector>
  </TitlesOfParts>
  <Company>Urzad Miasta Leszna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a do SIWZ</dc:title>
  <dc:subject/>
  <dc:creator>dpolaszek</dc:creator>
  <cp:keywords/>
  <cp:lastModifiedBy>Maria Iksińska</cp:lastModifiedBy>
  <cp:revision>10</cp:revision>
  <cp:lastPrinted>2024-12-09T07:30:00Z</cp:lastPrinted>
  <dcterms:created xsi:type="dcterms:W3CDTF">2025-04-07T09:13:00Z</dcterms:created>
  <dcterms:modified xsi:type="dcterms:W3CDTF">2025-04-09T08:23:00Z</dcterms:modified>
</cp:coreProperties>
</file>