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68067" w14:textId="77777777" w:rsidR="00A56541" w:rsidRPr="001A1F36" w:rsidRDefault="00A56541" w:rsidP="00A56541">
      <w:pPr>
        <w:widowControl/>
        <w:shd w:val="clear" w:color="auto" w:fill="FFFFFF"/>
        <w:autoSpaceDE/>
        <w:autoSpaceDN/>
        <w:adjustRightInd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>Klauzula informacyjna dla przedstawicieli kontrahenta</w:t>
      </w:r>
    </w:p>
    <w:p w14:paraId="13C8CEBB" w14:textId="77777777" w:rsidR="00A56541" w:rsidRPr="001A1F36" w:rsidRDefault="00A56541" w:rsidP="00A56541">
      <w:pPr>
        <w:widowControl/>
        <w:shd w:val="clear" w:color="auto" w:fill="FFFFFF"/>
        <w:autoSpaceDE/>
        <w:autoSpaceDN/>
        <w:adjustRightInd/>
        <w:spacing w:after="240"/>
        <w:jc w:val="center"/>
        <w:textAlignment w:val="baseline"/>
        <w:rPr>
          <w:rFonts w:asciiTheme="minorHAnsi" w:hAnsiTheme="minorHAnsi"/>
          <w:b/>
          <w:sz w:val="22"/>
          <w:szCs w:val="22"/>
        </w:rPr>
      </w:pPr>
      <w:r w:rsidRPr="001A1F36">
        <w:rPr>
          <w:rFonts w:asciiTheme="minorHAnsi" w:hAnsiTheme="minorHAnsi"/>
          <w:b/>
          <w:sz w:val="22"/>
          <w:szCs w:val="22"/>
        </w:rPr>
        <w:t>(wpisanych do umowy jako osoby uprawnione do podpisania i kontaktu w związku z realizacją umowy)</w:t>
      </w:r>
    </w:p>
    <w:p w14:paraId="19AF9136" w14:textId="5CAE2CA0" w:rsidR="00A56541" w:rsidRPr="001A1F36" w:rsidRDefault="00A56541" w:rsidP="002523F2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Administratorem Pani / Pana danych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osobowych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jest Zarząd Morskich Portów </w:t>
      </w:r>
      <w:r w:rsidR="007B31E7" w:rsidRPr="001A1F36">
        <w:rPr>
          <w:rFonts w:asciiTheme="minorHAnsi" w:hAnsiTheme="minorHAnsi"/>
          <w:sz w:val="22"/>
          <w:szCs w:val="22"/>
          <w:lang w:eastAsia="en-US"/>
        </w:rPr>
        <w:t>Szczecin i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Świnoujście S.A. ul. Bytomska 7, 70-603 Szczecin;  </w:t>
      </w:r>
    </w:p>
    <w:p w14:paraId="7F627DB6" w14:textId="1DF30A79" w:rsidR="00A56541" w:rsidRPr="001A1F36" w:rsidRDefault="00A56541" w:rsidP="00A56541">
      <w:pPr>
        <w:widowControl/>
        <w:autoSpaceDE/>
        <w:autoSpaceDN/>
        <w:adjustRightInd/>
        <w:spacing w:after="160" w:line="276" w:lineRule="auto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Administrator wyznaczył </w:t>
      </w:r>
      <w:r w:rsidRPr="001A1F36">
        <w:rPr>
          <w:rFonts w:asciiTheme="minorHAnsi" w:hAnsiTheme="minorHAnsi" w:cs="Calibri"/>
          <w:b/>
          <w:sz w:val="22"/>
          <w:szCs w:val="22"/>
          <w:lang w:eastAsia="en-US"/>
        </w:rPr>
        <w:t>Inspektora Ochrony Danych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, z którym można kontaktować </w:t>
      </w:r>
      <w:r w:rsidR="007B31E7" w:rsidRPr="001A1F36">
        <w:rPr>
          <w:rFonts w:asciiTheme="minorHAnsi" w:hAnsiTheme="minorHAnsi" w:cs="Calibri"/>
          <w:sz w:val="22"/>
          <w:szCs w:val="22"/>
          <w:lang w:eastAsia="en-US"/>
        </w:rPr>
        <w:t>się w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 sprawach związanych z przetwarzaniem danych osobowych za pośrednictwem adresu e-mail</w:t>
      </w:r>
      <w:r w:rsidR="002523F2">
        <w:rPr>
          <w:rFonts w:asciiTheme="minorHAnsi" w:hAnsiTheme="minorHAnsi" w:cs="Calibri"/>
          <w:sz w:val="22"/>
          <w:szCs w:val="22"/>
          <w:lang w:eastAsia="en-US"/>
        </w:rPr>
        <w:t xml:space="preserve">: </w:t>
      </w:r>
      <w:hyperlink r:id="rId8" w:history="1">
        <w:r w:rsidR="002523F2" w:rsidRPr="00FD56FD">
          <w:rPr>
            <w:rStyle w:val="Hipercze"/>
            <w:rFonts w:asciiTheme="minorHAnsi" w:hAnsiTheme="minorHAnsi" w:cs="Calibri"/>
            <w:sz w:val="22"/>
            <w:szCs w:val="22"/>
            <w:lang w:eastAsia="en-US"/>
          </w:rPr>
          <w:t>iod@port.szczecin.pl</w:t>
        </w:r>
      </w:hyperlink>
      <w:r w:rsidRPr="001A1F36">
        <w:rPr>
          <w:rFonts w:asciiTheme="minorHAnsi" w:hAnsiTheme="minorHAnsi" w:cs="Calibri"/>
          <w:color w:val="0563C1"/>
          <w:sz w:val="22"/>
          <w:szCs w:val="22"/>
          <w:u w:val="single"/>
          <w:lang w:eastAsia="en-US"/>
        </w:rPr>
        <w:t>;</w:t>
      </w:r>
    </w:p>
    <w:p w14:paraId="007D98B2" w14:textId="04D871C9" w:rsidR="00A56541" w:rsidRPr="001A1F36" w:rsidRDefault="00A56541" w:rsidP="00E00CE4">
      <w:pPr>
        <w:widowControl/>
        <w:autoSpaceDE/>
        <w:autoSpaceDN/>
        <w:adjustRightInd/>
        <w:spacing w:after="16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celu podpisania i realizacji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, 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której </w:t>
      </w:r>
      <w:r w:rsidR="00B654A9">
        <w:rPr>
          <w:rFonts w:asciiTheme="minorHAnsi" w:hAnsiTheme="minorHAnsi" w:cs="Calibri"/>
          <w:sz w:val="22"/>
          <w:szCs w:val="22"/>
          <w:lang w:eastAsia="en-US"/>
        </w:rPr>
        <w:t>S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troną </w:t>
      </w:r>
      <w:r w:rsidRPr="007133A2">
        <w:rPr>
          <w:rFonts w:asciiTheme="minorHAnsi" w:hAnsiTheme="minorHAnsi" w:cs="Calibri"/>
          <w:sz w:val="22"/>
          <w:szCs w:val="22"/>
          <w:lang w:eastAsia="en-US"/>
        </w:rPr>
        <w:t xml:space="preserve">jest </w:t>
      </w:r>
      <w:r w:rsidR="00B654A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proofErr w:type="gramStart"/>
      <w:r w:rsidR="00B654A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…….</w:t>
      </w:r>
      <w:proofErr w:type="gramEnd"/>
      <w:r w:rsidR="00B654A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.</w:t>
      </w:r>
      <w:r w:rsidR="00A260AB" w:rsidRPr="004E2E2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,</w:t>
      </w:r>
      <w:r w:rsidR="00A260AB" w:rsidRPr="00A260AB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="00E00CE4" w:rsidRPr="007133A2">
        <w:rPr>
          <w:rFonts w:asciiTheme="minorHAnsi" w:hAnsiTheme="minorHAnsi" w:cs="Calibri"/>
          <w:sz w:val="22"/>
          <w:szCs w:val="22"/>
          <w:lang w:eastAsia="en-US"/>
        </w:rPr>
        <w:t>oraz</w:t>
      </w:r>
      <w:r w:rsidR="00E00CE4" w:rsidRPr="00E00CE4">
        <w:rPr>
          <w:rFonts w:asciiTheme="minorHAnsi" w:hAnsiTheme="minorHAnsi" w:cs="Calibri"/>
          <w:sz w:val="22"/>
          <w:szCs w:val="22"/>
          <w:lang w:eastAsia="en-US"/>
        </w:rPr>
        <w:t xml:space="preserve"> ustalenia i dochodzenia roszczeń lub obrony przed ewentualnymi roszczeniami drugiej Strony</w:t>
      </w:r>
      <w:r w:rsidR="00E00CE4">
        <w:rPr>
          <w:rFonts w:asciiTheme="minorHAnsi" w:hAnsiTheme="minorHAnsi" w:cs="Calibri"/>
          <w:sz w:val="22"/>
          <w:szCs w:val="22"/>
          <w:lang w:eastAsia="en-US"/>
        </w:rPr>
        <w:t>.</w:t>
      </w:r>
    </w:p>
    <w:p w14:paraId="6D579597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 w:cs="Calibri"/>
          <w:snapToGrid w:val="0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przetwarzane będą w zakresie: danych podstawowych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umożliwiających      identyfikacje oraz danych kontaktowych umożliwiających kontakt pocztą tradycyjną, pocztą       elektroniczną oraz kontakt telefoniczny</w:t>
      </w:r>
      <w:r w:rsidRPr="001A1F36">
        <w:rPr>
          <w:rFonts w:asciiTheme="minorHAnsi" w:hAnsiTheme="minorHAnsi" w:cs="Calibri"/>
          <w:color w:val="000000"/>
          <w:spacing w:val="4"/>
          <w:sz w:val="22"/>
          <w:szCs w:val="22"/>
          <w:lang w:eastAsia="en-US"/>
        </w:rPr>
        <w:t xml:space="preserve"> imię, nazwisko, zajmowane stanowisko, miejsce pracy oraz posiadane kwalifikacje zawodowe wymagane do realizacji Umowy, a także w przypadku złożenia pełnomocnictw, oświadczeń i innych dokumentów – dane osobowe w nich zawarte.</w:t>
      </w:r>
    </w:p>
    <w:p w14:paraId="5412B326" w14:textId="77777777" w:rsidR="00A56541" w:rsidRPr="001A1F36" w:rsidRDefault="00A56541" w:rsidP="001A1F36">
      <w:pPr>
        <w:widowControl/>
        <w:autoSpaceDE/>
        <w:autoSpaceDN/>
        <w:adjustRightInd/>
        <w:spacing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>dane osobowe mogą zostać przekazane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: </w:t>
      </w:r>
    </w:p>
    <w:p w14:paraId="6C6F9065" w14:textId="77777777" w:rsidR="00A56541" w:rsidRPr="001A1F36" w:rsidRDefault="00A56541" w:rsidP="00A56541">
      <w:pPr>
        <w:widowControl/>
        <w:numPr>
          <w:ilvl w:val="0"/>
          <w:numId w:val="1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 w:cs="Calibr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Podmiotom przetwarzającym dane w naszym imieniu, uczestniczącym w wykonywaniu naszych czynności: </w:t>
      </w:r>
    </w:p>
    <w:p w14:paraId="0F03597F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obsługującym nasze systemy teleinformatyczne lub udostępniającym nam narzędzia informatyczne, wspierającym nas np. w wykonywaniu usług informatycznych;</w:t>
      </w:r>
    </w:p>
    <w:p w14:paraId="0E8D18B5" w14:textId="77777777" w:rsidR="00A56541" w:rsidRPr="001A1F36" w:rsidRDefault="00A56541" w:rsidP="00A56541">
      <w:pPr>
        <w:widowControl/>
        <w:numPr>
          <w:ilvl w:val="0"/>
          <w:numId w:val="2"/>
        </w:numPr>
        <w:autoSpaceDE/>
        <w:autoSpaceDN/>
        <w:adjustRightInd/>
        <w:spacing w:after="12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świadczącym pomoc prawną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. </w:t>
      </w:r>
    </w:p>
    <w:p w14:paraId="02AC151B" w14:textId="2072FA8A" w:rsidR="0083797D" w:rsidRDefault="00A56541" w:rsidP="0083797D">
      <w:pPr>
        <w:widowControl/>
        <w:numPr>
          <w:ilvl w:val="0"/>
          <w:numId w:val="1"/>
        </w:numPr>
        <w:autoSpaceDE/>
        <w:autoSpaceDN/>
        <w:adjustRightInd/>
        <w:spacing w:after="16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 w:cs="Calibri"/>
          <w:sz w:val="22"/>
          <w:szCs w:val="22"/>
          <w:lang w:eastAsia="en-US"/>
        </w:rPr>
        <w:t>W uzasadnionych przypadkach dane mogą być przekazane uprawnionym na mocy prawa instytucjom zgodnie z ich kompetencjami.</w:t>
      </w:r>
    </w:p>
    <w:p w14:paraId="4D99B84F" w14:textId="77777777" w:rsidR="0083797D" w:rsidRPr="0083797D" w:rsidRDefault="0083797D" w:rsidP="0083797D">
      <w:pPr>
        <w:widowControl/>
        <w:autoSpaceDE/>
        <w:autoSpaceDN/>
        <w:adjustRightInd/>
        <w:spacing w:after="160"/>
        <w:ind w:left="720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45820C91" w14:textId="1E531233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 xml:space="preserve">Pani / Pana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dane osobowe będą przetwarzane przez okres niezbędny </w:t>
      </w:r>
      <w:r w:rsidRPr="001A1F36">
        <w:rPr>
          <w:rFonts w:asciiTheme="minorHAnsi" w:hAnsiTheme="minorHAnsi"/>
          <w:sz w:val="22"/>
          <w:szCs w:val="22"/>
          <w:lang w:eastAsia="en-US"/>
        </w:rPr>
        <w:t>do utrzymywania kontaktów związanych z zawarciem i wykonaniem umowy,</w:t>
      </w:r>
      <w:r w:rsidRPr="001A1F36">
        <w:rPr>
          <w:rFonts w:asciiTheme="minorHAnsi" w:hAnsiTheme="minorHAnsi" w:cs="Calibri"/>
          <w:sz w:val="22"/>
          <w:szCs w:val="22"/>
          <w:lang w:eastAsia="en-US"/>
        </w:rPr>
        <w:t xml:space="preserve"> przez okres niezbędny do dochodzenia roszczeń wynikających z umowy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jak również przez okres niezbędny do przechowywania tej umowy dla celów archiwalnych.</w:t>
      </w:r>
    </w:p>
    <w:p w14:paraId="2928E5BA" w14:textId="01E11344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Podstawą przetwarzania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Pani / Pana danych osobowych 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jest realizacja celu wynikającego </w:t>
      </w:r>
      <w:r w:rsidR="00CC2AA3" w:rsidRPr="001A1F36">
        <w:rPr>
          <w:rFonts w:asciiTheme="minorHAnsi" w:hAnsiTheme="minorHAnsi"/>
          <w:b/>
          <w:sz w:val="22"/>
          <w:szCs w:val="22"/>
          <w:lang w:eastAsia="en-US"/>
        </w:rPr>
        <w:t>z prawnie</w:t>
      </w:r>
      <w:r w:rsidRPr="001A1F36">
        <w:rPr>
          <w:rFonts w:asciiTheme="minorHAnsi" w:hAnsiTheme="minorHAnsi"/>
          <w:b/>
          <w:sz w:val="22"/>
          <w:szCs w:val="22"/>
          <w:lang w:eastAsia="en-US"/>
        </w:rPr>
        <w:t xml:space="preserve"> uzasadnionych interesów realizowanych przez Administratora</w:t>
      </w:r>
      <w:r w:rsidRPr="001A1F36">
        <w:rPr>
          <w:rFonts w:asciiTheme="minorHAnsi" w:hAnsiTheme="minorHAnsi"/>
          <w:sz w:val="22"/>
          <w:szCs w:val="22"/>
          <w:lang w:eastAsia="en-US"/>
        </w:rPr>
        <w:t xml:space="preserve"> lub przez stronę trzecią (art. 6 ust. 1 pkt. f RODO), co oznacza, w tej sytuacji, że Pani/Pana dane osobowe są nam niezbędne dla utrzymywania kontaktu służbowego w związku z zawarciem i wykonaniem umowy, której stroną jest podmiot, wskazujący Panią/Pana do kontaktów związanych z wykonywaniem umowy.</w:t>
      </w:r>
    </w:p>
    <w:p w14:paraId="2101DC40" w14:textId="77777777" w:rsidR="00A56541" w:rsidRPr="001A1F36" w:rsidRDefault="00A56541" w:rsidP="00A56541">
      <w:pPr>
        <w:widowControl/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b/>
          <w:sz w:val="22"/>
          <w:szCs w:val="22"/>
          <w:lang w:eastAsia="en-US"/>
        </w:rPr>
        <w:t>Ma Pani / Pan prawo do</w:t>
      </w:r>
      <w:r w:rsidRPr="001A1F36">
        <w:rPr>
          <w:rFonts w:asciiTheme="minorHAnsi" w:hAnsiTheme="minorHAnsi"/>
          <w:sz w:val="22"/>
          <w:szCs w:val="22"/>
          <w:lang w:eastAsia="en-US"/>
        </w:rPr>
        <w:t>:</w:t>
      </w:r>
    </w:p>
    <w:p w14:paraId="5F6B4842" w14:textId="50326A62" w:rsidR="00A56541" w:rsidRDefault="00A56541" w:rsidP="00A56541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1A1F36">
        <w:rPr>
          <w:rFonts w:asciiTheme="minorHAnsi" w:hAnsiTheme="minorHAnsi"/>
          <w:sz w:val="22"/>
          <w:szCs w:val="22"/>
          <w:lang w:eastAsia="en-US"/>
        </w:rPr>
        <w:t>żądania dostępu do swoich danych osobowych, ich sprostowania lub ograniczenia   przetwarzania;</w:t>
      </w:r>
    </w:p>
    <w:p w14:paraId="2B8CA154" w14:textId="7479437C" w:rsidR="00A56541" w:rsidRPr="0083797D" w:rsidRDefault="00A56541" w:rsidP="0083797D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83797D">
        <w:rPr>
          <w:rFonts w:asciiTheme="minorHAnsi" w:hAnsiTheme="minorHAnsi"/>
          <w:sz w:val="22"/>
          <w:szCs w:val="22"/>
          <w:lang w:eastAsia="en-US"/>
        </w:rPr>
        <w:t xml:space="preserve">wniesienia skargi do </w:t>
      </w:r>
      <w:r w:rsidRPr="0083797D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Prezesa UODO (na adres Urzędu Ochrony Danych Osobowych, ul. Stawki 2, 00-193 Warszawa)</w:t>
      </w:r>
      <w:r w:rsidR="00A260AB">
        <w:rPr>
          <w:rFonts w:asciiTheme="minorHAnsi" w:hAnsiTheme="minorHAnsi" w:cs="Arial"/>
          <w:color w:val="000000"/>
          <w:sz w:val="22"/>
          <w:szCs w:val="22"/>
          <w:shd w:val="clear" w:color="auto" w:fill="FFFFFF"/>
          <w:lang w:eastAsia="en-US"/>
        </w:rPr>
        <w:t>.</w:t>
      </w:r>
    </w:p>
    <w:p w14:paraId="1DE21D66" w14:textId="77777777" w:rsidR="00746AA0" w:rsidRPr="001A1F36" w:rsidRDefault="00746AA0">
      <w:pPr>
        <w:rPr>
          <w:rFonts w:asciiTheme="minorHAnsi" w:hAnsiTheme="minorHAnsi"/>
          <w:sz w:val="22"/>
          <w:szCs w:val="22"/>
        </w:rPr>
      </w:pPr>
    </w:p>
    <w:sectPr w:rsidR="00746AA0" w:rsidRPr="001A1F36" w:rsidSect="00350A2E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3E15E" w14:textId="77777777" w:rsidR="0075181E" w:rsidRDefault="0075181E" w:rsidP="00A56541">
      <w:r>
        <w:separator/>
      </w:r>
    </w:p>
  </w:endnote>
  <w:endnote w:type="continuationSeparator" w:id="0">
    <w:p w14:paraId="4153B0DB" w14:textId="77777777" w:rsidR="0075181E" w:rsidRDefault="0075181E" w:rsidP="00A5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panose1 w:val="00000000000000000000"/>
    <w:charset w:val="EE"/>
    <w:family w:val="auto"/>
    <w:notTrueType/>
    <w:pitch w:val="default"/>
    <w:sig w:usb0="00000085" w:usb1="00000000" w:usb2="00000000" w:usb3="00000000" w:csb0="0000000A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8A959" w14:textId="77777777" w:rsidR="0075181E" w:rsidRDefault="0075181E" w:rsidP="00A56541">
      <w:r>
        <w:separator/>
      </w:r>
    </w:p>
  </w:footnote>
  <w:footnote w:type="continuationSeparator" w:id="0">
    <w:p w14:paraId="25AE7A29" w14:textId="77777777" w:rsidR="0075181E" w:rsidRDefault="0075181E" w:rsidP="00A5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F0EFC" w14:textId="34CCAB29" w:rsidR="00E07D17" w:rsidRDefault="009F5092" w:rsidP="00E07D17">
    <w:pPr>
      <w:pStyle w:val="Nagwek"/>
      <w:jc w:val="right"/>
      <w:rPr>
        <w:rFonts w:asciiTheme="minorHAnsi" w:hAnsiTheme="minorHAnsi"/>
      </w:rPr>
    </w:pPr>
    <w:r w:rsidRPr="009F5092">
      <w:rPr>
        <w:rFonts w:asciiTheme="minorHAnsi" w:hAnsiTheme="minorHAnsi"/>
      </w:rPr>
      <w:t xml:space="preserve">Załącznik Nr </w:t>
    </w:r>
    <w:r w:rsidR="00B654A9">
      <w:rPr>
        <w:rFonts w:asciiTheme="minorHAnsi" w:hAnsiTheme="minorHAnsi"/>
      </w:rPr>
      <w:t>1</w:t>
    </w:r>
    <w:r w:rsidR="00E315A2">
      <w:rPr>
        <w:rFonts w:asciiTheme="minorHAnsi" w:hAnsiTheme="minorHAnsi"/>
      </w:rPr>
      <w:t xml:space="preserve"> </w:t>
    </w:r>
    <w:r w:rsidRPr="009F5092">
      <w:rPr>
        <w:rFonts w:asciiTheme="minorHAnsi" w:hAnsiTheme="minorHAnsi"/>
      </w:rPr>
      <w:t>do Umowy nr NI</w:t>
    </w:r>
    <w:r w:rsidR="00E315A2">
      <w:rPr>
        <w:rFonts w:asciiTheme="minorHAnsi" w:hAnsiTheme="minorHAnsi"/>
      </w:rPr>
      <w:t>/</w:t>
    </w:r>
    <w:r w:rsidR="00115A04">
      <w:rPr>
        <w:rFonts w:asciiTheme="minorHAnsi" w:hAnsiTheme="minorHAnsi"/>
      </w:rPr>
      <w:t>…</w:t>
    </w:r>
    <w:r w:rsidRPr="009F5092">
      <w:rPr>
        <w:rFonts w:asciiTheme="minorHAnsi" w:hAnsiTheme="minorHAnsi"/>
      </w:rPr>
      <w:t>/</w:t>
    </w:r>
    <w:r>
      <w:rPr>
        <w:rFonts w:asciiTheme="minorHAnsi" w:hAnsiTheme="minorHAnsi"/>
      </w:rPr>
      <w:t>UH-I</w:t>
    </w:r>
    <w:r w:rsidRPr="009F5092">
      <w:rPr>
        <w:rFonts w:asciiTheme="minorHAnsi" w:hAnsiTheme="minorHAnsi"/>
      </w:rPr>
      <w:t>/</w:t>
    </w:r>
    <w:r w:rsidR="00115A04">
      <w:rPr>
        <w:rFonts w:asciiTheme="minorHAnsi" w:hAnsiTheme="minorHAnsi"/>
      </w:rPr>
      <w:t>…</w:t>
    </w:r>
    <w:r w:rsidRPr="009F5092">
      <w:rPr>
        <w:rFonts w:asciiTheme="minorHAnsi" w:hAnsiTheme="minorHAnsi"/>
      </w:rPr>
      <w:t>/202</w:t>
    </w:r>
    <w:r w:rsidR="00CC3D92">
      <w:rPr>
        <w:rFonts w:asciiTheme="minorHAnsi" w:hAnsiTheme="minorHAnsi"/>
      </w:rPr>
      <w:t>5</w:t>
    </w:r>
  </w:p>
  <w:p w14:paraId="59FE4465" w14:textId="77777777" w:rsidR="007133A2" w:rsidRPr="00E07D17" w:rsidRDefault="007133A2" w:rsidP="00E07D17">
    <w:pPr>
      <w:pStyle w:val="Nagwek"/>
      <w:jc w:val="right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F14426"/>
    <w:multiLevelType w:val="hybridMultilevel"/>
    <w:tmpl w:val="526696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046AC8"/>
    <w:multiLevelType w:val="hybridMultilevel"/>
    <w:tmpl w:val="240E9D5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A856413"/>
    <w:multiLevelType w:val="hybridMultilevel"/>
    <w:tmpl w:val="D78C91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2729988">
    <w:abstractNumId w:val="1"/>
  </w:num>
  <w:num w:numId="2" w16cid:durableId="1323391596">
    <w:abstractNumId w:val="2"/>
  </w:num>
  <w:num w:numId="3" w16cid:durableId="1929843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41"/>
    <w:rsid w:val="00003FE3"/>
    <w:rsid w:val="000563DF"/>
    <w:rsid w:val="000A67E6"/>
    <w:rsid w:val="000E1D02"/>
    <w:rsid w:val="00115A04"/>
    <w:rsid w:val="00116049"/>
    <w:rsid w:val="00156593"/>
    <w:rsid w:val="00163C81"/>
    <w:rsid w:val="00196A1B"/>
    <w:rsid w:val="001A1F36"/>
    <w:rsid w:val="001B3BD9"/>
    <w:rsid w:val="002127A0"/>
    <w:rsid w:val="00237B48"/>
    <w:rsid w:val="00246825"/>
    <w:rsid w:val="002523F2"/>
    <w:rsid w:val="002A6480"/>
    <w:rsid w:val="002F2116"/>
    <w:rsid w:val="002F3D35"/>
    <w:rsid w:val="00302457"/>
    <w:rsid w:val="00350A2E"/>
    <w:rsid w:val="00356A9F"/>
    <w:rsid w:val="0036298C"/>
    <w:rsid w:val="003911DC"/>
    <w:rsid w:val="003E4C2F"/>
    <w:rsid w:val="003F29E5"/>
    <w:rsid w:val="00444C0A"/>
    <w:rsid w:val="004901B4"/>
    <w:rsid w:val="004E2E29"/>
    <w:rsid w:val="00540B3B"/>
    <w:rsid w:val="0054592C"/>
    <w:rsid w:val="005C5C84"/>
    <w:rsid w:val="005D09F5"/>
    <w:rsid w:val="005D1FBC"/>
    <w:rsid w:val="00604E61"/>
    <w:rsid w:val="00640CA7"/>
    <w:rsid w:val="006855B0"/>
    <w:rsid w:val="00700D01"/>
    <w:rsid w:val="007133A2"/>
    <w:rsid w:val="00746AA0"/>
    <w:rsid w:val="0075181E"/>
    <w:rsid w:val="0077260E"/>
    <w:rsid w:val="007B31E7"/>
    <w:rsid w:val="007C1415"/>
    <w:rsid w:val="008169B7"/>
    <w:rsid w:val="0083797D"/>
    <w:rsid w:val="00895C69"/>
    <w:rsid w:val="00950ED4"/>
    <w:rsid w:val="0097642A"/>
    <w:rsid w:val="00991CB5"/>
    <w:rsid w:val="009D3139"/>
    <w:rsid w:val="009F5092"/>
    <w:rsid w:val="00A0393D"/>
    <w:rsid w:val="00A260AB"/>
    <w:rsid w:val="00A534A1"/>
    <w:rsid w:val="00A56541"/>
    <w:rsid w:val="00A80BF8"/>
    <w:rsid w:val="00A86188"/>
    <w:rsid w:val="00AE0707"/>
    <w:rsid w:val="00AF58C2"/>
    <w:rsid w:val="00B05D89"/>
    <w:rsid w:val="00B65186"/>
    <w:rsid w:val="00B654A9"/>
    <w:rsid w:val="00B86817"/>
    <w:rsid w:val="00B90C18"/>
    <w:rsid w:val="00B93B94"/>
    <w:rsid w:val="00BB4BD6"/>
    <w:rsid w:val="00BF73FB"/>
    <w:rsid w:val="00C1041F"/>
    <w:rsid w:val="00C6715E"/>
    <w:rsid w:val="00C75884"/>
    <w:rsid w:val="00CA1153"/>
    <w:rsid w:val="00CC2AA3"/>
    <w:rsid w:val="00CC3D92"/>
    <w:rsid w:val="00D30AAA"/>
    <w:rsid w:val="00D66DAB"/>
    <w:rsid w:val="00D72D49"/>
    <w:rsid w:val="00DE4E5D"/>
    <w:rsid w:val="00DF257F"/>
    <w:rsid w:val="00DF3AE7"/>
    <w:rsid w:val="00E00CE4"/>
    <w:rsid w:val="00E07D17"/>
    <w:rsid w:val="00E278E3"/>
    <w:rsid w:val="00E315A2"/>
    <w:rsid w:val="00EB4DCD"/>
    <w:rsid w:val="00F24498"/>
    <w:rsid w:val="00F929F2"/>
    <w:rsid w:val="00FB0744"/>
    <w:rsid w:val="00FD1599"/>
    <w:rsid w:val="00FD2751"/>
    <w:rsid w:val="00FF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9BF35"/>
  <w15:chartTrackingRefBased/>
  <w15:docId w15:val="{3FEEAF77-0105-47E0-BD31-224F69CE1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541"/>
    <w:pPr>
      <w:widowControl w:val="0"/>
      <w:autoSpaceDE w:val="0"/>
      <w:autoSpaceDN w:val="0"/>
      <w:adjustRightInd w:val="0"/>
    </w:pPr>
    <w:rPr>
      <w:rFonts w:ascii="A" w:hAnsi="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6298C"/>
    <w:pPr>
      <w:widowControl w:val="0"/>
      <w:autoSpaceDE w:val="0"/>
      <w:autoSpaceDN w:val="0"/>
      <w:adjustRightInd w:val="0"/>
    </w:pPr>
    <w:rPr>
      <w:rFonts w:ascii="A" w:hAnsi="A"/>
    </w:rPr>
  </w:style>
  <w:style w:type="paragraph" w:styleId="Akapitzlist">
    <w:name w:val="List Paragraph"/>
    <w:basedOn w:val="Normalny"/>
    <w:uiPriority w:val="34"/>
    <w:qFormat/>
    <w:rsid w:val="00A5654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65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6541"/>
    <w:rPr>
      <w:rFonts w:ascii="A" w:hAnsi="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5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541"/>
    <w:rPr>
      <w:rFonts w:ascii="A" w:hAnsi="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65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D17"/>
    <w:rPr>
      <w:rFonts w:ascii="A" w:hAnsi="A"/>
    </w:rPr>
  </w:style>
  <w:style w:type="paragraph" w:styleId="Stopka">
    <w:name w:val="footer"/>
    <w:basedOn w:val="Normalny"/>
    <w:link w:val="StopkaZnak"/>
    <w:uiPriority w:val="99"/>
    <w:unhideWhenUsed/>
    <w:rsid w:val="00E07D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D17"/>
    <w:rPr>
      <w:rFonts w:ascii="A" w:hAnsi="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0B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BF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523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3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rt.szczec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690F1-8DF1-4084-848C-E0D714B9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Żurakowski Marek</dc:creator>
  <cp:keywords/>
  <dc:description/>
  <cp:lastModifiedBy>Ćwik Marta</cp:lastModifiedBy>
  <cp:revision>15</cp:revision>
  <cp:lastPrinted>2024-03-20T09:27:00Z</cp:lastPrinted>
  <dcterms:created xsi:type="dcterms:W3CDTF">2024-12-04T09:02:00Z</dcterms:created>
  <dcterms:modified xsi:type="dcterms:W3CDTF">2025-02-10T13:45:00Z</dcterms:modified>
</cp:coreProperties>
</file>