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07488" w14:textId="23038370" w:rsidR="0070267F" w:rsidRDefault="0070267F" w:rsidP="001830CD">
      <w:pPr>
        <w:tabs>
          <w:tab w:val="left" w:pos="1068"/>
          <w:tab w:val="left" w:pos="5400"/>
        </w:tabs>
        <w:spacing w:line="360" w:lineRule="auto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8D62718" wp14:editId="2AA6A188">
            <wp:extent cx="1704975" cy="485775"/>
            <wp:effectExtent l="0" t="0" r="9525" b="9525"/>
            <wp:docPr id="19" name="Obraz 19" descr="Logo Uniwersytetu Medycznego w Łod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9" descr="Logo Uniwersytetu Medycznego w Łodz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7387B0" w14:textId="0ECF4357" w:rsidR="0070267F" w:rsidRPr="001830CD" w:rsidRDefault="006B274A" w:rsidP="0070267F">
      <w:pPr>
        <w:tabs>
          <w:tab w:val="left" w:pos="1068"/>
          <w:tab w:val="left" w:pos="5400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Nr sprawy: ZP</w:t>
      </w:r>
      <w:r w:rsidR="004D7638"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/</w:t>
      </w:r>
      <w:r w:rsidR="0070267F">
        <w:rPr>
          <w:rStyle w:val="Brak"/>
          <w:rFonts w:asciiTheme="minorHAnsi" w:hAnsiTheme="minorHAnsi" w:cstheme="minorHAnsi"/>
          <w:b/>
          <w:bCs/>
          <w:sz w:val="24"/>
          <w:szCs w:val="24"/>
        </w:rPr>
        <w:t>25</w:t>
      </w: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/202</w:t>
      </w:r>
      <w:r w:rsidR="002F4DD4">
        <w:rPr>
          <w:rStyle w:val="Brak"/>
          <w:rFonts w:asciiTheme="minorHAnsi" w:hAnsiTheme="minorHAnsi" w:cstheme="minorHAnsi"/>
          <w:b/>
          <w:bCs/>
          <w:sz w:val="24"/>
          <w:szCs w:val="24"/>
        </w:rPr>
        <w:t>5</w:t>
      </w: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              </w:t>
      </w:r>
      <w:r w:rsidR="0070267F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</w:t>
      </w: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70267F"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Załącznik nr </w:t>
      </w:r>
      <w:r w:rsidR="0070267F">
        <w:rPr>
          <w:rStyle w:val="Brak"/>
          <w:rFonts w:asciiTheme="minorHAnsi" w:hAnsiTheme="minorHAnsi" w:cstheme="minorHAnsi"/>
          <w:b/>
          <w:bCs/>
          <w:sz w:val="24"/>
          <w:szCs w:val="24"/>
        </w:rPr>
        <w:t>4a</w:t>
      </w:r>
      <w:r w:rsidR="0070267F"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 do SWZ</w:t>
      </w:r>
    </w:p>
    <w:p w14:paraId="56690B4D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16E366DC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UNIWERSYTET MEDYCZNY W ŁODZI</w:t>
      </w:r>
    </w:p>
    <w:p w14:paraId="2CEDD041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90-419 Łódź, Al. Kościuszki 4</w:t>
      </w:r>
    </w:p>
    <w:p w14:paraId="3A5B0848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5159949C" w14:textId="68F4ED9F" w:rsidR="006B274A" w:rsidRPr="001830CD" w:rsidRDefault="003C3581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1830CD">
        <w:rPr>
          <w:rFonts w:asciiTheme="minorHAnsi" w:hAnsiTheme="minorHAnsi" w:cstheme="minorHAnsi"/>
          <w:b/>
          <w:bCs/>
          <w:sz w:val="24"/>
          <w:szCs w:val="24"/>
          <w:u w:val="single"/>
        </w:rPr>
        <w:t>Podmiot udostępniający zasoby</w:t>
      </w:r>
      <w:r w:rsidR="006B274A"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:</w:t>
      </w:r>
    </w:p>
    <w:p w14:paraId="74A7186F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</w:t>
      </w:r>
    </w:p>
    <w:p w14:paraId="49614C84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sz w:val="24"/>
          <w:szCs w:val="24"/>
        </w:rPr>
        <w:t>(pełna nazwa/firma, adres, w zależności od podmiotu: NIP, KRS/CEiDG)</w:t>
      </w:r>
    </w:p>
    <w:p w14:paraId="34C136E6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sz w:val="24"/>
          <w:szCs w:val="24"/>
        </w:rPr>
        <w:t>reprezentowany przez:</w:t>
      </w:r>
    </w:p>
    <w:p w14:paraId="7363F250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</w:t>
      </w:r>
    </w:p>
    <w:p w14:paraId="5C53E251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sz w:val="24"/>
          <w:szCs w:val="24"/>
        </w:rPr>
        <w:t>(imię, nazwisko, stanowisko/podstawa do reprezentacji)</w:t>
      </w:r>
    </w:p>
    <w:p w14:paraId="191E35FD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7121BC90" w14:textId="77777777" w:rsidR="006C3B6C" w:rsidRPr="001830CD" w:rsidRDefault="006C3B6C" w:rsidP="001830CD">
      <w:pPr>
        <w:tabs>
          <w:tab w:val="left" w:pos="1068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bdr w:val="none" w:sz="0" w:space="0" w:color="auto"/>
        </w:rPr>
      </w:pPr>
      <w:r w:rsidRPr="001830CD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bdr w:val="none" w:sz="0" w:space="0" w:color="auto"/>
        </w:rPr>
        <w:t>Oświadczenia podmiotu udostępniającego zasoby</w:t>
      </w:r>
    </w:p>
    <w:p w14:paraId="3709E85A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7B35430F" w14:textId="14629483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sz w:val="24"/>
          <w:szCs w:val="24"/>
        </w:rPr>
      </w:pPr>
      <w:bookmarkStart w:id="0" w:name="_Hlk64057944"/>
      <w:r w:rsidRPr="001830CD">
        <w:rPr>
          <w:rStyle w:val="Brak"/>
          <w:rFonts w:asciiTheme="minorHAnsi" w:hAnsiTheme="minorHAnsi" w:cstheme="minorHAnsi"/>
          <w:sz w:val="24"/>
          <w:szCs w:val="24"/>
        </w:rPr>
        <w:t xml:space="preserve">składane na podstawie art. </w:t>
      </w:r>
      <w:r w:rsidR="00E50DD3" w:rsidRPr="001830CD">
        <w:rPr>
          <w:rStyle w:val="Brak"/>
          <w:rFonts w:asciiTheme="minorHAnsi" w:hAnsiTheme="minorHAnsi" w:cstheme="minorHAnsi"/>
          <w:sz w:val="24"/>
          <w:szCs w:val="24"/>
        </w:rPr>
        <w:t>1</w:t>
      </w:r>
      <w:r w:rsidRPr="001830CD">
        <w:rPr>
          <w:rStyle w:val="Brak"/>
          <w:rFonts w:asciiTheme="minorHAnsi" w:hAnsiTheme="minorHAnsi" w:cstheme="minorHAnsi"/>
          <w:sz w:val="24"/>
          <w:szCs w:val="24"/>
        </w:rPr>
        <w:t xml:space="preserve">25 ust. </w:t>
      </w:r>
      <w:r w:rsidR="006C3B6C" w:rsidRPr="001830CD">
        <w:rPr>
          <w:rStyle w:val="Brak"/>
          <w:rFonts w:asciiTheme="minorHAnsi" w:hAnsiTheme="minorHAnsi" w:cstheme="minorHAnsi"/>
          <w:sz w:val="24"/>
          <w:szCs w:val="24"/>
        </w:rPr>
        <w:t>5</w:t>
      </w:r>
      <w:r w:rsidRPr="001830CD">
        <w:rPr>
          <w:rStyle w:val="Brak"/>
          <w:rFonts w:asciiTheme="minorHAnsi" w:hAnsiTheme="minorHAnsi" w:cstheme="minorHAnsi"/>
          <w:sz w:val="24"/>
          <w:szCs w:val="24"/>
        </w:rPr>
        <w:t xml:space="preserve"> ustawy z dnia </w:t>
      </w:r>
      <w:r w:rsidR="00E50DD3" w:rsidRPr="001830CD">
        <w:rPr>
          <w:rStyle w:val="Brak"/>
          <w:rFonts w:asciiTheme="minorHAnsi" w:hAnsiTheme="minorHAnsi" w:cstheme="minorHAnsi"/>
          <w:sz w:val="24"/>
          <w:szCs w:val="24"/>
        </w:rPr>
        <w:t>11</w:t>
      </w:r>
      <w:r w:rsidRPr="001830CD">
        <w:rPr>
          <w:rStyle w:val="Brak"/>
          <w:rFonts w:asciiTheme="minorHAnsi" w:hAnsiTheme="minorHAnsi" w:cstheme="minorHAnsi"/>
          <w:sz w:val="24"/>
          <w:szCs w:val="24"/>
        </w:rPr>
        <w:t xml:space="preserve"> </w:t>
      </w:r>
      <w:r w:rsidR="00E50DD3" w:rsidRPr="001830CD">
        <w:rPr>
          <w:rStyle w:val="Brak"/>
          <w:rFonts w:asciiTheme="minorHAnsi" w:hAnsiTheme="minorHAnsi" w:cstheme="minorHAnsi"/>
          <w:sz w:val="24"/>
          <w:szCs w:val="24"/>
        </w:rPr>
        <w:t xml:space="preserve">września </w:t>
      </w:r>
      <w:r w:rsidRPr="001830CD">
        <w:rPr>
          <w:rStyle w:val="Brak"/>
          <w:rFonts w:asciiTheme="minorHAnsi" w:hAnsiTheme="minorHAnsi" w:cstheme="minorHAnsi"/>
          <w:sz w:val="24"/>
          <w:szCs w:val="24"/>
        </w:rPr>
        <w:t>20</w:t>
      </w:r>
      <w:r w:rsidR="00E50DD3" w:rsidRPr="001830CD">
        <w:rPr>
          <w:rStyle w:val="Brak"/>
          <w:rFonts w:asciiTheme="minorHAnsi" w:hAnsiTheme="minorHAnsi" w:cstheme="minorHAnsi"/>
          <w:sz w:val="24"/>
          <w:szCs w:val="24"/>
        </w:rPr>
        <w:t>19</w:t>
      </w:r>
      <w:r w:rsidRPr="001830CD">
        <w:rPr>
          <w:rStyle w:val="Brak"/>
          <w:rFonts w:asciiTheme="minorHAnsi" w:hAnsiTheme="minorHAnsi" w:cstheme="minorHAnsi"/>
          <w:sz w:val="24"/>
          <w:szCs w:val="24"/>
        </w:rPr>
        <w:t xml:space="preserve"> r. Prawo zamówień publicznych (dalej jako: ustawa Pzp),</w:t>
      </w:r>
    </w:p>
    <w:bookmarkEnd w:id="0"/>
    <w:p w14:paraId="455A9680" w14:textId="77777777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783D2D15" w14:textId="3791E14E" w:rsidR="006B274A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DOTYCZĄCE PODSTAW WYKLUCZENIA Z POSTĘPOWANIA</w:t>
      </w:r>
    </w:p>
    <w:p w14:paraId="585A7BDB" w14:textId="727D3EB5" w:rsidR="009642D7" w:rsidRPr="001830CD" w:rsidRDefault="006B274A" w:rsidP="001830CD">
      <w:pPr>
        <w:tabs>
          <w:tab w:val="left" w:pos="1068"/>
        </w:tabs>
        <w:spacing w:line="360" w:lineRule="auto"/>
        <w:rPr>
          <w:rFonts w:asciiTheme="minorHAnsi" w:eastAsia="Tahoma" w:hAnsiTheme="minorHAnsi" w:cstheme="minorHAnsi"/>
          <w:color w:val="FF0000"/>
          <w:sz w:val="24"/>
          <w:szCs w:val="24"/>
          <w:u w:color="FF0000"/>
        </w:rPr>
      </w:pPr>
      <w:r w:rsidRPr="001830CD">
        <w:rPr>
          <w:rStyle w:val="Brak"/>
          <w:rFonts w:asciiTheme="minorHAnsi" w:hAnsiTheme="minorHAnsi" w:cstheme="minorHAnsi"/>
          <w:sz w:val="24"/>
          <w:szCs w:val="24"/>
        </w:rPr>
        <w:t>Na potrzeby postępowania o udzielenie zamówienia publicznego pn.</w:t>
      </w:r>
      <w:r w:rsidRPr="001830CD">
        <w:rPr>
          <w:rStyle w:val="Brak"/>
          <w:rFonts w:asciiTheme="minorHAnsi" w:hAnsiTheme="minorHAnsi" w:cstheme="minorHAnsi"/>
          <w:color w:val="FF0000"/>
          <w:sz w:val="24"/>
          <w:szCs w:val="24"/>
          <w:u w:color="FF0000"/>
        </w:rPr>
        <w:t xml:space="preserve"> </w:t>
      </w:r>
    </w:p>
    <w:p w14:paraId="3EFF7198" w14:textId="77777777" w:rsidR="0070267F" w:rsidRPr="001A7958" w:rsidRDefault="0070267F" w:rsidP="0070267F">
      <w:pPr>
        <w:pStyle w:val="Normalny3"/>
        <w:rPr>
          <w:color w:val="0000FF"/>
        </w:rPr>
      </w:pPr>
      <w:r w:rsidRPr="001A7958">
        <w:rPr>
          <w:color w:val="0000FF"/>
        </w:rPr>
        <w:t xml:space="preserve">Adaptacja podcieni z przeznaczeniem na szatnie studenckie w budynku auli im. prof. E. Palucha dla potrzeb jednostek Uniwersytetu Medycznego w Łodzi, w ramach projektu „Poprawa warunków studiowania w UM w Łodzi poprzez budowę, rozbudowę, modernizację i doposażenie obiektów Uczelni, mających na celu zwiększenie liczby studentów na kierunkach medycznych”, w formule zaprojektuj i wybuduj.                                   </w:t>
      </w:r>
    </w:p>
    <w:tbl>
      <w:tblPr>
        <w:tblStyle w:val="Tabela-Siatka"/>
        <w:tblW w:w="9772" w:type="dxa"/>
        <w:tblInd w:w="284" w:type="dxa"/>
        <w:tblLook w:val="04A0" w:firstRow="1" w:lastRow="0" w:firstColumn="1" w:lastColumn="0" w:noHBand="0" w:noVBand="1"/>
      </w:tblPr>
      <w:tblGrid>
        <w:gridCol w:w="9772"/>
      </w:tblGrid>
      <w:tr w:rsidR="0077566B" w:rsidRPr="001830CD" w14:paraId="45D6998E" w14:textId="77777777" w:rsidTr="0077566B">
        <w:trPr>
          <w:trHeight w:val="1601"/>
        </w:trPr>
        <w:tc>
          <w:tcPr>
            <w:tcW w:w="9772" w:type="dxa"/>
          </w:tcPr>
          <w:p w14:paraId="68CB1671" w14:textId="77777777" w:rsidR="0077566B" w:rsidRPr="001830CD" w:rsidRDefault="0077566B" w:rsidP="001830CD">
            <w:pPr>
              <w:pStyle w:val="Akapitzlist"/>
              <w:spacing w:line="360" w:lineRule="auto"/>
              <w:ind w:left="36" w:hanging="36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0F96F19" w14:textId="5900E130" w:rsidR="0077566B" w:rsidRPr="001830CD" w:rsidRDefault="0077566B" w:rsidP="001830CD">
            <w:pPr>
              <w:pStyle w:val="Akapitzlist"/>
              <w:spacing w:line="360" w:lineRule="auto"/>
              <w:ind w:left="36" w:hanging="36"/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</w:pPr>
            <w:r w:rsidRPr="001830CD">
              <w:rPr>
                <w:rFonts w:asciiTheme="minorHAnsi" w:hAnsiTheme="minorHAnsi" w:cstheme="minorHAnsi"/>
                <w:b/>
                <w:bCs/>
                <w:color w:val="auto"/>
                <w:sz w:val="24"/>
                <w:szCs w:val="24"/>
                <w:u w:val="single"/>
              </w:rPr>
              <w:t>Oświadczam, że nie podlegam wykluczeniu z postępowania</w:t>
            </w:r>
            <w:r w:rsidRPr="001830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na podstawie</w:t>
            </w:r>
            <w:r w:rsidR="007629B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:</w:t>
            </w:r>
            <w:r w:rsidRPr="001830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art. 108 ust. 1</w:t>
            </w:r>
            <w:r w:rsidR="002E75F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. </w:t>
            </w:r>
            <w:r w:rsidR="007629B1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</w:t>
            </w:r>
            <w:r w:rsidR="002E75FA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rt. 109 ust. 1 pkt 1</w:t>
            </w:r>
            <w:r w:rsidRPr="001830CD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ustawy Pzp oraz na podstawie </w:t>
            </w:r>
            <w:r w:rsidRPr="001830CD">
              <w:rPr>
                <w:rFonts w:asciiTheme="minorHAnsi" w:hAnsiTheme="minorHAnsi" w:cstheme="minorHAnsi"/>
                <w:iCs/>
                <w:color w:val="auto"/>
                <w:sz w:val="24"/>
                <w:szCs w:val="24"/>
              </w:rPr>
              <w:t>art. 7 ust. 1 ustawy z dnia 13 kwietnia 2022 r. o szczególnych rozwiązaniach w zakresie przeciwdziałania wspieraniu agresji na Ukrainę oraz służących ochronie bezpieczeństwa narodowego (Dz. U. 2022, poz. 835).</w:t>
            </w:r>
          </w:p>
          <w:p w14:paraId="032537B4" w14:textId="02B33B5F" w:rsidR="0077566B" w:rsidRPr="001830CD" w:rsidRDefault="0077566B" w:rsidP="001830CD">
            <w:pPr>
              <w:pStyle w:val="Akapitzlist"/>
              <w:spacing w:line="360" w:lineRule="auto"/>
              <w:ind w:left="36" w:hanging="3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DC2038E" w14:textId="77777777" w:rsidR="006B274A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eastAsia="Tahoma" w:hAnsiTheme="minorHAnsi" w:cstheme="minorHAnsi"/>
          <w:b/>
          <w:bCs/>
          <w:sz w:val="24"/>
          <w:szCs w:val="24"/>
        </w:rPr>
      </w:pPr>
    </w:p>
    <w:p w14:paraId="4BC64A6C" w14:textId="662DAFF2" w:rsidR="000C6200" w:rsidRPr="001830CD" w:rsidRDefault="000C6200" w:rsidP="001830CD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</w:pPr>
      <w:r w:rsidRPr="001830CD"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  <w:t>-----------------------------------------------------------------------------------------------------------</w:t>
      </w:r>
    </w:p>
    <w:p w14:paraId="43880158" w14:textId="77777777" w:rsidR="002C7836" w:rsidRDefault="002C7836" w:rsidP="001830CD">
      <w:pPr>
        <w:tabs>
          <w:tab w:val="left" w:pos="3228"/>
        </w:tabs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1BFD2E20" w14:textId="731D3BB2" w:rsidR="000C6200" w:rsidRPr="001830CD" w:rsidRDefault="0080405C" w:rsidP="001830CD">
      <w:pPr>
        <w:tabs>
          <w:tab w:val="left" w:pos="3228"/>
        </w:tabs>
        <w:spacing w:line="360" w:lineRule="auto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830CD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WYPEŁNIĆ JEŻELI DOTYCZY:</w:t>
      </w:r>
    </w:p>
    <w:p w14:paraId="6C842DE2" w14:textId="598F0EEA" w:rsidR="006B274A" w:rsidRPr="001830CD" w:rsidRDefault="006B274A" w:rsidP="001830CD">
      <w:pPr>
        <w:tabs>
          <w:tab w:val="left" w:pos="322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1830CD">
        <w:rPr>
          <w:rStyle w:val="Brak"/>
          <w:rFonts w:asciiTheme="minorHAnsi" w:hAnsiTheme="minorHAnsi" w:cstheme="minorHAnsi"/>
          <w:sz w:val="24"/>
          <w:szCs w:val="24"/>
        </w:rPr>
        <w:t xml:space="preserve">(podać mającą zastosowanie podstawę wykluczenia spośród wymienionych w art. </w:t>
      </w:r>
      <w:r w:rsidR="00E50DD3" w:rsidRPr="001830CD">
        <w:rPr>
          <w:rStyle w:val="Brak"/>
          <w:rFonts w:asciiTheme="minorHAnsi" w:hAnsiTheme="minorHAnsi" w:cstheme="minorHAnsi"/>
          <w:color w:val="auto"/>
          <w:sz w:val="24"/>
          <w:szCs w:val="24"/>
        </w:rPr>
        <w:t>108</w:t>
      </w:r>
      <w:r w:rsidRPr="001830CD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 ust. 1</w:t>
      </w:r>
      <w:r w:rsidR="002E2F6B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 lub 109</w:t>
      </w:r>
      <w:r w:rsidR="009642D7" w:rsidRPr="001830CD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1830CD">
        <w:rPr>
          <w:rStyle w:val="Brak"/>
          <w:rFonts w:asciiTheme="minorHAnsi" w:hAnsiTheme="minorHAnsi" w:cstheme="minorHAnsi"/>
          <w:color w:val="auto"/>
          <w:sz w:val="24"/>
          <w:szCs w:val="24"/>
        </w:rPr>
        <w:t>ustawy Pzp). Jednocześnie oświadczam, że w związku z ww. okolicznością,</w:t>
      </w:r>
      <w:r w:rsidR="00BA73F9" w:rsidRPr="001830CD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 o której mowa</w:t>
      </w:r>
      <w:r w:rsidR="00797B4C" w:rsidRPr="001830CD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 w art. 108 ust. 1 pkt 1,</w:t>
      </w:r>
      <w:r w:rsidR="002B7EE2" w:rsidRPr="001830CD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797B4C" w:rsidRPr="001830CD">
        <w:rPr>
          <w:rStyle w:val="Brak"/>
          <w:rFonts w:asciiTheme="minorHAnsi" w:hAnsiTheme="minorHAnsi" w:cstheme="minorHAnsi"/>
          <w:color w:val="auto"/>
          <w:sz w:val="24"/>
          <w:szCs w:val="24"/>
        </w:rPr>
        <w:t>2 i 5</w:t>
      </w:r>
      <w:r w:rsidR="00BA73F9" w:rsidRPr="001830CD">
        <w:rPr>
          <w:rStyle w:val="Brak"/>
          <w:rFonts w:asciiTheme="minorHAnsi" w:hAnsiTheme="minorHAnsi" w:cstheme="minorHAnsi"/>
          <w:color w:val="auto"/>
          <w:sz w:val="24"/>
          <w:szCs w:val="24"/>
        </w:rPr>
        <w:t>,</w:t>
      </w:r>
      <w:r w:rsidRPr="001830CD">
        <w:rPr>
          <w:rStyle w:val="Brak"/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1830CD">
        <w:rPr>
          <w:rStyle w:val="Brak"/>
          <w:rFonts w:asciiTheme="minorHAnsi" w:hAnsiTheme="minorHAnsi" w:cstheme="minorHAnsi"/>
          <w:sz w:val="24"/>
          <w:szCs w:val="24"/>
        </w:rPr>
        <w:t xml:space="preserve">na podstawie art. </w:t>
      </w:r>
      <w:r w:rsidR="00E50DD3" w:rsidRPr="001830CD">
        <w:rPr>
          <w:rStyle w:val="Brak"/>
          <w:rFonts w:asciiTheme="minorHAnsi" w:hAnsiTheme="minorHAnsi" w:cstheme="minorHAnsi"/>
          <w:sz w:val="24"/>
          <w:szCs w:val="24"/>
        </w:rPr>
        <w:t>110</w:t>
      </w:r>
      <w:r w:rsidRPr="001830CD">
        <w:rPr>
          <w:rStyle w:val="Brak"/>
          <w:rFonts w:asciiTheme="minorHAnsi" w:hAnsiTheme="minorHAnsi" w:cstheme="minorHAnsi"/>
          <w:sz w:val="24"/>
          <w:szCs w:val="24"/>
        </w:rPr>
        <w:t xml:space="preserve"> ust. </w:t>
      </w:r>
      <w:r w:rsidR="00E50DD3" w:rsidRPr="001830CD">
        <w:rPr>
          <w:rStyle w:val="Brak"/>
          <w:rFonts w:asciiTheme="minorHAnsi" w:hAnsiTheme="minorHAnsi" w:cstheme="minorHAnsi"/>
          <w:sz w:val="24"/>
          <w:szCs w:val="24"/>
        </w:rPr>
        <w:t>2</w:t>
      </w:r>
      <w:r w:rsidRPr="001830CD">
        <w:rPr>
          <w:rStyle w:val="Brak"/>
          <w:rFonts w:asciiTheme="minorHAnsi" w:hAnsiTheme="minorHAnsi" w:cstheme="minorHAnsi"/>
          <w:sz w:val="24"/>
          <w:szCs w:val="24"/>
        </w:rPr>
        <w:t xml:space="preserve"> ustawy Pzp podjąłem następujące środki naprawcze:</w:t>
      </w:r>
    </w:p>
    <w:p w14:paraId="6195C3E3" w14:textId="5396DA26" w:rsidR="000C6200" w:rsidRPr="001830CD" w:rsidRDefault="006B274A" w:rsidP="001830CD">
      <w:pPr>
        <w:tabs>
          <w:tab w:val="left" w:pos="1068"/>
        </w:tabs>
        <w:spacing w:line="360" w:lineRule="auto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…………………………………………………………………………………………..…………………...........…………</w:t>
      </w:r>
      <w:r w:rsidR="0080405C"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.</w:t>
      </w:r>
      <w:r w:rsidRPr="001830CD">
        <w:rPr>
          <w:rStyle w:val="Brak"/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17ABFE6B" w14:textId="77777777" w:rsidR="000C6200" w:rsidRPr="001830CD" w:rsidRDefault="000C6200" w:rsidP="00183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Style w:val="Brak"/>
          <w:rFonts w:asciiTheme="minorHAnsi" w:hAnsiTheme="minorHAnsi" w:cstheme="minorHAnsi"/>
          <w:b/>
          <w:bCs/>
          <w:sz w:val="24"/>
          <w:szCs w:val="24"/>
        </w:rPr>
      </w:pPr>
      <w:bookmarkStart w:id="1" w:name="_Hlk64058155"/>
    </w:p>
    <w:p w14:paraId="1C03EF18" w14:textId="77777777" w:rsidR="000C6200" w:rsidRPr="001830CD" w:rsidRDefault="000C6200" w:rsidP="001830CD">
      <w:pPr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  <w:tab w:val="num" w:pos="928"/>
        </w:tabs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</w:pPr>
      <w:r w:rsidRPr="001830CD">
        <w:rPr>
          <w:rFonts w:asciiTheme="minorHAnsi" w:eastAsia="Calibri" w:hAnsiTheme="minorHAnsi" w:cstheme="minorHAnsi"/>
          <w:b/>
          <w:color w:val="auto"/>
          <w:sz w:val="24"/>
          <w:szCs w:val="24"/>
          <w:bdr w:val="none" w:sz="0" w:space="0" w:color="auto"/>
        </w:rPr>
        <w:t>-------------------------------------------------------------------------------------------------------------</w:t>
      </w:r>
    </w:p>
    <w:p w14:paraId="4B86FE37" w14:textId="77777777" w:rsidR="00CA6F90" w:rsidRPr="001830CD" w:rsidRDefault="00CA6F90" w:rsidP="00183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bookmarkEnd w:id="1"/>
    <w:p w14:paraId="0B52F802" w14:textId="77777777" w:rsidR="00CA6F90" w:rsidRPr="001830CD" w:rsidRDefault="00CA6F90" w:rsidP="001830CD">
      <w:pPr>
        <w:tabs>
          <w:tab w:val="left" w:pos="1068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bdr w:val="none" w:sz="0" w:space="0" w:color="auto"/>
        </w:rPr>
      </w:pPr>
      <w:r w:rsidRPr="001830CD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/>
          <w:bdr w:val="none" w:sz="0" w:space="0" w:color="auto"/>
        </w:rPr>
        <w:t>Oświadczenia podmiotu udostępniającego zasoby</w:t>
      </w:r>
    </w:p>
    <w:p w14:paraId="641FE8F8" w14:textId="7BBE6C8C" w:rsidR="00776B38" w:rsidRPr="001830CD" w:rsidRDefault="00776B38" w:rsidP="00183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  <w:r w:rsidRPr="001830CD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 xml:space="preserve">składane na podstawie art. 125 ust. </w:t>
      </w:r>
      <w:r w:rsidR="00CA6F90" w:rsidRPr="001830CD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>5</w:t>
      </w:r>
      <w:r w:rsidRPr="001830CD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 xml:space="preserve"> ustawy z dnia 11 września 2019 r. Prawo zamówień publicznych (dalej jako: ustawa Pzp),</w:t>
      </w:r>
    </w:p>
    <w:p w14:paraId="6E52E4E6" w14:textId="77777777" w:rsidR="002B7EE2" w:rsidRPr="001830CD" w:rsidRDefault="002B7EE2" w:rsidP="00183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18AF68B9" w14:textId="75D9B85B" w:rsidR="00776B38" w:rsidRPr="001830CD" w:rsidRDefault="00776B38" w:rsidP="00183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  <w:r w:rsidRPr="001830CD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DOTYCZĄCE SPEŁNIANIA WARUNKÓW UDZIAŁU W POSTĘPOWANI</w:t>
      </w:r>
      <w:r w:rsidR="001830CD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  <w:t>A</w:t>
      </w:r>
    </w:p>
    <w:p w14:paraId="7BEE1BC5" w14:textId="3EC8D55C" w:rsidR="002B7EE2" w:rsidRDefault="00776B38" w:rsidP="00183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  <w:r w:rsidRPr="001830CD"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  <w:t xml:space="preserve">Na potrzeby postępowania o udzielenie zamówienia publicznego pn. </w:t>
      </w:r>
    </w:p>
    <w:p w14:paraId="62F0B5F6" w14:textId="77777777" w:rsidR="0070267F" w:rsidRPr="001A7958" w:rsidRDefault="0070267F" w:rsidP="0070267F">
      <w:pPr>
        <w:pStyle w:val="Normalny3"/>
        <w:rPr>
          <w:color w:val="0000FF"/>
        </w:rPr>
      </w:pPr>
      <w:r w:rsidRPr="001A7958">
        <w:rPr>
          <w:color w:val="0000FF"/>
        </w:rPr>
        <w:t xml:space="preserve">Adaptacja podcieni z przeznaczeniem na szatnie studenckie w budynku auli im. prof. E. Palucha dla potrzeb jednostek Uniwersytetu Medycznego w Łodzi, w ramach projektu „Poprawa warunków studiowania w UM w Łodzi poprzez budowę, rozbudowę, modernizację i doposażenie obiektów Uczelni, mających na celu zwiększenie liczby studentów na kierunkach medycznych”, w formule zaprojektuj i wybuduj.                                   </w:t>
      </w:r>
    </w:p>
    <w:p w14:paraId="06408728" w14:textId="77777777" w:rsidR="00776B38" w:rsidRPr="001830CD" w:rsidRDefault="00776B38" w:rsidP="00183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rPr>
          <w:rFonts w:asciiTheme="minorHAnsi" w:eastAsia="Times New Roman" w:hAnsiTheme="minorHAnsi" w:cstheme="minorHAnsi"/>
          <w:color w:val="auto"/>
          <w:sz w:val="24"/>
          <w:szCs w:val="24"/>
          <w:bdr w:val="none" w:sz="0" w:space="0" w:color="auto"/>
        </w:rPr>
      </w:pPr>
    </w:p>
    <w:p w14:paraId="334BF417" w14:textId="63E17570" w:rsidR="00776B38" w:rsidRPr="001830CD" w:rsidRDefault="000112BC" w:rsidP="001830CD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1830CD">
        <w:rPr>
          <w:rFonts w:asciiTheme="minorHAnsi" w:hAnsiTheme="minorHAnsi" w:cstheme="minorHAnsi"/>
          <w:sz w:val="24"/>
          <w:szCs w:val="24"/>
        </w:rPr>
        <w:t>Oświadczam, że spełniam warunki udziału w postępowaniu określone przez zamawiającego w 5.3 SWZ w  następującym zakresie: …………………………………………………………………………………</w:t>
      </w:r>
      <w:r w:rsidR="00593E8B" w:rsidRPr="001830CD">
        <w:rPr>
          <w:rFonts w:asciiTheme="minorHAnsi" w:hAnsiTheme="minorHAnsi" w:cstheme="minorHAnsi"/>
          <w:sz w:val="24"/>
          <w:szCs w:val="24"/>
        </w:rPr>
        <w:t>…………………………………………</w:t>
      </w:r>
    </w:p>
    <w:p w14:paraId="03DFD5D3" w14:textId="77777777" w:rsidR="00776B38" w:rsidRPr="001830CD" w:rsidRDefault="00776B38" w:rsidP="001830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8441"/>
        </w:tabs>
        <w:spacing w:line="360" w:lineRule="auto"/>
        <w:ind w:left="426"/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bdr w:val="none" w:sz="0" w:space="0" w:color="auto"/>
        </w:rPr>
      </w:pPr>
    </w:p>
    <w:p w14:paraId="4A4B6755" w14:textId="77777777" w:rsidR="002B7EE2" w:rsidRPr="001830CD" w:rsidRDefault="002B7EE2" w:rsidP="001830CD">
      <w:pPr>
        <w:spacing w:line="360" w:lineRule="auto"/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</w:pPr>
    </w:p>
    <w:p w14:paraId="178F71AF" w14:textId="77777777" w:rsidR="002B7EE2" w:rsidRPr="001830CD" w:rsidRDefault="002B7EE2" w:rsidP="001830CD">
      <w:pPr>
        <w:spacing w:line="360" w:lineRule="auto"/>
        <w:rPr>
          <w:rFonts w:asciiTheme="minorHAnsi" w:eastAsia="Times New Roman" w:hAnsiTheme="minorHAnsi" w:cstheme="minorHAnsi"/>
          <w:b/>
          <w:color w:val="FF0000"/>
          <w:sz w:val="24"/>
          <w:szCs w:val="24"/>
        </w:rPr>
      </w:pPr>
    </w:p>
    <w:p w14:paraId="41A88FF1" w14:textId="4F0403E2" w:rsidR="00A24641" w:rsidRPr="006C1BB3" w:rsidRDefault="00A24641" w:rsidP="001830CD">
      <w:pPr>
        <w:spacing w:line="360" w:lineRule="auto"/>
        <w:rPr>
          <w:rFonts w:asciiTheme="minorHAnsi" w:hAnsiTheme="minorHAnsi" w:cstheme="minorHAnsi"/>
          <w:color w:val="A20000"/>
          <w:sz w:val="24"/>
          <w:szCs w:val="24"/>
        </w:rPr>
      </w:pPr>
      <w:r w:rsidRPr="006C1BB3">
        <w:rPr>
          <w:rFonts w:asciiTheme="minorHAnsi" w:eastAsia="Times New Roman" w:hAnsiTheme="minorHAnsi" w:cstheme="minorHAnsi"/>
          <w:b/>
          <w:color w:val="A20000"/>
          <w:sz w:val="24"/>
          <w:szCs w:val="24"/>
        </w:rPr>
        <w:t>Oświadczeni</w:t>
      </w:r>
      <w:r w:rsidR="0070267F">
        <w:rPr>
          <w:rFonts w:asciiTheme="minorHAnsi" w:eastAsia="Times New Roman" w:hAnsiTheme="minorHAnsi" w:cstheme="minorHAnsi"/>
          <w:b/>
          <w:color w:val="A20000"/>
          <w:sz w:val="24"/>
          <w:szCs w:val="24"/>
        </w:rPr>
        <w:t>e</w:t>
      </w:r>
      <w:r w:rsidRPr="006C1BB3">
        <w:rPr>
          <w:rFonts w:asciiTheme="minorHAnsi" w:eastAsia="Times New Roman" w:hAnsiTheme="minorHAnsi" w:cstheme="minorHAnsi"/>
          <w:b/>
          <w:color w:val="A20000"/>
          <w:sz w:val="24"/>
          <w:szCs w:val="24"/>
        </w:rPr>
        <w:t xml:space="preserve"> ma być podpisane kwalifikowanym podpisem elektronicznym lub podpisem zaufanym albo podpisem osobistym.</w:t>
      </w:r>
    </w:p>
    <w:sectPr w:rsidR="00A24641" w:rsidRPr="006C1BB3" w:rsidSect="000F1242">
      <w:pgSz w:w="11900" w:h="16840"/>
      <w:pgMar w:top="1134" w:right="992" w:bottom="567" w:left="1276" w:header="113" w:footer="97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8A7E6" w14:textId="77777777" w:rsidR="005861B8" w:rsidRDefault="005861B8">
      <w:r>
        <w:separator/>
      </w:r>
    </w:p>
  </w:endnote>
  <w:endnote w:type="continuationSeparator" w:id="0">
    <w:p w14:paraId="7865F782" w14:textId="77777777" w:rsidR="005861B8" w:rsidRDefault="0058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A3FB7" w14:textId="77777777" w:rsidR="005861B8" w:rsidRDefault="005861B8">
      <w:r>
        <w:separator/>
      </w:r>
    </w:p>
  </w:footnote>
  <w:footnote w:type="continuationSeparator" w:id="0">
    <w:p w14:paraId="30D10AC0" w14:textId="77777777" w:rsidR="005861B8" w:rsidRDefault="00586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15DF4576"/>
    <w:multiLevelType w:val="hybridMultilevel"/>
    <w:tmpl w:val="0532CB70"/>
    <w:numStyleLink w:val="Zaimportowanystyl61"/>
  </w:abstractNum>
  <w:abstractNum w:abstractNumId="2" w15:restartNumberingAfterBreak="0">
    <w:nsid w:val="191F6E57"/>
    <w:multiLevelType w:val="hybridMultilevel"/>
    <w:tmpl w:val="75F47A9A"/>
    <w:numStyleLink w:val="Zaimportowanystyl63"/>
  </w:abstractNum>
  <w:abstractNum w:abstractNumId="3" w15:restartNumberingAfterBreak="0">
    <w:nsid w:val="2343069C"/>
    <w:multiLevelType w:val="hybridMultilevel"/>
    <w:tmpl w:val="7024A13A"/>
    <w:numStyleLink w:val="Zaimportowanystyl60"/>
  </w:abstractNum>
  <w:abstractNum w:abstractNumId="4" w15:restartNumberingAfterBreak="0">
    <w:nsid w:val="236168AD"/>
    <w:multiLevelType w:val="hybridMultilevel"/>
    <w:tmpl w:val="51989A5C"/>
    <w:numStyleLink w:val="Zaimportowanystyl51"/>
  </w:abstractNum>
  <w:abstractNum w:abstractNumId="5" w15:restartNumberingAfterBreak="0">
    <w:nsid w:val="2B366208"/>
    <w:multiLevelType w:val="hybridMultilevel"/>
    <w:tmpl w:val="51989A5C"/>
    <w:styleLink w:val="Zaimportowanystyl51"/>
    <w:lvl w:ilvl="0" w:tplc="3D288ED2">
      <w:start w:val="1"/>
      <w:numFmt w:val="decimal"/>
      <w:lvlText w:val="%1."/>
      <w:lvlJc w:val="left"/>
      <w:pPr>
        <w:tabs>
          <w:tab w:val="left" w:pos="8441"/>
        </w:tabs>
        <w:ind w:left="8081" w:hanging="808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C46CA7E">
      <w:start w:val="1"/>
      <w:numFmt w:val="decimal"/>
      <w:lvlText w:val="%2."/>
      <w:lvlJc w:val="left"/>
      <w:pPr>
        <w:tabs>
          <w:tab w:val="left" w:pos="1788"/>
          <w:tab w:val="left" w:pos="8441"/>
        </w:tabs>
        <w:ind w:left="709" w:hanging="70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8A4A1E2">
      <w:start w:val="1"/>
      <w:numFmt w:val="lowerRoman"/>
      <w:lvlText w:val="%3."/>
      <w:lvlJc w:val="left"/>
      <w:pPr>
        <w:tabs>
          <w:tab w:val="left" w:pos="1788"/>
          <w:tab w:val="left" w:pos="8441"/>
        </w:tabs>
        <w:ind w:left="1287" w:hanging="113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DE6B570">
      <w:start w:val="1"/>
      <w:numFmt w:val="decimal"/>
      <w:lvlText w:val="%4."/>
      <w:lvlJc w:val="left"/>
      <w:pPr>
        <w:tabs>
          <w:tab w:val="left" w:pos="8441"/>
        </w:tabs>
        <w:ind w:left="3162" w:hanging="30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1A0F50">
      <w:start w:val="1"/>
      <w:numFmt w:val="lowerLetter"/>
      <w:lvlText w:val="%5."/>
      <w:lvlJc w:val="left"/>
      <w:pPr>
        <w:tabs>
          <w:tab w:val="left" w:pos="3228"/>
          <w:tab w:val="left" w:pos="8441"/>
        </w:tabs>
        <w:ind w:left="2442" w:hanging="2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6C5A06">
      <w:start w:val="1"/>
      <w:numFmt w:val="lowerRoman"/>
      <w:lvlText w:val="%6."/>
      <w:lvlJc w:val="left"/>
      <w:pPr>
        <w:tabs>
          <w:tab w:val="left" w:pos="3228"/>
          <w:tab w:val="left" w:pos="8441"/>
        </w:tabs>
        <w:ind w:left="1866" w:hanging="16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3F81338">
      <w:start w:val="1"/>
      <w:numFmt w:val="decimal"/>
      <w:lvlText w:val="%7."/>
      <w:lvlJc w:val="left"/>
      <w:pPr>
        <w:tabs>
          <w:tab w:val="left" w:pos="3228"/>
          <w:tab w:val="left" w:pos="8441"/>
        </w:tabs>
        <w:ind w:left="258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CBA8E50">
      <w:start w:val="1"/>
      <w:numFmt w:val="lowerLetter"/>
      <w:lvlText w:val="%8."/>
      <w:lvlJc w:val="left"/>
      <w:pPr>
        <w:tabs>
          <w:tab w:val="left" w:pos="8441"/>
        </w:tabs>
        <w:ind w:left="3228" w:hanging="2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FCE5428">
      <w:start w:val="1"/>
      <w:numFmt w:val="lowerRoman"/>
      <w:lvlText w:val="%9."/>
      <w:lvlJc w:val="left"/>
      <w:pPr>
        <w:tabs>
          <w:tab w:val="left" w:pos="8441"/>
        </w:tabs>
        <w:ind w:left="4722" w:hanging="46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5703ADC"/>
    <w:multiLevelType w:val="hybridMultilevel"/>
    <w:tmpl w:val="198C74B8"/>
    <w:lvl w:ilvl="0" w:tplc="4B7ADC70">
      <w:start w:val="1"/>
      <w:numFmt w:val="lowerLetter"/>
      <w:lvlText w:val="%1)"/>
      <w:lvlJc w:val="left"/>
      <w:pPr>
        <w:ind w:left="125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79" w:hanging="360"/>
      </w:pPr>
    </w:lvl>
    <w:lvl w:ilvl="2" w:tplc="0415001B" w:tentative="1">
      <w:start w:val="1"/>
      <w:numFmt w:val="lowerRoman"/>
      <w:lvlText w:val="%3."/>
      <w:lvlJc w:val="right"/>
      <w:pPr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7" w15:restartNumberingAfterBreak="0">
    <w:nsid w:val="35A95F88"/>
    <w:multiLevelType w:val="hybridMultilevel"/>
    <w:tmpl w:val="7612212A"/>
    <w:styleLink w:val="Zaimportowanystyl62"/>
    <w:lvl w:ilvl="0" w:tplc="AA261E84">
      <w:start w:val="1"/>
      <w:numFmt w:val="decimal"/>
      <w:lvlText w:val="%1."/>
      <w:lvlJc w:val="left"/>
      <w:pPr>
        <w:tabs>
          <w:tab w:val="left" w:pos="8441"/>
        </w:tabs>
        <w:ind w:left="1068" w:hanging="10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3949D34">
      <w:start w:val="1"/>
      <w:numFmt w:val="lowerLetter"/>
      <w:lvlText w:val="%2."/>
      <w:lvlJc w:val="left"/>
      <w:pPr>
        <w:tabs>
          <w:tab w:val="left" w:pos="1068"/>
          <w:tab w:val="left" w:pos="8441"/>
        </w:tabs>
        <w:ind w:left="1004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93AB45A">
      <w:start w:val="1"/>
      <w:numFmt w:val="lowerRoman"/>
      <w:lvlText w:val="%3."/>
      <w:lvlJc w:val="left"/>
      <w:pPr>
        <w:tabs>
          <w:tab w:val="left" w:pos="8441"/>
        </w:tabs>
        <w:ind w:left="6930" w:hanging="69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358C06C">
      <w:start w:val="1"/>
      <w:numFmt w:val="decimal"/>
      <w:lvlText w:val="%4."/>
      <w:lvlJc w:val="left"/>
      <w:pPr>
        <w:tabs>
          <w:tab w:val="left" w:pos="8441"/>
        </w:tabs>
        <w:ind w:left="6281" w:hanging="6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7DCADFC">
      <w:start w:val="1"/>
      <w:numFmt w:val="lowerLetter"/>
      <w:lvlText w:val="%5."/>
      <w:lvlJc w:val="left"/>
      <w:pPr>
        <w:tabs>
          <w:tab w:val="left" w:pos="8441"/>
        </w:tabs>
        <w:ind w:left="5561" w:hanging="556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CC8514">
      <w:start w:val="1"/>
      <w:numFmt w:val="lowerRoman"/>
      <w:lvlText w:val="%6."/>
      <w:lvlJc w:val="left"/>
      <w:pPr>
        <w:tabs>
          <w:tab w:val="left" w:pos="8441"/>
        </w:tabs>
        <w:ind w:left="4770" w:hanging="4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B47A02">
      <w:start w:val="1"/>
      <w:numFmt w:val="decimal"/>
      <w:lvlText w:val="%7."/>
      <w:lvlJc w:val="left"/>
      <w:pPr>
        <w:tabs>
          <w:tab w:val="left" w:pos="8441"/>
        </w:tabs>
        <w:ind w:left="4604" w:hanging="412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486D7A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324" w:hanging="34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CEB8E2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044" w:hanging="26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0BB12AC"/>
    <w:multiLevelType w:val="hybridMultilevel"/>
    <w:tmpl w:val="0532CB70"/>
    <w:styleLink w:val="Zaimportowanystyl61"/>
    <w:lvl w:ilvl="0" w:tplc="27E045D2">
      <w:start w:val="1"/>
      <w:numFmt w:val="bullet"/>
      <w:lvlText w:val="-"/>
      <w:lvlJc w:val="left"/>
      <w:pPr>
        <w:tabs>
          <w:tab w:val="num" w:pos="1068"/>
          <w:tab w:val="left" w:pos="8441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64163C">
      <w:start w:val="1"/>
      <w:numFmt w:val="bullet"/>
      <w:lvlText w:val="o"/>
      <w:lvlJc w:val="left"/>
      <w:pPr>
        <w:tabs>
          <w:tab w:val="num" w:pos="7001"/>
          <w:tab w:val="left" w:pos="8441"/>
        </w:tabs>
        <w:ind w:left="7013" w:hanging="701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9EC3E82">
      <w:start w:val="1"/>
      <w:numFmt w:val="bullet"/>
      <w:lvlText w:val="▪"/>
      <w:lvlJc w:val="left"/>
      <w:pPr>
        <w:tabs>
          <w:tab w:val="num" w:pos="6281"/>
          <w:tab w:val="left" w:pos="8441"/>
        </w:tabs>
        <w:ind w:left="6293" w:hanging="62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CCADDC">
      <w:start w:val="1"/>
      <w:numFmt w:val="bullet"/>
      <w:lvlText w:val="·"/>
      <w:lvlJc w:val="left"/>
      <w:pPr>
        <w:tabs>
          <w:tab w:val="num" w:pos="5561"/>
          <w:tab w:val="left" w:pos="8441"/>
        </w:tabs>
        <w:ind w:left="5573" w:hanging="557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2C21C">
      <w:start w:val="1"/>
      <w:numFmt w:val="bullet"/>
      <w:lvlText w:val="o"/>
      <w:lvlJc w:val="left"/>
      <w:pPr>
        <w:tabs>
          <w:tab w:val="num" w:pos="4841"/>
          <w:tab w:val="left" w:pos="8441"/>
        </w:tabs>
        <w:ind w:left="4853" w:hanging="485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BA937E">
      <w:start w:val="1"/>
      <w:numFmt w:val="bullet"/>
      <w:lvlText w:val="▪"/>
      <w:lvlJc w:val="left"/>
      <w:pPr>
        <w:tabs>
          <w:tab w:val="num" w:pos="4680"/>
          <w:tab w:val="left" w:pos="8441"/>
        </w:tabs>
        <w:ind w:left="4692" w:hanging="413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4620AAA">
      <w:start w:val="1"/>
      <w:numFmt w:val="bullet"/>
      <w:lvlText w:val="·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A4D85E">
      <w:start w:val="1"/>
      <w:numFmt w:val="bullet"/>
      <w:lvlText w:val="o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C05E28">
      <w:start w:val="1"/>
      <w:numFmt w:val="bullet"/>
      <w:lvlText w:val="▪"/>
      <w:lvlJc w:val="left"/>
      <w:pPr>
        <w:tabs>
          <w:tab w:val="left" w:pos="1068"/>
          <w:tab w:val="num" w:pos="6840"/>
          <w:tab w:val="left" w:pos="8441"/>
        </w:tabs>
        <w:ind w:left="6852" w:hanging="19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4B222EA2"/>
    <w:multiLevelType w:val="hybridMultilevel"/>
    <w:tmpl w:val="75F47A9A"/>
    <w:styleLink w:val="Zaimportowanystyl63"/>
    <w:lvl w:ilvl="0" w:tplc="F2DCAC1C">
      <w:start w:val="1"/>
      <w:numFmt w:val="lowerLetter"/>
      <w:lvlText w:val="%1."/>
      <w:lvlJc w:val="left"/>
      <w:pPr>
        <w:tabs>
          <w:tab w:val="num" w:pos="1068"/>
          <w:tab w:val="left" w:pos="8441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C3C313E">
      <w:start w:val="1"/>
      <w:numFmt w:val="lowerLetter"/>
      <w:lvlText w:val="%2."/>
      <w:lvlJc w:val="left"/>
      <w:pPr>
        <w:tabs>
          <w:tab w:val="num" w:pos="7001"/>
          <w:tab w:val="left" w:pos="8441"/>
        </w:tabs>
        <w:ind w:left="7013" w:hanging="70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2748926">
      <w:start w:val="1"/>
      <w:numFmt w:val="lowerRoman"/>
      <w:lvlText w:val="%3."/>
      <w:lvlJc w:val="left"/>
      <w:pPr>
        <w:tabs>
          <w:tab w:val="num" w:pos="6210"/>
          <w:tab w:val="left" w:pos="8441"/>
        </w:tabs>
        <w:ind w:left="6222" w:hanging="62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184F64">
      <w:start w:val="1"/>
      <w:numFmt w:val="decimal"/>
      <w:lvlText w:val="%4."/>
      <w:lvlJc w:val="left"/>
      <w:pPr>
        <w:tabs>
          <w:tab w:val="num" w:pos="5561"/>
          <w:tab w:val="left" w:pos="8441"/>
        </w:tabs>
        <w:ind w:left="5573" w:hanging="557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4E09B8A">
      <w:start w:val="1"/>
      <w:numFmt w:val="lowerLetter"/>
      <w:lvlText w:val="%5."/>
      <w:lvlJc w:val="left"/>
      <w:pPr>
        <w:tabs>
          <w:tab w:val="num" w:pos="4841"/>
          <w:tab w:val="left" w:pos="8441"/>
        </w:tabs>
        <w:ind w:left="4853" w:hanging="48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261096">
      <w:start w:val="1"/>
      <w:numFmt w:val="lowerRoman"/>
      <w:lvlText w:val="%6."/>
      <w:lvlJc w:val="left"/>
      <w:pPr>
        <w:tabs>
          <w:tab w:val="num" w:pos="4680"/>
          <w:tab w:val="left" w:pos="8441"/>
        </w:tabs>
        <w:ind w:left="4692" w:hanging="40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CCD41A">
      <w:start w:val="1"/>
      <w:numFmt w:val="decimal"/>
      <w:lvlText w:val="%7."/>
      <w:lvlJc w:val="left"/>
      <w:pPr>
        <w:tabs>
          <w:tab w:val="left" w:pos="1068"/>
          <w:tab w:val="num" w:pos="5400"/>
          <w:tab w:val="left" w:pos="8441"/>
        </w:tabs>
        <w:ind w:left="5412" w:hanging="34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138A934">
      <w:start w:val="1"/>
      <w:numFmt w:val="lowerLetter"/>
      <w:lvlText w:val="%8."/>
      <w:lvlJc w:val="left"/>
      <w:pPr>
        <w:tabs>
          <w:tab w:val="left" w:pos="1068"/>
          <w:tab w:val="num" w:pos="6120"/>
          <w:tab w:val="left" w:pos="8441"/>
        </w:tabs>
        <w:ind w:left="6132" w:hanging="26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D41FBE">
      <w:start w:val="1"/>
      <w:numFmt w:val="lowerRoman"/>
      <w:lvlText w:val="%9."/>
      <w:lvlJc w:val="left"/>
      <w:pPr>
        <w:tabs>
          <w:tab w:val="left" w:pos="1068"/>
          <w:tab w:val="num" w:pos="6840"/>
          <w:tab w:val="left" w:pos="8441"/>
        </w:tabs>
        <w:ind w:left="6852" w:hanging="19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FA47A49"/>
    <w:multiLevelType w:val="hybridMultilevel"/>
    <w:tmpl w:val="7612212A"/>
    <w:numStyleLink w:val="Zaimportowanystyl62"/>
  </w:abstractNum>
  <w:abstractNum w:abstractNumId="11" w15:restartNumberingAfterBreak="0">
    <w:nsid w:val="55962CE1"/>
    <w:multiLevelType w:val="multilevel"/>
    <w:tmpl w:val="C4DCC1A2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52" w:hanging="452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A3D1891"/>
    <w:multiLevelType w:val="hybridMultilevel"/>
    <w:tmpl w:val="39C4992C"/>
    <w:styleLink w:val="Zaimportowanystyl59"/>
    <w:lvl w:ilvl="0" w:tplc="B79C6174">
      <w:start w:val="1"/>
      <w:numFmt w:val="decimal"/>
      <w:lvlText w:val="%1."/>
      <w:lvlJc w:val="left"/>
      <w:pPr>
        <w:tabs>
          <w:tab w:val="left" w:pos="1068"/>
          <w:tab w:val="left" w:pos="2340"/>
          <w:tab w:val="left" w:pos="8441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09872">
      <w:start w:val="1"/>
      <w:numFmt w:val="lowerLetter"/>
      <w:lvlText w:val="%2."/>
      <w:lvlJc w:val="left"/>
      <w:pPr>
        <w:tabs>
          <w:tab w:val="left" w:pos="2340"/>
          <w:tab w:val="left" w:pos="8441"/>
        </w:tabs>
        <w:ind w:left="1260" w:hanging="12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A04A670">
      <w:start w:val="1"/>
      <w:numFmt w:val="lowerRoman"/>
      <w:lvlText w:val="%3."/>
      <w:lvlJc w:val="left"/>
      <w:pPr>
        <w:tabs>
          <w:tab w:val="left" w:pos="1068"/>
          <w:tab w:val="left" w:pos="2340"/>
          <w:tab w:val="left" w:pos="8441"/>
        </w:tabs>
        <w:ind w:left="469" w:hanging="4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1701C64">
      <w:start w:val="1"/>
      <w:numFmt w:val="decimal"/>
      <w:lvlText w:val="%4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900" w:hanging="5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3C861C">
      <w:start w:val="1"/>
      <w:numFmt w:val="lowerLetter"/>
      <w:lvlText w:val="%5."/>
      <w:lvlJc w:val="left"/>
      <w:pPr>
        <w:tabs>
          <w:tab w:val="left" w:pos="8441"/>
        </w:tabs>
        <w:ind w:left="234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9081BB0">
      <w:start w:val="1"/>
      <w:numFmt w:val="lowerRoman"/>
      <w:lvlText w:val="%6."/>
      <w:lvlJc w:val="left"/>
      <w:pPr>
        <w:tabs>
          <w:tab w:val="left" w:pos="8441"/>
        </w:tabs>
        <w:ind w:left="234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B6E84A2">
      <w:start w:val="1"/>
      <w:numFmt w:val="decimal"/>
      <w:lvlText w:val="%7."/>
      <w:lvlJc w:val="left"/>
      <w:pPr>
        <w:tabs>
          <w:tab w:val="left" w:pos="360"/>
          <w:tab w:val="left" w:pos="8441"/>
        </w:tabs>
        <w:ind w:left="306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7003FC">
      <w:start w:val="1"/>
      <w:numFmt w:val="lowerLetter"/>
      <w:lvlText w:val="%8."/>
      <w:lvlJc w:val="left"/>
      <w:pPr>
        <w:tabs>
          <w:tab w:val="left" w:pos="360"/>
          <w:tab w:val="left" w:pos="1068"/>
          <w:tab w:val="left" w:pos="8441"/>
        </w:tabs>
        <w:ind w:left="3780" w:hanging="2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258AC">
      <w:start w:val="1"/>
      <w:numFmt w:val="lowerRoman"/>
      <w:lvlText w:val="%9."/>
      <w:lvlJc w:val="left"/>
      <w:pPr>
        <w:tabs>
          <w:tab w:val="left" w:pos="360"/>
          <w:tab w:val="left" w:pos="1068"/>
          <w:tab w:val="left" w:pos="2340"/>
          <w:tab w:val="left" w:pos="8441"/>
        </w:tabs>
        <w:ind w:left="4500" w:hanging="22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4962DB2"/>
    <w:multiLevelType w:val="hybridMultilevel"/>
    <w:tmpl w:val="7024A13A"/>
    <w:styleLink w:val="Zaimportowanystyl60"/>
    <w:lvl w:ilvl="0" w:tplc="DD14F3C6">
      <w:start w:val="1"/>
      <w:numFmt w:val="decimal"/>
      <w:lvlText w:val="%1)"/>
      <w:lvlJc w:val="left"/>
      <w:pPr>
        <w:tabs>
          <w:tab w:val="left" w:pos="8441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C03D2">
      <w:start w:val="1"/>
      <w:numFmt w:val="lowerLetter"/>
      <w:lvlText w:val="%2."/>
      <w:lvlJc w:val="left"/>
      <w:pPr>
        <w:tabs>
          <w:tab w:val="left" w:pos="8441"/>
        </w:tabs>
        <w:ind w:left="7361" w:hanging="70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7FC14FA">
      <w:start w:val="1"/>
      <w:numFmt w:val="lowerRoman"/>
      <w:lvlText w:val="%3."/>
      <w:lvlJc w:val="left"/>
      <w:pPr>
        <w:tabs>
          <w:tab w:val="left" w:pos="8441"/>
        </w:tabs>
        <w:ind w:left="6570" w:hanging="622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F922CDE">
      <w:start w:val="1"/>
      <w:numFmt w:val="decimal"/>
      <w:lvlText w:val="%4."/>
      <w:lvlJc w:val="left"/>
      <w:pPr>
        <w:tabs>
          <w:tab w:val="left" w:pos="8441"/>
        </w:tabs>
        <w:ind w:left="5921" w:hanging="557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A82630">
      <w:start w:val="1"/>
      <w:numFmt w:val="lowerLetter"/>
      <w:lvlText w:val="%5."/>
      <w:lvlJc w:val="left"/>
      <w:pPr>
        <w:tabs>
          <w:tab w:val="left" w:pos="8441"/>
        </w:tabs>
        <w:ind w:left="5201" w:hanging="485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448A38A">
      <w:start w:val="1"/>
      <w:numFmt w:val="lowerRoman"/>
      <w:lvlText w:val="%6."/>
      <w:lvlJc w:val="left"/>
      <w:pPr>
        <w:tabs>
          <w:tab w:val="left" w:pos="8441"/>
        </w:tabs>
        <w:ind w:left="4410" w:hanging="406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3EF682">
      <w:start w:val="1"/>
      <w:numFmt w:val="decimal"/>
      <w:lvlText w:val="%7."/>
      <w:lvlJc w:val="left"/>
      <w:pPr>
        <w:tabs>
          <w:tab w:val="left" w:pos="1068"/>
          <w:tab w:val="left" w:pos="8441"/>
        </w:tabs>
        <w:ind w:left="5040" w:hanging="341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62173E">
      <w:start w:val="1"/>
      <w:numFmt w:val="lowerLetter"/>
      <w:lvlText w:val="%8."/>
      <w:lvlJc w:val="left"/>
      <w:pPr>
        <w:tabs>
          <w:tab w:val="left" w:pos="1068"/>
          <w:tab w:val="left" w:pos="8441"/>
        </w:tabs>
        <w:ind w:left="5760" w:hanging="2693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2B6C">
      <w:start w:val="1"/>
      <w:numFmt w:val="lowerRoman"/>
      <w:lvlText w:val="%9."/>
      <w:lvlJc w:val="left"/>
      <w:pPr>
        <w:tabs>
          <w:tab w:val="left" w:pos="1068"/>
          <w:tab w:val="left" w:pos="8441"/>
        </w:tabs>
        <w:ind w:left="6480" w:hanging="1902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77C21337"/>
    <w:multiLevelType w:val="hybridMultilevel"/>
    <w:tmpl w:val="39C4992C"/>
    <w:numStyleLink w:val="Zaimportowanystyl59"/>
  </w:abstractNum>
  <w:num w:numId="1" w16cid:durableId="1425421990">
    <w:abstractNumId w:val="11"/>
  </w:num>
  <w:num w:numId="2" w16cid:durableId="1737389699">
    <w:abstractNumId w:val="5"/>
  </w:num>
  <w:num w:numId="3" w16cid:durableId="2050571642">
    <w:abstractNumId w:val="4"/>
  </w:num>
  <w:num w:numId="4" w16cid:durableId="635110122">
    <w:abstractNumId w:val="12"/>
  </w:num>
  <w:num w:numId="5" w16cid:durableId="901911284">
    <w:abstractNumId w:val="14"/>
  </w:num>
  <w:num w:numId="6" w16cid:durableId="50932681">
    <w:abstractNumId w:val="14"/>
    <w:lvlOverride w:ilvl="0">
      <w:lvl w:ilvl="0" w:tplc="B932614E">
        <w:start w:val="1"/>
        <w:numFmt w:val="decimal"/>
        <w:lvlText w:val="%1."/>
        <w:lvlJc w:val="left"/>
        <w:pPr>
          <w:tabs>
            <w:tab w:val="left" w:pos="1068"/>
            <w:tab w:val="left" w:pos="2340"/>
            <w:tab w:val="left" w:pos="8441"/>
          </w:tabs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9E63046">
        <w:start w:val="1"/>
        <w:numFmt w:val="lowerLetter"/>
        <w:lvlText w:val="%2."/>
        <w:lvlJc w:val="left"/>
        <w:pPr>
          <w:tabs>
            <w:tab w:val="left" w:pos="2340"/>
            <w:tab w:val="left" w:pos="8441"/>
          </w:tabs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A5CBF7E">
        <w:start w:val="1"/>
        <w:numFmt w:val="lowerRoman"/>
        <w:lvlText w:val="%3."/>
        <w:lvlJc w:val="left"/>
        <w:pPr>
          <w:tabs>
            <w:tab w:val="left" w:pos="1068"/>
            <w:tab w:val="left" w:pos="2340"/>
            <w:tab w:val="left" w:pos="8441"/>
          </w:tabs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2126806">
        <w:start w:val="1"/>
        <w:numFmt w:val="decimal"/>
        <w:lvlText w:val="%4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3BEC91A">
        <w:start w:val="1"/>
        <w:numFmt w:val="lowerLetter"/>
        <w:lvlText w:val="%5."/>
        <w:lvlJc w:val="left"/>
        <w:pPr>
          <w:tabs>
            <w:tab w:val="left" w:pos="8441"/>
          </w:tabs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0C2C752">
        <w:start w:val="1"/>
        <w:numFmt w:val="lowerRoman"/>
        <w:lvlText w:val="%6."/>
        <w:lvlJc w:val="left"/>
        <w:pPr>
          <w:tabs>
            <w:tab w:val="left" w:pos="8441"/>
          </w:tabs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A0D608">
        <w:start w:val="1"/>
        <w:numFmt w:val="decimal"/>
        <w:lvlText w:val="%7."/>
        <w:lvlJc w:val="left"/>
        <w:pPr>
          <w:tabs>
            <w:tab w:val="left" w:pos="360"/>
            <w:tab w:val="left" w:pos="8441"/>
          </w:tabs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267474">
        <w:start w:val="1"/>
        <w:numFmt w:val="lowerLetter"/>
        <w:lvlText w:val="%8."/>
        <w:lvlJc w:val="left"/>
        <w:pPr>
          <w:tabs>
            <w:tab w:val="left" w:pos="360"/>
            <w:tab w:val="left" w:pos="1068"/>
            <w:tab w:val="left" w:pos="8441"/>
          </w:tabs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AD6C69A">
        <w:start w:val="1"/>
        <w:numFmt w:val="lowerRoman"/>
        <w:lvlText w:val="%9."/>
        <w:lvlJc w:val="left"/>
        <w:pPr>
          <w:tabs>
            <w:tab w:val="left" w:pos="360"/>
            <w:tab w:val="left" w:pos="1068"/>
            <w:tab w:val="left" w:pos="2340"/>
            <w:tab w:val="left" w:pos="8441"/>
          </w:tabs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015229482">
    <w:abstractNumId w:val="13"/>
  </w:num>
  <w:num w:numId="8" w16cid:durableId="710376526">
    <w:abstractNumId w:val="3"/>
  </w:num>
  <w:num w:numId="9" w16cid:durableId="624384829">
    <w:abstractNumId w:val="14"/>
    <w:lvlOverride w:ilvl="0">
      <w:startOverride w:val="4"/>
      <w:lvl w:ilvl="0" w:tplc="B932614E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59E63046">
        <w:start w:val="1"/>
        <w:numFmt w:val="lowerLetter"/>
        <w:lvlText w:val="%2."/>
        <w:lvlJc w:val="left"/>
        <w:pPr>
          <w:ind w:left="1260" w:hanging="12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6A5CBF7E">
        <w:start w:val="1"/>
        <w:numFmt w:val="lowerRoman"/>
        <w:lvlText w:val="%3."/>
        <w:lvlJc w:val="left"/>
        <w:pPr>
          <w:ind w:left="487" w:hanging="4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2126806">
        <w:start w:val="1"/>
        <w:numFmt w:val="decimal"/>
        <w:lvlText w:val="%4."/>
        <w:lvlJc w:val="left"/>
        <w:pPr>
          <w:ind w:left="900" w:hanging="52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3BEC91A">
        <w:start w:val="1"/>
        <w:numFmt w:val="lowerLetter"/>
        <w:lvlText w:val="%5."/>
        <w:lvlJc w:val="left"/>
        <w:pPr>
          <w:ind w:left="234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0C2C752">
        <w:start w:val="1"/>
        <w:numFmt w:val="lowerRoman"/>
        <w:lvlText w:val="%6."/>
        <w:lvlJc w:val="left"/>
        <w:pPr>
          <w:ind w:left="234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8A0D608">
        <w:start w:val="1"/>
        <w:numFmt w:val="decimal"/>
        <w:lvlText w:val="%7."/>
        <w:lvlJc w:val="left"/>
        <w:pPr>
          <w:ind w:left="306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A6267474">
        <w:start w:val="1"/>
        <w:numFmt w:val="lowerLetter"/>
        <w:lvlText w:val="%8."/>
        <w:lvlJc w:val="left"/>
        <w:pPr>
          <w:ind w:left="3780" w:hanging="23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1AD6C69A">
        <w:start w:val="1"/>
        <w:numFmt w:val="lowerRoman"/>
        <w:lvlText w:val="%9."/>
        <w:lvlJc w:val="left"/>
        <w:pPr>
          <w:ind w:left="4500" w:hanging="228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057169573">
    <w:abstractNumId w:val="8"/>
  </w:num>
  <w:num w:numId="11" w16cid:durableId="1149905793">
    <w:abstractNumId w:val="1"/>
  </w:num>
  <w:num w:numId="12" w16cid:durableId="571738684">
    <w:abstractNumId w:val="7"/>
  </w:num>
  <w:num w:numId="13" w16cid:durableId="884366009">
    <w:abstractNumId w:val="10"/>
  </w:num>
  <w:num w:numId="14" w16cid:durableId="1476485865">
    <w:abstractNumId w:val="9"/>
  </w:num>
  <w:num w:numId="15" w16cid:durableId="129522264">
    <w:abstractNumId w:val="2"/>
  </w:num>
  <w:num w:numId="16" w16cid:durableId="37094517">
    <w:abstractNumId w:val="2"/>
    <w:lvlOverride w:ilvl="0">
      <w:lvl w:ilvl="0" w:tplc="5C1E7B48">
        <w:start w:val="1"/>
        <w:numFmt w:val="lowerLetter"/>
        <w:lvlText w:val="%1."/>
        <w:lvlJc w:val="left"/>
        <w:pPr>
          <w:tabs>
            <w:tab w:val="num" w:pos="1068"/>
            <w:tab w:val="left" w:pos="8441"/>
          </w:tabs>
          <w:ind w:left="1080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A6A3CB6">
        <w:start w:val="1"/>
        <w:numFmt w:val="lowerLetter"/>
        <w:lvlText w:val="%2."/>
        <w:lvlJc w:val="left"/>
        <w:pPr>
          <w:tabs>
            <w:tab w:val="num" w:pos="7001"/>
            <w:tab w:val="left" w:pos="8441"/>
          </w:tabs>
          <w:ind w:left="7013" w:hanging="70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FE17E4">
        <w:start w:val="1"/>
        <w:numFmt w:val="lowerRoman"/>
        <w:lvlText w:val="%3."/>
        <w:lvlJc w:val="left"/>
        <w:pPr>
          <w:tabs>
            <w:tab w:val="num" w:pos="6228"/>
            <w:tab w:val="left" w:pos="8441"/>
          </w:tabs>
          <w:ind w:left="6240" w:hanging="6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FC2DA16">
        <w:start w:val="1"/>
        <w:numFmt w:val="decimal"/>
        <w:lvlText w:val="%4."/>
        <w:lvlJc w:val="left"/>
        <w:pPr>
          <w:tabs>
            <w:tab w:val="num" w:pos="5561"/>
            <w:tab w:val="left" w:pos="8441"/>
          </w:tabs>
          <w:ind w:left="5573" w:hanging="557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37ED8EA">
        <w:start w:val="1"/>
        <w:numFmt w:val="lowerLetter"/>
        <w:lvlText w:val="%5."/>
        <w:lvlJc w:val="left"/>
        <w:pPr>
          <w:tabs>
            <w:tab w:val="num" w:pos="4841"/>
            <w:tab w:val="left" w:pos="8441"/>
          </w:tabs>
          <w:ind w:left="4853" w:hanging="485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F882D6">
        <w:start w:val="1"/>
        <w:numFmt w:val="lowerRoman"/>
        <w:lvlText w:val="%6."/>
        <w:lvlJc w:val="left"/>
        <w:pPr>
          <w:tabs>
            <w:tab w:val="num" w:pos="4680"/>
            <w:tab w:val="left" w:pos="8441"/>
          </w:tabs>
          <w:ind w:left="4692" w:hanging="4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D26DFC">
        <w:start w:val="1"/>
        <w:numFmt w:val="decimal"/>
        <w:lvlText w:val="%7."/>
        <w:lvlJc w:val="left"/>
        <w:pPr>
          <w:tabs>
            <w:tab w:val="left" w:pos="1068"/>
            <w:tab w:val="num" w:pos="5400"/>
            <w:tab w:val="left" w:pos="8441"/>
          </w:tabs>
          <w:ind w:left="5412" w:hanging="34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6A28652">
        <w:start w:val="1"/>
        <w:numFmt w:val="lowerLetter"/>
        <w:lvlText w:val="%8."/>
        <w:lvlJc w:val="left"/>
        <w:pPr>
          <w:tabs>
            <w:tab w:val="left" w:pos="1068"/>
            <w:tab w:val="num" w:pos="6120"/>
            <w:tab w:val="left" w:pos="8441"/>
          </w:tabs>
          <w:ind w:left="6132" w:hanging="26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EE83292">
        <w:start w:val="1"/>
        <w:numFmt w:val="lowerRoman"/>
        <w:lvlText w:val="%9."/>
        <w:lvlJc w:val="left"/>
        <w:pPr>
          <w:tabs>
            <w:tab w:val="left" w:pos="1068"/>
            <w:tab w:val="num" w:pos="6840"/>
            <w:tab w:val="left" w:pos="8441"/>
          </w:tabs>
          <w:ind w:left="6852" w:hanging="19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 w16cid:durableId="1908415888">
    <w:abstractNumId w:val="11"/>
    <w:lvlOverride w:ilvl="0">
      <w:lvl w:ilvl="0">
        <w:start w:val="1"/>
        <w:numFmt w:val="decimal"/>
        <w:pStyle w:val="Nagwek1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6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)"/>
        <w:lvlJc w:val="left"/>
        <w:pPr>
          <w:ind w:left="258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67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39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5118" w:hanging="106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2"/>
        <w:numFmt w:val="decimal"/>
        <w:lvlText w:val="%9."/>
        <w:lvlJc w:val="left"/>
        <w:pPr>
          <w:tabs>
            <w:tab w:val="num" w:pos="709"/>
            <w:tab w:val="left" w:pos="8441"/>
          </w:tabs>
          <w:ind w:left="360" w:firstLine="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 w16cid:durableId="120921211">
    <w:abstractNumId w:val="6"/>
  </w:num>
  <w:num w:numId="19" w16cid:durableId="81029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74A"/>
    <w:rsid w:val="000112BC"/>
    <w:rsid w:val="0002578F"/>
    <w:rsid w:val="00033E52"/>
    <w:rsid w:val="00051326"/>
    <w:rsid w:val="000C6200"/>
    <w:rsid w:val="000E5F35"/>
    <w:rsid w:val="000F1242"/>
    <w:rsid w:val="001727DE"/>
    <w:rsid w:val="001830CD"/>
    <w:rsid w:val="00184CA3"/>
    <w:rsid w:val="00190C2E"/>
    <w:rsid w:val="001C563D"/>
    <w:rsid w:val="002173A4"/>
    <w:rsid w:val="002B7EE2"/>
    <w:rsid w:val="002C7836"/>
    <w:rsid w:val="002D0BD7"/>
    <w:rsid w:val="002E2F6B"/>
    <w:rsid w:val="002E75FA"/>
    <w:rsid w:val="002F4DD4"/>
    <w:rsid w:val="0030172E"/>
    <w:rsid w:val="00303036"/>
    <w:rsid w:val="00304976"/>
    <w:rsid w:val="00307529"/>
    <w:rsid w:val="0037264B"/>
    <w:rsid w:val="00383AF8"/>
    <w:rsid w:val="003B5540"/>
    <w:rsid w:val="003C18C6"/>
    <w:rsid w:val="003C3581"/>
    <w:rsid w:val="003C62BA"/>
    <w:rsid w:val="003D5397"/>
    <w:rsid w:val="003F2065"/>
    <w:rsid w:val="003F5982"/>
    <w:rsid w:val="00421F2A"/>
    <w:rsid w:val="004351B6"/>
    <w:rsid w:val="00441DD6"/>
    <w:rsid w:val="0044442D"/>
    <w:rsid w:val="00444972"/>
    <w:rsid w:val="004D7638"/>
    <w:rsid w:val="005021F4"/>
    <w:rsid w:val="005861B8"/>
    <w:rsid w:val="00591F5A"/>
    <w:rsid w:val="00593E8B"/>
    <w:rsid w:val="005A1CD4"/>
    <w:rsid w:val="005D7F89"/>
    <w:rsid w:val="005E074D"/>
    <w:rsid w:val="005E4EDA"/>
    <w:rsid w:val="00675F15"/>
    <w:rsid w:val="006848D4"/>
    <w:rsid w:val="006921E6"/>
    <w:rsid w:val="006B274A"/>
    <w:rsid w:val="006C1BB3"/>
    <w:rsid w:val="006C3B6C"/>
    <w:rsid w:val="0070267F"/>
    <w:rsid w:val="007431E1"/>
    <w:rsid w:val="007629B1"/>
    <w:rsid w:val="0077566B"/>
    <w:rsid w:val="00776B38"/>
    <w:rsid w:val="00797B4C"/>
    <w:rsid w:val="007A2E07"/>
    <w:rsid w:val="007C6025"/>
    <w:rsid w:val="0080405C"/>
    <w:rsid w:val="0083708E"/>
    <w:rsid w:val="008924E1"/>
    <w:rsid w:val="008A7A09"/>
    <w:rsid w:val="008F543B"/>
    <w:rsid w:val="009642D7"/>
    <w:rsid w:val="00A23BEA"/>
    <w:rsid w:val="00A24641"/>
    <w:rsid w:val="00A63D39"/>
    <w:rsid w:val="00A75137"/>
    <w:rsid w:val="00AA2765"/>
    <w:rsid w:val="00B5030B"/>
    <w:rsid w:val="00B70D62"/>
    <w:rsid w:val="00BA73F9"/>
    <w:rsid w:val="00BC1983"/>
    <w:rsid w:val="00BE4D84"/>
    <w:rsid w:val="00BF29DA"/>
    <w:rsid w:val="00C02BA2"/>
    <w:rsid w:val="00C45A77"/>
    <w:rsid w:val="00C84388"/>
    <w:rsid w:val="00CA6F90"/>
    <w:rsid w:val="00CC271C"/>
    <w:rsid w:val="00D11673"/>
    <w:rsid w:val="00D72446"/>
    <w:rsid w:val="00D72B85"/>
    <w:rsid w:val="00D772E7"/>
    <w:rsid w:val="00D91EE4"/>
    <w:rsid w:val="00DA406B"/>
    <w:rsid w:val="00DC2731"/>
    <w:rsid w:val="00DD2305"/>
    <w:rsid w:val="00E36993"/>
    <w:rsid w:val="00E50DD3"/>
    <w:rsid w:val="00E82594"/>
    <w:rsid w:val="00E85BED"/>
    <w:rsid w:val="00EA18C6"/>
    <w:rsid w:val="00EF0349"/>
    <w:rsid w:val="00F32FF5"/>
    <w:rsid w:val="00F45413"/>
    <w:rsid w:val="00F67576"/>
    <w:rsid w:val="00F94C69"/>
    <w:rsid w:val="00FB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CE1FC"/>
  <w15:chartTrackingRefBased/>
  <w15:docId w15:val="{8BF714C6-E2F9-4972-8833-2127EE1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basedOn w:val="pkt"/>
    <w:next w:val="Normalny"/>
    <w:link w:val="Nagwek1Znak"/>
    <w:uiPriority w:val="9"/>
    <w:qFormat/>
    <w:rsid w:val="006B274A"/>
    <w:pPr>
      <w:numPr>
        <w:numId w:val="1"/>
      </w:numPr>
      <w:tabs>
        <w:tab w:val="left" w:pos="1068"/>
      </w:tabs>
      <w:spacing w:before="0" w:after="0" w:line="360" w:lineRule="auto"/>
      <w:outlineLvl w:val="0"/>
    </w:pPr>
    <w:rPr>
      <w:rFonts w:ascii="Tahoma" w:hAnsi="Tahoma"/>
      <w:b/>
      <w:bCs/>
      <w:color w:val="0000FF"/>
      <w:sz w:val="20"/>
      <w:szCs w:val="20"/>
      <w:u w:color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274A"/>
    <w:rPr>
      <w:rFonts w:ascii="Tahoma" w:eastAsia="Times New Roman" w:hAnsi="Tahoma" w:cs="Times New Roman"/>
      <w:b/>
      <w:bCs/>
      <w:color w:val="0000FF"/>
      <w:sz w:val="20"/>
      <w:szCs w:val="20"/>
      <w:u w:color="0000FF"/>
      <w:bdr w:val="nil"/>
      <w:lang w:eastAsia="pl-PL"/>
    </w:rPr>
  </w:style>
  <w:style w:type="table" w:customStyle="1" w:styleId="TableNormal">
    <w:name w:val="Table Normal"/>
    <w:rsid w:val="006B274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link w:val="NagwekZnak"/>
    <w:uiPriority w:val="99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left" w:pos="8441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B274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pkt">
    <w:name w:val="pkt"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character" w:customStyle="1" w:styleId="Brak">
    <w:name w:val="Brak"/>
    <w:rsid w:val="006B274A"/>
  </w:style>
  <w:style w:type="numbering" w:customStyle="1" w:styleId="Zaimportowanystyl51">
    <w:name w:val="Zaimportowany styl 51"/>
    <w:rsid w:val="006B274A"/>
    <w:pPr>
      <w:numPr>
        <w:numId w:val="2"/>
      </w:numPr>
    </w:pPr>
  </w:style>
  <w:style w:type="paragraph" w:styleId="Akapitzlist">
    <w:name w:val="List Paragraph"/>
    <w:uiPriority w:val="34"/>
    <w:qFormat/>
    <w:rsid w:val="006B274A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8441"/>
      </w:tabs>
      <w:spacing w:after="0" w:line="240" w:lineRule="auto"/>
      <w:ind w:firstLine="348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Zaimportowanystyl59">
    <w:name w:val="Zaimportowany styl 59"/>
    <w:rsid w:val="006B274A"/>
    <w:pPr>
      <w:numPr>
        <w:numId w:val="4"/>
      </w:numPr>
    </w:pPr>
  </w:style>
  <w:style w:type="numbering" w:customStyle="1" w:styleId="Zaimportowanystyl60">
    <w:name w:val="Zaimportowany styl 60"/>
    <w:rsid w:val="006B274A"/>
    <w:pPr>
      <w:numPr>
        <w:numId w:val="7"/>
      </w:numPr>
    </w:pPr>
  </w:style>
  <w:style w:type="numbering" w:customStyle="1" w:styleId="Zaimportowanystyl61">
    <w:name w:val="Zaimportowany styl 61"/>
    <w:rsid w:val="006B274A"/>
    <w:pPr>
      <w:numPr>
        <w:numId w:val="10"/>
      </w:numPr>
    </w:pPr>
  </w:style>
  <w:style w:type="numbering" w:customStyle="1" w:styleId="Zaimportowanystyl62">
    <w:name w:val="Zaimportowany styl 62"/>
    <w:rsid w:val="006B274A"/>
    <w:pPr>
      <w:numPr>
        <w:numId w:val="12"/>
      </w:numPr>
    </w:pPr>
  </w:style>
  <w:style w:type="numbering" w:customStyle="1" w:styleId="Zaimportowanystyl63">
    <w:name w:val="Zaimportowany styl 63"/>
    <w:rsid w:val="006B274A"/>
    <w:pPr>
      <w:numPr>
        <w:numId w:val="14"/>
      </w:numPr>
    </w:pPr>
  </w:style>
  <w:style w:type="paragraph" w:customStyle="1" w:styleId="normaltableau">
    <w:name w:val="normal_tableau"/>
    <w:basedOn w:val="Normalny"/>
    <w:rsid w:val="006B274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</w:tabs>
      <w:spacing w:before="120" w:after="120"/>
      <w:jc w:val="both"/>
    </w:pPr>
    <w:rPr>
      <w:rFonts w:ascii="Optima" w:eastAsia="Times New Roman" w:hAnsi="Optima" w:cs="Times New Roman"/>
      <w:color w:val="auto"/>
      <w:sz w:val="22"/>
      <w:szCs w:val="22"/>
      <w:bdr w:val="none" w:sz="0" w:space="0" w:color="auto"/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F1242"/>
    <w:pPr>
      <w:tabs>
        <w:tab w:val="clear" w:pos="8441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1242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table" w:styleId="Tabela-Siatka">
    <w:name w:val="Table Grid"/>
    <w:basedOn w:val="Standardowy"/>
    <w:uiPriority w:val="39"/>
    <w:rsid w:val="0077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921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921E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921E6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1E6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pl-PL"/>
    </w:rPr>
  </w:style>
  <w:style w:type="paragraph" w:customStyle="1" w:styleId="Normalny3">
    <w:name w:val="Normalny3"/>
    <w:basedOn w:val="Normalny"/>
    <w:link w:val="Normalny3Znak"/>
    <w:autoRedefine/>
    <w:qFormat/>
    <w:rsid w:val="0070267F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8441"/>
        <w:tab w:val="left" w:pos="360"/>
      </w:tabs>
      <w:spacing w:after="160" w:line="271" w:lineRule="auto"/>
      <w:ind w:left="357"/>
    </w:pPr>
    <w:rPr>
      <w:rFonts w:ascii="Calibri" w:eastAsiaTheme="minorHAnsi" w:hAnsi="Calibri" w:cstheme="minorHAnsi"/>
      <w:b/>
      <w:bCs/>
      <w:color w:val="auto"/>
      <w:sz w:val="24"/>
      <w:szCs w:val="24"/>
      <w:bdr w:val="none" w:sz="0" w:space="0" w:color="auto"/>
      <w:lang w:eastAsia="en-US"/>
    </w:rPr>
  </w:style>
  <w:style w:type="character" w:customStyle="1" w:styleId="Normalny3Znak">
    <w:name w:val="Normalny3 Znak"/>
    <w:basedOn w:val="Domylnaczcionkaakapitu"/>
    <w:link w:val="Normalny3"/>
    <w:rsid w:val="0070267F"/>
    <w:rPr>
      <w:rFonts w:ascii="Calibri" w:hAnsi="Calibri" w:cstheme="minorHAns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EAA13-5871-412D-B087-81F58CC3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464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Wysokińska</dc:creator>
  <cp:keywords/>
  <dc:description/>
  <cp:lastModifiedBy>Teresa Bartczak</cp:lastModifiedBy>
  <cp:revision>29</cp:revision>
  <dcterms:created xsi:type="dcterms:W3CDTF">2022-05-19T09:04:00Z</dcterms:created>
  <dcterms:modified xsi:type="dcterms:W3CDTF">2025-03-19T10:56:00Z</dcterms:modified>
</cp:coreProperties>
</file>