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7AC" w:rsidRDefault="004C726F">
      <w:r>
        <w:t xml:space="preserve">                                             </w:t>
      </w:r>
    </w:p>
    <w:p w:rsidR="004C726F" w:rsidRDefault="004C726F"/>
    <w:p w:rsidR="004C726F" w:rsidRDefault="004C726F"/>
    <w:p w:rsidR="004C726F" w:rsidRPr="004C726F" w:rsidRDefault="004C726F" w:rsidP="004C726F">
      <w:pPr>
        <w:jc w:val="center"/>
        <w:rPr>
          <w:rFonts w:ascii="Calibri Light" w:hAnsi="Calibri Light" w:cs="Calibri Light"/>
          <w:sz w:val="24"/>
          <w:szCs w:val="24"/>
        </w:rPr>
      </w:pPr>
      <w:r w:rsidRPr="004C726F">
        <w:rPr>
          <w:rFonts w:ascii="Calibri Light" w:hAnsi="Calibri Light" w:cs="Calibri Light"/>
          <w:sz w:val="24"/>
          <w:szCs w:val="24"/>
        </w:rPr>
        <w:t>OŚWIADCZENIE</w:t>
      </w:r>
    </w:p>
    <w:p w:rsidR="004C726F" w:rsidRPr="004C726F" w:rsidRDefault="004C726F" w:rsidP="004C726F">
      <w:pPr>
        <w:jc w:val="center"/>
        <w:rPr>
          <w:rFonts w:ascii="Calibri Light" w:hAnsi="Calibri Light" w:cs="Calibri Light"/>
          <w:sz w:val="24"/>
          <w:szCs w:val="24"/>
        </w:rPr>
      </w:pPr>
    </w:p>
    <w:p w:rsidR="004C726F" w:rsidRPr="004C726F" w:rsidRDefault="004C726F">
      <w:pPr>
        <w:rPr>
          <w:rFonts w:ascii="Calibri Light" w:hAnsi="Calibri Light" w:cs="Calibri Light"/>
          <w:sz w:val="24"/>
          <w:szCs w:val="24"/>
        </w:rPr>
      </w:pPr>
    </w:p>
    <w:p w:rsidR="004C726F" w:rsidRPr="004C726F" w:rsidRDefault="004C726F" w:rsidP="004C726F">
      <w:pPr>
        <w:widowControl w:val="0"/>
        <w:suppressAutoHyphens/>
        <w:ind w:left="284"/>
        <w:rPr>
          <w:rFonts w:ascii="Calibri Light" w:eastAsia="Lucida Sans Unicode" w:hAnsi="Calibri Light" w:cs="Calibri Light"/>
          <w:kern w:val="2"/>
          <w:sz w:val="24"/>
          <w:szCs w:val="24"/>
          <w:lang w:eastAsia="hi-IN" w:bidi="hi-IN"/>
        </w:rPr>
      </w:pPr>
      <w:r w:rsidRPr="004C726F">
        <w:rPr>
          <w:rFonts w:ascii="Calibri Light" w:eastAsia="Lucida Sans Unicode" w:hAnsi="Calibri Light" w:cs="Calibri Light"/>
          <w:kern w:val="2"/>
          <w:sz w:val="24"/>
          <w:szCs w:val="24"/>
          <w:lang w:eastAsia="hi-IN" w:bidi="hi-IN"/>
        </w:rPr>
        <w:t>Wykonawca oświadcza, że nie podlega wykluczeniu z postępowania o udzielenie zamówienia publicznego na podstawie art. 7 ust. 1 ustawy z dnia 13 kwietnia 2022r     o szczególnych rozwiązaniach w zakresie przeciwdziałania wspieraniu agresji na   Ukrainę oraz służących ochronie bezpieczeństwa narodowego (Dz. U. z 2022r., poz.835) .</w:t>
      </w:r>
      <w:r w:rsidRPr="004C726F">
        <w:rPr>
          <w:rFonts w:ascii="Calibri Light" w:eastAsia="Lucida Sans Unicode" w:hAnsi="Calibri Light" w:cs="Calibri Light"/>
          <w:kern w:val="2"/>
          <w:sz w:val="24"/>
          <w:szCs w:val="24"/>
          <w:u w:val="single"/>
          <w:lang w:eastAsia="hi-IN" w:bidi="hi-IN"/>
        </w:rPr>
        <w:t xml:space="preserve">                                                                  </w:t>
      </w:r>
      <w:r w:rsidRPr="004C726F">
        <w:rPr>
          <w:rFonts w:ascii="Calibri Light" w:eastAsia="Lucida Sans Unicode" w:hAnsi="Calibri Light" w:cs="Calibri Light"/>
          <w:kern w:val="2"/>
          <w:sz w:val="24"/>
          <w:szCs w:val="24"/>
          <w:lang w:eastAsia="hi-IN" w:bidi="hi-IN"/>
        </w:rPr>
        <w:t xml:space="preserve">                                                           </w:t>
      </w:r>
      <w:r w:rsidRPr="004C726F">
        <w:rPr>
          <w:rFonts w:ascii="Calibri Light" w:eastAsia="Lucida Sans Unicode" w:hAnsi="Calibri Light" w:cs="Calibri Light"/>
          <w:kern w:val="2"/>
          <w:sz w:val="24"/>
          <w:szCs w:val="24"/>
          <w:u w:val="single"/>
          <w:lang w:eastAsia="hi-IN" w:bidi="hi-IN"/>
        </w:rPr>
        <w:t xml:space="preserve">                                                                 </w:t>
      </w:r>
      <w:r w:rsidRPr="004C726F">
        <w:rPr>
          <w:rFonts w:ascii="Calibri Light" w:eastAsia="Lucida Sans Unicode" w:hAnsi="Calibri Light" w:cs="Calibri Light"/>
          <w:kern w:val="2"/>
          <w:sz w:val="24"/>
          <w:szCs w:val="24"/>
          <w:lang w:eastAsia="hi-IN" w:bidi="hi-IN"/>
        </w:rPr>
        <w:t xml:space="preserve">                                                               </w:t>
      </w:r>
    </w:p>
    <w:p w:rsidR="004C726F" w:rsidRPr="004C726F" w:rsidRDefault="004C726F" w:rsidP="004C726F">
      <w:pPr>
        <w:rPr>
          <w:rFonts w:ascii="Calibri Light" w:hAnsi="Calibri Light" w:cs="Calibri Light"/>
          <w:sz w:val="24"/>
          <w:szCs w:val="24"/>
        </w:rPr>
      </w:pPr>
    </w:p>
    <w:p w:rsidR="004C726F" w:rsidRPr="004C726F" w:rsidRDefault="004C726F">
      <w:pPr>
        <w:rPr>
          <w:rFonts w:ascii="Calibri Light" w:hAnsi="Calibri Light" w:cs="Calibri Light"/>
          <w:sz w:val="24"/>
          <w:szCs w:val="24"/>
        </w:rPr>
      </w:pPr>
      <w:r w:rsidRPr="004C726F">
        <w:rPr>
          <w:rFonts w:ascii="Calibri Light" w:hAnsi="Calibri Light" w:cs="Calibri Light"/>
          <w:sz w:val="24"/>
          <w:szCs w:val="24"/>
        </w:rPr>
        <w:t xml:space="preserve"> </w:t>
      </w:r>
    </w:p>
    <w:p w:rsidR="004C726F" w:rsidRPr="004C726F" w:rsidRDefault="004C726F">
      <w:pPr>
        <w:rPr>
          <w:rFonts w:ascii="Calibri Light" w:hAnsi="Calibri Light" w:cs="Calibri Light"/>
          <w:sz w:val="24"/>
          <w:szCs w:val="24"/>
        </w:rPr>
      </w:pPr>
    </w:p>
    <w:p w:rsidR="004C726F" w:rsidRPr="004C726F" w:rsidRDefault="004C726F" w:rsidP="004C726F">
      <w:pPr>
        <w:jc w:val="right"/>
        <w:rPr>
          <w:rFonts w:ascii="Calibri Light" w:hAnsi="Calibri Light" w:cs="Calibri Light"/>
          <w:sz w:val="24"/>
          <w:szCs w:val="24"/>
        </w:rPr>
      </w:pPr>
      <w:r w:rsidRPr="004C726F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…………………………………………..</w:t>
      </w:r>
    </w:p>
    <w:p w:rsidR="004C726F" w:rsidRPr="004C726F" w:rsidRDefault="004C726F" w:rsidP="004C726F">
      <w:pPr>
        <w:jc w:val="right"/>
        <w:rPr>
          <w:rFonts w:ascii="Calibri Light" w:hAnsi="Calibri Light" w:cs="Calibri Light"/>
          <w:sz w:val="24"/>
          <w:szCs w:val="24"/>
        </w:rPr>
      </w:pPr>
      <w:r w:rsidRPr="004C726F">
        <w:rPr>
          <w:rFonts w:ascii="Calibri Light" w:hAnsi="Calibri Light" w:cs="Calibri Light"/>
          <w:sz w:val="24"/>
          <w:szCs w:val="24"/>
        </w:rPr>
        <w:t xml:space="preserve">                                                                                        Data, pieczęć ,podpis</w:t>
      </w:r>
    </w:p>
    <w:sectPr w:rsidR="004C726F" w:rsidRPr="004C72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8A6" w:rsidRDefault="004E38A6" w:rsidP="004C726F">
      <w:pPr>
        <w:spacing w:after="0" w:line="240" w:lineRule="auto"/>
      </w:pPr>
      <w:r>
        <w:separator/>
      </w:r>
    </w:p>
  </w:endnote>
  <w:endnote w:type="continuationSeparator" w:id="0">
    <w:p w:rsidR="004E38A6" w:rsidRDefault="004E38A6" w:rsidP="004C7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289" w:rsidRDefault="00A202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289" w:rsidRDefault="00A2028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289" w:rsidRDefault="00A202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8A6" w:rsidRDefault="004E38A6" w:rsidP="004C726F">
      <w:pPr>
        <w:spacing w:after="0" w:line="240" w:lineRule="auto"/>
      </w:pPr>
      <w:r>
        <w:separator/>
      </w:r>
    </w:p>
  </w:footnote>
  <w:footnote w:type="continuationSeparator" w:id="0">
    <w:p w:rsidR="004E38A6" w:rsidRDefault="004E38A6" w:rsidP="004C7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289" w:rsidRDefault="00A202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26F" w:rsidRDefault="004C726F">
    <w:pPr>
      <w:pStyle w:val="Nagwek"/>
    </w:pPr>
    <w:bookmarkStart w:id="0" w:name="_GoBack"/>
    <w:bookmarkEnd w:id="0"/>
    <w:r>
      <w:t xml:space="preserve">                                                                                                                                       </w:t>
    </w:r>
    <w:r w:rsidR="00F72395">
      <w:t xml:space="preserve">                  ZAŁĄCZNIK NR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0289" w:rsidRDefault="00A202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A567E3"/>
    <w:multiLevelType w:val="hybridMultilevel"/>
    <w:tmpl w:val="DAEE5E56"/>
    <w:lvl w:ilvl="0" w:tplc="7D464610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26F"/>
    <w:rsid w:val="002E7DBD"/>
    <w:rsid w:val="004C726F"/>
    <w:rsid w:val="004E38A6"/>
    <w:rsid w:val="00693455"/>
    <w:rsid w:val="00727717"/>
    <w:rsid w:val="008215CB"/>
    <w:rsid w:val="00991F02"/>
    <w:rsid w:val="00A20289"/>
    <w:rsid w:val="00AD17AC"/>
    <w:rsid w:val="00D93ECE"/>
    <w:rsid w:val="00DA5609"/>
    <w:rsid w:val="00E74B30"/>
    <w:rsid w:val="00EA7637"/>
    <w:rsid w:val="00F7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D31925"/>
  <w15:chartTrackingRefBased/>
  <w15:docId w15:val="{4ADF67BB-8AD2-43B6-9C32-92A5503B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26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726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C7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726F"/>
  </w:style>
  <w:style w:type="paragraph" w:styleId="Stopka">
    <w:name w:val="footer"/>
    <w:basedOn w:val="Normalny"/>
    <w:link w:val="StopkaZnak"/>
    <w:uiPriority w:val="99"/>
    <w:unhideWhenUsed/>
    <w:rsid w:val="004C72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726F"/>
  </w:style>
  <w:style w:type="paragraph" w:styleId="Tekstdymka">
    <w:name w:val="Balloon Text"/>
    <w:basedOn w:val="Normalny"/>
    <w:link w:val="TekstdymkaZnak"/>
    <w:uiPriority w:val="99"/>
    <w:semiHidden/>
    <w:unhideWhenUsed/>
    <w:rsid w:val="00D93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3E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5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8918B9AF-33F2-48D9-AB75-4C79E2D23F7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Bryś Bożena</dc:creator>
  <cp:keywords/>
  <dc:description/>
  <cp:lastModifiedBy>Bryś Bożena</cp:lastModifiedBy>
  <cp:revision>8</cp:revision>
  <cp:lastPrinted>2024-06-06T10:04:00Z</cp:lastPrinted>
  <dcterms:created xsi:type="dcterms:W3CDTF">2023-10-13T07:39:00Z</dcterms:created>
  <dcterms:modified xsi:type="dcterms:W3CDTF">2025-02-20T10:20:00Z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e40d227e-178b-4a07-9da4-fba8f539b780</vt:lpwstr>
  </property>
  <property fmtid="{D5CDD505-2E9C-101B-9397-08002B2CF9AE}" pid="3" name="bjSaver">
    <vt:lpwstr>MaJ+3ImSZYI1EjBfQHM8mJrsYmsQx3XX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