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77" w:rsidRDefault="00DB3A35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="00B76F77">
        <w:rPr>
          <w:rFonts w:ascii="Arial" w:hAnsi="Arial" w:cs="Arial"/>
          <w:sz w:val="20"/>
        </w:rPr>
        <w:t xml:space="preserve">do SWZ 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7733FF" w:rsidRDefault="007733FF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hAnsi="Arial" w:cs="Arial"/>
          <w:b/>
          <w:sz w:val="20"/>
        </w:rPr>
        <w:t xml:space="preserve">Oświadczenie Wykonawców wspólnie ubiegających się o zamówienie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 xml:space="preserve">składane na podstawie art. 117 ust. 4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>ustawy z dnia 11 września 2019 r. Prawo zamówień publicznych.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Pr="00DC119E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 xml:space="preserve">Dot. postępowania: </w:t>
      </w:r>
    </w:p>
    <w:p w:rsidR="009B4990" w:rsidRDefault="009B4990" w:rsidP="009B4990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9B4990">
        <w:rPr>
          <w:rFonts w:ascii="Arial" w:hAnsi="Arial" w:cs="Arial"/>
          <w:b/>
          <w:bCs/>
          <w:sz w:val="22"/>
          <w:szCs w:val="22"/>
          <w:lang w:eastAsia="pl-PL"/>
        </w:rPr>
        <w:t>ZAKUP AUTOBUSÓW ELEKTRYCZNYCH W GORZOWIE</w:t>
      </w:r>
      <w:r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9B4990">
        <w:rPr>
          <w:rFonts w:ascii="Arial" w:hAnsi="Arial" w:cs="Arial"/>
          <w:b/>
          <w:bCs/>
          <w:sz w:val="22"/>
          <w:szCs w:val="22"/>
          <w:lang w:eastAsia="pl-PL"/>
        </w:rPr>
        <w:t xml:space="preserve">WIELKOPOLSKIM </w:t>
      </w:r>
    </w:p>
    <w:p w:rsidR="009B4990" w:rsidRPr="009B4990" w:rsidRDefault="009B4990" w:rsidP="009B4990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bookmarkStart w:id="0" w:name="_GoBack"/>
      <w:bookmarkEnd w:id="0"/>
      <w:r w:rsidRPr="009B4990">
        <w:rPr>
          <w:rFonts w:ascii="Arial" w:hAnsi="Arial" w:cs="Arial"/>
          <w:b/>
          <w:bCs/>
          <w:sz w:val="22"/>
          <w:szCs w:val="22"/>
          <w:lang w:eastAsia="pl-PL"/>
        </w:rPr>
        <w:t>– ETAP III</w:t>
      </w:r>
    </w:p>
    <w:p w:rsidR="00B76F77" w:rsidRPr="00DC119E" w:rsidRDefault="009B4990" w:rsidP="009B4990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9B4990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7733FF" w:rsidRPr="00DC119E">
        <w:rPr>
          <w:rFonts w:ascii="Arial" w:hAnsi="Arial" w:cs="Arial"/>
          <w:b/>
          <w:bCs/>
          <w:sz w:val="20"/>
        </w:rPr>
        <w:t>[BZP.271</w:t>
      </w:r>
      <w:r>
        <w:rPr>
          <w:rFonts w:ascii="Arial" w:hAnsi="Arial" w:cs="Arial"/>
          <w:b/>
          <w:bCs/>
          <w:sz w:val="20"/>
        </w:rPr>
        <w:t>.14</w:t>
      </w:r>
      <w:r w:rsidR="007733FF">
        <w:rPr>
          <w:rFonts w:ascii="Arial" w:hAnsi="Arial" w:cs="Arial"/>
          <w:b/>
          <w:bCs/>
          <w:sz w:val="20"/>
        </w:rPr>
        <w:t>.2025</w:t>
      </w:r>
      <w:r w:rsidR="007733FF" w:rsidRPr="00DC119E">
        <w:rPr>
          <w:rFonts w:ascii="Arial" w:hAnsi="Arial" w:cs="Arial"/>
          <w:b/>
          <w:bCs/>
          <w:sz w:val="20"/>
        </w:rPr>
        <w:t>]</w:t>
      </w:r>
    </w:p>
    <w:p w:rsidR="00B76F77" w:rsidRPr="00DC119E" w:rsidRDefault="00B76F77" w:rsidP="00106740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B76F77" w:rsidRPr="00DC119E" w:rsidRDefault="00B76F77" w:rsidP="00B76F77">
      <w:pPr>
        <w:spacing w:line="276" w:lineRule="auto"/>
        <w:jc w:val="both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rPr>
          <w:sz w:val="20"/>
        </w:rPr>
      </w:pPr>
    </w:p>
    <w:p w:rsidR="00B76F77" w:rsidRPr="00DC119E" w:rsidRDefault="00B76F77" w:rsidP="00B76F77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>Oświadczam(y),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76F77" w:rsidRPr="006D1202" w:rsidTr="001500EA">
        <w:trPr>
          <w:trHeight w:val="734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B76F77" w:rsidRPr="006D1202" w:rsidTr="001500EA">
        <w:trPr>
          <w:trHeight w:val="409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76F77" w:rsidRPr="00E94D59" w:rsidTr="001500EA">
        <w:trPr>
          <w:trHeight w:val="400"/>
          <w:jc w:val="center"/>
        </w:trPr>
        <w:tc>
          <w:tcPr>
            <w:tcW w:w="576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/>
    <w:p w:rsidR="00B76F77" w:rsidRDefault="00B76F77" w:rsidP="00B76F77"/>
    <w:p w:rsidR="00B76F77" w:rsidRDefault="00B76F77" w:rsidP="00B76F77"/>
    <w:p w:rsidR="00B76F77" w:rsidRPr="00283A0B" w:rsidRDefault="00B76F77" w:rsidP="00B76F77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B76F77" w:rsidRPr="00283A0B" w:rsidRDefault="00B76F77" w:rsidP="00B76F77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Pr="00283A0B" w:rsidRDefault="00B76F77" w:rsidP="00B76F77">
      <w:pPr>
        <w:rPr>
          <w:lang w:val="x-none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B76F77" w:rsidRPr="00706731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sectPr w:rsidR="00B76F77" w:rsidRPr="0070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77"/>
    <w:rsid w:val="00106740"/>
    <w:rsid w:val="00194C9B"/>
    <w:rsid w:val="003540A7"/>
    <w:rsid w:val="0052640A"/>
    <w:rsid w:val="00735B3B"/>
    <w:rsid w:val="007733FF"/>
    <w:rsid w:val="009B4990"/>
    <w:rsid w:val="00AB73E8"/>
    <w:rsid w:val="00B04A2B"/>
    <w:rsid w:val="00B76F77"/>
    <w:rsid w:val="00DB3A35"/>
    <w:rsid w:val="00D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F68"/>
  <w15:chartTrackingRefBased/>
  <w15:docId w15:val="{A65EDD29-0287-4FD3-A73D-3043D17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F77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9</cp:revision>
  <dcterms:created xsi:type="dcterms:W3CDTF">2023-01-23T09:14:00Z</dcterms:created>
  <dcterms:modified xsi:type="dcterms:W3CDTF">2025-03-31T10:55:00Z</dcterms:modified>
</cp:coreProperties>
</file>