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452D9" w14:textId="06C037C8" w:rsidR="00D12C91" w:rsidRPr="00D94AF4" w:rsidRDefault="009B0E88" w:rsidP="00D94AF4">
      <w:pPr>
        <w:spacing w:after="0" w:line="240" w:lineRule="exact"/>
        <w:ind w:left="0" w:right="52" w:firstLine="0"/>
        <w:jc w:val="center"/>
        <w:rPr>
          <w:rFonts w:asciiTheme="minorHAnsi" w:hAnsiTheme="minorHAnsi"/>
        </w:rPr>
      </w:pPr>
      <w:r w:rsidRPr="00D94AF4">
        <w:rPr>
          <w:rFonts w:asciiTheme="minorHAnsi" w:hAnsiTheme="minorHAnsi"/>
          <w:b/>
        </w:rPr>
        <w:t xml:space="preserve">Umowa nr </w:t>
      </w:r>
      <w:r w:rsidR="002853EB">
        <w:rPr>
          <w:rFonts w:asciiTheme="minorHAnsi" w:hAnsiTheme="minorHAnsi"/>
          <w:b/>
        </w:rPr>
        <w:t>2233</w:t>
      </w:r>
      <w:r w:rsidR="00997B74">
        <w:rPr>
          <w:rFonts w:asciiTheme="minorHAnsi" w:hAnsiTheme="minorHAnsi"/>
          <w:b/>
        </w:rPr>
        <w:t>/11/25</w:t>
      </w:r>
    </w:p>
    <w:p w14:paraId="2FFB01DC" w14:textId="77777777" w:rsidR="00D12C91" w:rsidRPr="00D94AF4" w:rsidRDefault="009B0E88" w:rsidP="00D94AF4">
      <w:pPr>
        <w:spacing w:after="0" w:line="240" w:lineRule="exact"/>
        <w:ind w:left="0" w:firstLine="0"/>
        <w:jc w:val="left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 </w:t>
      </w:r>
    </w:p>
    <w:p w14:paraId="4B832326" w14:textId="77777777" w:rsidR="00D12C91" w:rsidRPr="00D94AF4" w:rsidRDefault="009B0E88" w:rsidP="00D94AF4">
      <w:pPr>
        <w:spacing w:after="0" w:line="240" w:lineRule="exact"/>
        <w:ind w:left="-15" w:right="39" w:firstLine="0"/>
        <w:rPr>
          <w:rFonts w:asciiTheme="minorHAnsi" w:hAnsiTheme="minorHAnsi"/>
        </w:rPr>
      </w:pPr>
      <w:r w:rsidRPr="00D94AF4">
        <w:rPr>
          <w:rFonts w:asciiTheme="minorHAnsi" w:hAnsiTheme="minorHAnsi"/>
        </w:rPr>
        <w:t>Zawarta w dniu</w:t>
      </w:r>
      <w:r w:rsidRPr="00D94AF4">
        <w:rPr>
          <w:rFonts w:asciiTheme="minorHAnsi" w:hAnsiTheme="minorHAnsi"/>
          <w:b/>
        </w:rPr>
        <w:t xml:space="preserve"> </w:t>
      </w:r>
      <w:r w:rsidRPr="00D94AF4">
        <w:rPr>
          <w:rFonts w:asciiTheme="minorHAnsi" w:hAnsiTheme="minorHAnsi"/>
        </w:rPr>
        <w:t xml:space="preserve">................................. w Warszawie, pomiędzy: </w:t>
      </w:r>
      <w:r w:rsidRPr="00D94AF4">
        <w:rPr>
          <w:rFonts w:asciiTheme="minorHAnsi" w:hAnsiTheme="minorHAnsi"/>
          <w:b/>
        </w:rPr>
        <w:t xml:space="preserve"> </w:t>
      </w:r>
    </w:p>
    <w:p w14:paraId="3B3649BF" w14:textId="77777777" w:rsidR="00997B74" w:rsidRDefault="00997B74" w:rsidP="00997B74">
      <w:pPr>
        <w:keepLines/>
        <w:spacing w:after="0" w:line="240" w:lineRule="exact"/>
        <w:ind w:left="0" w:firstLine="0"/>
        <w:rPr>
          <w:color w:val="auto"/>
        </w:rPr>
      </w:pPr>
      <w:r>
        <w:rPr>
          <w:b/>
          <w:bCs/>
          <w:color w:val="auto"/>
        </w:rPr>
        <w:t xml:space="preserve">Skarbem Państwa - Aresztem Śledczym w Warszawie-Służewcu </w:t>
      </w:r>
      <w:r>
        <w:rPr>
          <w:color w:val="auto"/>
        </w:rPr>
        <w:t>z siedzibą przy ul. Kłobucka 5, 02-699 Warszawa, NIP: 951 13 07 112 zwanym dalej „Zamawiającym”, którego reprezentuje:</w:t>
      </w:r>
    </w:p>
    <w:p w14:paraId="2CB7ECC5" w14:textId="77777777" w:rsidR="00997B74" w:rsidRDefault="00997B74" w:rsidP="00997B74">
      <w:pPr>
        <w:keepLines/>
        <w:spacing w:after="0" w:line="240" w:lineRule="exact"/>
        <w:rPr>
          <w:color w:val="auto"/>
        </w:rPr>
      </w:pPr>
      <w:r>
        <w:rPr>
          <w:color w:val="auto"/>
        </w:rPr>
        <w:t xml:space="preserve">kpt. Łukasz </w:t>
      </w:r>
      <w:proofErr w:type="spellStart"/>
      <w:r>
        <w:rPr>
          <w:color w:val="auto"/>
        </w:rPr>
        <w:t>Minda</w:t>
      </w:r>
      <w:proofErr w:type="spellEnd"/>
      <w:r>
        <w:rPr>
          <w:color w:val="auto"/>
        </w:rPr>
        <w:t xml:space="preserve">- Dyrektor </w:t>
      </w:r>
    </w:p>
    <w:p w14:paraId="67351DED" w14:textId="17DAAD47" w:rsidR="00A143EB" w:rsidRPr="00D94AF4" w:rsidRDefault="009B0E88" w:rsidP="00D94AF4">
      <w:pPr>
        <w:spacing w:after="0" w:line="240" w:lineRule="exact"/>
        <w:ind w:left="-15" w:right="39" w:firstLine="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, </w:t>
      </w:r>
    </w:p>
    <w:p w14:paraId="7BC9EDFA" w14:textId="77777777" w:rsidR="00D12C91" w:rsidRPr="00D94AF4" w:rsidRDefault="009B0E88" w:rsidP="00D94AF4">
      <w:pPr>
        <w:spacing w:after="0" w:line="240" w:lineRule="exact"/>
        <w:ind w:left="-15" w:right="39" w:firstLine="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a </w:t>
      </w:r>
    </w:p>
    <w:p w14:paraId="0CBB962C" w14:textId="77777777" w:rsidR="00A143EB" w:rsidRPr="00D94AF4" w:rsidRDefault="00A143EB" w:rsidP="00D94AF4">
      <w:pPr>
        <w:spacing w:after="0" w:line="240" w:lineRule="exact"/>
        <w:ind w:left="-5" w:firstLine="0"/>
        <w:rPr>
          <w:rFonts w:asciiTheme="minorHAnsi" w:hAnsiTheme="minorHAnsi"/>
        </w:rPr>
      </w:pPr>
      <w:r w:rsidRPr="00D94AF4">
        <w:rPr>
          <w:rFonts w:asciiTheme="minorHAnsi" w:hAnsiTheme="minorHAnsi"/>
          <w:b/>
        </w:rPr>
        <w:t>....................................</w:t>
      </w:r>
      <w:r w:rsidRPr="00D94AF4">
        <w:rPr>
          <w:rFonts w:asciiTheme="minorHAnsi" w:hAnsiTheme="minorHAnsi"/>
        </w:rPr>
        <w:t>, (siedziba) ..........................., NIP: ......................., zwanym dalej „Wykonawcą”, którego reprezentuje:</w:t>
      </w:r>
    </w:p>
    <w:p w14:paraId="137CBD53" w14:textId="77777777" w:rsidR="00A143EB" w:rsidRPr="00D94AF4" w:rsidRDefault="00A143EB" w:rsidP="00D94AF4">
      <w:pPr>
        <w:tabs>
          <w:tab w:val="center" w:pos="443"/>
          <w:tab w:val="center" w:pos="2664"/>
        </w:tabs>
        <w:spacing w:after="0" w:line="240" w:lineRule="exact"/>
        <w:ind w:left="0" w:firstLine="0"/>
        <w:rPr>
          <w:rFonts w:asciiTheme="minorHAnsi" w:hAnsiTheme="minorHAnsi"/>
        </w:rPr>
      </w:pPr>
      <w:r w:rsidRPr="00D94AF4">
        <w:rPr>
          <w:rFonts w:asciiTheme="minorHAnsi" w:hAnsiTheme="minorHAnsi"/>
        </w:rPr>
        <w:tab/>
        <w:t>.............................. - ..................................</w:t>
      </w:r>
    </w:p>
    <w:p w14:paraId="3377DA7E" w14:textId="77777777" w:rsidR="00A143EB" w:rsidRPr="00D94AF4" w:rsidRDefault="009B0E88" w:rsidP="00D94AF4">
      <w:pPr>
        <w:spacing w:after="0" w:line="240" w:lineRule="exact"/>
        <w:ind w:left="-15" w:right="39" w:firstLine="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łącznie zwanych „Stronami”, </w:t>
      </w:r>
    </w:p>
    <w:p w14:paraId="1805D63D" w14:textId="77777777" w:rsidR="00D12C91" w:rsidRPr="00D94AF4" w:rsidRDefault="009B0E88" w:rsidP="00D94AF4">
      <w:pPr>
        <w:spacing w:after="0" w:line="240" w:lineRule="exact"/>
        <w:ind w:left="-15" w:right="39" w:firstLine="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 wyniku przeprowadzonego postępowania o udzielenie zamówienia publicznego, którego wartość nie przekracza wyrażonej w złotych równowartości kwoty, o której mowa w art. 2 ust. 1 pkt 1 ustawy z dnia 11 września 2019 r. Prawo zamówień publicznych (Dz. U. z 2022, poz. 1710, z </w:t>
      </w:r>
      <w:proofErr w:type="spellStart"/>
      <w:r w:rsidRPr="00D94AF4">
        <w:rPr>
          <w:rFonts w:asciiTheme="minorHAnsi" w:hAnsiTheme="minorHAnsi"/>
        </w:rPr>
        <w:t>późn</w:t>
      </w:r>
      <w:proofErr w:type="spellEnd"/>
      <w:r w:rsidRPr="00D94AF4">
        <w:rPr>
          <w:rFonts w:asciiTheme="minorHAnsi" w:hAnsiTheme="minorHAnsi"/>
        </w:rPr>
        <w:t xml:space="preserve">. zm.) - zwanej dalej „Ustawą”, o następującej treści: </w:t>
      </w:r>
    </w:p>
    <w:p w14:paraId="32F89A0F" w14:textId="77777777" w:rsidR="00D12C91" w:rsidRPr="00D94AF4" w:rsidRDefault="009B0E88" w:rsidP="00D94AF4">
      <w:pPr>
        <w:spacing w:after="0" w:line="240" w:lineRule="exact"/>
        <w:ind w:left="0" w:firstLine="0"/>
        <w:jc w:val="left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 </w:t>
      </w:r>
    </w:p>
    <w:p w14:paraId="063AF843" w14:textId="77777777" w:rsidR="00D12C91" w:rsidRPr="00D94AF4" w:rsidRDefault="009B0E88" w:rsidP="00D94AF4">
      <w:pPr>
        <w:pStyle w:val="Nagwek1"/>
        <w:spacing w:line="240" w:lineRule="exact"/>
        <w:ind w:right="4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§ 1 </w:t>
      </w:r>
    </w:p>
    <w:p w14:paraId="1F52C868" w14:textId="326D8EC5" w:rsidR="00D12C91" w:rsidRPr="00D94AF4" w:rsidRDefault="009B0E88" w:rsidP="00D94AF4">
      <w:pPr>
        <w:numPr>
          <w:ilvl w:val="0"/>
          <w:numId w:val="1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>Przedmiotem umowy jest dostawa</w:t>
      </w:r>
      <w:r w:rsidRPr="00D94AF4">
        <w:rPr>
          <w:rFonts w:asciiTheme="minorHAnsi" w:hAnsiTheme="minorHAnsi"/>
          <w:b/>
        </w:rPr>
        <w:t xml:space="preserve"> </w:t>
      </w:r>
      <w:r w:rsidR="003955B4" w:rsidRPr="00D94AF4">
        <w:rPr>
          <w:rFonts w:asciiTheme="minorHAnsi" w:hAnsiTheme="minorHAnsi"/>
          <w:b/>
        </w:rPr>
        <w:t>artykułów biurowych</w:t>
      </w:r>
      <w:r w:rsidR="00A143EB" w:rsidRPr="00D94AF4">
        <w:rPr>
          <w:rFonts w:asciiTheme="minorHAnsi" w:hAnsiTheme="minorHAnsi"/>
        </w:rPr>
        <w:t xml:space="preserve"> </w:t>
      </w:r>
      <w:r w:rsidRPr="00D94AF4">
        <w:rPr>
          <w:rFonts w:asciiTheme="minorHAnsi" w:hAnsiTheme="minorHAnsi"/>
        </w:rPr>
        <w:t>do Aresztu Śledczego w Warszawie-</w:t>
      </w:r>
      <w:proofErr w:type="spellStart"/>
      <w:r w:rsidR="00997B74">
        <w:rPr>
          <w:rFonts w:asciiTheme="minorHAnsi" w:hAnsiTheme="minorHAnsi"/>
        </w:rPr>
        <w:t>Służecu</w:t>
      </w:r>
      <w:proofErr w:type="spellEnd"/>
      <w:r w:rsidRPr="00D94AF4">
        <w:rPr>
          <w:rFonts w:asciiTheme="minorHAnsi" w:hAnsiTheme="minorHAnsi"/>
        </w:rPr>
        <w:t xml:space="preserve">. </w:t>
      </w:r>
    </w:p>
    <w:p w14:paraId="45DEFBBF" w14:textId="21F96C89" w:rsidR="007256DA" w:rsidRPr="000361BF" w:rsidRDefault="007256DA" w:rsidP="007256DA">
      <w:pPr>
        <w:pStyle w:val="Akapitzlist"/>
        <w:numPr>
          <w:ilvl w:val="0"/>
          <w:numId w:val="1"/>
        </w:numPr>
        <w:suppressAutoHyphens/>
        <w:spacing w:after="0" w:line="260" w:lineRule="exact"/>
        <w:ind w:hanging="357"/>
        <w:contextualSpacing w:val="0"/>
        <w:rPr>
          <w:lang w:eastAsia="ar-SA"/>
        </w:rPr>
      </w:pPr>
      <w:r w:rsidRPr="00636110">
        <w:t>Strony ustalają, że przedmiot umowy zostanie zrealizowany na koszt Wykonawcy, bez naliczania kosztów za transport, od poniedziałku do piątku w godzinach 9.00-14.</w:t>
      </w:r>
      <w:r w:rsidRPr="000361BF">
        <w:t>00, do siedziby Zamawiającego na adres: Areszt Śledczy w Warszawie-</w:t>
      </w:r>
      <w:r w:rsidR="00997B74">
        <w:t>Służewcu</w:t>
      </w:r>
      <w:r w:rsidRPr="000361BF">
        <w:t xml:space="preserve">, ul. </w:t>
      </w:r>
      <w:r w:rsidR="00997B74">
        <w:t>Kłobucka 5</w:t>
      </w:r>
      <w:r w:rsidRPr="000361BF">
        <w:t>, 0</w:t>
      </w:r>
      <w:r w:rsidR="00997B74">
        <w:t>2</w:t>
      </w:r>
      <w:r w:rsidRPr="000361BF">
        <w:t>-</w:t>
      </w:r>
      <w:r w:rsidR="00997B74">
        <w:t>699</w:t>
      </w:r>
      <w:r w:rsidRPr="000361BF">
        <w:t xml:space="preserve"> Warszawa - magazyn remontowo-budowlany, w dniu uzgodnionym przez Strony.</w:t>
      </w:r>
    </w:p>
    <w:p w14:paraId="166CB08C" w14:textId="77777777" w:rsidR="00D12C91" w:rsidRPr="00D94AF4" w:rsidRDefault="009B0E88" w:rsidP="00D94AF4">
      <w:pPr>
        <w:numPr>
          <w:ilvl w:val="0"/>
          <w:numId w:val="1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Dostarczony przedmiot umowy musi być fabrycznie nowy (w I gatunku), dostarczony w oryginalnych, fabrycznie nowych opakowaniach producenta. Wykonawca dostarczy wszelkie atesty, certyfikaty oraz dopuszczenia do obrotu i użytkowania dla dostarczonego asortymentu na terenie Polski, jeśli jest to wymagane obowiązującymi przepisami prawa. </w:t>
      </w:r>
    </w:p>
    <w:p w14:paraId="62BD9C63" w14:textId="77777777" w:rsidR="00D12C91" w:rsidRPr="00D94AF4" w:rsidRDefault="009B0E88" w:rsidP="00D94AF4">
      <w:pPr>
        <w:numPr>
          <w:ilvl w:val="0"/>
          <w:numId w:val="1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O terminie dostawy Wykonawca powiadomi Zamawiającego z co najmniej 1 dniowym wyprzedzeniem. </w:t>
      </w:r>
    </w:p>
    <w:p w14:paraId="1F255E47" w14:textId="77777777" w:rsidR="00D12C91" w:rsidRPr="00D94AF4" w:rsidRDefault="009B0E88" w:rsidP="00D94AF4">
      <w:pPr>
        <w:spacing w:after="0" w:line="240" w:lineRule="exact"/>
        <w:ind w:firstLine="0"/>
        <w:jc w:val="left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 </w:t>
      </w:r>
    </w:p>
    <w:p w14:paraId="779E9B3D" w14:textId="77777777" w:rsidR="00D12C91" w:rsidRPr="00D94AF4" w:rsidRDefault="009B0E88" w:rsidP="00D94AF4">
      <w:pPr>
        <w:pStyle w:val="Nagwek1"/>
        <w:spacing w:line="240" w:lineRule="exact"/>
        <w:ind w:right="4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§ 2 </w:t>
      </w:r>
    </w:p>
    <w:p w14:paraId="1AB65E03" w14:textId="77777777" w:rsidR="00D12C91" w:rsidRPr="00D94AF4" w:rsidRDefault="009B0E88" w:rsidP="00D94AF4">
      <w:pPr>
        <w:spacing w:after="0" w:line="240" w:lineRule="exact"/>
        <w:ind w:left="360" w:right="39" w:firstLine="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Przedmiot umowy, o którym mowa w § 1, zostanie zrealizowany przez Wykonawcę w terminie </w:t>
      </w:r>
      <w:r w:rsidR="00A143EB" w:rsidRPr="00D94AF4">
        <w:rPr>
          <w:rFonts w:asciiTheme="minorHAnsi" w:hAnsiTheme="minorHAnsi"/>
          <w:b/>
        </w:rPr>
        <w:t>14</w:t>
      </w:r>
      <w:r w:rsidRPr="00D94AF4">
        <w:rPr>
          <w:rFonts w:asciiTheme="minorHAnsi" w:hAnsiTheme="minorHAnsi"/>
          <w:b/>
        </w:rPr>
        <w:t xml:space="preserve"> dni od dnia zawarcia umowy.</w:t>
      </w:r>
      <w:r w:rsidRPr="00D94AF4">
        <w:rPr>
          <w:rFonts w:asciiTheme="minorHAnsi" w:hAnsiTheme="minorHAnsi"/>
        </w:rPr>
        <w:t xml:space="preserve"> </w:t>
      </w:r>
    </w:p>
    <w:p w14:paraId="61414D77" w14:textId="77777777" w:rsidR="00D12C91" w:rsidRPr="00D94AF4" w:rsidRDefault="009B0E88" w:rsidP="00D94AF4">
      <w:pPr>
        <w:spacing w:after="0" w:line="240" w:lineRule="exact"/>
        <w:ind w:left="360" w:firstLine="0"/>
        <w:jc w:val="left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 </w:t>
      </w:r>
    </w:p>
    <w:p w14:paraId="2145A6CC" w14:textId="77777777" w:rsidR="00D12C91" w:rsidRPr="00D94AF4" w:rsidRDefault="009B0E88" w:rsidP="00D94AF4">
      <w:pPr>
        <w:pStyle w:val="Nagwek1"/>
        <w:spacing w:line="240" w:lineRule="exact"/>
        <w:ind w:right="4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§ 3 </w:t>
      </w:r>
    </w:p>
    <w:p w14:paraId="081CAE6A" w14:textId="77777777" w:rsidR="00D12C91" w:rsidRPr="00D94AF4" w:rsidRDefault="009B0E88" w:rsidP="00D94AF4">
      <w:pPr>
        <w:numPr>
          <w:ilvl w:val="0"/>
          <w:numId w:val="2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>Zamawiający zobowiązuje się dokonać odbioru ilościowo-wartościowego dostarczonego przez Wykonawcę przedmiotu umowy.</w:t>
      </w:r>
      <w:r w:rsidRPr="00D94AF4">
        <w:rPr>
          <w:rFonts w:asciiTheme="minorHAnsi" w:hAnsiTheme="minorHAnsi"/>
          <w:color w:val="FF0000"/>
        </w:rPr>
        <w:t xml:space="preserve"> </w:t>
      </w:r>
    </w:p>
    <w:p w14:paraId="4F5BC4DD" w14:textId="77777777" w:rsidR="00D12C91" w:rsidRPr="00D94AF4" w:rsidRDefault="009B0E88" w:rsidP="00D94AF4">
      <w:pPr>
        <w:numPr>
          <w:ilvl w:val="0"/>
          <w:numId w:val="2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Wykonawca zobowiązuje się do przyjmowania zwrotów jakościowych i ilościowych przedmiotu umowy w związku z jego zakwestionowaniem przez Zamawiającego. Zamawiający powiadomi Wykonawcę telefonicznie na nr </w:t>
      </w:r>
      <w:r w:rsidR="00A143EB" w:rsidRPr="00D94AF4">
        <w:rPr>
          <w:rFonts w:asciiTheme="minorHAnsi" w:hAnsiTheme="minorHAnsi"/>
          <w:b/>
        </w:rPr>
        <w:t>.......................</w:t>
      </w:r>
      <w:r w:rsidRPr="00D94AF4">
        <w:rPr>
          <w:rFonts w:asciiTheme="minorHAnsi" w:hAnsiTheme="minorHAnsi"/>
        </w:rPr>
        <w:t xml:space="preserve"> oraz elektronicznie na adres e-mail </w:t>
      </w:r>
      <w:r w:rsidR="00A143EB" w:rsidRPr="00D94AF4">
        <w:rPr>
          <w:rFonts w:asciiTheme="minorHAnsi" w:hAnsiTheme="minorHAnsi"/>
          <w:b/>
        </w:rPr>
        <w:t>......................</w:t>
      </w:r>
      <w:r w:rsidRPr="00D94AF4">
        <w:rPr>
          <w:rFonts w:asciiTheme="minorHAnsi" w:hAnsiTheme="minorHAnsi"/>
        </w:rPr>
        <w:t xml:space="preserve"> o niezgodności ilościowej i/lub jakościowej (wadzie towaru, a w szczególności: niezgodności towaru z zamówieniem, dostarczenia towaru niezgodnego z opisem przedmiotu zamówienia) niezwłocznie po jej wykryciu, najpóźniej w terminie </w:t>
      </w:r>
      <w:r w:rsidR="003955B4" w:rsidRPr="00D94AF4">
        <w:rPr>
          <w:rFonts w:asciiTheme="minorHAnsi" w:hAnsiTheme="minorHAnsi"/>
        </w:rPr>
        <w:t>10</w:t>
      </w:r>
      <w:r w:rsidRPr="00D94AF4">
        <w:rPr>
          <w:rFonts w:asciiTheme="minorHAnsi" w:hAnsiTheme="minorHAnsi"/>
        </w:rPr>
        <w:t xml:space="preserve"> dni </w:t>
      </w:r>
      <w:r w:rsidR="003955B4" w:rsidRPr="00D94AF4">
        <w:rPr>
          <w:rFonts w:asciiTheme="minorHAnsi" w:hAnsiTheme="minorHAnsi"/>
        </w:rPr>
        <w:t xml:space="preserve">roboczych </w:t>
      </w:r>
      <w:r w:rsidRPr="00D94AF4">
        <w:rPr>
          <w:rFonts w:asciiTheme="minorHAnsi" w:hAnsiTheme="minorHAnsi"/>
        </w:rPr>
        <w:t xml:space="preserve">następujących po dniu </w:t>
      </w:r>
      <w:r w:rsidR="003955B4" w:rsidRPr="00D94AF4">
        <w:rPr>
          <w:rFonts w:asciiTheme="minorHAnsi" w:hAnsiTheme="minorHAnsi"/>
        </w:rPr>
        <w:t xml:space="preserve">zrealizowania całej </w:t>
      </w:r>
      <w:r w:rsidRPr="00D94AF4">
        <w:rPr>
          <w:rFonts w:asciiTheme="minorHAnsi" w:hAnsiTheme="minorHAnsi"/>
        </w:rPr>
        <w:t>dostawy.</w:t>
      </w:r>
      <w:r w:rsidRPr="00D94AF4">
        <w:rPr>
          <w:rFonts w:asciiTheme="minorHAnsi" w:hAnsiTheme="minorHAnsi"/>
          <w:color w:val="FF0000"/>
        </w:rPr>
        <w:t xml:space="preserve"> </w:t>
      </w:r>
    </w:p>
    <w:p w14:paraId="0E9C4082" w14:textId="77777777" w:rsidR="00D12C91" w:rsidRPr="00D94AF4" w:rsidRDefault="009B0E88" w:rsidP="00D94AF4">
      <w:pPr>
        <w:numPr>
          <w:ilvl w:val="0"/>
          <w:numId w:val="2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 sytuacji, o której mowa w ust. 2, Wykonawca zobowiązuje się wymienić zakwestionowany przedmiot umowy na wolny od wad (zrealizować reklamację) na własny koszt w terminie nie dłuższym niż </w:t>
      </w:r>
      <w:r w:rsidR="003955B4" w:rsidRPr="00D94AF4">
        <w:rPr>
          <w:rFonts w:asciiTheme="minorHAnsi" w:hAnsiTheme="minorHAnsi"/>
        </w:rPr>
        <w:t>5</w:t>
      </w:r>
      <w:r w:rsidRPr="00D94AF4">
        <w:rPr>
          <w:rFonts w:asciiTheme="minorHAnsi" w:hAnsiTheme="minorHAnsi"/>
        </w:rPr>
        <w:t xml:space="preserve"> dni robocz</w:t>
      </w:r>
      <w:r w:rsidR="003955B4" w:rsidRPr="00D94AF4">
        <w:rPr>
          <w:rFonts w:asciiTheme="minorHAnsi" w:hAnsiTheme="minorHAnsi"/>
        </w:rPr>
        <w:t>ych</w:t>
      </w:r>
      <w:r w:rsidRPr="00D94AF4">
        <w:rPr>
          <w:rFonts w:asciiTheme="minorHAnsi" w:hAnsiTheme="minorHAnsi"/>
        </w:rPr>
        <w:t xml:space="preserve"> licząc od daty przesłania powiadomienia o wystąpieniu niezgodności lub wadzie. </w:t>
      </w:r>
    </w:p>
    <w:p w14:paraId="51B75442" w14:textId="77777777" w:rsidR="00D12C91" w:rsidRPr="00D94AF4" w:rsidRDefault="009B0E88" w:rsidP="00D94AF4">
      <w:pPr>
        <w:numPr>
          <w:ilvl w:val="0"/>
          <w:numId w:val="2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Wykonawca udziela 12 miesięcznej gwarancji na dostarczony przedmiot umowy. Bieg terminu gwarancji liczony będzie od dnia podpisania protokołu, o którym mowa w ust. 4. </w:t>
      </w:r>
    </w:p>
    <w:p w14:paraId="01284F62" w14:textId="77777777" w:rsidR="00D12C91" w:rsidRPr="00D94AF4" w:rsidRDefault="009B0E88" w:rsidP="00D94AF4">
      <w:pPr>
        <w:numPr>
          <w:ilvl w:val="0"/>
          <w:numId w:val="2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Wykonanie zobowiązań gwarancyjnych wynikających z gwarancji może nastąpić poprzez usunięcie stwierdzonych wad lub wymianę wadliwych elementów na nowe i wolne od wad. </w:t>
      </w:r>
    </w:p>
    <w:p w14:paraId="027A0932" w14:textId="77777777" w:rsidR="00D12C91" w:rsidRPr="00D94AF4" w:rsidRDefault="009B0E88" w:rsidP="00D94AF4">
      <w:pPr>
        <w:numPr>
          <w:ilvl w:val="0"/>
          <w:numId w:val="2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Wykonawca zobowiązuje się do rozpatrzenia roszczeń Zamawiającego z tytułu gwarancji jakości w terminie 14 dni od dnia </w:t>
      </w:r>
      <w:r w:rsidR="003955B4" w:rsidRPr="00D94AF4">
        <w:rPr>
          <w:rFonts w:asciiTheme="minorHAnsi" w:hAnsiTheme="minorHAnsi"/>
        </w:rPr>
        <w:t>zgłoszenia</w:t>
      </w:r>
      <w:r w:rsidRPr="00D94AF4">
        <w:rPr>
          <w:rFonts w:asciiTheme="minorHAnsi" w:hAnsiTheme="minorHAnsi"/>
        </w:rPr>
        <w:t xml:space="preserve">. </w:t>
      </w:r>
    </w:p>
    <w:p w14:paraId="1EBF652F" w14:textId="77777777" w:rsidR="00D12C91" w:rsidRPr="00D94AF4" w:rsidRDefault="00D12C91" w:rsidP="00D94AF4">
      <w:pPr>
        <w:spacing w:after="0" w:line="240" w:lineRule="exact"/>
        <w:ind w:left="360" w:firstLine="0"/>
        <w:jc w:val="left"/>
        <w:rPr>
          <w:rFonts w:asciiTheme="minorHAnsi" w:hAnsiTheme="minorHAnsi"/>
        </w:rPr>
      </w:pPr>
    </w:p>
    <w:p w14:paraId="2F998CE2" w14:textId="77777777" w:rsidR="00D12C91" w:rsidRPr="00D94AF4" w:rsidRDefault="009B0E88" w:rsidP="00D94AF4">
      <w:pPr>
        <w:pStyle w:val="Nagwek1"/>
        <w:spacing w:line="240" w:lineRule="exact"/>
        <w:ind w:right="4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§ 4 </w:t>
      </w:r>
    </w:p>
    <w:p w14:paraId="30BE8C43" w14:textId="2DF50885" w:rsidR="00D12C91" w:rsidRPr="00D94AF4" w:rsidRDefault="009B0E88" w:rsidP="00D94AF4">
      <w:pPr>
        <w:numPr>
          <w:ilvl w:val="0"/>
          <w:numId w:val="3"/>
        </w:numPr>
        <w:spacing w:after="0" w:line="240" w:lineRule="exact"/>
        <w:ind w:right="39" w:hanging="36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Wartość umowy wynosi </w:t>
      </w:r>
      <w:r w:rsidR="00997B74">
        <w:rPr>
          <w:rFonts w:asciiTheme="minorHAnsi" w:hAnsiTheme="minorHAnsi"/>
          <w:b/>
        </w:rPr>
        <w:t>………………………..</w:t>
      </w:r>
      <w:r w:rsidRPr="00D94AF4">
        <w:rPr>
          <w:rFonts w:asciiTheme="minorHAnsi" w:hAnsiTheme="minorHAnsi"/>
          <w:b/>
        </w:rPr>
        <w:t>netto</w:t>
      </w:r>
      <w:r w:rsidRPr="00D94AF4">
        <w:rPr>
          <w:rFonts w:asciiTheme="minorHAnsi" w:hAnsiTheme="minorHAnsi"/>
        </w:rPr>
        <w:t xml:space="preserve">, a po uwzględnieniu stawki podatku VAT, wynosi </w:t>
      </w:r>
    </w:p>
    <w:p w14:paraId="1917B37B" w14:textId="325B1070" w:rsidR="00D12C91" w:rsidRPr="00D94AF4" w:rsidRDefault="00997B74" w:rsidP="00D94AF4">
      <w:pPr>
        <w:spacing w:after="0" w:line="240" w:lineRule="exact"/>
        <w:ind w:left="360" w:right="39" w:firstLine="0"/>
        <w:rPr>
          <w:rFonts w:asciiTheme="minorHAnsi" w:hAnsiTheme="minorHAnsi"/>
        </w:rPr>
      </w:pPr>
      <w:r>
        <w:rPr>
          <w:rFonts w:asciiTheme="minorHAnsi" w:hAnsiTheme="minorHAnsi"/>
          <w:b/>
        </w:rPr>
        <w:t>…………………………..</w:t>
      </w:r>
      <w:r w:rsidR="009B0E88" w:rsidRPr="00D94AF4">
        <w:rPr>
          <w:rFonts w:asciiTheme="minorHAnsi" w:hAnsiTheme="minorHAnsi"/>
        </w:rPr>
        <w:t xml:space="preserve"> (słownie: </w:t>
      </w:r>
      <w:r>
        <w:rPr>
          <w:rFonts w:asciiTheme="minorHAnsi" w:hAnsiTheme="minorHAnsi"/>
        </w:rPr>
        <w:t>……………………………………………………………………………….</w:t>
      </w:r>
      <w:r w:rsidR="009B0E88" w:rsidRPr="00D94AF4">
        <w:rPr>
          <w:rFonts w:asciiTheme="minorHAnsi" w:hAnsiTheme="minorHAnsi"/>
        </w:rPr>
        <w:t xml:space="preserve"> złotych </w:t>
      </w:r>
      <w:r w:rsidR="003F749E">
        <w:rPr>
          <w:rFonts w:asciiTheme="minorHAnsi" w:hAnsiTheme="minorHAnsi"/>
        </w:rPr>
        <w:t>0</w:t>
      </w:r>
      <w:r>
        <w:rPr>
          <w:rFonts w:asciiTheme="minorHAnsi" w:hAnsiTheme="minorHAnsi"/>
        </w:rPr>
        <w:t>0/</w:t>
      </w:r>
      <w:r w:rsidR="009B0E88" w:rsidRPr="00D94AF4">
        <w:rPr>
          <w:rFonts w:asciiTheme="minorHAnsi" w:hAnsiTheme="minorHAnsi"/>
        </w:rPr>
        <w:t xml:space="preserve">100). </w:t>
      </w:r>
    </w:p>
    <w:p w14:paraId="3D4D3C4E" w14:textId="77777777" w:rsidR="00D12C91" w:rsidRPr="00D94AF4" w:rsidRDefault="009B0E88" w:rsidP="00D94AF4">
      <w:pPr>
        <w:numPr>
          <w:ilvl w:val="0"/>
          <w:numId w:val="3"/>
        </w:numPr>
        <w:spacing w:after="0" w:line="240" w:lineRule="exact"/>
        <w:ind w:right="39" w:hanging="36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Cena za przedmiot umowy obejmuje wszystkie koszty i składniki związane z wykonaniem przedmiotu umowy oraz warunkami stawianymi przez Zamawiającego. </w:t>
      </w:r>
    </w:p>
    <w:p w14:paraId="570F4A86" w14:textId="77777777" w:rsidR="00D12C91" w:rsidRPr="00D94AF4" w:rsidRDefault="009B0E88" w:rsidP="00D94AF4">
      <w:pPr>
        <w:numPr>
          <w:ilvl w:val="0"/>
          <w:numId w:val="3"/>
        </w:numPr>
        <w:spacing w:after="0" w:line="240" w:lineRule="exact"/>
        <w:ind w:right="39" w:hanging="360"/>
        <w:rPr>
          <w:rFonts w:asciiTheme="minorHAnsi" w:hAnsiTheme="minorHAnsi"/>
        </w:rPr>
      </w:pPr>
      <w:r w:rsidRPr="00D94AF4">
        <w:rPr>
          <w:rFonts w:asciiTheme="minorHAnsi" w:hAnsiTheme="minorHAnsi"/>
        </w:rPr>
        <w:lastRenderedPageBreak/>
        <w:t xml:space="preserve">Wykonawcy przysługuje wynagrodzenie wyłącznie za faktycznie dostarczony przedmiot umowy. </w:t>
      </w:r>
    </w:p>
    <w:p w14:paraId="00AAD219" w14:textId="4D194757" w:rsidR="00D12C91" w:rsidRPr="00D94AF4" w:rsidRDefault="009B0E88" w:rsidP="00D94AF4">
      <w:pPr>
        <w:numPr>
          <w:ilvl w:val="0"/>
          <w:numId w:val="3"/>
        </w:numPr>
        <w:spacing w:after="0" w:line="240" w:lineRule="exact"/>
        <w:ind w:right="39" w:hanging="360"/>
        <w:rPr>
          <w:rFonts w:asciiTheme="minorHAnsi" w:hAnsiTheme="minorHAnsi"/>
        </w:rPr>
      </w:pPr>
      <w:r w:rsidRPr="00D94AF4">
        <w:rPr>
          <w:rFonts w:asciiTheme="minorHAnsi" w:hAnsiTheme="minorHAnsi"/>
        </w:rPr>
        <w:t>Zapłata nastąpi przelewem na konto Wykonawcy podane w fakturze, w terminie do 30 dni od daty dostawy i doręczenia Zamawiającemu prawidłowo wystawionej faktury</w:t>
      </w:r>
      <w:r w:rsidR="00997B74">
        <w:rPr>
          <w:rFonts w:asciiTheme="minorHAnsi" w:hAnsiTheme="minorHAnsi"/>
        </w:rPr>
        <w:t>.</w:t>
      </w:r>
      <w:r w:rsidRPr="00D94AF4">
        <w:rPr>
          <w:rFonts w:asciiTheme="minorHAnsi" w:hAnsiTheme="minorHAnsi"/>
        </w:rPr>
        <w:t xml:space="preserve"> </w:t>
      </w:r>
    </w:p>
    <w:p w14:paraId="344AAD46" w14:textId="77777777" w:rsidR="00D12C91" w:rsidRPr="00D94AF4" w:rsidRDefault="009B0E88" w:rsidP="00D94AF4">
      <w:pPr>
        <w:numPr>
          <w:ilvl w:val="0"/>
          <w:numId w:val="3"/>
        </w:numPr>
        <w:spacing w:after="0" w:line="240" w:lineRule="exact"/>
        <w:ind w:right="39" w:hanging="36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Za dzień zapłaty przyjmuje się dzień obciążenia rachunku bankowego Zamawiającego. </w:t>
      </w:r>
    </w:p>
    <w:p w14:paraId="2FE62602" w14:textId="77777777" w:rsidR="00D12C91" w:rsidRPr="00D94AF4" w:rsidRDefault="009B0E88" w:rsidP="00D94AF4">
      <w:pPr>
        <w:spacing w:after="0" w:line="240" w:lineRule="exact"/>
        <w:ind w:left="360" w:firstLine="0"/>
        <w:jc w:val="left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 </w:t>
      </w:r>
    </w:p>
    <w:p w14:paraId="2B4CD5F5" w14:textId="77777777" w:rsidR="00D12C91" w:rsidRPr="00D94AF4" w:rsidRDefault="009B0E88" w:rsidP="00D94AF4">
      <w:pPr>
        <w:pStyle w:val="Nagwek1"/>
        <w:spacing w:line="240" w:lineRule="exact"/>
        <w:ind w:right="5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§ 5  </w:t>
      </w:r>
    </w:p>
    <w:p w14:paraId="3DB8F52D" w14:textId="77777777" w:rsidR="00D12C91" w:rsidRPr="00D94AF4" w:rsidRDefault="00DB22CA" w:rsidP="00D94AF4">
      <w:pPr>
        <w:numPr>
          <w:ilvl w:val="0"/>
          <w:numId w:val="4"/>
        </w:numPr>
        <w:spacing w:after="0" w:line="240" w:lineRule="exact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 przypadku braku realizacji (niewykonania)  lub nienależytej realizacji przedmiotu umowy Zamawiający ma prawo naliczyć Wykonawcy karę umowną:  </w:t>
      </w:r>
      <w:r w:rsidR="009B0E88" w:rsidRPr="00D94AF4">
        <w:rPr>
          <w:rFonts w:asciiTheme="minorHAnsi" w:hAnsiTheme="minorHAnsi"/>
        </w:rPr>
        <w:t xml:space="preserve"> </w:t>
      </w:r>
    </w:p>
    <w:p w14:paraId="7BA2A762" w14:textId="77777777" w:rsidR="00D12C91" w:rsidRPr="00D94AF4" w:rsidRDefault="009B0E88" w:rsidP="00D94AF4">
      <w:pPr>
        <w:numPr>
          <w:ilvl w:val="1"/>
          <w:numId w:val="4"/>
        </w:numPr>
        <w:spacing w:after="0" w:line="240" w:lineRule="exact"/>
        <w:ind w:right="39" w:hanging="348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 wysokości 10% wartości brutto, określonej w § 4 ust. 1, w przypadku </w:t>
      </w:r>
      <w:r w:rsidR="009B151A">
        <w:rPr>
          <w:rFonts w:asciiTheme="minorHAnsi" w:hAnsiTheme="minorHAnsi"/>
        </w:rPr>
        <w:t>rozwiązania</w:t>
      </w:r>
      <w:r w:rsidRPr="00D94AF4">
        <w:rPr>
          <w:rFonts w:asciiTheme="minorHAnsi" w:hAnsiTheme="minorHAnsi"/>
        </w:rPr>
        <w:t xml:space="preserve"> niniejszej umowy przez Zamawiającego w przypadkach określonych w § 6 ust. 1;  </w:t>
      </w:r>
    </w:p>
    <w:p w14:paraId="29FC4FA4" w14:textId="77777777" w:rsidR="00D12C91" w:rsidRPr="00D94AF4" w:rsidRDefault="009B0E88" w:rsidP="00D94AF4">
      <w:pPr>
        <w:numPr>
          <w:ilvl w:val="1"/>
          <w:numId w:val="4"/>
        </w:numPr>
        <w:spacing w:after="0" w:line="240" w:lineRule="exact"/>
        <w:ind w:right="39" w:hanging="348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za zwłokę w terminie dostawy przedmiotu umowy wysokości </w:t>
      </w:r>
      <w:r w:rsidR="00397FD4">
        <w:rPr>
          <w:rFonts w:asciiTheme="minorHAnsi" w:hAnsiTheme="minorHAnsi"/>
        </w:rPr>
        <w:t>0,1</w:t>
      </w:r>
      <w:r w:rsidRPr="00D94AF4">
        <w:rPr>
          <w:rFonts w:asciiTheme="minorHAnsi" w:hAnsiTheme="minorHAnsi"/>
        </w:rPr>
        <w:t xml:space="preserve">% wartości brutto, określonej w § 4 ust. 1, za każdy rozpoczęty dzień zwłoki, licząc od dnia następującego po dniu wskazanym w § 2;  </w:t>
      </w:r>
    </w:p>
    <w:p w14:paraId="4F8815ED" w14:textId="77777777" w:rsidR="00D12C91" w:rsidRPr="00D94AF4" w:rsidRDefault="009B0E88" w:rsidP="00D94AF4">
      <w:pPr>
        <w:numPr>
          <w:ilvl w:val="1"/>
          <w:numId w:val="4"/>
        </w:numPr>
        <w:spacing w:after="0" w:line="240" w:lineRule="exact"/>
        <w:ind w:right="39" w:hanging="348"/>
        <w:rPr>
          <w:rFonts w:asciiTheme="minorHAnsi" w:hAnsiTheme="minorHAnsi"/>
        </w:rPr>
      </w:pPr>
      <w:r w:rsidRPr="00D94AF4">
        <w:rPr>
          <w:rFonts w:asciiTheme="minorHAnsi" w:hAnsiTheme="minorHAnsi"/>
        </w:rPr>
        <w:t>za zwłokę w terminie realizacji reklamacj</w:t>
      </w:r>
      <w:r w:rsidR="00397FD4">
        <w:rPr>
          <w:rFonts w:asciiTheme="minorHAnsi" w:hAnsiTheme="minorHAnsi"/>
        </w:rPr>
        <w:t>i przedmiotu umowy w wysokości 0,1</w:t>
      </w:r>
      <w:r w:rsidRPr="00D94AF4">
        <w:rPr>
          <w:rFonts w:asciiTheme="minorHAnsi" w:hAnsiTheme="minorHAnsi"/>
        </w:rPr>
        <w:t xml:space="preserve">% wartości brutto, określonej w § 4 ust. 1, za każdy rozpoczęty dzień zwłoki reklamacji, licząc od dnia następującego po dniu wskazanym w § 3 ust. 3; </w:t>
      </w:r>
    </w:p>
    <w:p w14:paraId="32BE0CA6" w14:textId="77777777" w:rsidR="00D12C91" w:rsidRPr="00D94AF4" w:rsidRDefault="009B0E88" w:rsidP="00D94AF4">
      <w:pPr>
        <w:numPr>
          <w:ilvl w:val="1"/>
          <w:numId w:val="4"/>
        </w:numPr>
        <w:spacing w:after="0" w:line="240" w:lineRule="exact"/>
        <w:ind w:right="39" w:hanging="348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za zwłokę w terminie realizacji gwarancji przedmiotu umowy w wysokości </w:t>
      </w:r>
      <w:r w:rsidR="00397FD4">
        <w:rPr>
          <w:rFonts w:asciiTheme="minorHAnsi" w:hAnsiTheme="minorHAnsi"/>
        </w:rPr>
        <w:t>0,2</w:t>
      </w:r>
      <w:r w:rsidRPr="00D94AF4">
        <w:rPr>
          <w:rFonts w:asciiTheme="minorHAnsi" w:hAnsiTheme="minorHAnsi"/>
        </w:rPr>
        <w:t xml:space="preserve">% wartości brutto reklamowanej partii towaru, określonej w § 4 ust. 1, za każdy rozpoczęty dzień zwłoki reklamacji, licząc od dnia następującego po dniu wskazanym w § 3 ust. 7. </w:t>
      </w:r>
    </w:p>
    <w:p w14:paraId="3FF81731" w14:textId="77777777" w:rsidR="00D12C91" w:rsidRPr="00D94AF4" w:rsidRDefault="009B0E88" w:rsidP="00D94AF4">
      <w:pPr>
        <w:numPr>
          <w:ilvl w:val="0"/>
          <w:numId w:val="4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Kary umowne, o których mowa w ust. 1, podlegają w pierwszej kolejności potrąceniu z należności przysługujących Wykonawcy, a w przypadku braku możliwości potrącenia Wykonawca </w:t>
      </w:r>
      <w:r w:rsidR="00E45765">
        <w:rPr>
          <w:rFonts w:asciiTheme="minorHAnsi" w:hAnsiTheme="minorHAnsi"/>
        </w:rPr>
        <w:t>przekaże</w:t>
      </w:r>
      <w:r w:rsidRPr="00D94AF4">
        <w:rPr>
          <w:rFonts w:asciiTheme="minorHAnsi" w:hAnsiTheme="minorHAnsi"/>
        </w:rPr>
        <w:t xml:space="preserve"> je w terminie 7 dni od dnia otrzymania zawiadomienia o nałożeniu kar umownych</w:t>
      </w:r>
      <w:r w:rsidR="00E45765">
        <w:rPr>
          <w:rFonts w:asciiTheme="minorHAnsi" w:hAnsiTheme="minorHAnsi"/>
        </w:rPr>
        <w:t xml:space="preserve">, </w:t>
      </w:r>
      <w:r w:rsidR="00E45765" w:rsidRPr="00D94AF4">
        <w:rPr>
          <w:rFonts w:asciiTheme="minorHAnsi" w:hAnsiTheme="minorHAnsi"/>
        </w:rPr>
        <w:t>na konto bankowe wskazane przez Zamawiającego</w:t>
      </w:r>
      <w:r w:rsidRPr="00D94AF4">
        <w:rPr>
          <w:rFonts w:asciiTheme="minorHAnsi" w:hAnsiTheme="minorHAnsi"/>
        </w:rPr>
        <w:t xml:space="preserve">.  </w:t>
      </w:r>
    </w:p>
    <w:p w14:paraId="2B9E994E" w14:textId="77777777" w:rsidR="00D12C91" w:rsidRPr="00D94AF4" w:rsidRDefault="009B0E88" w:rsidP="00D94AF4">
      <w:pPr>
        <w:numPr>
          <w:ilvl w:val="0"/>
          <w:numId w:val="4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Strony ustalają, że łączna maksymalna wysokość kar umownych wyniesie nie więcej niż 20% brutto wartości umowy, określonej w § 4 ust. 1.  </w:t>
      </w:r>
    </w:p>
    <w:p w14:paraId="7E6C0B64" w14:textId="77777777" w:rsidR="00D12C91" w:rsidRPr="00D94AF4" w:rsidRDefault="009B0E88" w:rsidP="00D94AF4">
      <w:pPr>
        <w:numPr>
          <w:ilvl w:val="0"/>
          <w:numId w:val="4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Wykonawca nie może zwolnić się od odpowiedzialności względem Zamawiającego z powodu tego, że niewykonanie lub nienależyte wykonanie umowy przez Wykonawcę było następstwem niewykonania zobowiązań wobec Wykonawcy przez jego kooperatorów.  </w:t>
      </w:r>
    </w:p>
    <w:p w14:paraId="11FDF52A" w14:textId="77777777" w:rsidR="00D12C91" w:rsidRPr="00E45765" w:rsidRDefault="009B0E88" w:rsidP="00E45765">
      <w:pPr>
        <w:numPr>
          <w:ilvl w:val="0"/>
          <w:numId w:val="4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Zamawiający zastrzega sobie prawo dochodzenia odszkodowania uzupełniającego na zasadach ogólnych, jeżeli wartość powstałej szkody przekracza wysokość kar umownych.  </w:t>
      </w:r>
    </w:p>
    <w:p w14:paraId="56B30D38" w14:textId="77777777" w:rsidR="00D12C91" w:rsidRPr="00D94AF4" w:rsidRDefault="009B0E88" w:rsidP="00D94AF4">
      <w:pPr>
        <w:spacing w:after="0" w:line="240" w:lineRule="exact"/>
        <w:ind w:left="105" w:firstLine="0"/>
        <w:jc w:val="center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  </w:t>
      </w:r>
    </w:p>
    <w:p w14:paraId="2E0F09B1" w14:textId="77777777" w:rsidR="00D12C91" w:rsidRPr="00D94AF4" w:rsidRDefault="009B0E88" w:rsidP="00D94AF4">
      <w:pPr>
        <w:pStyle w:val="Nagwek1"/>
        <w:spacing w:line="240" w:lineRule="exact"/>
        <w:ind w:right="4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§ 6  </w:t>
      </w:r>
    </w:p>
    <w:p w14:paraId="11F397CE" w14:textId="77777777" w:rsidR="00D12C91" w:rsidRPr="00D94AF4" w:rsidRDefault="00DB22CA" w:rsidP="00D94AF4">
      <w:pPr>
        <w:spacing w:after="0" w:line="240" w:lineRule="exact"/>
        <w:ind w:left="357" w:hanging="357"/>
        <w:rPr>
          <w:rFonts w:asciiTheme="minorHAnsi" w:hAnsiTheme="minorHAnsi"/>
        </w:rPr>
      </w:pPr>
      <w:r w:rsidRPr="00D94AF4">
        <w:rPr>
          <w:rFonts w:asciiTheme="minorHAnsi" w:hAnsiTheme="minorHAnsi"/>
        </w:rPr>
        <w:t>1.</w:t>
      </w:r>
      <w:r w:rsidRPr="00D94AF4">
        <w:rPr>
          <w:rFonts w:asciiTheme="minorHAnsi" w:hAnsiTheme="minorHAnsi"/>
        </w:rPr>
        <w:tab/>
        <w:t>Zamawiający może rozwiązać umowę bez zachowania terminu wypowiedzenia ze skutkiem na dzień doręczenia Wykonawcy oświadczenia Zamawiającego o rozwiązaniu:</w:t>
      </w:r>
      <w:r w:rsidR="009B0E88" w:rsidRPr="00D94AF4">
        <w:rPr>
          <w:rFonts w:asciiTheme="minorHAnsi" w:hAnsiTheme="minorHAnsi"/>
        </w:rPr>
        <w:t xml:space="preserve"> </w:t>
      </w:r>
    </w:p>
    <w:p w14:paraId="49137EC5" w14:textId="77777777" w:rsidR="00D12C91" w:rsidRPr="00D94AF4" w:rsidRDefault="009B0E88" w:rsidP="00D94AF4">
      <w:pPr>
        <w:numPr>
          <w:ilvl w:val="1"/>
          <w:numId w:val="5"/>
        </w:numPr>
        <w:spacing w:after="0" w:line="240" w:lineRule="exact"/>
        <w:ind w:right="39" w:hanging="35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jeżeli Wykonawca wykonuje przedmiot umowy w sposób wadliwy albo sprzeczny z umową lub zastrzeżeniami Zamawiającego, pomimo wezwania Wykonawcy przez Zamawiającego do zmiany sposobu wykonania przedmiotu umowy;  </w:t>
      </w:r>
    </w:p>
    <w:p w14:paraId="0BF3299B" w14:textId="77777777" w:rsidR="00D12C91" w:rsidRPr="00D94AF4" w:rsidRDefault="009B0E88" w:rsidP="00D94AF4">
      <w:pPr>
        <w:numPr>
          <w:ilvl w:val="1"/>
          <w:numId w:val="5"/>
        </w:numPr>
        <w:spacing w:after="0" w:line="240" w:lineRule="exact"/>
        <w:ind w:right="39" w:hanging="35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w przypadku wystąpienia zwłoki w realizacji dostawy lub realizacji reklamacji powyżej 7 dni od terminu określonego odpowiednio w § 2 lub § 3 ust. 3.  </w:t>
      </w:r>
    </w:p>
    <w:p w14:paraId="0A8FD137" w14:textId="77777777" w:rsidR="00D12C91" w:rsidRPr="00D94AF4" w:rsidRDefault="009B0E88" w:rsidP="00D94AF4">
      <w:pPr>
        <w:numPr>
          <w:ilvl w:val="1"/>
          <w:numId w:val="5"/>
        </w:numPr>
        <w:spacing w:after="0" w:line="240" w:lineRule="exact"/>
        <w:ind w:right="39" w:hanging="35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gdy suma kar umownych naliczonych Wykonawcy przekroczy 10% kwoty brutto określonej w  </w:t>
      </w:r>
    </w:p>
    <w:p w14:paraId="4A59DD68" w14:textId="77777777" w:rsidR="00D12C91" w:rsidRPr="00D94AF4" w:rsidRDefault="009B0E88" w:rsidP="00D94AF4">
      <w:pPr>
        <w:spacing w:after="0" w:line="240" w:lineRule="exact"/>
        <w:ind w:left="713" w:right="39" w:firstLine="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§ 4 ust. 1,  </w:t>
      </w:r>
    </w:p>
    <w:p w14:paraId="748FC1FC" w14:textId="77777777" w:rsidR="00D12C91" w:rsidRPr="00D94AF4" w:rsidRDefault="009B0E88" w:rsidP="00D94AF4">
      <w:pPr>
        <w:numPr>
          <w:ilvl w:val="0"/>
          <w:numId w:val="5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Zamawiający może odstąpić od umowy jeżeli:   </w:t>
      </w:r>
    </w:p>
    <w:p w14:paraId="4A11CD44" w14:textId="77777777" w:rsidR="00D12C91" w:rsidRPr="00D94AF4" w:rsidRDefault="009B0E88" w:rsidP="00D94AF4">
      <w:pPr>
        <w:numPr>
          <w:ilvl w:val="1"/>
          <w:numId w:val="5"/>
        </w:numPr>
        <w:spacing w:after="0" w:line="240" w:lineRule="exact"/>
        <w:ind w:right="39" w:hanging="35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zostanie podjęta likwidacja Wykonawcy;   </w:t>
      </w:r>
    </w:p>
    <w:p w14:paraId="27FC9920" w14:textId="77777777" w:rsidR="00D12C91" w:rsidRPr="00D94AF4" w:rsidRDefault="009B0E88" w:rsidP="00D94AF4">
      <w:pPr>
        <w:numPr>
          <w:ilvl w:val="1"/>
          <w:numId w:val="5"/>
        </w:numPr>
        <w:spacing w:after="0" w:line="240" w:lineRule="exact"/>
        <w:ind w:right="39" w:hanging="350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jeżeli w trybie postępowania egzekucyjnego zostanie zajęty majątek Wykonawcy.  </w:t>
      </w:r>
    </w:p>
    <w:p w14:paraId="208B17ED" w14:textId="77777777" w:rsidR="00D12C91" w:rsidRPr="00D94AF4" w:rsidRDefault="009B0E88" w:rsidP="00D94AF4">
      <w:pPr>
        <w:numPr>
          <w:ilvl w:val="0"/>
          <w:numId w:val="5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 W tym przypadku Wykonawca może żądać wyłącznie wynagrodzenia należnego mu do dnia odstąpienia od umowy przez Zamawiającego, tj. wynagrodzenia należnego z tytułu wykonania części przedmiotu umowy.  </w:t>
      </w:r>
    </w:p>
    <w:p w14:paraId="13219486" w14:textId="77777777" w:rsidR="00D12C91" w:rsidRPr="00D94AF4" w:rsidRDefault="009B0E88" w:rsidP="00D94AF4">
      <w:pPr>
        <w:numPr>
          <w:ilvl w:val="0"/>
          <w:numId w:val="5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Oświadczenie o </w:t>
      </w:r>
      <w:r w:rsidR="009B151A">
        <w:rPr>
          <w:rFonts w:asciiTheme="minorHAnsi" w:hAnsiTheme="minorHAnsi"/>
        </w:rPr>
        <w:t>rozwiązaniu</w:t>
      </w:r>
      <w:r w:rsidRPr="00D94AF4">
        <w:rPr>
          <w:rFonts w:asciiTheme="minorHAnsi" w:hAnsiTheme="minorHAnsi"/>
        </w:rPr>
        <w:t xml:space="preserve"> lub odstąpieniu od umowy winno zostać sporządzone na piśmie pod rygorem nieważności i wskazywać przyczynę.  </w:t>
      </w:r>
    </w:p>
    <w:p w14:paraId="0A4B9FB7" w14:textId="77777777" w:rsidR="00D12C91" w:rsidRPr="00D94AF4" w:rsidRDefault="009B0E88" w:rsidP="00D94AF4">
      <w:pPr>
        <w:spacing w:after="0" w:line="240" w:lineRule="exact"/>
        <w:ind w:left="0" w:firstLine="0"/>
        <w:jc w:val="left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 </w:t>
      </w:r>
    </w:p>
    <w:p w14:paraId="123AEA74" w14:textId="77777777" w:rsidR="00D12C91" w:rsidRPr="00D94AF4" w:rsidRDefault="009B0E88" w:rsidP="00D94AF4">
      <w:pPr>
        <w:pStyle w:val="Nagwek1"/>
        <w:spacing w:line="240" w:lineRule="exact"/>
        <w:ind w:right="4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§ 7 </w:t>
      </w:r>
    </w:p>
    <w:p w14:paraId="794115BD" w14:textId="3348E135" w:rsidR="00D12C91" w:rsidRPr="00D94AF4" w:rsidRDefault="009B0E88" w:rsidP="00D94AF4">
      <w:pPr>
        <w:numPr>
          <w:ilvl w:val="0"/>
          <w:numId w:val="6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>Osoba odpowiedzialną za realizację umowy ze strony Zamawiającego jest</w:t>
      </w:r>
      <w:r w:rsidR="00997B74">
        <w:rPr>
          <w:rFonts w:asciiTheme="minorHAnsi" w:hAnsiTheme="minorHAnsi"/>
        </w:rPr>
        <w:t>………………………………………</w:t>
      </w:r>
      <w:r w:rsidRPr="00D94AF4">
        <w:rPr>
          <w:rFonts w:asciiTheme="minorHAnsi" w:hAnsiTheme="minorHAnsi"/>
        </w:rPr>
        <w:t xml:space="preserve"> tel.: </w:t>
      </w:r>
      <w:r w:rsidR="00A143EB" w:rsidRPr="00D94AF4">
        <w:rPr>
          <w:rFonts w:asciiTheme="minorHAnsi" w:hAnsiTheme="minorHAnsi"/>
        </w:rPr>
        <w:t>………………</w:t>
      </w:r>
      <w:r w:rsidR="00997B74">
        <w:rPr>
          <w:rFonts w:asciiTheme="minorHAnsi" w:hAnsiTheme="minorHAnsi"/>
        </w:rPr>
        <w:t>…………………………………………..</w:t>
      </w:r>
      <w:r w:rsidRPr="00D94AF4">
        <w:rPr>
          <w:rFonts w:asciiTheme="minorHAnsi" w:hAnsiTheme="minorHAnsi"/>
        </w:rPr>
        <w:t xml:space="preserve">, e-mail: </w:t>
      </w:r>
      <w:r w:rsidR="00A143EB" w:rsidRPr="00D94AF4">
        <w:rPr>
          <w:rFonts w:asciiTheme="minorHAnsi" w:hAnsiTheme="minorHAnsi"/>
        </w:rPr>
        <w:t>….................................</w:t>
      </w:r>
      <w:r w:rsidRPr="00D94AF4">
        <w:rPr>
          <w:rFonts w:asciiTheme="minorHAnsi" w:hAnsiTheme="minorHAnsi"/>
        </w:rPr>
        <w:t xml:space="preserve"> </w:t>
      </w:r>
      <w:r w:rsidR="00997B74">
        <w:rPr>
          <w:rFonts w:asciiTheme="minorHAnsi" w:hAnsiTheme="minorHAnsi"/>
        </w:rPr>
        <w:t>………………………………….</w:t>
      </w:r>
    </w:p>
    <w:p w14:paraId="49357C22" w14:textId="2B1E5362" w:rsidR="00997B74" w:rsidRDefault="009B0E88" w:rsidP="00D94AF4">
      <w:pPr>
        <w:numPr>
          <w:ilvl w:val="0"/>
          <w:numId w:val="6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Osobą odpowiedzialną za realizację umowy ze strony Wykonawcy jest: </w:t>
      </w:r>
      <w:r w:rsidR="00A143EB" w:rsidRPr="00D94AF4">
        <w:rPr>
          <w:rFonts w:asciiTheme="minorHAnsi" w:hAnsiTheme="minorHAnsi"/>
        </w:rPr>
        <w:t>…………………</w:t>
      </w:r>
      <w:r w:rsidR="00997B74">
        <w:rPr>
          <w:rFonts w:asciiTheme="minorHAnsi" w:hAnsiTheme="minorHAnsi"/>
        </w:rPr>
        <w:t>……………………..</w:t>
      </w:r>
    </w:p>
    <w:p w14:paraId="50EBFD4D" w14:textId="6E8F810A" w:rsidR="00D12C91" w:rsidRPr="00D94AF4" w:rsidRDefault="00A143EB" w:rsidP="00D94AF4">
      <w:pPr>
        <w:numPr>
          <w:ilvl w:val="0"/>
          <w:numId w:val="6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 tel.: ………………</w:t>
      </w:r>
      <w:r w:rsidR="00997B74">
        <w:rPr>
          <w:rFonts w:asciiTheme="minorHAnsi" w:hAnsiTheme="minorHAnsi"/>
        </w:rPr>
        <w:t>…………..</w:t>
      </w:r>
      <w:r w:rsidRPr="00D94AF4">
        <w:rPr>
          <w:rFonts w:asciiTheme="minorHAnsi" w:hAnsiTheme="minorHAnsi"/>
        </w:rPr>
        <w:t>, e-mail: ….................................</w:t>
      </w:r>
      <w:r w:rsidR="009B0E88" w:rsidRPr="00D94AF4">
        <w:rPr>
          <w:rFonts w:asciiTheme="minorHAnsi" w:hAnsiTheme="minorHAnsi"/>
        </w:rPr>
        <w:t xml:space="preserve"> </w:t>
      </w:r>
    </w:p>
    <w:p w14:paraId="086166BE" w14:textId="77777777" w:rsidR="00D12C91" w:rsidRPr="00D94AF4" w:rsidRDefault="009B0E88" w:rsidP="00D94AF4">
      <w:pPr>
        <w:numPr>
          <w:ilvl w:val="0"/>
          <w:numId w:val="6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Zamawiający przewiduje możliwość zmiany osób, o których mowa w ust. 1 i 2, przy czym zmiana wymaga pisemnego powiadomienia drugiej Strony i nie stanowi zmiany treści umowy. </w:t>
      </w:r>
    </w:p>
    <w:p w14:paraId="1BAF2C7D" w14:textId="77777777" w:rsidR="00D12C91" w:rsidRPr="00D94AF4" w:rsidRDefault="009B0E88" w:rsidP="00D94AF4">
      <w:pPr>
        <w:spacing w:after="0" w:line="240" w:lineRule="exact"/>
        <w:ind w:left="717" w:firstLine="0"/>
        <w:jc w:val="center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 </w:t>
      </w:r>
    </w:p>
    <w:p w14:paraId="2A4A8A5C" w14:textId="77777777" w:rsidR="00D12C91" w:rsidRPr="00D94AF4" w:rsidRDefault="009B0E88" w:rsidP="00D94AF4">
      <w:pPr>
        <w:pStyle w:val="Nagwek1"/>
        <w:spacing w:line="240" w:lineRule="exact"/>
        <w:ind w:right="49"/>
        <w:rPr>
          <w:rFonts w:asciiTheme="minorHAnsi" w:hAnsiTheme="minorHAnsi"/>
        </w:rPr>
      </w:pPr>
      <w:r w:rsidRPr="00D94AF4">
        <w:rPr>
          <w:rFonts w:asciiTheme="minorHAnsi" w:hAnsiTheme="minorHAnsi"/>
        </w:rPr>
        <w:lastRenderedPageBreak/>
        <w:t xml:space="preserve">§ 8 </w:t>
      </w:r>
    </w:p>
    <w:p w14:paraId="08AAA1D3" w14:textId="77777777" w:rsidR="00D12C91" w:rsidRPr="00D94AF4" w:rsidRDefault="009B0E88" w:rsidP="00D94AF4">
      <w:pPr>
        <w:numPr>
          <w:ilvl w:val="0"/>
          <w:numId w:val="7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Cesja wierzytelności przysługujących Wykonawcy z tytułu niniejszej umowy jest możliwa tylko po uzyskaniu pisemnej zgody Zamawiającego. </w:t>
      </w:r>
    </w:p>
    <w:p w14:paraId="150ECA30" w14:textId="77777777" w:rsidR="00D12C91" w:rsidRPr="00D94AF4" w:rsidRDefault="009B0E88" w:rsidP="00D94AF4">
      <w:pPr>
        <w:numPr>
          <w:ilvl w:val="0"/>
          <w:numId w:val="7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Zmiany treści umowy mogą nastąpić za zgodą Stron i wymagają zachowania formy pisemnego aneksu do umowy, pod rygorem nieważności. </w:t>
      </w:r>
    </w:p>
    <w:p w14:paraId="736F3F31" w14:textId="77777777" w:rsidR="00D12C91" w:rsidRPr="00D94AF4" w:rsidRDefault="009B0E88" w:rsidP="00D94AF4">
      <w:pPr>
        <w:numPr>
          <w:ilvl w:val="0"/>
          <w:numId w:val="7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Umowa podlega prawu polskiemu i zgodnie z nim powinna być interpretowana. W zakresie nieuregulowanym w umowie znajdują zastosowanie przepisy Kodeksu Cywilnego. </w:t>
      </w:r>
    </w:p>
    <w:p w14:paraId="0DD83E01" w14:textId="77777777" w:rsidR="00D12C91" w:rsidRPr="00D94AF4" w:rsidRDefault="009B0E88" w:rsidP="00D94AF4">
      <w:pPr>
        <w:numPr>
          <w:ilvl w:val="0"/>
          <w:numId w:val="7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Ewentualne kwestie sporne wynikłe w trakcie realizacji umowy Strony rozstrzygać będą polubownie, jednakże w przypadku nie dojścia do porozumienia, właściwym do rozpoznania sporu będzie sąd właściwy dla Zamawiającego. </w:t>
      </w:r>
    </w:p>
    <w:p w14:paraId="3BCF61F0" w14:textId="77777777" w:rsidR="00D12C91" w:rsidRPr="00D94AF4" w:rsidRDefault="009B0E88" w:rsidP="00D94AF4">
      <w:pPr>
        <w:numPr>
          <w:ilvl w:val="0"/>
          <w:numId w:val="7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Umowa została sporządzona w dwóch jednobrzmiących egzemplarzach, po jednym dla każdej Strony. </w:t>
      </w:r>
    </w:p>
    <w:p w14:paraId="1DED0929" w14:textId="77777777" w:rsidR="00D12C91" w:rsidRPr="00D94AF4" w:rsidRDefault="009B0E88" w:rsidP="00D94AF4">
      <w:pPr>
        <w:numPr>
          <w:ilvl w:val="0"/>
          <w:numId w:val="7"/>
        </w:numPr>
        <w:spacing w:after="0" w:line="240" w:lineRule="exact"/>
        <w:ind w:right="39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Załączniki: </w:t>
      </w:r>
    </w:p>
    <w:p w14:paraId="29851C9F" w14:textId="77777777" w:rsidR="00A143EB" w:rsidRPr="00D94AF4" w:rsidRDefault="009B0E88" w:rsidP="00D94AF4">
      <w:pPr>
        <w:pStyle w:val="Akapitzlist"/>
        <w:numPr>
          <w:ilvl w:val="0"/>
          <w:numId w:val="11"/>
        </w:numPr>
        <w:spacing w:after="0" w:line="240" w:lineRule="exact"/>
        <w:ind w:left="714" w:hanging="357"/>
        <w:rPr>
          <w:rFonts w:asciiTheme="minorHAnsi" w:hAnsiTheme="minorHAnsi"/>
        </w:rPr>
      </w:pPr>
      <w:r w:rsidRPr="00D94AF4">
        <w:rPr>
          <w:rFonts w:asciiTheme="minorHAnsi" w:hAnsiTheme="minorHAnsi"/>
        </w:rPr>
        <w:t xml:space="preserve">załącznik nr 1 - </w:t>
      </w:r>
      <w:r w:rsidR="00BB5664" w:rsidRPr="00D94AF4">
        <w:rPr>
          <w:rFonts w:asciiTheme="minorHAnsi" w:hAnsiTheme="minorHAnsi"/>
        </w:rPr>
        <w:t>oferta wykonawcy</w:t>
      </w:r>
      <w:r w:rsidRPr="00D94AF4">
        <w:rPr>
          <w:rFonts w:asciiTheme="minorHAnsi" w:hAnsiTheme="minorHAnsi"/>
        </w:rPr>
        <w:t>;</w:t>
      </w:r>
    </w:p>
    <w:p w14:paraId="2C289C8F" w14:textId="12564C5B" w:rsidR="00D12C91" w:rsidRPr="00D94AF4" w:rsidRDefault="00D12C91" w:rsidP="00D94AF4">
      <w:pPr>
        <w:spacing w:after="0" w:line="240" w:lineRule="exact"/>
        <w:ind w:left="0" w:firstLine="0"/>
        <w:jc w:val="left"/>
        <w:rPr>
          <w:rFonts w:asciiTheme="minorHAnsi" w:hAnsiTheme="minorHAnsi"/>
        </w:rPr>
      </w:pPr>
    </w:p>
    <w:p w14:paraId="2D0AE481" w14:textId="77777777" w:rsidR="00D12C91" w:rsidRDefault="009B0E88" w:rsidP="00D94AF4">
      <w:pPr>
        <w:tabs>
          <w:tab w:val="center" w:pos="1961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51"/>
        </w:tabs>
        <w:spacing w:after="0" w:line="240" w:lineRule="exact"/>
        <w:ind w:left="0" w:firstLine="0"/>
        <w:jc w:val="left"/>
      </w:pPr>
      <w:r w:rsidRPr="00D94AF4">
        <w:rPr>
          <w:rFonts w:asciiTheme="minorHAnsi" w:hAnsiTheme="minorHAnsi"/>
        </w:rPr>
        <w:tab/>
        <w:t xml:space="preserve">Wykonawca  </w:t>
      </w:r>
      <w:r w:rsidRPr="00D94AF4">
        <w:rPr>
          <w:rFonts w:asciiTheme="minorHAnsi" w:hAnsiTheme="minorHAnsi"/>
        </w:rPr>
        <w:tab/>
        <w:t xml:space="preserve"> </w:t>
      </w:r>
      <w:r w:rsidRPr="00D94AF4">
        <w:rPr>
          <w:rFonts w:asciiTheme="minorHAnsi" w:hAnsiTheme="minorHAnsi"/>
        </w:rPr>
        <w:tab/>
        <w:t xml:space="preserve"> </w:t>
      </w:r>
      <w:r w:rsidRPr="00D94AF4">
        <w:rPr>
          <w:rFonts w:asciiTheme="minorHAnsi" w:hAnsiTheme="minorHAnsi"/>
        </w:rPr>
        <w:tab/>
        <w:t xml:space="preserve"> </w:t>
      </w:r>
      <w:r w:rsidRPr="00D94AF4">
        <w:rPr>
          <w:rFonts w:asciiTheme="minorHAnsi" w:hAnsiTheme="minorHAnsi"/>
        </w:rPr>
        <w:tab/>
        <w:t xml:space="preserve"> </w:t>
      </w:r>
      <w:r w:rsidRPr="00D94AF4">
        <w:rPr>
          <w:rFonts w:asciiTheme="minorHAnsi" w:hAnsiTheme="minorHAnsi"/>
        </w:rPr>
        <w:tab/>
        <w:t xml:space="preserve"> </w:t>
      </w:r>
      <w:r w:rsidRPr="00D94AF4">
        <w:rPr>
          <w:rFonts w:asciiTheme="minorHAnsi" w:hAnsiTheme="minorHAnsi"/>
        </w:rPr>
        <w:tab/>
        <w:t>Zamawiający</w:t>
      </w:r>
      <w:r>
        <w:t xml:space="preserve"> </w:t>
      </w:r>
    </w:p>
    <w:p w14:paraId="15ECF871" w14:textId="77777777"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14:paraId="3F03B6C8" w14:textId="77777777"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14:paraId="0C87E52F" w14:textId="77777777"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14:paraId="546FFD56" w14:textId="77777777"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14:paraId="6756AE19" w14:textId="77777777"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14:paraId="0361D778" w14:textId="77777777"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14:paraId="5B93B6A9" w14:textId="77777777"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14:paraId="4CD367B5" w14:textId="77777777"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14:paraId="653E5D53" w14:textId="77777777"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14:paraId="248F1970" w14:textId="77777777"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14:paraId="20CFA0D3" w14:textId="77777777"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14:paraId="58598EE6" w14:textId="77777777"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14:paraId="7ECBFBFF" w14:textId="77777777"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14:paraId="728F5BCC" w14:textId="77777777"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14:paraId="00C18C30" w14:textId="77777777"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14:paraId="1C2BB048" w14:textId="77777777"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14:paraId="53167F64" w14:textId="77777777"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14:paraId="2121FE60" w14:textId="77777777"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14:paraId="30287F58" w14:textId="77777777" w:rsidR="00D12C91" w:rsidRDefault="009B0E88">
      <w:pPr>
        <w:spacing w:after="0" w:line="259" w:lineRule="auto"/>
        <w:ind w:left="1416" w:firstLine="0"/>
        <w:jc w:val="left"/>
      </w:pPr>
      <w:r>
        <w:t xml:space="preserve"> </w:t>
      </w:r>
    </w:p>
    <w:p w14:paraId="1CAA1DF9" w14:textId="77777777" w:rsidR="00A143EB" w:rsidRDefault="009B0E88">
      <w:pPr>
        <w:spacing w:after="0" w:line="259" w:lineRule="auto"/>
        <w:ind w:left="1416" w:firstLine="0"/>
        <w:jc w:val="left"/>
        <w:sectPr w:rsidR="00A143EB">
          <w:pgSz w:w="11906" w:h="16838"/>
          <w:pgMar w:top="1025" w:right="1366" w:bottom="1021" w:left="1419" w:header="708" w:footer="708" w:gutter="0"/>
          <w:cols w:space="708"/>
        </w:sectPr>
      </w:pPr>
      <w:r>
        <w:t xml:space="preserve"> </w:t>
      </w:r>
    </w:p>
    <w:p w14:paraId="454CAC7A" w14:textId="77777777" w:rsidR="007A0888" w:rsidRDefault="009B0E88" w:rsidP="007256DA">
      <w:pPr>
        <w:spacing w:after="0" w:line="259" w:lineRule="auto"/>
        <w:ind w:left="1416" w:firstLine="0"/>
        <w:jc w:val="left"/>
        <w:rPr>
          <w:sz w:val="16"/>
        </w:rPr>
      </w:pPr>
      <w:r>
        <w:lastRenderedPageBreak/>
        <w:t xml:space="preserve">  </w:t>
      </w:r>
    </w:p>
    <w:p w14:paraId="2981A80D" w14:textId="77777777" w:rsidR="007A0888" w:rsidRDefault="007A0888">
      <w:pPr>
        <w:spacing w:after="0" w:line="259" w:lineRule="auto"/>
        <w:ind w:left="0" w:firstLine="0"/>
        <w:jc w:val="left"/>
        <w:rPr>
          <w:sz w:val="16"/>
        </w:rPr>
      </w:pPr>
    </w:p>
    <w:p w14:paraId="6E18CB7E" w14:textId="77777777" w:rsidR="007A0888" w:rsidRDefault="007A0888">
      <w:pPr>
        <w:spacing w:after="0" w:line="259" w:lineRule="auto"/>
        <w:ind w:left="0" w:firstLine="0"/>
        <w:jc w:val="left"/>
        <w:rPr>
          <w:sz w:val="16"/>
        </w:rPr>
      </w:pPr>
    </w:p>
    <w:p w14:paraId="484399A2" w14:textId="77777777" w:rsidR="007A0888" w:rsidRDefault="007A0888">
      <w:pPr>
        <w:spacing w:after="0" w:line="259" w:lineRule="auto"/>
        <w:ind w:left="0" w:firstLine="0"/>
        <w:jc w:val="left"/>
        <w:rPr>
          <w:sz w:val="16"/>
        </w:rPr>
      </w:pPr>
    </w:p>
    <w:p w14:paraId="6469B53D" w14:textId="77777777" w:rsidR="007A0888" w:rsidRDefault="007A0888">
      <w:pPr>
        <w:spacing w:after="0" w:line="259" w:lineRule="auto"/>
        <w:ind w:left="0" w:firstLine="0"/>
        <w:jc w:val="left"/>
        <w:rPr>
          <w:sz w:val="16"/>
        </w:rPr>
      </w:pPr>
    </w:p>
    <w:p w14:paraId="465AD9C0" w14:textId="77777777" w:rsidR="007A0888" w:rsidRDefault="007A0888">
      <w:pPr>
        <w:spacing w:after="0" w:line="259" w:lineRule="auto"/>
        <w:ind w:left="0" w:firstLine="0"/>
        <w:jc w:val="left"/>
        <w:rPr>
          <w:sz w:val="16"/>
        </w:rPr>
      </w:pPr>
    </w:p>
    <w:p w14:paraId="26606681" w14:textId="77777777" w:rsidR="007A0888" w:rsidRDefault="007A0888">
      <w:pPr>
        <w:spacing w:after="0" w:line="259" w:lineRule="auto"/>
        <w:ind w:left="0" w:firstLine="0"/>
        <w:jc w:val="left"/>
        <w:rPr>
          <w:sz w:val="16"/>
        </w:rPr>
      </w:pPr>
    </w:p>
    <w:p w14:paraId="5B492ED7" w14:textId="77777777" w:rsidR="007A0888" w:rsidRDefault="007A0888">
      <w:pPr>
        <w:spacing w:after="0" w:line="259" w:lineRule="auto"/>
        <w:ind w:left="0" w:firstLine="0"/>
        <w:jc w:val="left"/>
        <w:rPr>
          <w:sz w:val="16"/>
        </w:rPr>
      </w:pPr>
    </w:p>
    <w:p w14:paraId="2196CEFD" w14:textId="77777777" w:rsidR="007A0888" w:rsidRDefault="007A0888">
      <w:pPr>
        <w:spacing w:after="0" w:line="259" w:lineRule="auto"/>
        <w:ind w:left="0" w:firstLine="0"/>
        <w:jc w:val="left"/>
        <w:rPr>
          <w:sz w:val="16"/>
        </w:rPr>
      </w:pPr>
    </w:p>
    <w:p w14:paraId="318F946E" w14:textId="77777777" w:rsidR="007A0888" w:rsidRDefault="007A0888">
      <w:pPr>
        <w:spacing w:after="0" w:line="259" w:lineRule="auto"/>
        <w:ind w:left="0" w:firstLine="0"/>
        <w:jc w:val="left"/>
      </w:pPr>
    </w:p>
    <w:p w14:paraId="6C3E159A" w14:textId="77777777" w:rsidR="00D12C91" w:rsidRDefault="009B0E88" w:rsidP="007256DA">
      <w:pPr>
        <w:spacing w:after="3" w:line="259" w:lineRule="auto"/>
        <w:jc w:val="left"/>
      </w:pPr>
      <w:r>
        <w:t xml:space="preserve"> </w:t>
      </w:r>
    </w:p>
    <w:sectPr w:rsidR="00D12C91" w:rsidSect="007A0888">
      <w:pgSz w:w="11906" w:h="16838"/>
      <w:pgMar w:top="1026" w:right="1366" w:bottom="102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90D19"/>
    <w:multiLevelType w:val="hybridMultilevel"/>
    <w:tmpl w:val="7206DB8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713055B"/>
    <w:multiLevelType w:val="hybridMultilevel"/>
    <w:tmpl w:val="4AA05218"/>
    <w:lvl w:ilvl="0" w:tplc="DB76BEE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2873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C682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FE17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FE43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BA24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EC72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FCF1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CEB6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06183E"/>
    <w:multiLevelType w:val="hybridMultilevel"/>
    <w:tmpl w:val="890E3DC6"/>
    <w:lvl w:ilvl="0" w:tplc="35623EA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A40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6A2C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8A0E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0A04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AA4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9C80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6A3C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A01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50304B"/>
    <w:multiLevelType w:val="hybridMultilevel"/>
    <w:tmpl w:val="D7BE50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FF038C"/>
    <w:multiLevelType w:val="hybridMultilevel"/>
    <w:tmpl w:val="75AE0C54"/>
    <w:lvl w:ilvl="0" w:tplc="4D52C5B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408422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5CC46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94B19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0413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72821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58FB6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4510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86CD1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E1515A"/>
    <w:multiLevelType w:val="hybridMultilevel"/>
    <w:tmpl w:val="593EFC2E"/>
    <w:lvl w:ilvl="0" w:tplc="130274B8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EEC0AE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2C45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9260A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7A141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10735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ACF0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8272A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98F5C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8C2F6D"/>
    <w:multiLevelType w:val="hybridMultilevel"/>
    <w:tmpl w:val="4DD4111A"/>
    <w:lvl w:ilvl="0" w:tplc="55FADA1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C693C8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56675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CEBB2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D00C44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8559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DC4FB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C706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EE94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20571C"/>
    <w:multiLevelType w:val="hybridMultilevel"/>
    <w:tmpl w:val="26640E82"/>
    <w:lvl w:ilvl="0" w:tplc="13CA6DE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DE263C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64256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BE6D3E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D4302C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E8455A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C5A3C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C3818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022E16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5699E"/>
    <w:multiLevelType w:val="hybridMultilevel"/>
    <w:tmpl w:val="1F1499FC"/>
    <w:lvl w:ilvl="0" w:tplc="F5DC8BB4">
      <w:start w:val="1"/>
      <w:numFmt w:val="decimal"/>
      <w:lvlText w:val="%1.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30F3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45E88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39819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260D7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1E7C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1D2B8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60A6C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348F9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8708A3"/>
    <w:multiLevelType w:val="hybridMultilevel"/>
    <w:tmpl w:val="2F088A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1A797C"/>
    <w:multiLevelType w:val="hybridMultilevel"/>
    <w:tmpl w:val="C290CB04"/>
    <w:lvl w:ilvl="0" w:tplc="DF1A9B6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E6FB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846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1C78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C8BC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78A1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421A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2D1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624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536EB1"/>
    <w:multiLevelType w:val="hybridMultilevel"/>
    <w:tmpl w:val="8F761576"/>
    <w:lvl w:ilvl="0" w:tplc="A4E449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103C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BAAA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21C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C446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5EC5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C24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61E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6685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B65A25"/>
    <w:multiLevelType w:val="hybridMultilevel"/>
    <w:tmpl w:val="EC9A6D66"/>
    <w:lvl w:ilvl="0" w:tplc="459E396C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5C71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98D7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003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54DB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8417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6A6F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9E95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481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DE47B1"/>
    <w:multiLevelType w:val="hybridMultilevel"/>
    <w:tmpl w:val="07BAA392"/>
    <w:lvl w:ilvl="0" w:tplc="BD504700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60267177">
    <w:abstractNumId w:val="12"/>
  </w:num>
  <w:num w:numId="2" w16cid:durableId="1417820509">
    <w:abstractNumId w:val="10"/>
  </w:num>
  <w:num w:numId="3" w16cid:durableId="1674062656">
    <w:abstractNumId w:val="1"/>
  </w:num>
  <w:num w:numId="4" w16cid:durableId="979771813">
    <w:abstractNumId w:val="5"/>
  </w:num>
  <w:num w:numId="5" w16cid:durableId="300693015">
    <w:abstractNumId w:val="7"/>
  </w:num>
  <w:num w:numId="6" w16cid:durableId="748036210">
    <w:abstractNumId w:val="6"/>
  </w:num>
  <w:num w:numId="7" w16cid:durableId="407774774">
    <w:abstractNumId w:val="11"/>
  </w:num>
  <w:num w:numId="8" w16cid:durableId="435911393">
    <w:abstractNumId w:val="2"/>
  </w:num>
  <w:num w:numId="9" w16cid:durableId="1901943521">
    <w:abstractNumId w:val="8"/>
  </w:num>
  <w:num w:numId="10" w16cid:durableId="1431777754">
    <w:abstractNumId w:val="9"/>
  </w:num>
  <w:num w:numId="11" w16cid:durableId="2086829957">
    <w:abstractNumId w:val="3"/>
  </w:num>
  <w:num w:numId="12" w16cid:durableId="773094128">
    <w:abstractNumId w:val="0"/>
  </w:num>
  <w:num w:numId="13" w16cid:durableId="371659904">
    <w:abstractNumId w:val="4"/>
  </w:num>
  <w:num w:numId="14" w16cid:durableId="12499247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91"/>
    <w:rsid w:val="00083806"/>
    <w:rsid w:val="00083FBC"/>
    <w:rsid w:val="002200A4"/>
    <w:rsid w:val="00272CD8"/>
    <w:rsid w:val="002853EB"/>
    <w:rsid w:val="003955B4"/>
    <w:rsid w:val="00397FD4"/>
    <w:rsid w:val="003F749E"/>
    <w:rsid w:val="004F2FB9"/>
    <w:rsid w:val="005C7788"/>
    <w:rsid w:val="0061632C"/>
    <w:rsid w:val="007256DA"/>
    <w:rsid w:val="0072770B"/>
    <w:rsid w:val="00765ED5"/>
    <w:rsid w:val="007A0888"/>
    <w:rsid w:val="007C139A"/>
    <w:rsid w:val="008E1B81"/>
    <w:rsid w:val="00997B74"/>
    <w:rsid w:val="009B0E88"/>
    <w:rsid w:val="009B151A"/>
    <w:rsid w:val="00A143EB"/>
    <w:rsid w:val="00AA4A7F"/>
    <w:rsid w:val="00B5655B"/>
    <w:rsid w:val="00B66823"/>
    <w:rsid w:val="00BB5664"/>
    <w:rsid w:val="00C14576"/>
    <w:rsid w:val="00D10609"/>
    <w:rsid w:val="00D12C91"/>
    <w:rsid w:val="00D94AF4"/>
    <w:rsid w:val="00DB22CA"/>
    <w:rsid w:val="00E45765"/>
    <w:rsid w:val="00F44F69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18FE"/>
  <w15:docId w15:val="{72B6F89C-07DC-497F-A682-9817EBAB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221" w:lineRule="auto"/>
      <w:ind w:left="358" w:hanging="358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A143EB"/>
    <w:pPr>
      <w:ind w:left="720"/>
      <w:contextualSpacing/>
    </w:p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7256D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ABF4F-90D9-49D8-96DF-AE2FC6E6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OI/KI-220/3/2014</vt:lpstr>
    </vt:vector>
  </TitlesOfParts>
  <Company>Microsoft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OI/KI-220/3/2014</dc:title>
  <dc:subject/>
  <dc:creator>013020asku</dc:creator>
  <cp:keywords/>
  <cp:lastModifiedBy>Ilona Kuta</cp:lastModifiedBy>
  <cp:revision>2</cp:revision>
  <dcterms:created xsi:type="dcterms:W3CDTF">2025-02-14T10:49:00Z</dcterms:created>
  <dcterms:modified xsi:type="dcterms:W3CDTF">2025-02-14T10:49:00Z</dcterms:modified>
</cp:coreProperties>
</file>