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381B" w14:textId="10BA0138" w:rsidR="00122F32" w:rsidRPr="00FE659D" w:rsidRDefault="00FE659D" w:rsidP="00A2788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i/>
          <w:iCs/>
          <w:snapToGrid w:val="0"/>
          <w:lang w:eastAsia="pl-PL"/>
        </w:rPr>
        <w:t xml:space="preserve">          </w:t>
      </w:r>
    </w:p>
    <w:p w14:paraId="14B34C09" w14:textId="77777777" w:rsidR="00FE659D" w:rsidRPr="00FE659D" w:rsidRDefault="00FE659D" w:rsidP="00A2788D">
      <w:pPr>
        <w:spacing w:after="0" w:line="36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12 WOJSKOWY ODDZIAŁ GOSPODARCZY                              Toruń, </w:t>
      </w:r>
      <w:r w:rsidR="006C09F5">
        <w:rPr>
          <w:rFonts w:ascii="Arial" w:eastAsia="Times New Roman" w:hAnsi="Arial" w:cs="Arial"/>
          <w:lang w:eastAsia="pl-PL"/>
        </w:rPr>
        <w:t>28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="006C09F5">
        <w:rPr>
          <w:rFonts w:ascii="Arial" w:eastAsia="Times New Roman" w:hAnsi="Arial" w:cs="Arial"/>
          <w:lang w:eastAsia="pl-PL"/>
        </w:rPr>
        <w:t>marca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="00761CB1">
        <w:rPr>
          <w:rFonts w:ascii="Arial" w:eastAsia="Times New Roman" w:hAnsi="Arial" w:cs="Arial"/>
          <w:lang w:eastAsia="pl-PL"/>
        </w:rPr>
        <w:t>202</w:t>
      </w:r>
      <w:r w:rsidR="00642819">
        <w:rPr>
          <w:rFonts w:ascii="Arial" w:eastAsia="Times New Roman" w:hAnsi="Arial" w:cs="Arial"/>
          <w:lang w:eastAsia="pl-PL"/>
        </w:rPr>
        <w:t>5</w:t>
      </w:r>
    </w:p>
    <w:p w14:paraId="3D78C225" w14:textId="77777777" w:rsidR="00FE659D" w:rsidRPr="00FE659D" w:rsidRDefault="00FE659D" w:rsidP="00A2788D">
      <w:pPr>
        <w:tabs>
          <w:tab w:val="left" w:pos="526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87-103 TORUŃ, ul. Okólna  37</w:t>
      </w:r>
    </w:p>
    <w:p w14:paraId="5CBCED37" w14:textId="77777777" w:rsidR="00FE659D" w:rsidRPr="00FE659D" w:rsidRDefault="00FE659D" w:rsidP="00A2788D">
      <w:pPr>
        <w:spacing w:after="60" w:line="360" w:lineRule="auto"/>
        <w:outlineLvl w:val="7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FE659D">
        <w:rPr>
          <w:rFonts w:ascii="Arial" w:eastAsia="Times New Roman" w:hAnsi="Arial" w:cs="Arial"/>
          <w:i/>
          <w:iCs/>
          <w:lang w:eastAsia="pl-PL"/>
        </w:rPr>
        <w:t>e-mail</w:t>
      </w:r>
      <w:r w:rsidR="00761CB1">
        <w:rPr>
          <w:rFonts w:ascii="Arial" w:eastAsia="Times New Roman" w:hAnsi="Arial" w:cs="Arial"/>
          <w:i/>
          <w:iCs/>
          <w:lang w:eastAsia="pl-PL"/>
        </w:rPr>
        <w:t>: 12wog@ron.mil.pl</w:t>
      </w:r>
    </w:p>
    <w:p w14:paraId="56E546C6" w14:textId="77777777" w:rsidR="00FE659D" w:rsidRPr="00FE659D" w:rsidRDefault="00FE659D" w:rsidP="00A2788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4D8F412" w14:textId="77777777" w:rsidR="00FE659D" w:rsidRPr="00FE659D" w:rsidRDefault="00FE659D" w:rsidP="00A2788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ZAPYTANIE OFERTOWE</w:t>
      </w:r>
    </w:p>
    <w:p w14:paraId="02181DBA" w14:textId="77777777" w:rsidR="00FE659D" w:rsidRPr="00FE659D" w:rsidRDefault="00FE659D" w:rsidP="00A2788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2390B1C" w14:textId="77777777" w:rsidR="00FE659D" w:rsidRPr="00FE659D" w:rsidRDefault="00FE659D" w:rsidP="00A2788D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Zamawiający, zaprasza do złożenia oferty w postępowaniu prowadzonym zgodnie </w:t>
      </w:r>
      <w:r w:rsidRPr="00FE659D">
        <w:rPr>
          <w:rFonts w:ascii="Arial" w:eastAsia="Times New Roman" w:hAnsi="Arial" w:cs="Arial"/>
          <w:lang w:eastAsia="pl-PL"/>
        </w:rPr>
        <w:br/>
        <w:t>z Regulaminem udzielania zamówień publicznych w 12. Wojskowym Oddziale Gospodarczym, których wartość jest mniejsza od 130 00</w:t>
      </w:r>
      <w:r w:rsidR="00F0030E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,00 zł. na:</w:t>
      </w:r>
    </w:p>
    <w:p w14:paraId="116C2744" w14:textId="77777777" w:rsidR="00FE659D" w:rsidRPr="00FE659D" w:rsidRDefault="00FE659D" w:rsidP="00A2788D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7D2B0A15" w14:textId="77777777" w:rsidR="006C09F5" w:rsidRDefault="00FE659D" w:rsidP="00A2788D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 </w:t>
      </w:r>
      <w:r w:rsidR="006C09F5">
        <w:rPr>
          <w:rFonts w:ascii="Arial" w:eastAsia="Times New Roman" w:hAnsi="Arial" w:cs="Arial"/>
          <w:lang w:eastAsia="pl-PL"/>
        </w:rPr>
        <w:t>Roboty naprawcze, naprawa okładziny ściennej</w:t>
      </w:r>
    </w:p>
    <w:p w14:paraId="772EB22D" w14:textId="77777777" w:rsidR="00FE659D" w:rsidRPr="00FE659D" w:rsidRDefault="006C09F5" w:rsidP="00A2788D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w budynku nr 4 przy ul. Piastowskiej 2-8 w Toruniu</w:t>
      </w:r>
      <w:r w:rsidR="00FE659D" w:rsidRPr="00FE659D">
        <w:rPr>
          <w:rFonts w:ascii="Arial" w:eastAsia="Times New Roman" w:hAnsi="Arial" w:cs="Arial"/>
          <w:lang w:eastAsia="pl-PL"/>
        </w:rPr>
        <w:t>”</w:t>
      </w:r>
    </w:p>
    <w:p w14:paraId="55764D93" w14:textId="77777777" w:rsidR="00FE659D" w:rsidRPr="00FE659D" w:rsidRDefault="00FE659D" w:rsidP="00A2788D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368AE987" w14:textId="77777777" w:rsidR="00FE659D" w:rsidRPr="00FE659D" w:rsidRDefault="00FE659D" w:rsidP="00A2788D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0A2DB3D1" w14:textId="77777777" w:rsidR="00FE659D" w:rsidRPr="00FE659D" w:rsidRDefault="00FE659D" w:rsidP="00A2788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przedmiotu zamówienia:</w:t>
      </w:r>
    </w:p>
    <w:p w14:paraId="16580F40" w14:textId="77777777" w:rsidR="00FE659D" w:rsidRDefault="00761CB1" w:rsidP="00A2788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6C09F5" w:rsidRPr="006C09F5">
        <w:rPr>
          <w:rFonts w:ascii="Arial" w:eastAsia="Times New Roman" w:hAnsi="Arial" w:cs="Arial"/>
          <w:b/>
          <w:lang w:eastAsia="pl-PL"/>
        </w:rPr>
        <w:t>Roboty naprawcze, naprawa okładziny ściennej</w:t>
      </w:r>
      <w:r w:rsidR="006C09F5">
        <w:rPr>
          <w:rFonts w:ascii="Arial" w:eastAsia="Times New Roman" w:hAnsi="Arial" w:cs="Arial"/>
          <w:b/>
          <w:lang w:eastAsia="pl-PL"/>
        </w:rPr>
        <w:br/>
      </w:r>
      <w:r w:rsidR="006C09F5" w:rsidRPr="006C09F5">
        <w:rPr>
          <w:rFonts w:ascii="Arial" w:eastAsia="Times New Roman" w:hAnsi="Arial" w:cs="Arial"/>
          <w:b/>
          <w:lang w:eastAsia="pl-PL"/>
        </w:rPr>
        <w:t xml:space="preserve"> w budynku nr 4 przy ul. Piastowskiej 2-8 w Toruniu</w:t>
      </w:r>
      <w:r w:rsidR="006C09F5">
        <w:rPr>
          <w:rFonts w:ascii="Arial" w:eastAsia="Times New Roman" w:hAnsi="Arial" w:cs="Arial"/>
          <w:b/>
          <w:lang w:eastAsia="pl-PL"/>
        </w:rPr>
        <w:t>,</w:t>
      </w:r>
      <w:r>
        <w:rPr>
          <w:rFonts w:ascii="Arial" w:eastAsia="Times New Roman" w:hAnsi="Arial" w:cs="Arial"/>
          <w:b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zgodnie z Załącznik</w:t>
      </w:r>
      <w:r w:rsidR="00A2788D">
        <w:rPr>
          <w:rFonts w:ascii="Arial" w:eastAsia="Times New Roman" w:hAnsi="Arial" w:cs="Arial"/>
          <w:lang w:eastAsia="pl-PL"/>
        </w:rPr>
        <w:t>ami</w:t>
      </w:r>
      <w:r>
        <w:rPr>
          <w:rFonts w:ascii="Arial" w:eastAsia="Times New Roman" w:hAnsi="Arial" w:cs="Arial"/>
          <w:lang w:eastAsia="pl-PL"/>
        </w:rPr>
        <w:t xml:space="preserve"> do Zapytania ofertowego – </w:t>
      </w:r>
      <w:r w:rsidR="00A2788D">
        <w:rPr>
          <w:rFonts w:ascii="Arial" w:eastAsia="Times New Roman" w:hAnsi="Arial" w:cs="Arial"/>
          <w:lang w:eastAsia="pl-PL"/>
        </w:rPr>
        <w:t>przedmiary robót.</w:t>
      </w:r>
    </w:p>
    <w:p w14:paraId="4B4DD82D" w14:textId="77777777" w:rsidR="00A2788D" w:rsidRDefault="00A2788D" w:rsidP="00A2788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Przedmiot zamówienia został podzielony na trzy zadania:</w:t>
      </w:r>
    </w:p>
    <w:p w14:paraId="046B0C98" w14:textId="77777777" w:rsidR="00A2788D" w:rsidRDefault="00A2788D" w:rsidP="00A2788D">
      <w:pPr>
        <w:spacing w:after="0" w:line="36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 w:rsidRPr="00A2788D">
        <w:rPr>
          <w:rFonts w:ascii="Arial" w:eastAsia="Times New Roman" w:hAnsi="Arial" w:cs="Arial"/>
          <w:b/>
          <w:lang w:eastAsia="pl-PL"/>
        </w:rPr>
        <w:t>Zadanie nr 1</w:t>
      </w:r>
      <w:r>
        <w:rPr>
          <w:rFonts w:ascii="Arial" w:eastAsia="Times New Roman" w:hAnsi="Arial" w:cs="Arial"/>
          <w:lang w:eastAsia="pl-PL"/>
        </w:rPr>
        <w:t xml:space="preserve"> – Roboty naprawcze – naprawa dachu i remont pomieszczeń w budynku nr 4 na terenie kompleksu wojskowego przy ul. Piastowskiej 2-8 w Toruniu</w:t>
      </w:r>
    </w:p>
    <w:p w14:paraId="19CED952" w14:textId="77777777" w:rsidR="00A2788D" w:rsidRDefault="00A2788D" w:rsidP="00A2788D">
      <w:pPr>
        <w:spacing w:after="0" w:line="36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 w:rsidRPr="00A2788D">
        <w:rPr>
          <w:rFonts w:ascii="Arial" w:eastAsia="Times New Roman" w:hAnsi="Arial" w:cs="Arial"/>
          <w:b/>
          <w:lang w:eastAsia="pl-PL"/>
        </w:rPr>
        <w:t>Zadanie nr 2</w:t>
      </w:r>
      <w:r>
        <w:rPr>
          <w:rFonts w:ascii="Arial" w:eastAsia="Times New Roman" w:hAnsi="Arial" w:cs="Arial"/>
          <w:lang w:eastAsia="pl-PL"/>
        </w:rPr>
        <w:t xml:space="preserve"> – Roboty naprawcze – naprawa okładziny ściennej i podłogowej </w:t>
      </w:r>
      <w:r>
        <w:rPr>
          <w:rFonts w:ascii="Arial" w:eastAsia="Times New Roman" w:hAnsi="Arial" w:cs="Arial"/>
          <w:lang w:eastAsia="pl-PL"/>
        </w:rPr>
        <w:br/>
        <w:t>(sanitariat II piętro) w budynku nr 4 na terenie kompleksu wojskowego</w:t>
      </w:r>
      <w:r>
        <w:rPr>
          <w:rFonts w:ascii="Arial" w:eastAsia="Times New Roman" w:hAnsi="Arial" w:cs="Arial"/>
          <w:lang w:eastAsia="pl-PL"/>
        </w:rPr>
        <w:br/>
        <w:t>przy ul. Piastowskiej 2-8 w Toruniu</w:t>
      </w:r>
    </w:p>
    <w:p w14:paraId="2F73D7D0" w14:textId="77777777" w:rsidR="00A2788D" w:rsidRDefault="00A2788D" w:rsidP="00A2788D">
      <w:pPr>
        <w:spacing w:after="0" w:line="36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 w:rsidRPr="00A2788D">
        <w:rPr>
          <w:rFonts w:ascii="Arial" w:eastAsia="Times New Roman" w:hAnsi="Arial" w:cs="Arial"/>
          <w:b/>
          <w:lang w:eastAsia="pl-PL"/>
        </w:rPr>
        <w:t>Zadanie nr 3</w:t>
      </w:r>
      <w:r>
        <w:rPr>
          <w:rFonts w:ascii="Arial" w:eastAsia="Times New Roman" w:hAnsi="Arial" w:cs="Arial"/>
          <w:lang w:eastAsia="pl-PL"/>
        </w:rPr>
        <w:t xml:space="preserve"> – Naprawa okładziny ściennej w kabinach prysznicowych (sanitariat parter) </w:t>
      </w:r>
      <w:r>
        <w:rPr>
          <w:rFonts w:ascii="Arial" w:eastAsia="Times New Roman" w:hAnsi="Arial" w:cs="Arial"/>
          <w:lang w:eastAsia="pl-PL"/>
        </w:rPr>
        <w:br/>
        <w:t>w budynku nr 4 na terenie kompleksu wojskowego przy ul. Piastowskiej 2-8 w Toruniu.</w:t>
      </w:r>
    </w:p>
    <w:p w14:paraId="0A2B02CF" w14:textId="77777777" w:rsidR="0050760E" w:rsidRDefault="0050760E" w:rsidP="0050760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760E">
        <w:rPr>
          <w:rFonts w:ascii="Arial" w:eastAsia="Times New Roman" w:hAnsi="Arial" w:cs="Arial"/>
          <w:lang w:eastAsia="pl-PL"/>
        </w:rPr>
        <w:t>Wykonawca może złożyć ofertę na wszystkie lub wybrane zadania.</w:t>
      </w:r>
      <w:r>
        <w:rPr>
          <w:rFonts w:ascii="Arial" w:eastAsia="Times New Roman" w:hAnsi="Arial" w:cs="Arial"/>
          <w:lang w:eastAsia="pl-PL"/>
        </w:rPr>
        <w:t xml:space="preserve"> (Na każde zadanie będzie podpisania oddzielna umowa.)</w:t>
      </w:r>
    </w:p>
    <w:p w14:paraId="2F17742D" w14:textId="77777777" w:rsidR="0050760E" w:rsidRDefault="0050760E" w:rsidP="0050760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5C6E508" w14:textId="77777777" w:rsidR="00FE659D" w:rsidRPr="00FE659D" w:rsidRDefault="00FE659D" w:rsidP="00A2788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wymagany termin realizacji zamówienia:</w:t>
      </w:r>
    </w:p>
    <w:p w14:paraId="6A4D5C50" w14:textId="77777777" w:rsidR="00FE659D" w:rsidRPr="00FE659D" w:rsidRDefault="00FE659D" w:rsidP="00A2788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Miejsce realizacji zamówienia:</w:t>
      </w:r>
      <w:r w:rsidR="00761CB1">
        <w:rPr>
          <w:rFonts w:ascii="Arial" w:eastAsia="Times New Roman" w:hAnsi="Arial" w:cs="Arial"/>
          <w:lang w:eastAsia="pl-PL"/>
        </w:rPr>
        <w:t xml:space="preserve"> </w:t>
      </w:r>
      <w:r w:rsidR="00A2788D">
        <w:rPr>
          <w:rFonts w:ascii="Arial" w:eastAsia="Times New Roman" w:hAnsi="Arial" w:cs="Arial"/>
          <w:lang w:eastAsia="pl-PL"/>
        </w:rPr>
        <w:t>kompleks wojskowy przy ul. Piastowskiej 2-8 w Toruniu</w:t>
      </w:r>
    </w:p>
    <w:p w14:paraId="34DB655F" w14:textId="77777777" w:rsidR="00FE659D" w:rsidRPr="00FE659D" w:rsidRDefault="00FE659D" w:rsidP="00A2788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Termin realizacji zamówienia:</w:t>
      </w:r>
    </w:p>
    <w:p w14:paraId="5FCCAE19" w14:textId="77777777" w:rsidR="00FE659D" w:rsidRPr="00A2788D" w:rsidRDefault="00FE659D" w:rsidP="00A2788D">
      <w:pPr>
        <w:numPr>
          <w:ilvl w:val="2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od dnia podpisania </w:t>
      </w:r>
      <w:r w:rsidR="00122F32">
        <w:rPr>
          <w:rFonts w:ascii="Arial" w:eastAsia="Times New Roman" w:hAnsi="Arial" w:cs="Arial"/>
          <w:lang w:eastAsia="pl-PL"/>
        </w:rPr>
        <w:t>Umowy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  <w:r w:rsidR="00A2788D">
        <w:rPr>
          <w:rFonts w:ascii="Arial" w:eastAsia="Times New Roman" w:hAnsi="Arial" w:cs="Arial"/>
          <w:lang w:eastAsia="pl-PL"/>
        </w:rPr>
        <w:t xml:space="preserve">– </w:t>
      </w:r>
      <w:r w:rsidR="00A2788D" w:rsidRPr="00A2788D">
        <w:rPr>
          <w:rFonts w:ascii="Arial" w:eastAsia="Times New Roman" w:hAnsi="Arial" w:cs="Arial"/>
          <w:b/>
          <w:lang w:eastAsia="pl-PL"/>
        </w:rPr>
        <w:t>30 dni kalendarzowych.</w:t>
      </w:r>
    </w:p>
    <w:p w14:paraId="4A3FE4F3" w14:textId="77777777" w:rsidR="00FE659D" w:rsidRPr="00FE659D" w:rsidRDefault="00FE659D" w:rsidP="00A2788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lastRenderedPageBreak/>
        <w:t>Wymagany okres gwarancji:</w:t>
      </w:r>
    </w:p>
    <w:p w14:paraId="103F1F63" w14:textId="77777777" w:rsidR="00FE659D" w:rsidRPr="00FE659D" w:rsidRDefault="00A2788D" w:rsidP="00A2788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A2788D">
        <w:rPr>
          <w:rFonts w:ascii="Arial" w:eastAsia="Times New Roman" w:hAnsi="Arial" w:cs="Arial"/>
          <w:lang w:eastAsia="pl-PL"/>
        </w:rPr>
        <w:t>60</w:t>
      </w:r>
      <w:r w:rsidR="00761CB1" w:rsidRPr="00A2788D">
        <w:rPr>
          <w:rFonts w:ascii="Arial" w:eastAsia="Times New Roman" w:hAnsi="Arial" w:cs="Arial"/>
          <w:lang w:eastAsia="pl-PL"/>
        </w:rPr>
        <w:t xml:space="preserve"> m-cy</w:t>
      </w:r>
    </w:p>
    <w:p w14:paraId="60A3DC06" w14:textId="77777777" w:rsidR="00FE659D" w:rsidRPr="00FE659D" w:rsidRDefault="00FE659D" w:rsidP="00A2788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sposobu obliczenia ceny:</w:t>
      </w:r>
    </w:p>
    <w:p w14:paraId="093CC1D4" w14:textId="77777777" w:rsidR="00FE659D" w:rsidRPr="00FE659D" w:rsidRDefault="00FE659D" w:rsidP="00A2788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Calibri" w:hAnsi="Arial" w:cs="Arial"/>
        </w:rPr>
        <w:t>Cena oferty musi być podana w złotych polskich (PLN) za pomocą cyfr i słownie</w:t>
      </w:r>
      <w:r w:rsidR="00CD0D96">
        <w:rPr>
          <w:rFonts w:ascii="Arial" w:eastAsia="Calibri" w:hAnsi="Arial" w:cs="Arial"/>
        </w:rPr>
        <w:br/>
      </w:r>
      <w:r w:rsidRPr="00FE659D">
        <w:rPr>
          <w:rFonts w:ascii="Arial" w:eastAsia="Calibri" w:hAnsi="Arial" w:cs="Arial"/>
        </w:rPr>
        <w:t>(po zaokrągleniu do pełnych groszy).</w:t>
      </w:r>
    </w:p>
    <w:p w14:paraId="7AE487DA" w14:textId="77777777" w:rsidR="00FE659D" w:rsidRPr="00FE659D" w:rsidRDefault="00FE659D" w:rsidP="00A2788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oferowana musi obejmować w kalkulacji wszystkie koszty i składniki, niezbędne do wykonania przedmiotu zamówienia. </w:t>
      </w:r>
    </w:p>
    <w:p w14:paraId="2C3CABFC" w14:textId="77777777" w:rsidR="00FE659D" w:rsidRPr="00FE659D" w:rsidRDefault="00FE659D" w:rsidP="00A2788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oferty w czasie obowiązywania umowy jest stała. </w:t>
      </w:r>
    </w:p>
    <w:p w14:paraId="2E9EAAB4" w14:textId="77777777" w:rsidR="00FE659D" w:rsidRPr="00FE659D" w:rsidRDefault="00FE659D" w:rsidP="00A2788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Jeżeli w ofercie nastąpią omyłki rachunkowe w obliczeniu ceny, Zamawiający poprawi je zgodnie ze sposobem obliczania ceny opisanym w zapytaniu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 xml:space="preserve">ofertowym </w:t>
      </w:r>
      <w:r w:rsidRPr="00FE659D">
        <w:rPr>
          <w:rFonts w:ascii="Arial" w:eastAsia="Times New Roman" w:hAnsi="Arial" w:cs="Arial"/>
          <w:lang w:eastAsia="pl-PL"/>
        </w:rPr>
        <w:br/>
        <w:t>z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uwzględnieniem konsekwencji rachunkowych dokonanych poprawek, informując jednocześnie Wykonawcę o dokonaniu poprawek.</w:t>
      </w:r>
    </w:p>
    <w:p w14:paraId="18079229" w14:textId="77777777" w:rsidR="00FE659D" w:rsidRDefault="00FE659D" w:rsidP="00A2788D">
      <w:pPr>
        <w:numPr>
          <w:ilvl w:val="1"/>
          <w:numId w:val="1"/>
        </w:numPr>
        <w:spacing w:after="200" w:line="360" w:lineRule="auto"/>
        <w:jc w:val="both"/>
        <w:rPr>
          <w:rFonts w:ascii="Arial" w:eastAsia="Calibri" w:hAnsi="Arial" w:cs="Arial"/>
        </w:rPr>
      </w:pPr>
      <w:r w:rsidRPr="00FE659D">
        <w:rPr>
          <w:rFonts w:ascii="Arial" w:eastAsia="Times New Roman" w:hAnsi="Arial" w:cs="Arial"/>
          <w:lang w:eastAsia="pl-PL"/>
        </w:rPr>
        <w:t xml:space="preserve"> Ws</w:t>
      </w:r>
      <w:r w:rsidRPr="00FE659D">
        <w:rPr>
          <w:rFonts w:ascii="Arial" w:eastAsia="Calibri" w:hAnsi="Arial" w:cs="Arial"/>
        </w:rPr>
        <w:t xml:space="preserve">zelkie zamiany polegające na pominięciu jakiejkolwiek z istniejących </w:t>
      </w:r>
      <w:r w:rsidRPr="00FE659D">
        <w:rPr>
          <w:rFonts w:ascii="Arial" w:eastAsia="Calibri" w:hAnsi="Arial" w:cs="Arial"/>
        </w:rPr>
        <w:br/>
        <w:t>w formularzu ofertowym pozycji (dotyczy to również podania wartości „0”) nie będą uznane za możliwe do poprawienia i skutkować będą odrzuceniem oferty.</w:t>
      </w:r>
    </w:p>
    <w:p w14:paraId="757EEF68" w14:textId="77777777" w:rsidR="0072784B" w:rsidRPr="00E62FF7" w:rsidRDefault="0072784B" w:rsidP="00A2788D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E62FF7">
        <w:rPr>
          <w:rFonts w:ascii="Arial" w:eastAsia="Calibri" w:hAnsi="Arial" w:cs="Arial"/>
          <w:b/>
        </w:rPr>
        <w:t>OFERTY ZOSTANĄ OCENIONE ZGODNIE Z PONIŻSZYM KRYTERIUM:</w:t>
      </w:r>
    </w:p>
    <w:p w14:paraId="21B351AF" w14:textId="77777777" w:rsidR="0072784B" w:rsidRPr="00A62312" w:rsidRDefault="0072784B" w:rsidP="00A2788D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A62312">
        <w:rPr>
          <w:rFonts w:ascii="Arial" w:eastAsia="Calibri" w:hAnsi="Arial" w:cs="Arial"/>
          <w:b/>
          <w:u w:val="single"/>
        </w:rPr>
        <w:t xml:space="preserve">Cena oferty brutto „C”– waga kryterium </w:t>
      </w:r>
      <w:r w:rsidR="0050760E">
        <w:rPr>
          <w:rFonts w:ascii="Arial" w:eastAsia="Calibri" w:hAnsi="Arial" w:cs="Arial"/>
          <w:b/>
          <w:u w:val="single"/>
        </w:rPr>
        <w:t>10</w:t>
      </w:r>
      <w:r w:rsidRPr="00A62312">
        <w:rPr>
          <w:rFonts w:ascii="Arial" w:eastAsia="Calibri" w:hAnsi="Arial" w:cs="Arial"/>
          <w:b/>
          <w:u w:val="single"/>
        </w:rPr>
        <w:t>0 pkt.</w:t>
      </w:r>
    </w:p>
    <w:p w14:paraId="77516570" w14:textId="77777777" w:rsidR="0072784B" w:rsidRDefault="0072784B" w:rsidP="00A2788D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najniższą cena otrzyma maksymalną liczbę punktów. Wynik traktowany będzie jako wartość punktowa oferty w kryterium „Cena brutto oferty”</w:t>
      </w:r>
    </w:p>
    <w:p w14:paraId="08AD62BE" w14:textId="77777777" w:rsidR="0072784B" w:rsidRDefault="0072784B" w:rsidP="00A2788D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14:paraId="7EB1B99C" w14:textId="77777777" w:rsidR="0072784B" w:rsidRPr="00DA4ABF" w:rsidRDefault="0072784B" w:rsidP="00A2788D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>Przeliczenie cen oferty na punkty, zostanie zrealizowana według następującego wzoru:</w:t>
      </w:r>
    </w:p>
    <w:p w14:paraId="032A846C" w14:textId="77777777" w:rsidR="0072784B" w:rsidRPr="00DA4ABF" w:rsidRDefault="0072784B" w:rsidP="00A2788D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najniższej wśród badanych ofert</w:t>
      </w:r>
    </w:p>
    <w:p w14:paraId="1126C255" w14:textId="77777777" w:rsidR="0072784B" w:rsidRPr="00DA4ABF" w:rsidRDefault="0072784B" w:rsidP="00A2788D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80EF0" wp14:editId="0C51DE57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DA4ABF">
        <w:rPr>
          <w:rFonts w:ascii="Arial" w:eastAsia="Calibri" w:hAnsi="Arial" w:cs="Arial"/>
          <w:i/>
        </w:rPr>
        <w:t xml:space="preserve">Kryterium cena = </w:t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="0050760E">
        <w:rPr>
          <w:rFonts w:ascii="Arial" w:eastAsia="Calibri" w:hAnsi="Arial" w:cs="Arial"/>
          <w:i/>
        </w:rPr>
        <w:t xml:space="preserve">       </w:t>
      </w:r>
      <w:r w:rsidRPr="00DA4ABF">
        <w:rPr>
          <w:rFonts w:ascii="Arial" w:eastAsia="Calibri" w:hAnsi="Arial" w:cs="Arial"/>
          <w:i/>
        </w:rPr>
        <w:t xml:space="preserve">x </w:t>
      </w:r>
      <w:r w:rsidR="0050760E">
        <w:rPr>
          <w:rFonts w:ascii="Arial" w:eastAsia="Calibri" w:hAnsi="Arial" w:cs="Arial"/>
          <w:i/>
        </w:rPr>
        <w:t>10</w:t>
      </w:r>
      <w:r w:rsidRPr="00DA4ABF">
        <w:rPr>
          <w:rFonts w:ascii="Arial" w:eastAsia="Calibri" w:hAnsi="Arial" w:cs="Arial"/>
          <w:i/>
        </w:rPr>
        <w:t>0 = .... pkt</w:t>
      </w:r>
    </w:p>
    <w:p w14:paraId="16F9F8F9" w14:textId="77777777" w:rsidR="0072784B" w:rsidRPr="00DA4ABF" w:rsidRDefault="0072784B" w:rsidP="00A2788D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badanej oferty</w:t>
      </w:r>
    </w:p>
    <w:p w14:paraId="0ED11485" w14:textId="77777777" w:rsidR="0072784B" w:rsidRPr="00DA4ABF" w:rsidRDefault="0072784B" w:rsidP="00A2788D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14:paraId="060CDE4E" w14:textId="77777777" w:rsidR="0072784B" w:rsidRDefault="0072784B" w:rsidP="00A2788D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Punktacja przyznawana ofertom będzie liczona z dokładnością do dwóch miejsc po przecinku, zgodnie z zasadami arytmetyki.</w:t>
      </w:r>
    </w:p>
    <w:p w14:paraId="36B8FB5A" w14:textId="77777777" w:rsidR="0072784B" w:rsidRDefault="0072784B" w:rsidP="00A2788D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Najwyższa liczba punktów wyznaczy najkorzystniejszą ofertę.</w:t>
      </w:r>
    </w:p>
    <w:p w14:paraId="718F7B31" w14:textId="77777777" w:rsidR="0072784B" w:rsidRDefault="0072784B" w:rsidP="00A2788D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wskazanie w formularzu ofertowym (ofercie) ceny brutto będąc</w:t>
      </w:r>
      <w:r w:rsidR="0050760E">
        <w:rPr>
          <w:rFonts w:ascii="Arial" w:eastAsia="Calibri" w:hAnsi="Arial" w:cs="Arial"/>
        </w:rPr>
        <w:t>ej</w:t>
      </w:r>
      <w:r>
        <w:rPr>
          <w:rFonts w:ascii="Arial" w:eastAsia="Calibri" w:hAnsi="Arial" w:cs="Arial"/>
        </w:rPr>
        <w:t xml:space="preserve"> kryterium oceny ofert spowoduje odrzucenie oferty.</w:t>
      </w:r>
    </w:p>
    <w:p w14:paraId="2875FC4A" w14:textId="77777777" w:rsidR="00FE659D" w:rsidRPr="0072784B" w:rsidRDefault="00FE659D" w:rsidP="00A2788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72784B">
        <w:rPr>
          <w:rFonts w:ascii="Arial" w:eastAsia="Times New Roman" w:hAnsi="Arial" w:cs="Arial"/>
          <w:b/>
          <w:lang w:eastAsia="pl-PL"/>
        </w:rPr>
        <w:t>Forma składania ofert:</w:t>
      </w:r>
      <w:r w:rsidR="00761CB1" w:rsidRPr="0072784B">
        <w:rPr>
          <w:rFonts w:ascii="Arial" w:eastAsia="Times New Roman" w:hAnsi="Arial" w:cs="Arial"/>
          <w:b/>
          <w:lang w:eastAsia="pl-PL"/>
        </w:rPr>
        <w:t xml:space="preserve"> </w:t>
      </w:r>
      <w:r w:rsidR="0050760E" w:rsidRPr="0050760E">
        <w:rPr>
          <w:rFonts w:ascii="Arial" w:eastAsia="Times New Roman" w:hAnsi="Arial" w:cs="Arial"/>
          <w:b/>
          <w:i/>
          <w:lang w:eastAsia="pl-PL"/>
        </w:rPr>
        <w:t>12wog@ron.mil.pl</w:t>
      </w:r>
      <w:r w:rsidR="0050760E">
        <w:rPr>
          <w:rFonts w:ascii="Arial" w:eastAsia="Times New Roman" w:hAnsi="Arial" w:cs="Arial"/>
          <w:b/>
          <w:i/>
          <w:lang w:eastAsia="pl-PL"/>
        </w:rPr>
        <w:t xml:space="preserve"> lub poprzez platformę zakupową.</w:t>
      </w:r>
    </w:p>
    <w:p w14:paraId="515C7587" w14:textId="77777777" w:rsidR="00FE659D" w:rsidRPr="00FE659D" w:rsidRDefault="00FE659D" w:rsidP="00A2788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lastRenderedPageBreak/>
        <w:t>Oferta Wykonawcy ma zawierać następujące dokumenty:</w:t>
      </w:r>
    </w:p>
    <w:p w14:paraId="6315A34B" w14:textId="77777777" w:rsidR="00FE659D" w:rsidRPr="00FE659D" w:rsidRDefault="00FE659D" w:rsidP="00A2788D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Formularz oferty cenowej</w:t>
      </w:r>
      <w:r w:rsidRPr="00FE659D">
        <w:rPr>
          <w:rFonts w:ascii="Arial" w:eastAsia="Times New Roman" w:hAnsi="Arial" w:cs="Arial"/>
          <w:lang w:eastAsia="pl-PL"/>
        </w:rPr>
        <w:t xml:space="preserve"> wg załączonego do zaproszenia wzoru – zał. nr 1 do zapytania,</w:t>
      </w:r>
    </w:p>
    <w:p w14:paraId="502659A0" w14:textId="77777777" w:rsidR="00FE659D" w:rsidRPr="00FE659D" w:rsidRDefault="00FE659D" w:rsidP="00A2788D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Aktualny odpis z właściwego rejestru</w:t>
      </w:r>
      <w:r w:rsidRPr="00FE659D">
        <w:rPr>
          <w:rFonts w:ascii="Arial" w:eastAsia="Times New Roman" w:hAnsi="Arial" w:cs="Arial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14:paraId="6A491FBF" w14:textId="77777777" w:rsidR="00FE659D" w:rsidRDefault="00761CB1" w:rsidP="0050760E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right="-142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Kosztorys szczegółowy</w:t>
      </w:r>
      <w:r w:rsidRPr="00122F32">
        <w:rPr>
          <w:rFonts w:ascii="Arial" w:eastAsia="Times New Roman" w:hAnsi="Arial" w:cs="Arial"/>
          <w:lang w:eastAsia="pl-PL"/>
        </w:rPr>
        <w:t xml:space="preserve"> na</w:t>
      </w:r>
      <w:r>
        <w:rPr>
          <w:rFonts w:ascii="Arial" w:eastAsia="Times New Roman" w:hAnsi="Arial" w:cs="Arial"/>
          <w:lang w:eastAsia="pl-PL"/>
        </w:rPr>
        <w:t xml:space="preserve"> podstawie przedmiaru</w:t>
      </w:r>
      <w:r w:rsidR="0050760E">
        <w:rPr>
          <w:rFonts w:ascii="Arial" w:eastAsia="Times New Roman" w:hAnsi="Arial" w:cs="Arial"/>
          <w:lang w:eastAsia="pl-PL"/>
        </w:rPr>
        <w:t xml:space="preserve"> dla wybranej lub wszystkich 3 zadań</w:t>
      </w:r>
    </w:p>
    <w:p w14:paraId="1253CD50" w14:textId="77777777" w:rsidR="005771D6" w:rsidRPr="00FE659D" w:rsidRDefault="005771D6" w:rsidP="00A2788D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771D6">
        <w:rPr>
          <w:rFonts w:ascii="Arial" w:eastAsia="Times New Roman" w:hAnsi="Arial" w:cs="Arial"/>
          <w:u w:val="single"/>
          <w:lang w:eastAsia="pl-PL"/>
        </w:rPr>
        <w:t>Kopie uprawnień budowlanych do kierowania przedmiotowymi robotami budowlanymi</w:t>
      </w:r>
      <w:r w:rsidRPr="005771D6">
        <w:rPr>
          <w:rFonts w:ascii="Arial" w:eastAsia="Times New Roman" w:hAnsi="Arial" w:cs="Arial"/>
          <w:lang w:eastAsia="pl-PL"/>
        </w:rPr>
        <w:t xml:space="preserve">, wydanymi na podstawie Rozporządzenia Ministra Transportu i Budownictwa </w:t>
      </w:r>
      <w:r w:rsidR="0050760E">
        <w:rPr>
          <w:rFonts w:ascii="Arial" w:eastAsia="Times New Roman" w:hAnsi="Arial" w:cs="Arial"/>
          <w:lang w:eastAsia="pl-PL"/>
        </w:rPr>
        <w:br/>
      </w:r>
      <w:r w:rsidRPr="005771D6">
        <w:rPr>
          <w:rFonts w:ascii="Arial" w:eastAsia="Times New Roman" w:hAnsi="Arial" w:cs="Arial"/>
          <w:lang w:eastAsia="pl-PL"/>
        </w:rPr>
        <w:t xml:space="preserve">z dnia 28 kwietnia 2006 r. w sprawie samodzielnych funkcji technicznych </w:t>
      </w:r>
      <w:r w:rsidR="0050760E">
        <w:rPr>
          <w:rFonts w:ascii="Arial" w:eastAsia="Times New Roman" w:hAnsi="Arial" w:cs="Arial"/>
          <w:lang w:eastAsia="pl-PL"/>
        </w:rPr>
        <w:br/>
      </w:r>
      <w:r w:rsidRPr="005771D6">
        <w:rPr>
          <w:rFonts w:ascii="Arial" w:eastAsia="Times New Roman" w:hAnsi="Arial" w:cs="Arial"/>
          <w:lang w:eastAsia="pl-PL"/>
        </w:rPr>
        <w:t>w budownictwie</w:t>
      </w:r>
      <w:r w:rsidR="0050760E">
        <w:rPr>
          <w:rFonts w:ascii="Arial" w:eastAsia="Times New Roman" w:hAnsi="Arial" w:cs="Arial"/>
          <w:lang w:eastAsia="pl-PL"/>
        </w:rPr>
        <w:t xml:space="preserve"> </w:t>
      </w:r>
      <w:r w:rsidRPr="005771D6">
        <w:rPr>
          <w:rFonts w:ascii="Arial" w:eastAsia="Times New Roman" w:hAnsi="Arial" w:cs="Arial"/>
          <w:lang w:eastAsia="pl-PL"/>
        </w:rPr>
        <w:t xml:space="preserve">(Dz. U. Nr 83 poz. 578) lub inne odpowiednie, wydane na podstawie wcześniej obowiązujących przepisów </w:t>
      </w:r>
      <w:r w:rsidRPr="005771D6">
        <w:rPr>
          <w:rFonts w:ascii="Arial" w:eastAsia="Times New Roman" w:hAnsi="Arial" w:cs="Arial"/>
          <w:u w:val="single"/>
          <w:lang w:eastAsia="pl-PL"/>
        </w:rPr>
        <w:t xml:space="preserve">oraz przynależeć do właściwej </w:t>
      </w:r>
      <w:r>
        <w:rPr>
          <w:rFonts w:ascii="Arial" w:eastAsia="Times New Roman" w:hAnsi="Arial" w:cs="Arial"/>
          <w:u w:val="single"/>
          <w:lang w:eastAsia="pl-PL"/>
        </w:rPr>
        <w:t>I</w:t>
      </w:r>
      <w:r w:rsidRPr="005771D6">
        <w:rPr>
          <w:rFonts w:ascii="Arial" w:eastAsia="Times New Roman" w:hAnsi="Arial" w:cs="Arial"/>
          <w:u w:val="single"/>
          <w:lang w:eastAsia="pl-PL"/>
        </w:rPr>
        <w:t xml:space="preserve">zby </w:t>
      </w:r>
      <w:r>
        <w:rPr>
          <w:rFonts w:ascii="Arial" w:eastAsia="Times New Roman" w:hAnsi="Arial" w:cs="Arial"/>
          <w:u w:val="single"/>
          <w:lang w:eastAsia="pl-PL"/>
        </w:rPr>
        <w:t>S</w:t>
      </w:r>
      <w:r w:rsidRPr="005771D6">
        <w:rPr>
          <w:rFonts w:ascii="Arial" w:eastAsia="Times New Roman" w:hAnsi="Arial" w:cs="Arial"/>
          <w:u w:val="single"/>
          <w:lang w:eastAsia="pl-PL"/>
        </w:rPr>
        <w:t>amorządu</w:t>
      </w:r>
      <w:r w:rsidRPr="005771D6">
        <w:rPr>
          <w:rFonts w:ascii="Arial" w:eastAsia="Times New Roman" w:hAnsi="Arial" w:cs="Arial"/>
          <w:lang w:eastAsia="pl-PL"/>
        </w:rPr>
        <w:t xml:space="preserve"> </w:t>
      </w:r>
      <w:r w:rsidRPr="005771D6">
        <w:rPr>
          <w:rFonts w:ascii="Arial" w:eastAsia="Times New Roman" w:hAnsi="Arial" w:cs="Arial"/>
          <w:u w:val="single"/>
          <w:lang w:eastAsia="pl-PL"/>
        </w:rPr>
        <w:t>Zawodowego</w:t>
      </w:r>
      <w:r w:rsidRPr="005771D6">
        <w:rPr>
          <w:rFonts w:ascii="Arial" w:eastAsia="Times New Roman" w:hAnsi="Arial" w:cs="Arial"/>
          <w:lang w:eastAsia="pl-PL"/>
        </w:rPr>
        <w:t xml:space="preserve"> tj. zrzeszonych w Okręgowej Izbie Inżynierów Budownictwa</w:t>
      </w:r>
      <w:r>
        <w:rPr>
          <w:rFonts w:ascii="Arial" w:eastAsia="Times New Roman" w:hAnsi="Arial" w:cs="Arial"/>
          <w:lang w:eastAsia="pl-PL"/>
        </w:rPr>
        <w:t>.</w:t>
      </w:r>
    </w:p>
    <w:p w14:paraId="33F83142" w14:textId="77777777" w:rsidR="00FE659D" w:rsidRPr="00FE659D" w:rsidRDefault="00FE659D" w:rsidP="00A2788D">
      <w:pPr>
        <w:spacing w:after="20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  <w:r w:rsidRPr="00FE659D">
        <w:rPr>
          <w:rFonts w:ascii="Arial" w:eastAsia="Times New Roman" w:hAnsi="Arial" w:cs="Arial"/>
          <w:i/>
          <w:lang w:eastAsia="pl-PL"/>
        </w:rPr>
        <w:t>Jeżeli wraz z ofertą nie zostaną złożone wymagane dokumenty i oświadczenia, Zamawiający jednokrotnie wezwie Wykonawcę do ich uzupełnienia z zastrzeżeniem, że w przypadku robót budowlanych wymagany kosztorys ofertowy sporządzony metodą szczegółową musi być złożony wraz z ofertą i nie podlega uzupełnieniu.</w:t>
      </w:r>
    </w:p>
    <w:p w14:paraId="5386777C" w14:textId="77777777" w:rsidR="00FE659D" w:rsidRPr="00FE659D" w:rsidRDefault="00FE659D" w:rsidP="00A2788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termin złożenia oferty:</w:t>
      </w:r>
    </w:p>
    <w:p w14:paraId="68A2A6F6" w14:textId="77777777" w:rsidR="0072784B" w:rsidRPr="0050760E" w:rsidRDefault="0072784B" w:rsidP="00A2788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50760E">
        <w:rPr>
          <w:rFonts w:ascii="Arial" w:eastAsia="Times New Roman" w:hAnsi="Arial" w:cs="Arial"/>
          <w:b/>
          <w:lang w:eastAsia="pl-PL"/>
        </w:rPr>
        <w:t xml:space="preserve">Ofertę cenową należy złożyć w terminie do dnia </w:t>
      </w:r>
      <w:r w:rsidR="0050760E" w:rsidRPr="0050760E">
        <w:rPr>
          <w:rFonts w:ascii="Arial" w:eastAsia="Times New Roman" w:hAnsi="Arial" w:cs="Arial"/>
          <w:b/>
          <w:lang w:eastAsia="pl-PL"/>
        </w:rPr>
        <w:t xml:space="preserve">10.04.2025 </w:t>
      </w:r>
      <w:r w:rsidRPr="0050760E">
        <w:rPr>
          <w:rFonts w:ascii="Arial" w:eastAsia="Times New Roman" w:hAnsi="Arial" w:cs="Arial"/>
          <w:b/>
          <w:lang w:eastAsia="pl-PL"/>
        </w:rPr>
        <w:t>r., do godz. 11:30.</w:t>
      </w:r>
    </w:p>
    <w:p w14:paraId="42EC202E" w14:textId="77777777" w:rsidR="0072784B" w:rsidRPr="0050760E" w:rsidRDefault="0072784B" w:rsidP="00A2788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50760E">
        <w:rPr>
          <w:rFonts w:ascii="Arial" w:eastAsia="Times New Roman" w:hAnsi="Arial" w:cs="Arial"/>
          <w:b/>
          <w:lang w:eastAsia="pl-PL"/>
        </w:rPr>
        <w:t>Otwarcie ofert nastąpi o godz. 12:00</w:t>
      </w:r>
    </w:p>
    <w:p w14:paraId="779B655E" w14:textId="77777777" w:rsidR="0072784B" w:rsidRDefault="0072784B" w:rsidP="00A2788D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50760E">
        <w:rPr>
          <w:rFonts w:ascii="Arial" w:eastAsia="Times New Roman" w:hAnsi="Arial" w:cs="Arial"/>
          <w:lang w:eastAsia="pl-PL"/>
        </w:rPr>
        <w:t>Oferty złożone po terminie zostaną odrzucone.</w:t>
      </w:r>
    </w:p>
    <w:p w14:paraId="1F8CAD21" w14:textId="77777777" w:rsidR="00FE659D" w:rsidRPr="00FE659D" w:rsidRDefault="00FE659D" w:rsidP="00A2788D">
      <w:pPr>
        <w:spacing w:after="20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Formularz ofertowy z załącznikami należy opisać: </w:t>
      </w:r>
    </w:p>
    <w:p w14:paraId="72DA86B4" w14:textId="77777777" w:rsidR="00FE659D" w:rsidRPr="0050760E" w:rsidRDefault="00FE659D" w:rsidP="00A2788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  <w:r w:rsidRPr="0050760E">
        <w:rPr>
          <w:rFonts w:ascii="Arial" w:eastAsia="Times New Roman" w:hAnsi="Arial" w:cs="Arial"/>
          <w:b/>
          <w:i/>
          <w:lang w:eastAsia="pl-PL"/>
        </w:rPr>
        <w:t xml:space="preserve">„Oferta na: </w:t>
      </w:r>
      <w:r w:rsidR="0050760E" w:rsidRPr="0050760E">
        <w:rPr>
          <w:rFonts w:ascii="Arial" w:eastAsia="Times New Roman" w:hAnsi="Arial" w:cs="Arial"/>
          <w:b/>
          <w:i/>
          <w:lang w:eastAsia="pl-PL"/>
        </w:rPr>
        <w:t xml:space="preserve">Roboty naprawcze, naprawa okładziny ściennej w budynku nr 4 </w:t>
      </w:r>
      <w:r w:rsidR="0050760E" w:rsidRPr="0050760E">
        <w:rPr>
          <w:rFonts w:ascii="Arial" w:eastAsia="Times New Roman" w:hAnsi="Arial" w:cs="Arial"/>
          <w:b/>
          <w:i/>
          <w:lang w:eastAsia="pl-PL"/>
        </w:rPr>
        <w:br/>
        <w:t>przy ul. Piastowskiej 2-8 w Toruniu,</w:t>
      </w:r>
      <w:r w:rsidRPr="0050760E">
        <w:rPr>
          <w:rFonts w:ascii="Arial" w:eastAsia="Times New Roman" w:hAnsi="Arial" w:cs="Arial"/>
          <w:b/>
          <w:i/>
          <w:lang w:eastAsia="pl-PL"/>
        </w:rPr>
        <w:t xml:space="preserve"> Nr referencyjny</w:t>
      </w:r>
      <w:r w:rsidR="00761CB1" w:rsidRPr="0050760E">
        <w:rPr>
          <w:rFonts w:ascii="Arial" w:eastAsia="Times New Roman" w:hAnsi="Arial" w:cs="Arial"/>
          <w:b/>
          <w:i/>
          <w:lang w:eastAsia="pl-PL"/>
        </w:rPr>
        <w:t>:</w:t>
      </w:r>
      <w:r w:rsidRPr="0050760E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50760E" w:rsidRPr="0050760E">
        <w:rPr>
          <w:rFonts w:ascii="Arial" w:eastAsia="Times New Roman" w:hAnsi="Arial" w:cs="Arial"/>
          <w:b/>
          <w:i/>
          <w:lang w:eastAsia="pl-PL"/>
        </w:rPr>
        <w:t>R/35/12WOG/2025</w:t>
      </w:r>
      <w:r w:rsidRPr="0050760E">
        <w:rPr>
          <w:rFonts w:ascii="Arial" w:eastAsia="Times New Roman" w:hAnsi="Arial" w:cs="Arial"/>
          <w:b/>
          <w:i/>
          <w:lang w:eastAsia="pl-PL"/>
        </w:rPr>
        <w:t xml:space="preserve">” </w:t>
      </w:r>
    </w:p>
    <w:p w14:paraId="446E9EAD" w14:textId="77777777" w:rsidR="00FE659D" w:rsidRPr="00FE659D" w:rsidRDefault="00FE659D" w:rsidP="00A2788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i przesłać na adres poczty elektronicznej: 12wog@ron.mil.pl</w:t>
      </w:r>
    </w:p>
    <w:p w14:paraId="62CA3347" w14:textId="77777777" w:rsidR="00761CB1" w:rsidRDefault="00761CB1" w:rsidP="00A2788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021E223C" w14:textId="77777777" w:rsidR="00FA057D" w:rsidRPr="00FE659D" w:rsidRDefault="00FA057D" w:rsidP="00A2788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14:paraId="5913F970" w14:textId="77777777" w:rsidR="00FA057D" w:rsidRPr="00FE659D" w:rsidRDefault="00FA057D" w:rsidP="00A2788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złożyć w postaci elektronicznej za pośrednictwem Platformy</w:t>
      </w:r>
      <w:r w:rsidR="00C75AF8">
        <w:rPr>
          <w:rFonts w:ascii="Arial" w:eastAsia="Times New Roman" w:hAnsi="Arial" w:cs="Arial"/>
          <w:lang w:eastAsia="pl-PL"/>
        </w:rPr>
        <w:t xml:space="preserve"> Zakupowej</w:t>
      </w:r>
      <w:r w:rsidRPr="00FE659D">
        <w:rPr>
          <w:rFonts w:ascii="Arial" w:eastAsia="Times New Roman" w:hAnsi="Arial" w:cs="Arial"/>
          <w:lang w:eastAsia="pl-PL"/>
        </w:rPr>
        <w:t xml:space="preserve">: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>https://platforma</w:t>
      </w:r>
      <w:r w:rsidR="00C75AF8">
        <w:rPr>
          <w:rFonts w:ascii="Arial" w:eastAsia="Times New Roman" w:hAnsi="Arial" w:cs="Arial"/>
          <w:b/>
          <w:i/>
          <w:lang w:eastAsia="pl-PL"/>
        </w:rPr>
        <w:t>zakupowa.pl/pn/12wog</w:t>
      </w:r>
    </w:p>
    <w:p w14:paraId="6E552CE2" w14:textId="77777777" w:rsidR="00FA057D" w:rsidRPr="00FE659D" w:rsidRDefault="00FA057D" w:rsidP="00A2788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14:paraId="54A7B9DC" w14:textId="77777777" w:rsidR="00FA057D" w:rsidRPr="00FE659D" w:rsidRDefault="00FA057D" w:rsidP="00A2788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złożyć /przesłać w siedzibie Zamawiającego: </w:t>
      </w:r>
    </w:p>
    <w:p w14:paraId="41920C28" w14:textId="77777777" w:rsidR="00FA057D" w:rsidRPr="00FE659D" w:rsidRDefault="00FA057D" w:rsidP="00A2788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12 WOJSKOWY ODDZIAŁ GOSPODARCZY</w:t>
      </w:r>
    </w:p>
    <w:p w14:paraId="1AE92F34" w14:textId="77777777" w:rsidR="00FA057D" w:rsidRPr="00FE659D" w:rsidRDefault="00FA057D" w:rsidP="00A2788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 – 10</w:t>
      </w:r>
      <w:r w:rsidR="00D327E5">
        <w:rPr>
          <w:rFonts w:ascii="Arial" w:eastAsia="Times New Roman" w:hAnsi="Arial" w:cs="Arial"/>
          <w:lang w:eastAsia="pl-PL"/>
        </w:rPr>
        <w:t>3</w:t>
      </w:r>
      <w:r w:rsidRPr="00FE659D">
        <w:rPr>
          <w:rFonts w:ascii="Arial" w:eastAsia="Times New Roman" w:hAnsi="Arial" w:cs="Arial"/>
          <w:lang w:eastAsia="pl-PL"/>
        </w:rPr>
        <w:t xml:space="preserve"> Toruń ul. Okólna 37</w:t>
      </w:r>
    </w:p>
    <w:p w14:paraId="7EC49B1B" w14:textId="77777777" w:rsidR="00FA057D" w:rsidRPr="00FE659D" w:rsidRDefault="00FA057D" w:rsidP="00A2788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>Kancelaria Jawna (bud. Nr 97 pok. Nr 12).</w:t>
      </w:r>
    </w:p>
    <w:p w14:paraId="577F4402" w14:textId="77777777" w:rsidR="00FA057D" w:rsidRPr="00FE659D" w:rsidRDefault="00FA057D" w:rsidP="00A2788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Od poniedziałku do piątku w godzinach od 7.30 do 14.30</w:t>
      </w:r>
    </w:p>
    <w:p w14:paraId="4860DB77" w14:textId="77777777" w:rsidR="00FA057D" w:rsidRDefault="00FA057D" w:rsidP="00A2788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46D03CCC" w14:textId="77777777" w:rsidR="00FE659D" w:rsidRPr="00FE659D" w:rsidRDefault="00FE659D" w:rsidP="00A2788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KONTAKT Z WYKONAWCAMI:</w:t>
      </w:r>
    </w:p>
    <w:p w14:paraId="3DB92C69" w14:textId="77777777" w:rsidR="00FE659D" w:rsidRPr="00C75AF8" w:rsidRDefault="00FE659D" w:rsidP="00A2788D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Kontakt z Zamawiającym dopuszczony jest za pośredni</w:t>
      </w:r>
      <w:r w:rsidR="00761CB1">
        <w:rPr>
          <w:rFonts w:ascii="Arial" w:eastAsia="Times New Roman" w:hAnsi="Arial" w:cs="Arial"/>
          <w:lang w:eastAsia="pl-PL"/>
        </w:rPr>
        <w:t xml:space="preserve">ctwem e-mail: </w:t>
      </w:r>
      <w:r w:rsidR="00761CB1" w:rsidRPr="00D70C49">
        <w:rPr>
          <w:rFonts w:ascii="Arial" w:eastAsia="Times New Roman" w:hAnsi="Arial" w:cs="Arial"/>
          <w:i/>
          <w:lang w:eastAsia="pl-PL"/>
        </w:rPr>
        <w:t>12wog@ron.mil.pl</w:t>
      </w:r>
      <w:r w:rsidRPr="00D70C49">
        <w:rPr>
          <w:rFonts w:ascii="Arial" w:eastAsia="Times New Roman" w:hAnsi="Arial" w:cs="Arial"/>
          <w:i/>
          <w:lang w:eastAsia="pl-PL"/>
        </w:rPr>
        <w:t>;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</w:p>
    <w:p w14:paraId="03E98ADF" w14:textId="77777777" w:rsidR="00FE659D" w:rsidRPr="00C75AF8" w:rsidRDefault="00FE659D" w:rsidP="00A2788D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Zestawienie złożonych ofert, informacje o wyborze oferty oraz informację o ofertach odrzuconych Zamawiający opublikowane będą na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  <w:r w:rsidRPr="00C75AF8">
        <w:rPr>
          <w:rFonts w:ascii="Arial" w:eastAsia="Times New Roman" w:hAnsi="Arial" w:cs="Arial"/>
          <w:lang w:eastAsia="pl-PL"/>
        </w:rPr>
        <w:t>;</w:t>
      </w:r>
    </w:p>
    <w:p w14:paraId="31812E82" w14:textId="77777777" w:rsidR="00FE659D" w:rsidRPr="00FE659D" w:rsidRDefault="00FE659D" w:rsidP="00A2788D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Zamawiający zastrzega sobie prawo odstąpienia od prowadzonego postępowania;</w:t>
      </w:r>
    </w:p>
    <w:p w14:paraId="43E1EC1F" w14:textId="77777777" w:rsidR="00FE659D" w:rsidRDefault="00FE659D" w:rsidP="00A2788D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Do prowadzonego postępowania stosuje się „Regulamin udzielania zamówień publicznych w 12. Wojskowym Oddziale Gospodarczym, których wartość jest mniejsza od 130 0</w:t>
      </w:r>
      <w:r w:rsidR="00D327E5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0,00 zł.”</w:t>
      </w:r>
    </w:p>
    <w:p w14:paraId="4D2C3242" w14:textId="77777777" w:rsidR="0072784B" w:rsidRPr="0050760E" w:rsidRDefault="0072784B" w:rsidP="00A2788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50760E">
        <w:rPr>
          <w:rFonts w:ascii="Arial" w:eastAsia="Times New Roman" w:hAnsi="Arial" w:cs="Arial"/>
          <w:b/>
          <w:lang w:eastAsia="pl-PL"/>
        </w:rPr>
        <w:t>WYMAGANIA DOTYCZĄCE ZABEZPIECZENIA NALEŻYTEGO WYKONANIA UMOWY</w:t>
      </w:r>
    </w:p>
    <w:p w14:paraId="3390F561" w14:textId="77777777" w:rsidR="0072784B" w:rsidRPr="0072784B" w:rsidRDefault="0072784B" w:rsidP="00A2788D">
      <w:pPr>
        <w:numPr>
          <w:ilvl w:val="0"/>
          <w:numId w:val="9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Wykonawca, którego oferta zostanie wybrana jest zobowiązany, do wniesienia zabezpieczenia należytego wykonania umowy w wysokości </w:t>
      </w:r>
      <w:r w:rsidRPr="0072784B">
        <w:rPr>
          <w:rFonts w:ascii="Arial" w:eastAsia="Times New Roman" w:hAnsi="Arial" w:cs="Arial"/>
          <w:b/>
          <w:lang w:eastAsia="pl-PL"/>
        </w:rPr>
        <w:t>5 % oferowanej ceny</w:t>
      </w:r>
      <w:r w:rsidRPr="0072784B">
        <w:rPr>
          <w:rFonts w:ascii="Arial" w:eastAsia="Times New Roman" w:hAnsi="Arial" w:cs="Arial"/>
          <w:lang w:eastAsia="pl-PL"/>
        </w:rPr>
        <w:t xml:space="preserve"> (zaokrąglonej w górę do pełnych setek w PLN). Zabezpieczenie może być wnoszone według wyboru Wykonawcy w jednej lub w kilku następujących formach:</w:t>
      </w:r>
    </w:p>
    <w:p w14:paraId="5B225730" w14:textId="77777777" w:rsidR="0072784B" w:rsidRPr="0072784B" w:rsidRDefault="0072784B" w:rsidP="00A2788D">
      <w:pPr>
        <w:numPr>
          <w:ilvl w:val="1"/>
          <w:numId w:val="10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Pieniądzu;</w:t>
      </w:r>
    </w:p>
    <w:p w14:paraId="4F77BB2E" w14:textId="77777777" w:rsidR="0072784B" w:rsidRPr="0072784B" w:rsidRDefault="0072784B" w:rsidP="00A2788D">
      <w:pPr>
        <w:numPr>
          <w:ilvl w:val="1"/>
          <w:numId w:val="10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Poręczeniach bankowych lub poręczeniach spółdzielczej kasy oszczędnościowo-kredytowej, z tym że poręczenie kasy jest zawsze poręczeniem pieniężnym;</w:t>
      </w:r>
    </w:p>
    <w:p w14:paraId="3F54BF62" w14:textId="77777777" w:rsidR="0072784B" w:rsidRPr="0072784B" w:rsidRDefault="0072784B" w:rsidP="00A2788D">
      <w:pPr>
        <w:numPr>
          <w:ilvl w:val="1"/>
          <w:numId w:val="10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Gwarancjach bankowych;</w:t>
      </w:r>
    </w:p>
    <w:p w14:paraId="313EED1E" w14:textId="77777777" w:rsidR="0072784B" w:rsidRPr="0072784B" w:rsidRDefault="0072784B" w:rsidP="00A2788D">
      <w:pPr>
        <w:numPr>
          <w:ilvl w:val="1"/>
          <w:numId w:val="10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Gwarancjach ubezpieczeniowych;</w:t>
      </w:r>
    </w:p>
    <w:p w14:paraId="561B5B8F" w14:textId="77777777" w:rsidR="0072784B" w:rsidRPr="0072784B" w:rsidRDefault="0072784B" w:rsidP="00A2788D">
      <w:pPr>
        <w:numPr>
          <w:ilvl w:val="1"/>
          <w:numId w:val="10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Poręczeniach udzielanych przez podmioty, o których mowa w art. 6b ust. 5 pkt 2 ustawy z dnia 9 listopada 2000 r. o utworzeniu Polskiej Agencji Rozwoju Przedsiębiorczości (Dz. U. z 2016 r., poz. 359 z późn. zm.).</w:t>
      </w:r>
    </w:p>
    <w:p w14:paraId="7294579C" w14:textId="77777777" w:rsidR="0072784B" w:rsidRPr="0072784B" w:rsidRDefault="0072784B" w:rsidP="00A2788D">
      <w:pPr>
        <w:numPr>
          <w:ilvl w:val="0"/>
          <w:numId w:val="9"/>
        </w:numPr>
        <w:spacing w:after="200" w:line="360" w:lineRule="auto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Zabezpieczenie w formie pieniądza należy wnieść przelewem na konto w NBP</w:t>
      </w:r>
      <w:r w:rsidRPr="0072784B">
        <w:rPr>
          <w:rFonts w:ascii="Arial" w:eastAsia="Times New Roman" w:hAnsi="Arial" w:cs="Arial"/>
          <w:lang w:eastAsia="pl-PL"/>
        </w:rPr>
        <w:br/>
        <w:t xml:space="preserve"> nr rachunku </w:t>
      </w:r>
      <w:r w:rsidRPr="0072784B">
        <w:rPr>
          <w:rFonts w:ascii="Arial" w:eastAsia="Times New Roman" w:hAnsi="Arial" w:cs="Arial"/>
          <w:b/>
          <w:lang w:eastAsia="pl-PL"/>
        </w:rPr>
        <w:t>08 1010 1078 0104 3213 9120 1000</w:t>
      </w:r>
      <w:r w:rsidRPr="0072784B">
        <w:rPr>
          <w:rFonts w:ascii="Arial" w:eastAsia="Times New Roman" w:hAnsi="Arial" w:cs="Arial"/>
          <w:lang w:eastAsia="pl-PL"/>
        </w:rPr>
        <w:t xml:space="preserve">, z dopiskiem w tytule przelewu: </w:t>
      </w:r>
      <w:r w:rsidRPr="0072784B">
        <w:rPr>
          <w:rFonts w:ascii="Arial" w:eastAsia="Times New Roman" w:hAnsi="Arial" w:cs="Arial"/>
          <w:b/>
          <w:lang w:eastAsia="pl-PL"/>
        </w:rPr>
        <w:t xml:space="preserve"> </w:t>
      </w:r>
      <w:r w:rsidRPr="0072784B">
        <w:rPr>
          <w:rFonts w:ascii="Arial" w:eastAsia="Times New Roman" w:hAnsi="Arial" w:cs="Arial"/>
          <w:b/>
          <w:i/>
          <w:lang w:eastAsia="pl-PL"/>
        </w:rPr>
        <w:t>„</w:t>
      </w:r>
      <w:r w:rsidR="00E62FF7">
        <w:rPr>
          <w:rFonts w:ascii="Arial" w:eastAsia="Times New Roman" w:hAnsi="Arial" w:cs="Arial"/>
          <w:b/>
          <w:i/>
          <w:lang w:eastAsia="pl-PL"/>
        </w:rPr>
        <w:t>ZNWU do postepowania</w:t>
      </w:r>
      <w:r w:rsidRPr="0072784B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Pr="0072784B">
        <w:rPr>
          <w:rFonts w:ascii="Arial" w:eastAsia="Times New Roman" w:hAnsi="Arial" w:cs="Arial"/>
          <w:b/>
          <w:i/>
          <w:lang w:eastAsia="pl-PL"/>
        </w:rPr>
        <w:t>o nr ref.: R/</w:t>
      </w:r>
      <w:r w:rsidR="00E62FF7">
        <w:rPr>
          <w:rFonts w:ascii="Arial" w:eastAsia="Times New Roman" w:hAnsi="Arial" w:cs="Arial"/>
          <w:b/>
          <w:i/>
          <w:lang w:eastAsia="pl-PL"/>
        </w:rPr>
        <w:t>35</w:t>
      </w:r>
      <w:r w:rsidRPr="0072784B">
        <w:rPr>
          <w:rFonts w:ascii="Arial" w:eastAsia="Times New Roman" w:hAnsi="Arial" w:cs="Arial"/>
          <w:b/>
          <w:i/>
          <w:lang w:eastAsia="pl-PL"/>
        </w:rPr>
        <w:t>/12WOG/202</w:t>
      </w:r>
      <w:r w:rsidR="00E62FF7">
        <w:rPr>
          <w:rFonts w:ascii="Arial" w:eastAsia="Times New Roman" w:hAnsi="Arial" w:cs="Arial"/>
          <w:b/>
          <w:i/>
          <w:lang w:eastAsia="pl-PL"/>
        </w:rPr>
        <w:t>5</w:t>
      </w:r>
      <w:r w:rsidRPr="0072784B">
        <w:rPr>
          <w:rFonts w:ascii="Arial" w:eastAsia="Times New Roman" w:hAnsi="Arial" w:cs="Arial"/>
          <w:b/>
          <w:i/>
          <w:lang w:eastAsia="pl-PL"/>
        </w:rPr>
        <w:t>”</w:t>
      </w:r>
      <w:r w:rsidRPr="0072784B">
        <w:rPr>
          <w:rFonts w:ascii="Arial" w:eastAsia="Times New Roman" w:hAnsi="Arial" w:cs="Arial"/>
          <w:b/>
          <w:lang w:eastAsia="pl-PL"/>
        </w:rPr>
        <w:t>.</w:t>
      </w:r>
    </w:p>
    <w:p w14:paraId="3FF1F3A2" w14:textId="77777777" w:rsidR="0072784B" w:rsidRPr="0072784B" w:rsidRDefault="0072784B" w:rsidP="00A2788D">
      <w:pPr>
        <w:numPr>
          <w:ilvl w:val="0"/>
          <w:numId w:val="9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lastRenderedPageBreak/>
        <w:t>W przypadku wnoszenia ZNWU</w:t>
      </w:r>
      <w:r w:rsidRPr="0072784B">
        <w:rPr>
          <w:rFonts w:ascii="Arial" w:eastAsia="Times New Roman" w:hAnsi="Arial" w:cs="Arial"/>
          <w:b/>
          <w:lang w:eastAsia="pl-PL"/>
        </w:rPr>
        <w:t xml:space="preserve"> </w:t>
      </w:r>
      <w:r w:rsidRPr="0072784B">
        <w:rPr>
          <w:rFonts w:ascii="Arial" w:eastAsia="Times New Roman" w:hAnsi="Arial" w:cs="Arial"/>
          <w:lang w:eastAsia="pl-PL"/>
        </w:rPr>
        <w:t>(zabezpieczenia należytego wykonania umowy) w formie innej niż pieniądzu (ust. 1 pkt od 1.2. do 1.5. niniejszego rozdziału):</w:t>
      </w:r>
    </w:p>
    <w:p w14:paraId="401C6059" w14:textId="77777777" w:rsidR="0072784B" w:rsidRPr="0072784B" w:rsidRDefault="0072784B" w:rsidP="00A2788D">
      <w:pPr>
        <w:numPr>
          <w:ilvl w:val="1"/>
          <w:numId w:val="9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Zamawiający wymaga, aby wystawiona gwarancja była bezwarunkowa, nieodwołalna, płatna na pierwsze żądanie Zamawiającego;</w:t>
      </w:r>
    </w:p>
    <w:p w14:paraId="1BA90FA6" w14:textId="77777777" w:rsidR="0072784B" w:rsidRPr="0072784B" w:rsidRDefault="0072784B" w:rsidP="00A2788D">
      <w:pPr>
        <w:numPr>
          <w:ilvl w:val="1"/>
          <w:numId w:val="9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 treści przedłożonego dokumentu nie może wynikać konieczność przekazania żądania zapłaty za pośrednictwem banku prowadzącego rachunek Zamawiającego;</w:t>
      </w:r>
    </w:p>
    <w:p w14:paraId="3FCA1A90" w14:textId="77777777" w:rsidR="0072784B" w:rsidRPr="0072784B" w:rsidRDefault="0072784B" w:rsidP="00A2788D">
      <w:pPr>
        <w:numPr>
          <w:ilvl w:val="1"/>
          <w:numId w:val="9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Niedopuszczalny jest zapis żądający potwierdzenia przez notariusza lub bank, że podpisy na żądaniu do zapłaty zostały złożone przez osoby uprawnione do reprezentacji Zamawiającego.</w:t>
      </w:r>
    </w:p>
    <w:p w14:paraId="4769D630" w14:textId="77777777" w:rsidR="0072784B" w:rsidRPr="0072784B" w:rsidRDefault="0072784B" w:rsidP="00A2788D">
      <w:pPr>
        <w:numPr>
          <w:ilvl w:val="0"/>
          <w:numId w:val="9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 przypadku, gdy zabezpieczenie, będzie wnoszone w formie innej niż pieniądzu:</w:t>
      </w:r>
    </w:p>
    <w:p w14:paraId="424ABB0A" w14:textId="77777777" w:rsidR="0072784B" w:rsidRPr="0072784B" w:rsidRDefault="0072784B" w:rsidP="00A2788D">
      <w:pPr>
        <w:numPr>
          <w:ilvl w:val="1"/>
          <w:numId w:val="9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Zamawiający zastrzega sobie prawo do akceptacji projektu ZNWU;</w:t>
      </w:r>
    </w:p>
    <w:p w14:paraId="47F65309" w14:textId="77777777" w:rsidR="0072784B" w:rsidRPr="0072784B" w:rsidRDefault="0072784B" w:rsidP="00A2788D">
      <w:pPr>
        <w:numPr>
          <w:ilvl w:val="1"/>
          <w:numId w:val="9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Powinno mieć termin ważności o 30 dni dłuższy od terminu wykonania umowy.</w:t>
      </w:r>
    </w:p>
    <w:p w14:paraId="4FDC6965" w14:textId="77777777" w:rsidR="0072784B" w:rsidRPr="0072784B" w:rsidRDefault="0072784B" w:rsidP="00A2788D">
      <w:pPr>
        <w:numPr>
          <w:ilvl w:val="0"/>
          <w:numId w:val="9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ZNWU wnoszone w innej formie niż pieniądzu należy zdeponować w Kancelarii Jawnej 12 WOG, bud. nr 97, pokój nr 12, w godz. od 7.00 do 14.00.</w:t>
      </w:r>
    </w:p>
    <w:p w14:paraId="55C41B76" w14:textId="77777777" w:rsidR="0072784B" w:rsidRPr="00E62FF7" w:rsidRDefault="0072784B" w:rsidP="00A2788D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E62FF7">
        <w:rPr>
          <w:rFonts w:ascii="Arial" w:eastAsia="Times New Roman" w:hAnsi="Arial" w:cs="Arial"/>
          <w:b/>
          <w:lang w:eastAsia="pl-PL"/>
        </w:rPr>
        <w:t>INFORMACJA O WYNIKU POSTĘPOWANIA</w:t>
      </w:r>
    </w:p>
    <w:p w14:paraId="5F5E5A8D" w14:textId="77777777" w:rsidR="0072784B" w:rsidRDefault="0072784B" w:rsidP="00A2788D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 xml:space="preserve">Niezwłocznie po wyborze najkorzystniejszej oferty Zamawiający </w:t>
      </w:r>
      <w:r>
        <w:rPr>
          <w:rFonts w:ascii="Arial" w:eastAsia="Times New Roman" w:hAnsi="Arial" w:cs="Arial"/>
          <w:lang w:eastAsia="pl-PL"/>
        </w:rPr>
        <w:t xml:space="preserve">za pośrednictwem platformy zakupowej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https://platformazakupowa.pl/pn/12wog </w:t>
      </w:r>
      <w:r w:rsidR="00122F32" w:rsidRPr="00122F32">
        <w:rPr>
          <w:rFonts w:ascii="Arial" w:eastAsia="Times New Roman" w:hAnsi="Arial" w:cs="Arial"/>
          <w:lang w:eastAsia="pl-PL"/>
        </w:rPr>
        <w:t>zamieści</w:t>
      </w:r>
      <w:r w:rsidR="00122F32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6A3118">
        <w:rPr>
          <w:rFonts w:ascii="Arial" w:eastAsia="Times New Roman" w:hAnsi="Arial" w:cs="Arial"/>
          <w:i/>
          <w:lang w:eastAsia="pl-PL"/>
        </w:rPr>
        <w:t>informacje</w:t>
      </w:r>
      <w:r w:rsidRPr="006A3118">
        <w:rPr>
          <w:rFonts w:ascii="Arial" w:eastAsia="Times New Roman" w:hAnsi="Arial" w:cs="Arial"/>
          <w:lang w:eastAsia="pl-PL"/>
        </w:rPr>
        <w:t xml:space="preserve"> </w:t>
      </w:r>
      <w:r w:rsidRPr="00A62312">
        <w:rPr>
          <w:rFonts w:ascii="Arial" w:eastAsia="Times New Roman" w:hAnsi="Arial" w:cs="Arial"/>
          <w:lang w:eastAsia="pl-PL"/>
        </w:rPr>
        <w:t>o wyborze najkorzystniejszej oferty, podając nazwę albo imię i nazwisko, siedzibę albo miejsce zamieszkania, jeżeli jest miejscem wykonywania działalności wykonawcy, którego ofertę wybrano.</w:t>
      </w:r>
    </w:p>
    <w:p w14:paraId="41C4C783" w14:textId="77777777" w:rsidR="0072784B" w:rsidRDefault="0072784B" w:rsidP="00A2788D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>O terminie podpisania zamówienia, wybrany Wykonawca zostanie poinformowany odrębnym pismem bądź wiadomością email</w:t>
      </w:r>
      <w:r>
        <w:rPr>
          <w:rFonts w:ascii="Arial" w:eastAsia="Times New Roman" w:hAnsi="Arial" w:cs="Arial"/>
          <w:lang w:eastAsia="pl-PL"/>
        </w:rPr>
        <w:t>.</w:t>
      </w:r>
    </w:p>
    <w:p w14:paraId="2B0D41D8" w14:textId="77777777" w:rsidR="00E62FF7" w:rsidRPr="00FE659D" w:rsidRDefault="00E62FF7" w:rsidP="00A2788D">
      <w:p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6A3B47D" w14:textId="77777777" w:rsidR="00FE659D" w:rsidRPr="00FE659D" w:rsidRDefault="00FE659D" w:rsidP="00A2788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KLAUZULA</w:t>
      </w:r>
      <w:r w:rsidRPr="00FE659D">
        <w:rPr>
          <w:rFonts w:ascii="Arial" w:eastAsia="Times New Roman" w:hAnsi="Arial" w:cs="Arial"/>
          <w:b/>
          <w:bCs/>
          <w:lang w:eastAsia="pl-PL"/>
        </w:rPr>
        <w:t xml:space="preserve"> INFORMACYJNA  RODO:</w:t>
      </w:r>
    </w:p>
    <w:p w14:paraId="41500204" w14:textId="77777777" w:rsidR="001619A5" w:rsidRPr="004C603A" w:rsidRDefault="001619A5" w:rsidP="00A2788D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Zgodnie z art. 13 ust. 1 i 2 rozporządzenia Parlamentu Europejskiego i Rady (UE) 2016/679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14:paraId="356A2ECB" w14:textId="77777777" w:rsidR="001619A5" w:rsidRPr="004C603A" w:rsidRDefault="001619A5" w:rsidP="00A2788D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Administratorem danych osobowych przekazanych w ramach niniejszego postępowania jest 12 Wojskowy Oddział Gospodarczy, ul. Okólna 37, 87-103 Toruń;</w:t>
      </w:r>
    </w:p>
    <w:p w14:paraId="4591E555" w14:textId="77777777" w:rsidR="001619A5" w:rsidRPr="004C603A" w:rsidRDefault="001619A5" w:rsidP="00A2788D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lastRenderedPageBreak/>
        <w:t>Administrator wyznaczył Inspektora ochrony danych, z którym kontakt jest możliwy pod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nr tel. 261 433 705 lub mailowo na adres </w:t>
      </w:r>
      <w:hyperlink r:id="rId8" w:history="1">
        <w:r w:rsidRPr="004C603A">
          <w:rPr>
            <w:rStyle w:val="Hipercze"/>
            <w:rFonts w:ascii="Arial" w:eastAsia="Times New Roman" w:hAnsi="Arial" w:cs="Arial"/>
            <w:lang w:eastAsia="pl-PL"/>
          </w:rPr>
          <w:t>12wog.iodo@ron.mil.pl</w:t>
        </w:r>
      </w:hyperlink>
    </w:p>
    <w:p w14:paraId="0917C194" w14:textId="77777777" w:rsidR="001619A5" w:rsidRPr="004C603A" w:rsidRDefault="001619A5" w:rsidP="00A2788D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14:paraId="6F69FA1E" w14:textId="77777777" w:rsidR="001619A5" w:rsidRPr="004C603A" w:rsidRDefault="001619A5" w:rsidP="00A2788D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</w:t>
      </w:r>
    </w:p>
    <w:p w14:paraId="4FAD494F" w14:textId="77777777" w:rsidR="001619A5" w:rsidRPr="004C603A" w:rsidRDefault="001619A5" w:rsidP="00A2788D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Dane osobowe będą przechowywane, zgodnie z art. 78 ust. 1 ustawy Pzp, przez okres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14:paraId="45E231A4" w14:textId="77777777" w:rsidR="001619A5" w:rsidRPr="004C603A" w:rsidRDefault="001619A5" w:rsidP="00A2788D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Obowiązek podania danych osobowych jest wymogiem ustawowym określonym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przepisach ustawy Pzp, związanym z udziałem w postępowaniu o udzielenie zamówienia publicznego i jest wymogiem niezbędnym dla realizacji postępowania i zawarcia umowy.</w:t>
      </w:r>
    </w:p>
    <w:p w14:paraId="11974788" w14:textId="77777777" w:rsidR="001619A5" w:rsidRPr="004C603A" w:rsidRDefault="001619A5" w:rsidP="00A2788D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14:paraId="739FF5E8" w14:textId="77777777" w:rsidR="001619A5" w:rsidRPr="004C603A" w:rsidRDefault="001619A5" w:rsidP="00A2788D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Osoby, których dane osobowe przekazane będą w ramach niniejszego postępowania, posiadają:</w:t>
      </w:r>
    </w:p>
    <w:p w14:paraId="5AA9CCC0" w14:textId="77777777" w:rsidR="001619A5" w:rsidRPr="004C603A" w:rsidRDefault="001619A5" w:rsidP="00A2788D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dostępu do swoich danych osobowych na podstawie art. 15 RODO;</w:t>
      </w:r>
    </w:p>
    <w:p w14:paraId="3F20CB2D" w14:textId="77777777" w:rsidR="001619A5" w:rsidRPr="004C603A" w:rsidRDefault="001619A5" w:rsidP="00A2788D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sprostowania swoich danych osobowych na podstawie art. 16 RODO, jednak skorzystanie z prawa do sprostowania nie może skutkować zmianą wyniku postepowania, o udzielenie zamówienia publicznego ani zmianą postanowień umowy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zakresie niezgodnym z SIWZ oraz nie może naruszać integralności protokołu oraz jego załączników;</w:t>
      </w:r>
    </w:p>
    <w:p w14:paraId="681F46A0" w14:textId="77777777" w:rsidR="001619A5" w:rsidRPr="004C603A" w:rsidRDefault="001619A5" w:rsidP="00A2788D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w celu zapewnienia korzystania ze środków ochrony prawnej lub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celu ochrony praw innej osoby fizycznej lub prawnej, lub z uwagi na ważne względy interesu publicznego Unii Europejskiej lub państwa członkowskiego;  </w:t>
      </w:r>
    </w:p>
    <w:p w14:paraId="12E55AB2" w14:textId="77777777" w:rsidR="001619A5" w:rsidRPr="004C603A" w:rsidRDefault="001619A5" w:rsidP="00A2788D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przypadku stwierdzenia naruszenia przepisów RODO podczas przetwarzania danych osobowych przekazanych w ramach niniejszego postepowania.</w:t>
      </w:r>
    </w:p>
    <w:p w14:paraId="03D507BB" w14:textId="77777777" w:rsidR="001619A5" w:rsidRPr="004C603A" w:rsidRDefault="001619A5" w:rsidP="00A2788D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lastRenderedPageBreak/>
        <w:t>Osobom, których dane osobowe przekazane będą w ramach niniejszego postępowania, nie przysługuje:</w:t>
      </w:r>
    </w:p>
    <w:p w14:paraId="1E9632BB" w14:textId="77777777" w:rsidR="001619A5" w:rsidRPr="004C603A" w:rsidRDefault="001619A5" w:rsidP="00A2788D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usunięcia danych osobowych w związku z art. 17 ust. 3 lit. b, d lub e RODO;</w:t>
      </w:r>
    </w:p>
    <w:p w14:paraId="0324E057" w14:textId="77777777" w:rsidR="001619A5" w:rsidRPr="004C603A" w:rsidRDefault="001619A5" w:rsidP="00A2788D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38BF2A1F" w14:textId="77777777" w:rsidR="001619A5" w:rsidRPr="004C603A" w:rsidRDefault="001619A5" w:rsidP="00A2788D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14:paraId="18BFA9CE" w14:textId="77777777" w:rsidR="001619A5" w:rsidRPr="004C603A" w:rsidRDefault="001619A5" w:rsidP="00A2788D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BE1F358" w14:textId="77777777" w:rsidR="00FE659D" w:rsidRPr="00FE659D" w:rsidRDefault="00FE659D" w:rsidP="00A2788D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Załączniki:</w:t>
      </w:r>
    </w:p>
    <w:p w14:paraId="76413096" w14:textId="77777777" w:rsidR="00FE659D" w:rsidRPr="00FE659D" w:rsidRDefault="00FE659D" w:rsidP="00A278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Nr 1 – Formularz oferty cenowej</w:t>
      </w:r>
    </w:p>
    <w:p w14:paraId="3DF1DE7B" w14:textId="77777777" w:rsidR="00FE659D" w:rsidRDefault="00B82B73" w:rsidP="00A278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2 – Projekt umowy</w:t>
      </w:r>
    </w:p>
    <w:p w14:paraId="02F0F56C" w14:textId="77777777" w:rsidR="00E62FF7" w:rsidRPr="00FE659D" w:rsidRDefault="00E62FF7" w:rsidP="00A278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3 – Przedmiary – </w:t>
      </w:r>
      <w:r w:rsidRPr="00E62FF7">
        <w:rPr>
          <w:rFonts w:ascii="Arial" w:eastAsia="Times New Roman" w:hAnsi="Arial" w:cs="Arial"/>
          <w:i/>
          <w:lang w:eastAsia="pl-PL"/>
        </w:rPr>
        <w:t>do pobrania osobno</w:t>
      </w:r>
    </w:p>
    <w:p w14:paraId="7103D073" w14:textId="77777777" w:rsidR="00FE659D" w:rsidRPr="00FE659D" w:rsidRDefault="00FE659D" w:rsidP="00A278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A60D007" w14:textId="77777777" w:rsidR="00FE659D" w:rsidRPr="00FE659D" w:rsidRDefault="00FE659D" w:rsidP="00A278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E9FA5A5" w14:textId="77777777" w:rsidR="00D70C49" w:rsidRDefault="00D70C49" w:rsidP="00A2788D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14:paraId="6DA26648" w14:textId="77777777" w:rsidR="005F3CB1" w:rsidRDefault="00FE659D" w:rsidP="00A2788D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FE659D">
        <w:rPr>
          <w:rFonts w:ascii="Arial" w:eastAsia="Times New Roman" w:hAnsi="Arial" w:cs="Arial"/>
          <w:bCs/>
          <w:i/>
          <w:lang w:eastAsia="pl-PL"/>
        </w:rPr>
        <w:t>Uwaga: Zaproszenie nie stanowi oferty handlowej w rozumieniu art. 66 Kodeksu Cywilnego</w:t>
      </w:r>
    </w:p>
    <w:p w14:paraId="0A3AD2F8" w14:textId="77777777" w:rsidR="00D70C49" w:rsidRDefault="00D70C49" w:rsidP="00A2788D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14:paraId="74FE78BB" w14:textId="616A9E82" w:rsidR="00AF62F1" w:rsidRDefault="00AF62F1">
      <w:pPr>
        <w:rPr>
          <w:rFonts w:ascii="Arial" w:eastAsia="Times New Roman" w:hAnsi="Arial" w:cs="Arial"/>
          <w:bCs/>
          <w:i/>
          <w:lang w:eastAsia="pl-PL"/>
        </w:rPr>
      </w:pPr>
      <w:r>
        <w:rPr>
          <w:rFonts w:ascii="Arial" w:eastAsia="Times New Roman" w:hAnsi="Arial" w:cs="Arial"/>
          <w:bCs/>
          <w:i/>
          <w:lang w:eastAsia="pl-PL"/>
        </w:rPr>
        <w:br w:type="page"/>
      </w:r>
    </w:p>
    <w:p w14:paraId="524FD5BD" w14:textId="77777777" w:rsidR="00AF62F1" w:rsidRDefault="00AF62F1" w:rsidP="00A2788D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14:paraId="0DBC1C7C" w14:textId="77777777" w:rsidR="00D70C49" w:rsidRPr="00D70C49" w:rsidRDefault="00D70C49" w:rsidP="00A2788D">
      <w:pPr>
        <w:spacing w:after="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t xml:space="preserve">Załącznik nr 1 do </w:t>
      </w:r>
      <w:r w:rsidR="00431FED"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 w:rsidR="00431FED">
        <w:rPr>
          <w:rFonts w:ascii="Arial" w:eastAsia="Times New Roman" w:hAnsi="Arial" w:cs="Arial"/>
          <w:i/>
          <w:lang w:eastAsia="pl-PL"/>
        </w:rPr>
        <w:t xml:space="preserve"> ofertowego</w:t>
      </w:r>
    </w:p>
    <w:p w14:paraId="049D70DB" w14:textId="77777777" w:rsidR="00D70C49" w:rsidRPr="00D70C49" w:rsidRDefault="00D70C49" w:rsidP="00A2788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6FF30B1" w14:textId="77777777" w:rsidR="00D70C49" w:rsidRPr="00D70C49" w:rsidRDefault="00D70C49" w:rsidP="00A2788D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14:paraId="26FBB372" w14:textId="77777777" w:rsidR="00D70C49" w:rsidRPr="00D70C49" w:rsidRDefault="00D70C49" w:rsidP="00A2788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14:paraId="211FD849" w14:textId="77777777" w:rsidR="00D70C49" w:rsidRPr="00D70C49" w:rsidRDefault="00D70C49" w:rsidP="00A2788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DB92104" w14:textId="77777777" w:rsidR="00D70C49" w:rsidRPr="00D70C49" w:rsidRDefault="00D70C49" w:rsidP="00A2788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14:paraId="22346EA5" w14:textId="77777777" w:rsidR="00D70C49" w:rsidRPr="00D70C49" w:rsidRDefault="00D70C49" w:rsidP="00A2788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08581C3" w14:textId="77777777" w:rsidR="00D70C49" w:rsidRDefault="00D70C49" w:rsidP="00A2788D">
      <w:pPr>
        <w:spacing w:after="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14:paraId="2CCFFD2B" w14:textId="77777777" w:rsidR="00D70C49" w:rsidRPr="00D70C49" w:rsidRDefault="00D70C49" w:rsidP="00A2788D">
      <w:pPr>
        <w:spacing w:after="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14:paraId="4230209B" w14:textId="77777777" w:rsidR="00E62FF7" w:rsidRPr="00E62FF7" w:rsidRDefault="00E62FF7" w:rsidP="00E62FF7">
      <w:pPr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E62FF7">
        <w:rPr>
          <w:rFonts w:ascii="Arial" w:eastAsia="Times New Roman" w:hAnsi="Arial" w:cs="Arial"/>
          <w:b/>
          <w:i/>
          <w:lang w:eastAsia="pl-PL"/>
        </w:rPr>
        <w:t>Roboty naprawcze, naprawa okładziny ściennej w budynku nr 4</w:t>
      </w:r>
    </w:p>
    <w:p w14:paraId="4B5FA6CF" w14:textId="77777777" w:rsidR="00D70C49" w:rsidRPr="00E62FF7" w:rsidRDefault="00E62FF7" w:rsidP="00E62FF7">
      <w:pPr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E62FF7">
        <w:rPr>
          <w:rFonts w:ascii="Arial" w:eastAsia="Times New Roman" w:hAnsi="Arial" w:cs="Arial"/>
          <w:b/>
          <w:i/>
          <w:lang w:eastAsia="pl-PL"/>
        </w:rPr>
        <w:t>przy ul. Piastowskiej 2-8 w Toruniu</w:t>
      </w:r>
    </w:p>
    <w:p w14:paraId="2F8F3E7F" w14:textId="77777777" w:rsidR="00D70C49" w:rsidRPr="00E62FF7" w:rsidRDefault="00D70C49" w:rsidP="00A2788D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55D6C2C" w14:textId="77777777" w:rsidR="00122F32" w:rsidRPr="00D70C49" w:rsidRDefault="00122F32" w:rsidP="00A2788D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0C0BAC41" w14:textId="77777777" w:rsidR="00D70C49" w:rsidRPr="00D70C49" w:rsidRDefault="00D70C49" w:rsidP="00A2788D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14:paraId="36DBEC0A" w14:textId="77777777" w:rsidR="00D70C49" w:rsidRPr="00D70C49" w:rsidRDefault="00D70C49" w:rsidP="00A2788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14:paraId="2DFB1ED7" w14:textId="77777777" w:rsidR="00D70C49" w:rsidRPr="00D70C49" w:rsidRDefault="00D70C49" w:rsidP="00A2788D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14:paraId="15DAE477" w14:textId="77777777" w:rsidR="00D70C49" w:rsidRPr="00D70C49" w:rsidRDefault="00D70C49" w:rsidP="00A2788D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14:paraId="097B7237" w14:textId="77777777" w:rsidR="00D70C49" w:rsidRPr="00D70C49" w:rsidRDefault="00D70C49" w:rsidP="00A2788D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14:paraId="5FD9584F" w14:textId="77777777" w:rsidR="00D70C49" w:rsidRPr="00D70C49" w:rsidRDefault="00D70C49" w:rsidP="00A2788D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14:paraId="301DAE9C" w14:textId="77777777" w:rsidR="00D70C49" w:rsidRPr="00D70C49" w:rsidRDefault="00D70C49" w:rsidP="00A2788D">
      <w:pPr>
        <w:tabs>
          <w:tab w:val="left" w:pos="1628"/>
        </w:tabs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DC05D53" w14:textId="77777777" w:rsidR="00D70C49" w:rsidRPr="00D70C49" w:rsidRDefault="00D70C49" w:rsidP="00A2788D">
      <w:pPr>
        <w:tabs>
          <w:tab w:val="left" w:pos="1628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D70C49" w14:paraId="787A567E" w14:textId="77777777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445E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6DE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1FE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3F8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AA3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C3D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6EBA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2BE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56AC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E3DF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E41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FEF4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9A39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76C4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1300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9A7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D6A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5BDE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1DC1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413E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AFFB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FC76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143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FB60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6905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1CE" w14:textId="77777777" w:rsidR="00D70C49" w:rsidRPr="00D70C49" w:rsidRDefault="00D70C49" w:rsidP="00A2788D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</w:tbl>
    <w:p w14:paraId="085506F4" w14:textId="77777777" w:rsidR="00D70C49" w:rsidRPr="00D70C49" w:rsidRDefault="00D70C49" w:rsidP="00A2788D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40F876C3" w14:textId="77777777" w:rsidR="00D70C49" w:rsidRPr="00D70C49" w:rsidRDefault="00D70C49" w:rsidP="00A2788D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14:paraId="16F0F28E" w14:textId="77777777" w:rsidR="00D70C49" w:rsidRDefault="00D70C49" w:rsidP="00A2788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495F1A7" w14:textId="77777777" w:rsidR="00D70C49" w:rsidRPr="00D70C49" w:rsidRDefault="00D70C49" w:rsidP="00A2788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776452C1" w14:textId="77777777" w:rsidR="00D70C49" w:rsidRPr="00D70C49" w:rsidRDefault="00D70C49" w:rsidP="00A2788D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14:paraId="5EC7B411" w14:textId="77777777" w:rsidR="00D70C49" w:rsidRDefault="00D70C49" w:rsidP="00A2788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E53D70E" w14:textId="77777777" w:rsidR="00D70C49" w:rsidRPr="00D70C49" w:rsidRDefault="00D70C49" w:rsidP="00A2788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14:paraId="616DF69F" w14:textId="77777777" w:rsidR="00D70C49" w:rsidRPr="00D70C49" w:rsidRDefault="00D70C49" w:rsidP="00A2788D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14:paraId="529B16FD" w14:textId="77777777" w:rsidR="00D70C49" w:rsidRPr="00D70C49" w:rsidRDefault="00D70C49" w:rsidP="00A2788D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22CDD0F6" w14:textId="77777777" w:rsidR="00D70C49" w:rsidRDefault="00D70C49" w:rsidP="00A2788D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14:paraId="4CD63A2B" w14:textId="77777777" w:rsidR="00E62FF7" w:rsidRDefault="00E62FF7" w:rsidP="00E62FF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182646D" w14:textId="77777777" w:rsidR="00E62FF7" w:rsidRDefault="00E62FF7" w:rsidP="00E62FF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2539D84" w14:textId="77777777" w:rsidR="00E62FF7" w:rsidRPr="00D70C49" w:rsidRDefault="00E62FF7" w:rsidP="00E62FF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CCE845B" w14:textId="77777777" w:rsidR="00E62FF7" w:rsidRPr="00E62FF7" w:rsidRDefault="00E62FF7" w:rsidP="00E62FF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62FF7">
        <w:rPr>
          <w:rFonts w:ascii="Arial" w:eastAsia="Times New Roman" w:hAnsi="Arial" w:cs="Arial"/>
          <w:b/>
          <w:lang w:eastAsia="pl-PL"/>
        </w:rPr>
        <w:t>Zadanie nr 1</w:t>
      </w:r>
      <w:r w:rsidRPr="00E62FF7">
        <w:rPr>
          <w:rFonts w:ascii="Arial" w:eastAsia="Times New Roman" w:hAnsi="Arial" w:cs="Arial"/>
          <w:lang w:eastAsia="pl-PL"/>
        </w:rPr>
        <w:t xml:space="preserve"> – Roboty naprawcze – naprawa dachu i remont pomieszczeń w budynku nr 4 na terenie kompleksu wojskowego przy ul. Piastowskiej 2-8 w Toruniu</w:t>
      </w:r>
    </w:p>
    <w:p w14:paraId="09B861C4" w14:textId="77777777" w:rsidR="00E62FF7" w:rsidRDefault="00E62FF7" w:rsidP="00E62FF7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18B535B" w14:textId="77777777" w:rsidR="00E62FF7" w:rsidRPr="00D70C49" w:rsidRDefault="00E62FF7" w:rsidP="00E62FF7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14:paraId="5909718B" w14:textId="77777777" w:rsidR="00E62FF7" w:rsidRPr="00D70C49" w:rsidRDefault="00E62FF7" w:rsidP="00E62FF7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14:paraId="5A55D722" w14:textId="77777777" w:rsidR="00E62FF7" w:rsidRDefault="00E62FF7" w:rsidP="00E62FF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14:paraId="2A2B1F66" w14:textId="77777777" w:rsidR="00E62FF7" w:rsidRPr="00D70C49" w:rsidRDefault="00E62FF7" w:rsidP="00E62FF7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14:paraId="5360630C" w14:textId="77777777" w:rsidR="00E62FF7" w:rsidRDefault="00E62FF7" w:rsidP="00E62FF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14:paraId="33C498C7" w14:textId="77777777" w:rsidR="00E62FF7" w:rsidRDefault="00E62FF7" w:rsidP="00E62FF7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14:paraId="1825E6D5" w14:textId="77777777" w:rsidR="00E62FF7" w:rsidRDefault="00E62FF7" w:rsidP="00E62FF7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115395F" w14:textId="77777777" w:rsidR="00E62FF7" w:rsidRPr="00E62FF7" w:rsidRDefault="00E62FF7" w:rsidP="00E62FF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62FF7">
        <w:rPr>
          <w:rFonts w:ascii="Arial" w:eastAsia="Times New Roman" w:hAnsi="Arial" w:cs="Arial"/>
          <w:b/>
          <w:lang w:eastAsia="pl-PL"/>
        </w:rPr>
        <w:t>Zadanie nr 2</w:t>
      </w:r>
      <w:r w:rsidRPr="00E62FF7">
        <w:rPr>
          <w:rFonts w:ascii="Arial" w:eastAsia="Times New Roman" w:hAnsi="Arial" w:cs="Arial"/>
          <w:lang w:eastAsia="pl-PL"/>
        </w:rPr>
        <w:t xml:space="preserve"> – Roboty naprawcze – naprawa okładziny ściennej i podłogowej </w:t>
      </w:r>
      <w:r w:rsidRPr="00E62FF7">
        <w:rPr>
          <w:rFonts w:ascii="Arial" w:eastAsia="Times New Roman" w:hAnsi="Arial" w:cs="Arial"/>
          <w:lang w:eastAsia="pl-PL"/>
        </w:rPr>
        <w:br/>
        <w:t>(sanitariat II piętro) w budynku nr 4 na terenie kompleksu wojskowego</w:t>
      </w:r>
      <w:r w:rsidRPr="00E62FF7">
        <w:rPr>
          <w:rFonts w:ascii="Arial" w:eastAsia="Times New Roman" w:hAnsi="Arial" w:cs="Arial"/>
          <w:lang w:eastAsia="pl-PL"/>
        </w:rPr>
        <w:br/>
        <w:t>przy ul. Piastowskiej 2-8 w Toruniu</w:t>
      </w:r>
    </w:p>
    <w:p w14:paraId="2646A9A3" w14:textId="77777777" w:rsidR="00E62FF7" w:rsidRDefault="00E62FF7" w:rsidP="00E62FF7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FE68790" w14:textId="77777777" w:rsidR="00E62FF7" w:rsidRPr="00D70C49" w:rsidRDefault="00E62FF7" w:rsidP="00E62FF7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14:paraId="49EB913E" w14:textId="77777777" w:rsidR="00E62FF7" w:rsidRPr="00D70C49" w:rsidRDefault="00E62FF7" w:rsidP="00E62FF7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14:paraId="6D2FC55F" w14:textId="77777777" w:rsidR="00E62FF7" w:rsidRDefault="00E62FF7" w:rsidP="00E62FF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14:paraId="5CB3C326" w14:textId="77777777" w:rsidR="00E62FF7" w:rsidRPr="00D70C49" w:rsidRDefault="00E62FF7" w:rsidP="00E62FF7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14:paraId="77526989" w14:textId="77777777" w:rsidR="00E62FF7" w:rsidRDefault="00E62FF7" w:rsidP="00E62FF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14:paraId="2FA799B7" w14:textId="77777777" w:rsidR="00E62FF7" w:rsidRDefault="00E62FF7" w:rsidP="00E62FF7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14:paraId="4BC0DF84" w14:textId="77777777" w:rsidR="00E62FF7" w:rsidRDefault="00E62FF7" w:rsidP="00E62FF7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14BA338" w14:textId="77777777" w:rsidR="00E62FF7" w:rsidRDefault="00E62FF7" w:rsidP="00E62FF7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DC17423" w14:textId="77777777" w:rsidR="00E62FF7" w:rsidRPr="00E62FF7" w:rsidRDefault="00E62FF7" w:rsidP="00E62FF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62FF7">
        <w:rPr>
          <w:rFonts w:ascii="Arial" w:eastAsia="Times New Roman" w:hAnsi="Arial" w:cs="Arial"/>
          <w:b/>
          <w:lang w:eastAsia="pl-PL"/>
        </w:rPr>
        <w:t>Zadanie nr 3</w:t>
      </w:r>
      <w:r w:rsidRPr="00E62FF7">
        <w:rPr>
          <w:rFonts w:ascii="Arial" w:eastAsia="Times New Roman" w:hAnsi="Arial" w:cs="Arial"/>
          <w:lang w:eastAsia="pl-PL"/>
        </w:rPr>
        <w:t xml:space="preserve"> – Naprawa okładziny ściennej w kabinach prysznicowych (sanitariat parter) </w:t>
      </w:r>
      <w:r w:rsidRPr="00E62FF7">
        <w:rPr>
          <w:rFonts w:ascii="Arial" w:eastAsia="Times New Roman" w:hAnsi="Arial" w:cs="Arial"/>
          <w:lang w:eastAsia="pl-PL"/>
        </w:rPr>
        <w:br/>
        <w:t>w budynku nr 4 na terenie kompleksu wojskowego przy ul. Piastowskiej 2-8 w Toruniu.</w:t>
      </w:r>
    </w:p>
    <w:p w14:paraId="51911F8E" w14:textId="77777777" w:rsidR="00122F32" w:rsidRDefault="00122F32" w:rsidP="00A2788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774774F" w14:textId="77777777" w:rsidR="00D70C49" w:rsidRPr="00D70C49" w:rsidRDefault="00D70C49" w:rsidP="00A2788D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14:paraId="5A11DAAE" w14:textId="77777777" w:rsidR="00D70C49" w:rsidRPr="00D70C49" w:rsidRDefault="00D70C49" w:rsidP="00A2788D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14:paraId="79FF1BE6" w14:textId="77777777" w:rsidR="00122F32" w:rsidRDefault="00D70C49" w:rsidP="00A2788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14:paraId="4ADE4CD3" w14:textId="77777777" w:rsidR="00D70C49" w:rsidRPr="00D70C49" w:rsidRDefault="00D70C49" w:rsidP="00A2788D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14:paraId="4D3627AC" w14:textId="77777777" w:rsidR="00122F32" w:rsidRDefault="00D70C49" w:rsidP="00A2788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14:paraId="319CD657" w14:textId="77777777" w:rsidR="00D70C49" w:rsidRDefault="00D70C49" w:rsidP="00A2788D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14:paraId="68D78DD0" w14:textId="77777777" w:rsidR="00122F32" w:rsidRDefault="00122F32" w:rsidP="00A2788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06845F8" w14:textId="77777777" w:rsidR="0072784B" w:rsidRPr="0072784B" w:rsidRDefault="0072784B" w:rsidP="00A2788D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14:paraId="2B511A08" w14:textId="77777777" w:rsidR="0072784B" w:rsidRPr="0072784B" w:rsidRDefault="0072784B" w:rsidP="00A2788D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14:paraId="61605DB3" w14:textId="77777777" w:rsidR="0072784B" w:rsidRPr="0072784B" w:rsidRDefault="0072784B" w:rsidP="00A2788D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lastRenderedPageBreak/>
        <w:t>zapoznaliśmy się z treścią zapytania cenowego oraz posiedliśmy informacje niezbędne do złożenia oferty,</w:t>
      </w:r>
    </w:p>
    <w:p w14:paraId="48F79017" w14:textId="77777777" w:rsidR="0072784B" w:rsidRPr="0072784B" w:rsidRDefault="0072784B" w:rsidP="00A2788D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projektem umowy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Pr="0072784B">
        <w:rPr>
          <w:rFonts w:ascii="Arial" w:eastAsia="Times New Roman" w:hAnsi="Arial" w:cs="Arial"/>
          <w:lang w:eastAsia="pl-PL"/>
        </w:rPr>
        <w:t>i nie wnosimy do niej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Pr="0072784B">
        <w:rPr>
          <w:rFonts w:ascii="Arial" w:eastAsia="Times New Roman" w:hAnsi="Arial" w:cs="Arial"/>
          <w:lang w:eastAsia="pl-PL"/>
        </w:rPr>
        <w:t>zastrzeżeń oraz przyjmujemy warunki w niej zawarte.</w:t>
      </w:r>
    </w:p>
    <w:p w14:paraId="5C5FAA0E" w14:textId="77777777" w:rsidR="0072784B" w:rsidRPr="0072784B" w:rsidRDefault="0072784B" w:rsidP="00A2788D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 przypadku wyboru naszej oferty zobowiązujemy się do zawarcia umowy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14:paraId="5D0BC3E9" w14:textId="77777777" w:rsidR="0072784B" w:rsidRPr="0072784B" w:rsidRDefault="0072784B" w:rsidP="00A2788D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14:paraId="27679FE8" w14:textId="77777777" w:rsidR="0072784B" w:rsidRPr="0072784B" w:rsidRDefault="0072784B" w:rsidP="00A2788D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  <w:r w:rsidRPr="00E62FF7">
        <w:rPr>
          <w:rFonts w:ascii="Arial" w:eastAsia="Times New Roman" w:hAnsi="Arial" w:cs="Arial"/>
          <w:b/>
          <w:lang w:eastAsia="pl-PL"/>
        </w:rPr>
        <w:t xml:space="preserve">w terminie </w:t>
      </w:r>
      <w:r w:rsidR="00E62FF7" w:rsidRPr="00E62FF7">
        <w:rPr>
          <w:rFonts w:ascii="Arial" w:eastAsia="Times New Roman" w:hAnsi="Arial" w:cs="Arial"/>
          <w:b/>
          <w:lang w:eastAsia="pl-PL"/>
        </w:rPr>
        <w:t>30 dni kalendarzowych</w:t>
      </w:r>
      <w:r w:rsidR="00E62FF7">
        <w:rPr>
          <w:rFonts w:ascii="Arial" w:eastAsia="Times New Roman" w:hAnsi="Arial" w:cs="Arial"/>
          <w:lang w:eastAsia="pl-PL"/>
        </w:rPr>
        <w:t>.</w:t>
      </w:r>
    </w:p>
    <w:p w14:paraId="4D6E4E17" w14:textId="77777777" w:rsidR="0072784B" w:rsidRPr="0072784B" w:rsidRDefault="0072784B" w:rsidP="00A2788D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14:paraId="1BB694C9" w14:textId="77777777" w:rsidR="00D70C49" w:rsidRDefault="00D70C49" w:rsidP="00A2788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14:paraId="4676A0FC" w14:textId="77777777" w:rsidR="00D70C49" w:rsidRPr="00D70C49" w:rsidRDefault="00D70C49" w:rsidP="00A2788D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14:paraId="500AC5B4" w14:textId="77777777" w:rsidR="00D70C49" w:rsidRPr="00D70C49" w:rsidRDefault="00D70C49" w:rsidP="00A2788D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14:paraId="484F6248" w14:textId="77777777" w:rsidR="00D70C49" w:rsidRPr="00D70C49" w:rsidRDefault="00D70C49" w:rsidP="00A2788D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14:paraId="287A4078" w14:textId="77777777" w:rsidR="00D70C49" w:rsidRPr="00D70C49" w:rsidRDefault="00D70C49" w:rsidP="00A2788D">
      <w:pPr>
        <w:widowControl w:val="0"/>
        <w:snapToGrid w:val="0"/>
        <w:spacing w:after="0" w:line="360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14:paraId="75080D0A" w14:textId="77777777" w:rsidR="00D70C49" w:rsidRPr="00D70C49" w:rsidRDefault="00D70C49" w:rsidP="00A2788D">
      <w:pPr>
        <w:widowControl w:val="0"/>
        <w:snapToGrid w:val="0"/>
        <w:spacing w:after="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14:paraId="50E9237B" w14:textId="77777777" w:rsidR="00D70C49" w:rsidRPr="00D70C49" w:rsidRDefault="00D70C49" w:rsidP="00A2788D">
      <w:pPr>
        <w:widowControl w:val="0"/>
        <w:snapToGrid w:val="0"/>
        <w:spacing w:after="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14:paraId="1B03006D" w14:textId="77777777" w:rsidR="00D70C49" w:rsidRPr="00D70C49" w:rsidRDefault="00D70C49" w:rsidP="00A27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D3407CC" w14:textId="77777777" w:rsidR="00D70C49" w:rsidRDefault="00D70C49" w:rsidP="00A2788D">
      <w:pPr>
        <w:spacing w:after="0" w:line="360" w:lineRule="auto"/>
        <w:jc w:val="both"/>
      </w:pPr>
    </w:p>
    <w:p w14:paraId="301C11C6" w14:textId="77777777" w:rsidR="00D70C49" w:rsidRDefault="00D70C49" w:rsidP="00A2788D">
      <w:pPr>
        <w:spacing w:after="0" w:line="360" w:lineRule="auto"/>
        <w:jc w:val="both"/>
      </w:pPr>
    </w:p>
    <w:p w14:paraId="3FE2ABA7" w14:textId="77777777" w:rsidR="00D70C49" w:rsidRDefault="00D70C49" w:rsidP="00A2788D">
      <w:pPr>
        <w:spacing w:after="0" w:line="360" w:lineRule="auto"/>
        <w:jc w:val="both"/>
      </w:pPr>
    </w:p>
    <w:p w14:paraId="75DFED85" w14:textId="77777777" w:rsidR="00D70C49" w:rsidRDefault="00D70C49" w:rsidP="00A2788D">
      <w:pPr>
        <w:spacing w:line="360" w:lineRule="auto"/>
      </w:pPr>
    </w:p>
    <w:sectPr w:rsidR="00D70C49" w:rsidSect="00D70C49">
      <w:headerReference w:type="default" r:id="rId9"/>
      <w:footerReference w:type="default" r:id="rId10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46DFA" w14:textId="77777777" w:rsidR="000E69BC" w:rsidRDefault="000E69BC" w:rsidP="00FE659D">
      <w:pPr>
        <w:spacing w:after="0" w:line="240" w:lineRule="auto"/>
      </w:pPr>
      <w:r>
        <w:separator/>
      </w:r>
    </w:p>
  </w:endnote>
  <w:endnote w:type="continuationSeparator" w:id="0">
    <w:p w14:paraId="6F2D5605" w14:textId="77777777" w:rsidR="000E69BC" w:rsidRDefault="000E69BC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82464029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B05BE0C" w14:textId="77777777" w:rsidR="00A2788D" w:rsidRPr="00914926" w:rsidRDefault="00A2788D">
            <w:pPr>
              <w:pStyle w:val="Stopka"/>
              <w:jc w:val="right"/>
              <w:rPr>
                <w:rFonts w:ascii="Arial" w:hAnsi="Arial" w:cs="Arial"/>
              </w:rPr>
            </w:pPr>
            <w:r w:rsidRPr="00914926">
              <w:rPr>
                <w:rFonts w:ascii="Arial" w:hAnsi="Arial" w:cs="Arial"/>
              </w:rPr>
              <w:t xml:space="preserve">Strona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PAGE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62FF7">
              <w:rPr>
                <w:rFonts w:ascii="Arial" w:hAnsi="Arial" w:cs="Arial"/>
                <w:b/>
                <w:bCs/>
                <w:noProof/>
              </w:rPr>
              <w:t>10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14926">
              <w:rPr>
                <w:rFonts w:ascii="Arial" w:hAnsi="Arial" w:cs="Arial"/>
              </w:rPr>
              <w:t xml:space="preserve"> z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NUMPAGES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62FF7">
              <w:rPr>
                <w:rFonts w:ascii="Arial" w:hAnsi="Arial" w:cs="Arial"/>
                <w:b/>
                <w:bCs/>
                <w:noProof/>
              </w:rPr>
              <w:t>10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58A4A1" w14:textId="77777777" w:rsidR="00A2788D" w:rsidRDefault="00A27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CA782" w14:textId="77777777" w:rsidR="000E69BC" w:rsidRDefault="000E69BC" w:rsidP="00FE659D">
      <w:pPr>
        <w:spacing w:after="0" w:line="240" w:lineRule="auto"/>
      </w:pPr>
      <w:r>
        <w:separator/>
      </w:r>
    </w:p>
  </w:footnote>
  <w:footnote w:type="continuationSeparator" w:id="0">
    <w:p w14:paraId="6686AA77" w14:textId="77777777" w:rsidR="000E69BC" w:rsidRDefault="000E69BC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CA4BC" w14:textId="77777777" w:rsidR="00A2788D" w:rsidRPr="006C09F5" w:rsidRDefault="00A2788D" w:rsidP="006C09F5">
    <w:pPr>
      <w:pStyle w:val="Nagwek"/>
      <w:jc w:val="right"/>
      <w:rPr>
        <w:rFonts w:ascii="Arial" w:hAnsi="Arial" w:cs="Arial"/>
        <w:sz w:val="18"/>
        <w:szCs w:val="18"/>
      </w:rPr>
    </w:pPr>
    <w:r w:rsidRPr="006C09F5">
      <w:rPr>
        <w:rFonts w:ascii="Arial" w:hAnsi="Arial" w:cs="Arial"/>
        <w:sz w:val="18"/>
        <w:szCs w:val="18"/>
      </w:rPr>
      <w:t>Nr referencyjny R/35/12WOG/2025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7E94DF6"/>
    <w:multiLevelType w:val="multilevel"/>
    <w:tmpl w:val="705CE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73663822">
    <w:abstractNumId w:val="6"/>
  </w:num>
  <w:num w:numId="2" w16cid:durableId="998536349">
    <w:abstractNumId w:val="8"/>
  </w:num>
  <w:num w:numId="3" w16cid:durableId="4528104">
    <w:abstractNumId w:val="10"/>
  </w:num>
  <w:num w:numId="4" w16cid:durableId="685638876">
    <w:abstractNumId w:val="7"/>
  </w:num>
  <w:num w:numId="5" w16cid:durableId="383483430">
    <w:abstractNumId w:val="3"/>
  </w:num>
  <w:num w:numId="6" w16cid:durableId="1223754888">
    <w:abstractNumId w:val="11"/>
  </w:num>
  <w:num w:numId="7" w16cid:durableId="19873951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4995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9672837">
    <w:abstractNumId w:val="0"/>
  </w:num>
  <w:num w:numId="10" w16cid:durableId="1088893350">
    <w:abstractNumId w:val="4"/>
  </w:num>
  <w:num w:numId="11" w16cid:durableId="1724982665">
    <w:abstractNumId w:val="2"/>
  </w:num>
  <w:num w:numId="12" w16cid:durableId="6298498">
    <w:abstractNumId w:val="5"/>
  </w:num>
  <w:num w:numId="13" w16cid:durableId="105121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59D"/>
    <w:rsid w:val="000E69BC"/>
    <w:rsid w:val="00122F32"/>
    <w:rsid w:val="00142DE2"/>
    <w:rsid w:val="001619A5"/>
    <w:rsid w:val="001728DF"/>
    <w:rsid w:val="001A2441"/>
    <w:rsid w:val="001B53C0"/>
    <w:rsid w:val="001B7FA2"/>
    <w:rsid w:val="00215483"/>
    <w:rsid w:val="002464B2"/>
    <w:rsid w:val="00431FED"/>
    <w:rsid w:val="0050760E"/>
    <w:rsid w:val="005771D6"/>
    <w:rsid w:val="005A7753"/>
    <w:rsid w:val="005F3CB1"/>
    <w:rsid w:val="00642819"/>
    <w:rsid w:val="006739D1"/>
    <w:rsid w:val="006C09F5"/>
    <w:rsid w:val="006D62EE"/>
    <w:rsid w:val="0072784B"/>
    <w:rsid w:val="00761CB1"/>
    <w:rsid w:val="008037F9"/>
    <w:rsid w:val="008A3287"/>
    <w:rsid w:val="0091473E"/>
    <w:rsid w:val="00914926"/>
    <w:rsid w:val="009C7515"/>
    <w:rsid w:val="009E4679"/>
    <w:rsid w:val="00A2788D"/>
    <w:rsid w:val="00A90259"/>
    <w:rsid w:val="00AF62F1"/>
    <w:rsid w:val="00B37BB5"/>
    <w:rsid w:val="00B82B73"/>
    <w:rsid w:val="00BA5578"/>
    <w:rsid w:val="00BD0542"/>
    <w:rsid w:val="00C75AF8"/>
    <w:rsid w:val="00C83758"/>
    <w:rsid w:val="00CD0D96"/>
    <w:rsid w:val="00CF2539"/>
    <w:rsid w:val="00D327E5"/>
    <w:rsid w:val="00D406C5"/>
    <w:rsid w:val="00D70C49"/>
    <w:rsid w:val="00D82EF2"/>
    <w:rsid w:val="00DE0116"/>
    <w:rsid w:val="00E24F3A"/>
    <w:rsid w:val="00E62FF7"/>
    <w:rsid w:val="00E64A6D"/>
    <w:rsid w:val="00E665C0"/>
    <w:rsid w:val="00ED2A93"/>
    <w:rsid w:val="00F0030E"/>
    <w:rsid w:val="00F12C39"/>
    <w:rsid w:val="00F728E5"/>
    <w:rsid w:val="00FA057D"/>
    <w:rsid w:val="00FD503A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C7125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wog.iodo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16E6D84-842C-4407-899B-94456B484B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2255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26</cp:revision>
  <dcterms:created xsi:type="dcterms:W3CDTF">2023-02-07T06:38:00Z</dcterms:created>
  <dcterms:modified xsi:type="dcterms:W3CDTF">2025-03-31T12:03:00Z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fcc70a36-7c43-48c6-b795-dbe41a2b700e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Sztuczka Anna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10.60.165.134</vt:lpwstr>
  </property>
  <property fmtid="{D5CDD505-2E9C-101B-9397-08002B2CF9AE}" pid="7" name="bjClsUserRVM">
    <vt:lpwstr>[]</vt:lpwstr>
  </property>
  <property fmtid="{D5CDD505-2E9C-101B-9397-08002B2CF9AE}" pid="8" name="bjSaver">
    <vt:lpwstr>2AyRlNLswZ4LtmMBhl6Ps5oTP7Fzlw4G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