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DA061" w14:textId="77777777" w:rsidR="00E922AB" w:rsidRPr="001E68EE" w:rsidRDefault="00E922AB" w:rsidP="00C746B7">
      <w:pPr>
        <w:pStyle w:val="Nagwek"/>
      </w:pPr>
      <w:bookmarkStart w:id="0" w:name="_Hlk65496808"/>
      <w:bookmarkStart w:id="1" w:name="_Hlk65502016"/>
    </w:p>
    <w:p w14:paraId="182C0A01" w14:textId="68AB1041" w:rsidR="00644484" w:rsidRPr="00AB08B7" w:rsidRDefault="00644484" w:rsidP="00FE0206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AB08B7">
        <w:rPr>
          <w:rFonts w:ascii="Times New Roman" w:eastAsia="Times New Roman" w:hAnsi="Times New Roman" w:cs="Times New Roman"/>
          <w:szCs w:val="24"/>
          <w:lang w:eastAsia="pl-PL"/>
        </w:rPr>
        <w:t xml:space="preserve">Załącznik  </w:t>
      </w:r>
      <w:r w:rsidR="00F53BE8" w:rsidRPr="00AB08B7">
        <w:rPr>
          <w:rFonts w:ascii="Times New Roman" w:eastAsia="Times New Roman" w:hAnsi="Times New Roman" w:cs="Times New Roman"/>
          <w:szCs w:val="24"/>
          <w:lang w:eastAsia="pl-PL"/>
        </w:rPr>
        <w:t>2</w:t>
      </w:r>
      <w:r w:rsidRPr="00AB08B7">
        <w:rPr>
          <w:rFonts w:ascii="Times New Roman" w:eastAsia="Times New Roman" w:hAnsi="Times New Roman" w:cs="Times New Roman"/>
          <w:szCs w:val="24"/>
          <w:lang w:eastAsia="pl-PL"/>
        </w:rPr>
        <w:t xml:space="preserve"> do SWZ</w:t>
      </w:r>
    </w:p>
    <w:p w14:paraId="6C887817" w14:textId="77777777" w:rsidR="00FE6CF2" w:rsidRPr="00AB08B7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73FF3E" w14:textId="77777777" w:rsidR="003D1A57" w:rsidRPr="00AB08B7" w:rsidRDefault="003D1A57" w:rsidP="003D1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08B7">
        <w:rPr>
          <w:rFonts w:ascii="Times New Roman" w:eastAsia="Calibri" w:hAnsi="Times New Roman" w:cs="Times New Roman"/>
          <w:b/>
          <w:sz w:val="24"/>
          <w:szCs w:val="24"/>
        </w:rPr>
        <w:t xml:space="preserve">Oświadczenie wykonawcy o spełnianiu warunków udziału w postępowaniu </w:t>
      </w:r>
    </w:p>
    <w:p w14:paraId="5F13D526" w14:textId="7720720B" w:rsidR="003D1A57" w:rsidRPr="00AB08B7" w:rsidRDefault="003D1A57" w:rsidP="003D1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08B7">
        <w:rPr>
          <w:rFonts w:ascii="Times New Roman" w:eastAsia="Calibri" w:hAnsi="Times New Roman" w:cs="Times New Roman"/>
          <w:b/>
          <w:sz w:val="24"/>
          <w:szCs w:val="24"/>
        </w:rPr>
        <w:t xml:space="preserve">i braku podstaw wykluczenia składane na podstawie art.125 ust. 1 ustawy </w:t>
      </w:r>
      <w:r w:rsidR="00890319" w:rsidRPr="00AB08B7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AB08B7">
        <w:rPr>
          <w:rFonts w:ascii="Times New Roman" w:eastAsia="Calibri" w:hAnsi="Times New Roman" w:cs="Times New Roman"/>
          <w:b/>
          <w:sz w:val="24"/>
          <w:szCs w:val="24"/>
        </w:rPr>
        <w:t>z dnia 11</w:t>
      </w:r>
      <w:r w:rsidR="007926B8" w:rsidRPr="00AB08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B08B7">
        <w:rPr>
          <w:rFonts w:ascii="Times New Roman" w:eastAsia="Calibri" w:hAnsi="Times New Roman" w:cs="Times New Roman"/>
          <w:b/>
          <w:sz w:val="24"/>
          <w:szCs w:val="24"/>
        </w:rPr>
        <w:t xml:space="preserve">września2019 r. - Prawo zamówień publicznych </w:t>
      </w:r>
    </w:p>
    <w:p w14:paraId="16E4F4AA" w14:textId="77777777" w:rsidR="003D1A57" w:rsidRPr="00AB08B7" w:rsidRDefault="003D1A57" w:rsidP="003D1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08B7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spellStart"/>
      <w:r w:rsidRPr="00AB08B7">
        <w:rPr>
          <w:rFonts w:ascii="Times New Roman" w:eastAsia="Calibri" w:hAnsi="Times New Roman" w:cs="Times New Roman"/>
          <w:b/>
          <w:sz w:val="24"/>
          <w:szCs w:val="24"/>
        </w:rPr>
        <w:t>t.j</w:t>
      </w:r>
      <w:proofErr w:type="spellEnd"/>
      <w:r w:rsidRPr="00AB08B7">
        <w:rPr>
          <w:rFonts w:ascii="Times New Roman" w:eastAsia="Calibri" w:hAnsi="Times New Roman" w:cs="Times New Roman"/>
          <w:b/>
          <w:sz w:val="24"/>
          <w:szCs w:val="24"/>
        </w:rPr>
        <w:t>. Dz. U. z 20</w:t>
      </w:r>
      <w:r w:rsidR="00842EB7" w:rsidRPr="00AB08B7"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Pr="00AB08B7">
        <w:rPr>
          <w:rFonts w:ascii="Times New Roman" w:eastAsia="Calibri" w:hAnsi="Times New Roman" w:cs="Times New Roman"/>
          <w:b/>
          <w:sz w:val="24"/>
          <w:szCs w:val="24"/>
        </w:rPr>
        <w:t xml:space="preserve">r. poz. </w:t>
      </w:r>
      <w:r w:rsidR="00842EB7" w:rsidRPr="00AB08B7">
        <w:rPr>
          <w:rFonts w:ascii="Times New Roman" w:eastAsia="Calibri" w:hAnsi="Times New Roman" w:cs="Times New Roman"/>
          <w:b/>
          <w:sz w:val="24"/>
          <w:szCs w:val="24"/>
        </w:rPr>
        <w:t>1605 ze</w:t>
      </w:r>
      <w:r w:rsidRPr="00AB08B7">
        <w:rPr>
          <w:rFonts w:ascii="Times New Roman" w:eastAsia="Calibri" w:hAnsi="Times New Roman" w:cs="Times New Roman"/>
          <w:b/>
          <w:sz w:val="24"/>
          <w:szCs w:val="24"/>
        </w:rPr>
        <w:t xml:space="preserve"> zm.)</w:t>
      </w:r>
    </w:p>
    <w:p w14:paraId="688AD9C6" w14:textId="77777777" w:rsidR="003D1A57" w:rsidRPr="00AB08B7" w:rsidRDefault="003D1A57" w:rsidP="00FE6C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1D16DBA" w14:textId="77777777" w:rsidR="00842EB7" w:rsidRPr="00AB08B7" w:rsidRDefault="00DE24F6" w:rsidP="00FE0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8B7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</w:t>
      </w:r>
    </w:p>
    <w:p w14:paraId="10C9E8E4" w14:textId="24C1292F" w:rsidR="00DE24F6" w:rsidRPr="00AB08B7" w:rsidRDefault="00DE24F6" w:rsidP="00FE0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C3039D" w14:textId="5399EE28" w:rsidR="0021117E" w:rsidRPr="00AB08B7" w:rsidRDefault="00C746B7" w:rsidP="00C746B7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08B7">
        <w:rPr>
          <w:rFonts w:ascii="Times New Roman" w:hAnsi="Times New Roman" w:cs="Times New Roman"/>
          <w:b/>
          <w:sz w:val="20"/>
          <w:szCs w:val="20"/>
        </w:rPr>
        <w:t xml:space="preserve">Remont i modernizacja infrastruktury Gminnego Ośrodka Kultury i Rekreacji w Wilkasach w ramach projektu ,,Amplifikator kultury-zwiększamy zasięg” wzmocnienie potencjału </w:t>
      </w:r>
      <w:proofErr w:type="spellStart"/>
      <w:r w:rsidRPr="00AB08B7">
        <w:rPr>
          <w:rFonts w:ascii="Times New Roman" w:hAnsi="Times New Roman" w:cs="Times New Roman"/>
          <w:b/>
          <w:sz w:val="20"/>
          <w:szCs w:val="20"/>
        </w:rPr>
        <w:t>GOKiR</w:t>
      </w:r>
      <w:proofErr w:type="spellEnd"/>
      <w:r w:rsidRPr="00AB08B7">
        <w:rPr>
          <w:rFonts w:ascii="Times New Roman" w:hAnsi="Times New Roman" w:cs="Times New Roman"/>
          <w:b/>
          <w:sz w:val="20"/>
          <w:szCs w:val="20"/>
        </w:rPr>
        <w:t xml:space="preserve"> w Wilkasach w celu rozwoju publicznie dostępnej nowoczesnej infrastruktury kultury</w:t>
      </w:r>
    </w:p>
    <w:p w14:paraId="2CF82CC0" w14:textId="77777777" w:rsidR="00FE0206" w:rsidRPr="00AB08B7" w:rsidRDefault="00FE0206" w:rsidP="00FE0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B08B7">
        <w:rPr>
          <w:rFonts w:ascii="Times New Roman" w:eastAsia="Times New Roman" w:hAnsi="Times New Roman" w:cs="Times New Roman"/>
          <w:b/>
          <w:bCs/>
          <w:lang w:eastAsia="pl-PL"/>
        </w:rPr>
        <w:t xml:space="preserve">WYKONAWCA / PODMIOT UDOSTĘPNIAJĄCY ZASOBY: </w:t>
      </w:r>
      <w:r w:rsidRPr="00AB08B7">
        <w:rPr>
          <w:rFonts w:ascii="Times New Roman" w:eastAsia="Times New Roman" w:hAnsi="Times New Roman" w:cs="Times New Roman"/>
          <w:b/>
          <w:i/>
          <w:vertAlign w:val="superscript"/>
          <w:lang w:eastAsia="pl-PL"/>
        </w:rPr>
        <w:t xml:space="preserve">1 </w:t>
      </w:r>
      <w:r w:rsidRPr="00AB08B7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  <w:t xml:space="preserve">) </w:t>
      </w:r>
      <w:r w:rsidRPr="00AB08B7">
        <w:rPr>
          <w:rFonts w:ascii="Times New Roman" w:eastAsia="Times New Roman" w:hAnsi="Times New Roman" w:cs="Times New Roman"/>
          <w:b/>
          <w:bCs/>
          <w:i/>
          <w:vertAlign w:val="superscript"/>
          <w:lang w:eastAsia="pl-PL"/>
        </w:rPr>
        <w:t>niepotrzebne skreślić</w:t>
      </w:r>
      <w:r w:rsidRPr="00AB08B7">
        <w:rPr>
          <w:rFonts w:ascii="Times New Roman" w:eastAsia="Times New Roman" w:hAnsi="Times New Roman" w:cs="Times New Roman"/>
          <w:bCs/>
          <w:i/>
          <w:vertAlign w:val="superscript"/>
          <w:lang w:eastAsia="pl-PL"/>
        </w:rPr>
        <w:t xml:space="preserve"> </w:t>
      </w:r>
    </w:p>
    <w:p w14:paraId="47D984E3" w14:textId="77777777" w:rsidR="00FE6CF2" w:rsidRPr="00AB08B7" w:rsidRDefault="00FE6CF2" w:rsidP="00FE6CF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ECBC8B6" w14:textId="77777777" w:rsidR="00FE6CF2" w:rsidRPr="00AB08B7" w:rsidRDefault="00FE6CF2" w:rsidP="00AB08B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B08B7">
        <w:rPr>
          <w:rFonts w:ascii="Times New Roman" w:eastAsia="Times New Roman" w:hAnsi="Times New Roman" w:cs="Times New Roman"/>
          <w:lang w:eastAsia="pl-PL"/>
        </w:rPr>
        <w:t>Nazwa……………………………………………………………………………………</w:t>
      </w:r>
      <w:r w:rsidR="00644484" w:rsidRPr="00AB08B7">
        <w:rPr>
          <w:rFonts w:ascii="Times New Roman" w:eastAsia="Times New Roman" w:hAnsi="Times New Roman" w:cs="Times New Roman"/>
          <w:lang w:eastAsia="pl-PL"/>
        </w:rPr>
        <w:t>……</w:t>
      </w:r>
      <w:r w:rsidR="00AE3DCC" w:rsidRPr="00AB08B7">
        <w:rPr>
          <w:rFonts w:ascii="Times New Roman" w:eastAsia="Times New Roman" w:hAnsi="Times New Roman" w:cs="Times New Roman"/>
          <w:lang w:eastAsia="pl-PL"/>
        </w:rPr>
        <w:t>…………</w:t>
      </w:r>
    </w:p>
    <w:p w14:paraId="6ADFDC8F" w14:textId="77777777" w:rsidR="00FE6CF2" w:rsidRPr="00AB08B7" w:rsidRDefault="00FE6CF2" w:rsidP="00AB08B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B08B7">
        <w:rPr>
          <w:rFonts w:ascii="Times New Roman" w:eastAsia="Times New Roman" w:hAnsi="Times New Roman" w:cs="Times New Roman"/>
          <w:lang w:eastAsia="pl-PL"/>
        </w:rPr>
        <w:t>Siedziba:…………………………………………………………………………………</w:t>
      </w:r>
      <w:r w:rsidR="00644484" w:rsidRPr="00AB08B7">
        <w:rPr>
          <w:rFonts w:ascii="Times New Roman" w:eastAsia="Times New Roman" w:hAnsi="Times New Roman" w:cs="Times New Roman"/>
          <w:lang w:eastAsia="pl-PL"/>
        </w:rPr>
        <w:t>……</w:t>
      </w:r>
      <w:r w:rsidR="00AE3DCC" w:rsidRPr="00AB08B7">
        <w:rPr>
          <w:rFonts w:ascii="Times New Roman" w:eastAsia="Times New Roman" w:hAnsi="Times New Roman" w:cs="Times New Roman"/>
          <w:lang w:eastAsia="pl-PL"/>
        </w:rPr>
        <w:t>…………</w:t>
      </w:r>
    </w:p>
    <w:p w14:paraId="291D5043" w14:textId="77777777" w:rsidR="00FE6CF2" w:rsidRPr="00AB08B7" w:rsidRDefault="00FE6CF2" w:rsidP="00AB08B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B08B7">
        <w:rPr>
          <w:rFonts w:ascii="Times New Roman" w:eastAsia="Times New Roman" w:hAnsi="Times New Roman" w:cs="Times New Roman"/>
          <w:lang w:eastAsia="pl-PL"/>
        </w:rPr>
        <w:t>reprezentowany przez</w:t>
      </w:r>
    </w:p>
    <w:p w14:paraId="6F40857C" w14:textId="5F903FDC" w:rsidR="00DE24F6" w:rsidRPr="00AB08B7" w:rsidRDefault="00FE6CF2" w:rsidP="00AB08B7">
      <w:pPr>
        <w:tabs>
          <w:tab w:val="left" w:pos="8196"/>
        </w:tabs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AB08B7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………………………………………………………..……………………………………………………………</w:t>
      </w:r>
      <w:r w:rsidR="00644484" w:rsidRPr="00AB08B7">
        <w:rPr>
          <w:rFonts w:ascii="Times New Roman" w:eastAsia="Calibri" w:hAnsi="Times New Roman" w:cs="Times New Roman"/>
          <w:sz w:val="20"/>
          <w:szCs w:val="20"/>
        </w:rPr>
        <w:t>..</w:t>
      </w:r>
    </w:p>
    <w:p w14:paraId="194DDD1C" w14:textId="77777777" w:rsidR="00283F8B" w:rsidRPr="00AB08B7" w:rsidRDefault="00283F8B" w:rsidP="00283F8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B2846C6" w14:textId="4A9E71DA" w:rsidR="00283F8B" w:rsidRPr="00AB08B7" w:rsidRDefault="00283F8B" w:rsidP="00283F8B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AB08B7">
        <w:rPr>
          <w:rFonts w:ascii="Times New Roman" w:eastAsia="Calibri" w:hAnsi="Times New Roman" w:cs="Times New Roman"/>
        </w:rPr>
        <w:t xml:space="preserve">Oświadczam, że spełniam </w:t>
      </w:r>
      <w:r w:rsidRPr="00AB08B7">
        <w:rPr>
          <w:rFonts w:ascii="Times New Roman" w:eastAsia="Calibri" w:hAnsi="Times New Roman" w:cs="Times New Roman"/>
          <w:b/>
        </w:rPr>
        <w:t xml:space="preserve">warunki </w:t>
      </w:r>
      <w:r w:rsidRPr="00AB08B7">
        <w:rPr>
          <w:rFonts w:ascii="Times New Roman" w:eastAsia="Calibri" w:hAnsi="Times New Roman" w:cs="Times New Roman"/>
        </w:rPr>
        <w:t>udziału w postępowaniu określone szczegółowo w specyfikacji warunków zamówienia</w:t>
      </w:r>
      <w:r w:rsidR="00AB08B7">
        <w:rPr>
          <w:rFonts w:ascii="Times New Roman" w:eastAsia="Calibri" w:hAnsi="Times New Roman" w:cs="Times New Roman"/>
        </w:rPr>
        <w:t>.</w:t>
      </w:r>
    </w:p>
    <w:p w14:paraId="332FFE56" w14:textId="77777777" w:rsidR="00283F8B" w:rsidRPr="00AB08B7" w:rsidRDefault="00283F8B" w:rsidP="00283F8B">
      <w:pPr>
        <w:pStyle w:val="Akapitzlist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14:paraId="533CEC01" w14:textId="6A90A889" w:rsidR="00283F8B" w:rsidRPr="00AB08B7" w:rsidRDefault="00283F8B" w:rsidP="00283F8B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AB08B7">
        <w:rPr>
          <w:rFonts w:ascii="Times New Roman" w:eastAsia="Calibri" w:hAnsi="Times New Roman" w:cs="Times New Roman"/>
        </w:rPr>
        <w:t xml:space="preserve">Oświadczam, że </w:t>
      </w:r>
      <w:r w:rsidRPr="00AB08B7">
        <w:rPr>
          <w:rFonts w:ascii="Times New Roman" w:eastAsia="Calibri" w:hAnsi="Times New Roman" w:cs="Times New Roman"/>
          <w:b/>
        </w:rPr>
        <w:t>nie podlegam wykluczeniu</w:t>
      </w:r>
      <w:r w:rsidRPr="00AB08B7">
        <w:rPr>
          <w:rFonts w:ascii="Times New Roman" w:eastAsia="Calibri" w:hAnsi="Times New Roman" w:cs="Times New Roman"/>
        </w:rPr>
        <w:t xml:space="preserve"> z postępowania na podstawie 108 ust. 1 ustawy </w:t>
      </w:r>
      <w:r w:rsidR="00AB08B7">
        <w:rPr>
          <w:rFonts w:ascii="Times New Roman" w:eastAsia="Calibri" w:hAnsi="Times New Roman" w:cs="Times New Roman"/>
        </w:rPr>
        <w:br/>
      </w:r>
      <w:proofErr w:type="spellStart"/>
      <w:r w:rsidRPr="00AB08B7">
        <w:rPr>
          <w:rFonts w:ascii="Times New Roman" w:eastAsia="Calibri" w:hAnsi="Times New Roman" w:cs="Times New Roman"/>
        </w:rPr>
        <w:t>Pzp</w:t>
      </w:r>
      <w:proofErr w:type="spellEnd"/>
      <w:r w:rsidRPr="00AB08B7">
        <w:rPr>
          <w:rFonts w:ascii="Times New Roman" w:eastAsia="Calibri" w:hAnsi="Times New Roman" w:cs="Times New Roman"/>
        </w:rPr>
        <w:t xml:space="preserve"> *</w:t>
      </w:r>
    </w:p>
    <w:p w14:paraId="6336B622" w14:textId="77777777" w:rsidR="00283F8B" w:rsidRPr="00AB08B7" w:rsidRDefault="00283F8B" w:rsidP="00283F8B">
      <w:pPr>
        <w:pStyle w:val="Akapitzlist"/>
        <w:rPr>
          <w:rFonts w:ascii="Times New Roman" w:eastAsia="Calibri" w:hAnsi="Times New Roman" w:cs="Times New Roman"/>
        </w:rPr>
      </w:pPr>
    </w:p>
    <w:p w14:paraId="44F6130A" w14:textId="3B82891E" w:rsidR="00FE0206" w:rsidRPr="00AB08B7" w:rsidRDefault="00283F8B" w:rsidP="00FE0206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AB08B7">
        <w:rPr>
          <w:rFonts w:ascii="Times New Roman" w:eastAsia="Calibri" w:hAnsi="Times New Roman" w:cs="Times New Roman"/>
        </w:rPr>
        <w:t xml:space="preserve">Oświadczam, że nie podlegam wykluczeniu z postępowania na podstawie art. 7 ust. 1 ustawy </w:t>
      </w:r>
      <w:r w:rsidR="00AB08B7">
        <w:rPr>
          <w:rFonts w:ascii="Times New Roman" w:eastAsia="Calibri" w:hAnsi="Times New Roman" w:cs="Times New Roman"/>
        </w:rPr>
        <w:br/>
      </w:r>
      <w:r w:rsidRPr="00AB08B7">
        <w:rPr>
          <w:rFonts w:ascii="Times New Roman" w:eastAsia="Calibri" w:hAnsi="Times New Roman" w:cs="Times New Roman"/>
        </w:rPr>
        <w:t>z dnia 13 kwietnia 2022r. o szczególnych rozwiązaniach w zakresie przeciwdziałania wspieraniu agresji na Ukrainę oraz służących ochronie bezpieczeństwa narodowego,</w:t>
      </w:r>
    </w:p>
    <w:p w14:paraId="2F45348F" w14:textId="094F03A2" w:rsidR="00FE0206" w:rsidRPr="00AB08B7" w:rsidRDefault="0021117E" w:rsidP="00FE020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B08B7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D722A" wp14:editId="2682F71E">
                <wp:simplePos x="0" y="0"/>
                <wp:positionH relativeFrom="column">
                  <wp:posOffset>5015230</wp:posOffset>
                </wp:positionH>
                <wp:positionV relativeFrom="paragraph">
                  <wp:posOffset>111125</wp:posOffset>
                </wp:positionV>
                <wp:extent cx="771525" cy="9525"/>
                <wp:effectExtent l="10160" t="9525" r="8890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DEA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94.9pt;margin-top:8.75pt;width:60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02iHQIAAD0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"/>
            </w:pict>
          </mc:Fallback>
        </mc:AlternateContent>
      </w:r>
      <w:r w:rsidRPr="00AB08B7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160F2" wp14:editId="305D0971">
                <wp:simplePos x="0" y="0"/>
                <wp:positionH relativeFrom="column">
                  <wp:posOffset>681355</wp:posOffset>
                </wp:positionH>
                <wp:positionV relativeFrom="paragraph">
                  <wp:posOffset>111125</wp:posOffset>
                </wp:positionV>
                <wp:extent cx="4352925" cy="9525"/>
                <wp:effectExtent l="10160" t="9525" r="8890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52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CB604" id="AutoShape 3" o:spid="_x0000_s1026" type="#_x0000_t32" style="position:absolute;margin-left:53.65pt;margin-top:8.75pt;width:342.7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"/>
            </w:pict>
          </mc:Fallback>
        </mc:AlternateContent>
      </w:r>
      <w:r w:rsidRPr="00AB08B7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0D36C" wp14:editId="299E0EF0">
                <wp:simplePos x="0" y="0"/>
                <wp:positionH relativeFrom="column">
                  <wp:posOffset>4786630</wp:posOffset>
                </wp:positionH>
                <wp:positionV relativeFrom="paragraph">
                  <wp:posOffset>111125</wp:posOffset>
                </wp:positionV>
                <wp:extent cx="209550" cy="0"/>
                <wp:effectExtent l="10160" t="9525" r="889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605AE" id="AutoShape 2" o:spid="_x0000_s1026" type="#_x0000_t32" style="position:absolute;margin-left:376.9pt;margin-top:8.75pt;width:16.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"/>
            </w:pict>
          </mc:Fallback>
        </mc:AlternateContent>
      </w:r>
      <w:r w:rsidR="00FE0206" w:rsidRPr="00AB08B7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_________________________________________________________________________________________</w:t>
      </w:r>
    </w:p>
    <w:p w14:paraId="0CFE2832" w14:textId="77777777" w:rsidR="00FE0206" w:rsidRPr="00AB08B7" w:rsidRDefault="00FE0206" w:rsidP="00FE0206">
      <w:pPr>
        <w:pStyle w:val="Akapitzlist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58BC44" w14:textId="19D32455" w:rsidR="00FE0206" w:rsidRPr="00AB08B7" w:rsidRDefault="00FE0206" w:rsidP="00FE0206">
      <w:pPr>
        <w:pStyle w:val="Akapitzlist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AB08B7">
        <w:rPr>
          <w:rFonts w:ascii="Times New Roman" w:eastAsia="Times New Roman" w:hAnsi="Times New Roman" w:cs="Times New Roman"/>
          <w:lang w:eastAsia="pl-PL"/>
        </w:rPr>
        <w:t xml:space="preserve">IV.  </w:t>
      </w:r>
      <w:bookmarkStart w:id="2" w:name="_Hlk71203842"/>
      <w:r w:rsidRPr="00AB08B7">
        <w:rPr>
          <w:rFonts w:ascii="Times New Roman" w:eastAsia="Times New Roman" w:hAnsi="Times New Roman" w:cs="Times New Roman"/>
          <w:b/>
          <w:i/>
          <w:vertAlign w:val="superscript"/>
          <w:lang w:eastAsia="pl-PL"/>
        </w:rPr>
        <w:t>2</w:t>
      </w:r>
      <w:r w:rsidRPr="00AB08B7">
        <w:rPr>
          <w:rFonts w:ascii="Times New Roman" w:eastAsia="Times New Roman" w:hAnsi="Times New Roman" w:cs="Times New Roman"/>
          <w:b/>
          <w:vertAlign w:val="superscript"/>
          <w:lang w:eastAsia="pl-PL"/>
        </w:rPr>
        <w:t>)</w:t>
      </w:r>
      <w:bookmarkEnd w:id="2"/>
      <w:r w:rsidRPr="00AB08B7">
        <w:rPr>
          <w:rFonts w:ascii="Times New Roman" w:eastAsia="Times New Roman" w:hAnsi="Times New Roman" w:cs="Times New Roman"/>
          <w:lang w:eastAsia="pl-PL"/>
        </w:rPr>
        <w:t xml:space="preserve">Oświadczam/y, że </w:t>
      </w:r>
      <w:r w:rsidRPr="00AB08B7">
        <w:rPr>
          <w:rFonts w:ascii="Times New Roman" w:eastAsia="Times New Roman" w:hAnsi="Times New Roman" w:cs="Times New Roman"/>
          <w:b/>
          <w:lang w:eastAsia="pl-PL"/>
        </w:rPr>
        <w:t>zachodzą w stosunku do mnie podstawy wykluczenia</w:t>
      </w:r>
      <w:r w:rsidRPr="00AB08B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B08B7">
        <w:rPr>
          <w:rFonts w:ascii="Times New Roman" w:eastAsia="Times New Roman" w:hAnsi="Times New Roman" w:cs="Times New Roman"/>
          <w:lang w:eastAsia="pl-PL"/>
        </w:rPr>
        <w:br/>
        <w:t xml:space="preserve">z postępowania na podstawie art. ……..…………....  ustawy </w:t>
      </w:r>
      <w:proofErr w:type="spellStart"/>
      <w:r w:rsidRPr="00AB08B7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AB08B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B08B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(podać mającą zastosowanie podstawę wykluczenia spośród wymienionych w art. 108 ust. 1 pkt. 1, 2 i 5 ustawy </w:t>
      </w:r>
      <w:proofErr w:type="spellStart"/>
      <w:r w:rsidRPr="00AB08B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Pzp</w:t>
      </w:r>
      <w:proofErr w:type="spellEnd"/>
      <w:r w:rsidRPr="00AB08B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).</w:t>
      </w:r>
      <w:r w:rsidRPr="00AB08B7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03B35BA" w14:textId="77777777" w:rsidR="00FE0206" w:rsidRPr="00AB08B7" w:rsidRDefault="00FE0206" w:rsidP="00FE020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A88DCD1" w14:textId="77777777" w:rsidR="00FE0206" w:rsidRPr="00AB08B7" w:rsidRDefault="00FE0206" w:rsidP="00FE020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B08B7">
        <w:rPr>
          <w:rFonts w:ascii="Times New Roman" w:eastAsia="Times New Roman" w:hAnsi="Times New Roman" w:cs="Times New Roman"/>
          <w:lang w:eastAsia="pl-PL"/>
        </w:rPr>
        <w:t xml:space="preserve">Jednocześnie oświadczam/y, że w związku z ww. okolicznością, na podstawie art. 110 ust. 2 ustawy </w:t>
      </w:r>
      <w:proofErr w:type="spellStart"/>
      <w:r w:rsidRPr="00AB08B7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AB08B7">
        <w:rPr>
          <w:rFonts w:ascii="Times New Roman" w:eastAsia="Times New Roman" w:hAnsi="Times New Roman" w:cs="Times New Roman"/>
          <w:lang w:eastAsia="pl-PL"/>
        </w:rPr>
        <w:t xml:space="preserve"> podjąłem następujące środki naprawcze:</w:t>
      </w:r>
    </w:p>
    <w:p w14:paraId="0F8BF2E7" w14:textId="77777777" w:rsidR="00FE0206" w:rsidRPr="00AB08B7" w:rsidRDefault="00FE0206" w:rsidP="00FE020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AB08B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F24B82" w14:textId="77777777" w:rsidR="00FE0206" w:rsidRPr="00AB08B7" w:rsidRDefault="00FE0206" w:rsidP="00FE020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AB08B7">
        <w:rPr>
          <w:rFonts w:ascii="Times New Roman" w:eastAsia="Times New Roman" w:hAnsi="Times New Roman" w:cs="Times New Roman"/>
          <w:sz w:val="18"/>
          <w:lang w:eastAsia="pl-PL"/>
        </w:rPr>
        <w:t xml:space="preserve"> </w:t>
      </w:r>
      <w:r w:rsidRPr="00AB08B7">
        <w:rPr>
          <w:rFonts w:ascii="Times New Roman" w:eastAsia="Times New Roman" w:hAnsi="Times New Roman" w:cs="Times New Roman"/>
          <w:b/>
          <w:i/>
          <w:sz w:val="16"/>
          <w:szCs w:val="16"/>
          <w:vertAlign w:val="superscript"/>
          <w:lang w:eastAsia="pl-PL"/>
        </w:rPr>
        <w:t xml:space="preserve">2) </w:t>
      </w:r>
      <w:r w:rsidRPr="00AB08B7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>jeżeli nie dotyczy proszę przekreślić</w:t>
      </w:r>
    </w:p>
    <w:p w14:paraId="18476790" w14:textId="77777777" w:rsidR="00FE0206" w:rsidRPr="00AB08B7" w:rsidRDefault="00FE0206" w:rsidP="00FE020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5CAEAC" w14:textId="77777777" w:rsidR="00283F8B" w:rsidRPr="00AB08B7" w:rsidRDefault="00283F8B" w:rsidP="00283F8B">
      <w:pPr>
        <w:pStyle w:val="Akapitzlist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14:paraId="2CA5A82B" w14:textId="77777777" w:rsidR="00854F09" w:rsidRPr="00AB08B7" w:rsidRDefault="00854F09" w:rsidP="00FE02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6A314F7D" w14:textId="77777777" w:rsidR="00AE3DCC" w:rsidRPr="00AB08B7" w:rsidRDefault="00CA7692" w:rsidP="00A241AE">
      <w:pPr>
        <w:spacing w:after="200" w:line="240" w:lineRule="auto"/>
        <w:ind w:left="5812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u w:val="single"/>
          <w:lang w:eastAsia="pl-PL"/>
        </w:rPr>
      </w:pPr>
      <w:r w:rsidRPr="00AB08B7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u w:val="single"/>
          <w:lang w:eastAsia="pl-PL"/>
        </w:rPr>
        <w:t>Niniejszy dokument proszę opatrzyć kwalifikowanym, zaufanym lub osobistym podpisem elektronicznym zgodnie z Art. 63 ust. 2 ustawy PZ</w:t>
      </w:r>
      <w:r w:rsidR="00AE3DCC" w:rsidRPr="00AB08B7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u w:val="single"/>
          <w:lang w:eastAsia="pl-PL"/>
        </w:rPr>
        <w:t>P</w:t>
      </w:r>
      <w:bookmarkEnd w:id="0"/>
      <w:bookmarkEnd w:id="1"/>
    </w:p>
    <w:sectPr w:rsidR="00AE3DCC" w:rsidRPr="00AB08B7" w:rsidSect="00AB08B7">
      <w:headerReference w:type="default" r:id="rId8"/>
      <w:footerReference w:type="default" r:id="rId9"/>
      <w:pgSz w:w="11906" w:h="16838"/>
      <w:pgMar w:top="1418" w:right="1418" w:bottom="1418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5CA5A" w14:textId="77777777" w:rsidR="00D55FA4" w:rsidRDefault="00D55FA4" w:rsidP="0042199B">
      <w:pPr>
        <w:spacing w:after="0" w:line="240" w:lineRule="auto"/>
      </w:pPr>
      <w:r>
        <w:separator/>
      </w:r>
    </w:p>
  </w:endnote>
  <w:endnote w:type="continuationSeparator" w:id="0">
    <w:p w14:paraId="1181E4A8" w14:textId="77777777" w:rsidR="00D55FA4" w:rsidRDefault="00D55FA4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14" w:type="dxa"/>
      <w:tblInd w:w="-567" w:type="dxa"/>
      <w:tblLook w:val="04A0" w:firstRow="1" w:lastRow="0" w:firstColumn="1" w:lastColumn="0" w:noHBand="0" w:noVBand="1"/>
    </w:tblPr>
    <w:tblGrid>
      <w:gridCol w:w="5314"/>
      <w:gridCol w:w="5000"/>
    </w:tblGrid>
    <w:tr w:rsidR="00E922AB" w:rsidRPr="000362D8" w14:paraId="23774430" w14:textId="77777777" w:rsidTr="005A30EC">
      <w:trPr>
        <w:trHeight w:val="20"/>
      </w:trPr>
      <w:tc>
        <w:tcPr>
          <w:tcW w:w="3510" w:type="dxa"/>
          <w:shd w:val="clear" w:color="auto" w:fill="auto"/>
        </w:tcPr>
        <w:p w14:paraId="03A59146" w14:textId="77777777" w:rsidR="00E922AB" w:rsidRPr="00464903" w:rsidRDefault="00E922AB" w:rsidP="00E922AB">
          <w:pPr>
            <w:pStyle w:val="Stopka"/>
            <w:rPr>
              <w:i/>
              <w:color w:val="323E4F"/>
              <w:sz w:val="16"/>
              <w:szCs w:val="16"/>
            </w:rPr>
          </w:pPr>
          <w:r w:rsidRPr="00464903">
            <w:rPr>
              <w:i/>
              <w:color w:val="323E4F"/>
              <w:sz w:val="16"/>
              <w:szCs w:val="16"/>
            </w:rPr>
            <w:t xml:space="preserve">Gminny Ośrodek Kultury i Rekreacji w Wilkasach      </w:t>
          </w:r>
        </w:p>
        <w:p w14:paraId="01C2DC56" w14:textId="77777777" w:rsidR="00E922AB" w:rsidRPr="00464903" w:rsidRDefault="00E922AB" w:rsidP="00E922AB">
          <w:pPr>
            <w:pStyle w:val="Stopka"/>
            <w:rPr>
              <w:i/>
              <w:color w:val="323E4F"/>
              <w:sz w:val="16"/>
              <w:szCs w:val="16"/>
            </w:rPr>
          </w:pPr>
          <w:r w:rsidRPr="00464903">
            <w:rPr>
              <w:i/>
              <w:color w:val="323E4F"/>
              <w:sz w:val="16"/>
              <w:szCs w:val="16"/>
            </w:rPr>
            <w:t>ul. Olsztyńska 54, 11-500 Giżycko</w:t>
          </w:r>
        </w:p>
        <w:p w14:paraId="2B8B81AC" w14:textId="77777777" w:rsidR="00E922AB" w:rsidRPr="00464903" w:rsidRDefault="00E922AB" w:rsidP="00E922AB">
          <w:pPr>
            <w:pStyle w:val="Stopka"/>
            <w:rPr>
              <w:i/>
              <w:color w:val="323E4F"/>
              <w:sz w:val="16"/>
              <w:szCs w:val="16"/>
            </w:rPr>
          </w:pPr>
          <w:r>
            <w:rPr>
              <w:i/>
              <w:color w:val="323E4F"/>
              <w:sz w:val="16"/>
              <w:szCs w:val="16"/>
            </w:rPr>
            <w:t>t</w:t>
          </w:r>
          <w:r w:rsidRPr="00464903">
            <w:rPr>
              <w:i/>
              <w:color w:val="323E4F"/>
              <w:sz w:val="16"/>
              <w:szCs w:val="16"/>
            </w:rPr>
            <w:t>el. 87 428-22-95</w:t>
          </w:r>
        </w:p>
        <w:p w14:paraId="21FA6055" w14:textId="77777777" w:rsidR="00E922AB" w:rsidRPr="00464903" w:rsidRDefault="00E922AB" w:rsidP="00E922AB">
          <w:pPr>
            <w:rPr>
              <w:i/>
              <w:color w:val="323E4F"/>
              <w:sz w:val="16"/>
              <w:szCs w:val="16"/>
            </w:rPr>
          </w:pPr>
          <w:hyperlink r:id="rId1" w:history="1">
            <w:r w:rsidRPr="00464903">
              <w:rPr>
                <w:rStyle w:val="Hipercze"/>
                <w:i/>
                <w:color w:val="323E4F"/>
                <w:sz w:val="16"/>
                <w:szCs w:val="16"/>
              </w:rPr>
              <w:t>gokir@ugg.pl</w:t>
            </w:r>
          </w:hyperlink>
          <w:r>
            <w:rPr>
              <w:i/>
              <w:color w:val="323E4F"/>
              <w:sz w:val="16"/>
              <w:szCs w:val="16"/>
            </w:rPr>
            <w:t xml:space="preserve">, </w:t>
          </w:r>
          <w:r w:rsidRPr="00464903">
            <w:rPr>
              <w:i/>
              <w:color w:val="323E4F"/>
              <w:sz w:val="16"/>
              <w:szCs w:val="16"/>
            </w:rPr>
            <w:t>www.ugg.pl</w:t>
          </w:r>
        </w:p>
        <w:p w14:paraId="1D4E53E1" w14:textId="77777777" w:rsidR="00E922AB" w:rsidRPr="000362D8" w:rsidRDefault="00E922AB" w:rsidP="00E922AB">
          <w:pPr>
            <w:pStyle w:val="Stopka"/>
            <w:spacing w:line="276" w:lineRule="auto"/>
            <w:rPr>
              <w:i/>
              <w:color w:val="323E4F"/>
              <w:sz w:val="16"/>
              <w:szCs w:val="16"/>
            </w:rPr>
          </w:pPr>
        </w:p>
      </w:tc>
      <w:tc>
        <w:tcPr>
          <w:tcW w:w="3303" w:type="dxa"/>
          <w:shd w:val="clear" w:color="auto" w:fill="auto"/>
        </w:tcPr>
        <w:p w14:paraId="60F49EA7" w14:textId="77777777" w:rsidR="00E922AB" w:rsidRPr="000362D8" w:rsidRDefault="00E922AB" w:rsidP="00E922AB">
          <w:pPr>
            <w:pStyle w:val="Stopka"/>
            <w:spacing w:line="276" w:lineRule="auto"/>
            <w:jc w:val="center"/>
            <w:rPr>
              <w:i/>
              <w:color w:val="323E4F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 wp14:anchorId="317F9EE9" wp14:editId="08001056">
                <wp:extent cx="1066800" cy="609600"/>
                <wp:effectExtent l="0" t="0" r="0" b="0"/>
                <wp:docPr id="5" name="Obraz 5" descr="1 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 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F63D2E" w14:textId="77777777" w:rsidR="00E922AB" w:rsidRDefault="00E922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F168A" w14:textId="77777777" w:rsidR="00D55FA4" w:rsidRDefault="00D55FA4" w:rsidP="0042199B">
      <w:pPr>
        <w:spacing w:after="0" w:line="240" w:lineRule="auto"/>
      </w:pPr>
      <w:r>
        <w:separator/>
      </w:r>
    </w:p>
  </w:footnote>
  <w:footnote w:type="continuationSeparator" w:id="0">
    <w:p w14:paraId="246E5A5B" w14:textId="77777777" w:rsidR="00D55FA4" w:rsidRDefault="00D55FA4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E145" w14:textId="0BD0F727" w:rsidR="00AE3DCC" w:rsidRDefault="00E922AB">
    <w:pPr>
      <w:pStyle w:val="Nagwek"/>
    </w:pPr>
    <w:r>
      <w:rPr>
        <w:noProof/>
        <w:lang w:eastAsia="pl-PL"/>
      </w:rPr>
      <w:drawing>
        <wp:inline distT="0" distB="0" distL="0" distR="0" wp14:anchorId="6AA63BC7" wp14:editId="768661E6">
          <wp:extent cx="5759450" cy="67564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A5DEC5" w14:textId="77777777" w:rsidR="00AE3DCC" w:rsidRDefault="00AE3DCC" w:rsidP="00F9506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 w15:restartNumberingAfterBreak="0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7385A"/>
    <w:multiLevelType w:val="hybridMultilevel"/>
    <w:tmpl w:val="09F8D33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596B27B2"/>
    <w:multiLevelType w:val="hybridMultilevel"/>
    <w:tmpl w:val="184C9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FD5058"/>
    <w:multiLevelType w:val="hybridMultilevel"/>
    <w:tmpl w:val="192AD33E"/>
    <w:lvl w:ilvl="0" w:tplc="DCC2A8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958825">
    <w:abstractNumId w:val="14"/>
  </w:num>
  <w:num w:numId="2" w16cid:durableId="2061202435">
    <w:abstractNumId w:val="8"/>
  </w:num>
  <w:num w:numId="3" w16cid:durableId="883255668">
    <w:abstractNumId w:val="1"/>
  </w:num>
  <w:num w:numId="4" w16cid:durableId="592318329">
    <w:abstractNumId w:val="2"/>
  </w:num>
  <w:num w:numId="5" w16cid:durableId="557936138">
    <w:abstractNumId w:val="13"/>
  </w:num>
  <w:num w:numId="6" w16cid:durableId="650208052">
    <w:abstractNumId w:val="11"/>
  </w:num>
  <w:num w:numId="7" w16cid:durableId="1802841662">
    <w:abstractNumId w:val="10"/>
  </w:num>
  <w:num w:numId="8" w16cid:durableId="28848246">
    <w:abstractNumId w:val="5"/>
  </w:num>
  <w:num w:numId="9" w16cid:durableId="391512068">
    <w:abstractNumId w:val="0"/>
  </w:num>
  <w:num w:numId="10" w16cid:durableId="953367204">
    <w:abstractNumId w:val="3"/>
  </w:num>
  <w:num w:numId="11" w16cid:durableId="1941179782">
    <w:abstractNumId w:val="6"/>
  </w:num>
  <w:num w:numId="12" w16cid:durableId="1204245835">
    <w:abstractNumId w:val="15"/>
  </w:num>
  <w:num w:numId="13" w16cid:durableId="1699699531">
    <w:abstractNumId w:val="4"/>
  </w:num>
  <w:num w:numId="14" w16cid:durableId="1913657874">
    <w:abstractNumId w:val="9"/>
  </w:num>
  <w:num w:numId="15" w16cid:durableId="1601839455">
    <w:abstractNumId w:val="16"/>
  </w:num>
  <w:num w:numId="16" w16cid:durableId="325135043">
    <w:abstractNumId w:val="12"/>
  </w:num>
  <w:num w:numId="17" w16cid:durableId="555508378">
    <w:abstractNumId w:val="17"/>
  </w:num>
  <w:num w:numId="18" w16cid:durableId="20084834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D36"/>
    <w:rsid w:val="00003D5C"/>
    <w:rsid w:val="00035D27"/>
    <w:rsid w:val="00075D1B"/>
    <w:rsid w:val="00083A23"/>
    <w:rsid w:val="000F054A"/>
    <w:rsid w:val="00124012"/>
    <w:rsid w:val="00136F61"/>
    <w:rsid w:val="00146AD1"/>
    <w:rsid w:val="00152AA9"/>
    <w:rsid w:val="001831F7"/>
    <w:rsid w:val="00191D1D"/>
    <w:rsid w:val="001E1404"/>
    <w:rsid w:val="0021105F"/>
    <w:rsid w:val="0021117E"/>
    <w:rsid w:val="002476BE"/>
    <w:rsid w:val="002605D9"/>
    <w:rsid w:val="00274569"/>
    <w:rsid w:val="00283F8B"/>
    <w:rsid w:val="00285164"/>
    <w:rsid w:val="00285FA9"/>
    <w:rsid w:val="002A790E"/>
    <w:rsid w:val="002B4634"/>
    <w:rsid w:val="002E61DA"/>
    <w:rsid w:val="002F2099"/>
    <w:rsid w:val="002F6BA1"/>
    <w:rsid w:val="00315B4E"/>
    <w:rsid w:val="0033684D"/>
    <w:rsid w:val="003434C9"/>
    <w:rsid w:val="0036166F"/>
    <w:rsid w:val="00391A0B"/>
    <w:rsid w:val="00397ABF"/>
    <w:rsid w:val="003A5F30"/>
    <w:rsid w:val="003D1188"/>
    <w:rsid w:val="003D1A57"/>
    <w:rsid w:val="003F688D"/>
    <w:rsid w:val="00414B70"/>
    <w:rsid w:val="0042199B"/>
    <w:rsid w:val="00422AB8"/>
    <w:rsid w:val="004668D4"/>
    <w:rsid w:val="00480240"/>
    <w:rsid w:val="004C79DC"/>
    <w:rsid w:val="004D7E76"/>
    <w:rsid w:val="004F76FA"/>
    <w:rsid w:val="00510A68"/>
    <w:rsid w:val="00510AA5"/>
    <w:rsid w:val="005402CC"/>
    <w:rsid w:val="005B3B92"/>
    <w:rsid w:val="00607326"/>
    <w:rsid w:val="00626F71"/>
    <w:rsid w:val="00644484"/>
    <w:rsid w:val="006D6261"/>
    <w:rsid w:val="00700F24"/>
    <w:rsid w:val="00705FA1"/>
    <w:rsid w:val="00725A0A"/>
    <w:rsid w:val="00753F8E"/>
    <w:rsid w:val="00791ED6"/>
    <w:rsid w:val="007926B8"/>
    <w:rsid w:val="007B7383"/>
    <w:rsid w:val="007C7F68"/>
    <w:rsid w:val="007D4A7F"/>
    <w:rsid w:val="008009A6"/>
    <w:rsid w:val="00830A1B"/>
    <w:rsid w:val="00842EB7"/>
    <w:rsid w:val="008500D2"/>
    <w:rsid w:val="00854F09"/>
    <w:rsid w:val="00886B6C"/>
    <w:rsid w:val="00890319"/>
    <w:rsid w:val="008C64FF"/>
    <w:rsid w:val="008E420D"/>
    <w:rsid w:val="008E7934"/>
    <w:rsid w:val="008E7E11"/>
    <w:rsid w:val="00912762"/>
    <w:rsid w:val="00922EA1"/>
    <w:rsid w:val="00952D83"/>
    <w:rsid w:val="00966A07"/>
    <w:rsid w:val="0097030E"/>
    <w:rsid w:val="009717ED"/>
    <w:rsid w:val="00991B5B"/>
    <w:rsid w:val="009A4544"/>
    <w:rsid w:val="009D3B19"/>
    <w:rsid w:val="009F4357"/>
    <w:rsid w:val="00A03A92"/>
    <w:rsid w:val="00A241AE"/>
    <w:rsid w:val="00A2516D"/>
    <w:rsid w:val="00A35358"/>
    <w:rsid w:val="00A36F3F"/>
    <w:rsid w:val="00A62483"/>
    <w:rsid w:val="00A65AB5"/>
    <w:rsid w:val="00AB08B7"/>
    <w:rsid w:val="00AE3DCC"/>
    <w:rsid w:val="00B06212"/>
    <w:rsid w:val="00B230B0"/>
    <w:rsid w:val="00B66D82"/>
    <w:rsid w:val="00B733C7"/>
    <w:rsid w:val="00BB07C2"/>
    <w:rsid w:val="00C02A1E"/>
    <w:rsid w:val="00C105AB"/>
    <w:rsid w:val="00C13502"/>
    <w:rsid w:val="00C145D3"/>
    <w:rsid w:val="00C220CE"/>
    <w:rsid w:val="00C4404D"/>
    <w:rsid w:val="00C55739"/>
    <w:rsid w:val="00C746B7"/>
    <w:rsid w:val="00C7575F"/>
    <w:rsid w:val="00C90403"/>
    <w:rsid w:val="00CA41F2"/>
    <w:rsid w:val="00CA7692"/>
    <w:rsid w:val="00CC6D36"/>
    <w:rsid w:val="00CD0F9B"/>
    <w:rsid w:val="00CD564F"/>
    <w:rsid w:val="00D00268"/>
    <w:rsid w:val="00D13314"/>
    <w:rsid w:val="00D14391"/>
    <w:rsid w:val="00D22FD8"/>
    <w:rsid w:val="00D55FA4"/>
    <w:rsid w:val="00DA7150"/>
    <w:rsid w:val="00DC27C7"/>
    <w:rsid w:val="00DC434F"/>
    <w:rsid w:val="00DC4500"/>
    <w:rsid w:val="00DE24F6"/>
    <w:rsid w:val="00E03D44"/>
    <w:rsid w:val="00E63664"/>
    <w:rsid w:val="00E922AB"/>
    <w:rsid w:val="00E95329"/>
    <w:rsid w:val="00EA6A6F"/>
    <w:rsid w:val="00F20805"/>
    <w:rsid w:val="00F246D8"/>
    <w:rsid w:val="00F53BE8"/>
    <w:rsid w:val="00F6621D"/>
    <w:rsid w:val="00F95068"/>
    <w:rsid w:val="00FB02FE"/>
    <w:rsid w:val="00FE0206"/>
    <w:rsid w:val="00FE4F1A"/>
    <w:rsid w:val="00FE6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99F091"/>
  <w15:docId w15:val="{54D798EB-DE56-443E-A232-F2130314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A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E922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gokir@ug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7100A-0F1D-4B2E-88EA-AB29DFC1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Urszula</dc:creator>
  <cp:keywords/>
  <dc:description/>
  <cp:lastModifiedBy>Karol Żelisko</cp:lastModifiedBy>
  <cp:revision>6</cp:revision>
  <cp:lastPrinted>2024-07-10T11:02:00Z</cp:lastPrinted>
  <dcterms:created xsi:type="dcterms:W3CDTF">2025-03-07T12:36:00Z</dcterms:created>
  <dcterms:modified xsi:type="dcterms:W3CDTF">2025-03-27T14:44:00Z</dcterms:modified>
</cp:coreProperties>
</file>