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332DEC" w:rsidRDefault="000606C6" w:rsidP="00332DEC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332DEC">
        <w:rPr>
          <w:rFonts w:ascii="Arial" w:hAnsi="Arial" w:cs="Arial"/>
          <w:b/>
          <w:bCs/>
        </w:rPr>
        <w:t>Usługa</w:t>
      </w:r>
      <w:r w:rsidR="00332DEC" w:rsidRPr="008F73C4">
        <w:rPr>
          <w:rFonts w:ascii="Arial" w:hAnsi="Arial" w:cs="Arial"/>
          <w:b/>
          <w:bCs/>
        </w:rPr>
        <w:t xml:space="preserve"> </w:t>
      </w:r>
      <w:r w:rsidR="00332DEC">
        <w:rPr>
          <w:rFonts w:ascii="Arial" w:hAnsi="Arial" w:cs="Arial"/>
          <w:b/>
          <w:bCs/>
        </w:rPr>
        <w:t xml:space="preserve">przeglądu urządzeń instalacji wentylacyjnej nawiewno-wywiewnej </w:t>
      </w:r>
      <w:r w:rsidR="00332DEC">
        <w:rPr>
          <w:rFonts w:ascii="Arial" w:hAnsi="Arial" w:cs="Arial"/>
          <w:b/>
          <w:bCs/>
        </w:rPr>
        <w:br/>
        <w:t>i nagrzewnic w poddziale na dwie części:</w:t>
      </w:r>
    </w:p>
    <w:p w:rsidR="00332DEC" w:rsidRDefault="00332DEC" w:rsidP="00332DEC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nr 1 - przegląd urządzeń instalacji wentylacyjnej nawiewno-wywiewnej </w:t>
      </w:r>
      <w:r>
        <w:rPr>
          <w:rFonts w:ascii="Arial" w:hAnsi="Arial" w:cs="Arial"/>
          <w:b/>
          <w:bCs/>
        </w:rPr>
        <w:br/>
        <w:t>i nagrzewnic w garnizonach Krosno Odrzańskie, Sulechów, Zielona Góra</w:t>
      </w:r>
    </w:p>
    <w:p w:rsidR="00332DEC" w:rsidRPr="008F73C4" w:rsidRDefault="00332DEC" w:rsidP="00332DEC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nr 2 - przegląd urządzeń instalacji wentylacyjnej nawiewno-wywiewnej </w:t>
      </w:r>
      <w:r>
        <w:rPr>
          <w:rFonts w:ascii="Arial" w:hAnsi="Arial" w:cs="Arial"/>
          <w:b/>
          <w:bCs/>
        </w:rPr>
        <w:br/>
        <w:t>i nagrzewnic w garnizonach Wędrzyn, Międzyrzecz, Skwierzyna</w:t>
      </w:r>
    </w:p>
    <w:p w:rsidR="00B3031B" w:rsidRPr="00B15762" w:rsidRDefault="00B3031B" w:rsidP="00332DEC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332DEC" w:rsidRPr="00332DEC" w:rsidRDefault="00134BFB" w:rsidP="00332DE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="00332DEC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332DEC" w:rsidRDefault="00332DEC" w:rsidP="00332DEC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 w:rsidRPr="00332DEC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Część nr 1</w:t>
      </w:r>
    </w:p>
    <w:p w:rsidR="00332DEC" w:rsidRPr="00332DEC" w:rsidRDefault="00332DEC" w:rsidP="00332DEC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Wynagrodzenie za usługę przeglądów</w:t>
      </w:r>
    </w:p>
    <w:p w:rsidR="001F0828" w:rsidRPr="001F0828" w:rsidRDefault="001F0828" w:rsidP="001F0828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276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Pr="001F0828">
        <w:rPr>
          <w:rFonts w:ascii="Arial" w:eastAsia="Times New Roman" w:hAnsi="Arial" w:cs="Arial"/>
          <w:lang w:val="sq-AL" w:eastAsia="pl-PL"/>
        </w:rPr>
        <w:t>,..........................................PLN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1F0828" w:rsidRPr="001F0828" w:rsidRDefault="00332DEC" w:rsidP="001F0828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..........</w:t>
      </w:r>
      <w:r w:rsidR="001F0828"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1537B5" w:rsidRPr="00E73D12" w:rsidRDefault="001F0828" w:rsidP="00E73D12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1537B5" w:rsidRPr="00E73D12" w:rsidRDefault="00E73D12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  <w:r w:rsidRPr="00E73D12">
        <w:rPr>
          <w:rFonts w:ascii="Arial" w:hAnsi="Arial" w:cs="Arial"/>
          <w:b/>
          <w:szCs w:val="24"/>
          <w:u w:val="single"/>
        </w:rPr>
        <w:lastRenderedPageBreak/>
        <w:t>Wynagrodzenie pojedynczego wykonania usługi diagnozy</w:t>
      </w:r>
    </w:p>
    <w:p w:rsidR="00E73D12" w:rsidRPr="001F0828" w:rsidRDefault="00E73D12" w:rsidP="00E73D12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276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Pr="001F0828">
        <w:rPr>
          <w:rFonts w:ascii="Arial" w:eastAsia="Times New Roman" w:hAnsi="Arial" w:cs="Arial"/>
          <w:lang w:val="sq-AL" w:eastAsia="pl-PL"/>
        </w:rPr>
        <w:t>,..........................................PLN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E73D12" w:rsidRPr="001F0828" w:rsidRDefault="00E73D12" w:rsidP="00E73D12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..........</w:t>
      </w:r>
      <w:r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E73D12" w:rsidRPr="00E73D12" w:rsidRDefault="00E73D12" w:rsidP="00E73D12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1537B5" w:rsidRPr="00A913C6" w:rsidRDefault="0087578A" w:rsidP="0087578A">
      <w:pPr>
        <w:pStyle w:val="Akapitzlist"/>
        <w:spacing w:after="120" w:line="360" w:lineRule="auto"/>
        <w:ind w:left="0"/>
        <w:contextualSpacing w:val="0"/>
        <w:jc w:val="both"/>
        <w:rPr>
          <w:rFonts w:ascii="Arial" w:eastAsia="Times New Roman" w:hAnsi="Arial" w:cs="Arial"/>
          <w:b/>
          <w:bCs/>
          <w:i/>
          <w:kern w:val="1"/>
          <w:lang w:eastAsia="ar-SA"/>
        </w:rPr>
      </w:pPr>
      <w:r w:rsidRPr="00A913C6">
        <w:rPr>
          <w:rFonts w:ascii="Arial" w:eastAsia="Calibri" w:hAnsi="Arial" w:cs="Arial"/>
          <w:b/>
        </w:rPr>
        <w:t xml:space="preserve">Termin wykonania diagnozy awarii </w:t>
      </w:r>
      <w:r w:rsidR="00A913C6" w:rsidRPr="00A913C6">
        <w:rPr>
          <w:rFonts w:ascii="Arial" w:eastAsia="Calibri" w:hAnsi="Arial" w:cs="Arial"/>
          <w:b/>
        </w:rPr>
        <w:t>................. dni</w:t>
      </w:r>
    </w:p>
    <w:p w:rsidR="00A913C6" w:rsidRDefault="00A913C6" w:rsidP="00A913C6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A913C6" w:rsidRDefault="00A913C6" w:rsidP="00A913C6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 w:rsidRPr="00332DEC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Część</w:t>
      </w:r>
      <w:r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 xml:space="preserve"> nr 2</w:t>
      </w:r>
    </w:p>
    <w:p w:rsidR="00A913C6" w:rsidRPr="00332DEC" w:rsidRDefault="00A913C6" w:rsidP="00A913C6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Wynagrodzenie za usługę przeglądów</w:t>
      </w:r>
    </w:p>
    <w:p w:rsidR="00A913C6" w:rsidRPr="001F0828" w:rsidRDefault="00A913C6" w:rsidP="00A913C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276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Pr="001F0828">
        <w:rPr>
          <w:rFonts w:ascii="Arial" w:eastAsia="Times New Roman" w:hAnsi="Arial" w:cs="Arial"/>
          <w:lang w:val="sq-AL" w:eastAsia="pl-PL"/>
        </w:rPr>
        <w:t>,..........................................PLN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A913C6" w:rsidRPr="001F0828" w:rsidRDefault="00A913C6" w:rsidP="00A913C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..........</w:t>
      </w:r>
      <w:r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A913C6" w:rsidRPr="00E73D12" w:rsidRDefault="00A913C6" w:rsidP="00A913C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A913C6" w:rsidRDefault="00A913C6" w:rsidP="00A913C6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Cs w:val="24"/>
          <w:u w:val="single"/>
        </w:rPr>
      </w:pPr>
    </w:p>
    <w:p w:rsidR="00A913C6" w:rsidRPr="00E73D12" w:rsidRDefault="00A913C6" w:rsidP="00A913C6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  <w:r w:rsidRPr="00E73D12">
        <w:rPr>
          <w:rFonts w:ascii="Arial" w:hAnsi="Arial" w:cs="Arial"/>
          <w:b/>
          <w:szCs w:val="24"/>
          <w:u w:val="single"/>
        </w:rPr>
        <w:t>Wynagrodzenie pojedynczego wykonania usługi diagnozy</w:t>
      </w:r>
    </w:p>
    <w:p w:rsidR="00A913C6" w:rsidRPr="001F0828" w:rsidRDefault="00A913C6" w:rsidP="00A913C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276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Pr="001F0828">
        <w:rPr>
          <w:rFonts w:ascii="Arial" w:eastAsia="Times New Roman" w:hAnsi="Arial" w:cs="Arial"/>
          <w:lang w:val="sq-AL" w:eastAsia="pl-PL"/>
        </w:rPr>
        <w:t>,..........................................PLN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A913C6" w:rsidRPr="001F0828" w:rsidRDefault="00A913C6" w:rsidP="00A913C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..........</w:t>
      </w:r>
      <w:r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A913C6" w:rsidRPr="00E73D12" w:rsidRDefault="00A913C6" w:rsidP="00A913C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A913C6" w:rsidRDefault="00A913C6" w:rsidP="00A913C6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A913C6" w:rsidRDefault="00A913C6" w:rsidP="00A913C6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A913C6" w:rsidRPr="00A913C6" w:rsidRDefault="00A913C6" w:rsidP="00A913C6">
      <w:pPr>
        <w:pStyle w:val="Akapitzlist"/>
        <w:spacing w:after="120" w:line="360" w:lineRule="auto"/>
        <w:ind w:left="0"/>
        <w:contextualSpacing w:val="0"/>
        <w:jc w:val="both"/>
        <w:rPr>
          <w:rFonts w:ascii="Arial" w:eastAsia="Times New Roman" w:hAnsi="Arial" w:cs="Arial"/>
          <w:b/>
          <w:bCs/>
          <w:i/>
          <w:kern w:val="1"/>
          <w:lang w:eastAsia="ar-SA"/>
        </w:rPr>
      </w:pPr>
      <w:r w:rsidRPr="00A913C6">
        <w:rPr>
          <w:rFonts w:ascii="Arial" w:eastAsia="Calibri" w:hAnsi="Arial" w:cs="Arial"/>
          <w:b/>
        </w:rPr>
        <w:t>Termin wykonania diagnozy awarii ................. dni</w:t>
      </w:r>
    </w:p>
    <w:p w:rsidR="00CA7C4D" w:rsidRPr="00CA7C4D" w:rsidRDefault="00CA7C4D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lastRenderedPageBreak/>
        <w:t>*zaznaczyć właściwe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812AE" w:rsidRDefault="001812AE" w:rsidP="001812A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12AE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p w:rsidR="001812AE" w:rsidRPr="001537B5" w:rsidRDefault="00502AB8" w:rsidP="001537B5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p w:rsidR="001812AE" w:rsidRPr="00DA0544" w:rsidRDefault="001812AE" w:rsidP="001812AE">
      <w:pPr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1812AE" w:rsidRPr="00DA0544" w:rsidTr="00792631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1812AE" w:rsidRPr="00DA0544" w:rsidTr="00792631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812AE" w:rsidRPr="001812AE" w:rsidRDefault="001812AE" w:rsidP="001812AE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lastRenderedPageBreak/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C357E5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537B5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 w:rsidR="00782012">
        <w:rPr>
          <w:rFonts w:ascii="Arial" w:eastAsia="Times New Roman" w:hAnsi="Arial" w:cs="Arial"/>
          <w:bCs/>
          <w:kern w:val="1"/>
          <w:lang w:eastAsia="ar-SA"/>
        </w:rPr>
        <w:t xml:space="preserve">formularz cenowy </w:t>
      </w:r>
      <w:bookmarkStart w:id="0" w:name="_GoBack"/>
      <w:bookmarkEnd w:id="0"/>
    </w:p>
    <w:p w:rsidR="00134BFB" w:rsidRPr="00DC40C8" w:rsidRDefault="001537B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850C6D">
        <w:rPr>
          <w:rFonts w:ascii="Arial" w:eastAsia="Times New Roman" w:hAnsi="Arial" w:cs="Arial"/>
          <w:bCs/>
          <w:kern w:val="1"/>
          <w:lang w:eastAsia="ar-SA"/>
        </w:rPr>
        <w:t>oświadczenie o niepodleganiu wykluczeniu z postępowania oraz spełnianiu warunków udziału w postępowaniu</w:t>
      </w:r>
    </w:p>
    <w:p w:rsidR="00134BFB" w:rsidRDefault="001537B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1537B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1537B5">
        <w:rPr>
          <w:rFonts w:ascii="Arial" w:eastAsia="Times New Roman" w:hAnsi="Arial" w:cs="Arial"/>
          <w:bCs/>
          <w:kern w:val="1"/>
          <w:lang w:eastAsia="ar-SA"/>
        </w:rPr>
        <w:t>5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1537B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F68" w:rsidRDefault="00E80F68">
      <w:pPr>
        <w:spacing w:after="0" w:line="240" w:lineRule="auto"/>
      </w:pPr>
      <w:r>
        <w:separator/>
      </w:r>
    </w:p>
  </w:endnote>
  <w:endnote w:type="continuationSeparator" w:id="0">
    <w:p w:rsidR="00E80F68" w:rsidRDefault="00E8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80F68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8201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E80F68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F68" w:rsidRDefault="00E80F68">
      <w:pPr>
        <w:spacing w:after="0" w:line="240" w:lineRule="auto"/>
      </w:pPr>
      <w:r>
        <w:separator/>
      </w:r>
    </w:p>
  </w:footnote>
  <w:footnote w:type="continuationSeparator" w:id="0">
    <w:p w:rsidR="00E80F68" w:rsidRDefault="00E80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1"/>
  </w:num>
  <w:num w:numId="14">
    <w:abstractNumId w:val="6"/>
  </w:num>
  <w:num w:numId="15">
    <w:abstractNumId w:val="5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5780D"/>
    <w:rsid w:val="000606C6"/>
    <w:rsid w:val="00081069"/>
    <w:rsid w:val="000B7D69"/>
    <w:rsid w:val="00134BFB"/>
    <w:rsid w:val="001476D9"/>
    <w:rsid w:val="001537B5"/>
    <w:rsid w:val="001812AE"/>
    <w:rsid w:val="0018620A"/>
    <w:rsid w:val="00190270"/>
    <w:rsid w:val="001F0795"/>
    <w:rsid w:val="001F0828"/>
    <w:rsid w:val="00267FB0"/>
    <w:rsid w:val="00287FA5"/>
    <w:rsid w:val="002B6104"/>
    <w:rsid w:val="00304622"/>
    <w:rsid w:val="0031402C"/>
    <w:rsid w:val="00332DEC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2E0A"/>
    <w:rsid w:val="005136B7"/>
    <w:rsid w:val="00536B7F"/>
    <w:rsid w:val="005445ED"/>
    <w:rsid w:val="005472D9"/>
    <w:rsid w:val="005559B0"/>
    <w:rsid w:val="005638CD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FAF"/>
    <w:rsid w:val="00772942"/>
    <w:rsid w:val="00782012"/>
    <w:rsid w:val="007A287B"/>
    <w:rsid w:val="007A2CCD"/>
    <w:rsid w:val="007B3030"/>
    <w:rsid w:val="00834899"/>
    <w:rsid w:val="00850C6D"/>
    <w:rsid w:val="0087578A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821D0"/>
    <w:rsid w:val="00A913C6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6A31"/>
    <w:rsid w:val="00BD340B"/>
    <w:rsid w:val="00C160BD"/>
    <w:rsid w:val="00C24024"/>
    <w:rsid w:val="00C25870"/>
    <w:rsid w:val="00C357E5"/>
    <w:rsid w:val="00C62406"/>
    <w:rsid w:val="00C816F0"/>
    <w:rsid w:val="00C938DE"/>
    <w:rsid w:val="00CA7C4D"/>
    <w:rsid w:val="00CB109F"/>
    <w:rsid w:val="00CC04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73D12"/>
    <w:rsid w:val="00E80F68"/>
    <w:rsid w:val="00EA1EE5"/>
    <w:rsid w:val="00F026DF"/>
    <w:rsid w:val="00F17847"/>
    <w:rsid w:val="00F71323"/>
    <w:rsid w:val="00F80C3A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DF411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BED98E9-5122-436D-97EE-D956154F73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50</cp:revision>
  <dcterms:created xsi:type="dcterms:W3CDTF">2021-01-26T09:46:00Z</dcterms:created>
  <dcterms:modified xsi:type="dcterms:W3CDTF">2024-06-19T11:00:00Z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