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520B4DD0" w14:textId="48EE2864" w:rsidR="00FC3A57" w:rsidRPr="00281B7F" w:rsidRDefault="00AB46E0" w:rsidP="00562A05">
      <w:pPr>
        <w:tabs>
          <w:tab w:val="left" w:pos="567"/>
        </w:tabs>
        <w:spacing w:after="120" w:line="240" w:lineRule="auto"/>
        <w:jc w:val="both"/>
        <w:rPr>
          <w:b/>
          <w:bCs/>
          <w:i/>
          <w:iCs/>
          <w:lang w:bidi="pl-PL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  <w:r w:rsidR="00562A05">
        <w:rPr>
          <w:rFonts w:ascii="Calibri" w:hAnsi="Calibri" w:cs="Calibri"/>
          <w:b/>
          <w:szCs w:val="24"/>
        </w:rPr>
        <w:t xml:space="preserve"> </w:t>
      </w:r>
      <w:r w:rsidR="00BA43E0" w:rsidRPr="00BA43E0">
        <w:rPr>
          <w:b/>
          <w:bCs/>
          <w:i/>
          <w:iCs/>
          <w:lang w:bidi="pl-PL"/>
        </w:rPr>
        <w:t>„Wykonanie programu funkcjonalno-użytkowego oraz Projektów Budowlanych wraz z uzyskaniem niezbędnych decyzji administracyjnych w tym pozwoleń na budowę dla zadania inwestycyjnego pn. „Budowa dostępu lądowego do Głębokowodnego terminalu kontenerowego w porcie zewnętrznym w Świnoujściu” w ramach Projektu pn.: ,,Budowa dostępu morskiego i lądowego do głębokowodnego terminalu kontenerowego w porcie zewnętrznym Świnoujście””</w:t>
      </w:r>
      <w:r w:rsidR="008421F9" w:rsidRPr="000A55DE">
        <w:rPr>
          <w:rFonts w:cstheme="minorHAnsi"/>
          <w:b/>
        </w:rPr>
        <w:t>,</w:t>
      </w:r>
      <w:r w:rsidR="00FC3A57" w:rsidRPr="000A55DE">
        <w:rPr>
          <w:rFonts w:eastAsia="Calibri" w:cstheme="minorHAnsi"/>
          <w:b/>
        </w:rPr>
        <w:t xml:space="preserve"> </w:t>
      </w: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</w:t>
      </w:r>
      <w:r w:rsidRPr="000A55DE">
        <w:rPr>
          <w:rFonts w:eastAsia="Calibri" w:cstheme="minorHAnsi"/>
        </w:rPr>
        <w:br/>
        <w:t xml:space="preserve">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Pr="000A55DE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FA19" w14:textId="77777777" w:rsidR="006519CF" w:rsidRDefault="006519CF" w:rsidP="0038231F">
      <w:pPr>
        <w:spacing w:after="0" w:line="240" w:lineRule="auto"/>
      </w:pPr>
      <w:r>
        <w:separator/>
      </w:r>
    </w:p>
  </w:endnote>
  <w:endnote w:type="continuationSeparator" w:id="0">
    <w:p w14:paraId="0D8BF906" w14:textId="77777777" w:rsidR="006519CF" w:rsidRDefault="00651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1EE" w14:textId="77777777" w:rsidR="000A55DE" w:rsidRDefault="000A55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75DB" w14:textId="77777777" w:rsidR="000A55DE" w:rsidRDefault="000A5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7E4C" w14:textId="77777777" w:rsidR="000A55DE" w:rsidRDefault="000A5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9A80" w14:textId="77777777" w:rsidR="006519CF" w:rsidRDefault="006519CF" w:rsidP="0038231F">
      <w:pPr>
        <w:spacing w:after="0" w:line="240" w:lineRule="auto"/>
      </w:pPr>
      <w:r>
        <w:separator/>
      </w:r>
    </w:p>
  </w:footnote>
  <w:footnote w:type="continuationSeparator" w:id="0">
    <w:p w14:paraId="4D86BFE6" w14:textId="77777777" w:rsidR="006519CF" w:rsidRDefault="006519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1D14" w14:textId="77777777" w:rsidR="000A55DE" w:rsidRDefault="000A55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41C5" w14:textId="1C5E13DA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313E16">
      <w:rPr>
        <w:rFonts w:cstheme="minorHAnsi"/>
        <w:sz w:val="18"/>
        <w:szCs w:val="18"/>
      </w:rPr>
      <w:t>2</w:t>
    </w:r>
    <w:r w:rsidR="00313E16" w:rsidRPr="000A55DE">
      <w:rPr>
        <w:rFonts w:cstheme="minorHAnsi"/>
        <w:sz w:val="18"/>
        <w:szCs w:val="18"/>
      </w:rPr>
      <w:t xml:space="preserve"> </w:t>
    </w:r>
    <w:r w:rsidRPr="000A55DE">
      <w:rPr>
        <w:rFonts w:cstheme="minorHAnsi"/>
        <w:sz w:val="18"/>
        <w:szCs w:val="18"/>
      </w:rPr>
      <w:t>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10D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1B7F"/>
    <w:rsid w:val="0028449E"/>
    <w:rsid w:val="00287BCD"/>
    <w:rsid w:val="00290099"/>
    <w:rsid w:val="002B31B5"/>
    <w:rsid w:val="002C27C4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3E16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2D8B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1C91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519CF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1644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B7524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1D0D"/>
    <w:rsid w:val="00922399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638D6"/>
    <w:rsid w:val="00B722D1"/>
    <w:rsid w:val="00B80DD6"/>
    <w:rsid w:val="00B8367C"/>
    <w:rsid w:val="00B87B51"/>
    <w:rsid w:val="00B93B71"/>
    <w:rsid w:val="00BA1439"/>
    <w:rsid w:val="00BA1A12"/>
    <w:rsid w:val="00BA43E0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3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Świtkiewicz-Ott Agnieszka</cp:lastModifiedBy>
  <cp:revision>4</cp:revision>
  <cp:lastPrinted>2016-07-26T08:32:00Z</cp:lastPrinted>
  <dcterms:created xsi:type="dcterms:W3CDTF">2024-08-23T12:21:00Z</dcterms:created>
  <dcterms:modified xsi:type="dcterms:W3CDTF">2025-04-15T09:35:00Z</dcterms:modified>
</cp:coreProperties>
</file>