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E457" w14:textId="1F5B751A" w:rsidR="00025232" w:rsidRPr="00E65B4D" w:rsidRDefault="00025232" w:rsidP="00025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Hlk97554401"/>
      <w:r w:rsidRPr="00E65B4D">
        <w:rPr>
          <w:rFonts w:ascii="Times New Roman" w:hAnsi="Times New Roman" w:cs="Times New Roman"/>
          <w:bCs/>
        </w:rPr>
        <w:t xml:space="preserve">Załącznik nr 1 </w:t>
      </w:r>
      <w:r w:rsidR="00174780" w:rsidRPr="00E65B4D">
        <w:rPr>
          <w:rFonts w:ascii="Times New Roman" w:hAnsi="Times New Roman" w:cs="Times New Roman"/>
          <w:bCs/>
        </w:rPr>
        <w:t>do SWZ</w:t>
      </w:r>
    </w:p>
    <w:p w14:paraId="43198A37" w14:textId="77777777" w:rsidR="00025232" w:rsidRPr="003970C2" w:rsidRDefault="00025232" w:rsidP="00666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AABA6" w14:textId="68B6AD0C" w:rsidR="00D74695" w:rsidRPr="003970C2" w:rsidRDefault="00666254" w:rsidP="00666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C2">
        <w:rPr>
          <w:rFonts w:ascii="Times New Roman" w:hAnsi="Times New Roman" w:cs="Times New Roman"/>
          <w:b/>
          <w:sz w:val="28"/>
          <w:szCs w:val="28"/>
        </w:rPr>
        <w:t>O</w:t>
      </w:r>
      <w:r w:rsidR="00D74695" w:rsidRPr="003970C2">
        <w:rPr>
          <w:rFonts w:ascii="Times New Roman" w:hAnsi="Times New Roman" w:cs="Times New Roman"/>
          <w:b/>
          <w:sz w:val="28"/>
          <w:szCs w:val="28"/>
        </w:rPr>
        <w:t>pis przedmiotu zamówienia</w:t>
      </w:r>
      <w:r w:rsidR="00F26FC8" w:rsidRPr="003970C2">
        <w:rPr>
          <w:rFonts w:ascii="Times New Roman" w:hAnsi="Times New Roman" w:cs="Times New Roman"/>
          <w:b/>
          <w:sz w:val="28"/>
          <w:szCs w:val="28"/>
        </w:rPr>
        <w:t xml:space="preserve"> (OPZ) </w:t>
      </w:r>
    </w:p>
    <w:p w14:paraId="7017C908" w14:textId="77777777" w:rsidR="00D74695" w:rsidRPr="003970C2" w:rsidRDefault="00D74695" w:rsidP="0039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5B50CD" w14:textId="77777777" w:rsidR="00A94E37" w:rsidRPr="003970C2" w:rsidRDefault="00A94E37" w:rsidP="0039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66D83" w14:textId="77777777" w:rsidR="002551AA" w:rsidRPr="003970C2" w:rsidRDefault="002551AA" w:rsidP="00E72678">
      <w:pPr>
        <w:numPr>
          <w:ilvl w:val="0"/>
          <w:numId w:val="12"/>
        </w:numPr>
        <w:autoSpaceDE w:val="0"/>
        <w:spacing w:after="0" w:line="240" w:lineRule="auto"/>
        <w:ind w:left="1077"/>
        <w:contextualSpacing/>
        <w:rPr>
          <w:rFonts w:ascii="Times New Roman" w:eastAsia="Calibri" w:hAnsi="Times New Roman" w:cs="Times New Roman"/>
          <w:b/>
          <w:bCs/>
        </w:rPr>
      </w:pPr>
      <w:r w:rsidRPr="003970C2">
        <w:rPr>
          <w:rFonts w:ascii="Times New Roman" w:eastAsia="Calibri" w:hAnsi="Times New Roman" w:cs="Times New Roman"/>
          <w:b/>
          <w:bCs/>
        </w:rPr>
        <w:t>Przedmiot zamówienia</w:t>
      </w:r>
    </w:p>
    <w:p w14:paraId="77C864CA" w14:textId="77777777" w:rsidR="00025232" w:rsidRPr="003970C2" w:rsidRDefault="00025232" w:rsidP="00025232">
      <w:pPr>
        <w:autoSpaceDE w:val="0"/>
        <w:spacing w:after="0" w:line="240" w:lineRule="auto"/>
        <w:ind w:left="1077"/>
        <w:contextualSpacing/>
        <w:rPr>
          <w:rFonts w:ascii="Times New Roman" w:eastAsia="Calibri" w:hAnsi="Times New Roman" w:cs="Times New Roman"/>
          <w:b/>
          <w:bCs/>
        </w:rPr>
      </w:pPr>
    </w:p>
    <w:p w14:paraId="66E3F298" w14:textId="73572D48" w:rsidR="00B12197" w:rsidRPr="003970C2" w:rsidRDefault="002551AA" w:rsidP="00947C0F">
      <w:pPr>
        <w:pStyle w:val="Akapitzlist"/>
        <w:numPr>
          <w:ilvl w:val="0"/>
          <w:numId w:val="40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Przedmiotem zamówienia jest </w:t>
      </w:r>
      <w:r w:rsidR="00025232" w:rsidRPr="003970C2">
        <w:rPr>
          <w:rFonts w:ascii="Times New Roman" w:hAnsi="Times New Roman" w:cs="Times New Roman"/>
        </w:rPr>
        <w:t xml:space="preserve">świadczenie usług polegających na ochronie osób i mienia w obiektach Województwa Podlaskiego w formie bezpośredniej ochrony fizycznej obiektów oraz zdalnego monitorowania </w:t>
      </w:r>
      <w:r w:rsidR="00136964" w:rsidRPr="003970C2">
        <w:rPr>
          <w:rFonts w:ascii="Times New Roman" w:eastAsia="Times New Roman" w:hAnsi="Times New Roman" w:cs="Times New Roman"/>
          <w:bCs/>
          <w:lang w:eastAsia="pl-PL"/>
        </w:rPr>
        <w:t xml:space="preserve">w następujących </w:t>
      </w:r>
      <w:r w:rsidR="00025232" w:rsidRPr="003970C2">
        <w:rPr>
          <w:rFonts w:ascii="Times New Roman" w:eastAsia="Times New Roman" w:hAnsi="Times New Roman" w:cs="Times New Roman"/>
          <w:bCs/>
          <w:lang w:eastAsia="pl-PL"/>
        </w:rPr>
        <w:t>lokalizacjach</w:t>
      </w:r>
      <w:r w:rsidR="00666254" w:rsidRPr="003970C2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14:paraId="673AEE8D" w14:textId="77777777" w:rsidR="00B12197" w:rsidRPr="003970C2" w:rsidRDefault="00B12197" w:rsidP="00B1219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945A22E" w14:textId="1CA1CB2E" w:rsidR="00A94E37" w:rsidRPr="003970C2" w:rsidRDefault="00A94E37" w:rsidP="00A94E37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Urząd Marszałkowski Województwa Podlaskiego przy ul. M. Curie-Skłodowskiej 14 </w:t>
      </w:r>
      <w:r w:rsidR="00BB2E7E" w:rsidRPr="003970C2">
        <w:rPr>
          <w:rFonts w:ascii="Times New Roman" w:eastAsia="Times New Roman" w:hAnsi="Times New Roman" w:cs="Times New Roman"/>
          <w:bCs/>
          <w:lang w:eastAsia="pl-PL"/>
        </w:rPr>
        <w:t>w Białymstoku;</w:t>
      </w:r>
    </w:p>
    <w:p w14:paraId="487C0276" w14:textId="0B4B77F5" w:rsidR="002551AA" w:rsidRPr="003970C2" w:rsidRDefault="002551AA" w:rsidP="00B12197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Urząd Marszałkowski Województwa Podlaskiego przy ul. Kard. S. Wyszyńskiego 1 w Białymstoku;</w:t>
      </w:r>
    </w:p>
    <w:p w14:paraId="35EA1B32" w14:textId="77777777" w:rsidR="00B12197" w:rsidRPr="003970C2" w:rsidRDefault="002551AA" w:rsidP="00B12197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Urząd Marszałkowski Województwa Podlaskiego przy ul. Poleskiej 89 w Białymstoku;</w:t>
      </w:r>
    </w:p>
    <w:p w14:paraId="3D080E5E" w14:textId="57B3AED5" w:rsidR="00A94E37" w:rsidRPr="003970C2" w:rsidRDefault="00A94E37" w:rsidP="00A94E37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Urząd Marszałkowski Województwa Podlaskiego przy ul</w:t>
      </w:r>
      <w:r w:rsidR="004C79C8" w:rsidRPr="003970C2">
        <w:rPr>
          <w:rFonts w:ascii="Times New Roman" w:eastAsia="Times New Roman" w:hAnsi="Times New Roman" w:cs="Times New Roman"/>
          <w:bCs/>
          <w:lang w:eastAsia="pl-PL"/>
        </w:rPr>
        <w:t>.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 Kilińskiego 16 w Białymstoku;</w:t>
      </w:r>
    </w:p>
    <w:p w14:paraId="0E5BB30E" w14:textId="77777777" w:rsidR="00B12197" w:rsidRPr="003970C2" w:rsidRDefault="002551AA" w:rsidP="00B12197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Urząd Marszałkowski Województwa Podlaskiego przy ul. </w:t>
      </w:r>
      <w:r w:rsidR="000C305A" w:rsidRPr="003970C2">
        <w:rPr>
          <w:rFonts w:ascii="Times New Roman" w:eastAsia="Times New Roman" w:hAnsi="Times New Roman" w:cs="Times New Roman"/>
          <w:bCs/>
          <w:lang w:eastAsia="pl-PL"/>
        </w:rPr>
        <w:t xml:space="preserve">gen. George’a </w:t>
      </w:r>
      <w:proofErr w:type="spellStart"/>
      <w:r w:rsidR="000C305A" w:rsidRPr="003970C2">
        <w:rPr>
          <w:rFonts w:ascii="Times New Roman" w:eastAsia="Times New Roman" w:hAnsi="Times New Roman" w:cs="Times New Roman"/>
          <w:bCs/>
          <w:lang w:eastAsia="pl-PL"/>
        </w:rPr>
        <w:t>Smitha</w:t>
      </w:r>
      <w:proofErr w:type="spellEnd"/>
      <w:r w:rsidR="000C305A" w:rsidRPr="003970C2">
        <w:rPr>
          <w:rFonts w:ascii="Times New Roman" w:eastAsia="Times New Roman" w:hAnsi="Times New Roman" w:cs="Times New Roman"/>
          <w:bCs/>
          <w:lang w:eastAsia="pl-PL"/>
        </w:rPr>
        <w:t xml:space="preserve"> Pattona 8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 w Białymstoku;</w:t>
      </w:r>
    </w:p>
    <w:p w14:paraId="54D09242" w14:textId="77777777" w:rsidR="00540816" w:rsidRPr="003970C2" w:rsidRDefault="00540816" w:rsidP="0066625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A2E4E78" w14:textId="75E71609" w:rsidR="002551AA" w:rsidRPr="003970C2" w:rsidRDefault="002551AA" w:rsidP="0066625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Planowany termin realizacji zamówienia: </w:t>
      </w:r>
      <w:r w:rsidR="00666254" w:rsidRPr="003970C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94E37" w:rsidRPr="003970C2"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="00F31FFF" w:rsidRPr="003970C2"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 w:rsidR="00A94E37" w:rsidRPr="003970C2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="00F31FFF" w:rsidRPr="003970C2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="00A94E37" w:rsidRPr="003970C2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F31FFF" w:rsidRPr="003970C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C29CF" w:rsidRPr="003970C2">
        <w:rPr>
          <w:rFonts w:ascii="Times New Roman" w:eastAsia="Times New Roman" w:hAnsi="Times New Roman" w:cs="Times New Roman"/>
          <w:b/>
          <w:bCs/>
          <w:lang w:eastAsia="pl-PL"/>
        </w:rPr>
        <w:t>od podpisania umowy</w:t>
      </w:r>
    </w:p>
    <w:p w14:paraId="2D850632" w14:textId="77777777" w:rsidR="002551AA" w:rsidRPr="003970C2" w:rsidRDefault="002551AA" w:rsidP="002551AA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B7345" w14:textId="77777777" w:rsidR="002551AA" w:rsidRPr="003970C2" w:rsidRDefault="002551AA" w:rsidP="002551AA">
      <w:pPr>
        <w:numPr>
          <w:ilvl w:val="0"/>
          <w:numId w:val="12"/>
        </w:numPr>
        <w:autoSpaceDE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3970C2">
        <w:rPr>
          <w:rFonts w:ascii="Times New Roman" w:eastAsia="Calibri" w:hAnsi="Times New Roman" w:cs="Times New Roman"/>
          <w:b/>
          <w:bCs/>
        </w:rPr>
        <w:t xml:space="preserve">Opis przedmiotu zamówienia </w:t>
      </w:r>
    </w:p>
    <w:p w14:paraId="7857A826" w14:textId="14F93023" w:rsidR="00611AAC" w:rsidRPr="003970C2" w:rsidRDefault="002551AA" w:rsidP="00611AAC">
      <w:pPr>
        <w:numPr>
          <w:ilvl w:val="0"/>
          <w:numId w:val="15"/>
        </w:numPr>
        <w:spacing w:after="0" w:line="240" w:lineRule="auto"/>
        <w:ind w:left="334" w:hanging="357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 xml:space="preserve">Ochrona </w:t>
      </w:r>
      <w:r w:rsidRPr="003970C2">
        <w:rPr>
          <w:rFonts w:ascii="Times New Roman" w:eastAsia="Calibri" w:hAnsi="Times New Roman" w:cs="Times New Roman"/>
        </w:rPr>
        <w:t xml:space="preserve">w formie bezpośredniej ochrony </w:t>
      </w:r>
      <w:r w:rsidR="00E72678" w:rsidRPr="003970C2">
        <w:rPr>
          <w:rFonts w:ascii="Times New Roman" w:eastAsia="Calibri" w:hAnsi="Times New Roman" w:cs="Times New Roman"/>
        </w:rPr>
        <w:t xml:space="preserve">osób i mienia </w:t>
      </w:r>
      <w:r w:rsidR="00A94E37" w:rsidRPr="003970C2">
        <w:rPr>
          <w:rFonts w:ascii="Times New Roman" w:eastAsia="Calibri" w:hAnsi="Times New Roman" w:cs="Times New Roman"/>
        </w:rPr>
        <w:t>w</w:t>
      </w:r>
      <w:r w:rsidR="00E72678" w:rsidRPr="003970C2">
        <w:rPr>
          <w:rFonts w:ascii="Times New Roman" w:eastAsia="Calibri" w:hAnsi="Times New Roman" w:cs="Times New Roman"/>
        </w:rPr>
        <w:t xml:space="preserve"> obiekcie</w:t>
      </w:r>
      <w:r w:rsidRPr="003970C2">
        <w:rPr>
          <w:rFonts w:ascii="Times New Roman" w:eastAsia="Calibri" w:hAnsi="Times New Roman" w:cs="Times New Roman"/>
          <w:bCs/>
        </w:rPr>
        <w:t xml:space="preserve">, o których mowa </w:t>
      </w:r>
      <w:r w:rsidR="00915FE7" w:rsidRPr="003970C2">
        <w:rPr>
          <w:rFonts w:ascii="Times New Roman" w:eastAsia="Calibri" w:hAnsi="Times New Roman" w:cs="Times New Roman"/>
          <w:bCs/>
          <w:u w:val="single"/>
        </w:rPr>
        <w:t xml:space="preserve">w Rozdziale </w:t>
      </w:r>
      <w:r w:rsidR="00A94E37" w:rsidRPr="003970C2">
        <w:rPr>
          <w:rFonts w:ascii="Times New Roman" w:eastAsia="Calibri" w:hAnsi="Times New Roman" w:cs="Times New Roman"/>
          <w:bCs/>
          <w:u w:val="single"/>
        </w:rPr>
        <w:t>I</w:t>
      </w:r>
      <w:r w:rsidR="00915FE7" w:rsidRPr="003970C2">
        <w:rPr>
          <w:rFonts w:ascii="Times New Roman" w:eastAsia="Calibri" w:hAnsi="Times New Roman" w:cs="Times New Roman"/>
          <w:bCs/>
          <w:u w:val="single"/>
        </w:rPr>
        <w:t xml:space="preserve"> pk</w:t>
      </w:r>
      <w:r w:rsidR="00666254" w:rsidRPr="003970C2">
        <w:rPr>
          <w:rFonts w:ascii="Times New Roman" w:eastAsia="Calibri" w:hAnsi="Times New Roman" w:cs="Times New Roman"/>
          <w:bCs/>
          <w:u w:val="single"/>
        </w:rPr>
        <w:t xml:space="preserve">t </w:t>
      </w:r>
      <w:r w:rsidR="00947C0F" w:rsidRPr="003970C2">
        <w:rPr>
          <w:rFonts w:ascii="Times New Roman" w:eastAsia="Calibri" w:hAnsi="Times New Roman" w:cs="Times New Roman"/>
          <w:bCs/>
          <w:u w:val="single"/>
        </w:rPr>
        <w:t xml:space="preserve">1 </w:t>
      </w:r>
      <w:proofErr w:type="spellStart"/>
      <w:r w:rsidR="00947C0F" w:rsidRPr="003970C2">
        <w:rPr>
          <w:rFonts w:ascii="Times New Roman" w:eastAsia="Calibri" w:hAnsi="Times New Roman" w:cs="Times New Roman"/>
          <w:bCs/>
          <w:u w:val="single"/>
        </w:rPr>
        <w:t>ppkt</w:t>
      </w:r>
      <w:proofErr w:type="spellEnd"/>
      <w:r w:rsidR="00947C0F" w:rsidRPr="003970C2">
        <w:rPr>
          <w:rFonts w:ascii="Times New Roman" w:eastAsia="Calibri" w:hAnsi="Times New Roman" w:cs="Times New Roman"/>
          <w:bCs/>
          <w:u w:val="single"/>
        </w:rPr>
        <w:t xml:space="preserve"> </w:t>
      </w:r>
      <w:r w:rsidR="00666254" w:rsidRPr="003970C2">
        <w:rPr>
          <w:rFonts w:ascii="Times New Roman" w:eastAsia="Calibri" w:hAnsi="Times New Roman" w:cs="Times New Roman"/>
          <w:bCs/>
          <w:u w:val="single"/>
        </w:rPr>
        <w:t xml:space="preserve">1 </w:t>
      </w:r>
      <w:r w:rsidR="00915FE7" w:rsidRPr="003970C2">
        <w:rPr>
          <w:rFonts w:ascii="Times New Roman" w:eastAsia="Calibri" w:hAnsi="Times New Roman" w:cs="Times New Roman"/>
          <w:bCs/>
          <w:u w:val="single"/>
        </w:rPr>
        <w:t>OPZ</w:t>
      </w:r>
      <w:r w:rsidR="00915FE7" w:rsidRPr="003970C2">
        <w:rPr>
          <w:rFonts w:ascii="Times New Roman" w:eastAsia="Calibri" w:hAnsi="Times New Roman" w:cs="Times New Roman"/>
          <w:bCs/>
        </w:rPr>
        <w:t xml:space="preserve"> </w:t>
      </w:r>
      <w:r w:rsidR="00611AAC" w:rsidRPr="003970C2">
        <w:rPr>
          <w:rFonts w:ascii="Times New Roman" w:eastAsia="Calibri" w:hAnsi="Times New Roman" w:cs="Times New Roman"/>
          <w:bCs/>
        </w:rPr>
        <w:t xml:space="preserve">będzie sprawowana przez wszystkie pracujące dla Urzędu dni tygodnia w godzinach od </w:t>
      </w:r>
      <w:r w:rsidR="00611AAC" w:rsidRPr="003970C2">
        <w:rPr>
          <w:rFonts w:ascii="Times New Roman" w:eastAsia="Calibri" w:hAnsi="Times New Roman" w:cs="Times New Roman"/>
          <w:b/>
          <w:bCs/>
        </w:rPr>
        <w:t>2</w:t>
      </w:r>
      <w:r w:rsidR="003970C2" w:rsidRPr="003970C2">
        <w:rPr>
          <w:rFonts w:ascii="Times New Roman" w:eastAsia="Calibri" w:hAnsi="Times New Roman" w:cs="Times New Roman"/>
          <w:b/>
          <w:bCs/>
        </w:rPr>
        <w:t>1</w:t>
      </w:r>
      <w:r w:rsidR="00611AAC" w:rsidRPr="003970C2">
        <w:rPr>
          <w:rFonts w:ascii="Times New Roman" w:eastAsia="Calibri" w:hAnsi="Times New Roman" w:cs="Times New Roman"/>
          <w:b/>
          <w:bCs/>
        </w:rPr>
        <w:t>:00 do 06:00</w:t>
      </w:r>
      <w:r w:rsidR="00611AAC" w:rsidRPr="003970C2">
        <w:rPr>
          <w:rFonts w:ascii="Times New Roman" w:eastAsia="Calibri" w:hAnsi="Times New Roman" w:cs="Times New Roman"/>
          <w:bCs/>
        </w:rPr>
        <w:t xml:space="preserve"> oraz całodobowo w soboty, niedziele i dni świąteczne poprzez posterunek jednoosobowy.</w:t>
      </w:r>
    </w:p>
    <w:p w14:paraId="70734906" w14:textId="16C2970D" w:rsidR="00611AAC" w:rsidRPr="003970C2" w:rsidRDefault="00611AAC" w:rsidP="00611AAC">
      <w:pPr>
        <w:numPr>
          <w:ilvl w:val="0"/>
          <w:numId w:val="15"/>
        </w:numPr>
        <w:autoSpaceDE w:val="0"/>
        <w:spacing w:after="0" w:line="240" w:lineRule="auto"/>
        <w:ind w:left="334" w:hanging="357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>Ochrona</w:t>
      </w:r>
      <w:r w:rsidRPr="003970C2">
        <w:rPr>
          <w:rFonts w:ascii="Times New Roman" w:eastAsia="Calibri" w:hAnsi="Times New Roman" w:cs="Times New Roman"/>
        </w:rPr>
        <w:t xml:space="preserve"> w formie bezpośredniej ochrony osób i mienia na obiekcie</w:t>
      </w:r>
      <w:r w:rsidRPr="003970C2">
        <w:rPr>
          <w:rFonts w:ascii="Times New Roman" w:eastAsia="Calibri" w:hAnsi="Times New Roman" w:cs="Times New Roman"/>
          <w:bCs/>
        </w:rPr>
        <w:t xml:space="preserve">, o którym mowa </w:t>
      </w:r>
      <w:r w:rsidRPr="003970C2">
        <w:rPr>
          <w:rFonts w:ascii="Times New Roman" w:eastAsia="Calibri" w:hAnsi="Times New Roman" w:cs="Times New Roman"/>
          <w:bCs/>
          <w:u w:val="single"/>
        </w:rPr>
        <w:t>w Rozdziale I  pkt</w:t>
      </w:r>
      <w:r w:rsidR="00947C0F" w:rsidRPr="003970C2">
        <w:rPr>
          <w:rFonts w:ascii="Times New Roman" w:eastAsia="Calibri" w:hAnsi="Times New Roman" w:cs="Times New Roman"/>
          <w:bCs/>
          <w:u w:val="single"/>
        </w:rPr>
        <w:t xml:space="preserve"> 1 </w:t>
      </w:r>
      <w:proofErr w:type="spellStart"/>
      <w:r w:rsidR="00947C0F" w:rsidRPr="003970C2">
        <w:rPr>
          <w:rFonts w:ascii="Times New Roman" w:eastAsia="Calibri" w:hAnsi="Times New Roman" w:cs="Times New Roman"/>
          <w:bCs/>
          <w:u w:val="single"/>
        </w:rPr>
        <w:t>ppkt</w:t>
      </w:r>
      <w:proofErr w:type="spellEnd"/>
      <w:r w:rsidRPr="003970C2">
        <w:rPr>
          <w:rFonts w:ascii="Times New Roman" w:eastAsia="Calibri" w:hAnsi="Times New Roman" w:cs="Times New Roman"/>
          <w:bCs/>
          <w:u w:val="single"/>
        </w:rPr>
        <w:t xml:space="preserve"> 2 OPZ</w:t>
      </w:r>
      <w:r w:rsidRPr="003970C2">
        <w:rPr>
          <w:rFonts w:ascii="Times New Roman" w:eastAsia="Calibri" w:hAnsi="Times New Roman" w:cs="Times New Roman"/>
          <w:bCs/>
        </w:rPr>
        <w:t xml:space="preserve"> będzie sprawowana przez wszystkie dni tygodnia łącznie z sobotami, niedzielami i dniami świątecznymi przez całą dobę, poprzez posterunek jednoosobowy.</w:t>
      </w:r>
    </w:p>
    <w:p w14:paraId="5D0B17FE" w14:textId="49A28302" w:rsidR="002551AA" w:rsidRPr="003970C2" w:rsidRDefault="00611AAC" w:rsidP="00611AAC">
      <w:pPr>
        <w:numPr>
          <w:ilvl w:val="0"/>
          <w:numId w:val="15"/>
        </w:numPr>
        <w:spacing w:after="0" w:line="240" w:lineRule="auto"/>
        <w:ind w:left="334" w:hanging="357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>Ochrona</w:t>
      </w:r>
      <w:r w:rsidRPr="003970C2">
        <w:rPr>
          <w:rFonts w:ascii="Times New Roman" w:eastAsia="Calibri" w:hAnsi="Times New Roman" w:cs="Times New Roman"/>
        </w:rPr>
        <w:t xml:space="preserve"> w formie bezpośredniej ochrony osób i mienia na obiekcie</w:t>
      </w:r>
      <w:r w:rsidRPr="003970C2">
        <w:rPr>
          <w:rFonts w:ascii="Times New Roman" w:eastAsia="Calibri" w:hAnsi="Times New Roman" w:cs="Times New Roman"/>
          <w:bCs/>
        </w:rPr>
        <w:t xml:space="preserve">, o którym mowa </w:t>
      </w:r>
      <w:r w:rsidRPr="003970C2">
        <w:rPr>
          <w:rFonts w:ascii="Times New Roman" w:eastAsia="Calibri" w:hAnsi="Times New Roman" w:cs="Times New Roman"/>
          <w:bCs/>
          <w:u w:val="single"/>
        </w:rPr>
        <w:t xml:space="preserve">w Rozdziale I  pkt </w:t>
      </w:r>
      <w:r w:rsidR="00947C0F" w:rsidRPr="003970C2">
        <w:rPr>
          <w:rFonts w:ascii="Times New Roman" w:eastAsia="Calibri" w:hAnsi="Times New Roman" w:cs="Times New Roman"/>
          <w:bCs/>
          <w:u w:val="single"/>
        </w:rPr>
        <w:t xml:space="preserve">1 </w:t>
      </w:r>
      <w:proofErr w:type="spellStart"/>
      <w:r w:rsidR="00947C0F" w:rsidRPr="003970C2">
        <w:rPr>
          <w:rFonts w:ascii="Times New Roman" w:eastAsia="Calibri" w:hAnsi="Times New Roman" w:cs="Times New Roman"/>
          <w:bCs/>
          <w:u w:val="single"/>
        </w:rPr>
        <w:t>ppkt</w:t>
      </w:r>
      <w:proofErr w:type="spellEnd"/>
      <w:r w:rsidR="00947C0F" w:rsidRPr="003970C2">
        <w:rPr>
          <w:rFonts w:ascii="Times New Roman" w:eastAsia="Calibri" w:hAnsi="Times New Roman" w:cs="Times New Roman"/>
          <w:bCs/>
          <w:u w:val="single"/>
        </w:rPr>
        <w:t xml:space="preserve"> </w:t>
      </w:r>
      <w:r w:rsidRPr="003970C2">
        <w:rPr>
          <w:rFonts w:ascii="Times New Roman" w:eastAsia="Calibri" w:hAnsi="Times New Roman" w:cs="Times New Roman"/>
          <w:bCs/>
          <w:u w:val="single"/>
        </w:rPr>
        <w:t>3 OPZ</w:t>
      </w:r>
      <w:r w:rsidRPr="003970C2">
        <w:rPr>
          <w:rFonts w:ascii="Times New Roman" w:eastAsia="Calibri" w:hAnsi="Times New Roman" w:cs="Times New Roman"/>
          <w:bCs/>
        </w:rPr>
        <w:t xml:space="preserve"> </w:t>
      </w:r>
      <w:r w:rsidR="002551AA" w:rsidRPr="003970C2">
        <w:rPr>
          <w:rFonts w:ascii="Times New Roman" w:eastAsia="Calibri" w:hAnsi="Times New Roman" w:cs="Times New Roman"/>
          <w:bCs/>
        </w:rPr>
        <w:t xml:space="preserve">będzie sprawowana przez wszystkie pracujące dla Urzędu dni tygodnia, tj. bez wolnych sobót, niedziel i dni świątecznych w godzinach od </w:t>
      </w:r>
      <w:r w:rsidR="002551AA" w:rsidRPr="003970C2">
        <w:rPr>
          <w:rFonts w:ascii="Times New Roman" w:eastAsia="Calibri" w:hAnsi="Times New Roman" w:cs="Times New Roman"/>
          <w:b/>
          <w:bCs/>
        </w:rPr>
        <w:t>6:00 do 20:00</w:t>
      </w:r>
      <w:r w:rsidR="002551AA" w:rsidRPr="003970C2">
        <w:rPr>
          <w:rFonts w:ascii="Times New Roman" w:eastAsia="Calibri" w:hAnsi="Times New Roman" w:cs="Times New Roman"/>
          <w:bCs/>
        </w:rPr>
        <w:t xml:space="preserve"> poprzez posterunek jednoosobowy. Ochrona tego obiektu w wolne soboty, niedziele i dni świąteczne oraz w godzinach od 20:00 do 6:00 w pozostałe dni tygodnia będzie sprawowana poprzez zdalne monitorowanie obiektu. W celu sprawowania zdalnego monitorowania Wykonawca zainstaluje na swój koszt niezbędne urządzenia i zintegruje je z instalacją alarmową antywłamaniową zainstalowaną </w:t>
      </w:r>
      <w:r w:rsidR="005D22D5" w:rsidRPr="003970C2">
        <w:rPr>
          <w:rFonts w:ascii="Times New Roman" w:eastAsia="Calibri" w:hAnsi="Times New Roman" w:cs="Times New Roman"/>
          <w:bCs/>
        </w:rPr>
        <w:br/>
      </w:r>
      <w:r w:rsidR="002551AA" w:rsidRPr="003970C2">
        <w:rPr>
          <w:rFonts w:ascii="Times New Roman" w:eastAsia="Calibri" w:hAnsi="Times New Roman" w:cs="Times New Roman"/>
          <w:bCs/>
        </w:rPr>
        <w:t xml:space="preserve">w obiektach objętych zdalnym monitorowaniem oraz będzie dysponował załogami patrolowo-interwencyjnymi umundurowanymi i wyposażonymi zgodnie ze standardami obowiązującymi </w:t>
      </w:r>
      <w:r w:rsidR="005D22D5" w:rsidRPr="003970C2">
        <w:rPr>
          <w:rFonts w:ascii="Times New Roman" w:eastAsia="Calibri" w:hAnsi="Times New Roman" w:cs="Times New Roman"/>
          <w:bCs/>
        </w:rPr>
        <w:br/>
      </w:r>
      <w:r w:rsidR="002551AA" w:rsidRPr="003970C2">
        <w:rPr>
          <w:rFonts w:ascii="Times New Roman" w:eastAsia="Calibri" w:hAnsi="Times New Roman" w:cs="Times New Roman"/>
          <w:bCs/>
        </w:rPr>
        <w:t xml:space="preserve">u Wykonawcy. Załoga winna poruszać się  samochodem patrolowo-interwencyjnym oznakowanym emblematami firmy świadczącej usługi ochrony - samochód powinien być identyfikowalny </w:t>
      </w:r>
      <w:r w:rsidR="005D22D5" w:rsidRPr="003970C2">
        <w:rPr>
          <w:rFonts w:ascii="Times New Roman" w:eastAsia="Calibri" w:hAnsi="Times New Roman" w:cs="Times New Roman"/>
          <w:bCs/>
        </w:rPr>
        <w:br/>
      </w:r>
      <w:r w:rsidR="002551AA" w:rsidRPr="003970C2">
        <w:rPr>
          <w:rFonts w:ascii="Times New Roman" w:eastAsia="Calibri" w:hAnsi="Times New Roman" w:cs="Times New Roman"/>
          <w:bCs/>
        </w:rPr>
        <w:t>i rozpoznawalny</w:t>
      </w:r>
      <w:r w:rsidR="00100C8B" w:rsidRPr="003970C2">
        <w:rPr>
          <w:rFonts w:ascii="Times New Roman" w:eastAsia="Calibri" w:hAnsi="Times New Roman" w:cs="Times New Roman"/>
          <w:bCs/>
        </w:rPr>
        <w:t>,</w:t>
      </w:r>
      <w:r w:rsidR="002551AA" w:rsidRPr="003970C2">
        <w:rPr>
          <w:rFonts w:ascii="Times New Roman" w:eastAsia="Calibri" w:hAnsi="Times New Roman" w:cs="Times New Roman"/>
          <w:bCs/>
        </w:rPr>
        <w:t xml:space="preserve"> a załoga powinna posiadać widoczne identyfikatory. W przypadku wykonania przez Zamawiającego w trakcie trwania umowy modernizacji instalacji alarmowej antywłamaniowej</w:t>
      </w:r>
      <w:r w:rsidR="00100C8B" w:rsidRPr="003970C2">
        <w:rPr>
          <w:rFonts w:ascii="Times New Roman" w:eastAsia="Calibri" w:hAnsi="Times New Roman" w:cs="Times New Roman"/>
          <w:bCs/>
        </w:rPr>
        <w:t>,</w:t>
      </w:r>
      <w:r w:rsidR="002551AA" w:rsidRPr="003970C2">
        <w:rPr>
          <w:rFonts w:ascii="Times New Roman" w:eastAsia="Calibri" w:hAnsi="Times New Roman" w:cs="Times New Roman"/>
          <w:bCs/>
        </w:rPr>
        <w:t xml:space="preserve"> Wykonawca na swój koszt dostosuje urządzenia niezbędne do zapewnienia zdalnego monitoringu.</w:t>
      </w:r>
    </w:p>
    <w:p w14:paraId="0DA44EEE" w14:textId="7E2408CD" w:rsidR="002551AA" w:rsidRPr="003970C2" w:rsidRDefault="002551AA" w:rsidP="002551AA">
      <w:pPr>
        <w:numPr>
          <w:ilvl w:val="0"/>
          <w:numId w:val="15"/>
        </w:numPr>
        <w:spacing w:after="0" w:line="240" w:lineRule="auto"/>
        <w:ind w:left="334" w:hanging="357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 xml:space="preserve">Ochrona </w:t>
      </w:r>
      <w:r w:rsidRPr="003970C2">
        <w:rPr>
          <w:rFonts w:ascii="Times New Roman" w:eastAsia="Calibri" w:hAnsi="Times New Roman" w:cs="Times New Roman"/>
        </w:rPr>
        <w:t xml:space="preserve">w formie bezpośredniej ochrony </w:t>
      </w:r>
      <w:r w:rsidR="00E72678" w:rsidRPr="003970C2">
        <w:rPr>
          <w:rFonts w:ascii="Times New Roman" w:eastAsia="Calibri" w:hAnsi="Times New Roman" w:cs="Times New Roman"/>
        </w:rPr>
        <w:t>osób i mienia na obiekcie</w:t>
      </w:r>
      <w:r w:rsidR="00915FE7" w:rsidRPr="003970C2">
        <w:rPr>
          <w:rFonts w:ascii="Times New Roman" w:eastAsia="Calibri" w:hAnsi="Times New Roman" w:cs="Times New Roman"/>
          <w:bCs/>
        </w:rPr>
        <w:t xml:space="preserve">, o których mowa </w:t>
      </w:r>
      <w:r w:rsidR="00915FE7" w:rsidRPr="003970C2">
        <w:rPr>
          <w:rFonts w:ascii="Times New Roman" w:eastAsia="Calibri" w:hAnsi="Times New Roman" w:cs="Times New Roman"/>
          <w:bCs/>
          <w:u w:val="single"/>
        </w:rPr>
        <w:t>w Rozdz</w:t>
      </w:r>
      <w:r w:rsidR="00666254" w:rsidRPr="003970C2">
        <w:rPr>
          <w:rFonts w:ascii="Times New Roman" w:eastAsia="Calibri" w:hAnsi="Times New Roman" w:cs="Times New Roman"/>
          <w:bCs/>
          <w:u w:val="single"/>
        </w:rPr>
        <w:t xml:space="preserve">iale </w:t>
      </w:r>
      <w:r w:rsidR="00611AAC" w:rsidRPr="003970C2">
        <w:rPr>
          <w:rFonts w:ascii="Times New Roman" w:eastAsia="Calibri" w:hAnsi="Times New Roman" w:cs="Times New Roman"/>
          <w:bCs/>
          <w:u w:val="single"/>
        </w:rPr>
        <w:t>I</w:t>
      </w:r>
      <w:r w:rsidR="00666254" w:rsidRPr="003970C2">
        <w:rPr>
          <w:rFonts w:ascii="Times New Roman" w:eastAsia="Calibri" w:hAnsi="Times New Roman" w:cs="Times New Roman"/>
          <w:bCs/>
          <w:u w:val="single"/>
        </w:rPr>
        <w:t xml:space="preserve"> pkt </w:t>
      </w:r>
      <w:r w:rsidR="00947C0F" w:rsidRPr="003970C2">
        <w:rPr>
          <w:rFonts w:ascii="Times New Roman" w:eastAsia="Calibri" w:hAnsi="Times New Roman" w:cs="Times New Roman"/>
          <w:bCs/>
          <w:u w:val="single"/>
        </w:rPr>
        <w:t xml:space="preserve">1 </w:t>
      </w:r>
      <w:proofErr w:type="spellStart"/>
      <w:r w:rsidR="00947C0F" w:rsidRPr="003970C2">
        <w:rPr>
          <w:rFonts w:ascii="Times New Roman" w:eastAsia="Calibri" w:hAnsi="Times New Roman" w:cs="Times New Roman"/>
          <w:bCs/>
          <w:u w:val="single"/>
        </w:rPr>
        <w:t>ppkt</w:t>
      </w:r>
      <w:proofErr w:type="spellEnd"/>
      <w:r w:rsidR="00947C0F" w:rsidRPr="003970C2">
        <w:rPr>
          <w:rFonts w:ascii="Times New Roman" w:eastAsia="Calibri" w:hAnsi="Times New Roman" w:cs="Times New Roman"/>
          <w:bCs/>
          <w:u w:val="single"/>
        </w:rPr>
        <w:t xml:space="preserve"> </w:t>
      </w:r>
      <w:r w:rsidR="00611AAC" w:rsidRPr="003970C2">
        <w:rPr>
          <w:rFonts w:ascii="Times New Roman" w:eastAsia="Calibri" w:hAnsi="Times New Roman" w:cs="Times New Roman"/>
          <w:bCs/>
          <w:u w:val="single"/>
        </w:rPr>
        <w:t>4</w:t>
      </w:r>
      <w:r w:rsidR="00666254" w:rsidRPr="003970C2">
        <w:rPr>
          <w:rFonts w:ascii="Times New Roman" w:eastAsia="Calibri" w:hAnsi="Times New Roman" w:cs="Times New Roman"/>
          <w:bCs/>
          <w:u w:val="single"/>
        </w:rPr>
        <w:t xml:space="preserve"> i </w:t>
      </w:r>
      <w:r w:rsidR="00611AAC" w:rsidRPr="003970C2">
        <w:rPr>
          <w:rFonts w:ascii="Times New Roman" w:eastAsia="Calibri" w:hAnsi="Times New Roman" w:cs="Times New Roman"/>
          <w:bCs/>
          <w:u w:val="single"/>
        </w:rPr>
        <w:t>5</w:t>
      </w:r>
      <w:r w:rsidR="00666254" w:rsidRPr="003970C2">
        <w:rPr>
          <w:rFonts w:ascii="Times New Roman" w:eastAsia="Calibri" w:hAnsi="Times New Roman" w:cs="Times New Roman"/>
          <w:bCs/>
          <w:u w:val="single"/>
        </w:rPr>
        <w:t xml:space="preserve"> </w:t>
      </w:r>
      <w:r w:rsidR="00915FE7" w:rsidRPr="003970C2">
        <w:rPr>
          <w:rFonts w:ascii="Times New Roman" w:eastAsia="Calibri" w:hAnsi="Times New Roman" w:cs="Times New Roman"/>
          <w:bCs/>
          <w:u w:val="single"/>
        </w:rPr>
        <w:t>OPZ</w:t>
      </w:r>
      <w:r w:rsidR="00915FE7" w:rsidRPr="003970C2">
        <w:rPr>
          <w:rFonts w:ascii="Times New Roman" w:eastAsia="Calibri" w:hAnsi="Times New Roman" w:cs="Times New Roman"/>
          <w:bCs/>
        </w:rPr>
        <w:t xml:space="preserve"> </w:t>
      </w:r>
      <w:r w:rsidRPr="003970C2">
        <w:rPr>
          <w:rFonts w:ascii="Times New Roman" w:eastAsia="Calibri" w:hAnsi="Times New Roman" w:cs="Times New Roman"/>
          <w:bCs/>
        </w:rPr>
        <w:t>będzie sprawowana przez wszystkie pracujące dla Urzędu dni tygodnia,</w:t>
      </w:r>
      <w:r w:rsidR="00AF5148" w:rsidRPr="003970C2">
        <w:rPr>
          <w:rFonts w:ascii="Times New Roman" w:eastAsia="Calibri" w:hAnsi="Times New Roman" w:cs="Times New Roman"/>
          <w:bCs/>
        </w:rPr>
        <w:br/>
      </w:r>
      <w:r w:rsidRPr="003970C2">
        <w:rPr>
          <w:rFonts w:ascii="Times New Roman" w:eastAsia="Calibri" w:hAnsi="Times New Roman" w:cs="Times New Roman"/>
          <w:bCs/>
        </w:rPr>
        <w:t xml:space="preserve"> tj. bez wolnych sobót, niedziel i dni świątecznych w godzinach od </w:t>
      </w:r>
      <w:r w:rsidRPr="003970C2">
        <w:rPr>
          <w:rFonts w:ascii="Times New Roman" w:eastAsia="Calibri" w:hAnsi="Times New Roman" w:cs="Times New Roman"/>
          <w:b/>
          <w:bCs/>
        </w:rPr>
        <w:t>6:30 do 18:30</w:t>
      </w:r>
      <w:r w:rsidRPr="003970C2">
        <w:rPr>
          <w:rFonts w:ascii="Times New Roman" w:eastAsia="Calibri" w:hAnsi="Times New Roman" w:cs="Times New Roman"/>
          <w:bCs/>
        </w:rPr>
        <w:t xml:space="preserve"> poprzez posterunek jednoosobowy. Ochrona tych obiektów w wolne soboty, niedziele i dni świąteczne oraz w godzinach od 18:30 do 6:30 w pozostałe dni tygodnia będzie sprawowana poprzez zdalne monitorowanie obiektu. W celu sprawowania zdalnego monitorowania Wykonawca zainstaluje na swój koszt niezbędne urządzenia i zintegruje je z instalacją alarmową antywłamaniową zainstalowaną w obiektach objętych zdalnym monitorowaniem oraz będzie dysponował załogami patrolowo-interwencyjnymi umundurowanymi i wyposażonymi zgodnie ze standardami </w:t>
      </w:r>
      <w:r w:rsidRPr="003970C2">
        <w:rPr>
          <w:rFonts w:ascii="Times New Roman" w:eastAsia="Calibri" w:hAnsi="Times New Roman" w:cs="Times New Roman"/>
          <w:bCs/>
        </w:rPr>
        <w:lastRenderedPageBreak/>
        <w:t>obowiązującymi u Wykonawcy. Załoga winna poruszać się  samochodem patrolowo-interwencyjnym oznakowanym emblematami firmy świadczącej usługi ochrony - samochód powinien być identyfikowalny i rozpoznawalny a załoga powinna posiadać widoczne identyfikatory. W przypadku wykonania przez Zamawiającego w trakcie trwania umowy modernizacji instalacji alarmowej antywłamaniowej</w:t>
      </w:r>
      <w:r w:rsidR="00270C3C" w:rsidRPr="003970C2">
        <w:rPr>
          <w:rFonts w:ascii="Times New Roman" w:eastAsia="Calibri" w:hAnsi="Times New Roman" w:cs="Times New Roman"/>
          <w:bCs/>
        </w:rPr>
        <w:t>,</w:t>
      </w:r>
      <w:r w:rsidRPr="003970C2">
        <w:rPr>
          <w:rFonts w:ascii="Times New Roman" w:eastAsia="Calibri" w:hAnsi="Times New Roman" w:cs="Times New Roman"/>
          <w:bCs/>
        </w:rPr>
        <w:t xml:space="preserve"> </w:t>
      </w:r>
      <w:bookmarkStart w:id="1" w:name="_Hlk97554425"/>
      <w:bookmarkEnd w:id="0"/>
      <w:r w:rsidRPr="003970C2">
        <w:rPr>
          <w:rFonts w:ascii="Times New Roman" w:eastAsia="Calibri" w:hAnsi="Times New Roman" w:cs="Times New Roman"/>
          <w:bCs/>
        </w:rPr>
        <w:t>Wykonawca na swój koszt dostosuje urządzenia niezbędne do zapewnienia zdalnego monitoringu.</w:t>
      </w:r>
      <w:bookmarkEnd w:id="1"/>
    </w:p>
    <w:p w14:paraId="72C3FA56" w14:textId="77777777" w:rsidR="006C4F54" w:rsidRPr="003970C2" w:rsidRDefault="006C4F54" w:rsidP="006C4F54">
      <w:pPr>
        <w:spacing w:after="0" w:line="240" w:lineRule="auto"/>
        <w:ind w:left="334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640247A" w14:textId="03C36D97" w:rsidR="00742E79" w:rsidRPr="003970C2" w:rsidRDefault="001C1D02" w:rsidP="00723C88">
      <w:pPr>
        <w:pStyle w:val="Akapitzlist"/>
        <w:numPr>
          <w:ilvl w:val="0"/>
          <w:numId w:val="15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2" w:name="_Hlk97554448"/>
      <w:r w:rsidRPr="003970C2">
        <w:rPr>
          <w:rFonts w:ascii="Times New Roman" w:eastAsia="Times New Roman" w:hAnsi="Times New Roman" w:cs="Times New Roman"/>
          <w:b/>
          <w:u w:val="single"/>
          <w:lang w:eastAsia="pl-PL"/>
        </w:rPr>
        <w:t>Szczegółowe obowiązki Wykonawcy w zakresie wykonywania ochrony fizycznej:</w:t>
      </w:r>
    </w:p>
    <w:p w14:paraId="0EF26DE9" w14:textId="77777777" w:rsidR="00253A68" w:rsidRPr="003970C2" w:rsidRDefault="00253A68" w:rsidP="00C923B9">
      <w:pPr>
        <w:numPr>
          <w:ilvl w:val="3"/>
          <w:numId w:val="35"/>
        </w:numPr>
        <w:spacing w:after="26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</w:rPr>
        <w:t>zapewnienie bezpieczeństwa osób przebywających w budynku,</w:t>
      </w:r>
    </w:p>
    <w:p w14:paraId="056F40F1" w14:textId="77777777" w:rsidR="00253A68" w:rsidRPr="003970C2" w:rsidRDefault="00253A68" w:rsidP="00C923B9">
      <w:pPr>
        <w:numPr>
          <w:ilvl w:val="3"/>
          <w:numId w:val="35"/>
        </w:numPr>
        <w:spacing w:after="69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</w:rPr>
        <w:t>ochrona obiektu, pomieszczeń i urządzeń przed dostępem do nich osób nieuprawnionych,</w:t>
      </w:r>
    </w:p>
    <w:p w14:paraId="5E92C053" w14:textId="33C61D58" w:rsidR="00E56C1B" w:rsidRPr="003970C2" w:rsidRDefault="00E56C1B" w:rsidP="00C923B9">
      <w:pPr>
        <w:numPr>
          <w:ilvl w:val="3"/>
          <w:numId w:val="35"/>
        </w:numPr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ochrona osób i mienia w obiektach Zamawiającego</w:t>
      </w:r>
      <w:r w:rsidRPr="003970C2">
        <w:rPr>
          <w:rFonts w:ascii="Times New Roman" w:eastAsia="Times New Roman" w:hAnsi="Times New Roman" w:cs="Times New Roman"/>
        </w:rPr>
        <w:t>,</w:t>
      </w:r>
    </w:p>
    <w:p w14:paraId="5F01E6E4" w14:textId="1265A0D4" w:rsidR="00253A68" w:rsidRPr="003970C2" w:rsidRDefault="00253A68" w:rsidP="00C923B9">
      <w:pPr>
        <w:numPr>
          <w:ilvl w:val="3"/>
          <w:numId w:val="35"/>
        </w:numPr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</w:rPr>
        <w:t xml:space="preserve">zapobieganie zakłóceniom porządku publicznego na terenie obiektu, terenie zewnętrznym (schody, parking) oraz powiadamianie Dyrektora lub pracowników </w:t>
      </w:r>
      <w:r w:rsidR="001E692D" w:rsidRPr="003970C2">
        <w:rPr>
          <w:rFonts w:ascii="Times New Roman" w:eastAsia="Times New Roman" w:hAnsi="Times New Roman" w:cs="Times New Roman"/>
        </w:rPr>
        <w:t>Departamentu Obsługi Urzędu</w:t>
      </w:r>
      <w:r w:rsidR="005D22D5" w:rsidRPr="003970C2">
        <w:rPr>
          <w:rFonts w:ascii="Times New Roman" w:eastAsia="Times New Roman" w:hAnsi="Times New Roman" w:cs="Times New Roman"/>
        </w:rPr>
        <w:t xml:space="preserve"> oraz pracowników Biura Bezpieczeństwa </w:t>
      </w:r>
      <w:r w:rsidRPr="003970C2">
        <w:rPr>
          <w:rFonts w:ascii="Times New Roman" w:eastAsia="Times New Roman" w:hAnsi="Times New Roman" w:cs="Times New Roman"/>
        </w:rPr>
        <w:t>o zdarzeniach powodujących naruszenie porządku,</w:t>
      </w:r>
    </w:p>
    <w:p w14:paraId="670391C4" w14:textId="2BD0D687" w:rsidR="00253A68" w:rsidRPr="003970C2" w:rsidRDefault="00253A68" w:rsidP="00C923B9">
      <w:pPr>
        <w:numPr>
          <w:ilvl w:val="3"/>
          <w:numId w:val="35"/>
        </w:numPr>
        <w:spacing w:after="49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</w:rPr>
        <w:t>kontrolowanie mienia za pomocą obrazu z kamer,</w:t>
      </w:r>
      <w:r w:rsidRPr="003970C2">
        <w:rPr>
          <w:noProof/>
        </w:rPr>
        <w:drawing>
          <wp:inline distT="0" distB="0" distL="0" distR="0" wp14:anchorId="42220C06" wp14:editId="2F340BB0">
            <wp:extent cx="3048" cy="3049"/>
            <wp:effectExtent l="0" t="0" r="0" b="0"/>
            <wp:docPr id="119427" name="Picture 119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7" name="Picture 119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BE439" w14:textId="77777777" w:rsidR="00E56C1B" w:rsidRPr="003970C2" w:rsidRDefault="00253A68" w:rsidP="00C923B9">
      <w:pPr>
        <w:numPr>
          <w:ilvl w:val="3"/>
          <w:numId w:val="35"/>
        </w:numPr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</w:rPr>
        <w:t>skuteczne reagowanie w przypadkach jakiegokolwiek zagrożenia zwłaszcza na sygnał alarmowy odebrany z urządzeń sygnalizacyjnych lub przekazany telefonicznie,</w:t>
      </w:r>
    </w:p>
    <w:p w14:paraId="4C24F9D6" w14:textId="3384F4B0" w:rsidR="00E56C1B" w:rsidRPr="003970C2" w:rsidRDefault="00E56C1B" w:rsidP="00C923B9">
      <w:pPr>
        <w:numPr>
          <w:ilvl w:val="3"/>
          <w:numId w:val="35"/>
        </w:numPr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podejmowanie przez pracowników ochrony w granicach chronionych obiektów, działań polegających w szczególności na:</w:t>
      </w:r>
    </w:p>
    <w:p w14:paraId="41916766" w14:textId="77777777" w:rsidR="00E56C1B" w:rsidRPr="003970C2" w:rsidRDefault="00E56C1B" w:rsidP="000D2853">
      <w:pPr>
        <w:autoSpaceDE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a)  wezwaniu osób do opuszczenia obiektu lub terenu chronionego - w przypadku stwierdzenia braku uprawnień do przebywania na tym terenie albo stwierdzenia zakłócania porządku;</w:t>
      </w:r>
    </w:p>
    <w:p w14:paraId="1498FCBF" w14:textId="672E01B5" w:rsidR="00E56C1B" w:rsidRPr="003970C2" w:rsidRDefault="00E56C1B" w:rsidP="000D2853">
      <w:pPr>
        <w:autoSpaceDE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b) ujęciu osób w celu przekazania Policji – w przypadku stwarzania przez te osoby bezpośredniego zagrożenia dla życia  lub zdrowia ludzkiego;</w:t>
      </w:r>
    </w:p>
    <w:p w14:paraId="02EBAB6B" w14:textId="6B045FCF" w:rsidR="00C822B5" w:rsidRPr="003970C2" w:rsidRDefault="00C822B5" w:rsidP="00C923B9">
      <w:pPr>
        <w:numPr>
          <w:ilvl w:val="3"/>
          <w:numId w:val="35"/>
        </w:numPr>
        <w:spacing w:after="4" w:line="240" w:lineRule="auto"/>
        <w:ind w:left="426" w:right="72" w:hanging="426"/>
        <w:jc w:val="both"/>
        <w:rPr>
          <w:rFonts w:ascii="Times New Roman" w:hAnsi="Times New Roman" w:cs="Times New Roman"/>
        </w:rPr>
      </w:pPr>
      <w:r w:rsidRPr="003970C2">
        <w:rPr>
          <w:rFonts w:ascii="Times New Roman" w:hAnsi="Times New Roman" w:cs="Times New Roman"/>
        </w:rPr>
        <w:t>nadzór nad wejściem oraz weryfikacja osób wchodzących na teren Urzędu w godzinach pracy</w:t>
      </w:r>
      <w:r w:rsidR="0018342D" w:rsidRPr="003970C2">
        <w:rPr>
          <w:rFonts w:ascii="Times New Roman" w:hAnsi="Times New Roman" w:cs="Times New Roman"/>
        </w:rPr>
        <w:t>,</w:t>
      </w:r>
    </w:p>
    <w:p w14:paraId="4A087018" w14:textId="292E821C" w:rsidR="00C822B5" w:rsidRPr="003970C2" w:rsidRDefault="00253A68" w:rsidP="00C923B9">
      <w:pPr>
        <w:numPr>
          <w:ilvl w:val="3"/>
          <w:numId w:val="35"/>
        </w:numPr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</w:rPr>
        <w:t xml:space="preserve">niewpuszczanie osób nieupoważnionych do budynku po godzinach pracy </w:t>
      </w:r>
      <w:r w:rsidR="00AF5148" w:rsidRPr="003970C2">
        <w:rPr>
          <w:rFonts w:ascii="Times New Roman" w:eastAsia="Times New Roman" w:hAnsi="Times New Roman" w:cs="Times New Roman"/>
        </w:rPr>
        <w:t>Urzędu</w:t>
      </w:r>
      <w:r w:rsidRPr="003970C2">
        <w:rPr>
          <w:rFonts w:ascii="Times New Roman" w:eastAsia="Times New Roman" w:hAnsi="Times New Roman" w:cs="Times New Roman"/>
        </w:rPr>
        <w:t xml:space="preserve"> oraz osób znajdujących się pod wpływem alkoholu lub środków odurzających, a także akwizytorów,</w:t>
      </w:r>
    </w:p>
    <w:p w14:paraId="19C1BE2C" w14:textId="775C5E50" w:rsidR="00C822B5" w:rsidRPr="003970C2" w:rsidRDefault="00C822B5" w:rsidP="00C923B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  <w:rPr>
          <w:rFonts w:ascii="Times New Roman" w:hAnsi="Times New Roman" w:cs="Times New Roman"/>
        </w:rPr>
      </w:pPr>
      <w:r w:rsidRPr="003970C2">
        <w:rPr>
          <w:rFonts w:ascii="Times New Roman" w:hAnsi="Times New Roman" w:cs="Times New Roman"/>
        </w:rPr>
        <w:t>zwracania szczególnej uwagi na podejrzane lub pozostawione torby czy pakunki,</w:t>
      </w:r>
    </w:p>
    <w:p w14:paraId="18D6997F" w14:textId="11224A53" w:rsidR="0018342D" w:rsidRPr="003970C2" w:rsidRDefault="00253A68" w:rsidP="00C923B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</w:rPr>
        <w:t xml:space="preserve">niezwłoczne informowanie Dyrektora lub pracowników </w:t>
      </w:r>
      <w:r w:rsidR="005E3F31" w:rsidRPr="003970C2">
        <w:rPr>
          <w:rFonts w:ascii="Times New Roman" w:eastAsia="Times New Roman" w:hAnsi="Times New Roman" w:cs="Times New Roman"/>
        </w:rPr>
        <w:t xml:space="preserve">Departamentu Obsługi Urzędu </w:t>
      </w:r>
      <w:r w:rsidR="005D22D5" w:rsidRPr="003970C2">
        <w:rPr>
          <w:rFonts w:ascii="Times New Roman" w:eastAsia="Times New Roman" w:hAnsi="Times New Roman" w:cs="Times New Roman"/>
        </w:rPr>
        <w:t>oraz pracowników Biura Bezpieczeństwa</w:t>
      </w:r>
      <w:r w:rsidRPr="003970C2">
        <w:rPr>
          <w:rFonts w:ascii="Times New Roman" w:eastAsia="Times New Roman" w:hAnsi="Times New Roman" w:cs="Times New Roman"/>
        </w:rPr>
        <w:t xml:space="preserve"> o wszelkich zaistniałych zdarzeniach na terenie obiektów,</w:t>
      </w:r>
    </w:p>
    <w:p w14:paraId="19170325" w14:textId="76BC2860" w:rsidR="0018342D" w:rsidRPr="003970C2" w:rsidRDefault="00C923B9" w:rsidP="00C923B9">
      <w:pPr>
        <w:numPr>
          <w:ilvl w:val="3"/>
          <w:numId w:val="35"/>
        </w:numPr>
        <w:spacing w:after="4" w:line="240" w:lineRule="auto"/>
        <w:ind w:left="426" w:right="14" w:hanging="426"/>
        <w:jc w:val="both"/>
        <w:rPr>
          <w:rFonts w:ascii="Times New Roman" w:hAnsi="Times New Roman" w:cs="Times New Roman"/>
        </w:rPr>
      </w:pPr>
      <w:r w:rsidRPr="003970C2">
        <w:rPr>
          <w:rFonts w:ascii="Times New Roman" w:hAnsi="Times New Roman" w:cs="Times New Roman"/>
        </w:rPr>
        <w:t>o</w:t>
      </w:r>
      <w:r w:rsidR="0018342D" w:rsidRPr="003970C2">
        <w:rPr>
          <w:rFonts w:ascii="Times New Roman" w:hAnsi="Times New Roman" w:cs="Times New Roman"/>
        </w:rPr>
        <w:t>chrona przed zaborem lub uszkodzeniem mienia w czasie wykonywania obowiązków</w:t>
      </w:r>
      <w:r w:rsidR="00342148" w:rsidRPr="003970C2">
        <w:rPr>
          <w:rFonts w:ascii="Times New Roman" w:hAnsi="Times New Roman" w:cs="Times New Roman"/>
        </w:rPr>
        <w:t>,</w:t>
      </w:r>
      <w:r w:rsidR="0018342D" w:rsidRPr="003970C2">
        <w:rPr>
          <w:rFonts w:ascii="Times New Roman" w:hAnsi="Times New Roman" w:cs="Times New Roman"/>
        </w:rPr>
        <w:t xml:space="preserve"> a w przypadku ich wystąpienia zabezpieczenie, do czasu przybycia odpowiednich służb, miejsca ewentualnych czynów określonych powyżej</w:t>
      </w:r>
      <w:r w:rsidR="000D2853" w:rsidRPr="003970C2">
        <w:rPr>
          <w:rFonts w:ascii="Times New Roman" w:hAnsi="Times New Roman" w:cs="Times New Roman"/>
        </w:rPr>
        <w:t>,</w:t>
      </w:r>
    </w:p>
    <w:p w14:paraId="092D082E" w14:textId="22251139" w:rsidR="0018342D" w:rsidRPr="003970C2" w:rsidRDefault="00C923B9" w:rsidP="00C923B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hAnsi="Times New Roman" w:cs="Times New Roman"/>
        </w:rPr>
        <w:t>w</w:t>
      </w:r>
      <w:r w:rsidR="00C822B5" w:rsidRPr="003970C2">
        <w:rPr>
          <w:rFonts w:ascii="Times New Roman" w:hAnsi="Times New Roman" w:cs="Times New Roman"/>
        </w:rPr>
        <w:t xml:space="preserve"> przypadku potwierdzenia wystąpienia pożaru w budynku bezzwłoczne skorzystanie z  przycisku ROP (ręczny ostrzegacz pożarowy) w celu natychmiastowego odcięcia zasilania elektrycznego oraz wezwanie odpowiednich służb ratunkowych (Straż Pożarna, Policja, Pogotowie) za pomocą numeru alarmowego, w tym także numeru 112. Jeżeli, w ocenie pracownika, źródło ognia będzie niewielkie i możliwe do ugaszenia przy pomocy ręcznego sprzętu gaśniczego (będącego na wyposażeniu portierni), przystąpienie do ugaszania źródła ognia</w:t>
      </w:r>
      <w:r w:rsidR="000D2853" w:rsidRPr="003970C2">
        <w:rPr>
          <w:rFonts w:ascii="Times New Roman" w:hAnsi="Times New Roman" w:cs="Times New Roman"/>
        </w:rPr>
        <w:t>,</w:t>
      </w:r>
    </w:p>
    <w:p w14:paraId="4DFD309B" w14:textId="36B356E0" w:rsidR="0018342D" w:rsidRPr="003970C2" w:rsidRDefault="00C923B9" w:rsidP="00C923B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hAnsi="Times New Roman" w:cs="Times New Roman"/>
        </w:rPr>
        <w:t>w</w:t>
      </w:r>
      <w:r w:rsidR="00C822B5" w:rsidRPr="003970C2">
        <w:rPr>
          <w:rFonts w:ascii="Times New Roman" w:hAnsi="Times New Roman" w:cs="Times New Roman"/>
        </w:rPr>
        <w:t xml:space="preserve"> przypadku awarii, pożaru, włamania itp. natychmiastowe powiadomienie odpowiednich służb a następnie Dyrektora </w:t>
      </w:r>
      <w:r w:rsidR="008B7B85" w:rsidRPr="003970C2">
        <w:rPr>
          <w:rFonts w:ascii="Times New Roman" w:eastAsia="Times New Roman" w:hAnsi="Times New Roman" w:cs="Times New Roman"/>
        </w:rPr>
        <w:t xml:space="preserve">Departamentu Obsługi Urzędu </w:t>
      </w:r>
      <w:r w:rsidR="005D22D5" w:rsidRPr="003970C2">
        <w:rPr>
          <w:rFonts w:ascii="Times New Roman" w:eastAsia="Times New Roman" w:hAnsi="Times New Roman" w:cs="Times New Roman"/>
        </w:rPr>
        <w:t>oraz pracowników Biura Bezpieczeństwa</w:t>
      </w:r>
      <w:r w:rsidR="00C822B5" w:rsidRPr="003970C2">
        <w:rPr>
          <w:rFonts w:ascii="Times New Roman" w:hAnsi="Times New Roman" w:cs="Times New Roman"/>
        </w:rPr>
        <w:t xml:space="preserve"> o zdarzeniu</w:t>
      </w:r>
      <w:r w:rsidR="000D2853" w:rsidRPr="003970C2">
        <w:rPr>
          <w:rFonts w:ascii="Times New Roman" w:hAnsi="Times New Roman" w:cs="Times New Roman"/>
        </w:rPr>
        <w:t>,</w:t>
      </w:r>
    </w:p>
    <w:p w14:paraId="53FCCD2A" w14:textId="2B0FC160" w:rsidR="0018342D" w:rsidRPr="003970C2" w:rsidRDefault="0018342D" w:rsidP="00C923B9">
      <w:pPr>
        <w:numPr>
          <w:ilvl w:val="3"/>
          <w:numId w:val="35"/>
        </w:numPr>
        <w:spacing w:after="4" w:line="240" w:lineRule="auto"/>
        <w:ind w:left="426" w:right="14" w:hanging="426"/>
        <w:jc w:val="both"/>
      </w:pPr>
      <w:r w:rsidRPr="003970C2">
        <w:rPr>
          <w:rFonts w:ascii="Times New Roman" w:eastAsia="Times New Roman" w:hAnsi="Times New Roman" w:cs="Times New Roman"/>
        </w:rPr>
        <w:t>współpraca z Policją i Prokuraturą w przypadku stwierdzenia usiłowania lub dokonania przestępstwa,</w:t>
      </w:r>
    </w:p>
    <w:p w14:paraId="7B37B3EB" w14:textId="6B4DE35E" w:rsidR="0018342D" w:rsidRPr="003970C2" w:rsidRDefault="00C923B9" w:rsidP="00C923B9">
      <w:pPr>
        <w:numPr>
          <w:ilvl w:val="3"/>
          <w:numId w:val="35"/>
        </w:numPr>
        <w:spacing w:after="4" w:line="240" w:lineRule="auto"/>
        <w:ind w:left="426" w:right="14" w:hanging="426"/>
        <w:jc w:val="both"/>
        <w:rPr>
          <w:rFonts w:ascii="Times New Roman" w:hAnsi="Times New Roman" w:cs="Times New Roman"/>
        </w:rPr>
      </w:pPr>
      <w:r w:rsidRPr="003970C2">
        <w:rPr>
          <w:rFonts w:ascii="Times New Roman" w:hAnsi="Times New Roman" w:cs="Times New Roman"/>
          <w:bCs/>
        </w:rPr>
        <w:t>z</w:t>
      </w:r>
      <w:r w:rsidR="0018342D" w:rsidRPr="003970C2">
        <w:rPr>
          <w:rFonts w:ascii="Times New Roman" w:hAnsi="Times New Roman" w:cs="Times New Roman"/>
          <w:bCs/>
        </w:rPr>
        <w:t>amykanie drzwi wejściowych po opuszczeniu budynku przez wszystkich pracowników oraz osoby sprzątające</w:t>
      </w:r>
      <w:r w:rsidR="000D2853" w:rsidRPr="003970C2">
        <w:rPr>
          <w:rFonts w:ascii="Times New Roman" w:hAnsi="Times New Roman" w:cs="Times New Roman"/>
          <w:bCs/>
        </w:rPr>
        <w:t>,</w:t>
      </w:r>
    </w:p>
    <w:p w14:paraId="5E79990D" w14:textId="143906CC" w:rsidR="0018342D" w:rsidRPr="003970C2" w:rsidRDefault="00ED74F9" w:rsidP="00C923B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hAnsi="Times New Roman" w:cs="Times New Roman"/>
        </w:rPr>
        <w:t>p</w:t>
      </w:r>
      <w:r w:rsidR="00C822B5" w:rsidRPr="003970C2">
        <w:rPr>
          <w:rFonts w:ascii="Times New Roman" w:hAnsi="Times New Roman" w:cs="Times New Roman"/>
        </w:rPr>
        <w:t xml:space="preserve">o opuszczeniu pomieszczeń przez pracowników Urzędu dokonanie obchodu budynku, </w:t>
      </w:r>
      <w:r w:rsidR="00C822B5" w:rsidRPr="003970C2">
        <w:rPr>
          <w:rFonts w:ascii="Times New Roman" w:hAnsi="Times New Roman" w:cs="Times New Roman"/>
          <w:bCs/>
        </w:rPr>
        <w:t>sprawdzanie stanu zabezpieczeń technicznych, w tym: załączanie, wyłączanie i monitorowanie pracy urządzeń i systemów zabezpieczających, zainstalowanych w obiektach</w:t>
      </w:r>
      <w:r w:rsidR="000D2853" w:rsidRPr="003970C2">
        <w:rPr>
          <w:rFonts w:ascii="Times New Roman" w:hAnsi="Times New Roman" w:cs="Times New Roman"/>
          <w:bCs/>
        </w:rPr>
        <w:t>,</w:t>
      </w:r>
    </w:p>
    <w:p w14:paraId="6F9F70CF" w14:textId="5AD42D16" w:rsidR="00C923B9" w:rsidRPr="003970C2" w:rsidRDefault="00ED74F9" w:rsidP="00D94389">
      <w:pPr>
        <w:numPr>
          <w:ilvl w:val="3"/>
          <w:numId w:val="35"/>
        </w:numPr>
        <w:spacing w:after="4" w:line="240" w:lineRule="auto"/>
        <w:ind w:left="426" w:right="14" w:hanging="426"/>
        <w:jc w:val="both"/>
        <w:rPr>
          <w:rFonts w:ascii="Times New Roman" w:hAnsi="Times New Roman" w:cs="Times New Roman"/>
        </w:rPr>
      </w:pPr>
      <w:r w:rsidRPr="003970C2">
        <w:rPr>
          <w:rFonts w:ascii="Times New Roman" w:hAnsi="Times New Roman" w:cs="Times New Roman"/>
        </w:rPr>
        <w:t>b</w:t>
      </w:r>
      <w:r w:rsidR="00C923B9" w:rsidRPr="003970C2">
        <w:rPr>
          <w:rFonts w:ascii="Times New Roman" w:hAnsi="Times New Roman" w:cs="Times New Roman"/>
        </w:rPr>
        <w:t>ieżące monitorowanie wszystkich sygnalizatorów urządzeń i instalacji kontrolnych (ppoż., wentylacji, alarmu, oddymiania) realizowane w trakcie obchodu</w:t>
      </w:r>
      <w:r w:rsidR="000D2853" w:rsidRPr="003970C2">
        <w:rPr>
          <w:rFonts w:ascii="Times New Roman" w:hAnsi="Times New Roman" w:cs="Times New Roman"/>
        </w:rPr>
        <w:t>,</w:t>
      </w:r>
    </w:p>
    <w:p w14:paraId="63E60A18" w14:textId="1867FA65" w:rsidR="00D94389" w:rsidRPr="003970C2" w:rsidRDefault="000D2853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hAnsi="Times New Roman" w:cs="Times New Roman"/>
          <w:bCs/>
        </w:rPr>
        <w:t>ś</w:t>
      </w:r>
      <w:r w:rsidR="00D94389" w:rsidRPr="003970C2">
        <w:rPr>
          <w:rFonts w:ascii="Times New Roman" w:hAnsi="Times New Roman" w:cs="Times New Roman"/>
          <w:bCs/>
        </w:rPr>
        <w:t>cisła współpraca z uprawnionymi przedstawicielami Urzędu Marszałkowskiego Województwa Podlaskiego w zakresie ochrony, bezpieczeństwa i obowiązującego porządku oraz informowanie o wszelkich zauważonych usterkach i nieprawidłowościach oraz</w:t>
      </w:r>
      <w:r w:rsidR="00D94389" w:rsidRPr="003970C2">
        <w:rPr>
          <w:rFonts w:ascii="Times New Roman" w:hAnsi="Times New Roman" w:cs="Times New Roman"/>
        </w:rPr>
        <w:t xml:space="preserve"> wpisywanie zauważonych nieprawidłowości do książki służby</w:t>
      </w:r>
      <w:r w:rsidRPr="003970C2">
        <w:rPr>
          <w:rFonts w:ascii="Times New Roman" w:hAnsi="Times New Roman" w:cs="Times New Roman"/>
        </w:rPr>
        <w:t>.</w:t>
      </w:r>
    </w:p>
    <w:p w14:paraId="59B5D66A" w14:textId="0F9E9970" w:rsidR="00ED74F9" w:rsidRPr="003970C2" w:rsidRDefault="00ED74F9" w:rsidP="00D9438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hAnsi="Times New Roman" w:cs="Times New Roman"/>
        </w:rPr>
        <w:lastRenderedPageBreak/>
        <w:t>z</w:t>
      </w:r>
      <w:r w:rsidR="00C822B5" w:rsidRPr="003970C2">
        <w:rPr>
          <w:rFonts w:ascii="Times New Roman" w:hAnsi="Times New Roman" w:cs="Times New Roman"/>
        </w:rPr>
        <w:t>amykanie portierni każdorazowo na czas obchodu budynku</w:t>
      </w:r>
      <w:r w:rsidR="000D2853" w:rsidRPr="003970C2">
        <w:rPr>
          <w:rFonts w:ascii="Times New Roman" w:hAnsi="Times New Roman" w:cs="Times New Roman"/>
        </w:rPr>
        <w:t>,</w:t>
      </w:r>
    </w:p>
    <w:p w14:paraId="1C73560C" w14:textId="52711116" w:rsidR="00D94389" w:rsidRPr="003970C2" w:rsidRDefault="00D94389" w:rsidP="00D9438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hAnsi="Times New Roman" w:cs="Times New Roman"/>
          <w:bCs/>
        </w:rPr>
        <w:t>pełna znajomość topografii obiektu/obiektów i instalacji, w tym rozkładu pomieszczeń, dróg ewakuacyjnych, itp.</w:t>
      </w:r>
      <w:r w:rsidR="000D2853" w:rsidRPr="003970C2">
        <w:rPr>
          <w:rFonts w:ascii="Times New Roman" w:hAnsi="Times New Roman" w:cs="Times New Roman"/>
          <w:bCs/>
        </w:rPr>
        <w:t>,</w:t>
      </w:r>
    </w:p>
    <w:p w14:paraId="619C0ECA" w14:textId="44C96DFB" w:rsidR="00D94389" w:rsidRPr="003970C2" w:rsidRDefault="00D94389" w:rsidP="00D9438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hAnsi="Times New Roman" w:cs="Times New Roman"/>
        </w:rPr>
        <w:t xml:space="preserve">zapoznanie się ze wszystkimi podstawowymi instalacjami </w:t>
      </w:r>
      <w:r w:rsidR="000D2853" w:rsidRPr="003970C2">
        <w:rPr>
          <w:rFonts w:ascii="Times New Roman" w:hAnsi="Times New Roman" w:cs="Times New Roman"/>
        </w:rPr>
        <w:t>w</w:t>
      </w:r>
      <w:r w:rsidRPr="003970C2">
        <w:rPr>
          <w:rFonts w:ascii="Times New Roman" w:hAnsi="Times New Roman" w:cs="Times New Roman"/>
        </w:rPr>
        <w:t xml:space="preserve"> całym obiekcie </w:t>
      </w:r>
      <w:r w:rsidR="000D2853" w:rsidRPr="003970C2">
        <w:rPr>
          <w:rFonts w:ascii="Times New Roman" w:hAnsi="Times New Roman" w:cs="Times New Roman"/>
        </w:rPr>
        <w:br/>
      </w:r>
      <w:r w:rsidRPr="003970C2">
        <w:rPr>
          <w:rFonts w:ascii="Times New Roman" w:hAnsi="Times New Roman" w:cs="Times New Roman"/>
        </w:rPr>
        <w:t>(wodno-kanalizacyjnymi, centralnego ogrzewania, ciepłej wody, wentylacji, oddymiania) oraz umiejętność ich obsługi w zakresie: awaryjnym - wg potrzeb (np. wyłączanie dopływu wody podczas występowania wycieków, odcięcie dopływu prądu w sytuacji możliwości wystąpienia porażenia osób, powiadamianie straży pożarnej w przypadku wystąpienia pożaru itp.)</w:t>
      </w:r>
      <w:r w:rsidR="000D2853" w:rsidRPr="003970C2">
        <w:rPr>
          <w:rFonts w:ascii="Times New Roman" w:hAnsi="Times New Roman" w:cs="Times New Roman"/>
        </w:rPr>
        <w:t>,</w:t>
      </w:r>
    </w:p>
    <w:p w14:paraId="38163909" w14:textId="0572DEEF" w:rsidR="0018342D" w:rsidRPr="003970C2" w:rsidRDefault="0018342D" w:rsidP="00C923B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znajomość rozmieszczenia i obsługi w podstawowym zakresie wyłączników głównych energii elektrycznej, zaworów głównych wodnych i wyłączników urządzeń podtrzymujących  napięcie, wyłączników systemów antywłamaniowych i przeciwpożarowych</w:t>
      </w:r>
      <w:r w:rsidR="000D2853" w:rsidRPr="003970C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26218E31" w14:textId="63F9B994" w:rsidR="00D94389" w:rsidRPr="003970C2" w:rsidRDefault="0018342D" w:rsidP="00D9438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umiejętność obsługi central antywłamaniowych i przeciwpożarowych, urządzeń telekomunikacyjnych oraz telewizji przemysłowej</w:t>
      </w:r>
      <w:r w:rsidR="000D2853" w:rsidRPr="003970C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4292B18E" w14:textId="0EA88B4F" w:rsidR="00D94389" w:rsidRPr="003970C2" w:rsidRDefault="00D94389" w:rsidP="00D9438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hAnsi="Times New Roman" w:cs="Times New Roman"/>
          <w:bCs/>
        </w:rPr>
        <w:t>stały monitoring sygnałów przesyłanych, gromadzonych i przetwarzanych w  elektronicznych urządzeniach  i systemach alarmowych</w:t>
      </w:r>
      <w:r w:rsidR="000D2853" w:rsidRPr="003970C2">
        <w:rPr>
          <w:rFonts w:ascii="Times New Roman" w:hAnsi="Times New Roman" w:cs="Times New Roman"/>
          <w:bCs/>
        </w:rPr>
        <w:t>,</w:t>
      </w:r>
    </w:p>
    <w:p w14:paraId="589C15EB" w14:textId="40143680" w:rsidR="000D2853" w:rsidRPr="003970C2" w:rsidRDefault="00D94389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sprawdzanie stanu zabezpieczeń technicznych, w tym: załączanie, wyłączanie i monitorowanie pracy urządzeń i systemów zabezpieczających zainstalowanych w obiektach</w:t>
      </w:r>
      <w:r w:rsidR="000D2853" w:rsidRPr="003970C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69CDA074" w14:textId="3A984113" w:rsidR="000D2853" w:rsidRPr="003970C2" w:rsidRDefault="000D2853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</w:rPr>
        <w:t>wpuszczanie pracowników Zamawiającego do budynku,</w:t>
      </w:r>
    </w:p>
    <w:p w14:paraId="08A1EC14" w14:textId="2B66CDFE" w:rsidR="000D2853" w:rsidRPr="003970C2" w:rsidRDefault="000D2853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dbanie o porządek w obrębie pełnionego posterunku,</w:t>
      </w:r>
    </w:p>
    <w:p w14:paraId="7C0DEE93" w14:textId="3DA561C4" w:rsidR="000D2853" w:rsidRPr="003970C2" w:rsidRDefault="000D2853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odbiór posterunku przez pracownika rozpoczynającego pracę na posterunku po pracowniku kończącym pracę na posterunku,</w:t>
      </w:r>
    </w:p>
    <w:p w14:paraId="060252B0" w14:textId="65543221" w:rsidR="000D2853" w:rsidRPr="003970C2" w:rsidRDefault="000D2853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prowadzenie książki dyżurów i raportów z przebiegu służby oraz książki ewidencji kluczy. Przekazanie Zamawiającemu książki dyżurów i raportów z przebiegu służby oraz książki ewidencji kluczy po ich zapełnieniu lub po okresie użytkowania,</w:t>
      </w:r>
    </w:p>
    <w:p w14:paraId="1F78C973" w14:textId="1B3D9284" w:rsidR="0018342D" w:rsidRPr="003970C2" w:rsidRDefault="0018342D" w:rsidP="00C923B9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zapewnienie w nagłych przypadkach wspomagania usług ochronnych załogą patrolowo-interwencyjną</w:t>
      </w:r>
      <w:r w:rsidR="000D2853" w:rsidRPr="003970C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71010C14" w14:textId="77777777" w:rsidR="00B118F7" w:rsidRPr="003970C2" w:rsidRDefault="0018342D" w:rsidP="00B118F7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bookmarkStart w:id="3" w:name="_Hlk155782875"/>
      <w:r w:rsidRPr="003970C2">
        <w:rPr>
          <w:rFonts w:ascii="Times New Roman" w:eastAsia="Times New Roman" w:hAnsi="Times New Roman" w:cs="Times New Roman"/>
          <w:bCs/>
          <w:u w:val="single"/>
          <w:lang w:eastAsia="pl-PL"/>
        </w:rPr>
        <w:t>na każde żądanie Zamawiającego w ustalonym terminie wzmocnienie lub rozszerzenie ochrony obiektów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 poprzez zwiększenie liczby dyżurujących pracowników lub zwiększenie ilości godzin ochrony w stosunku do zapisów wynikających z pkt. </w:t>
      </w:r>
      <w:r w:rsidR="00947C0F" w:rsidRPr="003970C2">
        <w:rPr>
          <w:rFonts w:ascii="Times New Roman" w:eastAsia="Times New Roman" w:hAnsi="Times New Roman" w:cs="Times New Roman"/>
          <w:bCs/>
          <w:lang w:eastAsia="pl-PL"/>
        </w:rPr>
        <w:t>1</w:t>
      </w:r>
      <w:r w:rsidR="00341FE2" w:rsidRPr="003970C2">
        <w:rPr>
          <w:rFonts w:ascii="Times New Roman" w:eastAsia="Times New Roman" w:hAnsi="Times New Roman" w:cs="Times New Roman"/>
          <w:bCs/>
          <w:lang w:eastAsia="pl-PL"/>
        </w:rPr>
        <w:t>, 2 i 3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 za dodatkową odpłatnością obliczoną zgodnie ze stawkami wynikającymi z umowy</w:t>
      </w:r>
      <w:r w:rsidR="000D2853" w:rsidRPr="003970C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7E4B8FC0" w14:textId="07CEBCB8" w:rsidR="00B118F7" w:rsidRPr="003970C2" w:rsidRDefault="00B118F7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  <w:rPr>
          <w:rFonts w:ascii="Times New Roman" w:hAnsi="Times New Roman" w:cs="Times New Roman"/>
          <w:u w:val="single"/>
        </w:rPr>
      </w:pPr>
      <w:r w:rsidRPr="003970C2">
        <w:rPr>
          <w:rFonts w:ascii="Times New Roman" w:hAnsi="Times New Roman" w:cs="Times New Roman"/>
          <w:u w:val="single"/>
        </w:rPr>
        <w:t xml:space="preserve">podczas wprowadzenia Stopni alarmowych nr 3 CHARLI oraz nr 4 DELTA bezwzględne zwiększenie stanu  osobowego ochrony wszystkich budynków UMWP o 8 osób wraz </w:t>
      </w:r>
      <w:r w:rsidRPr="003970C2">
        <w:rPr>
          <w:rFonts w:ascii="Times New Roman" w:hAnsi="Times New Roman" w:cs="Times New Roman"/>
          <w:u w:val="single"/>
        </w:rPr>
        <w:br/>
        <w:t>z wprowadzeniem łączności radiowej pomiędzy pracownikami ochrony pełniącymi dyżur w jednostce UMWP na terenie danych lokalizacji podczas wprowadzenia stopnia alarmowego CHARLI oraz DELTA.</w:t>
      </w:r>
    </w:p>
    <w:p w14:paraId="5E193FD9" w14:textId="6B7D3A73" w:rsidR="009C28AB" w:rsidRPr="003970C2" w:rsidRDefault="005712AE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  <w:rPr>
          <w:rFonts w:ascii="Times New Roman" w:hAnsi="Times New Roman" w:cs="Times New Roman"/>
          <w:u w:val="single"/>
        </w:rPr>
      </w:pPr>
      <w:r w:rsidRPr="003970C2">
        <w:rPr>
          <w:rFonts w:ascii="Times New Roman" w:hAnsi="Times New Roman" w:cs="Times New Roman"/>
          <w:u w:val="single"/>
        </w:rPr>
        <w:t>s</w:t>
      </w:r>
      <w:r w:rsidR="00B118F7" w:rsidRPr="003970C2">
        <w:rPr>
          <w:rFonts w:ascii="Times New Roman" w:hAnsi="Times New Roman" w:cs="Times New Roman"/>
          <w:u w:val="single"/>
        </w:rPr>
        <w:t xml:space="preserve">tałe wyposażenie sekretariatów w system antynapadowy, którego uruchomienie spowoduje przyjazd grupy interwencyjnej pracowników ochrony fizycznej. Sekretariaty wyposażone w system to min: Gabinet Marszałka UMWP, Wicemarszałków UMWP, Członków Zarządu UMWP, Sekretarza UMWP, Skarbnika UMWP, Biura Sejmiku UMWP, </w:t>
      </w:r>
      <w:r w:rsidRPr="003970C2">
        <w:rPr>
          <w:rFonts w:ascii="Times New Roman" w:hAnsi="Times New Roman" w:cs="Times New Roman"/>
          <w:u w:val="single"/>
        </w:rPr>
        <w:t xml:space="preserve">Departamentu Kultury, Dziedzictwa Narodowego i Promocji oraz </w:t>
      </w:r>
      <w:r w:rsidR="00B118F7" w:rsidRPr="003970C2">
        <w:rPr>
          <w:rFonts w:ascii="Times New Roman" w:hAnsi="Times New Roman" w:cs="Times New Roman"/>
          <w:u w:val="single"/>
        </w:rPr>
        <w:t>Punkty Biur Podawczych UMWP, Portierni</w:t>
      </w:r>
      <w:r w:rsidRPr="003970C2">
        <w:rPr>
          <w:rFonts w:ascii="Times New Roman" w:hAnsi="Times New Roman" w:cs="Times New Roman"/>
          <w:u w:val="single"/>
        </w:rPr>
        <w:t>e</w:t>
      </w:r>
      <w:r w:rsidR="00B118F7" w:rsidRPr="003970C2">
        <w:rPr>
          <w:rFonts w:ascii="Times New Roman" w:hAnsi="Times New Roman" w:cs="Times New Roman"/>
          <w:u w:val="single"/>
        </w:rPr>
        <w:t xml:space="preserve"> UMWP</w:t>
      </w:r>
      <w:r w:rsidRPr="003970C2">
        <w:rPr>
          <w:rFonts w:ascii="Times New Roman" w:hAnsi="Times New Roman" w:cs="Times New Roman"/>
          <w:u w:val="single"/>
        </w:rPr>
        <w:t xml:space="preserve"> – łącznie </w:t>
      </w:r>
      <w:r w:rsidR="005A09DF" w:rsidRPr="003970C2">
        <w:rPr>
          <w:rFonts w:ascii="Times New Roman" w:hAnsi="Times New Roman" w:cs="Times New Roman"/>
          <w:u w:val="single"/>
        </w:rPr>
        <w:t xml:space="preserve">16 </w:t>
      </w:r>
      <w:r w:rsidRPr="003970C2">
        <w:rPr>
          <w:rFonts w:ascii="Times New Roman" w:hAnsi="Times New Roman" w:cs="Times New Roman"/>
          <w:u w:val="single"/>
        </w:rPr>
        <w:t>szt.</w:t>
      </w:r>
    </w:p>
    <w:bookmarkEnd w:id="3"/>
    <w:p w14:paraId="6A3F01BA" w14:textId="7470AE86" w:rsidR="000D2853" w:rsidRPr="003970C2" w:rsidRDefault="000D2853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przeszkolenie pracowników ochrony w zakresie wykonywanej pracy,</w:t>
      </w:r>
    </w:p>
    <w:p w14:paraId="0C9BD645" w14:textId="7701C65D" w:rsidR="000D2853" w:rsidRPr="003970C2" w:rsidRDefault="00E56C1B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wyposażenie wszystkich pracowników ochrony w techniczne środki łączności (sprawne, aktywne telefony komórkowe lub radiotelefony umożliwiające wykonywanie i odbieranie połączeń,), dozwolone prawem środki ochrony osobistej oraz inne specjalistyczne urządzenia służące do realizacji umowy</w:t>
      </w:r>
      <w:r w:rsidR="000D2853" w:rsidRPr="003970C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7931C1B" w14:textId="12FB48CF" w:rsidR="00E56C1B" w:rsidRPr="003970C2" w:rsidRDefault="00E56C1B" w:rsidP="000D2853">
      <w:pPr>
        <w:numPr>
          <w:ilvl w:val="3"/>
          <w:numId w:val="35"/>
        </w:numPr>
        <w:tabs>
          <w:tab w:val="left" w:pos="426"/>
        </w:tabs>
        <w:spacing w:after="4" w:line="240" w:lineRule="auto"/>
        <w:ind w:left="426" w:right="72" w:hanging="426"/>
        <w:jc w:val="both"/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zapoznanie pracowników ochrony oraz przestrzeganie, regulaminów  organizacyjnych oraz  regulaminów i instrukcji obowiązujących w chronionych obiektach w zakresie planów ewakuacyjnych, bhp i p.poż. a także pracy systemów i urządzeń</w:t>
      </w:r>
      <w:r w:rsidR="000D2853" w:rsidRPr="003970C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105255C" w14:textId="77777777" w:rsidR="00253A68" w:rsidRPr="003970C2" w:rsidRDefault="00253A68" w:rsidP="006748D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806952" w14:textId="4C0F5883" w:rsidR="002551AA" w:rsidRPr="003970C2" w:rsidRDefault="001C1D02" w:rsidP="00723C88">
      <w:pPr>
        <w:pStyle w:val="Akapitzlist"/>
        <w:numPr>
          <w:ilvl w:val="0"/>
          <w:numId w:val="15"/>
        </w:num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3970C2">
        <w:rPr>
          <w:rFonts w:ascii="Times New Roman" w:eastAsia="Times New Roman" w:hAnsi="Times New Roman" w:cs="Times New Roman"/>
          <w:b/>
          <w:u w:val="single"/>
          <w:lang w:eastAsia="pl-PL"/>
        </w:rPr>
        <w:t>Szczegółowe obowiązki Wykonawcy w z</w:t>
      </w:r>
      <w:r w:rsidR="002551AA" w:rsidRPr="003970C2">
        <w:rPr>
          <w:rFonts w:ascii="Times New Roman" w:eastAsia="Times New Roman" w:hAnsi="Times New Roman" w:cs="Times New Roman"/>
          <w:b/>
          <w:u w:val="single"/>
          <w:lang w:eastAsia="pl-PL"/>
        </w:rPr>
        <w:t>akres</w:t>
      </w:r>
      <w:r w:rsidRPr="003970C2">
        <w:rPr>
          <w:rFonts w:ascii="Times New Roman" w:eastAsia="Times New Roman" w:hAnsi="Times New Roman" w:cs="Times New Roman"/>
          <w:b/>
          <w:u w:val="single"/>
          <w:lang w:eastAsia="pl-PL"/>
        </w:rPr>
        <w:t>ie</w:t>
      </w:r>
      <w:r w:rsidR="002551AA" w:rsidRPr="003970C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usługi zdalnego monitorowania:</w:t>
      </w:r>
    </w:p>
    <w:p w14:paraId="735547BA" w14:textId="56544573" w:rsidR="002551AA" w:rsidRPr="003970C2" w:rsidRDefault="002551AA" w:rsidP="00723C8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podłączenie lokalnych systemów alarmowych, zainstalowanych w każdym chronionym obiekcie, zwanych dalej „systemem”, do centrum monitorowania Wykonawcy</w:t>
      </w:r>
      <w:r w:rsidR="004E0398" w:rsidRPr="003970C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29AD9BB7" w14:textId="5B3D3EE8" w:rsidR="002551AA" w:rsidRPr="003970C2" w:rsidRDefault="002551AA" w:rsidP="00723C8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monitorowanie i rejestrowanie sygnałów alarmowych z systemu przy wykorzystaniu monitoringu GSM poprzez:</w:t>
      </w:r>
    </w:p>
    <w:p w14:paraId="043B79C0" w14:textId="77777777" w:rsidR="002551AA" w:rsidRPr="003970C2" w:rsidRDefault="002551AA" w:rsidP="00723C88">
      <w:pPr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lastRenderedPageBreak/>
        <w:t>prowadzenie przez Wykonawcę we wszystkie dni tygodnia całodobowego odbioru i rejestracji sygnałów wysyłanych przez system z obiektów chronionych,</w:t>
      </w:r>
    </w:p>
    <w:p w14:paraId="78BA6C0D" w14:textId="77777777" w:rsidR="002551AA" w:rsidRPr="003970C2" w:rsidRDefault="002551AA" w:rsidP="00723C88">
      <w:pPr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natychmiastowe przekazywanie informacji o alarmie w obiekcie chronionym w kolejności: załodze patrolowo-interwencyjnej w celu sprawdzenia zdarzenia, w razie konieczności: osobie upoważnionej do kontaktu z Wykonawcą, policji i straży pożarnej,</w:t>
      </w:r>
    </w:p>
    <w:p w14:paraId="22D01C7F" w14:textId="77777777" w:rsidR="002551AA" w:rsidRPr="003970C2" w:rsidRDefault="002551AA" w:rsidP="00723C88">
      <w:pPr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zapewnienie całodobowego technicznego nadzoru nad sprawnym funkcjonowaniem  wszelkich urządzeń transmisji alarmów oraz kontroli stanu torów łączności, wykrywanie uszkodzeń i braku technicznej możliwości monitorowania,</w:t>
      </w:r>
    </w:p>
    <w:p w14:paraId="24E1EBA9" w14:textId="77777777" w:rsidR="002551AA" w:rsidRPr="003970C2" w:rsidRDefault="002551AA" w:rsidP="00723C88">
      <w:pPr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zainstalowanie niezbędnych modułów do komunikacji systemu z centrum monitorowania oraz wyposażenia ich w karty SIM, a także konfiguracja systemu zgodnie z zaleceniami Zamawiającego,</w:t>
      </w:r>
    </w:p>
    <w:p w14:paraId="0A1A7CBA" w14:textId="77777777" w:rsidR="002551AA" w:rsidRPr="003970C2" w:rsidRDefault="002551AA" w:rsidP="00723C8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reagowanie, podejmowanie interwencji we wszystkie dni tygodnia (całodobowo) przez załogi patrolowo-interwencyjne na każdy sygnał alarmowy z obiektu chronionego w czasie nieprzekraczającym 15 minut (w godzinach 6:00 do 22:00) i 10 minut (w godzinach od 22:00 do 6:00) od momentu odbioru przez Wykonawcę sygnału alarmu z obiektu chronionego; załoga patrolowo-interwencyjna musi składać się z co najmniej 2 pracowników ochrony wpisanych na listę kwalifikowanych pracowników ochrony fizycznej, z których przynajmniej jeden w trakcie interwencji wyposażony jest w środki przymusu bezpośredniego (</w:t>
      </w:r>
      <w:proofErr w:type="spellStart"/>
      <w:r w:rsidRPr="003970C2">
        <w:rPr>
          <w:rFonts w:ascii="Times New Roman" w:eastAsia="Times New Roman" w:hAnsi="Times New Roman" w:cs="Times New Roman"/>
          <w:bCs/>
          <w:lang w:eastAsia="pl-PL"/>
        </w:rPr>
        <w:t>tonfa</w:t>
      </w:r>
      <w:proofErr w:type="spellEnd"/>
      <w:r w:rsidRPr="003970C2">
        <w:rPr>
          <w:rFonts w:ascii="Times New Roman" w:eastAsia="Times New Roman" w:hAnsi="Times New Roman" w:cs="Times New Roman"/>
          <w:bCs/>
          <w:lang w:eastAsia="pl-PL"/>
        </w:rPr>
        <w:t>, gaz, kajdanki); podejmowanie interwencji obejmuje także wejście do chronionego obiektu, w tym wejście do budynków do pomieszczeń wewnętrznych w celu sprawdzenia przyczyny alarmu, rozbrojenie i ponowne uzbrojenie systemów, wpisanie do książki zdarzeń informacji o wejściu do obiektu, wyłączenie sygnałów akustycznych,</w:t>
      </w:r>
    </w:p>
    <w:p w14:paraId="352FA63D" w14:textId="77777777" w:rsidR="002551AA" w:rsidRPr="003970C2" w:rsidRDefault="002551AA" w:rsidP="00723C8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natychmiastowe powiadamianie o wystąpieniu awarii lub uszkodzeniu torów transmisji sygnałów alarmowych osoby uprawnionej w danym obiekcie chronionym do kontaktu z Wykonawcą,</w:t>
      </w:r>
    </w:p>
    <w:p w14:paraId="00FFFECE" w14:textId="10714A13" w:rsidR="002551AA" w:rsidRPr="003970C2" w:rsidRDefault="002551AA" w:rsidP="00583017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rejestrowanie sygnałów odebranych z systemu i przechowywanie ich przez centrum monitorowania Wykonawcy przez okres minimum 6 miesięcy od dnia rejestracji oraz przedkładania na żądanie Zamawiającego wszelkich dokumentów, materiałów i informacji koniecznych do oceny prawidłowości działania systemu, w tym logów systemowych,</w:t>
      </w:r>
    </w:p>
    <w:p w14:paraId="77DECA4C" w14:textId="77777777" w:rsidR="002551AA" w:rsidRPr="003970C2" w:rsidRDefault="002551AA" w:rsidP="00723C8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zachowanie w tajemnicy zasad funkcjonowania systemu w obiektach monitorowanych w czasie obowiązywania umowy oraz po jej rozwiązaniu,</w:t>
      </w:r>
    </w:p>
    <w:p w14:paraId="3903CC93" w14:textId="77777777" w:rsidR="002551AA" w:rsidRPr="003970C2" w:rsidRDefault="002551AA" w:rsidP="00723C8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zabezpieczenie obiektu chronionego po dokonaniu włamania (innym zdarzeniu) dozorem fizycznym do czasu przybycia uprawnionego przedstawiciela Zamawiającego - bez dodatkowego wynagrodzenia.</w:t>
      </w:r>
    </w:p>
    <w:p w14:paraId="63ABCA47" w14:textId="77777777" w:rsidR="006C4F54" w:rsidRPr="003970C2" w:rsidRDefault="006C4F54" w:rsidP="006C4F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1CBEF27" w14:textId="77777777" w:rsidR="002551AA" w:rsidRPr="003970C2" w:rsidRDefault="002551AA" w:rsidP="00723C88">
      <w:pPr>
        <w:numPr>
          <w:ilvl w:val="0"/>
          <w:numId w:val="15"/>
        </w:numPr>
        <w:autoSpaceDE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Ubiór pracowników ochrony na posterunkach jednoosobowych:</w:t>
      </w:r>
    </w:p>
    <w:p w14:paraId="67A29D82" w14:textId="3AB36A6E" w:rsidR="002551AA" w:rsidRPr="003970C2" w:rsidRDefault="002551AA" w:rsidP="00723C88">
      <w:pPr>
        <w:numPr>
          <w:ilvl w:val="0"/>
          <w:numId w:val="18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w godzinach: 6:00 - 20:00 (ul. Poleska 89</w:t>
      </w:r>
      <w:r w:rsidR="003970C2" w:rsidRPr="003970C2">
        <w:rPr>
          <w:rFonts w:ascii="Times New Roman" w:eastAsia="Times New Roman" w:hAnsi="Times New Roman" w:cs="Times New Roman"/>
          <w:bCs/>
          <w:lang w:eastAsia="pl-PL"/>
        </w:rPr>
        <w:t xml:space="preserve">), 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970C2" w:rsidRPr="003970C2">
        <w:rPr>
          <w:rFonts w:ascii="Times New Roman" w:eastAsia="Times New Roman" w:hAnsi="Times New Roman" w:cs="Times New Roman"/>
          <w:bCs/>
          <w:lang w:eastAsia="pl-PL"/>
        </w:rPr>
        <w:t>6:00 - 21:00 (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>ul. Wyszyńskiego 1) i 6:30 - 18:30 (</w:t>
      </w:r>
      <w:r w:rsidR="004C79C8" w:rsidRPr="003970C2">
        <w:rPr>
          <w:rFonts w:ascii="Times New Roman" w:eastAsia="Times New Roman" w:hAnsi="Times New Roman" w:cs="Times New Roman"/>
          <w:bCs/>
          <w:lang w:eastAsia="pl-PL"/>
        </w:rPr>
        <w:t>ul. Kilińskiego 16</w:t>
      </w:r>
      <w:r w:rsidR="003970C2" w:rsidRPr="003970C2">
        <w:rPr>
          <w:rFonts w:ascii="Times New Roman" w:eastAsia="Times New Roman" w:hAnsi="Times New Roman" w:cs="Times New Roman"/>
          <w:bCs/>
          <w:lang w:eastAsia="pl-PL"/>
        </w:rPr>
        <w:t>, ul. Pattona 8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) - garnitur, jednolita koszula i krawat, identyfikator; </w:t>
      </w:r>
    </w:p>
    <w:p w14:paraId="6481651B" w14:textId="5B95D838" w:rsidR="002551AA" w:rsidRPr="003970C2" w:rsidRDefault="002551AA" w:rsidP="00723C88">
      <w:pPr>
        <w:numPr>
          <w:ilvl w:val="0"/>
          <w:numId w:val="18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w godzinach: 2</w:t>
      </w:r>
      <w:r w:rsidR="003970C2" w:rsidRPr="003970C2">
        <w:rPr>
          <w:rFonts w:ascii="Times New Roman" w:eastAsia="Times New Roman" w:hAnsi="Times New Roman" w:cs="Times New Roman"/>
          <w:bCs/>
          <w:lang w:eastAsia="pl-PL"/>
        </w:rPr>
        <w:t>1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>:00 - 6:00 (ul. Wyszyńskiego 1</w:t>
      </w:r>
      <w:r w:rsidR="004C79C8" w:rsidRPr="003970C2">
        <w:rPr>
          <w:rFonts w:ascii="Times New Roman" w:eastAsia="Times New Roman" w:hAnsi="Times New Roman" w:cs="Times New Roman"/>
          <w:bCs/>
          <w:lang w:eastAsia="pl-PL"/>
        </w:rPr>
        <w:t xml:space="preserve"> i ul. M. Curie-Skłodowskiej 14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>) - umundurowanie zgodne z zasadami obowiązującymi w danej firmie;</w:t>
      </w:r>
    </w:p>
    <w:p w14:paraId="5310B7B1" w14:textId="77777777" w:rsidR="002551AA" w:rsidRPr="003970C2" w:rsidRDefault="002551AA" w:rsidP="00723C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ubiór załogi patrolowo-interwencyjnej  - zgodny z zasadami obowiązującymi w danej firmie.</w:t>
      </w:r>
    </w:p>
    <w:p w14:paraId="4363D6F2" w14:textId="75A2C44B" w:rsidR="002551AA" w:rsidRPr="003970C2" w:rsidRDefault="002551AA" w:rsidP="00723C88">
      <w:pPr>
        <w:numPr>
          <w:ilvl w:val="0"/>
          <w:numId w:val="15"/>
        </w:numPr>
        <w:tabs>
          <w:tab w:val="left" w:pos="3409"/>
        </w:tabs>
        <w:suppressAutoHyphens/>
        <w:spacing w:after="0" w:line="240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3970C2">
        <w:rPr>
          <w:rFonts w:ascii="Times New Roman" w:eastAsia="Lucida Sans Unicode" w:hAnsi="Times New Roman" w:cs="Times New Roman"/>
          <w:bCs/>
          <w:lang w:eastAsia="pl-PL"/>
        </w:rPr>
        <w:t xml:space="preserve">Wykonawca </w:t>
      </w:r>
      <w:r w:rsidR="00994FF4" w:rsidRPr="003970C2">
        <w:rPr>
          <w:rFonts w:ascii="Times New Roman" w:eastAsia="Lucida Sans Unicode" w:hAnsi="Times New Roman" w:cs="Times New Roman"/>
          <w:bCs/>
          <w:lang w:eastAsia="pl-PL"/>
        </w:rPr>
        <w:t xml:space="preserve">skieruje do </w:t>
      </w:r>
      <w:r w:rsidR="00AF7E1F" w:rsidRPr="003970C2">
        <w:rPr>
          <w:rFonts w:ascii="Times New Roman" w:eastAsia="Lucida Sans Unicode" w:hAnsi="Times New Roman" w:cs="Times New Roman"/>
          <w:bCs/>
          <w:lang w:eastAsia="pl-PL"/>
        </w:rPr>
        <w:t>wykonywania przedmiotu zamówienia</w:t>
      </w:r>
      <w:r w:rsidRPr="003970C2">
        <w:rPr>
          <w:rFonts w:ascii="Times New Roman" w:eastAsia="Calibri" w:hAnsi="Times New Roman" w:cs="Times New Roman"/>
        </w:rPr>
        <w:t xml:space="preserve"> </w:t>
      </w:r>
      <w:r w:rsidR="00666254" w:rsidRPr="003970C2">
        <w:rPr>
          <w:rFonts w:ascii="Times New Roman" w:eastAsia="Lucida Sans Unicode" w:hAnsi="Times New Roman" w:cs="Times New Roman"/>
          <w:b/>
          <w:bCs/>
          <w:lang w:eastAsia="pl-PL"/>
        </w:rPr>
        <w:t>minimum 1</w:t>
      </w:r>
      <w:r w:rsidR="003B5254" w:rsidRPr="003970C2">
        <w:rPr>
          <w:rFonts w:ascii="Times New Roman" w:eastAsia="Lucida Sans Unicode" w:hAnsi="Times New Roman" w:cs="Times New Roman"/>
          <w:b/>
          <w:bCs/>
          <w:lang w:eastAsia="pl-PL"/>
        </w:rPr>
        <w:t>1</w:t>
      </w:r>
      <w:r w:rsidR="00994FF4" w:rsidRPr="003970C2">
        <w:rPr>
          <w:rFonts w:ascii="Times New Roman" w:eastAsia="Lucida Sans Unicode" w:hAnsi="Times New Roman" w:cs="Times New Roman"/>
          <w:b/>
          <w:bCs/>
          <w:lang w:eastAsia="pl-PL"/>
        </w:rPr>
        <w:t xml:space="preserve"> osób</w:t>
      </w:r>
      <w:r w:rsidRPr="003970C2">
        <w:rPr>
          <w:rFonts w:ascii="Times New Roman" w:eastAsia="Lucida Sans Unicode" w:hAnsi="Times New Roman" w:cs="Times New Roman"/>
          <w:bCs/>
          <w:lang w:eastAsia="pl-PL"/>
        </w:rPr>
        <w:t> wpis</w:t>
      </w:r>
      <w:r w:rsidR="00277758" w:rsidRPr="003970C2">
        <w:rPr>
          <w:rFonts w:ascii="Times New Roman" w:eastAsia="Lucida Sans Unicode" w:hAnsi="Times New Roman" w:cs="Times New Roman"/>
          <w:bCs/>
          <w:lang w:eastAsia="pl-PL"/>
        </w:rPr>
        <w:t>anych</w:t>
      </w:r>
      <w:r w:rsidRPr="003970C2">
        <w:rPr>
          <w:rFonts w:ascii="Times New Roman" w:eastAsia="Lucida Sans Unicode" w:hAnsi="Times New Roman" w:cs="Times New Roman"/>
          <w:bCs/>
          <w:lang w:eastAsia="pl-PL"/>
        </w:rPr>
        <w:t xml:space="preserve"> na listę kwalifikowanych pracowników ochrony fizycznej – zgodnie z wymogami ustawy o ochronie osób i mienia z dnia 22 sierpnia 1997 r. (Dz.U. z 20</w:t>
      </w:r>
      <w:r w:rsidR="009A53E0" w:rsidRPr="003970C2">
        <w:rPr>
          <w:rFonts w:ascii="Times New Roman" w:eastAsia="Lucida Sans Unicode" w:hAnsi="Times New Roman" w:cs="Times New Roman"/>
          <w:bCs/>
          <w:lang w:eastAsia="pl-PL"/>
        </w:rPr>
        <w:t>21</w:t>
      </w:r>
      <w:r w:rsidRPr="003970C2">
        <w:rPr>
          <w:rFonts w:ascii="Times New Roman" w:eastAsia="Lucida Sans Unicode" w:hAnsi="Times New Roman" w:cs="Times New Roman"/>
          <w:bCs/>
          <w:lang w:eastAsia="pl-PL"/>
        </w:rPr>
        <w:t xml:space="preserve"> r. poz. </w:t>
      </w:r>
      <w:r w:rsidR="009A53E0" w:rsidRPr="003970C2">
        <w:rPr>
          <w:rFonts w:ascii="Times New Roman" w:eastAsia="Lucida Sans Unicode" w:hAnsi="Times New Roman" w:cs="Times New Roman"/>
          <w:bCs/>
          <w:lang w:eastAsia="pl-PL"/>
        </w:rPr>
        <w:t>1995</w:t>
      </w:r>
      <w:r w:rsidRPr="003970C2">
        <w:rPr>
          <w:rFonts w:ascii="Times New Roman" w:eastAsia="Lucida Sans Unicode" w:hAnsi="Times New Roman" w:cs="Times New Roman"/>
          <w:bCs/>
          <w:lang w:eastAsia="pl-PL"/>
        </w:rPr>
        <w:t xml:space="preserve"> ) oraz posiadającymi minimum roczne doświadczenie zawodowe pracownika ochrony</w:t>
      </w:r>
      <w:r w:rsidR="00136964" w:rsidRPr="003970C2">
        <w:rPr>
          <w:rFonts w:ascii="Times New Roman" w:eastAsia="Lucida Sans Unicode" w:hAnsi="Times New Roman" w:cs="Times New Roman"/>
          <w:bCs/>
          <w:lang w:eastAsia="pl-PL"/>
        </w:rPr>
        <w:t>, przy czym pracownicy Wykonawcy winni odznaczać się wysoką kulturą osobistą w kontaktach z osobami przebywającymi na terenie urzędu oraz pracownikami Zamawiającego.</w:t>
      </w:r>
      <w:r w:rsidRPr="003970C2">
        <w:rPr>
          <w:rFonts w:ascii="Times New Roman" w:eastAsia="Lucida Sans Unicode" w:hAnsi="Times New Roman" w:cs="Times New Roman"/>
          <w:bCs/>
          <w:lang w:eastAsia="pl-PL"/>
        </w:rPr>
        <w:t xml:space="preserve"> </w:t>
      </w:r>
    </w:p>
    <w:p w14:paraId="321B9684" w14:textId="39987416" w:rsidR="003E261A" w:rsidRPr="003970C2" w:rsidRDefault="002551AA" w:rsidP="00723C88">
      <w:pPr>
        <w:pStyle w:val="Akapitzlist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</w:rPr>
      </w:pPr>
      <w:r w:rsidRPr="003970C2">
        <w:rPr>
          <w:rFonts w:ascii="Times New Roman" w:hAnsi="Times New Roman" w:cs="Times New Roman"/>
          <w:lang w:eastAsia="pl-PL"/>
        </w:rPr>
        <w:t xml:space="preserve">Zamawiający wymaga, aby w okresie realizacji zamówienia </w:t>
      </w:r>
      <w:bookmarkStart w:id="4" w:name="_Hlk155959296"/>
      <w:r w:rsidRPr="003970C2">
        <w:rPr>
          <w:rFonts w:ascii="Times New Roman" w:hAnsi="Times New Roman" w:cs="Times New Roman"/>
          <w:lang w:eastAsia="pl-PL"/>
        </w:rPr>
        <w:t xml:space="preserve">osoby wykonujące czynności związane z realizacją zamówienia, polegające na bezpośredniej ochronie fizycznej w formie </w:t>
      </w:r>
      <w:bookmarkStart w:id="5" w:name="_Hlk97554596"/>
      <w:bookmarkEnd w:id="2"/>
      <w:r w:rsidRPr="003970C2">
        <w:rPr>
          <w:rFonts w:ascii="Times New Roman" w:hAnsi="Times New Roman" w:cs="Times New Roman"/>
          <w:lang w:eastAsia="pl-PL"/>
        </w:rPr>
        <w:t>posterunków, były zatrudnione przez wykonawcę na podstawie umowy o pracę, w wymiarze czasu pracy zapewniającym właściwą r</w:t>
      </w:r>
      <w:r w:rsidR="00666254" w:rsidRPr="003970C2">
        <w:rPr>
          <w:rFonts w:ascii="Times New Roman" w:hAnsi="Times New Roman" w:cs="Times New Roman"/>
          <w:lang w:eastAsia="pl-PL"/>
        </w:rPr>
        <w:t>ealizację przedmiotu zamówienia</w:t>
      </w:r>
      <w:bookmarkEnd w:id="4"/>
      <w:r w:rsidR="00287155" w:rsidRPr="003970C2">
        <w:rPr>
          <w:rFonts w:ascii="Times New Roman" w:hAnsi="Times New Roman" w:cs="Times New Roman"/>
          <w:lang w:eastAsia="pl-PL"/>
        </w:rPr>
        <w:t>.</w:t>
      </w:r>
      <w:r w:rsidR="00AD2848" w:rsidRPr="003970C2">
        <w:rPr>
          <w:rFonts w:ascii="Times New Roman" w:hAnsi="Times New Roman" w:cs="Times New Roman"/>
          <w:lang w:eastAsia="pl-PL"/>
        </w:rPr>
        <w:tab/>
      </w:r>
      <w:r w:rsidR="00AD2848" w:rsidRPr="003970C2">
        <w:rPr>
          <w:rFonts w:ascii="Times New Roman" w:hAnsi="Times New Roman" w:cs="Times New Roman"/>
          <w:lang w:eastAsia="pl-PL"/>
        </w:rPr>
        <w:br/>
        <w:t xml:space="preserve">1) </w:t>
      </w:r>
      <w:r w:rsidRPr="003970C2">
        <w:rPr>
          <w:rFonts w:ascii="Times New Roman" w:hAnsi="Times New Roman" w:cs="Times New Roman"/>
          <w:lang w:eastAsia="pl-PL"/>
        </w:rPr>
        <w:t xml:space="preserve">Wykonawca zobowiązuje się, że w okresie trwania umowy stan ten zostanie zachowany. </w:t>
      </w:r>
      <w:r w:rsidR="00AD2848" w:rsidRPr="003970C2">
        <w:rPr>
          <w:rFonts w:ascii="Times New Roman" w:hAnsi="Times New Roman" w:cs="Times New Roman"/>
          <w:lang w:eastAsia="pl-PL"/>
        </w:rPr>
        <w:br/>
      </w:r>
      <w:r w:rsidRPr="003970C2">
        <w:rPr>
          <w:rFonts w:ascii="Times New Roman" w:hAnsi="Times New Roman" w:cs="Times New Roman"/>
          <w:lang w:eastAsia="pl-PL"/>
        </w:rPr>
        <w:t xml:space="preserve">W przypadku rozwiązania stosunku pracy przez pracownika lub przez pracodawcę przed zakończeniem umowy, Wykonawca będzie zobowiązany do zatrudnienia na to miejsce innej osoby o doświadczeniu nie mniejszym, niż deklarowane w Formularzu ofertowym w ciągu 30 dni licząc od dnia rozwiązania </w:t>
      </w:r>
      <w:r w:rsidRPr="003970C2">
        <w:rPr>
          <w:rFonts w:ascii="Times New Roman" w:hAnsi="Times New Roman" w:cs="Times New Roman"/>
          <w:lang w:eastAsia="pl-PL"/>
        </w:rPr>
        <w:lastRenderedPageBreak/>
        <w:t>stosunku pracy.</w:t>
      </w:r>
      <w:r w:rsidR="00D216B5" w:rsidRPr="003970C2">
        <w:rPr>
          <w:rFonts w:ascii="Times New Roman" w:hAnsi="Times New Roman" w:cs="Times New Roman"/>
          <w:lang w:eastAsia="pl-PL"/>
        </w:rPr>
        <w:tab/>
      </w:r>
      <w:r w:rsidRPr="003970C2">
        <w:rPr>
          <w:rFonts w:ascii="Times New Roman" w:hAnsi="Times New Roman" w:cs="Times New Roman"/>
          <w:lang w:eastAsia="pl-PL"/>
        </w:rPr>
        <w:t xml:space="preserve"> </w:t>
      </w:r>
      <w:r w:rsidR="00D216B5" w:rsidRPr="003970C2">
        <w:rPr>
          <w:rFonts w:ascii="Times New Roman" w:hAnsi="Times New Roman" w:cs="Times New Roman"/>
          <w:lang w:eastAsia="pl-PL"/>
        </w:rPr>
        <w:br/>
      </w:r>
      <w:r w:rsidR="00AD2848" w:rsidRPr="003970C2">
        <w:rPr>
          <w:rFonts w:ascii="Times New Roman" w:hAnsi="Times New Roman" w:cs="Times New Roman"/>
        </w:rPr>
        <w:t xml:space="preserve">2) </w:t>
      </w:r>
      <w:r w:rsidR="00D216B5" w:rsidRPr="003970C2">
        <w:rPr>
          <w:rFonts w:ascii="Times New Roman" w:hAnsi="Times New Roman" w:cs="Times New Roman"/>
        </w:rPr>
        <w:t xml:space="preserve">W trakcie realizacji zamówienia </w:t>
      </w:r>
      <w:r w:rsidR="00CA621B" w:rsidRPr="003970C2">
        <w:rPr>
          <w:rFonts w:ascii="Times New Roman" w:hAnsi="Times New Roman" w:cs="Times New Roman"/>
        </w:rPr>
        <w:t>Z</w:t>
      </w:r>
      <w:r w:rsidR="00D216B5" w:rsidRPr="003970C2">
        <w:rPr>
          <w:rFonts w:ascii="Times New Roman" w:hAnsi="Times New Roman" w:cs="Times New Roman"/>
        </w:rPr>
        <w:t xml:space="preserve">amawiający uprawniony jest do wykonywania czynności kontrolnych </w:t>
      </w:r>
      <w:r w:rsidR="00CA621B" w:rsidRPr="003970C2">
        <w:rPr>
          <w:rFonts w:ascii="Times New Roman" w:hAnsi="Times New Roman" w:cs="Times New Roman"/>
          <w:color w:val="000000"/>
        </w:rPr>
        <w:t>wobec W</w:t>
      </w:r>
      <w:r w:rsidR="00D216B5" w:rsidRPr="003970C2">
        <w:rPr>
          <w:rFonts w:ascii="Times New Roman" w:hAnsi="Times New Roman" w:cs="Times New Roman"/>
          <w:color w:val="000000"/>
        </w:rPr>
        <w:t>ykonawcy odnośnie</w:t>
      </w:r>
      <w:r w:rsidR="00CA621B" w:rsidRPr="003970C2">
        <w:rPr>
          <w:rFonts w:ascii="Times New Roman" w:hAnsi="Times New Roman" w:cs="Times New Roman"/>
        </w:rPr>
        <w:t xml:space="preserve"> spełniania przez W</w:t>
      </w:r>
      <w:r w:rsidR="00D216B5" w:rsidRPr="003970C2">
        <w:rPr>
          <w:rFonts w:ascii="Times New Roman" w:hAnsi="Times New Roman" w:cs="Times New Roman"/>
        </w:rPr>
        <w:t>ykonawcę wymogu zatrudnienia na podstawie umowy o pracę osób wykonujących wskazane czynności</w:t>
      </w:r>
      <w:r w:rsidR="00CA621B" w:rsidRPr="003970C2">
        <w:rPr>
          <w:rFonts w:ascii="Times New Roman" w:hAnsi="Times New Roman" w:cs="Times New Roman"/>
        </w:rPr>
        <w:t xml:space="preserve"> </w:t>
      </w:r>
      <w:r w:rsidR="00CA621B" w:rsidRPr="003970C2">
        <w:rPr>
          <w:rFonts w:ascii="Times New Roman" w:hAnsi="Times New Roman" w:cs="Times New Roman"/>
          <w:lang w:eastAsia="pl-PL"/>
        </w:rPr>
        <w:t>polegające na bezpośredniej ochronie fizycznej w formie posterunków</w:t>
      </w:r>
      <w:r w:rsidR="00D216B5" w:rsidRPr="003970C2">
        <w:rPr>
          <w:rFonts w:ascii="Times New Roman" w:hAnsi="Times New Roman" w:cs="Times New Roman"/>
        </w:rPr>
        <w:t>.</w:t>
      </w:r>
      <w:r w:rsidR="00AD2848" w:rsidRPr="003970C2">
        <w:rPr>
          <w:rFonts w:ascii="Times New Roman" w:hAnsi="Times New Roman" w:cs="Times New Roman"/>
        </w:rPr>
        <w:tab/>
      </w:r>
      <w:r w:rsidR="00D216B5" w:rsidRPr="003970C2">
        <w:rPr>
          <w:rFonts w:ascii="Times New Roman" w:hAnsi="Times New Roman" w:cs="Times New Roman"/>
        </w:rPr>
        <w:t xml:space="preserve"> </w:t>
      </w:r>
      <w:r w:rsidR="00AD2848" w:rsidRPr="003970C2">
        <w:rPr>
          <w:rFonts w:ascii="Times New Roman" w:hAnsi="Times New Roman" w:cs="Times New Roman"/>
        </w:rPr>
        <w:br/>
        <w:t xml:space="preserve">3) </w:t>
      </w:r>
      <w:r w:rsidR="00D216B5" w:rsidRPr="003970C2">
        <w:rPr>
          <w:rFonts w:ascii="Times New Roman" w:hAnsi="Times New Roman" w:cs="Times New Roman"/>
        </w:rPr>
        <w:t>Zamawiający upra</w:t>
      </w:r>
      <w:r w:rsidR="00CA621B" w:rsidRPr="003970C2">
        <w:rPr>
          <w:rFonts w:ascii="Times New Roman" w:hAnsi="Times New Roman" w:cs="Times New Roman"/>
        </w:rPr>
        <w:t>wniony jest w szczególności do:</w:t>
      </w:r>
      <w:r w:rsidR="00AD2848" w:rsidRPr="003970C2">
        <w:rPr>
          <w:rFonts w:ascii="Times New Roman" w:hAnsi="Times New Roman" w:cs="Times New Roman"/>
        </w:rPr>
        <w:tab/>
      </w:r>
      <w:r w:rsidR="00CA621B" w:rsidRPr="003970C2">
        <w:rPr>
          <w:rFonts w:ascii="Times New Roman" w:hAnsi="Times New Roman" w:cs="Times New Roman"/>
        </w:rPr>
        <w:br/>
        <w:t xml:space="preserve">- </w:t>
      </w:r>
      <w:r w:rsidR="00D216B5" w:rsidRPr="003970C2">
        <w:rPr>
          <w:rFonts w:ascii="Times New Roman" w:hAnsi="Times New Roman" w:cs="Times New Roman"/>
        </w:rPr>
        <w:t xml:space="preserve">żądania oświadczeń i dokumentów w zakresie potwierdzenia spełniania ww. </w:t>
      </w:r>
      <w:r w:rsidR="00CA621B" w:rsidRPr="003970C2">
        <w:rPr>
          <w:rFonts w:ascii="Times New Roman" w:hAnsi="Times New Roman" w:cs="Times New Roman"/>
        </w:rPr>
        <w:t>wymogów i dokonywania ich oceny;</w:t>
      </w:r>
      <w:r w:rsidR="00CA621B" w:rsidRPr="003970C2">
        <w:rPr>
          <w:rFonts w:ascii="Times New Roman" w:hAnsi="Times New Roman" w:cs="Times New Roman"/>
        </w:rPr>
        <w:tab/>
      </w:r>
      <w:r w:rsidR="00CA621B" w:rsidRPr="003970C2">
        <w:rPr>
          <w:rFonts w:ascii="Times New Roman" w:hAnsi="Times New Roman" w:cs="Times New Roman"/>
        </w:rPr>
        <w:br/>
        <w:t xml:space="preserve">- </w:t>
      </w:r>
      <w:r w:rsidR="00D216B5" w:rsidRPr="003970C2">
        <w:rPr>
          <w:rFonts w:ascii="Times New Roman" w:hAnsi="Times New Roman" w:cs="Times New Roman"/>
        </w:rPr>
        <w:t>żądania wyjaśnień w przypadku wątpliwości w zakresie potwierdzenia spełniania ww. wymogów</w:t>
      </w:r>
      <w:r w:rsidR="00CA621B" w:rsidRPr="003970C2">
        <w:rPr>
          <w:rFonts w:ascii="Times New Roman" w:hAnsi="Times New Roman" w:cs="Times New Roman"/>
        </w:rPr>
        <w:t>;</w:t>
      </w:r>
      <w:r w:rsidR="00CA621B" w:rsidRPr="003970C2">
        <w:rPr>
          <w:rFonts w:ascii="Times New Roman" w:hAnsi="Times New Roman" w:cs="Times New Roman"/>
        </w:rPr>
        <w:br/>
        <w:t xml:space="preserve">- </w:t>
      </w:r>
      <w:r w:rsidR="00D216B5" w:rsidRPr="003970C2">
        <w:rPr>
          <w:rFonts w:ascii="Times New Roman" w:hAnsi="Times New Roman" w:cs="Times New Roman"/>
        </w:rPr>
        <w:t>przeprowadzania kontroli na miejscu wykonywania świadczenia.</w:t>
      </w:r>
      <w:r w:rsidR="00CA621B" w:rsidRPr="003970C2">
        <w:rPr>
          <w:rFonts w:ascii="Times New Roman" w:hAnsi="Times New Roman" w:cs="Times New Roman"/>
        </w:rPr>
        <w:tab/>
      </w:r>
      <w:r w:rsidR="00CA621B" w:rsidRPr="003970C2">
        <w:rPr>
          <w:rFonts w:ascii="Times New Roman" w:hAnsi="Times New Roman" w:cs="Times New Roman"/>
        </w:rPr>
        <w:br/>
      </w:r>
      <w:r w:rsidR="00AD2848" w:rsidRPr="003970C2">
        <w:rPr>
          <w:rFonts w:ascii="Times New Roman" w:hAnsi="Times New Roman" w:cs="Times New Roman"/>
        </w:rPr>
        <w:t xml:space="preserve">4) </w:t>
      </w:r>
      <w:r w:rsidR="00D216B5" w:rsidRPr="003970C2">
        <w:rPr>
          <w:rFonts w:ascii="Times New Roman" w:hAnsi="Times New Roman" w:cs="Times New Roman"/>
        </w:rPr>
        <w:t xml:space="preserve">W trakcie realizacji zamówienia na każde wezwanie </w:t>
      </w:r>
      <w:r w:rsidR="00CA621B" w:rsidRPr="003970C2">
        <w:rPr>
          <w:rFonts w:ascii="Times New Roman" w:hAnsi="Times New Roman" w:cs="Times New Roman"/>
        </w:rPr>
        <w:t>Z</w:t>
      </w:r>
      <w:r w:rsidR="00D216B5" w:rsidRPr="003970C2">
        <w:rPr>
          <w:rFonts w:ascii="Times New Roman" w:hAnsi="Times New Roman" w:cs="Times New Roman"/>
        </w:rPr>
        <w:t>amawiającego w wyznaczonym w tym wezwaniu terminie</w:t>
      </w:r>
      <w:r w:rsidR="00CA621B" w:rsidRPr="003970C2">
        <w:rPr>
          <w:rFonts w:ascii="Times New Roman" w:hAnsi="Times New Roman" w:cs="Times New Roman"/>
        </w:rPr>
        <w:t xml:space="preserve"> (nie krótszym niż 5 dni roboczych) W</w:t>
      </w:r>
      <w:r w:rsidR="00D216B5" w:rsidRPr="003970C2">
        <w:rPr>
          <w:rFonts w:ascii="Times New Roman" w:hAnsi="Times New Roman" w:cs="Times New Roman"/>
        </w:rPr>
        <w:t xml:space="preserve">ykonawca przedłoży </w:t>
      </w:r>
      <w:r w:rsidR="00CA621B" w:rsidRPr="003970C2">
        <w:rPr>
          <w:rFonts w:ascii="Times New Roman" w:hAnsi="Times New Roman" w:cs="Times New Roman"/>
        </w:rPr>
        <w:t>Z</w:t>
      </w:r>
      <w:r w:rsidR="00D216B5" w:rsidRPr="003970C2">
        <w:rPr>
          <w:rFonts w:ascii="Times New Roman" w:hAnsi="Times New Roman" w:cs="Times New Roman"/>
        </w:rPr>
        <w:t>amawiającemu wskazane poniżej dowody w celu potwierdzenia spełnienia wymogu zatrudnienia na</w:t>
      </w:r>
      <w:r w:rsidR="00CA621B" w:rsidRPr="003970C2">
        <w:rPr>
          <w:rFonts w:ascii="Times New Roman" w:hAnsi="Times New Roman" w:cs="Times New Roman"/>
        </w:rPr>
        <w:t xml:space="preserve"> podstawie umowy o pracę przez Wykonawcę </w:t>
      </w:r>
      <w:r w:rsidR="00D216B5" w:rsidRPr="003970C2">
        <w:rPr>
          <w:rFonts w:ascii="Times New Roman" w:hAnsi="Times New Roman" w:cs="Times New Roman"/>
        </w:rPr>
        <w:t xml:space="preserve">osób wykonujących wskazane czynności </w:t>
      </w:r>
      <w:r w:rsidR="00655D37" w:rsidRPr="003970C2">
        <w:rPr>
          <w:rFonts w:ascii="Times New Roman" w:hAnsi="Times New Roman" w:cs="Times New Roman"/>
        </w:rPr>
        <w:t>(</w:t>
      </w:r>
      <w:r w:rsidR="00655D37" w:rsidRPr="003970C2">
        <w:rPr>
          <w:rFonts w:ascii="Times New Roman" w:hAnsi="Times New Roman" w:cs="Times New Roman"/>
          <w:lang w:eastAsia="pl-PL"/>
        </w:rPr>
        <w:t>polegające na bezpośredniej ochronie fizycznej w formie posterunków</w:t>
      </w:r>
      <w:r w:rsidR="00655D37" w:rsidRPr="003970C2">
        <w:rPr>
          <w:rFonts w:ascii="Times New Roman" w:hAnsi="Times New Roman" w:cs="Times New Roman"/>
        </w:rPr>
        <w:t xml:space="preserve">) </w:t>
      </w:r>
      <w:r w:rsidR="00D216B5" w:rsidRPr="003970C2">
        <w:rPr>
          <w:rFonts w:ascii="Times New Roman" w:hAnsi="Times New Roman" w:cs="Times New Roman"/>
        </w:rPr>
        <w:t>w trakcie realizacji zamówienia:</w:t>
      </w:r>
      <w:r w:rsidR="00AD2848" w:rsidRPr="003970C2">
        <w:rPr>
          <w:rFonts w:ascii="Times New Roman" w:hAnsi="Times New Roman" w:cs="Times New Roman"/>
        </w:rPr>
        <w:tab/>
      </w:r>
      <w:r w:rsidR="00AD2848" w:rsidRPr="003970C2">
        <w:rPr>
          <w:rFonts w:ascii="Times New Roman" w:hAnsi="Times New Roman" w:cs="Times New Roman"/>
        </w:rPr>
        <w:br/>
        <w:t>a</w:t>
      </w:r>
      <w:r w:rsidR="00CA621B" w:rsidRPr="003970C2">
        <w:rPr>
          <w:rFonts w:ascii="Times New Roman" w:hAnsi="Times New Roman" w:cs="Times New Roman"/>
        </w:rPr>
        <w:t xml:space="preserve">) </w:t>
      </w:r>
      <w:r w:rsidR="00D216B5" w:rsidRPr="003970C2">
        <w:rPr>
          <w:rFonts w:ascii="Times New Roman" w:hAnsi="Times New Roman" w:cs="Times New Roman"/>
          <w:b/>
        </w:rPr>
        <w:t xml:space="preserve">oświadczenie </w:t>
      </w:r>
      <w:r w:rsidR="003B5254" w:rsidRPr="003970C2">
        <w:rPr>
          <w:rFonts w:ascii="Times New Roman" w:hAnsi="Times New Roman" w:cs="Times New Roman"/>
          <w:b/>
        </w:rPr>
        <w:t>W</w:t>
      </w:r>
      <w:r w:rsidR="00D216B5" w:rsidRPr="003970C2">
        <w:rPr>
          <w:rFonts w:ascii="Times New Roman" w:hAnsi="Times New Roman" w:cs="Times New Roman"/>
          <w:b/>
        </w:rPr>
        <w:t xml:space="preserve">ykonawcy </w:t>
      </w:r>
      <w:r w:rsidR="00D216B5" w:rsidRPr="003970C2">
        <w:rPr>
          <w:rFonts w:ascii="Times New Roman" w:hAnsi="Times New Roman" w:cs="Times New Roman"/>
        </w:rPr>
        <w:t>o zatrudnieniu na podstawie umowy o pracę osób wykonujących czynności, których dotyczy wezwanie</w:t>
      </w:r>
      <w:r w:rsidR="00CA621B" w:rsidRPr="003970C2">
        <w:rPr>
          <w:rFonts w:ascii="Times New Roman" w:hAnsi="Times New Roman" w:cs="Times New Roman"/>
        </w:rPr>
        <w:t xml:space="preserve"> Z</w:t>
      </w:r>
      <w:r w:rsidR="00D216B5" w:rsidRPr="003970C2">
        <w:rPr>
          <w:rFonts w:ascii="Times New Roman" w:hAnsi="Times New Roman" w:cs="Times New Roman"/>
        </w:rPr>
        <w:t>amawiającego.</w:t>
      </w:r>
      <w:r w:rsidR="00D216B5" w:rsidRPr="003970C2">
        <w:rPr>
          <w:rFonts w:ascii="Times New Roman" w:hAnsi="Times New Roman" w:cs="Times New Roman"/>
          <w:b/>
        </w:rPr>
        <w:t xml:space="preserve"> </w:t>
      </w:r>
      <w:r w:rsidR="00D216B5" w:rsidRPr="003970C2">
        <w:rPr>
          <w:rFonts w:ascii="Times New Roman" w:hAnsi="Times New Roman" w:cs="Times New Roman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3B5254" w:rsidRPr="003970C2">
        <w:rPr>
          <w:rFonts w:ascii="Times New Roman" w:hAnsi="Times New Roman" w:cs="Times New Roman"/>
        </w:rPr>
        <w:t>W</w:t>
      </w:r>
      <w:r w:rsidR="00D216B5" w:rsidRPr="003970C2">
        <w:rPr>
          <w:rFonts w:ascii="Times New Roman" w:hAnsi="Times New Roman" w:cs="Times New Roman"/>
        </w:rPr>
        <w:t>ykonawcy ;</w:t>
      </w:r>
      <w:r w:rsidR="00CA621B" w:rsidRPr="003970C2">
        <w:rPr>
          <w:rFonts w:ascii="Times New Roman" w:hAnsi="Times New Roman" w:cs="Times New Roman"/>
        </w:rPr>
        <w:tab/>
      </w:r>
      <w:r w:rsidR="00CA621B" w:rsidRPr="003970C2">
        <w:rPr>
          <w:rFonts w:ascii="Times New Roman" w:hAnsi="Times New Roman" w:cs="Times New Roman"/>
        </w:rPr>
        <w:br/>
      </w:r>
      <w:r w:rsidR="00AD2848" w:rsidRPr="003970C2">
        <w:rPr>
          <w:rFonts w:ascii="Times New Roman" w:hAnsi="Times New Roman" w:cs="Times New Roman"/>
        </w:rPr>
        <w:t>b</w:t>
      </w:r>
      <w:r w:rsidR="00CA621B" w:rsidRPr="003970C2">
        <w:rPr>
          <w:rFonts w:ascii="Times New Roman" w:hAnsi="Times New Roman" w:cs="Times New Roman"/>
        </w:rPr>
        <w:t xml:space="preserve">) </w:t>
      </w:r>
      <w:r w:rsidR="00D216B5" w:rsidRPr="003970C2">
        <w:rPr>
          <w:rFonts w:ascii="Times New Roman" w:hAnsi="Times New Roman" w:cs="Times New Roman"/>
        </w:rPr>
        <w:t xml:space="preserve">poświadczoną za zgodność z oryginałem odpowiednio przez </w:t>
      </w:r>
      <w:r w:rsidR="00D31882" w:rsidRPr="003970C2">
        <w:rPr>
          <w:rFonts w:ascii="Times New Roman" w:hAnsi="Times New Roman" w:cs="Times New Roman"/>
        </w:rPr>
        <w:t>W</w:t>
      </w:r>
      <w:r w:rsidR="00D216B5" w:rsidRPr="003970C2">
        <w:rPr>
          <w:rFonts w:ascii="Times New Roman" w:hAnsi="Times New Roman" w:cs="Times New Roman"/>
        </w:rPr>
        <w:t xml:space="preserve">ykonawcę </w:t>
      </w:r>
      <w:r w:rsidR="00D216B5" w:rsidRPr="003970C2">
        <w:rPr>
          <w:rFonts w:ascii="Times New Roman" w:hAnsi="Times New Roman" w:cs="Times New Roman"/>
          <w:b/>
        </w:rPr>
        <w:t>kopię umowy/umów o pracę</w:t>
      </w:r>
      <w:r w:rsidR="00D216B5" w:rsidRPr="003970C2">
        <w:rPr>
          <w:rFonts w:ascii="Times New Roman" w:hAnsi="Times New Roman" w:cs="Times New Roman"/>
        </w:rPr>
        <w:t xml:space="preserve"> osób wykonujących w trakcie realizacji zamówienia czynności, których dotyczy ww. oświadczenie </w:t>
      </w:r>
      <w:r w:rsidR="00D31882" w:rsidRPr="003970C2">
        <w:rPr>
          <w:rFonts w:ascii="Times New Roman" w:hAnsi="Times New Roman" w:cs="Times New Roman"/>
        </w:rPr>
        <w:t>W</w:t>
      </w:r>
      <w:r w:rsidR="00D216B5" w:rsidRPr="003970C2">
        <w:rPr>
          <w:rFonts w:ascii="Times New Roman" w:hAnsi="Times New Roman" w:cs="Times New Roman"/>
        </w:rPr>
        <w:t xml:space="preserve">ykonawcy </w:t>
      </w:r>
      <w:r w:rsidR="00D216B5" w:rsidRPr="003970C2">
        <w:rPr>
          <w:rFonts w:ascii="Times New Roman" w:hAnsi="Times New Roman" w:cs="Times New Roman"/>
          <w:color w:val="000000"/>
        </w:rPr>
        <w:t>(wraz z dokumentem regulującym zakres obowiązków, jeżeli został sporządzony). Kopia</w:t>
      </w:r>
      <w:r w:rsidR="00D216B5" w:rsidRPr="003970C2">
        <w:rPr>
          <w:rFonts w:ascii="Times New Roman" w:hAnsi="Times New Roman" w:cs="Times New Roman"/>
        </w:rPr>
        <w:t xml:space="preserve"> umowy/umów powinna zostać zanonimizowana w sposób zapewniający ochronę danych osobowych pracowników, zgodnie z przepisami ustawy z dnia </w:t>
      </w:r>
      <w:r w:rsidR="009A53E0" w:rsidRPr="003970C2">
        <w:rPr>
          <w:rFonts w:ascii="Times New Roman" w:hAnsi="Times New Roman" w:cs="Times New Roman"/>
        </w:rPr>
        <w:t>10 maja 2018</w:t>
      </w:r>
      <w:r w:rsidR="00D216B5" w:rsidRPr="003970C2">
        <w:rPr>
          <w:rFonts w:ascii="Times New Roman" w:hAnsi="Times New Roman" w:cs="Times New Roman"/>
        </w:rPr>
        <w:t xml:space="preserve"> r. </w:t>
      </w:r>
      <w:r w:rsidR="00D216B5" w:rsidRPr="003970C2">
        <w:rPr>
          <w:rFonts w:ascii="Times New Roman" w:hAnsi="Times New Roman" w:cs="Times New Roman"/>
          <w:i/>
        </w:rPr>
        <w:t>o ochronie danych osobowych</w:t>
      </w:r>
      <w:r w:rsidR="00D216B5" w:rsidRPr="003970C2">
        <w:rPr>
          <w:rFonts w:ascii="Times New Roman" w:hAnsi="Times New Roman" w:cs="Times New Roman"/>
        </w:rPr>
        <w:t xml:space="preserve"> (tj. w szczególności</w:t>
      </w:r>
      <w:r w:rsidR="00D216B5" w:rsidRPr="003970C2">
        <w:rPr>
          <w:rStyle w:val="Odwoanieprzypisudolnego"/>
          <w:rFonts w:ascii="Times New Roman" w:hAnsi="Times New Roman" w:cs="Times New Roman"/>
        </w:rPr>
        <w:footnoteReference w:id="1"/>
      </w:r>
      <w:r w:rsidR="00D216B5" w:rsidRPr="003970C2">
        <w:rPr>
          <w:rFonts w:ascii="Times New Roman" w:hAnsi="Times New Roman" w:cs="Times New Roman"/>
        </w:rPr>
        <w:t xml:space="preserve"> bez adresów, nr PESEL pracowników). Imię i nazwisko pracownika nie podlega </w:t>
      </w:r>
      <w:proofErr w:type="spellStart"/>
      <w:r w:rsidR="00D216B5" w:rsidRPr="003970C2">
        <w:rPr>
          <w:rFonts w:ascii="Times New Roman" w:hAnsi="Times New Roman" w:cs="Times New Roman"/>
        </w:rPr>
        <w:t>anonimizacji</w:t>
      </w:r>
      <w:proofErr w:type="spellEnd"/>
      <w:r w:rsidR="00D216B5" w:rsidRPr="003970C2">
        <w:rPr>
          <w:rFonts w:ascii="Times New Roman" w:hAnsi="Times New Roman" w:cs="Times New Roman"/>
        </w:rPr>
        <w:t>. Informacje takie jak: data zawarcia umowy, rodzaj umowy o pracę i wymiar etatu powinny być możliwe do zidentyfikowania</w:t>
      </w:r>
      <w:r w:rsidR="00655D37" w:rsidRPr="003970C2">
        <w:rPr>
          <w:rFonts w:ascii="Times New Roman" w:hAnsi="Times New Roman" w:cs="Times New Roman"/>
        </w:rPr>
        <w:t>.</w:t>
      </w:r>
      <w:r w:rsidR="00AD2848" w:rsidRPr="003970C2">
        <w:rPr>
          <w:rFonts w:ascii="Times New Roman" w:hAnsi="Times New Roman" w:cs="Times New Roman"/>
        </w:rPr>
        <w:tab/>
      </w:r>
      <w:r w:rsidR="00AD2848" w:rsidRPr="003970C2">
        <w:rPr>
          <w:rFonts w:ascii="Times New Roman" w:hAnsi="Times New Roman" w:cs="Times New Roman"/>
        </w:rPr>
        <w:br/>
        <w:t xml:space="preserve">5) Z tytułu niespełnienia przez </w:t>
      </w:r>
      <w:r w:rsidR="003B5254" w:rsidRPr="003970C2">
        <w:rPr>
          <w:rFonts w:ascii="Times New Roman" w:hAnsi="Times New Roman" w:cs="Times New Roman"/>
          <w:color w:val="000000"/>
        </w:rPr>
        <w:t>W</w:t>
      </w:r>
      <w:r w:rsidR="00AD2848" w:rsidRPr="003970C2">
        <w:rPr>
          <w:rFonts w:ascii="Times New Roman" w:hAnsi="Times New Roman" w:cs="Times New Roman"/>
          <w:color w:val="000000"/>
        </w:rPr>
        <w:t xml:space="preserve">ykonawcę wymogu zatrudnienia na podstawie umowy o pracę osób wykonujących wskazane czynności </w:t>
      </w:r>
      <w:r w:rsidR="003B5254" w:rsidRPr="003970C2">
        <w:rPr>
          <w:rFonts w:ascii="Times New Roman" w:hAnsi="Times New Roman" w:cs="Times New Roman"/>
          <w:color w:val="000000"/>
        </w:rPr>
        <w:t>Z</w:t>
      </w:r>
      <w:r w:rsidR="00AD2848" w:rsidRPr="003970C2">
        <w:rPr>
          <w:rFonts w:ascii="Times New Roman" w:hAnsi="Times New Roman" w:cs="Times New Roman"/>
          <w:color w:val="000000"/>
        </w:rPr>
        <w:t>amawiający przewiduje sankcję w postaci obowiązku zapłaty przez wykonawcę kary umownej w wysokości określonej w</w:t>
      </w:r>
      <w:r w:rsidR="005D220C" w:rsidRPr="003970C2">
        <w:rPr>
          <w:rFonts w:ascii="Times New Roman" w:hAnsi="Times New Roman" w:cs="Times New Roman"/>
          <w:color w:val="000000"/>
        </w:rPr>
        <w:t>e</w:t>
      </w:r>
      <w:r w:rsidR="00AD2848" w:rsidRPr="003970C2">
        <w:rPr>
          <w:rFonts w:ascii="Times New Roman" w:hAnsi="Times New Roman" w:cs="Times New Roman"/>
          <w:color w:val="000000"/>
        </w:rPr>
        <w:t xml:space="preserve"> </w:t>
      </w:r>
      <w:r w:rsidR="005D220C" w:rsidRPr="003970C2">
        <w:rPr>
          <w:rFonts w:ascii="Times New Roman" w:hAnsi="Times New Roman" w:cs="Times New Roman"/>
          <w:lang w:eastAsia="pl-PL"/>
        </w:rPr>
        <w:t>Wzorze umowy (</w:t>
      </w:r>
      <w:r w:rsidR="003E261A" w:rsidRPr="003970C2">
        <w:rPr>
          <w:rFonts w:ascii="Times New Roman" w:hAnsi="Times New Roman" w:cs="Times New Roman"/>
          <w:lang w:eastAsia="pl-PL"/>
        </w:rPr>
        <w:t>stanowiącym załącznik do ogłoszenia</w:t>
      </w:r>
      <w:r w:rsidR="005D220C" w:rsidRPr="003970C2">
        <w:rPr>
          <w:rFonts w:ascii="Times New Roman" w:hAnsi="Times New Roman" w:cs="Times New Roman"/>
          <w:lang w:eastAsia="pl-PL"/>
        </w:rPr>
        <w:t>)</w:t>
      </w:r>
      <w:r w:rsidR="00AD2848" w:rsidRPr="003970C2">
        <w:rPr>
          <w:rFonts w:ascii="Times New Roman" w:hAnsi="Times New Roman" w:cs="Times New Roman"/>
          <w:color w:val="000000"/>
        </w:rPr>
        <w:t>.</w:t>
      </w:r>
      <w:r w:rsidR="003E261A" w:rsidRPr="003970C2">
        <w:rPr>
          <w:rFonts w:ascii="Times New Roman" w:hAnsi="Times New Roman" w:cs="Times New Roman"/>
          <w:color w:val="000000"/>
        </w:rPr>
        <w:t xml:space="preserve"> </w:t>
      </w:r>
      <w:r w:rsidR="00AD2848" w:rsidRPr="003970C2">
        <w:rPr>
          <w:rFonts w:ascii="Times New Roman" w:hAnsi="Times New Roman" w:cs="Times New Roman"/>
          <w:color w:val="000000"/>
        </w:rPr>
        <w:t xml:space="preserve">Niezłożenie przez </w:t>
      </w:r>
      <w:r w:rsidR="003B5254" w:rsidRPr="003970C2">
        <w:rPr>
          <w:rFonts w:ascii="Times New Roman" w:hAnsi="Times New Roman" w:cs="Times New Roman"/>
          <w:color w:val="000000"/>
        </w:rPr>
        <w:t>W</w:t>
      </w:r>
      <w:r w:rsidR="00AD2848" w:rsidRPr="003970C2">
        <w:rPr>
          <w:rFonts w:ascii="Times New Roman" w:hAnsi="Times New Roman" w:cs="Times New Roman"/>
          <w:color w:val="000000"/>
        </w:rPr>
        <w:t xml:space="preserve">ykonawcę w wyznaczonym przez </w:t>
      </w:r>
      <w:r w:rsidR="003B5254" w:rsidRPr="003970C2">
        <w:rPr>
          <w:rFonts w:ascii="Times New Roman" w:hAnsi="Times New Roman" w:cs="Times New Roman"/>
          <w:color w:val="000000"/>
        </w:rPr>
        <w:t>Z</w:t>
      </w:r>
      <w:r w:rsidR="00AD2848" w:rsidRPr="003970C2">
        <w:rPr>
          <w:rFonts w:ascii="Times New Roman" w:hAnsi="Times New Roman" w:cs="Times New Roman"/>
          <w:color w:val="000000"/>
        </w:rPr>
        <w:t xml:space="preserve">amawiającego terminie żądanych przez </w:t>
      </w:r>
      <w:r w:rsidR="003B5254" w:rsidRPr="003970C2">
        <w:rPr>
          <w:rFonts w:ascii="Times New Roman" w:hAnsi="Times New Roman" w:cs="Times New Roman"/>
          <w:color w:val="000000"/>
        </w:rPr>
        <w:t>Z</w:t>
      </w:r>
      <w:r w:rsidR="00AD2848" w:rsidRPr="003970C2">
        <w:rPr>
          <w:rFonts w:ascii="Times New Roman" w:hAnsi="Times New Roman" w:cs="Times New Roman"/>
          <w:color w:val="000000"/>
        </w:rPr>
        <w:t xml:space="preserve">amawiającego dowodów w celu potwierdzenia spełnienia </w:t>
      </w:r>
      <w:r w:rsidR="00AD2848" w:rsidRPr="003970C2">
        <w:rPr>
          <w:rFonts w:ascii="Times New Roman" w:hAnsi="Times New Roman" w:cs="Times New Roman"/>
        </w:rPr>
        <w:t xml:space="preserve">przez </w:t>
      </w:r>
      <w:r w:rsidR="003B5254" w:rsidRPr="003970C2">
        <w:rPr>
          <w:rFonts w:ascii="Times New Roman" w:hAnsi="Times New Roman" w:cs="Times New Roman"/>
          <w:color w:val="000000"/>
        </w:rPr>
        <w:t>W</w:t>
      </w:r>
      <w:r w:rsidR="00AD2848" w:rsidRPr="003970C2">
        <w:rPr>
          <w:rFonts w:ascii="Times New Roman" w:hAnsi="Times New Roman" w:cs="Times New Roman"/>
          <w:color w:val="000000"/>
        </w:rPr>
        <w:t>ykonawcę wymogu zatrudnienia</w:t>
      </w:r>
      <w:r w:rsidR="003E261A" w:rsidRPr="003970C2">
        <w:rPr>
          <w:rFonts w:ascii="Times New Roman" w:hAnsi="Times New Roman" w:cs="Times New Roman"/>
          <w:color w:val="000000"/>
        </w:rPr>
        <w:t xml:space="preserve"> </w:t>
      </w:r>
      <w:r w:rsidR="00AD2848" w:rsidRPr="003970C2">
        <w:rPr>
          <w:rFonts w:ascii="Times New Roman" w:hAnsi="Times New Roman" w:cs="Times New Roman"/>
          <w:color w:val="000000"/>
        </w:rPr>
        <w:t xml:space="preserve">na podstawie umowy o pracę traktowane będzie jako </w:t>
      </w:r>
      <w:r w:rsidR="00AD2848" w:rsidRPr="003970C2">
        <w:rPr>
          <w:rFonts w:ascii="Times New Roman" w:hAnsi="Times New Roman" w:cs="Times New Roman"/>
        </w:rPr>
        <w:t xml:space="preserve">niespełnienie przez </w:t>
      </w:r>
      <w:r w:rsidR="003B5254" w:rsidRPr="003970C2">
        <w:rPr>
          <w:rFonts w:ascii="Times New Roman" w:hAnsi="Times New Roman" w:cs="Times New Roman"/>
          <w:color w:val="000000"/>
        </w:rPr>
        <w:t>W</w:t>
      </w:r>
      <w:r w:rsidR="00AD2848" w:rsidRPr="003970C2">
        <w:rPr>
          <w:rFonts w:ascii="Times New Roman" w:hAnsi="Times New Roman" w:cs="Times New Roman"/>
          <w:color w:val="000000"/>
        </w:rPr>
        <w:t>ykonawcę wymogu zatrudnienia na podstawie umowy o pracę osób wykonujących</w:t>
      </w:r>
      <w:r w:rsidR="003E261A" w:rsidRPr="003970C2">
        <w:rPr>
          <w:rFonts w:ascii="Times New Roman" w:hAnsi="Times New Roman" w:cs="Times New Roman"/>
          <w:color w:val="000000"/>
        </w:rPr>
        <w:t xml:space="preserve"> </w:t>
      </w:r>
      <w:r w:rsidR="00222DB2" w:rsidRPr="003970C2">
        <w:rPr>
          <w:rFonts w:ascii="Times New Roman" w:hAnsi="Times New Roman" w:cs="Times New Roman"/>
          <w:color w:val="000000"/>
        </w:rPr>
        <w:t>wskazane</w:t>
      </w:r>
      <w:r w:rsidR="00AD2848" w:rsidRPr="003970C2">
        <w:rPr>
          <w:rFonts w:ascii="Times New Roman" w:hAnsi="Times New Roman" w:cs="Times New Roman"/>
          <w:color w:val="000000"/>
        </w:rPr>
        <w:t xml:space="preserve"> czynności.</w:t>
      </w:r>
      <w:bookmarkStart w:id="6" w:name="_Hlk97554627"/>
      <w:bookmarkEnd w:id="5"/>
    </w:p>
    <w:p w14:paraId="6839CCFD" w14:textId="03E442ED" w:rsidR="00136964" w:rsidRPr="003970C2" w:rsidRDefault="003E261A" w:rsidP="003E261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3970C2">
        <w:rPr>
          <w:rFonts w:ascii="Times New Roman" w:hAnsi="Times New Roman" w:cs="Times New Roman"/>
          <w:color w:val="000000"/>
        </w:rPr>
        <w:t xml:space="preserve">6) </w:t>
      </w:r>
      <w:r w:rsidR="00AD2848" w:rsidRPr="003970C2">
        <w:rPr>
          <w:rFonts w:ascii="Times New Roman" w:hAnsi="Times New Roman" w:cs="Times New Roman"/>
          <w:color w:val="000000"/>
        </w:rPr>
        <w:t xml:space="preserve">W przypadku uzasadnionych wątpliwości co do przestrzegania prawa pracy przez </w:t>
      </w:r>
      <w:r w:rsidR="005D220C" w:rsidRPr="003970C2">
        <w:rPr>
          <w:rFonts w:ascii="Times New Roman" w:hAnsi="Times New Roman" w:cs="Times New Roman"/>
          <w:color w:val="000000"/>
        </w:rPr>
        <w:t>W</w:t>
      </w:r>
      <w:r w:rsidR="00AD2848" w:rsidRPr="003970C2">
        <w:rPr>
          <w:rFonts w:ascii="Times New Roman" w:hAnsi="Times New Roman" w:cs="Times New Roman"/>
          <w:color w:val="000000"/>
        </w:rPr>
        <w:t xml:space="preserve">ykonawcę  </w:t>
      </w:r>
      <w:r w:rsidR="005D220C" w:rsidRPr="003970C2">
        <w:rPr>
          <w:rFonts w:ascii="Times New Roman" w:hAnsi="Times New Roman" w:cs="Times New Roman"/>
          <w:color w:val="000000"/>
        </w:rPr>
        <w:t>Z</w:t>
      </w:r>
      <w:r w:rsidR="00AD2848" w:rsidRPr="003970C2">
        <w:rPr>
          <w:rFonts w:ascii="Times New Roman" w:hAnsi="Times New Roman" w:cs="Times New Roman"/>
          <w:color w:val="000000"/>
        </w:rPr>
        <w:t>amawiający może zwrócić się o przeprowadzenie kontroli przez Państwową</w:t>
      </w:r>
      <w:r w:rsidR="00AD2848" w:rsidRPr="003970C2">
        <w:rPr>
          <w:rFonts w:ascii="Times New Roman" w:hAnsi="Times New Roman" w:cs="Times New Roman"/>
        </w:rPr>
        <w:t xml:space="preserve"> Inspekcję Pracy.</w:t>
      </w:r>
    </w:p>
    <w:p w14:paraId="0C7A0644" w14:textId="77777777" w:rsidR="00136964" w:rsidRPr="003970C2" w:rsidRDefault="002551AA" w:rsidP="00A009F0">
      <w:pPr>
        <w:pStyle w:val="Akapitzlist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Jeżeli czynności polegające na bezpośredniej ochronie fizycznej w formie posterunków, spełniające przesłanki art. 22 § 1 Kodeksu pracy Wykonawca będzie wykonywał samodzielnie, Zamawiający uzna to za spełnienie warunku zatrudnienia na umowę o pracę.</w:t>
      </w:r>
    </w:p>
    <w:p w14:paraId="404F17F3" w14:textId="42BD0597" w:rsidR="00136964" w:rsidRPr="003970C2" w:rsidRDefault="002551AA" w:rsidP="00A009F0">
      <w:pPr>
        <w:pStyle w:val="Akapitzlist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Na każde żądanie Zamawiającego Wykonawca </w:t>
      </w:r>
      <w:r w:rsidR="00136964" w:rsidRPr="003970C2">
        <w:rPr>
          <w:rFonts w:ascii="Times New Roman" w:eastAsia="Times New Roman" w:hAnsi="Times New Roman" w:cs="Times New Roman"/>
          <w:bCs/>
          <w:lang w:eastAsia="pl-PL"/>
        </w:rPr>
        <w:t>w ustalonym terminie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 wzmocnieni lub wydłuży czas ochrony obiektów poprzez zwiększenie ilości godzin ochrony fizycznej – </w:t>
      </w:r>
      <w:bookmarkStart w:id="7" w:name="_Hlk155783079"/>
      <w:r w:rsidRPr="003970C2">
        <w:rPr>
          <w:rFonts w:ascii="Times New Roman" w:eastAsia="Times New Roman" w:hAnsi="Times New Roman" w:cs="Times New Roman"/>
          <w:b/>
          <w:bCs/>
          <w:lang w:eastAsia="pl-PL"/>
        </w:rPr>
        <w:t xml:space="preserve">maksymalnie do </w:t>
      </w:r>
      <w:r w:rsidR="003970C2" w:rsidRPr="003970C2">
        <w:rPr>
          <w:rFonts w:ascii="Times New Roman" w:eastAsia="Times New Roman" w:hAnsi="Times New Roman" w:cs="Times New Roman"/>
          <w:b/>
          <w:bCs/>
          <w:lang w:eastAsia="pl-PL"/>
        </w:rPr>
        <w:t>25</w:t>
      </w:r>
      <w:r w:rsidR="00666254" w:rsidRPr="003970C2">
        <w:rPr>
          <w:rFonts w:ascii="Times New Roman" w:eastAsia="Times New Roman" w:hAnsi="Times New Roman" w:cs="Times New Roman"/>
          <w:b/>
          <w:bCs/>
          <w:lang w:eastAsia="pl-PL"/>
        </w:rPr>
        <w:t xml:space="preserve">0 </w:t>
      </w:r>
      <w:r w:rsidR="002D1A95" w:rsidRPr="003970C2">
        <w:rPr>
          <w:rFonts w:ascii="Times New Roman" w:eastAsia="Times New Roman" w:hAnsi="Times New Roman" w:cs="Times New Roman"/>
          <w:bCs/>
          <w:lang w:eastAsia="pl-PL"/>
        </w:rPr>
        <w:t>roboczo</w:t>
      </w:r>
      <w:r w:rsidR="00666254" w:rsidRPr="003970C2">
        <w:rPr>
          <w:rFonts w:ascii="Times New Roman" w:eastAsia="Times New Roman" w:hAnsi="Times New Roman" w:cs="Times New Roman"/>
          <w:bCs/>
          <w:lang w:eastAsia="pl-PL"/>
        </w:rPr>
        <w:t xml:space="preserve">godzin </w:t>
      </w:r>
      <w:bookmarkEnd w:id="7"/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w stosunku do zapisów wynikających z Opisu przedmiotu zamówienia za dodatkową odpłatnością. Zwiększenie ilości godzin ochrony fizycznej może nastąpić poprzez zwiększenie liczby pracowników sprawujących ochronę fizyczną, wydłużenie czasu ochrony sprawowanej poprzez posterunki jednoosobowe. Dodatkowe wynagrodzenie z tego tytułu będzie wyliczone na podstawie 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lastRenderedPageBreak/>
        <w:t>ryczałtowej stawki roboczogodziny sprawowania ochrony fizycznej, wyliczonej dla poszczególnych obiektów w ofercie Wykonawcy i będzie płatne za każdą rozpoczętą godzinę.</w:t>
      </w:r>
    </w:p>
    <w:p w14:paraId="3556966D" w14:textId="77777777" w:rsidR="00136964" w:rsidRPr="003970C2" w:rsidRDefault="002551AA" w:rsidP="00A009F0">
      <w:pPr>
        <w:pStyle w:val="Akapitzlist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</w:rPr>
      </w:pPr>
      <w:bookmarkStart w:id="8" w:name="_Hlk155791243"/>
      <w:r w:rsidRPr="003970C2">
        <w:rPr>
          <w:rFonts w:ascii="Times New Roman" w:eastAsia="Times New Roman" w:hAnsi="Times New Roman" w:cs="Times New Roman"/>
          <w:bCs/>
          <w:lang w:eastAsia="pl-PL"/>
        </w:rPr>
        <w:t>Zamawiający i Wykonawca zachowają w tajemnicy wszystkie informacje, które mają wpływ na stan bezpieczeństwa w czasie obowiązywania umowy oraz po jej rozwiązaniu.</w:t>
      </w:r>
    </w:p>
    <w:p w14:paraId="55D5A292" w14:textId="77777777" w:rsidR="00136964" w:rsidRPr="003970C2" w:rsidRDefault="002551AA" w:rsidP="00A009F0">
      <w:pPr>
        <w:pStyle w:val="Akapitzlist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Pracownicy Wykonawcy będą wykonywali swoją pracę zgodnie z  obowiązującymi Planami ochrony obiektów.</w:t>
      </w:r>
    </w:p>
    <w:p w14:paraId="7FCAA61C" w14:textId="77777777" w:rsidR="00136964" w:rsidRPr="003970C2" w:rsidRDefault="002551AA" w:rsidP="00A009F0">
      <w:pPr>
        <w:pStyle w:val="Akapitzlist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Wykonawca w ciągu 14 dni od daty podpisania umowy sporządzi lub uaktualni plan ochrony 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br/>
        <w:t>- oddzielnie dla każdej lokalizacji podlegającej ochronie zgodnie z wymogami ustawy o ochronie osób i mienia. Sporządzenie lub uaktualnienie uważa się za zrealizowane z chwilą akceptacji planu ochrony lub aneksu do planu ochrony przez Zamawiającego. Nie sporządzenie planu ochrony lub brak jego akceptacji przez Zamawiającego będzie traktowane jako rażące niedotrzymanie warunków umowy z wszelkimi konsekwencjami wynikającymi z tego faktu.</w:t>
      </w:r>
    </w:p>
    <w:p w14:paraId="58965625" w14:textId="77777777" w:rsidR="002551AA" w:rsidRPr="003970C2" w:rsidRDefault="002551AA" w:rsidP="00E56C1B">
      <w:pPr>
        <w:numPr>
          <w:ilvl w:val="0"/>
          <w:numId w:val="15"/>
        </w:numPr>
        <w:autoSpaceDE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9" w:name="_Hlk97554688"/>
      <w:bookmarkEnd w:id="6"/>
      <w:bookmarkEnd w:id="8"/>
      <w:r w:rsidRPr="003970C2">
        <w:rPr>
          <w:rFonts w:ascii="Times New Roman" w:eastAsia="Times New Roman" w:hAnsi="Times New Roman" w:cs="Times New Roman"/>
          <w:bCs/>
          <w:lang w:eastAsia="pl-PL"/>
        </w:rPr>
        <w:t>Do obowiązków Zamawiającego należy w szczególności:</w:t>
      </w:r>
    </w:p>
    <w:p w14:paraId="1A73AA2D" w14:textId="77777777" w:rsidR="002551AA" w:rsidRPr="003970C2" w:rsidRDefault="002551AA" w:rsidP="002551AA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bookmarkStart w:id="10" w:name="_Hlk155791472"/>
      <w:r w:rsidRPr="003970C2">
        <w:rPr>
          <w:rFonts w:ascii="Times New Roman" w:eastAsia="Calibri" w:hAnsi="Times New Roman" w:cs="Times New Roman"/>
          <w:bCs/>
        </w:rPr>
        <w:t>zapewnienie warunków higieniczno-sanitarnych na potrzeby posterunków jednoosobowych</w:t>
      </w:r>
      <w:bookmarkEnd w:id="10"/>
      <w:r w:rsidRPr="003970C2">
        <w:rPr>
          <w:rFonts w:ascii="Times New Roman" w:eastAsia="Calibri" w:hAnsi="Times New Roman" w:cs="Times New Roman"/>
          <w:bCs/>
        </w:rPr>
        <w:t>, w tym: sprzątanie, dostawa wody, odprowadzenie ścieków, ogrzewanie, wyposażenie toalet w środki higieniczne – papier toaletowy, mydło, ręczniki papierowe do rąk;</w:t>
      </w:r>
    </w:p>
    <w:bookmarkEnd w:id="9"/>
    <w:p w14:paraId="625446EE" w14:textId="229CF662" w:rsidR="002551AA" w:rsidRPr="003970C2" w:rsidRDefault="002551AA" w:rsidP="002551AA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>wyposażenie stanowisk pracy na posterunkach jednoosobowych</w:t>
      </w:r>
      <w:r w:rsidR="00AF5148" w:rsidRPr="003970C2">
        <w:rPr>
          <w:rFonts w:ascii="Times New Roman" w:eastAsia="Calibri" w:hAnsi="Times New Roman" w:cs="Times New Roman"/>
          <w:bCs/>
        </w:rPr>
        <w:t>;</w:t>
      </w:r>
    </w:p>
    <w:p w14:paraId="5631F658" w14:textId="77777777" w:rsidR="002551AA" w:rsidRPr="003970C2" w:rsidRDefault="002551AA" w:rsidP="002551AA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>dostawa energii elektrycznej na potrzeby posterunków jednoosobowych;</w:t>
      </w:r>
    </w:p>
    <w:p w14:paraId="55C47EA9" w14:textId="77777777" w:rsidR="002551AA" w:rsidRPr="003970C2" w:rsidRDefault="002551AA" w:rsidP="002551AA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>zapewnienie możliwości dostępu do bezzwłocznego użycia sprzętu przeciwpożarowego;</w:t>
      </w:r>
    </w:p>
    <w:p w14:paraId="6E3BFA6D" w14:textId="77777777" w:rsidR="002551AA" w:rsidRPr="003970C2" w:rsidRDefault="002551AA" w:rsidP="002551AA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>terminowe regulowanie płatności za świadczone usługi;</w:t>
      </w:r>
    </w:p>
    <w:p w14:paraId="0E030A0F" w14:textId="77777777" w:rsidR="002551AA" w:rsidRPr="003970C2" w:rsidRDefault="002551AA" w:rsidP="002551AA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>kontrola i analiza raportów i sprawozdań zawartych w książce dyżurów;</w:t>
      </w:r>
    </w:p>
    <w:p w14:paraId="25A588A3" w14:textId="77777777" w:rsidR="002551AA" w:rsidRPr="003970C2" w:rsidRDefault="002551AA" w:rsidP="002551AA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970C2">
        <w:rPr>
          <w:rFonts w:ascii="Times New Roman" w:eastAsia="Calibri" w:hAnsi="Times New Roman" w:cs="Times New Roman"/>
          <w:bCs/>
        </w:rPr>
        <w:t>zapoznanie Wykonawcy z funkcjonowaniem  w chronionych obiektach:</w:t>
      </w:r>
    </w:p>
    <w:p w14:paraId="5A77AEFA" w14:textId="77777777" w:rsidR="002551AA" w:rsidRPr="003970C2" w:rsidRDefault="002551AA" w:rsidP="006748DE">
      <w:pPr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a)   systemów sygnalizacji  pożaru;</w:t>
      </w:r>
    </w:p>
    <w:p w14:paraId="3C809DE3" w14:textId="77777777" w:rsidR="002551AA" w:rsidRPr="003970C2" w:rsidRDefault="002551AA" w:rsidP="006748DE">
      <w:pPr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b)   systemów alarmu antywłamaniowego;</w:t>
      </w:r>
    </w:p>
    <w:p w14:paraId="2D35EAFA" w14:textId="77777777" w:rsidR="002551AA" w:rsidRPr="003970C2" w:rsidRDefault="002551AA" w:rsidP="006748DE">
      <w:pPr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c)   systemów  telewizji przemysłowej;</w:t>
      </w:r>
    </w:p>
    <w:p w14:paraId="088446AD" w14:textId="77777777" w:rsidR="002551AA" w:rsidRPr="003970C2" w:rsidRDefault="002551AA" w:rsidP="006748DE">
      <w:pPr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d)   innych systemów i urządzeń zabezpieczających zainstalowanych w obiektach.</w:t>
      </w:r>
    </w:p>
    <w:p w14:paraId="10BE8B61" w14:textId="77777777" w:rsidR="00222DB2" w:rsidRPr="003970C2" w:rsidRDefault="002551AA" w:rsidP="00222DB2">
      <w:pPr>
        <w:numPr>
          <w:ilvl w:val="0"/>
          <w:numId w:val="15"/>
        </w:numPr>
        <w:autoSpaceDE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1" w:name="_Hlk155787556"/>
      <w:r w:rsidRPr="003970C2">
        <w:rPr>
          <w:rFonts w:ascii="Times New Roman" w:eastAsia="Times New Roman" w:hAnsi="Times New Roman" w:cs="Times New Roman"/>
          <w:bCs/>
          <w:lang w:eastAsia="pl-PL"/>
        </w:rPr>
        <w:t>Wykonawca przekaże Zamawiającemu wykaz osób pełniących służbę ochrony. W przypadku zmiany pracowników, Wykonawca zobowiązany jest do uaktualnienia ww. wykazu o pracowników niekaranych, posiadających odpowiednie kwalifikacje i doświadczenie nie mniejsze niż deklarowane w formularzu ofertowym.</w:t>
      </w:r>
    </w:p>
    <w:bookmarkEnd w:id="11"/>
    <w:p w14:paraId="43D50A0F" w14:textId="095F1008" w:rsidR="002551AA" w:rsidRPr="003970C2" w:rsidRDefault="002551AA" w:rsidP="00222DB2">
      <w:pPr>
        <w:numPr>
          <w:ilvl w:val="0"/>
          <w:numId w:val="15"/>
        </w:numPr>
        <w:autoSpaceDE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Zamawiający ma prawo żądania od Wykonawcy w każdym czasie zmiany pracowników ochrony </w:t>
      </w:r>
      <w:r w:rsidR="00222DB2" w:rsidRPr="003970C2">
        <w:rPr>
          <w:rFonts w:ascii="Times New Roman" w:eastAsia="Times New Roman" w:hAnsi="Times New Roman" w:cs="Times New Roman"/>
          <w:bCs/>
          <w:lang w:eastAsia="pl-PL"/>
        </w:rPr>
        <w:br/>
      </w:r>
      <w:r w:rsidRPr="003970C2">
        <w:rPr>
          <w:rFonts w:ascii="Times New Roman" w:eastAsia="Times New Roman" w:hAnsi="Times New Roman" w:cs="Times New Roman"/>
          <w:bCs/>
          <w:lang w:eastAsia="pl-PL"/>
        </w:rPr>
        <w:t>w przypadku stwierdzenia zaniedbywania obowiązków lub nienależytego ich wykonywania.</w:t>
      </w:r>
      <w:r w:rsidR="00222DB2" w:rsidRPr="003970C2">
        <w:rPr>
          <w:rFonts w:ascii="Calibri" w:hAnsi="Calibri" w:cs="Calibri"/>
          <w:sz w:val="24"/>
          <w:szCs w:val="24"/>
        </w:rPr>
        <w:t xml:space="preserve"> </w:t>
      </w:r>
      <w:r w:rsidR="00222DB2" w:rsidRPr="003970C2">
        <w:rPr>
          <w:rFonts w:ascii="Times New Roman" w:hAnsi="Times New Roman" w:cs="Times New Roman"/>
        </w:rPr>
        <w:t>Zmiana pracownika nastąpi najpóźniej w terminie 7 dni od daty zgłoszenia przez Zamawiającego.</w:t>
      </w:r>
    </w:p>
    <w:p w14:paraId="5EEFC075" w14:textId="280C0C38" w:rsidR="002551AA" w:rsidRPr="003970C2" w:rsidRDefault="002551AA" w:rsidP="006748DE">
      <w:pPr>
        <w:numPr>
          <w:ilvl w:val="0"/>
          <w:numId w:val="15"/>
        </w:numPr>
        <w:autoSpaceDE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Zamawiający na potrzebę realizacji usługi opisanej w niniejszym dokumencie przekaże komplet kluczy wejściowych do chronionych obiektów</w:t>
      </w:r>
      <w:r w:rsidR="006748DE" w:rsidRPr="003970C2">
        <w:rPr>
          <w:rFonts w:ascii="Times New Roman" w:eastAsia="Times New Roman" w:hAnsi="Times New Roman" w:cs="Times New Roman"/>
          <w:bCs/>
          <w:lang w:eastAsia="pl-PL"/>
        </w:rPr>
        <w:t xml:space="preserve"> na podstawie protokołu przekazania</w:t>
      </w:r>
      <w:r w:rsidRPr="003970C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D9D9199" w14:textId="4CFE9BF0" w:rsidR="00E00D41" w:rsidRPr="003970C2" w:rsidRDefault="00E00D41" w:rsidP="006748DE">
      <w:pPr>
        <w:numPr>
          <w:ilvl w:val="0"/>
          <w:numId w:val="15"/>
        </w:numPr>
        <w:autoSpaceDE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Zamawiający nie dopuszcza do ingerencji we własne systemy.</w:t>
      </w:r>
    </w:p>
    <w:p w14:paraId="7ACF9B4A" w14:textId="77777777" w:rsidR="006748DE" w:rsidRPr="003970C2" w:rsidRDefault="002551AA" w:rsidP="006748DE">
      <w:pPr>
        <w:numPr>
          <w:ilvl w:val="0"/>
          <w:numId w:val="15"/>
        </w:numPr>
        <w:autoSpaceDE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>Wykonawca przed złożeniem oferty ma możliwość dokonania oględzin podlegających ochronie obiektów, w tym oględzin instalacji i central sterujących ich pracą oraz możliwość zapoznania się z aktualnymi Planami ochrony obiektów oraz Planami ochrony przeciwpożarowej.</w:t>
      </w:r>
    </w:p>
    <w:p w14:paraId="1C6130AF" w14:textId="23EA40A6" w:rsidR="0078136F" w:rsidRPr="003970C2" w:rsidRDefault="002551AA" w:rsidP="006748DE">
      <w:pPr>
        <w:numPr>
          <w:ilvl w:val="0"/>
          <w:numId w:val="15"/>
        </w:numPr>
        <w:autoSpaceDE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70C2">
        <w:rPr>
          <w:rFonts w:ascii="Times New Roman" w:eastAsia="Times New Roman" w:hAnsi="Times New Roman" w:cs="Times New Roman"/>
          <w:bCs/>
          <w:lang w:eastAsia="pl-PL"/>
        </w:rPr>
        <w:t xml:space="preserve">Oględzin można dokonać codziennie (od poniedziałku do piątku) w godzinach 8:00-15:00, po wcześniejszym telefonicznym uzgodnieniu wizyty. Oględzin należy dokonać najpóźniej przed dniem upływu terminu składania ofert. Z oględzin zostanie sporządzona notatka służbowa. Osoby upoważnione przez zamawiającego do kontaktu w sprawie oględzin: </w:t>
      </w:r>
      <w:r w:rsidR="0078136F" w:rsidRPr="003970C2">
        <w:rPr>
          <w:rFonts w:ascii="Times New Roman" w:eastAsia="Times New Roman" w:hAnsi="Times New Roman" w:cs="Times New Roman"/>
          <w:bCs/>
          <w:lang w:eastAsia="pl-PL"/>
        </w:rPr>
        <w:t xml:space="preserve">Wojciech Laskowski </w:t>
      </w:r>
      <w:r w:rsidR="006748DE" w:rsidRPr="003970C2">
        <w:rPr>
          <w:rFonts w:ascii="Times New Roman" w:eastAsia="Times New Roman" w:hAnsi="Times New Roman" w:cs="Times New Roman"/>
          <w:bCs/>
          <w:lang w:eastAsia="pl-PL"/>
        </w:rPr>
        <w:br/>
      </w:r>
      <w:r w:rsidR="0078136F" w:rsidRPr="003970C2">
        <w:rPr>
          <w:rFonts w:ascii="Times New Roman" w:eastAsia="Times New Roman" w:hAnsi="Times New Roman" w:cs="Times New Roman"/>
          <w:bCs/>
          <w:lang w:eastAsia="pl-PL"/>
        </w:rPr>
        <w:t xml:space="preserve">tel. </w:t>
      </w:r>
      <w:r w:rsidR="00BE18B4" w:rsidRPr="003970C2">
        <w:rPr>
          <w:rFonts w:ascii="Calibri" w:hAnsi="Calibri" w:cs="Calibri"/>
        </w:rPr>
        <w:t>85 665 45 41</w:t>
      </w:r>
    </w:p>
    <w:p w14:paraId="1C108001" w14:textId="77777777" w:rsidR="0078136F" w:rsidRDefault="0078136F" w:rsidP="00AF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232C07" w14:textId="77777777" w:rsidR="0078136F" w:rsidRDefault="0078136F" w:rsidP="00AF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046233" w14:textId="77777777" w:rsidR="0078136F" w:rsidRDefault="0078136F" w:rsidP="00AF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E5EA7C" w14:textId="77777777" w:rsidR="0078136F" w:rsidRDefault="0078136F" w:rsidP="00AF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F8D6E4" w14:textId="77777777" w:rsidR="0078136F" w:rsidRDefault="0078136F" w:rsidP="00AF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FCAB98" w14:textId="77777777" w:rsidR="0078136F" w:rsidRDefault="0078136F" w:rsidP="00AF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29A36E" w14:textId="77777777" w:rsidR="0078136F" w:rsidRDefault="0078136F" w:rsidP="00AF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AE239F" w14:textId="62445C23" w:rsidR="007C58BD" w:rsidRPr="00E86DA9" w:rsidRDefault="007C58BD" w:rsidP="00E8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7C58BD" w:rsidRPr="00E86D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7324" w14:textId="77777777" w:rsidR="00FF68E1" w:rsidRDefault="00FF68E1" w:rsidP="00A35BB3">
      <w:pPr>
        <w:spacing w:after="0" w:line="240" w:lineRule="auto"/>
      </w:pPr>
      <w:r>
        <w:separator/>
      </w:r>
    </w:p>
  </w:endnote>
  <w:endnote w:type="continuationSeparator" w:id="0">
    <w:p w14:paraId="1EF52CDF" w14:textId="77777777" w:rsidR="00FF68E1" w:rsidRDefault="00FF68E1" w:rsidP="00A3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6933352"/>
      <w:docPartObj>
        <w:docPartGallery w:val="Page Numbers (Bottom of Page)"/>
        <w:docPartUnique/>
      </w:docPartObj>
    </w:sdtPr>
    <w:sdtEndPr/>
    <w:sdtContent>
      <w:p w14:paraId="5A11C985" w14:textId="77777777" w:rsidR="002551AA" w:rsidRDefault="002551AA" w:rsidP="00852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900">
          <w:rPr>
            <w:noProof/>
          </w:rPr>
          <w:t>4</w:t>
        </w:r>
        <w:r>
          <w:fldChar w:fldCharType="end"/>
        </w:r>
      </w:p>
    </w:sdtContent>
  </w:sdt>
  <w:p w14:paraId="776CDAF0" w14:textId="77777777" w:rsidR="002551AA" w:rsidRDefault="00255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61A5" w14:textId="77777777" w:rsidR="00FF68E1" w:rsidRDefault="00FF68E1" w:rsidP="00A35BB3">
      <w:pPr>
        <w:spacing w:after="0" w:line="240" w:lineRule="auto"/>
      </w:pPr>
      <w:r>
        <w:separator/>
      </w:r>
    </w:p>
  </w:footnote>
  <w:footnote w:type="continuationSeparator" w:id="0">
    <w:p w14:paraId="522A0237" w14:textId="77777777" w:rsidR="00FF68E1" w:rsidRDefault="00FF68E1" w:rsidP="00A35BB3">
      <w:pPr>
        <w:spacing w:after="0" w:line="240" w:lineRule="auto"/>
      </w:pPr>
      <w:r>
        <w:continuationSeparator/>
      </w:r>
    </w:p>
  </w:footnote>
  <w:footnote w:id="1">
    <w:p w14:paraId="026BE270" w14:textId="2D49976E" w:rsidR="00D216B5" w:rsidRDefault="00D216B5" w:rsidP="00D216B5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</w:t>
      </w:r>
      <w:r w:rsidR="00241BB0">
        <w:rPr>
          <w:rFonts w:ascii="Arial" w:hAnsi="Arial" w:cs="Arial"/>
          <w:sz w:val="16"/>
          <w:szCs w:val="16"/>
        </w:rPr>
        <w:t>10 maja</w:t>
      </w:r>
      <w:r w:rsidRPr="00122E43">
        <w:rPr>
          <w:rFonts w:ascii="Arial" w:hAnsi="Arial" w:cs="Arial"/>
          <w:sz w:val="16"/>
          <w:szCs w:val="16"/>
        </w:rPr>
        <w:t xml:space="preserve"> </w:t>
      </w:r>
      <w:r w:rsidR="00241BB0">
        <w:rPr>
          <w:rFonts w:ascii="Arial" w:hAnsi="Arial" w:cs="Arial"/>
          <w:sz w:val="16"/>
          <w:szCs w:val="16"/>
        </w:rPr>
        <w:t>2018</w:t>
      </w:r>
      <w:r w:rsidRPr="00122E43">
        <w:rPr>
          <w:rFonts w:ascii="Arial" w:hAnsi="Arial" w:cs="Arial"/>
          <w:sz w:val="16"/>
          <w:szCs w:val="16"/>
        </w:rPr>
        <w:t xml:space="preserve">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68144A20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strike w:val="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7B13D2"/>
    <w:multiLevelType w:val="hybridMultilevel"/>
    <w:tmpl w:val="32DC8ABC"/>
    <w:lvl w:ilvl="0" w:tplc="E5B03A7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75A2729"/>
    <w:multiLevelType w:val="hybridMultilevel"/>
    <w:tmpl w:val="76DAE596"/>
    <w:lvl w:ilvl="0" w:tplc="A68019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4F24CB"/>
    <w:multiLevelType w:val="hybridMultilevel"/>
    <w:tmpl w:val="BAE8FDA2"/>
    <w:lvl w:ilvl="0" w:tplc="04150017">
      <w:start w:val="2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D4572"/>
    <w:multiLevelType w:val="hybridMultilevel"/>
    <w:tmpl w:val="DA7083C8"/>
    <w:lvl w:ilvl="0" w:tplc="C95C869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14C2D"/>
    <w:multiLevelType w:val="hybridMultilevel"/>
    <w:tmpl w:val="B8A4DCCE"/>
    <w:lvl w:ilvl="0" w:tplc="E5B847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A65D3"/>
    <w:multiLevelType w:val="hybridMultilevel"/>
    <w:tmpl w:val="62061C22"/>
    <w:lvl w:ilvl="0" w:tplc="5E1011E8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8D43A6"/>
    <w:multiLevelType w:val="hybridMultilevel"/>
    <w:tmpl w:val="E902A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47D05"/>
    <w:multiLevelType w:val="hybridMultilevel"/>
    <w:tmpl w:val="D73EF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9325B"/>
    <w:multiLevelType w:val="hybridMultilevel"/>
    <w:tmpl w:val="35E84FC2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1531A"/>
    <w:multiLevelType w:val="hybridMultilevel"/>
    <w:tmpl w:val="3FECA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92B5B"/>
    <w:multiLevelType w:val="hybridMultilevel"/>
    <w:tmpl w:val="F2AC7806"/>
    <w:lvl w:ilvl="0" w:tplc="F19202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964C">
      <w:start w:val="1"/>
      <w:numFmt w:val="lowerLetter"/>
      <w:lvlText w:val="%2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08D60">
      <w:start w:val="1"/>
      <w:numFmt w:val="lowerRoman"/>
      <w:lvlText w:val="%3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2068AE">
      <w:start w:val="24"/>
      <w:numFmt w:val="lowerLetter"/>
      <w:lvlRestart w:val="0"/>
      <w:lvlText w:val="%4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0662A">
      <w:start w:val="1"/>
      <w:numFmt w:val="lowerLetter"/>
      <w:lvlText w:val="%5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CAC6A">
      <w:start w:val="1"/>
      <w:numFmt w:val="lowerRoman"/>
      <w:lvlText w:val="%6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877B6">
      <w:start w:val="1"/>
      <w:numFmt w:val="decimal"/>
      <w:lvlText w:val="%7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E050A">
      <w:start w:val="1"/>
      <w:numFmt w:val="lowerLetter"/>
      <w:lvlText w:val="%8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89C74">
      <w:start w:val="1"/>
      <w:numFmt w:val="lowerRoman"/>
      <w:lvlText w:val="%9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372A23"/>
    <w:multiLevelType w:val="hybridMultilevel"/>
    <w:tmpl w:val="83BC396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351D6427"/>
    <w:multiLevelType w:val="hybridMultilevel"/>
    <w:tmpl w:val="0178B8A0"/>
    <w:lvl w:ilvl="0" w:tplc="79342A60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8" w15:restartNumberingAfterBreak="0">
    <w:nsid w:val="3F5E31BA"/>
    <w:multiLevelType w:val="hybridMultilevel"/>
    <w:tmpl w:val="6400B12E"/>
    <w:lvl w:ilvl="0" w:tplc="AD0875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EABEC">
      <w:start w:val="1"/>
      <w:numFmt w:val="lowerLetter"/>
      <w:lvlText w:val="%2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24338">
      <w:start w:val="1"/>
      <w:numFmt w:val="lowerRoman"/>
      <w:lvlText w:val="%3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6FE64">
      <w:start w:val="1"/>
      <w:numFmt w:val="decimal"/>
      <w:lvlText w:val="%4)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4" w:tplc="E1342C0C">
      <w:start w:val="1"/>
      <w:numFmt w:val="lowerLetter"/>
      <w:lvlText w:val="%5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2AEFA">
      <w:start w:val="1"/>
      <w:numFmt w:val="lowerRoman"/>
      <w:lvlText w:val="%6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C2194">
      <w:start w:val="1"/>
      <w:numFmt w:val="decimal"/>
      <w:lvlText w:val="%7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A6900">
      <w:start w:val="1"/>
      <w:numFmt w:val="lowerLetter"/>
      <w:lvlText w:val="%8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00870">
      <w:start w:val="1"/>
      <w:numFmt w:val="lowerRoman"/>
      <w:lvlText w:val="%9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480247"/>
    <w:multiLevelType w:val="hybridMultilevel"/>
    <w:tmpl w:val="1158BD42"/>
    <w:lvl w:ilvl="0" w:tplc="D6F4034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4F6478D4"/>
    <w:multiLevelType w:val="hybridMultilevel"/>
    <w:tmpl w:val="4902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B68A8"/>
    <w:multiLevelType w:val="hybridMultilevel"/>
    <w:tmpl w:val="E5C09872"/>
    <w:lvl w:ilvl="0" w:tplc="E0DAA950">
      <w:start w:val="1"/>
      <w:numFmt w:val="decimal"/>
      <w:lvlText w:val="%1)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7616407"/>
    <w:multiLevelType w:val="hybridMultilevel"/>
    <w:tmpl w:val="07BAE190"/>
    <w:lvl w:ilvl="0" w:tplc="EE8ADC9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59F009E6"/>
    <w:multiLevelType w:val="hybridMultilevel"/>
    <w:tmpl w:val="52D0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451F0"/>
    <w:multiLevelType w:val="hybridMultilevel"/>
    <w:tmpl w:val="E06E70EC"/>
    <w:lvl w:ilvl="0" w:tplc="77AA3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46FE0"/>
    <w:multiLevelType w:val="hybridMultilevel"/>
    <w:tmpl w:val="21FAC38A"/>
    <w:lvl w:ilvl="0" w:tplc="C2D87F4A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466B3C"/>
    <w:multiLevelType w:val="hybridMultilevel"/>
    <w:tmpl w:val="4B1A917C"/>
    <w:lvl w:ilvl="0" w:tplc="B04E2E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CC750">
      <w:start w:val="1"/>
      <w:numFmt w:val="lowerLetter"/>
      <w:lvlText w:val="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8F834">
      <w:start w:val="1"/>
      <w:numFmt w:val="lowerRoman"/>
      <w:lvlText w:val="%3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06ECE">
      <w:start w:val="12"/>
      <w:numFmt w:val="lowerLetter"/>
      <w:lvlRestart w:val="0"/>
      <w:lvlText w:val="%4)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E88E">
      <w:start w:val="1"/>
      <w:numFmt w:val="lowerLetter"/>
      <w:lvlText w:val="%5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4126A">
      <w:start w:val="1"/>
      <w:numFmt w:val="lowerRoman"/>
      <w:lvlText w:val="%6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27F4E">
      <w:start w:val="1"/>
      <w:numFmt w:val="decimal"/>
      <w:lvlText w:val="%7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6E212">
      <w:start w:val="1"/>
      <w:numFmt w:val="lowerLetter"/>
      <w:lvlText w:val="%8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02EBE">
      <w:start w:val="1"/>
      <w:numFmt w:val="lowerRoman"/>
      <w:lvlText w:val="%9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4B12D4"/>
    <w:multiLevelType w:val="hybridMultilevel"/>
    <w:tmpl w:val="B3BA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7398B"/>
    <w:multiLevelType w:val="hybridMultilevel"/>
    <w:tmpl w:val="9D821938"/>
    <w:lvl w:ilvl="0" w:tplc="630889E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FF22AE1"/>
    <w:multiLevelType w:val="hybridMultilevel"/>
    <w:tmpl w:val="F0C69A1E"/>
    <w:lvl w:ilvl="0" w:tplc="EFBC8AE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3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224343">
    <w:abstractNumId w:val="0"/>
  </w:num>
  <w:num w:numId="3" w16cid:durableId="179243220">
    <w:abstractNumId w:val="1"/>
  </w:num>
  <w:num w:numId="4" w16cid:durableId="801311898">
    <w:abstractNumId w:val="2"/>
  </w:num>
  <w:num w:numId="5" w16cid:durableId="2134905469">
    <w:abstractNumId w:val="21"/>
  </w:num>
  <w:num w:numId="6" w16cid:durableId="1190922235">
    <w:abstractNumId w:val="7"/>
  </w:num>
  <w:num w:numId="7" w16cid:durableId="1007751848">
    <w:abstractNumId w:val="22"/>
  </w:num>
  <w:num w:numId="8" w16cid:durableId="422995145">
    <w:abstractNumId w:val="19"/>
  </w:num>
  <w:num w:numId="9" w16cid:durableId="1335844722">
    <w:abstractNumId w:val="30"/>
  </w:num>
  <w:num w:numId="10" w16cid:durableId="2042629182">
    <w:abstractNumId w:val="17"/>
  </w:num>
  <w:num w:numId="11" w16cid:durableId="1039286054">
    <w:abstractNumId w:val="13"/>
  </w:num>
  <w:num w:numId="12" w16cid:durableId="8387352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3373406">
    <w:abstractNumId w:val="0"/>
    <w:lvlOverride w:ilvl="0">
      <w:startOverride w:val="1"/>
    </w:lvlOverride>
  </w:num>
  <w:num w:numId="14" w16cid:durableId="18132146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3196080">
    <w:abstractNumId w:val="17"/>
  </w:num>
  <w:num w:numId="16" w16cid:durableId="4938362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35536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6458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2789431">
    <w:abstractNumId w:val="1"/>
    <w:lvlOverride w:ilvl="0">
      <w:startOverride w:val="1"/>
    </w:lvlOverride>
  </w:num>
  <w:num w:numId="20" w16cid:durableId="1203129726">
    <w:abstractNumId w:val="2"/>
    <w:lvlOverride w:ilvl="0">
      <w:startOverride w:val="1"/>
    </w:lvlOverride>
  </w:num>
  <w:num w:numId="21" w16cid:durableId="496698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4343548">
    <w:abstractNumId w:val="3"/>
  </w:num>
  <w:num w:numId="23" w16cid:durableId="1802721487">
    <w:abstractNumId w:val="24"/>
  </w:num>
  <w:num w:numId="24" w16cid:durableId="1559394351">
    <w:abstractNumId w:val="6"/>
  </w:num>
  <w:num w:numId="25" w16cid:durableId="929846981">
    <w:abstractNumId w:val="8"/>
  </w:num>
  <w:num w:numId="26" w16cid:durableId="1620451723">
    <w:abstractNumId w:val="11"/>
  </w:num>
  <w:num w:numId="27" w16cid:durableId="1651985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9257114">
    <w:abstractNumId w:val="29"/>
  </w:num>
  <w:num w:numId="29" w16cid:durableId="442194342">
    <w:abstractNumId w:val="14"/>
  </w:num>
  <w:num w:numId="30" w16cid:durableId="941642054">
    <w:abstractNumId w:val="26"/>
  </w:num>
  <w:num w:numId="31" w16cid:durableId="1003894915">
    <w:abstractNumId w:val="9"/>
  </w:num>
  <w:num w:numId="32" w16cid:durableId="135218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65824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732369">
    <w:abstractNumId w:val="27"/>
  </w:num>
  <w:num w:numId="35" w16cid:durableId="1199471786">
    <w:abstractNumId w:val="18"/>
  </w:num>
  <w:num w:numId="36" w16cid:durableId="252395673">
    <w:abstractNumId w:val="15"/>
  </w:num>
  <w:num w:numId="37" w16cid:durableId="500583579">
    <w:abstractNumId w:val="16"/>
  </w:num>
  <w:num w:numId="38" w16cid:durableId="524557473">
    <w:abstractNumId w:val="20"/>
  </w:num>
  <w:num w:numId="39" w16cid:durableId="484471118">
    <w:abstractNumId w:val="5"/>
  </w:num>
  <w:num w:numId="40" w16cid:durableId="1535925352">
    <w:abstractNumId w:val="28"/>
  </w:num>
  <w:num w:numId="41" w16cid:durableId="474690293">
    <w:abstractNumId w:val="23"/>
  </w:num>
  <w:num w:numId="42" w16cid:durableId="1111243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13"/>
    <w:rsid w:val="00007225"/>
    <w:rsid w:val="00010931"/>
    <w:rsid w:val="000137A1"/>
    <w:rsid w:val="00014B4A"/>
    <w:rsid w:val="00025232"/>
    <w:rsid w:val="00025D8E"/>
    <w:rsid w:val="000342A1"/>
    <w:rsid w:val="00057B5F"/>
    <w:rsid w:val="00063E73"/>
    <w:rsid w:val="00066D7D"/>
    <w:rsid w:val="000774B9"/>
    <w:rsid w:val="000C305A"/>
    <w:rsid w:val="000C59B8"/>
    <w:rsid w:val="000C6BE7"/>
    <w:rsid w:val="000D2853"/>
    <w:rsid w:val="000F2521"/>
    <w:rsid w:val="00100C8B"/>
    <w:rsid w:val="00110C1A"/>
    <w:rsid w:val="00136964"/>
    <w:rsid w:val="00174780"/>
    <w:rsid w:val="0018342D"/>
    <w:rsid w:val="001C1D02"/>
    <w:rsid w:val="001C6513"/>
    <w:rsid w:val="001C70E1"/>
    <w:rsid w:val="001E3EDB"/>
    <w:rsid w:val="001E4629"/>
    <w:rsid w:val="001E692D"/>
    <w:rsid w:val="00203AC8"/>
    <w:rsid w:val="00222DB2"/>
    <w:rsid w:val="00235F53"/>
    <w:rsid w:val="00241BB0"/>
    <w:rsid w:val="00245FAB"/>
    <w:rsid w:val="00246DE7"/>
    <w:rsid w:val="00253A68"/>
    <w:rsid w:val="0025409F"/>
    <w:rsid w:val="002551AA"/>
    <w:rsid w:val="00260D7F"/>
    <w:rsid w:val="00270C3C"/>
    <w:rsid w:val="00277758"/>
    <w:rsid w:val="00277F62"/>
    <w:rsid w:val="002806CA"/>
    <w:rsid w:val="00287155"/>
    <w:rsid w:val="00292FC4"/>
    <w:rsid w:val="002A0314"/>
    <w:rsid w:val="002D1A95"/>
    <w:rsid w:val="002E0917"/>
    <w:rsid w:val="002E1C86"/>
    <w:rsid w:val="002F4AA4"/>
    <w:rsid w:val="002F7122"/>
    <w:rsid w:val="00325A3C"/>
    <w:rsid w:val="003416F4"/>
    <w:rsid w:val="00341FE2"/>
    <w:rsid w:val="00342148"/>
    <w:rsid w:val="00393221"/>
    <w:rsid w:val="00393664"/>
    <w:rsid w:val="00395745"/>
    <w:rsid w:val="003970C2"/>
    <w:rsid w:val="003B5254"/>
    <w:rsid w:val="003B6A84"/>
    <w:rsid w:val="003D2EDD"/>
    <w:rsid w:val="003E0E15"/>
    <w:rsid w:val="003E261A"/>
    <w:rsid w:val="003E3684"/>
    <w:rsid w:val="00443C32"/>
    <w:rsid w:val="0045461F"/>
    <w:rsid w:val="00484BAB"/>
    <w:rsid w:val="00486EB4"/>
    <w:rsid w:val="004A676E"/>
    <w:rsid w:val="004C79C8"/>
    <w:rsid w:val="004D0D42"/>
    <w:rsid w:val="004E0398"/>
    <w:rsid w:val="004E3076"/>
    <w:rsid w:val="004E376F"/>
    <w:rsid w:val="004F580D"/>
    <w:rsid w:val="00506DFB"/>
    <w:rsid w:val="00525734"/>
    <w:rsid w:val="00540816"/>
    <w:rsid w:val="00551C65"/>
    <w:rsid w:val="005712AE"/>
    <w:rsid w:val="00583017"/>
    <w:rsid w:val="00584971"/>
    <w:rsid w:val="005904C3"/>
    <w:rsid w:val="005A09DF"/>
    <w:rsid w:val="005B53F8"/>
    <w:rsid w:val="005C29CF"/>
    <w:rsid w:val="005D18A3"/>
    <w:rsid w:val="005D220C"/>
    <w:rsid w:val="005D22D5"/>
    <w:rsid w:val="005E3F31"/>
    <w:rsid w:val="00603767"/>
    <w:rsid w:val="00611AAC"/>
    <w:rsid w:val="00614054"/>
    <w:rsid w:val="0062575B"/>
    <w:rsid w:val="00637195"/>
    <w:rsid w:val="00645028"/>
    <w:rsid w:val="006510A3"/>
    <w:rsid w:val="00655D37"/>
    <w:rsid w:val="00666254"/>
    <w:rsid w:val="00671D89"/>
    <w:rsid w:val="006748DE"/>
    <w:rsid w:val="0067739C"/>
    <w:rsid w:val="00681EAF"/>
    <w:rsid w:val="00696875"/>
    <w:rsid w:val="006A7711"/>
    <w:rsid w:val="006C4F54"/>
    <w:rsid w:val="006E73FC"/>
    <w:rsid w:val="00723C88"/>
    <w:rsid w:val="007256B3"/>
    <w:rsid w:val="007272D6"/>
    <w:rsid w:val="00742E79"/>
    <w:rsid w:val="00744507"/>
    <w:rsid w:val="007566C6"/>
    <w:rsid w:val="007628F1"/>
    <w:rsid w:val="00780B7E"/>
    <w:rsid w:val="0078136F"/>
    <w:rsid w:val="007B42E2"/>
    <w:rsid w:val="007C0677"/>
    <w:rsid w:val="007C58BD"/>
    <w:rsid w:val="007E063B"/>
    <w:rsid w:val="007F2837"/>
    <w:rsid w:val="007F5207"/>
    <w:rsid w:val="00815A7E"/>
    <w:rsid w:val="00834E6C"/>
    <w:rsid w:val="00861DC5"/>
    <w:rsid w:val="008B0988"/>
    <w:rsid w:val="008B7B85"/>
    <w:rsid w:val="008E0A31"/>
    <w:rsid w:val="0090063B"/>
    <w:rsid w:val="0091201F"/>
    <w:rsid w:val="00913391"/>
    <w:rsid w:val="00915FE7"/>
    <w:rsid w:val="00944777"/>
    <w:rsid w:val="00947C0F"/>
    <w:rsid w:val="009647BA"/>
    <w:rsid w:val="00967CB7"/>
    <w:rsid w:val="00970120"/>
    <w:rsid w:val="00971D65"/>
    <w:rsid w:val="00972458"/>
    <w:rsid w:val="00994FF4"/>
    <w:rsid w:val="009A40D8"/>
    <w:rsid w:val="009A53E0"/>
    <w:rsid w:val="009C28AB"/>
    <w:rsid w:val="009C5063"/>
    <w:rsid w:val="009E3900"/>
    <w:rsid w:val="009F7117"/>
    <w:rsid w:val="00A009F0"/>
    <w:rsid w:val="00A14B78"/>
    <w:rsid w:val="00A35BB3"/>
    <w:rsid w:val="00A51375"/>
    <w:rsid w:val="00A64A12"/>
    <w:rsid w:val="00A94E37"/>
    <w:rsid w:val="00A95824"/>
    <w:rsid w:val="00AA0E44"/>
    <w:rsid w:val="00AD2848"/>
    <w:rsid w:val="00AD46BE"/>
    <w:rsid w:val="00AF2419"/>
    <w:rsid w:val="00AF5148"/>
    <w:rsid w:val="00AF7E1F"/>
    <w:rsid w:val="00B07BD3"/>
    <w:rsid w:val="00B118F7"/>
    <w:rsid w:val="00B12197"/>
    <w:rsid w:val="00B23D94"/>
    <w:rsid w:val="00B33124"/>
    <w:rsid w:val="00B37F80"/>
    <w:rsid w:val="00B509F4"/>
    <w:rsid w:val="00B568B3"/>
    <w:rsid w:val="00B63DC5"/>
    <w:rsid w:val="00B72920"/>
    <w:rsid w:val="00B730A6"/>
    <w:rsid w:val="00B8279C"/>
    <w:rsid w:val="00BB2E7E"/>
    <w:rsid w:val="00BE18B4"/>
    <w:rsid w:val="00C11F90"/>
    <w:rsid w:val="00C164E5"/>
    <w:rsid w:val="00C3208D"/>
    <w:rsid w:val="00C45BC6"/>
    <w:rsid w:val="00C61C01"/>
    <w:rsid w:val="00C822B5"/>
    <w:rsid w:val="00C82BCB"/>
    <w:rsid w:val="00C83D0B"/>
    <w:rsid w:val="00C923B9"/>
    <w:rsid w:val="00CA621B"/>
    <w:rsid w:val="00CC25B9"/>
    <w:rsid w:val="00D1410F"/>
    <w:rsid w:val="00D216B5"/>
    <w:rsid w:val="00D271C1"/>
    <w:rsid w:val="00D31882"/>
    <w:rsid w:val="00D3232A"/>
    <w:rsid w:val="00D4643C"/>
    <w:rsid w:val="00D74695"/>
    <w:rsid w:val="00D77F43"/>
    <w:rsid w:val="00D82A58"/>
    <w:rsid w:val="00D94389"/>
    <w:rsid w:val="00DE3045"/>
    <w:rsid w:val="00DE5273"/>
    <w:rsid w:val="00DF3565"/>
    <w:rsid w:val="00E00D41"/>
    <w:rsid w:val="00E076C9"/>
    <w:rsid w:val="00E2082B"/>
    <w:rsid w:val="00E56C1B"/>
    <w:rsid w:val="00E57DC1"/>
    <w:rsid w:val="00E65B4D"/>
    <w:rsid w:val="00E72678"/>
    <w:rsid w:val="00E86DA9"/>
    <w:rsid w:val="00EA3785"/>
    <w:rsid w:val="00EC1E33"/>
    <w:rsid w:val="00ED74F9"/>
    <w:rsid w:val="00EE54E3"/>
    <w:rsid w:val="00EF79CD"/>
    <w:rsid w:val="00F26FC8"/>
    <w:rsid w:val="00F31FFF"/>
    <w:rsid w:val="00F4486F"/>
    <w:rsid w:val="00F52033"/>
    <w:rsid w:val="00F53380"/>
    <w:rsid w:val="00F545EA"/>
    <w:rsid w:val="00FC754B"/>
    <w:rsid w:val="00FE0226"/>
    <w:rsid w:val="00FF367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7ADE"/>
  <w15:docId w15:val="{6228A1AB-02B7-44AD-98DA-51664A2F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21"/>
    <w:pPr>
      <w:ind w:left="720"/>
      <w:contextualSpacing/>
    </w:pPr>
  </w:style>
  <w:style w:type="table" w:styleId="Tabela-Siatka">
    <w:name w:val="Table Grid"/>
    <w:basedOn w:val="Standardowy"/>
    <w:uiPriority w:val="59"/>
    <w:rsid w:val="00A3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B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B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5BB3"/>
    <w:rPr>
      <w:vertAlign w:val="superscript"/>
    </w:rPr>
  </w:style>
  <w:style w:type="paragraph" w:styleId="Bezodstpw">
    <w:name w:val="No Spacing"/>
    <w:uiPriority w:val="1"/>
    <w:qFormat/>
    <w:rsid w:val="00A35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5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DC2A-1C01-49A7-8160-FF3932F1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3235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Jakimowicz Mirosław</dc:creator>
  <cp:lastModifiedBy>Stypułkowska Agnieszka</cp:lastModifiedBy>
  <cp:revision>11</cp:revision>
  <cp:lastPrinted>2024-01-11T07:35:00Z</cp:lastPrinted>
  <dcterms:created xsi:type="dcterms:W3CDTF">2025-03-19T09:19:00Z</dcterms:created>
  <dcterms:modified xsi:type="dcterms:W3CDTF">2025-04-15T06:13:00Z</dcterms:modified>
</cp:coreProperties>
</file>