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="-1145" w:tblpY="961"/>
        <w:tblW w:w="11341" w:type="dxa"/>
        <w:tblLook w:val="04A0" w:firstRow="1" w:lastRow="0" w:firstColumn="1" w:lastColumn="0" w:noHBand="0" w:noVBand="1"/>
      </w:tblPr>
      <w:tblGrid>
        <w:gridCol w:w="11341"/>
      </w:tblGrid>
      <w:tr w:rsidR="00EE3558" w:rsidRPr="005546FF" w14:paraId="72103625" w14:textId="77777777" w:rsidTr="00655042">
        <w:trPr>
          <w:trHeight w:val="771"/>
        </w:trPr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E8F51D" w14:textId="77777777" w:rsidR="00EE3558" w:rsidRPr="005546FF" w:rsidRDefault="00EE3558" w:rsidP="00655042">
            <w:pPr>
              <w:pStyle w:val="Akapitzlist"/>
              <w:ind w:left="0"/>
              <w:jc w:val="center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FORMULARZ OFERTY</w:t>
            </w:r>
          </w:p>
        </w:tc>
      </w:tr>
      <w:tr w:rsidR="00EE3558" w:rsidRPr="005546FF" w14:paraId="57F8070F" w14:textId="77777777" w:rsidTr="00655042">
        <w:trPr>
          <w:trHeight w:val="11492"/>
        </w:trPr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A380A" w14:textId="648ECF79" w:rsidR="002D457B" w:rsidRPr="002D457B" w:rsidRDefault="00EE3558" w:rsidP="00655042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hAnsi="Segoe UI Light" w:cs="Segoe UI Light"/>
                <w:b/>
                <w:color w:val="000000"/>
              </w:rPr>
              <w:t>Nazwa zadania</w:t>
            </w:r>
            <w:r w:rsidR="006352A1">
              <w:rPr>
                <w:rFonts w:ascii="Segoe UI Light" w:hAnsi="Segoe UI Light" w:cs="Segoe UI Light"/>
                <w:b/>
                <w:color w:val="000000"/>
              </w:rPr>
              <w:t>:</w:t>
            </w:r>
            <w:r w:rsidRPr="005546FF">
              <w:rPr>
                <w:rFonts w:ascii="Segoe UI Light" w:hAnsi="Segoe UI Light" w:cs="Segoe UI Light"/>
                <w:b/>
                <w:color w:val="000000"/>
              </w:rPr>
              <w:t xml:space="preserve">  </w:t>
            </w: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2D457B" w:rsidRPr="002D457B">
              <w:rPr>
                <w:rFonts w:ascii="Segoe UI Light" w:eastAsia="Times New Roman" w:hAnsi="Segoe UI Light" w:cs="Segoe UI Light"/>
                <w:b/>
                <w:bCs/>
              </w:rPr>
              <w:t xml:space="preserve">Odławianie, zapewnienie opieki i przygotowanie do adopcji bezdomnych zwierząt </w:t>
            </w:r>
          </w:p>
          <w:p w14:paraId="7F481146" w14:textId="1374D524" w:rsidR="00EE3558" w:rsidRPr="00E466D2" w:rsidRDefault="002D457B" w:rsidP="00655042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2D457B">
              <w:rPr>
                <w:rFonts w:ascii="Segoe UI Light" w:eastAsia="Times New Roman" w:hAnsi="Segoe UI Light" w:cs="Segoe UI Light"/>
                <w:b/>
                <w:bCs/>
              </w:rPr>
              <w:t>w schronisku dla zwierząt pochodzących z terenu Gminy Góra Kalwaria</w:t>
            </w:r>
            <w:r w:rsidR="00EE3558"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0ACBB3ED" w14:textId="77777777" w:rsidR="00EE3558" w:rsidRPr="005546FF" w:rsidRDefault="00EE3558" w:rsidP="00655042">
            <w:pPr>
              <w:spacing w:line="240" w:lineRule="auto"/>
              <w:ind w:left="69"/>
              <w:jc w:val="center"/>
              <w:rPr>
                <w:rFonts w:ascii="Segoe UI Light" w:hAnsi="Segoe UI Light" w:cs="Segoe UI Light"/>
                <w:color w:val="000000"/>
              </w:rPr>
            </w:pPr>
          </w:p>
          <w:p w14:paraId="43C24A90" w14:textId="77777777" w:rsidR="00EE3558" w:rsidRPr="005546FF" w:rsidRDefault="00EE3558" w:rsidP="00655042">
            <w:pPr>
              <w:spacing w:line="240" w:lineRule="auto"/>
              <w:ind w:left="6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Cs/>
              </w:rPr>
              <w:t xml:space="preserve">1. </w:t>
            </w:r>
            <w:r w:rsidRPr="005546FF">
              <w:rPr>
                <w:rFonts w:ascii="Segoe UI Light" w:eastAsia="Times New Roman" w:hAnsi="Segoe UI Light" w:cs="Segoe UI Light"/>
              </w:rPr>
              <w:t>Dane dotyczące Zamawiającego:</w:t>
            </w:r>
          </w:p>
          <w:p w14:paraId="0FB34A63" w14:textId="77777777" w:rsidR="00EE3558" w:rsidRPr="005546FF" w:rsidRDefault="00EE3558" w:rsidP="00655042">
            <w:pPr>
              <w:spacing w:after="0" w:line="276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eastAsiaTheme="majorEastAsia" w:hAnsi="Segoe UI Light" w:cs="Segoe UI Light"/>
                <w:b/>
              </w:rPr>
              <w:t xml:space="preserve"> Gmina Góra Kalwaria</w:t>
            </w:r>
          </w:p>
          <w:p w14:paraId="6C3963CC" w14:textId="77777777" w:rsidR="00EE3558" w:rsidRPr="005546FF" w:rsidRDefault="00EE3558" w:rsidP="00655042">
            <w:pPr>
              <w:spacing w:after="0" w:line="276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Cs/>
              </w:rPr>
            </w:pPr>
            <w:r w:rsidRPr="005546FF">
              <w:rPr>
                <w:rFonts w:ascii="Segoe UI Light" w:eastAsiaTheme="majorEastAsia" w:hAnsi="Segoe UI Light" w:cs="Segoe UI Light"/>
                <w:bCs/>
              </w:rPr>
              <w:t>ul. 3 Maja 10, 05-530 Góra Kalwaria</w:t>
            </w:r>
          </w:p>
          <w:p w14:paraId="70B66CE9" w14:textId="77777777" w:rsidR="00EE3558" w:rsidRDefault="00EE3558" w:rsidP="00655042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2. Dane dotyczące Wykonawcy:</w:t>
            </w:r>
          </w:p>
          <w:tbl>
            <w:tblPr>
              <w:tblStyle w:val="Tabela-Siatka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2605"/>
              <w:gridCol w:w="8026"/>
            </w:tblGrid>
            <w:tr w:rsidR="00EE3558" w14:paraId="62AFCDE3" w14:textId="77777777" w:rsidTr="00655042">
              <w:tc>
                <w:tcPr>
                  <w:tcW w:w="2605" w:type="dxa"/>
                </w:tcPr>
                <w:p w14:paraId="217D24C0" w14:textId="77777777" w:rsidR="00EE3558" w:rsidRDefault="00EE3558" w:rsidP="00064E58">
                  <w:pPr>
                    <w:framePr w:hSpace="141" w:wrap="around" w:vAnchor="page" w:hAnchor="margin" w:x="-1145" w:y="961"/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Pełna Nazwa </w:t>
                  </w:r>
                </w:p>
                <w:p w14:paraId="58F7A833" w14:textId="77777777" w:rsidR="00EE3558" w:rsidRDefault="00EE3558" w:rsidP="00064E58">
                  <w:pPr>
                    <w:framePr w:hSpace="141" w:wrap="around" w:vAnchor="page" w:hAnchor="margin" w:x="-1145" w:y="961"/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  <w:p w14:paraId="2FFC8D30" w14:textId="77777777" w:rsidR="00EE3558" w:rsidRDefault="00EE3558" w:rsidP="00064E58">
                  <w:pPr>
                    <w:framePr w:hSpace="141" w:wrap="around" w:vAnchor="page" w:hAnchor="margin" w:x="-1145" w:y="961"/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firmy</w:t>
                  </w:r>
                </w:p>
                <w:p w14:paraId="06C12A0E" w14:textId="77777777" w:rsidR="00EE3558" w:rsidRDefault="00EE3558" w:rsidP="00064E58">
                  <w:pPr>
                    <w:framePr w:hSpace="141" w:wrap="around" w:vAnchor="page" w:hAnchor="margin" w:x="-1145" w:y="961"/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  <w:tc>
                <w:tcPr>
                  <w:tcW w:w="8026" w:type="dxa"/>
                </w:tcPr>
                <w:p w14:paraId="3B7716BB" w14:textId="77777777" w:rsidR="00EE3558" w:rsidRDefault="00EE3558" w:rsidP="00064E58">
                  <w:pPr>
                    <w:framePr w:hSpace="141" w:wrap="around" w:vAnchor="page" w:hAnchor="margin" w:x="-1145" w:y="961"/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E3558" w14:paraId="7FDED57A" w14:textId="77777777" w:rsidTr="00655042">
              <w:tc>
                <w:tcPr>
                  <w:tcW w:w="2605" w:type="dxa"/>
                </w:tcPr>
                <w:p w14:paraId="0D7A6206" w14:textId="77777777" w:rsidR="00EE3558" w:rsidRDefault="00EE3558" w:rsidP="00064E58">
                  <w:pPr>
                    <w:framePr w:hSpace="141" w:wrap="around" w:vAnchor="page" w:hAnchor="margin" w:x="-1145" w:y="961"/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powiat</w:t>
                  </w:r>
                </w:p>
              </w:tc>
              <w:tc>
                <w:tcPr>
                  <w:tcW w:w="8026" w:type="dxa"/>
                </w:tcPr>
                <w:p w14:paraId="2B0F2A84" w14:textId="77777777" w:rsidR="00EE3558" w:rsidRDefault="00EE3558" w:rsidP="00064E58">
                  <w:pPr>
                    <w:framePr w:hSpace="141" w:wrap="around" w:vAnchor="page" w:hAnchor="margin" w:x="-1145" w:y="961"/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E3558" w14:paraId="45E24FB5" w14:textId="77777777" w:rsidTr="00655042">
              <w:tc>
                <w:tcPr>
                  <w:tcW w:w="2605" w:type="dxa"/>
                </w:tcPr>
                <w:p w14:paraId="22B0AD1F" w14:textId="77777777" w:rsidR="00EE3558" w:rsidRDefault="00EE3558" w:rsidP="00064E58">
                  <w:pPr>
                    <w:framePr w:hSpace="141" w:wrap="around" w:vAnchor="page" w:hAnchor="margin" w:x="-1145" w:y="961"/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województwo</w:t>
                  </w:r>
                </w:p>
              </w:tc>
              <w:tc>
                <w:tcPr>
                  <w:tcW w:w="8026" w:type="dxa"/>
                </w:tcPr>
                <w:p w14:paraId="6EEE4537" w14:textId="77777777" w:rsidR="00EE3558" w:rsidRDefault="00EE3558" w:rsidP="00064E58">
                  <w:pPr>
                    <w:framePr w:hSpace="141" w:wrap="around" w:vAnchor="page" w:hAnchor="margin" w:x="-1145" w:y="961"/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E3558" w14:paraId="6CD584B7" w14:textId="77777777" w:rsidTr="00655042">
              <w:tc>
                <w:tcPr>
                  <w:tcW w:w="2605" w:type="dxa"/>
                </w:tcPr>
                <w:p w14:paraId="1618AEFE" w14:textId="77777777" w:rsidR="00EE3558" w:rsidRDefault="00EE3558" w:rsidP="00064E58">
                  <w:pPr>
                    <w:framePr w:hSpace="141" w:wrap="around" w:vAnchor="page" w:hAnchor="margin" w:x="-1145" w:y="961"/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NIP</w:t>
                  </w:r>
                </w:p>
              </w:tc>
              <w:tc>
                <w:tcPr>
                  <w:tcW w:w="8026" w:type="dxa"/>
                </w:tcPr>
                <w:p w14:paraId="4BFE10C0" w14:textId="77777777" w:rsidR="00EE3558" w:rsidRDefault="00EE3558" w:rsidP="00064E58">
                  <w:pPr>
                    <w:framePr w:hSpace="141" w:wrap="around" w:vAnchor="page" w:hAnchor="margin" w:x="-1145" w:y="961"/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E3558" w14:paraId="650BBABA" w14:textId="77777777" w:rsidTr="00655042">
              <w:tc>
                <w:tcPr>
                  <w:tcW w:w="2605" w:type="dxa"/>
                </w:tcPr>
                <w:p w14:paraId="5651610E" w14:textId="77777777" w:rsidR="00EE3558" w:rsidRDefault="00EE3558" w:rsidP="00064E58">
                  <w:pPr>
                    <w:framePr w:hSpace="141" w:wrap="around" w:vAnchor="page" w:hAnchor="margin" w:x="-1145" w:y="961"/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REGON</w:t>
                  </w:r>
                </w:p>
              </w:tc>
              <w:tc>
                <w:tcPr>
                  <w:tcW w:w="8026" w:type="dxa"/>
                </w:tcPr>
                <w:p w14:paraId="0B054A9A" w14:textId="77777777" w:rsidR="00EE3558" w:rsidRDefault="00EE3558" w:rsidP="00064E58">
                  <w:pPr>
                    <w:framePr w:hSpace="141" w:wrap="around" w:vAnchor="page" w:hAnchor="margin" w:x="-1145" w:y="961"/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E3558" w14:paraId="19A4498D" w14:textId="77777777" w:rsidTr="00655042">
              <w:tc>
                <w:tcPr>
                  <w:tcW w:w="2605" w:type="dxa"/>
                </w:tcPr>
                <w:p w14:paraId="0E076809" w14:textId="77777777" w:rsidR="00EE3558" w:rsidRDefault="00EE3558" w:rsidP="00064E58">
                  <w:pPr>
                    <w:framePr w:hSpace="141" w:wrap="around" w:vAnchor="page" w:hAnchor="margin" w:x="-1145" w:y="961"/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KRS/</w:t>
                  </w:r>
                  <w:proofErr w:type="spellStart"/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CEiDG</w:t>
                  </w:r>
                  <w:proofErr w:type="spellEnd"/>
                </w:p>
              </w:tc>
              <w:tc>
                <w:tcPr>
                  <w:tcW w:w="8026" w:type="dxa"/>
                </w:tcPr>
                <w:p w14:paraId="4D2EDB6A" w14:textId="77777777" w:rsidR="00EE3558" w:rsidRDefault="00EE3558" w:rsidP="00064E58">
                  <w:pPr>
                    <w:framePr w:hSpace="141" w:wrap="around" w:vAnchor="page" w:hAnchor="margin" w:x="-1145" w:y="961"/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</w:tc>
            </w:tr>
            <w:tr w:rsidR="00EE3558" w14:paraId="2873B779" w14:textId="77777777" w:rsidTr="00655042">
              <w:tc>
                <w:tcPr>
                  <w:tcW w:w="2605" w:type="dxa"/>
                </w:tcPr>
                <w:p w14:paraId="4EA66A1B" w14:textId="77777777" w:rsidR="00EE3558" w:rsidRDefault="00EE3558" w:rsidP="00064E58">
                  <w:pPr>
                    <w:framePr w:hSpace="141" w:wrap="around" w:vAnchor="page" w:hAnchor="margin" w:x="-1145" w:y="961"/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e-mail</w:t>
                  </w:r>
                </w:p>
              </w:tc>
              <w:tc>
                <w:tcPr>
                  <w:tcW w:w="8026" w:type="dxa"/>
                </w:tcPr>
                <w:p w14:paraId="61417D60" w14:textId="77777777" w:rsidR="00EE3558" w:rsidRDefault="00EE3558" w:rsidP="00064E58">
                  <w:pPr>
                    <w:framePr w:hSpace="141" w:wrap="around" w:vAnchor="page" w:hAnchor="margin" w:x="-1145" w:y="961"/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E3558" w14:paraId="3161B062" w14:textId="77777777" w:rsidTr="00655042">
              <w:tc>
                <w:tcPr>
                  <w:tcW w:w="2605" w:type="dxa"/>
                </w:tcPr>
                <w:p w14:paraId="7A527080" w14:textId="77777777" w:rsidR="00EE3558" w:rsidRDefault="00EE3558" w:rsidP="00064E58">
                  <w:pPr>
                    <w:framePr w:hSpace="141" w:wrap="around" w:vAnchor="page" w:hAnchor="margin" w:x="-1145" w:y="961"/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Nr telefonu</w:t>
                  </w:r>
                </w:p>
              </w:tc>
              <w:tc>
                <w:tcPr>
                  <w:tcW w:w="8026" w:type="dxa"/>
                </w:tcPr>
                <w:p w14:paraId="47B2CCA5" w14:textId="77777777" w:rsidR="00EE3558" w:rsidRDefault="00EE3558" w:rsidP="00064E58">
                  <w:pPr>
                    <w:framePr w:hSpace="141" w:wrap="around" w:vAnchor="page" w:hAnchor="margin" w:x="-1145" w:y="961"/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</w:tbl>
          <w:p w14:paraId="0BB85C4C" w14:textId="77777777" w:rsidR="00EE3558" w:rsidRPr="005546FF" w:rsidRDefault="00EE3558" w:rsidP="00655042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3AB98808" w14:textId="77777777" w:rsidR="00EE3558" w:rsidRPr="005546FF" w:rsidRDefault="00EE3558" w:rsidP="00655042">
            <w:pPr>
              <w:spacing w:after="0" w:line="240" w:lineRule="auto"/>
              <w:ind w:left="14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Czy Wykonawca jest*:</w:t>
            </w:r>
          </w:p>
          <w:p w14:paraId="7AA46C20" w14:textId="77777777" w:rsidR="00EE3558" w:rsidRPr="005546FF" w:rsidRDefault="00000000" w:rsidP="00655042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1450361475"/>
              </w:sdtPr>
              <w:sdtContent>
                <w:r w:rsidR="00EE3558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EE3558" w:rsidRPr="005546FF">
              <w:rPr>
                <w:rFonts w:ascii="Segoe UI Light" w:eastAsia="Times New Roman" w:hAnsi="Segoe UI Light" w:cs="Segoe UI Light"/>
              </w:rPr>
              <w:t>mikroprzedsiębiorstwem</w:t>
            </w:r>
          </w:p>
          <w:p w14:paraId="10D503EF" w14:textId="77777777" w:rsidR="00EE3558" w:rsidRPr="005546FF" w:rsidRDefault="00000000" w:rsidP="00655042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104353321"/>
              </w:sdtPr>
              <w:sdtContent>
                <w:r w:rsidR="00EE3558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EE3558" w:rsidRPr="005546FF">
              <w:rPr>
                <w:rFonts w:ascii="Segoe UI Light" w:eastAsia="Times New Roman" w:hAnsi="Segoe UI Light" w:cs="Segoe UI Light"/>
              </w:rPr>
              <w:t xml:space="preserve">małym przedsiębiorstwem </w:t>
            </w:r>
          </w:p>
          <w:p w14:paraId="5704A87C" w14:textId="77777777" w:rsidR="00EE3558" w:rsidRPr="005546FF" w:rsidRDefault="00000000" w:rsidP="00655042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77368014"/>
              </w:sdtPr>
              <w:sdtContent>
                <w:r w:rsidR="00EE3558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EE3558" w:rsidRPr="005546FF">
              <w:rPr>
                <w:rFonts w:ascii="Segoe UI Light" w:eastAsia="Times New Roman" w:hAnsi="Segoe UI Light" w:cs="Segoe UI Light"/>
              </w:rPr>
              <w:t>średnim przedsiębiorstwem</w:t>
            </w:r>
          </w:p>
          <w:p w14:paraId="68C093E2" w14:textId="77777777" w:rsidR="00EE3558" w:rsidRPr="005546FF" w:rsidRDefault="00EE3558" w:rsidP="00655042">
            <w:pPr>
              <w:spacing w:after="0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3EF62217" w14:textId="77777777" w:rsidR="00EE3558" w:rsidRPr="005546FF" w:rsidRDefault="00EE3558" w:rsidP="00655042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UWAGA:</w:t>
            </w:r>
          </w:p>
          <w:p w14:paraId="03868FCC" w14:textId="77777777" w:rsidR="00EE3558" w:rsidRPr="005546FF" w:rsidRDefault="00EE3558" w:rsidP="00655042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Mikroprzedsiębiorstwo:</w:t>
            </w:r>
            <w:r w:rsidRPr="005546FF">
              <w:rPr>
                <w:rFonts w:ascii="Segoe UI Light" w:eastAsia="Times New Roman" w:hAnsi="Segoe UI Light" w:cs="Segoe UI Light"/>
              </w:rPr>
              <w:t xml:space="preserve"> przedsiębiorstwo, które zatrudnia mniej niż 10 osób i którego roczny obrót lub roczna suma bilansowa nie przekracza 2 mln euro.</w:t>
            </w:r>
          </w:p>
          <w:p w14:paraId="5C472481" w14:textId="77777777" w:rsidR="00EE3558" w:rsidRPr="005546FF" w:rsidRDefault="00EE3558" w:rsidP="00655042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Małe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zatrudnia mniej niż 50 osób i którego roczny obrót lub roczna suma bilansowa nie przekracza 10 mln euro.</w:t>
            </w:r>
          </w:p>
          <w:p w14:paraId="305046D3" w14:textId="77777777" w:rsidR="00EE3558" w:rsidRPr="005546FF" w:rsidRDefault="00EE3558" w:rsidP="00655042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Średnie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12B9DDF4" w14:textId="77777777" w:rsidR="00EE3558" w:rsidRPr="005546FF" w:rsidRDefault="00EE3558" w:rsidP="00655042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i/>
                <w:iCs/>
              </w:rPr>
            </w:pPr>
            <w:r w:rsidRPr="005546FF">
              <w:rPr>
                <w:rFonts w:ascii="Segoe UI Light" w:eastAsia="Times New Roman" w:hAnsi="Segoe UI Light" w:cs="Segoe UI Light"/>
                <w:i/>
                <w:iCs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7F84902F" w14:textId="77777777" w:rsidR="00EE3558" w:rsidRDefault="00EE3558" w:rsidP="00655042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59BF7505" w14:textId="77777777" w:rsidR="00EE3558" w:rsidRPr="005546FF" w:rsidRDefault="00EE3558" w:rsidP="00655042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20F9255F" w14:textId="5F428D09" w:rsidR="00EE3558" w:rsidRDefault="00EE3558" w:rsidP="00655042">
            <w:pPr>
              <w:spacing w:after="0" w:line="240" w:lineRule="auto"/>
              <w:ind w:left="14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3. Zobowiązania Wykonawcy</w:t>
            </w:r>
            <w:r w:rsidR="002D77B0">
              <w:rPr>
                <w:rFonts w:ascii="Segoe UI Light" w:eastAsia="Times New Roman" w:hAnsi="Segoe UI Light" w:cs="Segoe UI Light"/>
                <w:b/>
                <w:bCs/>
              </w:rPr>
              <w:t>:</w:t>
            </w:r>
          </w:p>
          <w:p w14:paraId="78C79157" w14:textId="77777777" w:rsidR="002D77B0" w:rsidRDefault="002D77B0" w:rsidP="00655042">
            <w:pPr>
              <w:spacing w:after="0" w:line="240" w:lineRule="auto"/>
              <w:ind w:right="23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8325D4C" w14:textId="3563386F" w:rsidR="002D77B0" w:rsidRPr="006977A7" w:rsidRDefault="002D77B0" w:rsidP="00655042">
            <w:pPr>
              <w:shd w:val="clear" w:color="auto" w:fill="D0CECE" w:themeFill="background2" w:themeFillShade="E6"/>
              <w:autoSpaceDE w:val="0"/>
              <w:autoSpaceDN w:val="0"/>
              <w:adjustRightInd w:val="0"/>
              <w:spacing w:line="23" w:lineRule="atLeast"/>
              <w:contextualSpacing/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6977A7">
              <w:rPr>
                <w:rFonts w:ascii="Segoe UI Light" w:eastAsia="Times New Roman" w:hAnsi="Segoe UI Light" w:cs="Segoe UI Light"/>
                <w:b/>
                <w:bCs/>
                <w:sz w:val="24"/>
                <w:szCs w:val="24"/>
              </w:rPr>
              <w:t xml:space="preserve">I część postępowania - Odławianie i transport </w:t>
            </w:r>
            <w:r w:rsidRPr="006977A7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bezdomnych zwierząt do schroniska dla zwierząt pochodzących z terenu Gminy Góra Kalwaria</w:t>
            </w:r>
          </w:p>
          <w:p w14:paraId="2C27C431" w14:textId="77777777" w:rsidR="002D77B0" w:rsidRPr="005546FF" w:rsidRDefault="002D77B0" w:rsidP="00655042">
            <w:pPr>
              <w:spacing w:after="0" w:line="240" w:lineRule="auto"/>
              <w:ind w:right="23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111B7E36" w14:textId="77777777" w:rsidR="00EE3558" w:rsidRPr="005546FF" w:rsidRDefault="00EE3558" w:rsidP="00655042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2017A29" w14:textId="51E91D44" w:rsidR="007015F6" w:rsidRPr="007015F6" w:rsidRDefault="00EE3558" w:rsidP="006550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562" w:right="23" w:hanging="283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7015F6">
              <w:rPr>
                <w:rFonts w:ascii="Segoe UI Light" w:eastAsia="Times New Roman" w:hAnsi="Segoe UI Light" w:cs="Segoe UI Light"/>
                <w:b/>
                <w:bCs/>
              </w:rPr>
              <w:t xml:space="preserve">Cena </w:t>
            </w:r>
            <w:r w:rsidR="007015F6" w:rsidRPr="007015F6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ryczałtowa brutto za 1 miesiąc usługi</w:t>
            </w:r>
            <w:r w:rsidR="007015F6" w:rsidRPr="007015F6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="007015F6" w:rsidRPr="007015F6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</w:t>
            </w:r>
          </w:p>
          <w:p w14:paraId="0DB815B2" w14:textId="10DF1B33" w:rsidR="007015F6" w:rsidRDefault="007015F6" w:rsidP="00655042">
            <w:pPr>
              <w:spacing w:after="0" w:line="240" w:lineRule="auto"/>
              <w:ind w:left="562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Kwota brutto </w:t>
            </w:r>
            <w:r w:rsidRPr="007015F6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……………………........……. zł.</w:t>
            </w:r>
          </w:p>
          <w:p w14:paraId="5A233803" w14:textId="3875CA7E" w:rsidR="007015F6" w:rsidRDefault="007015F6" w:rsidP="00655042">
            <w:pPr>
              <w:spacing w:after="0" w:line="240" w:lineRule="auto"/>
              <w:ind w:left="562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Słownie : …………………………………………………………………………………………………………………………….</w:t>
            </w:r>
          </w:p>
          <w:p w14:paraId="19E616B9" w14:textId="5BA7B011" w:rsidR="007015F6" w:rsidRDefault="007015F6" w:rsidP="00655042">
            <w:pPr>
              <w:spacing w:after="0" w:line="240" w:lineRule="auto"/>
              <w:ind w:left="562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Kwota netto …………………………. zł.</w:t>
            </w:r>
          </w:p>
          <w:p w14:paraId="4B1A7064" w14:textId="361683C6" w:rsidR="007015F6" w:rsidRPr="007015F6" w:rsidRDefault="007015F6" w:rsidP="00655042">
            <w:pPr>
              <w:spacing w:after="0" w:line="240" w:lineRule="auto"/>
              <w:ind w:left="562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Podatek VAT …………………………</w:t>
            </w:r>
            <w:r w:rsidR="002D77B0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% </w:t>
            </w:r>
          </w:p>
          <w:p w14:paraId="6A24F3E1" w14:textId="77777777" w:rsidR="007015F6" w:rsidRPr="007015F6" w:rsidRDefault="007015F6" w:rsidP="00655042">
            <w:pPr>
              <w:spacing w:after="0" w:line="240" w:lineRule="auto"/>
              <w:ind w:left="562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  <w:p w14:paraId="26ACE1A5" w14:textId="4836C888" w:rsidR="007015F6" w:rsidRPr="006E51EC" w:rsidRDefault="007015F6" w:rsidP="006550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egoe UI Light" w:eastAsia="Times New Roman" w:hAnsi="Segoe UI Light" w:cs="Segoe UI Light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18256E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 xml:space="preserve">Czas </w:t>
            </w:r>
            <w:r w:rsidR="007C0D28" w:rsidRPr="0018256E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>na odłowienie bezpańskiego psa/kota</w:t>
            </w:r>
            <w:r w:rsidRPr="0018256E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 xml:space="preserve"> od chwili zgłoszenia .........</w:t>
            </w:r>
            <w:r w:rsidR="004F0965" w:rsidRPr="0018256E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>....................... h</w:t>
            </w:r>
            <w:r w:rsidR="006E51EC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>*</w:t>
            </w:r>
            <w:r w:rsidR="004F0965" w:rsidRPr="0018256E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8256E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4F0965" w:rsidRPr="0018256E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 xml:space="preserve">(max </w:t>
            </w:r>
            <w:r w:rsidR="0018256E" w:rsidRPr="0018256E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4F0965" w:rsidRPr="0018256E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 xml:space="preserve"> h)</w:t>
            </w:r>
          </w:p>
          <w:p w14:paraId="1F666267" w14:textId="43DBA913" w:rsidR="006E51EC" w:rsidRPr="006E51EC" w:rsidRDefault="006E51EC" w:rsidP="00655042">
            <w:pPr>
              <w:spacing w:after="0" w:line="240" w:lineRule="auto"/>
              <w:jc w:val="both"/>
              <w:rPr>
                <w:rFonts w:ascii="Segoe UI Light" w:eastAsia="Times New Roman" w:hAnsi="Segoe UI Light" w:cs="Segoe UI Light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Segoe UI Light" w:eastAsia="Times New Roman" w:hAnsi="Segoe UI Light" w:cs="Segoe UI Light"/>
                <w:b/>
                <w:i/>
                <w:iCs/>
                <w:sz w:val="16"/>
                <w:szCs w:val="16"/>
                <w:lang w:eastAsia="ar-SA"/>
              </w:rPr>
              <w:t xml:space="preserve">              *</w:t>
            </w:r>
            <w:r w:rsidRPr="006E51EC">
              <w:rPr>
                <w:rFonts w:ascii="Segoe UI Light" w:eastAsia="Times New Roman" w:hAnsi="Segoe UI Light" w:cs="Segoe UI Light"/>
                <w:b/>
                <w:i/>
                <w:iCs/>
                <w:sz w:val="16"/>
                <w:szCs w:val="16"/>
                <w:lang w:eastAsia="ar-SA"/>
              </w:rPr>
              <w:t>W przypadku wskazania czasu na odłowienie powyżej 4 h - oferta nie będzie rozpatrywana.</w:t>
            </w:r>
          </w:p>
          <w:p w14:paraId="39FD7897" w14:textId="77777777" w:rsidR="008B52EB" w:rsidRDefault="008B52EB" w:rsidP="00655042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</w:p>
          <w:p w14:paraId="06A02490" w14:textId="77777777" w:rsidR="007015F6" w:rsidRDefault="007015F6" w:rsidP="00655042">
            <w:pPr>
              <w:pStyle w:val="Akapitzlist"/>
              <w:spacing w:after="0" w:line="360" w:lineRule="auto"/>
              <w:ind w:left="602" w:right="23"/>
              <w:rPr>
                <w:rFonts w:ascii="Segoe UI Light" w:eastAsia="Times New Roman" w:hAnsi="Segoe UI Light" w:cs="Segoe UI Light"/>
                <w:b/>
              </w:rPr>
            </w:pPr>
          </w:p>
          <w:p w14:paraId="509290F8" w14:textId="77777777" w:rsidR="002D77B0" w:rsidRDefault="002D77B0" w:rsidP="00655042">
            <w:pPr>
              <w:pStyle w:val="Akapitzlist"/>
              <w:spacing w:after="0" w:line="360" w:lineRule="auto"/>
              <w:ind w:left="602" w:right="23"/>
              <w:rPr>
                <w:rFonts w:ascii="Segoe UI Light" w:eastAsia="Times New Roman" w:hAnsi="Segoe UI Light" w:cs="Segoe UI Light"/>
                <w:b/>
              </w:rPr>
            </w:pPr>
          </w:p>
          <w:p w14:paraId="4EE9183D" w14:textId="46588212" w:rsidR="002D77B0" w:rsidRDefault="002D77B0" w:rsidP="00655042">
            <w:pPr>
              <w:pStyle w:val="Akapitzlist"/>
              <w:shd w:val="clear" w:color="auto" w:fill="D0CECE" w:themeFill="background2" w:themeFillShade="E6"/>
              <w:spacing w:after="0" w:line="360" w:lineRule="auto"/>
              <w:ind w:left="32" w:right="23"/>
              <w:jc w:val="center"/>
              <w:rPr>
                <w:rFonts w:ascii="Segoe UI Light" w:eastAsia="Times New Roman" w:hAnsi="Segoe UI Light" w:cs="Segoe UI Light"/>
                <w:b/>
              </w:rPr>
            </w:pPr>
            <w:r w:rsidRPr="002D77B0">
              <w:rPr>
                <w:rFonts w:ascii="Segoe UI Light" w:eastAsia="Times New Roman" w:hAnsi="Segoe UI Light" w:cs="Segoe UI Light"/>
                <w:b/>
              </w:rPr>
              <w:t>II część postępowania – Zapewnienie opieki i przygotowanie do adopcji bezdomnych zwierząt w schronisku dla zwierząt pochodzących z terenu Gminy Góra Kalwaria</w:t>
            </w:r>
          </w:p>
          <w:p w14:paraId="2AD2E028" w14:textId="77777777" w:rsidR="002D77B0" w:rsidRPr="005F54B1" w:rsidRDefault="002D77B0" w:rsidP="00655042">
            <w:pPr>
              <w:pStyle w:val="Akapitzlist"/>
              <w:spacing w:after="0" w:line="360" w:lineRule="auto"/>
              <w:ind w:left="602" w:right="23"/>
              <w:rPr>
                <w:rFonts w:ascii="Segoe UI Light" w:eastAsia="Times New Roman" w:hAnsi="Segoe UI Light" w:cs="Segoe UI Light"/>
                <w:b/>
                <w:color w:val="FF0000"/>
              </w:rPr>
            </w:pPr>
          </w:p>
          <w:p w14:paraId="49FC882E" w14:textId="77777777" w:rsidR="002D77B0" w:rsidRPr="00655042" w:rsidRDefault="002D77B0" w:rsidP="0065504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41" w:right="23" w:hanging="423"/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</w:pPr>
            <w:r w:rsidRPr="00655042">
              <w:rPr>
                <w:rFonts w:ascii="Segoe UI Light" w:eastAsia="Times New Roman" w:hAnsi="Segoe UI Light" w:cs="Segoe UI Light"/>
                <w:b/>
                <w:bCs/>
                <w:color w:val="000000" w:themeColor="text1"/>
              </w:rPr>
              <w:t xml:space="preserve">Cena </w:t>
            </w:r>
            <w:r w:rsidRPr="00655042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 xml:space="preserve"> ryczałtowa brutto za 1 miesiąc usługi</w:t>
            </w:r>
            <w:r w:rsidRPr="00655042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  <w:r w:rsidRPr="00655042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8012A98" w14:textId="398160F2" w:rsidR="002D77B0" w:rsidRPr="00655042" w:rsidRDefault="002D77B0" w:rsidP="00655042">
            <w:pPr>
              <w:spacing w:after="0" w:line="240" w:lineRule="auto"/>
              <w:ind w:left="741" w:hanging="423"/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</w:pPr>
            <w:r w:rsidRPr="00655042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 xml:space="preserve">      Kwota brutto ……………………........……. zł.</w:t>
            </w:r>
          </w:p>
          <w:p w14:paraId="5FCBF9E9" w14:textId="5B432222" w:rsidR="002D77B0" w:rsidRPr="00655042" w:rsidRDefault="002D77B0" w:rsidP="00655042">
            <w:pPr>
              <w:spacing w:after="0" w:line="240" w:lineRule="auto"/>
              <w:ind w:left="741" w:hanging="423"/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</w:pPr>
            <w:r w:rsidRPr="00655042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 xml:space="preserve">      Słownie : …………………………………………………………………………………………………………………………….</w:t>
            </w:r>
          </w:p>
          <w:p w14:paraId="2F3F40AE" w14:textId="337101A7" w:rsidR="002D77B0" w:rsidRPr="00655042" w:rsidRDefault="002D77B0" w:rsidP="00655042">
            <w:pPr>
              <w:spacing w:after="0" w:line="240" w:lineRule="auto"/>
              <w:ind w:left="741" w:hanging="423"/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</w:pPr>
            <w:r w:rsidRPr="00655042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 xml:space="preserve">      Kwota netto …………………………. zł.</w:t>
            </w:r>
          </w:p>
          <w:p w14:paraId="28A10F4E" w14:textId="11592010" w:rsidR="002D77B0" w:rsidRPr="00655042" w:rsidRDefault="002D77B0" w:rsidP="00655042">
            <w:pPr>
              <w:spacing w:after="0" w:line="240" w:lineRule="auto"/>
              <w:ind w:left="741" w:hanging="423"/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</w:pPr>
            <w:r w:rsidRPr="00655042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 xml:space="preserve">      Podatek VAT …………………………% </w:t>
            </w:r>
          </w:p>
          <w:p w14:paraId="20D983E5" w14:textId="77777777" w:rsidR="00342508" w:rsidRPr="00655042" w:rsidRDefault="00342508" w:rsidP="00655042">
            <w:pPr>
              <w:spacing w:after="0" w:line="240" w:lineRule="auto"/>
              <w:ind w:left="741" w:hanging="423"/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</w:pPr>
          </w:p>
          <w:p w14:paraId="2DD82493" w14:textId="1FC3CA7E" w:rsidR="00E77156" w:rsidRPr="00655042" w:rsidRDefault="000F683A" w:rsidP="00367150">
            <w:pPr>
              <w:pStyle w:val="Akapitzlist"/>
              <w:numPr>
                <w:ilvl w:val="0"/>
                <w:numId w:val="15"/>
              </w:numPr>
              <w:spacing w:after="0" w:line="23" w:lineRule="atLeast"/>
              <w:ind w:right="184"/>
              <w:jc w:val="both"/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</w:pPr>
            <w:bookmarkStart w:id="0" w:name="_Hlk182483353"/>
            <w:r w:rsidRPr="00655042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 xml:space="preserve">Procentowy </w:t>
            </w:r>
            <w:r w:rsidR="00342508" w:rsidRPr="00655042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 xml:space="preserve">udziału psów/kotów przekazanych do adopcji w okresie od 01.01.2024 r. do </w:t>
            </w:r>
            <w:r w:rsidR="004947E5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>30.11</w:t>
            </w:r>
            <w:r w:rsidR="00342508" w:rsidRPr="00655042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>.2024</w:t>
            </w:r>
            <w:r w:rsidRPr="00655042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42508" w:rsidRPr="00655042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 xml:space="preserve">r. </w:t>
            </w:r>
            <w:r w:rsidR="00655042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br/>
            </w:r>
            <w:r w:rsidR="00342508" w:rsidRPr="00655042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 xml:space="preserve">w stosunku do łącznej liczby przyjętych do schroniska w okresie od 01.01.2024 r. do </w:t>
            </w:r>
            <w:r w:rsidR="004947E5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>30.11</w:t>
            </w:r>
            <w:r w:rsidR="00342508" w:rsidRPr="00655042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>.2024 r.</w:t>
            </w:r>
            <w:bookmarkEnd w:id="0"/>
            <w:r w:rsidR="00342508" w:rsidRPr="00655042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 xml:space="preserve"> ……………….. % </w:t>
            </w:r>
          </w:p>
          <w:p w14:paraId="0EB59CA0" w14:textId="77777777" w:rsidR="00E77156" w:rsidRDefault="00E77156" w:rsidP="00655042">
            <w:pPr>
              <w:pStyle w:val="Akapitzlist"/>
              <w:spacing w:after="0" w:line="360" w:lineRule="auto"/>
              <w:ind w:left="602" w:right="23"/>
              <w:rPr>
                <w:rFonts w:ascii="Segoe UI Light" w:eastAsia="Times New Roman" w:hAnsi="Segoe UI Light" w:cs="Segoe UI Light"/>
                <w:b/>
              </w:rPr>
            </w:pPr>
          </w:p>
          <w:p w14:paraId="43F514EC" w14:textId="77777777" w:rsidR="00367150" w:rsidRPr="005546FF" w:rsidRDefault="00367150" w:rsidP="00367150">
            <w:pPr>
              <w:spacing w:after="0" w:line="240" w:lineRule="auto"/>
              <w:ind w:left="318"/>
              <w:jc w:val="both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Uwaga!</w:t>
            </w:r>
          </w:p>
          <w:p w14:paraId="2C308252" w14:textId="77777777" w:rsidR="00367150" w:rsidRPr="005546FF" w:rsidRDefault="00367150" w:rsidP="00367150">
            <w:pPr>
              <w:spacing w:after="0" w:line="240" w:lineRule="auto"/>
              <w:ind w:left="318"/>
              <w:jc w:val="both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*Ceny należy podać z dokładnością do dwóch miejsc po przecinku,</w:t>
            </w:r>
          </w:p>
          <w:p w14:paraId="5C043C6F" w14:textId="77777777" w:rsidR="00367150" w:rsidRPr="005546FF" w:rsidRDefault="00367150" w:rsidP="00367150">
            <w:pPr>
              <w:spacing w:after="0" w:line="240" w:lineRule="auto"/>
              <w:ind w:left="318"/>
              <w:jc w:val="both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**Wykonawca zobowiązany jest podać podstawę prawną zastosowania stawki podatku od towarów i usług (VAT) innej niż stawka podstawowa lub zwolnienia z ww. podatku</w:t>
            </w:r>
            <w:r>
              <w:rPr>
                <w:rFonts w:ascii="Segoe UI Light" w:hAnsi="Segoe UI Light" w:cs="Segoe UI Light"/>
                <w:b/>
              </w:rPr>
              <w:t>.</w:t>
            </w:r>
          </w:p>
          <w:p w14:paraId="298F5474" w14:textId="77777777" w:rsidR="00367150" w:rsidRPr="005546FF" w:rsidRDefault="00367150" w:rsidP="00367150">
            <w:pPr>
              <w:spacing w:after="0" w:line="240" w:lineRule="auto"/>
              <w:ind w:left="318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bCs/>
                <w:color w:val="000000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3350F5DE" w14:textId="77777777" w:rsidR="00367150" w:rsidRDefault="00367150" w:rsidP="00655042">
            <w:pPr>
              <w:pStyle w:val="Akapitzlist"/>
              <w:spacing w:after="0" w:line="360" w:lineRule="auto"/>
              <w:ind w:left="602" w:right="23"/>
              <w:rPr>
                <w:rFonts w:ascii="Segoe UI Light" w:eastAsia="Times New Roman" w:hAnsi="Segoe UI Light" w:cs="Segoe UI Light"/>
                <w:b/>
              </w:rPr>
            </w:pPr>
          </w:p>
          <w:p w14:paraId="7B98478E" w14:textId="424D4F1F" w:rsidR="0040562C" w:rsidRDefault="0040562C" w:rsidP="00655042">
            <w:pPr>
              <w:widowControl w:val="0"/>
              <w:numPr>
                <w:ilvl w:val="0"/>
                <w:numId w:val="12"/>
              </w:numPr>
              <w:suppressAutoHyphens/>
              <w:spacing w:after="0" w:line="360" w:lineRule="auto"/>
              <w:ind w:left="491" w:right="23" w:hanging="425"/>
              <w:contextualSpacing/>
              <w:rPr>
                <w:rFonts w:ascii="Segoe UI Light" w:eastAsia="Times New Roman" w:hAnsi="Segoe UI Light" w:cs="Segoe UI Light"/>
                <w:b/>
              </w:rPr>
            </w:pPr>
            <w:r>
              <w:rPr>
                <w:rFonts w:ascii="Segoe UI Light" w:eastAsia="Times New Roman" w:hAnsi="Segoe UI Light" w:cs="Segoe UI Light"/>
                <w:b/>
              </w:rPr>
              <w:t xml:space="preserve">OŚWIADCZAM, że: </w:t>
            </w:r>
          </w:p>
          <w:p w14:paraId="45A7ED84" w14:textId="5B9E72F3" w:rsidR="00655042" w:rsidRPr="00AA3F41" w:rsidRDefault="00AA3F41" w:rsidP="00AA3F41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spacing w:after="0" w:line="360" w:lineRule="auto"/>
              <w:ind w:left="1016" w:right="23" w:hanging="425"/>
              <w:rPr>
                <w:rFonts w:ascii="Segoe UI Light" w:eastAsia="Times New Roman" w:hAnsi="Segoe UI Light" w:cs="Segoe UI Light"/>
                <w:bCs/>
              </w:rPr>
            </w:pPr>
            <w:r w:rsidRPr="00AA3F41">
              <w:rPr>
                <w:rFonts w:ascii="Segoe UI Light" w:eastAsia="Times New Roman" w:hAnsi="Segoe UI Light" w:cs="Segoe UI Light"/>
                <w:bCs/>
              </w:rPr>
              <w:t xml:space="preserve">Jestem / nie jestem * </w:t>
            </w:r>
            <w:r w:rsidR="00655042" w:rsidRPr="00AA3F41">
              <w:rPr>
                <w:rFonts w:ascii="Segoe UI Light" w:eastAsia="Times New Roman" w:hAnsi="Segoe UI Light" w:cs="Segoe UI Light"/>
                <w:bCs/>
              </w:rPr>
              <w:t>skazan</w:t>
            </w:r>
            <w:r w:rsidRPr="00AA3F41">
              <w:rPr>
                <w:rFonts w:ascii="Segoe UI Light" w:eastAsia="Times New Roman" w:hAnsi="Segoe UI Light" w:cs="Segoe UI Light"/>
                <w:bCs/>
              </w:rPr>
              <w:t>y</w:t>
            </w:r>
            <w:r w:rsidR="00655042" w:rsidRPr="00AA3F41">
              <w:rPr>
                <w:rFonts w:ascii="Segoe UI Light" w:eastAsia="Times New Roman" w:hAnsi="Segoe UI Light" w:cs="Segoe UI Light"/>
                <w:bCs/>
              </w:rPr>
              <w:t xml:space="preserve"> prawomocnym wyrokiem sądu za znęcanie się nad zwierzętami.</w:t>
            </w:r>
          </w:p>
          <w:p w14:paraId="4D9093AC" w14:textId="4D095F42" w:rsidR="002D77B0" w:rsidRPr="002D77B0" w:rsidRDefault="002D77B0" w:rsidP="00655042">
            <w:pPr>
              <w:widowControl w:val="0"/>
              <w:numPr>
                <w:ilvl w:val="0"/>
                <w:numId w:val="12"/>
              </w:numPr>
              <w:suppressAutoHyphens/>
              <w:spacing w:after="0" w:line="360" w:lineRule="auto"/>
              <w:ind w:left="491" w:right="23" w:hanging="425"/>
              <w:contextualSpacing/>
              <w:rPr>
                <w:rFonts w:ascii="Segoe UI Light" w:eastAsia="Times New Roman" w:hAnsi="Segoe UI Light" w:cs="Segoe UI Light"/>
                <w:b/>
              </w:rPr>
            </w:pPr>
            <w:r w:rsidRPr="002D77B0">
              <w:rPr>
                <w:rFonts w:ascii="Segoe UI Light" w:eastAsia="Times New Roman" w:hAnsi="Segoe UI Light" w:cs="Segoe UI Light"/>
                <w:b/>
              </w:rPr>
              <w:t>OŚWIADCZAM, że:</w:t>
            </w:r>
          </w:p>
          <w:p w14:paraId="3E7E1F3A" w14:textId="77777777" w:rsidR="002D77B0" w:rsidRPr="002D77B0" w:rsidRDefault="002D77B0" w:rsidP="00655042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1027" w:right="174"/>
              <w:contextualSpacing/>
              <w:jc w:val="both"/>
              <w:rPr>
                <w:rFonts w:ascii="Segoe UI Light" w:hAnsi="Segoe UI Light" w:cs="Segoe UI Light"/>
              </w:rPr>
            </w:pPr>
            <w:r w:rsidRPr="002D77B0">
              <w:rPr>
                <w:rFonts w:ascii="Segoe UI Light" w:hAnsi="Segoe UI Light" w:cs="Segoe UI Light"/>
              </w:rPr>
              <w:t xml:space="preserve">Zapoznaliśmy się z warunkami postępowania o udzielenie zamówienia publicznego </w:t>
            </w:r>
            <w:r w:rsidRPr="002D77B0">
              <w:rPr>
                <w:rFonts w:ascii="Segoe UI Light" w:hAnsi="Segoe UI Light" w:cs="Segoe UI Light"/>
              </w:rPr>
              <w:br/>
            </w:r>
            <w:r w:rsidRPr="002D77B0">
              <w:rPr>
                <w:rFonts w:ascii="Segoe UI Light" w:hAnsi="Segoe UI Light" w:cs="Segoe UI Light"/>
              </w:rPr>
              <w:lastRenderedPageBreak/>
              <w:t>i przyjmujemy je bez zastrzeżeń, w tym również termin realizacji zamówienia oraz okres związania ofertą w czasie 30 dni od terminu składania ofert.</w:t>
            </w:r>
          </w:p>
          <w:p w14:paraId="0780C393" w14:textId="77777777" w:rsidR="002D77B0" w:rsidRPr="002D77B0" w:rsidRDefault="002D77B0" w:rsidP="00655042">
            <w:pPr>
              <w:widowControl w:val="0"/>
              <w:suppressAutoHyphens/>
              <w:spacing w:after="0" w:line="240" w:lineRule="auto"/>
              <w:ind w:left="1027" w:right="174"/>
              <w:contextualSpacing/>
              <w:jc w:val="both"/>
              <w:rPr>
                <w:rFonts w:ascii="Segoe UI Light" w:hAnsi="Segoe UI Light" w:cs="Segoe UI Light"/>
              </w:rPr>
            </w:pPr>
          </w:p>
          <w:p w14:paraId="71DB8729" w14:textId="77777777" w:rsidR="002D77B0" w:rsidRPr="002D77B0" w:rsidRDefault="002D77B0" w:rsidP="00655042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1027"/>
              <w:contextualSpacing/>
              <w:jc w:val="both"/>
              <w:rPr>
                <w:rFonts w:ascii="Segoe UI Light" w:hAnsi="Segoe UI Light" w:cs="Segoe UI Light"/>
              </w:rPr>
            </w:pPr>
            <w:r w:rsidRPr="002D77B0">
              <w:rPr>
                <w:rFonts w:ascii="Segoe UI Light" w:hAnsi="Segoe UI Light" w:cs="Segoe UI Light"/>
                <w:b/>
              </w:rPr>
              <w:t>ZAMÓWIENIE ZREALIZUJEMY</w:t>
            </w:r>
            <w:r w:rsidRPr="002D77B0">
              <w:rPr>
                <w:rFonts w:ascii="Segoe UI Light" w:hAnsi="Segoe UI Light" w:cs="Segoe UI Light"/>
              </w:rPr>
              <w:t xml:space="preserve"> sami / przy udziale Podwykonawców* </w:t>
            </w:r>
          </w:p>
          <w:p w14:paraId="0DDD28E8" w14:textId="77777777" w:rsidR="002D77B0" w:rsidRDefault="002D77B0" w:rsidP="00655042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left="709"/>
              <w:jc w:val="both"/>
              <w:rPr>
                <w:rFonts w:ascii="Segoe UI Light" w:hAnsi="Segoe UI Light" w:cs="Segoe UI Light"/>
                <w:bCs/>
                <w:i/>
                <w:sz w:val="16"/>
                <w:szCs w:val="16"/>
              </w:rPr>
            </w:pPr>
            <w:r w:rsidRPr="009E7FFE">
              <w:rPr>
                <w:rFonts w:ascii="Segoe UI Light" w:hAnsi="Segoe UI Light" w:cs="Segoe UI Light"/>
                <w:bCs/>
                <w:i/>
                <w:sz w:val="16"/>
                <w:szCs w:val="16"/>
              </w:rPr>
              <w:t xml:space="preserve"> * niepotrzebne skreślić</w:t>
            </w:r>
          </w:p>
          <w:p w14:paraId="6F482AF6" w14:textId="77777777" w:rsidR="009E7FFE" w:rsidRPr="009E7FFE" w:rsidRDefault="009E7FFE" w:rsidP="00655042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left="709"/>
              <w:jc w:val="both"/>
              <w:rPr>
                <w:rFonts w:ascii="Segoe UI Light" w:hAnsi="Segoe UI Light" w:cs="Segoe UI Light"/>
                <w:bCs/>
                <w:i/>
                <w:sz w:val="16"/>
                <w:szCs w:val="16"/>
              </w:rPr>
            </w:pPr>
          </w:p>
          <w:p w14:paraId="78770D3E" w14:textId="77777777" w:rsidR="002D77B0" w:rsidRPr="002D77B0" w:rsidRDefault="002D77B0" w:rsidP="00655042">
            <w:pPr>
              <w:widowControl w:val="0"/>
              <w:suppressAutoHyphens/>
              <w:spacing w:line="240" w:lineRule="auto"/>
              <w:ind w:left="-107" w:hanging="35"/>
              <w:jc w:val="center"/>
              <w:rPr>
                <w:rFonts w:ascii="Segoe UI Light" w:hAnsi="Segoe UI Light" w:cs="Segoe UI Light"/>
              </w:rPr>
            </w:pPr>
            <w:r w:rsidRPr="002D77B0">
              <w:rPr>
                <w:rFonts w:ascii="Segoe UI Light" w:hAnsi="Segoe UI Light" w:cs="Segoe UI Light"/>
                <w:bdr w:val="single" w:sz="4" w:space="0" w:color="000000"/>
              </w:rPr>
              <w:t>PODWYKONAWCY</w:t>
            </w:r>
          </w:p>
          <w:p w14:paraId="0A43EFE0" w14:textId="77777777" w:rsidR="002D77B0" w:rsidRPr="002D77B0" w:rsidRDefault="002D77B0" w:rsidP="00655042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2D77B0">
              <w:rPr>
                <w:rFonts w:ascii="Segoe UI Light" w:hAnsi="Segoe UI Light" w:cs="Segoe UI Light"/>
              </w:rPr>
              <w:t>Podwykonawcom zostaną powierzone do wykonania następujące zakresy zamówienia:</w:t>
            </w:r>
          </w:p>
          <w:p w14:paraId="6B560AA9" w14:textId="77777777" w:rsidR="002D77B0" w:rsidRPr="002D77B0" w:rsidRDefault="002D77B0" w:rsidP="00655042">
            <w:pPr>
              <w:widowControl w:val="0"/>
              <w:suppressAutoHyphens/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2D77B0">
              <w:rPr>
                <w:rFonts w:ascii="Segoe UI Light" w:hAnsi="Segoe UI Light" w:cs="Segoe UI Light"/>
                <w:b/>
              </w:rPr>
              <w:t>……………………………………………………………………….</w:t>
            </w:r>
          </w:p>
          <w:p w14:paraId="5EE3EEA1" w14:textId="77777777" w:rsidR="002D77B0" w:rsidRPr="002D77B0" w:rsidRDefault="002D77B0" w:rsidP="00655042">
            <w:pPr>
              <w:widowControl w:val="0"/>
              <w:suppressAutoHyphens/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2D77B0">
              <w:rPr>
                <w:rFonts w:ascii="Segoe UI Light" w:hAnsi="Segoe UI Light" w:cs="Segoe UI Light"/>
              </w:rPr>
              <w:t>(opis zamówienia zlecanego podwykonawcy)</w:t>
            </w:r>
          </w:p>
          <w:p w14:paraId="69466C6E" w14:textId="77777777" w:rsidR="002D77B0" w:rsidRPr="002D77B0" w:rsidRDefault="002D77B0" w:rsidP="00655042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left="709"/>
              <w:jc w:val="both"/>
              <w:rPr>
                <w:rFonts w:ascii="Segoe UI Light" w:hAnsi="Segoe UI Light" w:cs="Segoe UI Light"/>
                <w:b/>
              </w:rPr>
            </w:pPr>
            <w:r w:rsidRPr="002D77B0">
              <w:rPr>
                <w:rFonts w:ascii="Segoe UI Light" w:hAnsi="Segoe UI Light" w:cs="Segoe UI Light"/>
              </w:rPr>
              <w:t>Podwykonawcą będzie:</w:t>
            </w:r>
            <w:r w:rsidRPr="002D77B0">
              <w:rPr>
                <w:rFonts w:ascii="Segoe UI Light" w:hAnsi="Segoe UI Light" w:cs="Segoe UI Light"/>
                <w:b/>
              </w:rPr>
              <w:t>……………………………………………………………………………………………………………………………</w:t>
            </w:r>
          </w:p>
          <w:p w14:paraId="4DBA9EE9" w14:textId="77777777" w:rsidR="002D77B0" w:rsidRPr="002D77B0" w:rsidRDefault="002D77B0" w:rsidP="00655042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left="709"/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  <w:r w:rsidRPr="002D77B0">
              <w:rPr>
                <w:rFonts w:ascii="Segoe UI Light" w:hAnsi="Segoe UI Light" w:cs="Segoe UI Light"/>
              </w:rPr>
              <w:t>(</w:t>
            </w:r>
            <w:r w:rsidRPr="002D77B0">
              <w:rPr>
                <w:rFonts w:ascii="Segoe UI Light" w:hAnsi="Segoe UI Light" w:cs="Segoe UI Light"/>
                <w:sz w:val="16"/>
                <w:szCs w:val="16"/>
              </w:rPr>
              <w:t>wpisać nazwę i dane adresowe podwykonawcy)</w:t>
            </w:r>
          </w:p>
          <w:p w14:paraId="0B6F4084" w14:textId="77777777" w:rsidR="002D77B0" w:rsidRPr="002D77B0" w:rsidRDefault="002D77B0" w:rsidP="00655042">
            <w:pPr>
              <w:widowControl w:val="0"/>
              <w:tabs>
                <w:tab w:val="left" w:pos="709"/>
              </w:tabs>
              <w:suppressAutoHyphens/>
              <w:spacing w:line="240" w:lineRule="auto"/>
              <w:ind w:left="709"/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  <w:p w14:paraId="25DC1017" w14:textId="77777777" w:rsidR="002D77B0" w:rsidRPr="002D77B0" w:rsidRDefault="002D77B0" w:rsidP="00655042">
            <w:pPr>
              <w:widowControl w:val="0"/>
              <w:tabs>
                <w:tab w:val="left" w:pos="709"/>
              </w:tabs>
              <w:suppressAutoHyphens/>
              <w:jc w:val="both"/>
              <w:rPr>
                <w:rFonts w:ascii="Segoe UI Light" w:hAnsi="Segoe UI Light" w:cs="Segoe UI Light"/>
              </w:rPr>
            </w:pPr>
          </w:p>
          <w:p w14:paraId="06620BA4" w14:textId="44DE19AC" w:rsidR="002D77B0" w:rsidRPr="002D77B0" w:rsidRDefault="002D77B0" w:rsidP="00655042">
            <w:pPr>
              <w:widowControl w:val="0"/>
              <w:numPr>
                <w:ilvl w:val="0"/>
                <w:numId w:val="12"/>
              </w:numPr>
              <w:suppressAutoHyphens/>
              <w:spacing w:before="120" w:after="0" w:line="240" w:lineRule="auto"/>
              <w:ind w:left="637" w:hanging="567"/>
              <w:jc w:val="both"/>
              <w:rPr>
                <w:rFonts w:ascii="Segoe UI Light" w:hAnsi="Segoe UI Light" w:cs="Segoe UI Light"/>
              </w:rPr>
            </w:pPr>
            <w:r w:rsidRPr="002D77B0">
              <w:rPr>
                <w:rFonts w:ascii="Segoe UI Light" w:hAnsi="Segoe UI Light" w:cs="Segoe UI Light"/>
              </w:rPr>
              <w:t>W celu potwierdzenia spełniania warunków udziału w postępowaniu Podwykonawcą (</w:t>
            </w:r>
            <w:proofErr w:type="spellStart"/>
            <w:r w:rsidRPr="002D77B0">
              <w:rPr>
                <w:rFonts w:ascii="Segoe UI Light" w:hAnsi="Segoe UI Light" w:cs="Segoe UI Light"/>
              </w:rPr>
              <w:t>ami</w:t>
            </w:r>
            <w:proofErr w:type="spellEnd"/>
            <w:r w:rsidRPr="002D77B0">
              <w:rPr>
                <w:rFonts w:ascii="Segoe UI Light" w:hAnsi="Segoe UI Light" w:cs="Segoe UI Light"/>
              </w:rPr>
              <w:t>), na którego (</w:t>
            </w:r>
            <w:proofErr w:type="spellStart"/>
            <w:r w:rsidRPr="002D77B0">
              <w:rPr>
                <w:rFonts w:ascii="Segoe UI Light" w:hAnsi="Segoe UI Light" w:cs="Segoe UI Light"/>
              </w:rPr>
              <w:t>ych</w:t>
            </w:r>
            <w:proofErr w:type="spellEnd"/>
            <w:r w:rsidRPr="002D77B0">
              <w:rPr>
                <w:rFonts w:ascii="Segoe UI Light" w:hAnsi="Segoe UI Light" w:cs="Segoe UI Light"/>
              </w:rPr>
              <w:t xml:space="preserve">) zasoby powołuję się na zasadach określonych w art. 118 ustawy z dnia 11 września 2019 r. – Prawo zamówień publicznych (Dz. U. poz. 2024 poz. 1320) – dalej: ustawa </w:t>
            </w:r>
            <w:proofErr w:type="spellStart"/>
            <w:r w:rsidRPr="002D77B0">
              <w:rPr>
                <w:rFonts w:ascii="Segoe UI Light" w:hAnsi="Segoe UI Light" w:cs="Segoe UI Light"/>
              </w:rPr>
              <w:t>Pzp</w:t>
            </w:r>
            <w:proofErr w:type="spellEnd"/>
            <w:r w:rsidRPr="002D77B0">
              <w:rPr>
                <w:rFonts w:ascii="Segoe UI Light" w:hAnsi="Segoe UI Light" w:cs="Segoe UI Light"/>
              </w:rPr>
              <w:t xml:space="preserve">, jest </w:t>
            </w:r>
            <w:r w:rsidR="005F54B1">
              <w:rPr>
                <w:rFonts w:ascii="Segoe UI Light" w:hAnsi="Segoe UI Light" w:cs="Segoe UI Light"/>
              </w:rPr>
              <w:t>………………………</w:t>
            </w:r>
            <w:r w:rsidR="00367150">
              <w:rPr>
                <w:rFonts w:ascii="Segoe UI Light" w:hAnsi="Segoe UI Light" w:cs="Segoe UI Light"/>
              </w:rPr>
              <w:t>…………………………….</w:t>
            </w:r>
            <w:r w:rsidR="005F54B1">
              <w:rPr>
                <w:rFonts w:ascii="Segoe UI Light" w:hAnsi="Segoe UI Light" w:cs="Segoe UI Light"/>
              </w:rPr>
              <w:t xml:space="preserve">……………………………………………… </w:t>
            </w:r>
            <w:r w:rsidRPr="002D77B0">
              <w:rPr>
                <w:rFonts w:ascii="Segoe UI Light" w:hAnsi="Segoe UI Light" w:cs="Segoe UI Light"/>
              </w:rPr>
              <w:t>……………………………………………………………………………………….….………………………………………………</w:t>
            </w:r>
            <w:r w:rsidR="00367150">
              <w:rPr>
                <w:rFonts w:ascii="Segoe UI Light" w:hAnsi="Segoe UI Light" w:cs="Segoe UI Light"/>
              </w:rPr>
              <w:t>……….</w:t>
            </w:r>
            <w:r w:rsidRPr="002D77B0">
              <w:rPr>
                <w:rFonts w:ascii="Segoe UI Light" w:hAnsi="Segoe UI Light" w:cs="Segoe UI Light"/>
              </w:rPr>
              <w:t>……………</w:t>
            </w:r>
            <w:r w:rsidR="005F54B1">
              <w:rPr>
                <w:rFonts w:ascii="Segoe UI Light" w:hAnsi="Segoe UI Light" w:cs="Segoe UI Light"/>
              </w:rPr>
              <w:t>………………</w:t>
            </w:r>
            <w:r w:rsidRPr="002D77B0">
              <w:rPr>
                <w:rFonts w:ascii="Segoe UI Light" w:hAnsi="Segoe UI Light" w:cs="Segoe UI Light"/>
              </w:rPr>
              <w:t xml:space="preserve">……..…. </w:t>
            </w:r>
          </w:p>
          <w:p w14:paraId="7A65386A" w14:textId="77777777" w:rsidR="002D77B0" w:rsidRPr="002D77B0" w:rsidRDefault="002D77B0" w:rsidP="00655042">
            <w:pPr>
              <w:widowControl w:val="0"/>
              <w:suppressAutoHyphens/>
              <w:spacing w:before="120" w:after="0" w:line="240" w:lineRule="auto"/>
              <w:ind w:left="720"/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  <w:r w:rsidRPr="002D77B0">
              <w:rPr>
                <w:rFonts w:ascii="Segoe UI Light" w:hAnsi="Segoe UI Light" w:cs="Segoe UI Light"/>
                <w:sz w:val="16"/>
                <w:szCs w:val="16"/>
              </w:rPr>
              <w:t>(wpisać nazwę / firmę Podwykonawcy)</w:t>
            </w:r>
          </w:p>
          <w:p w14:paraId="1832304C" w14:textId="77777777" w:rsidR="002D77B0" w:rsidRPr="002D77B0" w:rsidRDefault="002D77B0" w:rsidP="00655042">
            <w:pPr>
              <w:widowControl w:val="0"/>
              <w:suppressAutoHyphens/>
              <w:spacing w:before="120" w:after="0" w:line="240" w:lineRule="auto"/>
              <w:ind w:left="491"/>
              <w:jc w:val="both"/>
              <w:rPr>
                <w:rFonts w:ascii="Segoe UI Light" w:hAnsi="Segoe UI Light" w:cs="Segoe UI Light"/>
                <w:u w:val="single"/>
              </w:rPr>
            </w:pPr>
          </w:p>
          <w:p w14:paraId="58739BC4" w14:textId="53759D17" w:rsidR="002D77B0" w:rsidRPr="002D77B0" w:rsidRDefault="002D77B0" w:rsidP="00655042">
            <w:pPr>
              <w:widowControl w:val="0"/>
              <w:numPr>
                <w:ilvl w:val="0"/>
                <w:numId w:val="12"/>
              </w:numPr>
              <w:suppressAutoHyphens/>
              <w:spacing w:before="120" w:after="0" w:line="240" w:lineRule="auto"/>
              <w:ind w:left="491" w:hanging="497"/>
              <w:jc w:val="both"/>
              <w:rPr>
                <w:rFonts w:ascii="Segoe UI Light" w:hAnsi="Segoe UI Light" w:cs="Segoe UI Light"/>
                <w:u w:val="single"/>
              </w:rPr>
            </w:pPr>
            <w:r w:rsidRPr="002D77B0">
              <w:rPr>
                <w:rFonts w:ascii="Segoe UI Light" w:hAnsi="Segoe UI Light" w:cs="Segoe UI Light"/>
                <w:b/>
              </w:rPr>
              <w:t>OŚWIADCZAMY</w:t>
            </w:r>
            <w:r w:rsidRPr="002D77B0">
              <w:rPr>
                <w:rFonts w:ascii="Segoe UI Light" w:hAnsi="Segoe UI Light" w:cs="Segoe UI Light"/>
              </w:rPr>
              <w:t xml:space="preserve">, że sposób reprezentacji spółki*/ konsorcjum* dla potrzeb niniejszego zamówienia jest następujący:  </w:t>
            </w:r>
            <w:r w:rsidR="005F54B1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62B84F8" w14:textId="77777777" w:rsidR="002D77B0" w:rsidRPr="002D77B0" w:rsidRDefault="002D77B0" w:rsidP="00655042">
            <w:pPr>
              <w:widowControl w:val="0"/>
              <w:tabs>
                <w:tab w:val="left" w:leader="dot" w:pos="9072"/>
              </w:tabs>
              <w:suppressAutoHyphens/>
              <w:jc w:val="center"/>
              <w:rPr>
                <w:rFonts w:ascii="Segoe UI Light" w:hAnsi="Segoe UI Light" w:cs="Segoe UI Light"/>
                <w:i/>
                <w:vertAlign w:val="superscript"/>
              </w:rPr>
            </w:pPr>
            <w:r w:rsidRPr="002D77B0">
              <w:rPr>
                <w:rFonts w:ascii="Segoe UI Light" w:hAnsi="Segoe UI Light" w:cs="Segoe UI Light"/>
                <w:i/>
                <w:vertAlign w:val="superscript"/>
              </w:rPr>
              <w:t>(Wypełniają jedynie przedsiębiorcy składający wspólną ofertę - spółki cywilne lub konsorcja)</w:t>
            </w:r>
          </w:p>
          <w:p w14:paraId="2E9904F9" w14:textId="77777777" w:rsidR="002D77B0" w:rsidRPr="002D77B0" w:rsidRDefault="002D77B0" w:rsidP="00655042">
            <w:pPr>
              <w:widowControl w:val="0"/>
              <w:numPr>
                <w:ilvl w:val="0"/>
                <w:numId w:val="12"/>
              </w:numPr>
              <w:tabs>
                <w:tab w:val="left" w:pos="633"/>
              </w:tabs>
              <w:suppressAutoHyphens/>
              <w:spacing w:after="0" w:line="240" w:lineRule="auto"/>
              <w:ind w:left="633" w:hanging="567"/>
              <w:contextualSpacing/>
              <w:jc w:val="both"/>
              <w:rPr>
                <w:rFonts w:ascii="Segoe UI Light" w:hAnsi="Segoe UI Light" w:cs="Segoe UI Light"/>
              </w:rPr>
            </w:pPr>
            <w:r w:rsidRPr="002D77B0">
              <w:rPr>
                <w:rFonts w:ascii="Segoe UI Light" w:hAnsi="Segoe UI Light" w:cs="Segoe UI Light"/>
                <w:b/>
              </w:rPr>
              <w:t>OŚWIADCZAMY</w:t>
            </w:r>
            <w:r w:rsidRPr="002D77B0">
              <w:rPr>
                <w:rFonts w:ascii="Segoe UI Light" w:hAnsi="Segoe UI Light" w:cs="Segoe UI Light"/>
              </w:rPr>
              <w:t xml:space="preserve">, że </w:t>
            </w:r>
            <w:r w:rsidRPr="002D77B0">
              <w:rPr>
                <w:rFonts w:ascii="Segoe UI Light" w:hAnsi="Segoe UI Light" w:cs="Segoe UI Light"/>
                <w:color w:val="000000" w:themeColor="text1"/>
              </w:rPr>
              <w:t>zapoznaliśmy się ze w</w:t>
            </w:r>
            <w:r w:rsidRPr="002D77B0">
              <w:rPr>
                <w:rFonts w:ascii="Segoe UI Light" w:hAnsi="Segoe UI Light" w:cs="Segoe UI Light"/>
                <w:iCs/>
                <w:color w:val="000000" w:themeColor="text1"/>
              </w:rPr>
              <w:t xml:space="preserve">zorem umowy, stanowiącym załącznik nr 4 </w:t>
            </w:r>
            <w:r w:rsidRPr="002D77B0">
              <w:rPr>
                <w:rFonts w:ascii="Segoe UI Light" w:hAnsi="Segoe UI Light" w:cs="Segoe UI Light"/>
                <w:color w:val="000000" w:themeColor="text1"/>
              </w:rPr>
              <w:t>do Specyfikacji Warunków Zamówienia i zobowiązujemy się, w przypadku wyboru naszej oferty, do zawarcia umowy zgodnej z niniejszą ofertą, na warunkach określonych w Specyfikacji Warunków Zamówienia</w:t>
            </w:r>
            <w:r w:rsidRPr="002D77B0">
              <w:rPr>
                <w:rFonts w:ascii="Segoe UI Light" w:hAnsi="Segoe UI Light" w:cs="Segoe UI Light"/>
              </w:rPr>
              <w:t>, w miejscu i terminie wyznaczonym przez Zamawiającego.</w:t>
            </w:r>
          </w:p>
          <w:p w14:paraId="3F6086FE" w14:textId="77777777" w:rsidR="002D77B0" w:rsidRPr="002D77B0" w:rsidRDefault="002D77B0" w:rsidP="00655042">
            <w:pPr>
              <w:widowControl w:val="0"/>
              <w:tabs>
                <w:tab w:val="left" w:pos="633"/>
              </w:tabs>
              <w:suppressAutoHyphens/>
              <w:ind w:left="633" w:hanging="567"/>
              <w:rPr>
                <w:rFonts w:ascii="Segoe UI Light" w:hAnsi="Segoe UI Light" w:cs="Segoe UI Light"/>
              </w:rPr>
            </w:pPr>
          </w:p>
          <w:p w14:paraId="7527A380" w14:textId="77777777" w:rsidR="002D77B0" w:rsidRPr="002D77B0" w:rsidRDefault="002D77B0" w:rsidP="00655042">
            <w:pPr>
              <w:widowControl w:val="0"/>
              <w:numPr>
                <w:ilvl w:val="0"/>
                <w:numId w:val="12"/>
              </w:numPr>
              <w:tabs>
                <w:tab w:val="left" w:pos="633"/>
              </w:tabs>
              <w:suppressAutoHyphens/>
              <w:spacing w:after="0" w:line="240" w:lineRule="auto"/>
              <w:ind w:left="633" w:hanging="567"/>
              <w:jc w:val="both"/>
              <w:rPr>
                <w:rFonts w:ascii="Segoe UI Light" w:eastAsia="Times New Roman" w:hAnsi="Segoe UI Light" w:cs="Segoe UI Light"/>
              </w:rPr>
            </w:pPr>
            <w:r w:rsidRPr="002D77B0">
              <w:rPr>
                <w:rFonts w:ascii="Segoe UI Light" w:eastAsia="Times New Roman" w:hAnsi="Segoe UI Light" w:cs="Segoe UI Light"/>
                <w:b/>
              </w:rPr>
              <w:t>OŚWIADCZAMY</w:t>
            </w:r>
            <w:r w:rsidRPr="002D77B0">
              <w:rPr>
                <w:rFonts w:ascii="Segoe UI Light" w:eastAsia="Times New Roman" w:hAnsi="Segoe UI Light" w:cs="Segoe UI Light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0CB84E8E" w14:textId="77777777" w:rsidR="002D77B0" w:rsidRPr="002D77B0" w:rsidRDefault="002D77B0" w:rsidP="00655042">
            <w:pPr>
              <w:suppressAutoHyphens/>
              <w:spacing w:after="200" w:line="276" w:lineRule="auto"/>
              <w:ind w:left="720"/>
              <w:contextualSpacing/>
              <w:rPr>
                <w:rFonts w:ascii="Segoe UI Light" w:hAnsi="Segoe UI Light" w:cs="Segoe UI Light"/>
              </w:rPr>
            </w:pPr>
          </w:p>
          <w:p w14:paraId="15AA442D" w14:textId="77777777" w:rsidR="002D77B0" w:rsidRPr="002D77B0" w:rsidRDefault="002D77B0" w:rsidP="00655042">
            <w:pPr>
              <w:widowControl w:val="0"/>
              <w:numPr>
                <w:ilvl w:val="0"/>
                <w:numId w:val="12"/>
              </w:numPr>
              <w:tabs>
                <w:tab w:val="left" w:pos="633"/>
              </w:tabs>
              <w:suppressAutoHyphens/>
              <w:spacing w:after="0" w:line="240" w:lineRule="auto"/>
              <w:ind w:left="633" w:hanging="567"/>
              <w:jc w:val="both"/>
              <w:rPr>
                <w:rFonts w:ascii="Segoe UI Light" w:eastAsia="Times New Roman" w:hAnsi="Segoe UI Light" w:cs="Segoe UI Light"/>
              </w:rPr>
            </w:pPr>
            <w:r w:rsidRPr="002D77B0">
              <w:rPr>
                <w:rFonts w:ascii="Segoe UI Light" w:eastAsia="Times New Roman" w:hAnsi="Segoe UI Light" w:cs="Segoe UI Light"/>
                <w:b/>
              </w:rPr>
              <w:t>OŚWIADCZAMY</w:t>
            </w:r>
            <w:r w:rsidRPr="002D77B0">
              <w:rPr>
                <w:rFonts w:ascii="Segoe UI Light" w:eastAsia="Times New Roman" w:hAnsi="Segoe UI Light" w:cs="Segoe UI Light"/>
              </w:rPr>
              <w:t xml:space="preserve">, że wybór mojej oferty </w:t>
            </w:r>
            <w:r w:rsidRPr="002D77B0">
              <w:rPr>
                <w:rFonts w:ascii="Segoe UI Light" w:eastAsia="Times New Roman" w:hAnsi="Segoe UI Light" w:cs="Segoe UI Light"/>
                <w:b/>
                <w:bCs/>
              </w:rPr>
              <w:t>będzie prowadzić/nie będzie prowadzić</w:t>
            </w:r>
            <w:r w:rsidRPr="002D77B0">
              <w:rPr>
                <w:rFonts w:ascii="Segoe UI Light" w:eastAsia="Times New Roman" w:hAnsi="Segoe UI Light" w:cs="Segoe UI Light"/>
              </w:rPr>
              <w:t xml:space="preserve">* do powstania u Zamawiającego obowiązku podatkowego. </w:t>
            </w:r>
          </w:p>
          <w:p w14:paraId="40063ABB" w14:textId="77777777" w:rsidR="002D77B0" w:rsidRPr="002D77B0" w:rsidRDefault="002D77B0" w:rsidP="00655042">
            <w:pPr>
              <w:widowControl w:val="0"/>
              <w:suppressAutoHyphens/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2D77B0">
              <w:rPr>
                <w:rFonts w:ascii="Segoe UI Light" w:eastAsia="Times New Roman" w:hAnsi="Segoe UI Light" w:cs="Segoe UI Light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4A07DD3E" w14:textId="77777777" w:rsidR="002D77B0" w:rsidRPr="002D77B0" w:rsidRDefault="002D77B0" w:rsidP="00655042">
            <w:pPr>
              <w:widowControl w:val="0"/>
              <w:suppressAutoHyphens/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2D77B0">
              <w:rPr>
                <w:rFonts w:ascii="Segoe UI Light" w:eastAsia="Times New Roman" w:hAnsi="Segoe UI Light" w:cs="Segoe UI Light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2ABF6E0A" w14:textId="77777777" w:rsidR="002D77B0" w:rsidRPr="002D77B0" w:rsidRDefault="002D77B0" w:rsidP="00655042">
            <w:pPr>
              <w:widowControl w:val="0"/>
              <w:suppressAutoHyphens/>
              <w:spacing w:after="0" w:line="360" w:lineRule="auto"/>
              <w:ind w:left="1026" w:right="23"/>
              <w:jc w:val="both"/>
              <w:rPr>
                <w:rFonts w:ascii="Segoe UI Light" w:eastAsia="Times New Roman" w:hAnsi="Segoe UI Light" w:cs="Segoe UI Light"/>
              </w:rPr>
            </w:pPr>
            <w:r w:rsidRPr="002D77B0">
              <w:rPr>
                <w:rFonts w:ascii="Segoe UI Light" w:eastAsia="Times New Roman" w:hAnsi="Segoe UI Light" w:cs="Segoe UI Light"/>
              </w:rPr>
              <w:t xml:space="preserve">Wartość towaru lub usługi, których dostawa lub świadczenie będzie prowadzić do powstania u Zamawiającego </w:t>
            </w:r>
            <w:r w:rsidRPr="002D77B0">
              <w:rPr>
                <w:rFonts w:ascii="Segoe UI Light" w:eastAsia="Times New Roman" w:hAnsi="Segoe UI Light" w:cs="Segoe UI Light"/>
              </w:rPr>
              <w:lastRenderedPageBreak/>
              <w:t xml:space="preserve">obowiązku podatkowego (bez kwoty podatku): ………………..………………….. </w:t>
            </w:r>
          </w:p>
          <w:p w14:paraId="0CED394C" w14:textId="77777777" w:rsidR="002D77B0" w:rsidRPr="002D77B0" w:rsidRDefault="002D77B0" w:rsidP="00655042">
            <w:pPr>
              <w:widowControl w:val="0"/>
              <w:suppressAutoHyphens/>
              <w:spacing w:after="0" w:line="240" w:lineRule="auto"/>
              <w:ind w:left="851"/>
              <w:jc w:val="both"/>
              <w:rPr>
                <w:rFonts w:ascii="Segoe UI Light" w:eastAsia="Times New Roman" w:hAnsi="Segoe UI Light" w:cs="Segoe UI Light"/>
              </w:rPr>
            </w:pPr>
          </w:p>
          <w:p w14:paraId="596494F1" w14:textId="77777777" w:rsidR="002D77B0" w:rsidRPr="002D77B0" w:rsidRDefault="002D77B0" w:rsidP="00655042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491" w:hanging="425"/>
              <w:jc w:val="both"/>
              <w:rPr>
                <w:rFonts w:ascii="Segoe UI Light" w:eastAsia="Times New Roman" w:hAnsi="Segoe UI Light" w:cs="Segoe UI Light"/>
              </w:rPr>
            </w:pPr>
            <w:r w:rsidRPr="002D77B0">
              <w:rPr>
                <w:rFonts w:ascii="Segoe UI Light" w:eastAsia="Times New Roman" w:hAnsi="Segoe UI Light" w:cs="Segoe UI Light"/>
                <w:b/>
              </w:rPr>
              <w:t>OŚWIADCZAMY</w:t>
            </w:r>
            <w:r w:rsidRPr="002D77B0">
              <w:rPr>
                <w:rFonts w:ascii="Segoe UI Light" w:eastAsia="Times New Roman" w:hAnsi="Segoe UI Light" w:cs="Segoe UI Light"/>
              </w:rPr>
              <w:t>, że w</w:t>
            </w:r>
            <w:r w:rsidRPr="002D77B0">
              <w:rPr>
                <w:rFonts w:ascii="Segoe UI Light" w:eastAsia="Times New Roman" w:hAnsi="Segoe UI Light" w:cs="Segoe UI Light"/>
                <w:color w:val="000000" w:themeColor="text1"/>
              </w:rPr>
              <w:t>ypełniliśmy obowiązki informacyjne przewidziane w art. 13 lub art. 14 RODO wobec osób fizycznych, od których dane osobowe bezpośrednio lub pośrednio pozyskaliśmy w celu ubiegania się o udzielenie zamówienia publicznego w niniejszym postępowaniu zakupowym oraz realizacji zamówienia.*</w:t>
            </w:r>
          </w:p>
          <w:p w14:paraId="02B2DA44" w14:textId="77777777" w:rsidR="002D77B0" w:rsidRPr="002D77B0" w:rsidRDefault="002D77B0" w:rsidP="00655042">
            <w:pPr>
              <w:widowControl w:val="0"/>
              <w:suppressAutoHyphens/>
              <w:spacing w:before="120" w:beforeAutospacing="1" w:after="120" w:afterAutospacing="1" w:line="276" w:lineRule="auto"/>
              <w:ind w:left="491"/>
              <w:rPr>
                <w:rFonts w:ascii="Segoe UI Light" w:eastAsia="Times New Roman" w:hAnsi="Segoe UI Light" w:cs="Segoe UI Light"/>
                <w:i/>
                <w:color w:val="000000"/>
                <w:sz w:val="16"/>
                <w:szCs w:val="16"/>
              </w:rPr>
            </w:pPr>
            <w:r w:rsidRPr="002D77B0">
              <w:rPr>
                <w:rFonts w:ascii="Segoe UI Light" w:eastAsia="Times New Roman" w:hAnsi="Segoe UI Light" w:cs="Segoe UI Light"/>
                <w:i/>
                <w:color w:val="000000"/>
                <w:sz w:val="16"/>
                <w:szCs w:val="16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570ED59" w14:textId="77777777" w:rsidR="002D77B0" w:rsidRPr="002D77B0" w:rsidRDefault="002D77B0" w:rsidP="00655042">
            <w:pPr>
              <w:widowControl w:val="0"/>
              <w:numPr>
                <w:ilvl w:val="0"/>
                <w:numId w:val="12"/>
              </w:numPr>
              <w:tabs>
                <w:tab w:val="left" w:pos="491"/>
              </w:tabs>
              <w:suppressAutoHyphens/>
              <w:spacing w:after="0" w:line="276" w:lineRule="auto"/>
              <w:ind w:left="633" w:hanging="567"/>
              <w:contextualSpacing/>
              <w:jc w:val="both"/>
              <w:rPr>
                <w:rFonts w:ascii="Segoe UI Light" w:hAnsi="Segoe UI Light" w:cs="Segoe UI Light"/>
              </w:rPr>
            </w:pPr>
            <w:r w:rsidRPr="002D77B0">
              <w:rPr>
                <w:rFonts w:ascii="Segoe UI Light" w:hAnsi="Segoe UI Light" w:cs="Segoe UI Light"/>
                <w:b/>
              </w:rPr>
              <w:t>WSZELKĄ KORESPONDENCJĘ</w:t>
            </w:r>
            <w:r w:rsidRPr="002D77B0">
              <w:rPr>
                <w:rFonts w:ascii="Segoe UI Light" w:hAnsi="Segoe UI Light" w:cs="Segoe UI Light"/>
              </w:rPr>
              <w:t xml:space="preserve"> w sprawie niniejszego postępowania należy kierować do: </w:t>
            </w:r>
          </w:p>
          <w:p w14:paraId="784E2F18" w14:textId="77777777" w:rsidR="002D77B0" w:rsidRPr="002D77B0" w:rsidRDefault="002D77B0" w:rsidP="00655042">
            <w:pPr>
              <w:widowControl w:val="0"/>
              <w:tabs>
                <w:tab w:val="left" w:pos="709"/>
              </w:tabs>
              <w:suppressAutoHyphens/>
              <w:ind w:left="851"/>
              <w:jc w:val="both"/>
              <w:rPr>
                <w:rFonts w:ascii="Segoe UI Light" w:hAnsi="Segoe UI Light" w:cs="Segoe UI Light"/>
              </w:rPr>
            </w:pPr>
            <w:r w:rsidRPr="002D77B0">
              <w:rPr>
                <w:rFonts w:ascii="Segoe UI Light" w:hAnsi="Segoe UI Light" w:cs="Segoe UI Light"/>
              </w:rPr>
              <w:t xml:space="preserve"> Imię i nazwisko ………………………………………………………………………………………</w:t>
            </w:r>
          </w:p>
          <w:p w14:paraId="6A719BA9" w14:textId="77777777" w:rsidR="002D77B0" w:rsidRPr="002D77B0" w:rsidRDefault="002D77B0" w:rsidP="00655042">
            <w:pPr>
              <w:widowControl w:val="0"/>
              <w:tabs>
                <w:tab w:val="left" w:pos="709"/>
              </w:tabs>
              <w:suppressAutoHyphens/>
              <w:ind w:left="851"/>
              <w:jc w:val="both"/>
              <w:rPr>
                <w:rFonts w:ascii="Segoe UI Light" w:hAnsi="Segoe UI Light" w:cs="Segoe UI Light"/>
              </w:rPr>
            </w:pPr>
            <w:r w:rsidRPr="002D77B0">
              <w:rPr>
                <w:rFonts w:ascii="Segoe UI Light" w:hAnsi="Segoe UI Light" w:cs="Segoe UI Light"/>
              </w:rPr>
              <w:t xml:space="preserve"> Adres: </w:t>
            </w:r>
            <w:r w:rsidRPr="002D77B0">
              <w:rPr>
                <w:rFonts w:ascii="Segoe UI Light" w:hAnsi="Segoe UI Light" w:cs="Segoe UI Light"/>
              </w:rPr>
              <w:tab/>
              <w:t xml:space="preserve"> ………..…………..…………………………………………………………………</w:t>
            </w:r>
          </w:p>
          <w:p w14:paraId="236D8A9F" w14:textId="77777777" w:rsidR="002D77B0" w:rsidRPr="002D77B0" w:rsidRDefault="002D77B0" w:rsidP="00655042">
            <w:pPr>
              <w:widowControl w:val="0"/>
              <w:tabs>
                <w:tab w:val="left" w:pos="709"/>
              </w:tabs>
              <w:suppressAutoHyphens/>
              <w:ind w:left="851"/>
              <w:jc w:val="both"/>
              <w:rPr>
                <w:rFonts w:ascii="Segoe UI Light" w:hAnsi="Segoe UI Light" w:cs="Segoe UI Light"/>
              </w:rPr>
            </w:pPr>
            <w:r w:rsidRPr="002D77B0">
              <w:rPr>
                <w:rFonts w:ascii="Segoe UI Light" w:hAnsi="Segoe UI Light" w:cs="Segoe UI Light"/>
              </w:rPr>
              <w:t xml:space="preserve"> Telefon: </w:t>
            </w:r>
            <w:r w:rsidRPr="002D77B0">
              <w:rPr>
                <w:rFonts w:ascii="Segoe UI Light" w:hAnsi="Segoe UI Light" w:cs="Segoe UI Light"/>
              </w:rPr>
              <w:tab/>
              <w:t xml:space="preserve"> ..…………………………………………..…………………………………………</w:t>
            </w:r>
          </w:p>
          <w:p w14:paraId="3C6BC2A4" w14:textId="77777777" w:rsidR="002D77B0" w:rsidRPr="002D77B0" w:rsidRDefault="002D77B0" w:rsidP="00655042">
            <w:pPr>
              <w:widowControl w:val="0"/>
              <w:tabs>
                <w:tab w:val="left" w:pos="709"/>
              </w:tabs>
              <w:suppressAutoHyphens/>
              <w:ind w:left="851"/>
              <w:jc w:val="both"/>
              <w:rPr>
                <w:rFonts w:ascii="Segoe UI Light" w:hAnsi="Segoe UI Light" w:cs="Segoe UI Light"/>
              </w:rPr>
            </w:pPr>
            <w:r w:rsidRPr="002D77B0">
              <w:rPr>
                <w:rFonts w:ascii="Segoe UI Light" w:hAnsi="Segoe UI Light" w:cs="Segoe UI Light"/>
              </w:rPr>
              <w:t xml:space="preserve"> Faks: </w:t>
            </w:r>
            <w:r w:rsidRPr="002D77B0">
              <w:rPr>
                <w:rFonts w:ascii="Segoe UI Light" w:hAnsi="Segoe UI Light" w:cs="Segoe UI Light"/>
              </w:rPr>
              <w:tab/>
              <w:t xml:space="preserve"> ……..………..………………………………………………………………………</w:t>
            </w:r>
          </w:p>
          <w:p w14:paraId="0D16CEFE" w14:textId="77777777" w:rsidR="002D77B0" w:rsidRPr="002D77B0" w:rsidRDefault="002D77B0" w:rsidP="00655042">
            <w:pPr>
              <w:widowControl w:val="0"/>
              <w:tabs>
                <w:tab w:val="left" w:pos="709"/>
              </w:tabs>
              <w:suppressAutoHyphens/>
              <w:jc w:val="both"/>
              <w:rPr>
                <w:rFonts w:ascii="Segoe UI Light" w:hAnsi="Segoe UI Light" w:cs="Segoe UI Light"/>
                <w:i/>
              </w:rPr>
            </w:pPr>
            <w:r w:rsidRPr="002D77B0">
              <w:rPr>
                <w:rFonts w:ascii="Segoe UI Light" w:hAnsi="Segoe UI Light" w:cs="Segoe UI Light"/>
              </w:rPr>
              <w:tab/>
              <w:t xml:space="preserve">    Adres e-mail: ………………………………………………………………………………….……</w:t>
            </w:r>
          </w:p>
          <w:p w14:paraId="3F0FAFB4" w14:textId="77777777" w:rsidR="002D77B0" w:rsidRPr="002D77B0" w:rsidRDefault="002D77B0" w:rsidP="00655042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491" w:hanging="425"/>
              <w:contextualSpacing/>
              <w:jc w:val="both"/>
              <w:rPr>
                <w:rFonts w:ascii="Segoe UI Light" w:hAnsi="Segoe UI Light" w:cs="Segoe UI Light"/>
                <w:b/>
                <w:bCs/>
              </w:rPr>
            </w:pPr>
            <w:r w:rsidRPr="002D77B0">
              <w:rPr>
                <w:rFonts w:ascii="Segoe UI Light" w:hAnsi="Segoe UI Light" w:cs="Segoe UI Light"/>
                <w:b/>
                <w:bCs/>
              </w:rPr>
              <w:t xml:space="preserve">Wskazuję dostępność w formie elektronicznej: </w:t>
            </w:r>
          </w:p>
          <w:p w14:paraId="57D46687" w14:textId="77777777" w:rsidR="002D77B0" w:rsidRPr="002D77B0" w:rsidRDefault="002D77B0" w:rsidP="00655042">
            <w:pPr>
              <w:widowControl w:val="0"/>
              <w:suppressAutoHyphens/>
              <w:spacing w:after="200" w:line="276" w:lineRule="auto"/>
              <w:ind w:left="851"/>
              <w:contextualSpacing/>
              <w:jc w:val="both"/>
              <w:rPr>
                <w:rFonts w:ascii="Segoe UI Light" w:hAnsi="Segoe UI Light" w:cs="Segoe UI Light"/>
              </w:rPr>
            </w:pPr>
          </w:p>
          <w:p w14:paraId="0A6E3697" w14:textId="77777777" w:rsidR="002D77B0" w:rsidRPr="002D77B0" w:rsidRDefault="002D77B0" w:rsidP="00655042">
            <w:pPr>
              <w:widowControl w:val="0"/>
              <w:numPr>
                <w:ilvl w:val="0"/>
                <w:numId w:val="13"/>
              </w:numPr>
              <w:suppressAutoHyphens/>
              <w:spacing w:after="200" w:line="276" w:lineRule="auto"/>
              <w:ind w:left="775" w:hanging="284"/>
              <w:contextualSpacing/>
              <w:jc w:val="both"/>
              <w:rPr>
                <w:rFonts w:ascii="Segoe UI Light" w:hAnsi="Segoe UI Light" w:cs="Segoe UI Light"/>
                <w:sz w:val="16"/>
                <w:szCs w:val="16"/>
              </w:rPr>
            </w:pPr>
            <w:r w:rsidRPr="002D77B0">
              <w:rPr>
                <w:rFonts w:ascii="Segoe UI Light" w:hAnsi="Segoe UI Light" w:cs="Segoe UI Light"/>
              </w:rPr>
              <w:t>Odpisu z właściwego rejestru lub z centralnej ewidencji i informacji o działalności gospodarczej, jeżeli odrębne przepisy wymagają wpisu do rejestru lub ewidencji* …………………………………………………….  ……..………………………………………………………………………………………………………………………………………………………….</w:t>
            </w:r>
          </w:p>
          <w:p w14:paraId="413107C3" w14:textId="77777777" w:rsidR="002D77B0" w:rsidRPr="002D77B0" w:rsidRDefault="002D77B0" w:rsidP="00655042">
            <w:pPr>
              <w:widowControl w:val="0"/>
              <w:suppressAutoHyphens/>
              <w:spacing w:after="200" w:line="276" w:lineRule="auto"/>
              <w:ind w:left="775"/>
              <w:contextualSpacing/>
              <w:jc w:val="both"/>
              <w:rPr>
                <w:rFonts w:ascii="Segoe UI Light" w:hAnsi="Segoe UI Light" w:cs="Segoe UI Light"/>
                <w:sz w:val="16"/>
                <w:szCs w:val="16"/>
              </w:rPr>
            </w:pPr>
            <w:r w:rsidRPr="002D77B0">
              <w:rPr>
                <w:rFonts w:ascii="Segoe UI Light" w:hAnsi="Segoe UI Light" w:cs="Segoe UI Light"/>
                <w:i/>
                <w:sz w:val="16"/>
                <w:szCs w:val="16"/>
              </w:rPr>
              <w:t>(proszę wskazać bezpośredni adres internetowy ogólnodostępnych i bezpłatnych baz danych)</w:t>
            </w:r>
          </w:p>
          <w:p w14:paraId="11039391" w14:textId="77777777" w:rsidR="002D77B0" w:rsidRPr="002D77B0" w:rsidRDefault="002D77B0" w:rsidP="00655042">
            <w:pPr>
              <w:widowControl w:val="0"/>
              <w:numPr>
                <w:ilvl w:val="0"/>
                <w:numId w:val="13"/>
              </w:numPr>
              <w:tabs>
                <w:tab w:val="left" w:pos="8820"/>
              </w:tabs>
              <w:suppressAutoHyphens/>
              <w:spacing w:after="200" w:line="276" w:lineRule="auto"/>
              <w:ind w:left="775" w:hanging="284"/>
              <w:contextualSpacing/>
              <w:jc w:val="both"/>
              <w:rPr>
                <w:rFonts w:ascii="Segoe UI Light" w:hAnsi="Segoe UI Light" w:cs="Segoe UI Light"/>
                <w:sz w:val="16"/>
                <w:szCs w:val="16"/>
              </w:rPr>
            </w:pPr>
            <w:r w:rsidRPr="002D77B0">
              <w:rPr>
                <w:rFonts w:ascii="Segoe UI Light" w:hAnsi="Segoe UI Light" w:cs="Segoe UI Light"/>
              </w:rPr>
              <w:t xml:space="preserve">W przypadku Wykonawcy, który ma siedzibę lub miejsce zamieszkania poza terytorium Rzeczypospolitej Polskiej *  ….…………………………………………………………………………………………………………. </w:t>
            </w:r>
            <w:r w:rsidRPr="002D77B0">
              <w:rPr>
                <w:rFonts w:ascii="Segoe UI Light" w:hAnsi="Segoe UI Light" w:cs="Segoe UI Light"/>
                <w:i/>
                <w:sz w:val="16"/>
                <w:szCs w:val="16"/>
              </w:rPr>
              <w:t>(proszę wskazać bezpośredni adres internetowy ogólnodostępnych i bezpłatnych baz danych)</w:t>
            </w:r>
          </w:p>
          <w:p w14:paraId="5140DF57" w14:textId="77777777" w:rsidR="002D77B0" w:rsidRPr="002D77B0" w:rsidRDefault="002D77B0" w:rsidP="00655042">
            <w:pPr>
              <w:widowControl w:val="0"/>
              <w:suppressAutoHyphens/>
              <w:spacing w:after="200" w:line="276" w:lineRule="auto"/>
              <w:ind w:left="775"/>
              <w:contextualSpacing/>
              <w:rPr>
                <w:rFonts w:ascii="Segoe UI Light" w:hAnsi="Segoe UI Light" w:cs="Segoe UI Light"/>
                <w:sz w:val="16"/>
                <w:szCs w:val="16"/>
              </w:rPr>
            </w:pPr>
          </w:p>
          <w:p w14:paraId="40C4F940" w14:textId="085B5BB5" w:rsidR="002D77B0" w:rsidRPr="002D77B0" w:rsidRDefault="002D77B0" w:rsidP="00655042">
            <w:pPr>
              <w:numPr>
                <w:ilvl w:val="0"/>
                <w:numId w:val="12"/>
              </w:numPr>
              <w:suppressAutoHyphens/>
              <w:spacing w:after="200" w:line="276" w:lineRule="auto"/>
              <w:ind w:left="491" w:hanging="425"/>
              <w:contextualSpacing/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 w:rsidRPr="002D77B0">
              <w:rPr>
                <w:rFonts w:ascii="Segoe UI Light" w:hAnsi="Segoe UI Light" w:cs="Segoe UI Light"/>
                <w:sz w:val="24"/>
                <w:szCs w:val="24"/>
              </w:rPr>
              <w:t>Oświadczamy, że cena brutto</w:t>
            </w:r>
            <w:r w:rsidR="005F54B1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2D77B0">
              <w:rPr>
                <w:rFonts w:ascii="Segoe UI Light" w:hAnsi="Segoe UI Light" w:cs="Segoe UI Light"/>
                <w:sz w:val="24"/>
                <w:szCs w:val="24"/>
              </w:rPr>
              <w:t xml:space="preserve">uwzględniają wszystkie wymagania niniejszej SWZ oraz obejmuje wszelkie koszty bezpośrednie i pośrednie, jakie poniesie Wykonawca z tytułu prawidłowego </w:t>
            </w:r>
            <w:r w:rsidR="005F54B1">
              <w:rPr>
                <w:rFonts w:ascii="Segoe UI Light" w:hAnsi="Segoe UI Light" w:cs="Segoe UI Light"/>
                <w:sz w:val="24"/>
                <w:szCs w:val="24"/>
              </w:rPr>
              <w:br/>
            </w:r>
            <w:r w:rsidRPr="002D77B0">
              <w:rPr>
                <w:rFonts w:ascii="Segoe UI Light" w:hAnsi="Segoe UI Light" w:cs="Segoe UI Light"/>
                <w:sz w:val="24"/>
                <w:szCs w:val="24"/>
              </w:rPr>
              <w:t>i terminowego wykonania całości przedmiotu Zamówienia, zysk oraz wszelkie wymagane przepisami podatki i opłaty, a w szczególności podatek od towarów i usług oraz podatek akcyzowy.</w:t>
            </w:r>
          </w:p>
          <w:p w14:paraId="5F9AF4A0" w14:textId="77777777" w:rsidR="002D77B0" w:rsidRPr="002D77B0" w:rsidRDefault="002D77B0" w:rsidP="00655042">
            <w:pPr>
              <w:suppressAutoHyphens/>
              <w:spacing w:after="200" w:line="276" w:lineRule="auto"/>
              <w:ind w:left="491"/>
              <w:contextualSpacing/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56A778F0" w14:textId="77777777" w:rsidR="002D77B0" w:rsidRPr="002D77B0" w:rsidRDefault="002D77B0" w:rsidP="00655042">
            <w:pPr>
              <w:numPr>
                <w:ilvl w:val="0"/>
                <w:numId w:val="12"/>
              </w:numPr>
              <w:suppressAutoHyphens/>
              <w:spacing w:after="200" w:line="276" w:lineRule="auto"/>
              <w:ind w:left="491" w:hanging="425"/>
              <w:contextualSpacing/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 w:rsidRPr="002D77B0">
              <w:rPr>
                <w:rFonts w:ascii="Segoe UI Light" w:hAnsi="Segoe UI Light" w:cs="Segoe UI Light"/>
                <w:sz w:val="24"/>
                <w:szCs w:val="24"/>
              </w:rPr>
              <w:t xml:space="preserve">Oświadczam, że 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pracę. </w:t>
            </w:r>
          </w:p>
          <w:p w14:paraId="700B508C" w14:textId="77777777" w:rsidR="0038541D" w:rsidRPr="009E7FFE" w:rsidRDefault="0038541D" w:rsidP="00655042">
            <w:pPr>
              <w:spacing w:line="360" w:lineRule="auto"/>
              <w:jc w:val="both"/>
              <w:rPr>
                <w:rFonts w:ascii="Segoe UI Light" w:hAnsi="Segoe UI Light" w:cs="Segoe UI Light"/>
              </w:rPr>
            </w:pPr>
          </w:p>
          <w:p w14:paraId="7D1DF03C" w14:textId="77777777" w:rsidR="0038541D" w:rsidRPr="009E7FFE" w:rsidRDefault="0038541D" w:rsidP="00655042">
            <w:pPr>
              <w:spacing w:after="0"/>
              <w:rPr>
                <w:rFonts w:ascii="Segoe UI Light" w:hAnsi="Segoe UI Light" w:cs="Segoe UI Light"/>
                <w:b/>
                <w:bCs/>
                <w:color w:val="000000" w:themeColor="text1"/>
              </w:rPr>
            </w:pPr>
            <w:r w:rsidRPr="009E7FFE">
              <w:rPr>
                <w:rFonts w:ascii="Segoe UI Light" w:hAnsi="Segoe UI Light" w:cs="Segoe UI Light"/>
                <w:color w:val="000000" w:themeColor="text1"/>
              </w:rPr>
              <w:t xml:space="preserve">                                                                              </w:t>
            </w:r>
            <w:r w:rsidRPr="009E7FFE">
              <w:rPr>
                <w:rFonts w:ascii="Segoe UI Light" w:hAnsi="Segoe UI Light" w:cs="Segoe UI Light"/>
                <w:b/>
                <w:bCs/>
                <w:color w:val="000000" w:themeColor="text1"/>
              </w:rPr>
              <w:t xml:space="preserve">Wykonawca / właściwie umocowany przedstawiciel                 </w:t>
            </w:r>
          </w:p>
          <w:p w14:paraId="009624DD" w14:textId="77777777" w:rsidR="0038541D" w:rsidRPr="009E7FFE" w:rsidRDefault="0038541D" w:rsidP="00655042">
            <w:pPr>
              <w:spacing w:after="0"/>
              <w:rPr>
                <w:rFonts w:ascii="Segoe UI Light" w:hAnsi="Segoe UI Light" w:cs="Segoe UI Light"/>
                <w:b/>
                <w:bCs/>
                <w:color w:val="000000" w:themeColor="text1"/>
              </w:rPr>
            </w:pPr>
            <w:r w:rsidRPr="009E7FFE">
              <w:rPr>
                <w:rFonts w:ascii="Segoe UI Light" w:hAnsi="Segoe UI Light" w:cs="Segoe UI Light"/>
                <w:b/>
                <w:bCs/>
                <w:color w:val="000000" w:themeColor="text1"/>
              </w:rPr>
              <w:t xml:space="preserve">                                                                               podpisuje dokument kwalifikowanym podpisem           </w:t>
            </w:r>
          </w:p>
          <w:p w14:paraId="1B10D787" w14:textId="77777777" w:rsidR="0038541D" w:rsidRPr="009E7FFE" w:rsidRDefault="0038541D" w:rsidP="00655042">
            <w:pPr>
              <w:spacing w:after="0"/>
              <w:rPr>
                <w:rFonts w:ascii="Segoe UI Light" w:hAnsi="Segoe UI Light" w:cs="Segoe UI Light"/>
                <w:b/>
                <w:bCs/>
                <w:color w:val="000000" w:themeColor="text1"/>
              </w:rPr>
            </w:pPr>
            <w:r w:rsidRPr="009E7FFE">
              <w:rPr>
                <w:rFonts w:ascii="Segoe UI Light" w:hAnsi="Segoe UI Light" w:cs="Segoe UI Light"/>
                <w:b/>
                <w:bCs/>
                <w:color w:val="000000" w:themeColor="text1"/>
              </w:rPr>
              <w:t xml:space="preserve">                                                                               elektronicznym lub podpisem zaufanym, lub                    </w:t>
            </w:r>
          </w:p>
          <w:p w14:paraId="70291415" w14:textId="77777777" w:rsidR="0038541D" w:rsidRPr="009E7FFE" w:rsidRDefault="0038541D" w:rsidP="00655042">
            <w:pPr>
              <w:spacing w:after="0"/>
              <w:rPr>
                <w:rFonts w:ascii="Segoe UI Light" w:hAnsi="Segoe UI Light" w:cs="Segoe UI Light"/>
                <w:b/>
                <w:bCs/>
                <w:color w:val="000000" w:themeColor="text1"/>
              </w:rPr>
            </w:pPr>
            <w:r w:rsidRPr="009E7FFE">
              <w:rPr>
                <w:rFonts w:ascii="Segoe UI Light" w:hAnsi="Segoe UI Light" w:cs="Segoe UI Light"/>
                <w:b/>
                <w:bCs/>
                <w:color w:val="000000" w:themeColor="text1"/>
              </w:rPr>
              <w:t xml:space="preserve">                                                                                elektronicznym podpisem osobistym</w:t>
            </w:r>
          </w:p>
          <w:p w14:paraId="4B6760C3" w14:textId="4E7A0A0D" w:rsidR="00EE3558" w:rsidRPr="005F54B1" w:rsidRDefault="0038541D" w:rsidP="0085513C">
            <w:pPr>
              <w:widowControl w:val="0"/>
              <w:suppressAutoHyphens/>
              <w:spacing w:after="200" w:line="276" w:lineRule="auto"/>
              <w:ind w:left="633"/>
              <w:contextualSpacing/>
              <w:rPr>
                <w:rFonts w:ascii="Segoe UI Light" w:eastAsia="Times New Roman" w:hAnsi="Segoe UI Light" w:cs="Segoe UI Light"/>
                <w:b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="002D77B0" w:rsidRPr="002D77B0">
              <w:rPr>
                <w:rFonts w:ascii="Segoe UI Light" w:hAnsi="Segoe UI Light" w:cs="Segoe UI Light"/>
                <w:b/>
                <w:i/>
              </w:rPr>
              <w:t>* niepotrzebne skreślić</w:t>
            </w:r>
          </w:p>
        </w:tc>
      </w:tr>
    </w:tbl>
    <w:p w14:paraId="486DAA53" w14:textId="13371511" w:rsidR="00666B7D" w:rsidRPr="00855AE2" w:rsidRDefault="00666B7D" w:rsidP="00064E58">
      <w:pPr>
        <w:keepNext/>
        <w:keepLines/>
        <w:spacing w:before="200" w:after="0" w:line="276" w:lineRule="auto"/>
        <w:outlineLvl w:val="4"/>
        <w:rPr>
          <w:i/>
          <w:iCs/>
        </w:rPr>
      </w:pPr>
    </w:p>
    <w:sectPr w:rsidR="00666B7D" w:rsidRPr="00855AE2" w:rsidSect="009045E7">
      <w:headerReference w:type="default" r:id="rId7"/>
      <w:pgSz w:w="11906" w:h="16838"/>
      <w:pgMar w:top="1540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38E30" w14:textId="77777777" w:rsidR="00B97FA9" w:rsidRDefault="00B97FA9" w:rsidP="002C773D">
      <w:pPr>
        <w:spacing w:after="0" w:line="240" w:lineRule="auto"/>
      </w:pPr>
      <w:r>
        <w:separator/>
      </w:r>
    </w:p>
  </w:endnote>
  <w:endnote w:type="continuationSeparator" w:id="0">
    <w:p w14:paraId="4C7BE801" w14:textId="77777777" w:rsidR="00B97FA9" w:rsidRDefault="00B97FA9" w:rsidP="002C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D9D30" w14:textId="77777777" w:rsidR="00B97FA9" w:rsidRDefault="00B97FA9" w:rsidP="002C773D">
      <w:pPr>
        <w:spacing w:after="0" w:line="240" w:lineRule="auto"/>
      </w:pPr>
      <w:r>
        <w:separator/>
      </w:r>
    </w:p>
  </w:footnote>
  <w:footnote w:type="continuationSeparator" w:id="0">
    <w:p w14:paraId="04554032" w14:textId="77777777" w:rsidR="00B97FA9" w:rsidRDefault="00B97FA9" w:rsidP="002C7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3864D" w14:textId="77777777" w:rsidR="002127D4" w:rsidRDefault="002127D4" w:rsidP="002127D4">
    <w:pPr>
      <w:pStyle w:val="Nagwek"/>
      <w:jc w:val="both"/>
      <w:rPr>
        <w:sz w:val="24"/>
        <w:szCs w:val="24"/>
      </w:rPr>
    </w:pPr>
  </w:p>
  <w:p w14:paraId="7A43D73D" w14:textId="77777777" w:rsidR="002127D4" w:rsidRDefault="002127D4" w:rsidP="002127D4">
    <w:pPr>
      <w:pStyle w:val="Nagwek"/>
      <w:jc w:val="both"/>
      <w:rPr>
        <w:sz w:val="24"/>
        <w:szCs w:val="24"/>
      </w:rPr>
    </w:pPr>
  </w:p>
  <w:p w14:paraId="132CE2F2" w14:textId="7303F7BC" w:rsidR="002127D4" w:rsidRPr="006437D2" w:rsidRDefault="002127D4" w:rsidP="003475FC">
    <w:pPr>
      <w:pStyle w:val="Nagwek"/>
      <w:jc w:val="right"/>
      <w:rPr>
        <w:sz w:val="24"/>
        <w:szCs w:val="24"/>
      </w:rPr>
    </w:pPr>
    <w:r>
      <w:rPr>
        <w:sz w:val="24"/>
        <w:szCs w:val="24"/>
      </w:rPr>
      <w:t xml:space="preserve">Postępowanie nr </w:t>
    </w:r>
    <w:r w:rsidRPr="006437D2">
      <w:rPr>
        <w:sz w:val="24"/>
        <w:szCs w:val="24"/>
      </w:rPr>
      <w:t>ZAP.271.31.2024.AM</w:t>
    </w:r>
  </w:p>
  <w:p w14:paraId="4449BA1C" w14:textId="77777777" w:rsidR="002127D4" w:rsidRDefault="002127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428"/>
    <w:multiLevelType w:val="multilevel"/>
    <w:tmpl w:val="9FDC3C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E6FDC"/>
    <w:multiLevelType w:val="multilevel"/>
    <w:tmpl w:val="1600409A"/>
    <w:lvl w:ilvl="0">
      <w:start w:val="19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528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06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78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0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94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68" w:hanging="180"/>
      </w:pPr>
    </w:lvl>
  </w:abstractNum>
  <w:abstractNum w:abstractNumId="6" w15:restartNumberingAfterBreak="0">
    <w:nsid w:val="23594BE5"/>
    <w:multiLevelType w:val="hybridMultilevel"/>
    <w:tmpl w:val="1D7EB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B0974"/>
    <w:multiLevelType w:val="hybridMultilevel"/>
    <w:tmpl w:val="D444C2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5D6666"/>
    <w:multiLevelType w:val="hybridMultilevel"/>
    <w:tmpl w:val="C83C3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6E4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74DE"/>
    <w:multiLevelType w:val="hybridMultilevel"/>
    <w:tmpl w:val="80B402B0"/>
    <w:lvl w:ilvl="0" w:tplc="FFFFFFFF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98" w:hanging="360"/>
      </w:pPr>
    </w:lvl>
    <w:lvl w:ilvl="2" w:tplc="FFFFFFFF" w:tentative="1">
      <w:start w:val="1"/>
      <w:numFmt w:val="lowerRoman"/>
      <w:lvlText w:val="%3."/>
      <w:lvlJc w:val="right"/>
      <w:pPr>
        <w:ind w:left="2118" w:hanging="180"/>
      </w:pPr>
    </w:lvl>
    <w:lvl w:ilvl="3" w:tplc="FFFFFFFF" w:tentative="1">
      <w:start w:val="1"/>
      <w:numFmt w:val="decimal"/>
      <w:lvlText w:val="%4."/>
      <w:lvlJc w:val="left"/>
      <w:pPr>
        <w:ind w:left="2838" w:hanging="360"/>
      </w:pPr>
    </w:lvl>
    <w:lvl w:ilvl="4" w:tplc="FFFFFFFF" w:tentative="1">
      <w:start w:val="1"/>
      <w:numFmt w:val="lowerLetter"/>
      <w:lvlText w:val="%5."/>
      <w:lvlJc w:val="left"/>
      <w:pPr>
        <w:ind w:left="3558" w:hanging="360"/>
      </w:pPr>
    </w:lvl>
    <w:lvl w:ilvl="5" w:tplc="FFFFFFFF" w:tentative="1">
      <w:start w:val="1"/>
      <w:numFmt w:val="lowerRoman"/>
      <w:lvlText w:val="%6."/>
      <w:lvlJc w:val="right"/>
      <w:pPr>
        <w:ind w:left="4278" w:hanging="180"/>
      </w:pPr>
    </w:lvl>
    <w:lvl w:ilvl="6" w:tplc="FFFFFFFF" w:tentative="1">
      <w:start w:val="1"/>
      <w:numFmt w:val="decimal"/>
      <w:lvlText w:val="%7."/>
      <w:lvlJc w:val="left"/>
      <w:pPr>
        <w:ind w:left="4998" w:hanging="360"/>
      </w:pPr>
    </w:lvl>
    <w:lvl w:ilvl="7" w:tplc="FFFFFFFF" w:tentative="1">
      <w:start w:val="1"/>
      <w:numFmt w:val="lowerLetter"/>
      <w:lvlText w:val="%8."/>
      <w:lvlJc w:val="left"/>
      <w:pPr>
        <w:ind w:left="5718" w:hanging="360"/>
      </w:pPr>
    </w:lvl>
    <w:lvl w:ilvl="8" w:tplc="FFFFFFFF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36C26F82"/>
    <w:multiLevelType w:val="multilevel"/>
    <w:tmpl w:val="A240E32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843603"/>
    <w:multiLevelType w:val="hybridMultilevel"/>
    <w:tmpl w:val="879296A8"/>
    <w:lvl w:ilvl="0" w:tplc="6E260246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 w15:restartNumberingAfterBreak="0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6B43496E"/>
    <w:multiLevelType w:val="multilevel"/>
    <w:tmpl w:val="EA742CC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6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370271"/>
    <w:multiLevelType w:val="hybridMultilevel"/>
    <w:tmpl w:val="8E3E5B4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CAE02BA"/>
    <w:multiLevelType w:val="hybridMultilevel"/>
    <w:tmpl w:val="BB1E0792"/>
    <w:lvl w:ilvl="0" w:tplc="D8CC9C1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9753D"/>
    <w:multiLevelType w:val="hybridMultilevel"/>
    <w:tmpl w:val="EC4CC010"/>
    <w:lvl w:ilvl="0" w:tplc="CCAA2A0C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A3EFC"/>
    <w:multiLevelType w:val="hybridMultilevel"/>
    <w:tmpl w:val="72EC5F62"/>
    <w:lvl w:ilvl="0" w:tplc="FFFFFFFF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8" w:hanging="360"/>
      </w:pPr>
    </w:lvl>
    <w:lvl w:ilvl="2" w:tplc="FFFFFFFF" w:tentative="1">
      <w:start w:val="1"/>
      <w:numFmt w:val="lowerRoman"/>
      <w:lvlText w:val="%3."/>
      <w:lvlJc w:val="right"/>
      <w:pPr>
        <w:ind w:left="2118" w:hanging="180"/>
      </w:pPr>
    </w:lvl>
    <w:lvl w:ilvl="3" w:tplc="FFFFFFFF" w:tentative="1">
      <w:start w:val="1"/>
      <w:numFmt w:val="decimal"/>
      <w:lvlText w:val="%4."/>
      <w:lvlJc w:val="left"/>
      <w:pPr>
        <w:ind w:left="2838" w:hanging="360"/>
      </w:pPr>
    </w:lvl>
    <w:lvl w:ilvl="4" w:tplc="FFFFFFFF" w:tentative="1">
      <w:start w:val="1"/>
      <w:numFmt w:val="lowerLetter"/>
      <w:lvlText w:val="%5."/>
      <w:lvlJc w:val="left"/>
      <w:pPr>
        <w:ind w:left="3558" w:hanging="360"/>
      </w:pPr>
    </w:lvl>
    <w:lvl w:ilvl="5" w:tplc="FFFFFFFF" w:tentative="1">
      <w:start w:val="1"/>
      <w:numFmt w:val="lowerRoman"/>
      <w:lvlText w:val="%6."/>
      <w:lvlJc w:val="right"/>
      <w:pPr>
        <w:ind w:left="4278" w:hanging="180"/>
      </w:pPr>
    </w:lvl>
    <w:lvl w:ilvl="6" w:tplc="FFFFFFFF" w:tentative="1">
      <w:start w:val="1"/>
      <w:numFmt w:val="decimal"/>
      <w:lvlText w:val="%7."/>
      <w:lvlJc w:val="left"/>
      <w:pPr>
        <w:ind w:left="4998" w:hanging="360"/>
      </w:pPr>
    </w:lvl>
    <w:lvl w:ilvl="7" w:tplc="FFFFFFFF" w:tentative="1">
      <w:start w:val="1"/>
      <w:numFmt w:val="lowerLetter"/>
      <w:lvlText w:val="%8."/>
      <w:lvlJc w:val="left"/>
      <w:pPr>
        <w:ind w:left="5718" w:hanging="360"/>
      </w:pPr>
    </w:lvl>
    <w:lvl w:ilvl="8" w:tplc="FFFFFFFF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1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098104">
    <w:abstractNumId w:val="8"/>
  </w:num>
  <w:num w:numId="2" w16cid:durableId="1386835685">
    <w:abstractNumId w:val="13"/>
  </w:num>
  <w:num w:numId="3" w16cid:durableId="104276205">
    <w:abstractNumId w:val="3"/>
  </w:num>
  <w:num w:numId="4" w16cid:durableId="416826993">
    <w:abstractNumId w:val="1"/>
  </w:num>
  <w:num w:numId="5" w16cid:durableId="738098401">
    <w:abstractNumId w:val="0"/>
  </w:num>
  <w:num w:numId="6" w16cid:durableId="111823153">
    <w:abstractNumId w:val="4"/>
  </w:num>
  <w:num w:numId="7" w16cid:durableId="1366128774">
    <w:abstractNumId w:val="9"/>
  </w:num>
  <w:num w:numId="8" w16cid:durableId="582762724">
    <w:abstractNumId w:val="7"/>
  </w:num>
  <w:num w:numId="9" w16cid:durableId="1108160683">
    <w:abstractNumId w:val="15"/>
  </w:num>
  <w:num w:numId="10" w16cid:durableId="430586670">
    <w:abstractNumId w:val="2"/>
  </w:num>
  <w:num w:numId="11" w16cid:durableId="1610233296">
    <w:abstractNumId w:val="11"/>
  </w:num>
  <w:num w:numId="12" w16cid:durableId="1726174119">
    <w:abstractNumId w:val="19"/>
  </w:num>
  <w:num w:numId="13" w16cid:durableId="973608470">
    <w:abstractNumId w:val="17"/>
  </w:num>
  <w:num w:numId="14" w16cid:durableId="1392801826">
    <w:abstractNumId w:val="6"/>
  </w:num>
  <w:num w:numId="15" w16cid:durableId="946275162">
    <w:abstractNumId w:val="10"/>
  </w:num>
  <w:num w:numId="16" w16cid:durableId="730077599">
    <w:abstractNumId w:val="5"/>
  </w:num>
  <w:num w:numId="17" w16cid:durableId="179514991">
    <w:abstractNumId w:val="14"/>
  </w:num>
  <w:num w:numId="18" w16cid:durableId="1677684239">
    <w:abstractNumId w:val="16"/>
  </w:num>
  <w:num w:numId="19" w16cid:durableId="74283908">
    <w:abstractNumId w:val="20"/>
  </w:num>
  <w:num w:numId="20" w16cid:durableId="1380399259">
    <w:abstractNumId w:val="21"/>
  </w:num>
  <w:num w:numId="21" w16cid:durableId="310644464">
    <w:abstractNumId w:val="12"/>
  </w:num>
  <w:num w:numId="22" w16cid:durableId="13176903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558"/>
    <w:rsid w:val="00064E58"/>
    <w:rsid w:val="00075A3A"/>
    <w:rsid w:val="000F683A"/>
    <w:rsid w:val="0014324D"/>
    <w:rsid w:val="00157A73"/>
    <w:rsid w:val="00165A60"/>
    <w:rsid w:val="0018256E"/>
    <w:rsid w:val="001C3393"/>
    <w:rsid w:val="002127D4"/>
    <w:rsid w:val="002332EA"/>
    <w:rsid w:val="0023798A"/>
    <w:rsid w:val="002541DF"/>
    <w:rsid w:val="002A364C"/>
    <w:rsid w:val="002B389C"/>
    <w:rsid w:val="002B7B4C"/>
    <w:rsid w:val="002C773D"/>
    <w:rsid w:val="002D457B"/>
    <w:rsid w:val="002D64CE"/>
    <w:rsid w:val="002D77B0"/>
    <w:rsid w:val="00323BDA"/>
    <w:rsid w:val="003369B7"/>
    <w:rsid w:val="00342508"/>
    <w:rsid w:val="003475FC"/>
    <w:rsid w:val="00365C2A"/>
    <w:rsid w:val="00367150"/>
    <w:rsid w:val="0038541D"/>
    <w:rsid w:val="00392E74"/>
    <w:rsid w:val="00395461"/>
    <w:rsid w:val="003B51C3"/>
    <w:rsid w:val="003D2D3E"/>
    <w:rsid w:val="003D7E77"/>
    <w:rsid w:val="0040562C"/>
    <w:rsid w:val="00427075"/>
    <w:rsid w:val="00443D8F"/>
    <w:rsid w:val="004734CC"/>
    <w:rsid w:val="00475DC5"/>
    <w:rsid w:val="004947E5"/>
    <w:rsid w:val="004B43C0"/>
    <w:rsid w:val="004D4079"/>
    <w:rsid w:val="004F0965"/>
    <w:rsid w:val="00503BB3"/>
    <w:rsid w:val="0052040E"/>
    <w:rsid w:val="00523294"/>
    <w:rsid w:val="005270A7"/>
    <w:rsid w:val="00540A96"/>
    <w:rsid w:val="00592A28"/>
    <w:rsid w:val="00594FE9"/>
    <w:rsid w:val="005B1D65"/>
    <w:rsid w:val="005C27AA"/>
    <w:rsid w:val="005D2E11"/>
    <w:rsid w:val="005F51C5"/>
    <w:rsid w:val="005F5477"/>
    <w:rsid w:val="005F54B1"/>
    <w:rsid w:val="006352A1"/>
    <w:rsid w:val="00655042"/>
    <w:rsid w:val="00666B7D"/>
    <w:rsid w:val="006E51EC"/>
    <w:rsid w:val="006F2402"/>
    <w:rsid w:val="007015F6"/>
    <w:rsid w:val="00724B8E"/>
    <w:rsid w:val="00737159"/>
    <w:rsid w:val="00757090"/>
    <w:rsid w:val="00790C5C"/>
    <w:rsid w:val="007C0D28"/>
    <w:rsid w:val="007D4FD5"/>
    <w:rsid w:val="007F24EE"/>
    <w:rsid w:val="007F737D"/>
    <w:rsid w:val="0080139E"/>
    <w:rsid w:val="008025A3"/>
    <w:rsid w:val="00806339"/>
    <w:rsid w:val="0085513C"/>
    <w:rsid w:val="00855AE2"/>
    <w:rsid w:val="0086099B"/>
    <w:rsid w:val="00886152"/>
    <w:rsid w:val="00891416"/>
    <w:rsid w:val="00891783"/>
    <w:rsid w:val="008B52EB"/>
    <w:rsid w:val="008B65C1"/>
    <w:rsid w:val="008C380E"/>
    <w:rsid w:val="008D1F1D"/>
    <w:rsid w:val="009045E7"/>
    <w:rsid w:val="00906D8E"/>
    <w:rsid w:val="00933BC6"/>
    <w:rsid w:val="0099447B"/>
    <w:rsid w:val="009A3423"/>
    <w:rsid w:val="009B509C"/>
    <w:rsid w:val="009C5A60"/>
    <w:rsid w:val="009E7FFE"/>
    <w:rsid w:val="00A27FF4"/>
    <w:rsid w:val="00A3249C"/>
    <w:rsid w:val="00A5125D"/>
    <w:rsid w:val="00A603A1"/>
    <w:rsid w:val="00A76D23"/>
    <w:rsid w:val="00A860CE"/>
    <w:rsid w:val="00AA3F41"/>
    <w:rsid w:val="00AF03AA"/>
    <w:rsid w:val="00B0172E"/>
    <w:rsid w:val="00B61F37"/>
    <w:rsid w:val="00B97FA9"/>
    <w:rsid w:val="00BF6E7B"/>
    <w:rsid w:val="00C41581"/>
    <w:rsid w:val="00C666E7"/>
    <w:rsid w:val="00C713A7"/>
    <w:rsid w:val="00C73AAC"/>
    <w:rsid w:val="00C77C6A"/>
    <w:rsid w:val="00CF6E1C"/>
    <w:rsid w:val="00D050B5"/>
    <w:rsid w:val="00D14305"/>
    <w:rsid w:val="00D1739D"/>
    <w:rsid w:val="00D3283B"/>
    <w:rsid w:val="00D35EF3"/>
    <w:rsid w:val="00D56BFE"/>
    <w:rsid w:val="00D57D24"/>
    <w:rsid w:val="00D90704"/>
    <w:rsid w:val="00DB1A6F"/>
    <w:rsid w:val="00E0303F"/>
    <w:rsid w:val="00E45E01"/>
    <w:rsid w:val="00E463F5"/>
    <w:rsid w:val="00E54937"/>
    <w:rsid w:val="00E7325E"/>
    <w:rsid w:val="00E77156"/>
    <w:rsid w:val="00E845CF"/>
    <w:rsid w:val="00EB1BB6"/>
    <w:rsid w:val="00EB7F63"/>
    <w:rsid w:val="00EE3558"/>
    <w:rsid w:val="00F8487A"/>
    <w:rsid w:val="00F90725"/>
    <w:rsid w:val="00F91F5D"/>
    <w:rsid w:val="00FB5507"/>
    <w:rsid w:val="00FD4B57"/>
    <w:rsid w:val="00FE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6336D"/>
  <w15:chartTrackingRefBased/>
  <w15:docId w15:val="{79201BC8-42F0-4A82-B062-9A20ECAC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558"/>
  </w:style>
  <w:style w:type="paragraph" w:styleId="Nagwek1">
    <w:name w:val="heading 1"/>
    <w:basedOn w:val="Normalny"/>
    <w:next w:val="Normalny"/>
    <w:link w:val="Nagwek1Znak"/>
    <w:uiPriority w:val="9"/>
    <w:qFormat/>
    <w:rsid w:val="003425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E3558"/>
    <w:rPr>
      <w:rFonts w:ascii="Times New Roman" w:eastAsia="Times New Roman" w:hAnsi="Times New Roman" w:cs="Times New Roman"/>
    </w:rPr>
  </w:style>
  <w:style w:type="character" w:customStyle="1" w:styleId="NormalnyWebZnak">
    <w:name w:val="Normalny (Web) Znak"/>
    <w:basedOn w:val="Domylnaczcionkaakapitu"/>
    <w:link w:val="NormalnyWeb"/>
    <w:qFormat/>
    <w:rsid w:val="00EE3558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EE3558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EE3558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uiPriority w:val="34"/>
    <w:qFormat/>
    <w:rsid w:val="00EE3558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EE3558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EE3558"/>
  </w:style>
  <w:style w:type="paragraph" w:styleId="NormalnyWeb">
    <w:name w:val="Normal (Web)"/>
    <w:basedOn w:val="Normalny"/>
    <w:link w:val="NormalnyWebZnak"/>
    <w:unhideWhenUsed/>
    <w:qFormat/>
    <w:rsid w:val="00EE3558"/>
    <w:pPr>
      <w:spacing w:beforeAutospacing="1" w:after="200" w:afterAutospacing="1" w:line="240" w:lineRule="auto"/>
    </w:pPr>
    <w:rPr>
      <w:rFonts w:ascii="Times New Roman" w:eastAsia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EE3558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EE3558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39"/>
    <w:rsid w:val="00EE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t-content-message">
    <w:name w:val="chat-content-message"/>
    <w:basedOn w:val="Domylnaczcionkaakapitu"/>
    <w:qFormat/>
    <w:rsid w:val="00592A28"/>
  </w:style>
  <w:style w:type="table" w:customStyle="1" w:styleId="Tabela-Siatka12">
    <w:name w:val="Tabela - Siatka12"/>
    <w:basedOn w:val="Standardowy"/>
    <w:uiPriority w:val="59"/>
    <w:rsid w:val="00592A2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594FE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594FE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0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96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42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42508"/>
    <w:pPr>
      <w:keepNext w:val="0"/>
      <w:keepLines w:val="0"/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line="276" w:lineRule="auto"/>
      <w:outlineLvl w:val="9"/>
    </w:pPr>
    <w:rPr>
      <w:rFonts w:asciiTheme="minorHAnsi" w:eastAsiaTheme="minorEastAsia" w:hAnsiTheme="minorHAnsi" w:cstheme="minorBidi"/>
      <w:caps/>
      <w:color w:val="FFFFFF" w:themeColor="background1"/>
      <w:spacing w:val="15"/>
      <w:sz w:val="22"/>
      <w:szCs w:val="22"/>
      <w:lang w:eastAsia="pl-PL"/>
    </w:rPr>
  </w:style>
  <w:style w:type="paragraph" w:styleId="Nagwek">
    <w:name w:val="header"/>
    <w:basedOn w:val="Normalny"/>
    <w:link w:val="NagwekZnak"/>
    <w:unhideWhenUsed/>
    <w:rsid w:val="002C7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C773D"/>
  </w:style>
  <w:style w:type="paragraph" w:styleId="Stopka">
    <w:name w:val="footer"/>
    <w:basedOn w:val="Normalny"/>
    <w:link w:val="StopkaZnak"/>
    <w:uiPriority w:val="99"/>
    <w:unhideWhenUsed/>
    <w:rsid w:val="002C7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73D"/>
  </w:style>
  <w:style w:type="paragraph" w:styleId="Tekstpodstawowy2">
    <w:name w:val="Body Text 2"/>
    <w:basedOn w:val="Normalny"/>
    <w:link w:val="Tekstpodstawowy2Znak"/>
    <w:uiPriority w:val="99"/>
    <w:unhideWhenUsed/>
    <w:rsid w:val="0023798A"/>
    <w:pPr>
      <w:spacing w:after="120" w:line="48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798A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1169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Szlązak</dc:creator>
  <cp:keywords/>
  <dc:description/>
  <cp:lastModifiedBy>Anna Michalska</cp:lastModifiedBy>
  <cp:revision>3</cp:revision>
  <cp:lastPrinted>2024-02-20T13:02:00Z</cp:lastPrinted>
  <dcterms:created xsi:type="dcterms:W3CDTF">2024-12-20T12:30:00Z</dcterms:created>
  <dcterms:modified xsi:type="dcterms:W3CDTF">2024-12-20T12:36:00Z</dcterms:modified>
</cp:coreProperties>
</file>