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8235A" w14:textId="2E620CC2" w:rsidR="003B748D" w:rsidRPr="00ED1591" w:rsidRDefault="003B748D" w:rsidP="003B748D">
      <w:pPr>
        <w:rPr>
          <w:sz w:val="20"/>
          <w:szCs w:val="20"/>
        </w:rPr>
      </w:pPr>
      <w:permStart w:id="1034249964" w:edGrp="everyone"/>
      <w:r w:rsidRPr="003B748D">
        <w:rPr>
          <w:sz w:val="20"/>
          <w:szCs w:val="20"/>
        </w:rPr>
        <w:t>Znak sprawy: DZ.26.125.2025</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1D1F88">
        <w:rPr>
          <w:sz w:val="20"/>
          <w:szCs w:val="20"/>
        </w:rPr>
        <w:t xml:space="preserve">        </w:t>
      </w:r>
      <w:r w:rsidRPr="003B748D">
        <w:rPr>
          <w:sz w:val="20"/>
          <w:szCs w:val="20"/>
        </w:rPr>
        <w:t xml:space="preserve">Kraków, dnia </w:t>
      </w:r>
      <w:r w:rsidR="007A3FBC">
        <w:rPr>
          <w:sz w:val="20"/>
          <w:szCs w:val="20"/>
        </w:rPr>
        <w:t>0</w:t>
      </w:r>
      <w:r w:rsidR="001D1F88">
        <w:rPr>
          <w:sz w:val="20"/>
          <w:szCs w:val="20"/>
        </w:rPr>
        <w:t>9</w:t>
      </w:r>
      <w:r w:rsidR="007A3FBC">
        <w:rPr>
          <w:sz w:val="20"/>
          <w:szCs w:val="20"/>
        </w:rPr>
        <w:t>.05.2025</w:t>
      </w:r>
    </w:p>
    <w:p w14:paraId="6F561698" w14:textId="3E740C10" w:rsidR="000721E7" w:rsidRPr="00F866C7" w:rsidRDefault="000721E7" w:rsidP="00F866C7">
      <w:pPr>
        <w:ind w:left="709" w:hanging="283"/>
        <w:rPr>
          <w:sz w:val="20"/>
          <w:szCs w:val="20"/>
        </w:rPr>
        <w:sectPr w:rsidR="000721E7" w:rsidRPr="00F866C7" w:rsidSect="00EE0011">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701" w:left="1418" w:header="567" w:footer="1304" w:gutter="0"/>
          <w:cols w:space="708"/>
          <w:titlePg/>
          <w:docGrid w:linePitch="360"/>
        </w:sectPr>
      </w:pPr>
    </w:p>
    <w:p w14:paraId="0CFE2044" w14:textId="77777777" w:rsidR="00F866C7" w:rsidRDefault="00F866C7" w:rsidP="003B748D">
      <w:pPr>
        <w:rPr>
          <w:sz w:val="20"/>
          <w:szCs w:val="20"/>
        </w:rPr>
      </w:pPr>
    </w:p>
    <w:p w14:paraId="5EA38F26" w14:textId="77777777" w:rsidR="00F866C7" w:rsidRPr="00ED1591" w:rsidRDefault="00F866C7" w:rsidP="00F866C7">
      <w:pPr>
        <w:jc w:val="center"/>
        <w:rPr>
          <w:b/>
          <w:sz w:val="20"/>
          <w:szCs w:val="20"/>
        </w:rPr>
      </w:pPr>
      <w:r w:rsidRPr="00ED1591">
        <w:rPr>
          <w:b/>
          <w:sz w:val="20"/>
          <w:szCs w:val="20"/>
        </w:rPr>
        <w:t>ZAPYTANIE OFERTOWE</w:t>
      </w:r>
    </w:p>
    <w:p w14:paraId="43B77FB1" w14:textId="77777777" w:rsidR="00F866C7" w:rsidRPr="00ED1591" w:rsidRDefault="00F866C7" w:rsidP="00F866C7">
      <w:pPr>
        <w:rPr>
          <w:sz w:val="20"/>
          <w:szCs w:val="20"/>
        </w:rPr>
      </w:pPr>
    </w:p>
    <w:p w14:paraId="71AA8FCD" w14:textId="77777777" w:rsidR="00F866C7" w:rsidRPr="00630303" w:rsidRDefault="00F866C7" w:rsidP="00F866C7">
      <w:pPr>
        <w:spacing w:before="120"/>
        <w:rPr>
          <w:sz w:val="20"/>
        </w:rPr>
      </w:pPr>
      <w:r w:rsidRPr="00ED1591">
        <w:rPr>
          <w:sz w:val="20"/>
          <w:szCs w:val="20"/>
        </w:rPr>
        <w:t>W związku z postępowaniem o udzielenie zamówienia prowadzonym w trybie Zapytania ofertowego pn.:</w:t>
      </w:r>
      <w:bookmarkStart w:id="0" w:name="_Hlk157169479"/>
      <w:bookmarkStart w:id="1" w:name="_Hlk166501516"/>
      <w:r>
        <w:rPr>
          <w:b/>
          <w:sz w:val="20"/>
        </w:rPr>
        <w:t xml:space="preserve"> „Audyt efektywności energetycznej wraz z pozyskaniem białych certyfikatów”</w:t>
      </w:r>
      <w:r w:rsidRPr="00630303">
        <w:rPr>
          <w:b/>
          <w:sz w:val="20"/>
        </w:rPr>
        <w:t>,</w:t>
      </w:r>
      <w:r>
        <w:rPr>
          <w:sz w:val="20"/>
        </w:rPr>
        <w:t xml:space="preserve"> znak: DZ.26.</w:t>
      </w:r>
      <w:bookmarkEnd w:id="0"/>
      <w:r>
        <w:rPr>
          <w:sz w:val="20"/>
        </w:rPr>
        <w:t>125.2025.</w:t>
      </w:r>
    </w:p>
    <w:bookmarkEnd w:id="1"/>
    <w:p w14:paraId="375B97E5" w14:textId="77777777" w:rsidR="00F866C7" w:rsidRPr="00ED1591" w:rsidRDefault="00F866C7" w:rsidP="00F866C7">
      <w:pPr>
        <w:rPr>
          <w:sz w:val="20"/>
          <w:szCs w:val="20"/>
        </w:rPr>
      </w:pPr>
    </w:p>
    <w:p w14:paraId="4FDEFFBC" w14:textId="519310A2" w:rsidR="00F866C7" w:rsidRPr="006F2C8B" w:rsidRDefault="00F866C7" w:rsidP="00844374">
      <w:pPr>
        <w:pStyle w:val="Nagwek1"/>
        <w:ind w:left="142" w:hanging="142"/>
        <w:rPr>
          <w:b/>
          <w:bCs/>
          <w:sz w:val="20"/>
          <w:szCs w:val="22"/>
        </w:rPr>
      </w:pPr>
      <w:r w:rsidRPr="006F2C8B">
        <w:rPr>
          <w:b/>
          <w:bCs/>
          <w:sz w:val="20"/>
          <w:szCs w:val="22"/>
        </w:rPr>
        <w:t>Informacje o Zamawiającym</w:t>
      </w:r>
    </w:p>
    <w:p w14:paraId="3905BD71" w14:textId="77777777" w:rsidR="00F866C7" w:rsidRPr="00ED1591" w:rsidRDefault="00F866C7" w:rsidP="00F866C7">
      <w:pPr>
        <w:rPr>
          <w:sz w:val="20"/>
          <w:szCs w:val="20"/>
        </w:rPr>
      </w:pPr>
      <w:r w:rsidRPr="00ED1591">
        <w:rPr>
          <w:sz w:val="20"/>
          <w:szCs w:val="20"/>
        </w:rPr>
        <w:t xml:space="preserve">„Koleje Małopolskie” Sp. z o.o. </w:t>
      </w:r>
    </w:p>
    <w:p w14:paraId="2C417257" w14:textId="77777777" w:rsidR="00F866C7" w:rsidRDefault="00F866C7" w:rsidP="00F866C7">
      <w:pPr>
        <w:rPr>
          <w:sz w:val="20"/>
          <w:szCs w:val="20"/>
        </w:rPr>
      </w:pPr>
      <w:r w:rsidRPr="00ED1591">
        <w:rPr>
          <w:sz w:val="20"/>
          <w:szCs w:val="20"/>
        </w:rPr>
        <w:t>ul. Wodna 2</w:t>
      </w:r>
      <w:r>
        <w:rPr>
          <w:sz w:val="20"/>
          <w:szCs w:val="20"/>
        </w:rPr>
        <w:t xml:space="preserve">; </w:t>
      </w:r>
      <w:r w:rsidRPr="00ED1591">
        <w:rPr>
          <w:sz w:val="20"/>
          <w:szCs w:val="20"/>
        </w:rPr>
        <w:t xml:space="preserve">30-556 Kraków, </w:t>
      </w:r>
    </w:p>
    <w:p w14:paraId="65CC48B9" w14:textId="77777777" w:rsidR="00F866C7" w:rsidRPr="00ED1591" w:rsidRDefault="00F866C7" w:rsidP="00F866C7">
      <w:pPr>
        <w:rPr>
          <w:sz w:val="20"/>
          <w:szCs w:val="20"/>
        </w:rPr>
      </w:pPr>
      <w:r w:rsidRPr="00ED1591">
        <w:rPr>
          <w:sz w:val="20"/>
          <w:szCs w:val="20"/>
        </w:rPr>
        <w:t xml:space="preserve">strona internetowa: https://www.kolejemalopolskie.com.pl/ </w:t>
      </w:r>
    </w:p>
    <w:p w14:paraId="690EC83B" w14:textId="77777777" w:rsidR="00F866C7" w:rsidRPr="00ED1591" w:rsidRDefault="00F866C7" w:rsidP="00F866C7">
      <w:pPr>
        <w:rPr>
          <w:sz w:val="20"/>
          <w:szCs w:val="20"/>
        </w:rPr>
      </w:pPr>
      <w:r w:rsidRPr="00ED1591">
        <w:rPr>
          <w:sz w:val="20"/>
          <w:szCs w:val="20"/>
        </w:rPr>
        <w:t>e-mail: sekretariat@kolejemalopolskie.com.pl, tel.: 123071714, zwana w dalszej części:</w:t>
      </w:r>
      <w:r>
        <w:rPr>
          <w:sz w:val="20"/>
          <w:szCs w:val="20"/>
        </w:rPr>
        <w:t xml:space="preserve"> </w:t>
      </w:r>
      <w:r w:rsidRPr="00ED1591">
        <w:rPr>
          <w:sz w:val="20"/>
          <w:szCs w:val="20"/>
        </w:rPr>
        <w:t xml:space="preserve">„Zamawiającym” </w:t>
      </w:r>
    </w:p>
    <w:p w14:paraId="77247644" w14:textId="77777777" w:rsidR="00F866C7" w:rsidRPr="00ED1591" w:rsidRDefault="00F866C7" w:rsidP="00F866C7">
      <w:pPr>
        <w:rPr>
          <w:sz w:val="20"/>
          <w:szCs w:val="20"/>
        </w:rPr>
      </w:pPr>
      <w:r w:rsidRPr="00ED1591">
        <w:rPr>
          <w:sz w:val="20"/>
          <w:szCs w:val="20"/>
        </w:rPr>
        <w:t xml:space="preserve"> </w:t>
      </w:r>
    </w:p>
    <w:p w14:paraId="4CDA120D" w14:textId="77777777" w:rsidR="00F866C7" w:rsidRPr="00ED1591" w:rsidRDefault="00F866C7" w:rsidP="00F866C7">
      <w:pPr>
        <w:rPr>
          <w:sz w:val="20"/>
          <w:szCs w:val="20"/>
        </w:rPr>
      </w:pPr>
      <w:r w:rsidRPr="00ED1591">
        <w:rPr>
          <w:sz w:val="20"/>
          <w:szCs w:val="20"/>
        </w:rPr>
        <w:t xml:space="preserve">Osoba uprawniona do reprezentowania Zamawiającego:  </w:t>
      </w:r>
    </w:p>
    <w:p w14:paraId="64F36698" w14:textId="77777777" w:rsidR="00F866C7" w:rsidRDefault="00F866C7" w:rsidP="00F866C7">
      <w:pPr>
        <w:rPr>
          <w:sz w:val="20"/>
          <w:szCs w:val="20"/>
        </w:rPr>
      </w:pPr>
      <w:r>
        <w:rPr>
          <w:sz w:val="20"/>
          <w:szCs w:val="20"/>
        </w:rPr>
        <w:t>Radosław Włoszek – Prezes Zarządu</w:t>
      </w:r>
    </w:p>
    <w:p w14:paraId="68B3C84E" w14:textId="77777777" w:rsidR="00F866C7" w:rsidRDefault="00F866C7" w:rsidP="00F866C7">
      <w:pPr>
        <w:rPr>
          <w:sz w:val="20"/>
          <w:szCs w:val="20"/>
        </w:rPr>
      </w:pPr>
      <w:r>
        <w:rPr>
          <w:sz w:val="20"/>
          <w:szCs w:val="20"/>
        </w:rPr>
        <w:t>Paweł Pachoł – Wiceprezes Zarządu</w:t>
      </w:r>
    </w:p>
    <w:p w14:paraId="5418588A" w14:textId="77777777" w:rsidR="00F866C7" w:rsidRPr="00B85808" w:rsidRDefault="00F866C7" w:rsidP="00F866C7">
      <w:pPr>
        <w:rPr>
          <w:sz w:val="20"/>
          <w:szCs w:val="20"/>
        </w:rPr>
      </w:pPr>
      <w:r>
        <w:rPr>
          <w:sz w:val="20"/>
          <w:szCs w:val="20"/>
        </w:rPr>
        <w:t>Edyta Nogaj – Dyrektor Departamentu Zamówień</w:t>
      </w:r>
    </w:p>
    <w:p w14:paraId="450977CE" w14:textId="77777777" w:rsidR="00F866C7" w:rsidRPr="00ED1591" w:rsidRDefault="00F866C7" w:rsidP="00F866C7">
      <w:pPr>
        <w:rPr>
          <w:sz w:val="20"/>
          <w:szCs w:val="20"/>
        </w:rPr>
      </w:pPr>
      <w:r w:rsidRPr="00ED1591">
        <w:rPr>
          <w:sz w:val="20"/>
          <w:szCs w:val="20"/>
        </w:rPr>
        <w:t xml:space="preserve"> </w:t>
      </w:r>
    </w:p>
    <w:p w14:paraId="1745F33A" w14:textId="77777777" w:rsidR="00F866C7" w:rsidRPr="00ED1591" w:rsidRDefault="00F866C7" w:rsidP="00F866C7">
      <w:pPr>
        <w:rPr>
          <w:sz w:val="20"/>
          <w:szCs w:val="20"/>
        </w:rPr>
      </w:pPr>
      <w:r w:rsidRPr="00ED1591">
        <w:rPr>
          <w:sz w:val="20"/>
          <w:szCs w:val="20"/>
        </w:rPr>
        <w:t xml:space="preserve">Osoba uprawniona przez Zamawiającego do kontaktu w sprawie Zapytania ofertowego: </w:t>
      </w:r>
    </w:p>
    <w:p w14:paraId="7190C64B" w14:textId="77777777" w:rsidR="00F866C7" w:rsidRPr="00ED1591" w:rsidRDefault="00F866C7" w:rsidP="00F866C7">
      <w:pPr>
        <w:rPr>
          <w:sz w:val="20"/>
          <w:szCs w:val="20"/>
        </w:rPr>
      </w:pPr>
      <w:r>
        <w:rPr>
          <w:sz w:val="20"/>
          <w:szCs w:val="20"/>
        </w:rPr>
        <w:t>Justyna Peroń</w:t>
      </w:r>
    </w:p>
    <w:p w14:paraId="5A141D5C" w14:textId="77777777" w:rsidR="00F866C7" w:rsidRPr="00ED1591" w:rsidRDefault="00F866C7" w:rsidP="00F866C7">
      <w:pPr>
        <w:rPr>
          <w:sz w:val="20"/>
          <w:szCs w:val="20"/>
        </w:rPr>
      </w:pPr>
      <w:r w:rsidRPr="00ED1591">
        <w:rPr>
          <w:sz w:val="20"/>
          <w:szCs w:val="20"/>
        </w:rPr>
        <w:t xml:space="preserve">e-mail: zamowienia@kolejemalopolskie.com.pl  </w:t>
      </w:r>
    </w:p>
    <w:p w14:paraId="50B744D6" w14:textId="77777777" w:rsidR="00F866C7" w:rsidRPr="00ED1591" w:rsidRDefault="00F866C7" w:rsidP="00F866C7">
      <w:pPr>
        <w:rPr>
          <w:sz w:val="20"/>
          <w:szCs w:val="20"/>
        </w:rPr>
      </w:pPr>
      <w:r w:rsidRPr="00ED1591">
        <w:rPr>
          <w:sz w:val="20"/>
          <w:szCs w:val="20"/>
        </w:rPr>
        <w:t xml:space="preserve">  </w:t>
      </w:r>
    </w:p>
    <w:p w14:paraId="21D8AD98" w14:textId="77777777" w:rsidR="00F866C7" w:rsidRPr="00ED1591" w:rsidRDefault="00F866C7" w:rsidP="00F866C7">
      <w:pPr>
        <w:pStyle w:val="Nagwek1"/>
        <w:ind w:left="0" w:firstLine="0"/>
        <w:rPr>
          <w:b/>
          <w:sz w:val="20"/>
          <w:szCs w:val="20"/>
        </w:rPr>
      </w:pPr>
      <w:r w:rsidRPr="00ED1591">
        <w:rPr>
          <w:b/>
          <w:sz w:val="20"/>
          <w:szCs w:val="20"/>
        </w:rPr>
        <w:t xml:space="preserve"> Tryb udzielenia zamówienia  </w:t>
      </w:r>
    </w:p>
    <w:p w14:paraId="1088709F" w14:textId="77777777" w:rsidR="00F866C7" w:rsidRPr="00630303" w:rsidRDefault="00F866C7" w:rsidP="00F866C7">
      <w:pPr>
        <w:spacing w:before="120"/>
        <w:rPr>
          <w:sz w:val="20"/>
        </w:rPr>
      </w:pPr>
      <w:r w:rsidRPr="00ED1591">
        <w:rPr>
          <w:sz w:val="20"/>
          <w:szCs w:val="20"/>
        </w:rPr>
        <w:t>Postępowanie o udzielenie zamówienia jest prowadzone w trybie Zapytania ofertowego pn</w:t>
      </w:r>
      <w:r>
        <w:rPr>
          <w:sz w:val="20"/>
          <w:szCs w:val="20"/>
        </w:rPr>
        <w:t>.</w:t>
      </w:r>
      <w:r w:rsidRPr="00ED1591">
        <w:rPr>
          <w:sz w:val="20"/>
          <w:szCs w:val="20"/>
        </w:rPr>
        <w:t xml:space="preserve">: </w:t>
      </w:r>
      <w:r>
        <w:rPr>
          <w:b/>
          <w:sz w:val="20"/>
        </w:rPr>
        <w:t>„Audyt efektywności energetycznej wraz z pozyskaniem białych certyfikatów”</w:t>
      </w:r>
      <w:r w:rsidRPr="00630303">
        <w:rPr>
          <w:b/>
          <w:sz w:val="20"/>
        </w:rPr>
        <w:t>,</w:t>
      </w:r>
      <w:r>
        <w:rPr>
          <w:sz w:val="20"/>
        </w:rPr>
        <w:t xml:space="preserve"> znak: DZ.26.125.2025.</w:t>
      </w:r>
    </w:p>
    <w:p w14:paraId="5D55336A" w14:textId="77777777" w:rsidR="00F866C7" w:rsidRPr="00ED1591" w:rsidRDefault="00F866C7" w:rsidP="00F866C7">
      <w:pPr>
        <w:rPr>
          <w:sz w:val="20"/>
          <w:szCs w:val="20"/>
        </w:rPr>
      </w:pPr>
    </w:p>
    <w:p w14:paraId="28A2576E" w14:textId="77777777" w:rsidR="00F866C7" w:rsidRPr="00ED1591" w:rsidRDefault="00F866C7" w:rsidP="00F866C7">
      <w:pPr>
        <w:pStyle w:val="Nagwek1"/>
        <w:ind w:left="0" w:firstLine="0"/>
        <w:rPr>
          <w:b/>
          <w:sz w:val="20"/>
          <w:szCs w:val="20"/>
        </w:rPr>
      </w:pPr>
      <w:r w:rsidRPr="00ED1591">
        <w:rPr>
          <w:b/>
          <w:sz w:val="20"/>
          <w:szCs w:val="20"/>
        </w:rPr>
        <w:t xml:space="preserve"> Opis przedmiotu zamówienia </w:t>
      </w:r>
    </w:p>
    <w:p w14:paraId="7700DC57" w14:textId="77777777" w:rsidR="00F866C7" w:rsidRPr="00061EE4" w:rsidRDefault="00F866C7" w:rsidP="00F866C7">
      <w:pPr>
        <w:pStyle w:val="Akapitzlist"/>
        <w:numPr>
          <w:ilvl w:val="0"/>
          <w:numId w:val="42"/>
        </w:numPr>
        <w:ind w:left="284"/>
        <w:rPr>
          <w:sz w:val="20"/>
          <w:szCs w:val="20"/>
        </w:rPr>
      </w:pPr>
      <w:r w:rsidRPr="00061EE4">
        <w:rPr>
          <w:sz w:val="20"/>
          <w:szCs w:val="20"/>
        </w:rPr>
        <w:t xml:space="preserve">Rodzaj zamówienia: </w:t>
      </w:r>
    </w:p>
    <w:p w14:paraId="7711FD73" w14:textId="77777777" w:rsidR="00F866C7" w:rsidRDefault="00F866C7" w:rsidP="00F866C7">
      <w:pPr>
        <w:ind w:left="284"/>
        <w:rPr>
          <w:sz w:val="20"/>
          <w:szCs w:val="20"/>
        </w:rPr>
      </w:pPr>
      <w:r>
        <w:rPr>
          <w:sz w:val="20"/>
          <w:szCs w:val="20"/>
        </w:rPr>
        <w:t xml:space="preserve">    Usługa</w:t>
      </w:r>
    </w:p>
    <w:p w14:paraId="08350AC2" w14:textId="77777777" w:rsidR="00F866C7" w:rsidRPr="00061EE4" w:rsidRDefault="00F866C7" w:rsidP="00F866C7">
      <w:pPr>
        <w:pStyle w:val="Akapitzlist"/>
        <w:numPr>
          <w:ilvl w:val="0"/>
          <w:numId w:val="42"/>
        </w:numPr>
        <w:ind w:left="284"/>
        <w:rPr>
          <w:sz w:val="20"/>
          <w:szCs w:val="20"/>
        </w:rPr>
      </w:pPr>
      <w:r w:rsidRPr="00061EE4">
        <w:rPr>
          <w:rFonts w:eastAsia="Arial"/>
          <w:color w:val="000000" w:themeColor="text1"/>
          <w:sz w:val="20"/>
        </w:rPr>
        <w:t>Przedmiotem zamówienia jest przeprowadzenie kompleksowego audytu efektywności energetycznej w spółce „Koleje Małopolskie” Sp. z o.o. w celu identyfikacji i wdrożenia działań optymalizujących zużycie energii oraz pozyskanie białych certyfikatów, które następnie będą zbywane zgodnie z ustalonym harmonogramem.</w:t>
      </w:r>
    </w:p>
    <w:p w14:paraId="75EA7031" w14:textId="77777777" w:rsidR="00F866C7" w:rsidRPr="00061EE4" w:rsidRDefault="00F866C7" w:rsidP="00F866C7">
      <w:pPr>
        <w:pStyle w:val="Akapitzlist"/>
        <w:numPr>
          <w:ilvl w:val="0"/>
          <w:numId w:val="42"/>
        </w:numPr>
        <w:ind w:left="284"/>
        <w:rPr>
          <w:sz w:val="20"/>
          <w:szCs w:val="20"/>
        </w:rPr>
      </w:pPr>
      <w:r w:rsidRPr="00061EE4">
        <w:rPr>
          <w:rFonts w:eastAsia="Arial"/>
          <w:color w:val="000000" w:themeColor="text1"/>
          <w:sz w:val="20"/>
        </w:rPr>
        <w:t xml:space="preserve">Zakres zadań Wykonawcy obejmuje w szczególności analizę działalności Spółki w następujący sposób: </w:t>
      </w:r>
    </w:p>
    <w:p w14:paraId="3DDEFF16" w14:textId="77777777" w:rsidR="00F866C7" w:rsidRDefault="00F866C7" w:rsidP="00F866C7">
      <w:pPr>
        <w:rPr>
          <w:rFonts w:eastAsia="Arial"/>
          <w:b/>
          <w:bCs/>
          <w:color w:val="000000" w:themeColor="text1"/>
          <w:sz w:val="20"/>
        </w:rPr>
      </w:pPr>
    </w:p>
    <w:p w14:paraId="2EECCF6D" w14:textId="77777777" w:rsidR="00F866C7" w:rsidRPr="00CB0765" w:rsidRDefault="00F866C7" w:rsidP="00F866C7">
      <w:pPr>
        <w:rPr>
          <w:rFonts w:eastAsia="Arial"/>
          <w:b/>
          <w:bCs/>
          <w:color w:val="000000" w:themeColor="text1"/>
          <w:sz w:val="20"/>
        </w:rPr>
      </w:pPr>
      <w:r w:rsidRPr="00CB0765">
        <w:rPr>
          <w:rFonts w:eastAsia="Arial"/>
          <w:b/>
          <w:bCs/>
          <w:color w:val="000000" w:themeColor="text1"/>
          <w:sz w:val="20"/>
        </w:rPr>
        <w:t>ETAP 1:</w:t>
      </w:r>
    </w:p>
    <w:p w14:paraId="4DDE59AB" w14:textId="77777777" w:rsidR="00F866C7" w:rsidRPr="001C0B68" w:rsidRDefault="00F866C7" w:rsidP="00F866C7">
      <w:pPr>
        <w:pStyle w:val="Akapitzlist"/>
        <w:numPr>
          <w:ilvl w:val="1"/>
          <w:numId w:val="40"/>
        </w:numPr>
        <w:spacing w:after="160"/>
        <w:ind w:left="709"/>
        <w:rPr>
          <w:rFonts w:eastAsia="Arial"/>
          <w:color w:val="000000" w:themeColor="text1"/>
          <w:sz w:val="20"/>
        </w:rPr>
      </w:pPr>
      <w:r w:rsidRPr="001C0B68">
        <w:rPr>
          <w:rFonts w:eastAsia="Arial"/>
          <w:color w:val="000000" w:themeColor="text1"/>
          <w:sz w:val="20"/>
        </w:rPr>
        <w:t>Wykonawca zobowiązuje się do przeprowadzenia analizy działalności spółki Koleje Małopolskie Sp. z o.o., mającej na celu identyfikację procesów oraz obszarów, które kwalifikują się do pozyskania białych certyfikatów</w:t>
      </w:r>
      <w:r>
        <w:rPr>
          <w:rFonts w:eastAsia="Arial"/>
          <w:color w:val="000000" w:themeColor="text1"/>
          <w:sz w:val="20"/>
        </w:rPr>
        <w:t xml:space="preserve"> (podstawa prawna: Ustawa </w:t>
      </w:r>
      <w:r w:rsidRPr="00E72A44">
        <w:rPr>
          <w:rFonts w:eastAsia="Arial"/>
          <w:color w:val="000000" w:themeColor="text1"/>
          <w:sz w:val="20"/>
        </w:rPr>
        <w:t>o efektywności energetycznej</w:t>
      </w:r>
      <w:r>
        <w:rPr>
          <w:rFonts w:eastAsia="Arial"/>
          <w:color w:val="000000" w:themeColor="text1"/>
          <w:sz w:val="20"/>
        </w:rPr>
        <w:t>)</w:t>
      </w:r>
      <w:r w:rsidRPr="001C0B68">
        <w:rPr>
          <w:rFonts w:eastAsia="Arial"/>
          <w:color w:val="000000" w:themeColor="text1"/>
          <w:sz w:val="20"/>
        </w:rPr>
        <w:t>.</w:t>
      </w:r>
    </w:p>
    <w:p w14:paraId="6622E37D" w14:textId="77777777" w:rsidR="00F866C7" w:rsidRPr="001C0B68" w:rsidRDefault="00F866C7" w:rsidP="00F866C7">
      <w:pPr>
        <w:pStyle w:val="Akapitzlist"/>
        <w:numPr>
          <w:ilvl w:val="1"/>
          <w:numId w:val="40"/>
        </w:numPr>
        <w:spacing w:after="160"/>
        <w:ind w:left="709"/>
        <w:jc w:val="left"/>
        <w:rPr>
          <w:rFonts w:eastAsia="Arial"/>
          <w:color w:val="000000" w:themeColor="text1"/>
          <w:sz w:val="20"/>
        </w:rPr>
      </w:pPr>
      <w:r w:rsidRPr="2A8D6784">
        <w:rPr>
          <w:rFonts w:eastAsia="Arial"/>
          <w:color w:val="000000" w:themeColor="text1"/>
          <w:sz w:val="20"/>
        </w:rPr>
        <w:t>Potencjalne obszary do analizy obejmują m.in:</w:t>
      </w:r>
    </w:p>
    <w:p w14:paraId="637E219A" w14:textId="77777777" w:rsidR="00F866C7" w:rsidRPr="001C0B68" w:rsidRDefault="00F866C7" w:rsidP="00F866C7">
      <w:pPr>
        <w:numPr>
          <w:ilvl w:val="0"/>
          <w:numId w:val="41"/>
        </w:numPr>
        <w:ind w:left="1985"/>
        <w:jc w:val="left"/>
        <w:rPr>
          <w:rFonts w:eastAsia="Arial"/>
          <w:color w:val="000000" w:themeColor="text1"/>
          <w:sz w:val="20"/>
        </w:rPr>
      </w:pPr>
      <w:r w:rsidRPr="2A8D6784">
        <w:rPr>
          <w:rFonts w:eastAsia="Arial"/>
          <w:color w:val="000000" w:themeColor="text1"/>
          <w:sz w:val="20"/>
        </w:rPr>
        <w:t>System analityczny zużycia energii trakcyjnej.</w:t>
      </w:r>
    </w:p>
    <w:p w14:paraId="78DC0010" w14:textId="77777777" w:rsidR="00F866C7" w:rsidRPr="001C0B68" w:rsidRDefault="00F866C7" w:rsidP="00F866C7">
      <w:pPr>
        <w:numPr>
          <w:ilvl w:val="0"/>
          <w:numId w:val="41"/>
        </w:numPr>
        <w:ind w:left="1985"/>
        <w:jc w:val="left"/>
        <w:rPr>
          <w:rFonts w:eastAsia="Arial"/>
          <w:color w:val="000000" w:themeColor="text1"/>
          <w:sz w:val="20"/>
        </w:rPr>
      </w:pPr>
      <w:r w:rsidRPr="001C0B68">
        <w:rPr>
          <w:rFonts w:eastAsia="Arial"/>
          <w:color w:val="000000" w:themeColor="text1"/>
          <w:sz w:val="20"/>
        </w:rPr>
        <w:t>Symulator jazdy dla maszynistów.</w:t>
      </w:r>
    </w:p>
    <w:p w14:paraId="2AFB4DF7" w14:textId="77777777" w:rsidR="00F866C7" w:rsidRPr="00061EE4" w:rsidRDefault="00F866C7" w:rsidP="00F866C7">
      <w:pPr>
        <w:numPr>
          <w:ilvl w:val="0"/>
          <w:numId w:val="41"/>
        </w:numPr>
        <w:ind w:left="1985"/>
        <w:jc w:val="left"/>
        <w:rPr>
          <w:rFonts w:eastAsia="Arial"/>
          <w:color w:val="000000" w:themeColor="text1"/>
          <w:sz w:val="20"/>
        </w:rPr>
      </w:pPr>
      <w:r w:rsidRPr="2A8D6784">
        <w:rPr>
          <w:rFonts w:eastAsia="Arial"/>
          <w:color w:val="000000" w:themeColor="text1"/>
          <w:sz w:val="20"/>
        </w:rPr>
        <w:t>Modernizacja techniczna pojazdów.</w:t>
      </w:r>
    </w:p>
    <w:p w14:paraId="05EAC2CB" w14:textId="77777777" w:rsidR="00F866C7" w:rsidRDefault="00F866C7" w:rsidP="00F866C7">
      <w:pPr>
        <w:pStyle w:val="Akapitzlist"/>
        <w:numPr>
          <w:ilvl w:val="1"/>
          <w:numId w:val="40"/>
        </w:numPr>
        <w:spacing w:after="160"/>
        <w:ind w:left="709"/>
        <w:rPr>
          <w:rFonts w:eastAsia="Arial"/>
          <w:color w:val="000000" w:themeColor="text1"/>
          <w:sz w:val="20"/>
        </w:rPr>
      </w:pPr>
      <w:r w:rsidRPr="001C0B68">
        <w:rPr>
          <w:rFonts w:eastAsia="Arial"/>
          <w:color w:val="000000" w:themeColor="text1"/>
          <w:sz w:val="20"/>
        </w:rPr>
        <w:lastRenderedPageBreak/>
        <w:t>Wykonawca przeprowadzi szczegółową analizę aktualnego zużycia energii przez Spółkę oraz określi potencjał poprawy efektywności energetycznej w różnych aspektach działalności zaproponowanych przez Zamawiającego.</w:t>
      </w:r>
    </w:p>
    <w:p w14:paraId="1A3F92DB" w14:textId="77777777" w:rsidR="00F866C7" w:rsidRDefault="00F866C7" w:rsidP="00F866C7">
      <w:pPr>
        <w:pStyle w:val="Akapitzlist"/>
        <w:numPr>
          <w:ilvl w:val="1"/>
          <w:numId w:val="40"/>
        </w:numPr>
        <w:spacing w:after="160"/>
        <w:ind w:left="709"/>
        <w:rPr>
          <w:rFonts w:eastAsia="Arial"/>
          <w:color w:val="000000" w:themeColor="text1"/>
          <w:sz w:val="20"/>
        </w:rPr>
      </w:pPr>
      <w:r w:rsidRPr="009B2C73">
        <w:rPr>
          <w:rFonts w:eastAsia="Arial"/>
          <w:color w:val="000000" w:themeColor="text1"/>
          <w:sz w:val="20"/>
        </w:rPr>
        <w:t xml:space="preserve">Na podstawie przeprowadzonych analiz, Wykonawca przedstawi różne warianty działań poprawiających efektywność energetyczną, które umożliwią pozyskanie białych certyfikatów. Każdy z proponowanych wariantów powinien być szczegółowo opisany, z uwzględnieniem przewidywanych efektów energetycznych. </w:t>
      </w:r>
    </w:p>
    <w:p w14:paraId="13F19C60" w14:textId="77777777" w:rsidR="00F866C7" w:rsidRPr="009B2C73" w:rsidRDefault="00F866C7" w:rsidP="00F866C7">
      <w:pPr>
        <w:pStyle w:val="Akapitzlist"/>
        <w:numPr>
          <w:ilvl w:val="1"/>
          <w:numId w:val="40"/>
        </w:numPr>
        <w:spacing w:after="160"/>
        <w:ind w:left="709"/>
        <w:rPr>
          <w:rFonts w:eastAsia="Arial"/>
          <w:color w:val="000000" w:themeColor="text1"/>
          <w:sz w:val="20"/>
        </w:rPr>
      </w:pPr>
      <w:r w:rsidRPr="009B2C73">
        <w:rPr>
          <w:rFonts w:eastAsia="Arial"/>
          <w:color w:val="000000" w:themeColor="text1"/>
          <w:sz w:val="20"/>
        </w:rPr>
        <w:t xml:space="preserve">Efekty pracy Wykonawcy obejmujące Etap 1 zostaną przedstawione w formie audytu </w:t>
      </w:r>
      <w:r w:rsidRPr="009B2C73">
        <w:rPr>
          <w:rFonts w:eastAsia="Arial"/>
          <w:color w:val="000000" w:themeColor="text1"/>
          <w:sz w:val="20"/>
          <w:u w:val="single"/>
        </w:rPr>
        <w:t xml:space="preserve">w terminie 30 dni </w:t>
      </w:r>
      <w:r w:rsidRPr="009B2C73">
        <w:rPr>
          <w:rFonts w:eastAsia="Arial"/>
          <w:color w:val="000000" w:themeColor="text1"/>
          <w:sz w:val="20"/>
        </w:rPr>
        <w:t xml:space="preserve">od dnia podpisania Umowy. </w:t>
      </w:r>
    </w:p>
    <w:p w14:paraId="3708C6EC" w14:textId="77777777" w:rsidR="00F866C7" w:rsidRPr="00044365" w:rsidRDefault="00F866C7" w:rsidP="00F866C7">
      <w:pPr>
        <w:rPr>
          <w:rFonts w:eastAsia="Arial"/>
          <w:b/>
          <w:bCs/>
          <w:color w:val="000000" w:themeColor="text1"/>
          <w:sz w:val="20"/>
        </w:rPr>
      </w:pPr>
      <w:r w:rsidRPr="001C0B68">
        <w:rPr>
          <w:rFonts w:eastAsia="Arial"/>
          <w:b/>
          <w:bCs/>
          <w:color w:val="000000" w:themeColor="text1"/>
          <w:sz w:val="20"/>
        </w:rPr>
        <w:t xml:space="preserve">ETAP </w:t>
      </w:r>
      <w:r>
        <w:rPr>
          <w:rFonts w:eastAsia="Arial"/>
          <w:b/>
          <w:bCs/>
          <w:color w:val="000000" w:themeColor="text1"/>
          <w:sz w:val="20"/>
        </w:rPr>
        <w:t>2</w:t>
      </w:r>
      <w:r w:rsidRPr="001C0B68">
        <w:rPr>
          <w:rFonts w:eastAsia="Arial"/>
          <w:b/>
          <w:bCs/>
          <w:color w:val="000000" w:themeColor="text1"/>
          <w:sz w:val="20"/>
        </w:rPr>
        <w:t>:</w:t>
      </w:r>
    </w:p>
    <w:p w14:paraId="66C4207A" w14:textId="77777777" w:rsidR="00F866C7" w:rsidRDefault="00F866C7" w:rsidP="00F866C7">
      <w:pPr>
        <w:pStyle w:val="Akapitzlist"/>
        <w:numPr>
          <w:ilvl w:val="1"/>
          <w:numId w:val="40"/>
        </w:numPr>
        <w:spacing w:after="160"/>
        <w:ind w:left="709"/>
        <w:rPr>
          <w:rFonts w:eastAsia="Arial"/>
          <w:color w:val="000000" w:themeColor="text1"/>
          <w:sz w:val="20"/>
        </w:rPr>
      </w:pPr>
      <w:r w:rsidRPr="7E96FF13">
        <w:rPr>
          <w:rFonts w:eastAsia="Arial"/>
          <w:color w:val="000000" w:themeColor="text1"/>
          <w:sz w:val="20"/>
        </w:rPr>
        <w:t xml:space="preserve">Wykonawca przygotuje analizę finansową inwestycji proponowanych przez Zamawiającego do realizacji. Analiza powinna zawierać szacowane koszty wdrożenia oraz prognozy związane z uzyskanymi oszczędnościami energetycznymi. Etap 2 zostanie wykonany w terminie </w:t>
      </w:r>
      <w:r w:rsidRPr="7E96FF13">
        <w:rPr>
          <w:rFonts w:eastAsia="Arial"/>
          <w:color w:val="000000" w:themeColor="text1"/>
          <w:sz w:val="20"/>
          <w:u w:val="single"/>
        </w:rPr>
        <w:t xml:space="preserve">15 dni </w:t>
      </w:r>
      <w:r w:rsidRPr="7E96FF13">
        <w:rPr>
          <w:rFonts w:eastAsia="Arial"/>
          <w:color w:val="000000" w:themeColor="text1"/>
          <w:sz w:val="20"/>
        </w:rPr>
        <w:t xml:space="preserve">od dnia zakończenia Etapu 1. </w:t>
      </w:r>
    </w:p>
    <w:p w14:paraId="0D1ED2DF" w14:textId="77777777" w:rsidR="00F866C7" w:rsidRPr="009B2C73" w:rsidRDefault="00F866C7" w:rsidP="00F866C7">
      <w:pPr>
        <w:pStyle w:val="Akapitzlist"/>
        <w:numPr>
          <w:ilvl w:val="1"/>
          <w:numId w:val="40"/>
        </w:numPr>
        <w:spacing w:after="160"/>
        <w:ind w:left="709"/>
        <w:rPr>
          <w:rFonts w:eastAsia="Arial"/>
          <w:color w:val="000000" w:themeColor="text1"/>
          <w:sz w:val="20"/>
        </w:rPr>
      </w:pPr>
      <w:r w:rsidRPr="009B2C73">
        <w:rPr>
          <w:rFonts w:eastAsia="Arial"/>
          <w:color w:val="000000" w:themeColor="text1"/>
          <w:sz w:val="20"/>
        </w:rPr>
        <w:t xml:space="preserve">Jeżeli analiza finansowa w ocenie Zamawiającego nie daje uzasadnionych podstaw, aby twierdzić, iż proponowane warianty inwestycyjne przyniosą oczekiwane efekty lub Zamawiający nie posiada środków finansowych na realizację proponowanych wariantów inwestycyjnych, Zamawiający może zrezygnować z realizacji wszystkich lub wybranych wariantów inwestycyjnych. </w:t>
      </w:r>
    </w:p>
    <w:p w14:paraId="728C73B9" w14:textId="77777777" w:rsidR="00F866C7" w:rsidRPr="001C0B68" w:rsidRDefault="00F866C7" w:rsidP="00F866C7">
      <w:pPr>
        <w:rPr>
          <w:rFonts w:eastAsia="Arial"/>
          <w:b/>
          <w:bCs/>
          <w:color w:val="000000" w:themeColor="text1"/>
          <w:sz w:val="20"/>
        </w:rPr>
      </w:pPr>
      <w:r w:rsidRPr="001C0B68">
        <w:rPr>
          <w:rFonts w:eastAsia="Arial"/>
          <w:b/>
          <w:bCs/>
          <w:color w:val="000000" w:themeColor="text1"/>
          <w:sz w:val="20"/>
        </w:rPr>
        <w:t xml:space="preserve">ETAP </w:t>
      </w:r>
      <w:r>
        <w:rPr>
          <w:rFonts w:eastAsia="Arial"/>
          <w:b/>
          <w:bCs/>
          <w:color w:val="000000" w:themeColor="text1"/>
          <w:sz w:val="20"/>
        </w:rPr>
        <w:t>3</w:t>
      </w:r>
      <w:r w:rsidRPr="001C0B68">
        <w:rPr>
          <w:rFonts w:eastAsia="Arial"/>
          <w:b/>
          <w:bCs/>
          <w:color w:val="000000" w:themeColor="text1"/>
          <w:sz w:val="20"/>
        </w:rPr>
        <w:t>:</w:t>
      </w:r>
    </w:p>
    <w:p w14:paraId="114081B0" w14:textId="77777777" w:rsidR="00F866C7" w:rsidRPr="001C0B68" w:rsidRDefault="00F866C7" w:rsidP="00F866C7">
      <w:pPr>
        <w:pStyle w:val="Akapitzlist"/>
        <w:numPr>
          <w:ilvl w:val="1"/>
          <w:numId w:val="40"/>
        </w:numPr>
        <w:spacing w:after="160"/>
        <w:ind w:left="709"/>
        <w:rPr>
          <w:rFonts w:eastAsia="Arial"/>
          <w:color w:val="000000" w:themeColor="text1"/>
          <w:sz w:val="20"/>
        </w:rPr>
      </w:pPr>
      <w:r w:rsidRPr="5F8076B2">
        <w:rPr>
          <w:rFonts w:eastAsia="Arial"/>
          <w:color w:val="000000" w:themeColor="text1"/>
          <w:sz w:val="20"/>
        </w:rPr>
        <w:t xml:space="preserve">Wykonawca przygotuje pełną dokumentację aplikacyjną wymaganą do uzyskania białych certyfikatów. Dokumentacja zostanie przekazana do Urzędu Regulacji Energetyki (URE), a Wykonawca będzie odpowiedzialny za prowadzenie sprawy, w tym odpowiadanie na ewentualne pytania i wyjaśnienia URE. </w:t>
      </w:r>
      <w:r w:rsidRPr="63AA3AE2">
        <w:rPr>
          <w:rFonts w:eastAsia="Arial"/>
          <w:color w:val="000000" w:themeColor="text1"/>
          <w:sz w:val="20"/>
        </w:rPr>
        <w:t xml:space="preserve">Zamawiający wyda Wykonawcy odpowiednie upoważnienie do reprezentowania Zamawiającego przed URE. Wykonawca zobowiązany jest na bieżąco raportować Zamawiającemu podejmowane czynności i udostępniać wszelką dokumentację dotyczącą sprawy. </w:t>
      </w:r>
      <w:r w:rsidRPr="5F8076B2">
        <w:rPr>
          <w:rFonts w:eastAsia="Arial"/>
          <w:color w:val="000000" w:themeColor="text1"/>
          <w:sz w:val="20"/>
          <w:u w:val="single"/>
        </w:rPr>
        <w:t>Etap 3 zostanie wykonany w terminie wskazanym przez Zamawiającego, nie krótszym niż 7 dni od powiadomienia Wykonawcy</w:t>
      </w:r>
      <w:r w:rsidRPr="5F8076B2">
        <w:rPr>
          <w:rFonts w:eastAsia="Arial"/>
          <w:color w:val="000000" w:themeColor="text1"/>
          <w:sz w:val="20"/>
        </w:rPr>
        <w:t>.</w:t>
      </w:r>
    </w:p>
    <w:p w14:paraId="72BBEB9D" w14:textId="77777777" w:rsidR="00F866C7" w:rsidRPr="001C0B68" w:rsidRDefault="00F866C7" w:rsidP="00F866C7">
      <w:pPr>
        <w:rPr>
          <w:rFonts w:eastAsia="Arial"/>
          <w:b/>
          <w:bCs/>
          <w:color w:val="000000" w:themeColor="text1"/>
          <w:sz w:val="20"/>
        </w:rPr>
      </w:pPr>
      <w:r w:rsidRPr="001C0B68">
        <w:rPr>
          <w:rFonts w:eastAsia="Arial"/>
          <w:b/>
          <w:bCs/>
          <w:color w:val="000000" w:themeColor="text1"/>
          <w:sz w:val="20"/>
        </w:rPr>
        <w:t xml:space="preserve">ETAP </w:t>
      </w:r>
      <w:r>
        <w:rPr>
          <w:rFonts w:eastAsia="Arial"/>
          <w:b/>
          <w:bCs/>
          <w:color w:val="000000" w:themeColor="text1"/>
          <w:sz w:val="20"/>
        </w:rPr>
        <w:t>4</w:t>
      </w:r>
      <w:r w:rsidRPr="001C0B68">
        <w:rPr>
          <w:rFonts w:eastAsia="Arial"/>
          <w:b/>
          <w:bCs/>
          <w:color w:val="000000" w:themeColor="text1"/>
          <w:sz w:val="20"/>
        </w:rPr>
        <w:t>:</w:t>
      </w:r>
    </w:p>
    <w:p w14:paraId="2E4AEC75" w14:textId="77777777" w:rsidR="00F866C7" w:rsidRPr="001C0B68" w:rsidRDefault="00F866C7" w:rsidP="00F866C7">
      <w:pPr>
        <w:pStyle w:val="Akapitzlist"/>
        <w:numPr>
          <w:ilvl w:val="1"/>
          <w:numId w:val="40"/>
        </w:numPr>
        <w:spacing w:after="160"/>
        <w:ind w:left="709"/>
        <w:rPr>
          <w:rFonts w:eastAsia="Arial"/>
          <w:color w:val="000000" w:themeColor="text1"/>
          <w:sz w:val="20"/>
        </w:rPr>
      </w:pPr>
      <w:r w:rsidRPr="001C0B68">
        <w:rPr>
          <w:rFonts w:eastAsia="Arial"/>
          <w:color w:val="000000" w:themeColor="text1"/>
          <w:sz w:val="20"/>
        </w:rPr>
        <w:t xml:space="preserve">Po wdrożeniu przez Zamawiającego rekomendowanych rozwiązań Wykonawca przeprowadzi audyt powykonawczy, mający na celu ocenę osiągniętych efektów energetycznych w porównaniu do zakładanych rezultatów. Raport z audytu powykonawczego zostanie przekazany Zamawiającemu </w:t>
      </w:r>
      <w:r w:rsidRPr="001C0B68">
        <w:rPr>
          <w:rFonts w:eastAsia="Arial"/>
          <w:color w:val="000000" w:themeColor="text1"/>
          <w:sz w:val="20"/>
          <w:u w:val="single"/>
        </w:rPr>
        <w:t xml:space="preserve">w terminie 30 dni </w:t>
      </w:r>
      <w:r w:rsidRPr="001C0B68">
        <w:rPr>
          <w:rFonts w:eastAsia="Arial"/>
          <w:color w:val="000000" w:themeColor="text1"/>
          <w:sz w:val="20"/>
        </w:rPr>
        <w:t xml:space="preserve">od dnia zakończenia uzgodnionego pomiędzy Stronami okresu próby efektywności energetycznej wdrożonych rozwiązań. </w:t>
      </w:r>
    </w:p>
    <w:p w14:paraId="0B5E1940" w14:textId="77777777" w:rsidR="00F866C7" w:rsidRPr="001C0B68" w:rsidRDefault="00F866C7" w:rsidP="00F866C7">
      <w:pPr>
        <w:rPr>
          <w:rFonts w:eastAsia="Arial"/>
          <w:b/>
          <w:bCs/>
          <w:color w:val="000000" w:themeColor="text1"/>
          <w:sz w:val="20"/>
        </w:rPr>
      </w:pPr>
      <w:r w:rsidRPr="2A8D6784">
        <w:rPr>
          <w:rFonts w:eastAsia="Arial"/>
          <w:b/>
          <w:bCs/>
          <w:color w:val="000000" w:themeColor="text1"/>
          <w:sz w:val="20"/>
        </w:rPr>
        <w:t>ETAP 5:</w:t>
      </w:r>
    </w:p>
    <w:p w14:paraId="33FB7070" w14:textId="77777777" w:rsidR="00F866C7" w:rsidRDefault="00F866C7" w:rsidP="00F866C7">
      <w:pPr>
        <w:spacing w:after="160"/>
        <w:rPr>
          <w:rFonts w:eastAsia="Arial"/>
          <w:color w:val="000000" w:themeColor="text1"/>
          <w:sz w:val="20"/>
        </w:rPr>
      </w:pPr>
      <w:r w:rsidRPr="2A8D6784">
        <w:rPr>
          <w:rFonts w:eastAsia="Arial"/>
          <w:color w:val="000000" w:themeColor="text1"/>
          <w:sz w:val="20"/>
        </w:rPr>
        <w:t>Wykonawca dokona sprzedaży pozyskanych białych certyfikatów w uzgodnionych z Zamawiającym terminach, uwzględniając warunki rynkowe oraz strategię maksymalizacji przychodów z tytułu sprzedaży certyfikatów.</w:t>
      </w:r>
    </w:p>
    <w:p w14:paraId="50153767" w14:textId="77777777" w:rsidR="00F866C7" w:rsidRDefault="00F866C7" w:rsidP="00F866C7">
      <w:pPr>
        <w:rPr>
          <w:sz w:val="20"/>
          <w:szCs w:val="20"/>
        </w:rPr>
      </w:pPr>
      <w:r w:rsidRPr="00ED1591">
        <w:rPr>
          <w:sz w:val="20"/>
          <w:szCs w:val="20"/>
        </w:rPr>
        <w:t xml:space="preserve">Szczegółowe informacje zostały zawarte </w:t>
      </w:r>
      <w:r>
        <w:rPr>
          <w:sz w:val="20"/>
          <w:szCs w:val="20"/>
        </w:rPr>
        <w:t>w Projektowanych postanowieniach umowy stanowiących załącznik nr 4 do Zapytania ofertowego</w:t>
      </w:r>
      <w:r w:rsidRPr="00ED1591">
        <w:rPr>
          <w:sz w:val="20"/>
          <w:szCs w:val="20"/>
        </w:rPr>
        <w:t>.</w:t>
      </w:r>
    </w:p>
    <w:p w14:paraId="58FB4588" w14:textId="77777777" w:rsidR="00F866C7" w:rsidRDefault="00F866C7" w:rsidP="00F866C7">
      <w:pPr>
        <w:rPr>
          <w:sz w:val="20"/>
          <w:szCs w:val="20"/>
        </w:rPr>
      </w:pPr>
    </w:p>
    <w:p w14:paraId="72E07455" w14:textId="3A85E899" w:rsidR="00F866C7" w:rsidRPr="00F866C7" w:rsidRDefault="00F866C7" w:rsidP="00F866C7">
      <w:pPr>
        <w:pStyle w:val="Akapitzlist"/>
        <w:numPr>
          <w:ilvl w:val="0"/>
          <w:numId w:val="42"/>
        </w:numPr>
        <w:spacing w:after="160"/>
        <w:ind w:left="142" w:hanging="284"/>
        <w:rPr>
          <w:rFonts w:eastAsia="Arial"/>
          <w:color w:val="000000" w:themeColor="text1"/>
          <w:sz w:val="20"/>
          <w:u w:val="single"/>
        </w:rPr>
      </w:pPr>
      <w:r w:rsidRPr="00B223C4">
        <w:rPr>
          <w:rFonts w:eastAsia="Arial"/>
          <w:color w:val="000000" w:themeColor="text1"/>
          <w:sz w:val="20"/>
          <w:u w:val="single"/>
        </w:rPr>
        <w:t>Zamawiający informuje, że wynagrodzenie dodatkowe liczone jako procent [%] kwoty uzyskanej ze sprzedaży białych certyfikatów nie może być większe niż 10 %.</w:t>
      </w:r>
      <w:r>
        <w:rPr>
          <w:rFonts w:eastAsia="Arial"/>
          <w:color w:val="000000" w:themeColor="text1"/>
          <w:sz w:val="20"/>
          <w:u w:val="single"/>
        </w:rPr>
        <w:t xml:space="preserve"> Jeżeli </w:t>
      </w:r>
      <w:r w:rsidRPr="006A5FB3">
        <w:rPr>
          <w:rFonts w:eastAsia="Arial"/>
          <w:color w:val="000000" w:themeColor="text1"/>
          <w:sz w:val="20"/>
          <w:u w:val="single"/>
        </w:rPr>
        <w:t xml:space="preserve">jego wartość będzie większa oferta </w:t>
      </w:r>
      <w:r>
        <w:rPr>
          <w:rFonts w:eastAsia="Arial"/>
          <w:color w:val="000000" w:themeColor="text1"/>
          <w:sz w:val="20"/>
          <w:u w:val="single"/>
        </w:rPr>
        <w:t>będzie podlegać</w:t>
      </w:r>
      <w:r w:rsidRPr="006A5FB3">
        <w:rPr>
          <w:rFonts w:eastAsia="Arial"/>
          <w:color w:val="000000" w:themeColor="text1"/>
          <w:sz w:val="20"/>
          <w:u w:val="single"/>
        </w:rPr>
        <w:t xml:space="preserve"> odrzuceniu.</w:t>
      </w:r>
      <w:bookmarkStart w:id="2" w:name="_Hlk148653129"/>
    </w:p>
    <w:p w14:paraId="27DBE3DB" w14:textId="77777777" w:rsidR="00F866C7" w:rsidRPr="002E2622" w:rsidRDefault="00F866C7" w:rsidP="00F866C7">
      <w:pPr>
        <w:ind w:left="142" w:hanging="284"/>
        <w:rPr>
          <w:b/>
          <w:i/>
          <w:sz w:val="20"/>
          <w:szCs w:val="20"/>
        </w:rPr>
      </w:pPr>
      <w:r w:rsidRPr="002E2622">
        <w:rPr>
          <w:sz w:val="20"/>
          <w:szCs w:val="20"/>
        </w:rPr>
        <w:t>5.</w:t>
      </w:r>
      <w:r>
        <w:rPr>
          <w:sz w:val="20"/>
          <w:szCs w:val="20"/>
        </w:rPr>
        <w:t xml:space="preserve"> </w:t>
      </w:r>
      <w:r w:rsidRPr="002E2622">
        <w:rPr>
          <w:sz w:val="20"/>
          <w:szCs w:val="20"/>
        </w:rPr>
        <w:t xml:space="preserve">Zamawiający zapłaci wynagrodzenie przelewem na wskazany w umowie rachunek bankowy Wykonawcy w terminie do </w:t>
      </w:r>
      <w:r>
        <w:rPr>
          <w:sz w:val="20"/>
          <w:szCs w:val="20"/>
        </w:rPr>
        <w:t>30</w:t>
      </w:r>
      <w:r w:rsidRPr="002E2622">
        <w:rPr>
          <w:sz w:val="20"/>
          <w:szCs w:val="20"/>
        </w:rPr>
        <w:t xml:space="preserve"> dni kalendarzowych od daty doręczenia Zamawiającemu wystawionej prawidłowo i zgodnie z umową faktury </w:t>
      </w:r>
      <w:r w:rsidRPr="002E2622">
        <w:rPr>
          <w:color w:val="000000" w:themeColor="text1"/>
          <w:sz w:val="20"/>
        </w:rPr>
        <w:t>VAT.</w:t>
      </w:r>
      <w:r w:rsidRPr="002E2622">
        <w:rPr>
          <w:sz w:val="20"/>
          <w:szCs w:val="20"/>
        </w:rPr>
        <w:t xml:space="preserve"> </w:t>
      </w:r>
    </w:p>
    <w:p w14:paraId="39C10F84" w14:textId="77777777" w:rsidR="00F866C7" w:rsidRDefault="00F866C7" w:rsidP="00F866C7">
      <w:pPr>
        <w:ind w:left="284" w:hanging="142"/>
        <w:rPr>
          <w:sz w:val="20"/>
          <w:szCs w:val="20"/>
        </w:rPr>
      </w:pPr>
      <w:r w:rsidRPr="001306E8">
        <w:rPr>
          <w:sz w:val="20"/>
          <w:szCs w:val="20"/>
        </w:rPr>
        <w:t>Podstawą wystawienia faktury jest podpisany</w:t>
      </w:r>
      <w:bookmarkEnd w:id="2"/>
      <w:r w:rsidRPr="001306E8">
        <w:rPr>
          <w:sz w:val="20"/>
          <w:szCs w:val="20"/>
        </w:rPr>
        <w:t xml:space="preserve"> protokół odbioru, podpisany bez uwag Zamawiającego. </w:t>
      </w:r>
    </w:p>
    <w:p w14:paraId="3E7D1551" w14:textId="77777777" w:rsidR="00F866C7" w:rsidRDefault="00F866C7" w:rsidP="00F866C7">
      <w:pPr>
        <w:pStyle w:val="Amelia2"/>
        <w:tabs>
          <w:tab w:val="clear" w:pos="2110"/>
        </w:tabs>
        <w:spacing w:after="0" w:line="276" w:lineRule="auto"/>
        <w:ind w:left="142" w:hanging="284"/>
        <w:contextualSpacing/>
        <w:jc w:val="both"/>
        <w:rPr>
          <w:rFonts w:ascii="Arial" w:eastAsia="Times New Roman" w:hAnsi="Arial" w:cs="Arial"/>
          <w:color w:val="auto"/>
          <w:sz w:val="20"/>
          <w:lang w:val="pl-PL" w:eastAsia="en-US"/>
        </w:rPr>
      </w:pPr>
    </w:p>
    <w:p w14:paraId="5FA7A083" w14:textId="2CCF8264" w:rsidR="00F866C7" w:rsidRDefault="00F866C7" w:rsidP="00F866C7">
      <w:pPr>
        <w:pStyle w:val="Amelia2"/>
        <w:tabs>
          <w:tab w:val="clear" w:pos="2110"/>
        </w:tabs>
        <w:spacing w:after="0" w:line="276" w:lineRule="auto"/>
        <w:ind w:left="142" w:hanging="284"/>
        <w:contextualSpacing/>
        <w:jc w:val="both"/>
        <w:rPr>
          <w:rFonts w:ascii="Arial" w:eastAsia="Times New Roman" w:hAnsi="Arial" w:cs="Arial"/>
          <w:color w:val="auto"/>
          <w:sz w:val="20"/>
          <w:lang w:val="pl-PL" w:eastAsia="en-US"/>
        </w:rPr>
      </w:pPr>
      <w:r w:rsidRPr="00C63E7B">
        <w:rPr>
          <w:rFonts w:ascii="Arial" w:eastAsia="Times New Roman" w:hAnsi="Arial" w:cs="Arial"/>
          <w:color w:val="auto"/>
          <w:sz w:val="20"/>
          <w:lang w:val="pl-PL" w:eastAsia="en-US"/>
        </w:rPr>
        <w:lastRenderedPageBreak/>
        <w:t>6.</w:t>
      </w:r>
      <w:r>
        <w:rPr>
          <w:rFonts w:ascii="Arial" w:eastAsia="Times New Roman" w:hAnsi="Arial" w:cs="Arial"/>
          <w:color w:val="auto"/>
          <w:sz w:val="20"/>
          <w:lang w:val="pl-PL" w:eastAsia="en-US"/>
        </w:rPr>
        <w:t xml:space="preserve"> </w:t>
      </w:r>
      <w:r w:rsidRPr="001C0B68">
        <w:rPr>
          <w:rFonts w:ascii="Arial" w:eastAsia="Times New Roman" w:hAnsi="Arial" w:cs="Arial"/>
          <w:color w:val="auto"/>
          <w:sz w:val="20"/>
          <w:lang w:val="pl-PL" w:eastAsia="en-US"/>
        </w:rPr>
        <w:t xml:space="preserve">Wykonawca </w:t>
      </w:r>
      <w:r>
        <w:rPr>
          <w:rFonts w:ascii="Arial" w:eastAsia="Times New Roman" w:hAnsi="Arial" w:cs="Arial"/>
          <w:color w:val="auto"/>
          <w:sz w:val="20"/>
          <w:lang w:val="pl-PL" w:eastAsia="en-US"/>
        </w:rPr>
        <w:t>zobowiązuje się</w:t>
      </w:r>
      <w:r w:rsidRPr="001C0B68">
        <w:rPr>
          <w:rFonts w:ascii="Arial" w:eastAsia="Times New Roman" w:hAnsi="Arial" w:cs="Arial"/>
          <w:color w:val="auto"/>
          <w:sz w:val="20"/>
          <w:lang w:val="pl-PL" w:eastAsia="en-US"/>
        </w:rPr>
        <w:t xml:space="preserve"> posiada</w:t>
      </w:r>
      <w:r>
        <w:rPr>
          <w:rFonts w:ascii="Arial" w:eastAsia="Times New Roman" w:hAnsi="Arial" w:cs="Arial"/>
          <w:color w:val="auto"/>
          <w:sz w:val="20"/>
          <w:lang w:val="pl-PL" w:eastAsia="en-US"/>
        </w:rPr>
        <w:t>ć</w:t>
      </w:r>
      <w:r w:rsidRPr="001C0B68">
        <w:rPr>
          <w:rFonts w:ascii="Arial" w:eastAsia="Times New Roman" w:hAnsi="Arial" w:cs="Arial"/>
          <w:color w:val="auto"/>
          <w:sz w:val="20"/>
          <w:lang w:val="pl-PL" w:eastAsia="en-US"/>
        </w:rPr>
        <w:t xml:space="preserve"> polisę ubezpieczeniową z tytułu odpowiedzialności OC </w:t>
      </w:r>
      <w:r>
        <w:rPr>
          <w:rFonts w:ascii="Arial" w:eastAsia="Times New Roman" w:hAnsi="Arial" w:cs="Arial"/>
          <w:color w:val="auto"/>
          <w:sz w:val="20"/>
          <w:lang w:val="pl-PL" w:eastAsia="en-US"/>
        </w:rPr>
        <w:br/>
      </w:r>
      <w:r w:rsidRPr="001C0B68">
        <w:rPr>
          <w:rFonts w:ascii="Arial" w:eastAsia="Times New Roman" w:hAnsi="Arial" w:cs="Arial"/>
          <w:color w:val="auto"/>
          <w:sz w:val="20"/>
          <w:lang w:val="pl-PL" w:eastAsia="en-US"/>
        </w:rPr>
        <w:t xml:space="preserve">w związku z prowadzoną działalnością gospodarczą, w zakresie obejmującym Przedmiot Umowy na kwotę co najmniej 1 000 000,00 PLN (słownie: jeden milion złotych 00/100) i będzie ją utrzymywał </w:t>
      </w:r>
      <w:r>
        <w:rPr>
          <w:rFonts w:ascii="Arial" w:eastAsia="Times New Roman" w:hAnsi="Arial" w:cs="Arial"/>
          <w:color w:val="auto"/>
          <w:sz w:val="20"/>
          <w:lang w:val="pl-PL" w:eastAsia="en-US"/>
        </w:rPr>
        <w:br/>
      </w:r>
      <w:r w:rsidRPr="001C0B68">
        <w:rPr>
          <w:rFonts w:ascii="Arial" w:eastAsia="Times New Roman" w:hAnsi="Arial" w:cs="Arial"/>
          <w:color w:val="auto"/>
          <w:sz w:val="20"/>
          <w:lang w:val="pl-PL" w:eastAsia="en-US"/>
        </w:rPr>
        <w:t>w tej wysokości przez okres wykonywania Przedmiotu Umowy, jednocześnie nie dokonując zmian zakresu polisy powodujących obniżenie sumy ubezpieczenia.</w:t>
      </w:r>
    </w:p>
    <w:p w14:paraId="3CC5A47F" w14:textId="77777777" w:rsidR="00F866C7" w:rsidRDefault="00F866C7" w:rsidP="00F866C7">
      <w:pPr>
        <w:pStyle w:val="Amelia2"/>
        <w:tabs>
          <w:tab w:val="clear" w:pos="2110"/>
        </w:tabs>
        <w:spacing w:after="0" w:line="276" w:lineRule="auto"/>
        <w:ind w:left="142" w:hanging="284"/>
        <w:contextualSpacing/>
        <w:jc w:val="both"/>
        <w:rPr>
          <w:rFonts w:ascii="Arial" w:eastAsia="Times New Roman" w:hAnsi="Arial" w:cs="Arial"/>
          <w:color w:val="auto"/>
          <w:sz w:val="20"/>
          <w:lang w:val="pl-PL" w:eastAsia="en-US"/>
        </w:rPr>
      </w:pPr>
    </w:p>
    <w:p w14:paraId="05446CFD" w14:textId="75F7D1FF" w:rsidR="00F866C7" w:rsidRPr="001C0B68" w:rsidRDefault="00F866C7" w:rsidP="00F866C7">
      <w:pPr>
        <w:pStyle w:val="Amelia2"/>
        <w:tabs>
          <w:tab w:val="clear" w:pos="2110"/>
        </w:tabs>
        <w:spacing w:after="0" w:line="276" w:lineRule="auto"/>
        <w:ind w:left="142" w:hanging="284"/>
        <w:contextualSpacing/>
        <w:jc w:val="both"/>
        <w:rPr>
          <w:rFonts w:ascii="Arial" w:eastAsia="Times New Roman" w:hAnsi="Arial" w:cs="Arial"/>
          <w:color w:val="auto"/>
          <w:sz w:val="20"/>
          <w:lang w:val="pl-PL" w:eastAsia="en-US"/>
        </w:rPr>
      </w:pPr>
      <w:r>
        <w:rPr>
          <w:rFonts w:ascii="Arial" w:eastAsia="Times New Roman" w:hAnsi="Arial" w:cs="Arial"/>
          <w:color w:val="auto"/>
          <w:sz w:val="20"/>
          <w:lang w:val="pl-PL" w:eastAsia="en-US"/>
        </w:rPr>
        <w:t xml:space="preserve">7. </w:t>
      </w:r>
      <w:r w:rsidRPr="00D857D3">
        <w:rPr>
          <w:rFonts w:ascii="Arial" w:eastAsia="Times New Roman" w:hAnsi="Arial" w:cs="Arial"/>
          <w:color w:val="auto"/>
          <w:sz w:val="20"/>
          <w:lang w:val="pl-PL" w:eastAsia="en-US"/>
        </w:rPr>
        <w:t xml:space="preserve">Zamawiający nie dopuszcza </w:t>
      </w:r>
      <w:r w:rsidRPr="008311CA">
        <w:rPr>
          <w:rFonts w:ascii="Arial" w:eastAsia="Times New Roman" w:hAnsi="Arial" w:cs="Arial"/>
          <w:color w:val="auto"/>
          <w:sz w:val="20"/>
          <w:lang w:val="pl-PL" w:eastAsia="en-US"/>
        </w:rPr>
        <w:t>udział</w:t>
      </w:r>
      <w:r>
        <w:rPr>
          <w:rFonts w:ascii="Arial" w:eastAsia="Times New Roman" w:hAnsi="Arial" w:cs="Arial"/>
          <w:color w:val="auto"/>
          <w:sz w:val="20"/>
          <w:lang w:val="pl-PL" w:eastAsia="en-US"/>
        </w:rPr>
        <w:t>u</w:t>
      </w:r>
      <w:r w:rsidRPr="008311CA">
        <w:rPr>
          <w:rFonts w:ascii="Arial" w:eastAsia="Times New Roman" w:hAnsi="Arial" w:cs="Arial"/>
          <w:color w:val="auto"/>
          <w:sz w:val="20"/>
          <w:lang w:val="pl-PL" w:eastAsia="en-US"/>
        </w:rPr>
        <w:t xml:space="preserve"> </w:t>
      </w:r>
      <w:r>
        <w:rPr>
          <w:rFonts w:ascii="Arial" w:eastAsia="Times New Roman" w:hAnsi="Arial" w:cs="Arial"/>
          <w:color w:val="auto"/>
          <w:sz w:val="20"/>
          <w:lang w:val="pl-PL" w:eastAsia="en-US"/>
        </w:rPr>
        <w:t>P</w:t>
      </w:r>
      <w:r w:rsidRPr="008311CA">
        <w:rPr>
          <w:rFonts w:ascii="Arial" w:eastAsia="Times New Roman" w:hAnsi="Arial" w:cs="Arial"/>
          <w:color w:val="auto"/>
          <w:sz w:val="20"/>
          <w:lang w:val="pl-PL" w:eastAsia="en-US"/>
        </w:rPr>
        <w:t>odwykonawców przy realizacji zamówienia</w:t>
      </w:r>
      <w:r>
        <w:rPr>
          <w:rFonts w:ascii="Arial" w:eastAsia="Times New Roman" w:hAnsi="Arial" w:cs="Arial"/>
          <w:b/>
          <w:bCs/>
          <w:color w:val="auto"/>
          <w:sz w:val="20"/>
          <w:lang w:val="pl-PL" w:eastAsia="en-US"/>
        </w:rPr>
        <w:t>.</w:t>
      </w:r>
    </w:p>
    <w:p w14:paraId="2D15D903" w14:textId="77777777" w:rsidR="00F866C7" w:rsidRPr="00ED1591" w:rsidRDefault="00F866C7" w:rsidP="00F866C7">
      <w:pPr>
        <w:rPr>
          <w:sz w:val="20"/>
          <w:szCs w:val="20"/>
        </w:rPr>
      </w:pPr>
    </w:p>
    <w:p w14:paraId="3A331D49" w14:textId="77777777" w:rsidR="00F866C7" w:rsidRPr="00ED1591" w:rsidRDefault="00F866C7" w:rsidP="00F866C7">
      <w:pPr>
        <w:pStyle w:val="Nagwek1"/>
        <w:ind w:left="0" w:firstLine="0"/>
        <w:rPr>
          <w:b/>
          <w:sz w:val="20"/>
          <w:szCs w:val="20"/>
        </w:rPr>
      </w:pPr>
      <w:r w:rsidRPr="00ED1591">
        <w:rPr>
          <w:b/>
          <w:sz w:val="20"/>
          <w:szCs w:val="20"/>
        </w:rPr>
        <w:t xml:space="preserve"> Termin świadczenia zamówienia</w:t>
      </w:r>
    </w:p>
    <w:p w14:paraId="55F74126" w14:textId="3F40208B" w:rsidR="00F866C7" w:rsidRPr="00F50E05" w:rsidRDefault="00F866C7" w:rsidP="00F866C7">
      <w:pPr>
        <w:pStyle w:val="Akapitzlist"/>
        <w:tabs>
          <w:tab w:val="left" w:pos="284"/>
        </w:tabs>
        <w:ind w:left="0"/>
        <w:rPr>
          <w:color w:val="000000" w:themeColor="text1"/>
          <w:sz w:val="20"/>
        </w:rPr>
      </w:pPr>
      <w:r w:rsidRPr="00F50E05">
        <w:rPr>
          <w:color w:val="000000" w:themeColor="text1"/>
          <w:sz w:val="20"/>
        </w:rPr>
        <w:t xml:space="preserve">Z uwzględnieniem zapisów § 1 Projektowanych postanowień umowy, szczegółowe terminy realizacji poszczególnych etapów Umowy zostaną ustalone na podstawie harmonogramu opracowanego przez Wykonawcę i zatwierdzonego przez Zamawiającego. Wykonawca przedstawi ramowy harmonogram </w:t>
      </w:r>
      <w:r>
        <w:rPr>
          <w:color w:val="000000" w:themeColor="text1"/>
          <w:sz w:val="20"/>
        </w:rPr>
        <w:br/>
      </w:r>
      <w:r w:rsidRPr="00F50E05">
        <w:rPr>
          <w:color w:val="000000" w:themeColor="text1"/>
          <w:sz w:val="20"/>
        </w:rPr>
        <w:t>w terminie 7 dni od dnia podpisania Umowy. Zamawiający wprowadzi zmiany lub zaakceptuje harmonogram Wykonawcy w terminie kolejnych 7 dni. Zatwierdzony lub zmieniony przez Zamawiającego harmonogram jest wiążący dla Stron.</w:t>
      </w:r>
    </w:p>
    <w:p w14:paraId="098B4186" w14:textId="77777777" w:rsidR="00F866C7" w:rsidRPr="00F50E05" w:rsidRDefault="00F866C7" w:rsidP="00F866C7">
      <w:pPr>
        <w:tabs>
          <w:tab w:val="left" w:pos="284"/>
        </w:tabs>
        <w:rPr>
          <w:sz w:val="20"/>
          <w:szCs w:val="20"/>
        </w:rPr>
      </w:pPr>
    </w:p>
    <w:p w14:paraId="3E5D68AD" w14:textId="77777777" w:rsidR="00F866C7" w:rsidRPr="00ED1591" w:rsidRDefault="00F866C7" w:rsidP="00F866C7">
      <w:pPr>
        <w:pStyle w:val="Nagwek1"/>
        <w:ind w:left="0" w:firstLine="0"/>
        <w:rPr>
          <w:b/>
          <w:sz w:val="20"/>
          <w:szCs w:val="20"/>
        </w:rPr>
      </w:pPr>
      <w:r w:rsidRPr="00ED1591">
        <w:rPr>
          <w:b/>
          <w:sz w:val="20"/>
          <w:szCs w:val="20"/>
        </w:rPr>
        <w:t xml:space="preserve">Podstawy wykluczenia z udziału w postępowaniu </w:t>
      </w:r>
    </w:p>
    <w:p w14:paraId="20859B21" w14:textId="77777777" w:rsidR="00F866C7" w:rsidRPr="00ED1591" w:rsidRDefault="00F866C7" w:rsidP="00F866C7">
      <w:pPr>
        <w:rPr>
          <w:sz w:val="20"/>
          <w:szCs w:val="20"/>
        </w:rPr>
      </w:pPr>
      <w:r w:rsidRPr="00ED1591">
        <w:rPr>
          <w:sz w:val="20"/>
          <w:szCs w:val="20"/>
        </w:rPr>
        <w:t xml:space="preserve">Z postępowania o udzielenie zamówienia wyklucza się Wykonawców, którzy: </w:t>
      </w:r>
    </w:p>
    <w:p w14:paraId="409CF224" w14:textId="77777777" w:rsidR="00F866C7" w:rsidRPr="00ED1591" w:rsidRDefault="00F866C7" w:rsidP="00F866C7">
      <w:pPr>
        <w:ind w:firstLine="426"/>
        <w:rPr>
          <w:sz w:val="20"/>
          <w:szCs w:val="20"/>
        </w:rPr>
      </w:pPr>
      <w:r w:rsidRPr="00ED1591">
        <w:rPr>
          <w:sz w:val="20"/>
          <w:szCs w:val="20"/>
        </w:rPr>
        <w:t>1.</w:t>
      </w:r>
      <w:r w:rsidRPr="00ED1591">
        <w:rPr>
          <w:sz w:val="20"/>
          <w:szCs w:val="20"/>
        </w:rPr>
        <w:tab/>
        <w:t>wykonywali czynności bezpośrednio związane z przygotowaniem prowadzonego postępowania lub posługiwali się w celu sporządzenia oferty osobami uczestniczącymi w dokonywaniu tych czynności</w:t>
      </w:r>
      <w:r>
        <w:rPr>
          <w:sz w:val="20"/>
          <w:szCs w:val="20"/>
        </w:rPr>
        <w:t>, chyba</w:t>
      </w:r>
      <w:r w:rsidRPr="00ED1591">
        <w:rPr>
          <w:sz w:val="20"/>
          <w:szCs w:val="20"/>
        </w:rPr>
        <w:t xml:space="preserve"> że udział tych Wykonawców nie utrudni uczciwej konkurencji; </w:t>
      </w:r>
    </w:p>
    <w:p w14:paraId="60022EE9" w14:textId="77777777" w:rsidR="00F866C7" w:rsidRPr="00ED1591" w:rsidRDefault="00F866C7" w:rsidP="00F866C7">
      <w:pPr>
        <w:ind w:firstLine="426"/>
        <w:rPr>
          <w:sz w:val="20"/>
          <w:szCs w:val="20"/>
        </w:rPr>
      </w:pPr>
      <w:r w:rsidRPr="00ED1591">
        <w:rPr>
          <w:sz w:val="20"/>
          <w:szCs w:val="20"/>
        </w:rPr>
        <w:t>2.</w:t>
      </w:r>
      <w:r w:rsidRPr="00ED1591">
        <w:rPr>
          <w:sz w:val="20"/>
          <w:szCs w:val="20"/>
        </w:rPr>
        <w:tab/>
        <w:t xml:space="preserve">złożyli nieprawdziwe informacje mające wpływ na wynik prowadzonego postępowania; </w:t>
      </w:r>
    </w:p>
    <w:p w14:paraId="4ECE86B2" w14:textId="77777777" w:rsidR="00F866C7" w:rsidRPr="00ED1591" w:rsidRDefault="00F866C7" w:rsidP="00F866C7">
      <w:pPr>
        <w:ind w:firstLine="426"/>
        <w:rPr>
          <w:sz w:val="20"/>
          <w:szCs w:val="20"/>
        </w:rPr>
      </w:pPr>
      <w:r w:rsidRPr="00ED1591">
        <w:rPr>
          <w:sz w:val="20"/>
          <w:szCs w:val="20"/>
        </w:rPr>
        <w:t>3.</w:t>
      </w:r>
      <w:r w:rsidRPr="00ED1591">
        <w:rPr>
          <w:sz w:val="20"/>
          <w:szCs w:val="20"/>
        </w:rPr>
        <w:tab/>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w:t>
      </w:r>
      <w:r>
        <w:rPr>
          <w:sz w:val="20"/>
          <w:szCs w:val="20"/>
        </w:rPr>
        <w:br/>
      </w:r>
      <w:r w:rsidRPr="00ED1591">
        <w:rPr>
          <w:sz w:val="20"/>
          <w:szCs w:val="20"/>
        </w:rPr>
        <w:t xml:space="preserve">z przeprowadzeniem procedury wyboru wykonawcy a Wykonawcą, polegające w szczególności na: </w:t>
      </w:r>
    </w:p>
    <w:p w14:paraId="641243A3" w14:textId="77777777" w:rsidR="00F866C7" w:rsidRPr="00ED1591" w:rsidRDefault="00F866C7" w:rsidP="00F866C7">
      <w:pPr>
        <w:ind w:firstLine="426"/>
        <w:rPr>
          <w:sz w:val="20"/>
          <w:szCs w:val="20"/>
        </w:rPr>
      </w:pPr>
      <w:r w:rsidRPr="00ED1591">
        <w:rPr>
          <w:sz w:val="20"/>
          <w:szCs w:val="20"/>
        </w:rPr>
        <w:t>a)</w:t>
      </w:r>
      <w:r w:rsidRPr="00ED1591">
        <w:rPr>
          <w:sz w:val="20"/>
          <w:szCs w:val="20"/>
        </w:rPr>
        <w:tab/>
        <w:t xml:space="preserve">uczestniczeniu w spółce jako wspólnik spółki cywilnej lub spółki osobowej,  </w:t>
      </w:r>
    </w:p>
    <w:p w14:paraId="2BB9B06A" w14:textId="77777777" w:rsidR="00F866C7" w:rsidRPr="00ED1591" w:rsidRDefault="00F866C7" w:rsidP="00F866C7">
      <w:pPr>
        <w:ind w:firstLine="426"/>
        <w:rPr>
          <w:sz w:val="20"/>
          <w:szCs w:val="20"/>
        </w:rPr>
      </w:pPr>
      <w:r w:rsidRPr="00ED1591">
        <w:rPr>
          <w:sz w:val="20"/>
          <w:szCs w:val="20"/>
        </w:rPr>
        <w:t>b)</w:t>
      </w:r>
      <w:r w:rsidRPr="00ED1591">
        <w:rPr>
          <w:sz w:val="20"/>
          <w:szCs w:val="20"/>
        </w:rPr>
        <w:tab/>
        <w:t xml:space="preserve">posiadaniu co najmniej 10% udziałów lub akcji, o ile niższy próg nie wynika z przepisów prawa lub z przepisów dotyczących zasad realizacji projektu objętego Zapytaniem ofertowym,  </w:t>
      </w:r>
    </w:p>
    <w:p w14:paraId="0DB19114" w14:textId="77777777" w:rsidR="00F866C7" w:rsidRPr="00ED1591" w:rsidRDefault="00F866C7" w:rsidP="00F866C7">
      <w:pPr>
        <w:ind w:firstLine="426"/>
        <w:rPr>
          <w:sz w:val="20"/>
          <w:szCs w:val="20"/>
        </w:rPr>
      </w:pPr>
      <w:r w:rsidRPr="00ED1591">
        <w:rPr>
          <w:sz w:val="20"/>
          <w:szCs w:val="20"/>
        </w:rPr>
        <w:t>c)</w:t>
      </w:r>
      <w:r w:rsidRPr="00ED1591">
        <w:rPr>
          <w:sz w:val="20"/>
          <w:szCs w:val="20"/>
        </w:rPr>
        <w:tab/>
        <w:t xml:space="preserve">pełnieniu funkcji członka organu nadzorczego lub zarządzającego, prokurenta, pełnomocnika,  </w:t>
      </w:r>
    </w:p>
    <w:p w14:paraId="70175313" w14:textId="77777777" w:rsidR="00F866C7" w:rsidRPr="00ED1591" w:rsidRDefault="00F866C7" w:rsidP="00F866C7">
      <w:pPr>
        <w:ind w:firstLine="426"/>
        <w:rPr>
          <w:sz w:val="20"/>
          <w:szCs w:val="20"/>
        </w:rPr>
      </w:pPr>
      <w:r w:rsidRPr="00ED1591">
        <w:rPr>
          <w:sz w:val="20"/>
          <w:szCs w:val="20"/>
        </w:rPr>
        <w:t>d)</w:t>
      </w:r>
      <w:r w:rsidRPr="00ED1591">
        <w:rPr>
          <w:sz w:val="20"/>
          <w:szCs w:val="20"/>
        </w:rPr>
        <w:tab/>
        <w:t xml:space="preserve">pozostawaniu w związku małżeńskim, w stosunku pokrewieństwa lub powinowactwa w linii prostej, pokrewieństwa drugiego stopnia lub powinowactwa drugiego stopnia w linii bocznej lub </w:t>
      </w:r>
      <w:r>
        <w:rPr>
          <w:sz w:val="20"/>
          <w:szCs w:val="20"/>
        </w:rPr>
        <w:br/>
      </w:r>
      <w:r w:rsidRPr="00ED1591">
        <w:rPr>
          <w:sz w:val="20"/>
          <w:szCs w:val="20"/>
        </w:rPr>
        <w:t xml:space="preserve">w stosunku przysposobienia, opieki lub kurateli lub jakiekolwiek inne powiązania mogące skutkować powstaniem konfliktu interesów przy udzieleniu zamówienia i naruszeniem zasady konkurencyjności. </w:t>
      </w:r>
      <w:r>
        <w:rPr>
          <w:sz w:val="20"/>
          <w:szCs w:val="20"/>
        </w:rPr>
        <w:br/>
      </w:r>
      <w:r w:rsidRPr="00ED1591">
        <w:rPr>
          <w:sz w:val="20"/>
          <w:szCs w:val="20"/>
        </w:rPr>
        <w:t xml:space="preserve">W przypadku ujawnienia się powiązań kapitałowych lub osobowych pomiędzy Wykonawcą, </w:t>
      </w:r>
      <w:r>
        <w:rPr>
          <w:sz w:val="20"/>
          <w:szCs w:val="20"/>
        </w:rPr>
        <w:br/>
      </w:r>
      <w:r w:rsidRPr="00ED1591">
        <w:rPr>
          <w:sz w:val="20"/>
          <w:szCs w:val="20"/>
        </w:rPr>
        <w:t xml:space="preserve">a Zamawiającym zamówienie nie może być Wykonawcy udzielone.  </w:t>
      </w:r>
    </w:p>
    <w:p w14:paraId="49DB038D" w14:textId="77777777" w:rsidR="00F866C7" w:rsidRPr="00ED1591" w:rsidRDefault="00F866C7" w:rsidP="00F866C7">
      <w:pPr>
        <w:ind w:firstLine="426"/>
        <w:rPr>
          <w:sz w:val="20"/>
          <w:szCs w:val="20"/>
        </w:rPr>
      </w:pPr>
      <w:r w:rsidRPr="00ED1591">
        <w:rPr>
          <w:sz w:val="20"/>
          <w:szCs w:val="20"/>
        </w:rPr>
        <w:t>4.</w:t>
      </w:r>
      <w:r w:rsidRPr="00ED1591">
        <w:rPr>
          <w:sz w:val="20"/>
          <w:szCs w:val="20"/>
        </w:rPr>
        <w:tab/>
        <w:t xml:space="preserve">Z postępowania o udzielenie zamówienia wyklucza się: </w:t>
      </w:r>
    </w:p>
    <w:p w14:paraId="7224179B" w14:textId="77777777" w:rsidR="00F866C7" w:rsidRPr="00ED1591" w:rsidRDefault="00F866C7" w:rsidP="00F866C7">
      <w:pPr>
        <w:ind w:firstLine="426"/>
        <w:rPr>
          <w:sz w:val="20"/>
          <w:szCs w:val="20"/>
        </w:rPr>
      </w:pPr>
      <w:r w:rsidRPr="00ED1591">
        <w:rPr>
          <w:sz w:val="20"/>
          <w:szCs w:val="20"/>
        </w:rPr>
        <w:t>a)</w:t>
      </w:r>
      <w:r w:rsidRPr="00ED1591">
        <w:rPr>
          <w:sz w:val="20"/>
          <w:szCs w:val="20"/>
        </w:rPr>
        <w:tab/>
        <w:t xml:space="preserve">Wykonawcę oraz uczestnika konkursu wymienionego w wykazach określonych </w:t>
      </w:r>
      <w:r>
        <w:rPr>
          <w:sz w:val="20"/>
          <w:szCs w:val="20"/>
        </w:rPr>
        <w:br/>
      </w:r>
      <w:r w:rsidRPr="00ED1591">
        <w:rPr>
          <w:sz w:val="20"/>
          <w:szCs w:val="20"/>
        </w:rPr>
        <w:t xml:space="preserve">w rozporządzeniu 765/2006 i rozporządzeniu 269/2014 albo wpisanego na listę na podstawie decyzji </w:t>
      </w:r>
      <w:r>
        <w:rPr>
          <w:sz w:val="20"/>
          <w:szCs w:val="20"/>
        </w:rPr>
        <w:br/>
      </w:r>
      <w:r w:rsidRPr="00ED1591">
        <w:rPr>
          <w:sz w:val="20"/>
          <w:szCs w:val="20"/>
        </w:rPr>
        <w:t>w sprawie wpisu na listę rozstrzygającej o zastosowaniu środka, o którym mowa w art. 1 pkt 3;</w:t>
      </w:r>
    </w:p>
    <w:p w14:paraId="6DAA77E9" w14:textId="77777777" w:rsidR="00F866C7" w:rsidRPr="00ED1591" w:rsidRDefault="00F866C7" w:rsidP="00F866C7">
      <w:pPr>
        <w:ind w:firstLine="426"/>
        <w:rPr>
          <w:sz w:val="20"/>
          <w:szCs w:val="20"/>
        </w:rPr>
      </w:pPr>
      <w:r w:rsidRPr="00ED1591">
        <w:rPr>
          <w:sz w:val="20"/>
          <w:szCs w:val="20"/>
        </w:rPr>
        <w:t>b)</w:t>
      </w:r>
      <w:r w:rsidRPr="00ED1591">
        <w:rPr>
          <w:sz w:val="20"/>
          <w:szCs w:val="20"/>
        </w:rPr>
        <w:tab/>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3FC72759" w14:textId="77777777" w:rsidR="00F866C7" w:rsidRPr="00ED1591" w:rsidRDefault="00F866C7" w:rsidP="00F866C7">
      <w:pPr>
        <w:ind w:firstLine="426"/>
        <w:rPr>
          <w:sz w:val="20"/>
          <w:szCs w:val="20"/>
        </w:rPr>
      </w:pPr>
      <w:r w:rsidRPr="00ED1591">
        <w:rPr>
          <w:sz w:val="20"/>
          <w:szCs w:val="20"/>
        </w:rPr>
        <w:t>c)</w:t>
      </w:r>
      <w:r w:rsidRPr="00ED1591">
        <w:rPr>
          <w:sz w:val="20"/>
          <w:szCs w:val="20"/>
        </w:rPr>
        <w:tab/>
        <w:t xml:space="preserve">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w:t>
      </w:r>
      <w:r>
        <w:rPr>
          <w:sz w:val="20"/>
          <w:szCs w:val="20"/>
        </w:rPr>
        <w:br/>
      </w:r>
      <w:r w:rsidRPr="00ED1591">
        <w:rPr>
          <w:sz w:val="20"/>
          <w:szCs w:val="20"/>
        </w:rPr>
        <w:t xml:space="preserve">o ile został wpisany na listę na podstawie decyzji w sprawie wpisu na listę rozstrzygającej </w:t>
      </w:r>
      <w:r>
        <w:rPr>
          <w:sz w:val="20"/>
          <w:szCs w:val="20"/>
        </w:rPr>
        <w:br/>
      </w:r>
      <w:r w:rsidRPr="00ED1591">
        <w:rPr>
          <w:sz w:val="20"/>
          <w:szCs w:val="20"/>
        </w:rPr>
        <w:t>o zastosowaniu środka, o którym mowa w art. 1 pkt 3.</w:t>
      </w:r>
    </w:p>
    <w:p w14:paraId="563D44FE" w14:textId="77777777" w:rsidR="00F866C7" w:rsidRPr="00ED1591" w:rsidRDefault="00F866C7" w:rsidP="00F866C7">
      <w:pPr>
        <w:ind w:firstLine="426"/>
        <w:rPr>
          <w:sz w:val="20"/>
          <w:szCs w:val="20"/>
        </w:rPr>
      </w:pPr>
      <w:r w:rsidRPr="00ED1591">
        <w:rPr>
          <w:sz w:val="20"/>
          <w:szCs w:val="20"/>
        </w:rPr>
        <w:lastRenderedPageBreak/>
        <w:t>5.</w:t>
      </w:r>
      <w:r w:rsidRPr="00ED1591">
        <w:rPr>
          <w:sz w:val="20"/>
          <w:szCs w:val="20"/>
        </w:rPr>
        <w:tab/>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w:t>
      </w:r>
      <w:r>
        <w:rPr>
          <w:sz w:val="20"/>
          <w:szCs w:val="20"/>
        </w:rPr>
        <w:br/>
      </w:r>
      <w:r w:rsidRPr="00ED1591">
        <w:rPr>
          <w:sz w:val="20"/>
          <w:szCs w:val="20"/>
        </w:rPr>
        <w:t xml:space="preserve">nr </w:t>
      </w:r>
      <w:r>
        <w:rPr>
          <w:sz w:val="20"/>
          <w:szCs w:val="20"/>
        </w:rPr>
        <w:t>2</w:t>
      </w:r>
      <w:r w:rsidRPr="00ED1591">
        <w:rPr>
          <w:sz w:val="20"/>
          <w:szCs w:val="20"/>
        </w:rPr>
        <w:t xml:space="preserve"> do Zapytania ofertowego. </w:t>
      </w:r>
    </w:p>
    <w:p w14:paraId="078C9EF1" w14:textId="77777777" w:rsidR="00F866C7" w:rsidRPr="00ED1591" w:rsidRDefault="00F866C7" w:rsidP="00F866C7">
      <w:pPr>
        <w:ind w:firstLine="426"/>
        <w:rPr>
          <w:sz w:val="20"/>
          <w:szCs w:val="20"/>
        </w:rPr>
      </w:pPr>
      <w:r w:rsidRPr="00ED1591">
        <w:rPr>
          <w:sz w:val="20"/>
          <w:szCs w:val="20"/>
        </w:rPr>
        <w:t>6.</w:t>
      </w:r>
      <w:r w:rsidRPr="00ED1591">
        <w:rPr>
          <w:sz w:val="20"/>
          <w:szCs w:val="20"/>
        </w:rPr>
        <w:tab/>
        <w:t xml:space="preserve">Niezłożenie oświadczenia, o którym mowa w ust. 5, spowoduje wykluczenie Wykonawcy </w:t>
      </w:r>
      <w:r>
        <w:rPr>
          <w:sz w:val="20"/>
          <w:szCs w:val="20"/>
        </w:rPr>
        <w:br/>
      </w:r>
      <w:r w:rsidRPr="00ED1591">
        <w:rPr>
          <w:sz w:val="20"/>
          <w:szCs w:val="20"/>
        </w:rPr>
        <w:t xml:space="preserve">z postępowania. Wykluczenie Wykonawcy z postępowania o udzielenie zamówienia oznacza odrzucenie jego oferty. </w:t>
      </w:r>
    </w:p>
    <w:p w14:paraId="38BA2EC9" w14:textId="77777777" w:rsidR="00F866C7" w:rsidRPr="00ED1591" w:rsidRDefault="00F866C7" w:rsidP="00F866C7">
      <w:pPr>
        <w:ind w:firstLine="426"/>
        <w:rPr>
          <w:sz w:val="20"/>
          <w:szCs w:val="20"/>
        </w:rPr>
      </w:pPr>
      <w:r w:rsidRPr="00ED1591">
        <w:rPr>
          <w:sz w:val="20"/>
          <w:szCs w:val="20"/>
        </w:rPr>
        <w:t>7.</w:t>
      </w:r>
      <w:r w:rsidRPr="00ED1591">
        <w:rPr>
          <w:sz w:val="20"/>
          <w:szCs w:val="20"/>
        </w:rPr>
        <w:tab/>
        <w:t xml:space="preserve">W celu wykazania braku istnienia przesłanek, o których mowa w ust. 4, będących podstawą wykluczenia Wykonawcy z udziału w postępowaniu o udzielenie zamówienia, Wykonawca zobowiązany jest do złożenia oświadczenia stanowiącego załącznik nr </w:t>
      </w:r>
      <w:r>
        <w:rPr>
          <w:sz w:val="20"/>
          <w:szCs w:val="20"/>
        </w:rPr>
        <w:t>2</w:t>
      </w:r>
      <w:r w:rsidRPr="00ED1591">
        <w:rPr>
          <w:sz w:val="20"/>
          <w:szCs w:val="20"/>
        </w:rPr>
        <w:t xml:space="preserve"> do Zapytania ofertowego.</w:t>
      </w:r>
    </w:p>
    <w:p w14:paraId="59A1A770" w14:textId="77777777" w:rsidR="00F866C7" w:rsidRDefault="00F866C7" w:rsidP="00F866C7">
      <w:pPr>
        <w:ind w:firstLine="426"/>
        <w:rPr>
          <w:sz w:val="20"/>
          <w:szCs w:val="20"/>
        </w:rPr>
      </w:pPr>
      <w:r w:rsidRPr="00ED1591">
        <w:rPr>
          <w:sz w:val="20"/>
          <w:szCs w:val="20"/>
        </w:rPr>
        <w:t>8.</w:t>
      </w:r>
      <w:r w:rsidRPr="00ED1591">
        <w:rPr>
          <w:sz w:val="20"/>
          <w:szCs w:val="20"/>
        </w:rPr>
        <w:tab/>
        <w:t xml:space="preserve">Zamawiający może wykluczyć Wykonawcę na każdym etapie postępowania o udzielenie zamówienia.  </w:t>
      </w:r>
    </w:p>
    <w:p w14:paraId="29A16C66" w14:textId="77777777" w:rsidR="00F866C7" w:rsidRPr="00ED1591" w:rsidRDefault="00F866C7" w:rsidP="00F866C7">
      <w:pPr>
        <w:rPr>
          <w:sz w:val="20"/>
          <w:szCs w:val="20"/>
        </w:rPr>
      </w:pPr>
    </w:p>
    <w:p w14:paraId="30C8506F" w14:textId="77777777" w:rsidR="00F866C7" w:rsidRPr="00AC3D98" w:rsidRDefault="00F866C7" w:rsidP="00F866C7">
      <w:pPr>
        <w:pStyle w:val="Nagwek1"/>
        <w:ind w:left="0" w:firstLine="0"/>
        <w:rPr>
          <w:b/>
          <w:sz w:val="20"/>
          <w:szCs w:val="20"/>
        </w:rPr>
      </w:pPr>
      <w:r w:rsidRPr="00AC3D98">
        <w:rPr>
          <w:b/>
          <w:sz w:val="20"/>
          <w:szCs w:val="20"/>
        </w:rPr>
        <w:t xml:space="preserve"> Warunek udziału </w:t>
      </w:r>
    </w:p>
    <w:p w14:paraId="0FC281D4" w14:textId="77777777" w:rsidR="00F866C7" w:rsidRPr="00AC3D98" w:rsidRDefault="00F866C7" w:rsidP="00F866C7">
      <w:pPr>
        <w:ind w:left="426" w:hanging="425"/>
        <w:rPr>
          <w:sz w:val="20"/>
          <w:szCs w:val="20"/>
        </w:rPr>
      </w:pPr>
      <w:r w:rsidRPr="00AC3D98">
        <w:rPr>
          <w:sz w:val="20"/>
          <w:szCs w:val="20"/>
        </w:rPr>
        <w:t>1.</w:t>
      </w:r>
      <w:r>
        <w:rPr>
          <w:sz w:val="20"/>
          <w:szCs w:val="20"/>
        </w:rPr>
        <w:t xml:space="preserve"> </w:t>
      </w:r>
      <w:r w:rsidRPr="00AC3D98">
        <w:rPr>
          <w:sz w:val="20"/>
          <w:szCs w:val="20"/>
        </w:rPr>
        <w:t xml:space="preserve">O udzielenie zamówienia mogą ubiegać się Wykonawcy, którzy: </w:t>
      </w:r>
    </w:p>
    <w:p w14:paraId="33FB4AC7" w14:textId="77777777" w:rsidR="00F866C7" w:rsidRDefault="00F866C7" w:rsidP="00F866C7">
      <w:pPr>
        <w:ind w:left="426" w:hanging="284"/>
        <w:rPr>
          <w:sz w:val="20"/>
          <w:szCs w:val="20"/>
        </w:rPr>
      </w:pPr>
      <w:r w:rsidRPr="00AC3D98">
        <w:rPr>
          <w:sz w:val="20"/>
          <w:szCs w:val="20"/>
        </w:rPr>
        <w:t>1.1.</w:t>
      </w:r>
      <w:r w:rsidRPr="00AC3D98">
        <w:rPr>
          <w:sz w:val="20"/>
          <w:szCs w:val="20"/>
        </w:rPr>
        <w:tab/>
        <w:t>posiadają uprawnienia do wykonywania określonej działalności lub czynności, jeżeli przepisy odrębne nakładają obowiązek posiadania takich uprawnień - niemniej Zamawiający nie precyzuje żadnych wymagań, których spełnienie Wykonawcy zobowiązani są wykazać w sposób szczególny.</w:t>
      </w:r>
    </w:p>
    <w:p w14:paraId="4A7086F0" w14:textId="77777777" w:rsidR="00F866C7" w:rsidRPr="00AC3D98" w:rsidRDefault="00F866C7" w:rsidP="00F866C7">
      <w:pPr>
        <w:ind w:left="426" w:hanging="284"/>
        <w:rPr>
          <w:sz w:val="20"/>
          <w:szCs w:val="20"/>
        </w:rPr>
      </w:pPr>
      <w:r w:rsidRPr="00AC3D98">
        <w:rPr>
          <w:sz w:val="20"/>
          <w:szCs w:val="20"/>
        </w:rPr>
        <w:t>1.</w:t>
      </w:r>
      <w:r>
        <w:rPr>
          <w:sz w:val="20"/>
          <w:szCs w:val="20"/>
        </w:rPr>
        <w:t>2</w:t>
      </w:r>
      <w:r w:rsidRPr="00AC3D98">
        <w:rPr>
          <w:sz w:val="20"/>
          <w:szCs w:val="20"/>
        </w:rPr>
        <w:t>.</w:t>
      </w:r>
      <w:r w:rsidRPr="00AC3D98">
        <w:rPr>
          <w:sz w:val="20"/>
          <w:szCs w:val="20"/>
        </w:rPr>
        <w:tab/>
        <w:t xml:space="preserve">znajdują się w sytuacji ekonomicznej i finansowej zapewniającej wykonanie zamówienia </w:t>
      </w:r>
      <w:r>
        <w:rPr>
          <w:sz w:val="20"/>
          <w:szCs w:val="20"/>
        </w:rPr>
        <w:t>-</w:t>
      </w:r>
      <w:r w:rsidRPr="00AC3D98">
        <w:rPr>
          <w:sz w:val="20"/>
          <w:szCs w:val="20"/>
        </w:rPr>
        <w:t>niemniej Zamawiający nie precyzuje żadnych wymagań, których spełnienie Wykonawcy zobowiązani są wykazać w sposób szczególny,</w:t>
      </w:r>
    </w:p>
    <w:p w14:paraId="59F58C70" w14:textId="77777777" w:rsidR="00F866C7" w:rsidRPr="00AC3D98" w:rsidRDefault="00F866C7" w:rsidP="00F866C7">
      <w:pPr>
        <w:ind w:left="426" w:hanging="284"/>
        <w:rPr>
          <w:sz w:val="20"/>
          <w:szCs w:val="20"/>
        </w:rPr>
      </w:pPr>
      <w:r w:rsidRPr="00AC3D98">
        <w:rPr>
          <w:sz w:val="20"/>
          <w:szCs w:val="20"/>
        </w:rPr>
        <w:t>1.</w:t>
      </w:r>
      <w:r>
        <w:rPr>
          <w:sz w:val="20"/>
          <w:szCs w:val="20"/>
        </w:rPr>
        <w:t>3</w:t>
      </w:r>
      <w:r w:rsidRPr="00AC3D98">
        <w:rPr>
          <w:sz w:val="20"/>
          <w:szCs w:val="20"/>
        </w:rPr>
        <w:t>.</w:t>
      </w:r>
      <w:r w:rsidRPr="00AC3D98">
        <w:rPr>
          <w:sz w:val="20"/>
          <w:szCs w:val="20"/>
        </w:rPr>
        <w:tab/>
        <w:t>nie podlegają wykluczeniu z postępowania o udzielenie zamówienia.</w:t>
      </w:r>
    </w:p>
    <w:p w14:paraId="3C198A11" w14:textId="77777777" w:rsidR="00F866C7" w:rsidRPr="00DF3186" w:rsidRDefault="00F866C7" w:rsidP="00F866C7">
      <w:pPr>
        <w:ind w:left="426" w:hanging="284"/>
        <w:rPr>
          <w:b/>
          <w:bCs/>
          <w:sz w:val="20"/>
          <w:szCs w:val="20"/>
        </w:rPr>
      </w:pPr>
      <w:bookmarkStart w:id="3" w:name="_Hlk166493030"/>
      <w:r w:rsidRPr="00DF3186">
        <w:rPr>
          <w:sz w:val="20"/>
          <w:szCs w:val="20"/>
        </w:rPr>
        <w:t>1.4.</w:t>
      </w:r>
      <w:r w:rsidRPr="00DF3186">
        <w:rPr>
          <w:sz w:val="20"/>
          <w:szCs w:val="20"/>
        </w:rPr>
        <w:tab/>
        <w:t xml:space="preserve">posiadają zdolność techniczną lub zawodową. </w:t>
      </w:r>
      <w:r w:rsidRPr="00DF3186">
        <w:rPr>
          <w:b/>
          <w:bCs/>
          <w:sz w:val="20"/>
          <w:szCs w:val="20"/>
        </w:rPr>
        <w:t>Warunek zostanie spełniony, jeżeli wykonawca wykaże, że:</w:t>
      </w:r>
    </w:p>
    <w:p w14:paraId="3AD27ECD" w14:textId="77777777" w:rsidR="00F866C7" w:rsidRPr="00DF3186" w:rsidRDefault="00F866C7" w:rsidP="00F866C7">
      <w:pPr>
        <w:pStyle w:val="Akapitzlist"/>
        <w:numPr>
          <w:ilvl w:val="2"/>
          <w:numId w:val="44"/>
        </w:numPr>
        <w:shd w:val="clear" w:color="auto" w:fill="FFFFFF"/>
        <w:suppressAutoHyphens/>
        <w:ind w:left="851" w:hanging="567"/>
        <w:rPr>
          <w:rFonts w:eastAsia="Calibri"/>
          <w:sz w:val="20"/>
          <w:szCs w:val="20"/>
          <w:lang w:val="x-none" w:eastAsia="x-none"/>
        </w:rPr>
      </w:pPr>
      <w:bookmarkStart w:id="4" w:name="_Hlk161687599"/>
      <w:bookmarkStart w:id="5" w:name="_Hlk166499557"/>
      <w:bookmarkEnd w:id="3"/>
      <w:r w:rsidRPr="00DF3186">
        <w:rPr>
          <w:rFonts w:eastAsia="Calibri"/>
          <w:sz w:val="20"/>
          <w:szCs w:val="20"/>
          <w:lang w:val="x-none" w:eastAsia="x-none"/>
        </w:rPr>
        <w:t xml:space="preserve">Niniejszy warunek zostanie uznany za spełniony, jeżeli Wykonawca wykaże, że w okresie ostatnich 3 lat przed upływem terminu składania ofert, a jeżeli okres prowadzenia działalności jest krótszy – w tym okresie należycie wykonał co najmniej </w:t>
      </w:r>
      <w:r w:rsidRPr="00DF3186">
        <w:rPr>
          <w:rFonts w:eastAsia="Calibri"/>
          <w:sz w:val="20"/>
          <w:szCs w:val="20"/>
          <w:lang w:eastAsia="x-none"/>
        </w:rPr>
        <w:t xml:space="preserve">2 (dwie usługi) polegające na przeprowadzeniu kompleksowego audytu efektywności energetycznej w celu identyfikacji </w:t>
      </w:r>
      <w:r>
        <w:rPr>
          <w:rFonts w:eastAsia="Calibri"/>
          <w:sz w:val="20"/>
          <w:szCs w:val="20"/>
          <w:lang w:eastAsia="x-none"/>
        </w:rPr>
        <w:br/>
      </w:r>
      <w:r w:rsidRPr="00DF3186">
        <w:rPr>
          <w:rFonts w:eastAsia="Calibri"/>
          <w:sz w:val="20"/>
          <w:szCs w:val="20"/>
          <w:lang w:eastAsia="x-none"/>
        </w:rPr>
        <w:t>i wdrożenia działań optymalizujących zużycie energii oraz pozyskanie i sprzedaż białych certyfikatów.</w:t>
      </w:r>
      <w:r>
        <w:rPr>
          <w:rFonts w:eastAsia="Calibri"/>
          <w:sz w:val="20"/>
          <w:szCs w:val="20"/>
          <w:lang w:eastAsia="x-none"/>
        </w:rPr>
        <w:t xml:space="preserve"> Wykaz wykonanych usług </w:t>
      </w:r>
      <w:r w:rsidRPr="00E20260">
        <w:rPr>
          <w:sz w:val="20"/>
          <w:szCs w:val="20"/>
        </w:rPr>
        <w:t xml:space="preserve">stanowi załącznik nr </w:t>
      </w:r>
      <w:r>
        <w:rPr>
          <w:sz w:val="20"/>
          <w:szCs w:val="20"/>
        </w:rPr>
        <w:t>5</w:t>
      </w:r>
      <w:r w:rsidRPr="00E20260">
        <w:rPr>
          <w:sz w:val="20"/>
          <w:szCs w:val="20"/>
        </w:rPr>
        <w:t xml:space="preserve"> do Zapytania ofertowego</w:t>
      </w:r>
      <w:r>
        <w:rPr>
          <w:sz w:val="20"/>
          <w:szCs w:val="20"/>
        </w:rPr>
        <w:t>.</w:t>
      </w:r>
    </w:p>
    <w:p w14:paraId="38574308" w14:textId="77777777" w:rsidR="00F866C7" w:rsidRPr="00C43540" w:rsidRDefault="00F866C7" w:rsidP="00F866C7">
      <w:pPr>
        <w:pStyle w:val="Akapitzlist"/>
        <w:numPr>
          <w:ilvl w:val="1"/>
          <w:numId w:val="43"/>
        </w:numPr>
        <w:ind w:left="1134" w:hanging="284"/>
        <w:rPr>
          <w:rFonts w:eastAsia="Times New Roman"/>
          <w:color w:val="000000" w:themeColor="text1"/>
          <w:sz w:val="20"/>
          <w:lang w:eastAsia="x-none"/>
        </w:rPr>
      </w:pPr>
      <w:r w:rsidRPr="0079726E">
        <w:rPr>
          <w:b/>
          <w:i/>
          <w:sz w:val="20"/>
          <w:szCs w:val="20"/>
          <w:u w:val="single"/>
        </w:rPr>
        <w:t xml:space="preserve">Zamawiający nie dopuszcza, aby warunek posiadania zdolności technicznej </w:t>
      </w:r>
      <w:r>
        <w:rPr>
          <w:b/>
          <w:i/>
          <w:sz w:val="20"/>
          <w:szCs w:val="20"/>
          <w:u w:val="single"/>
        </w:rPr>
        <w:br/>
      </w:r>
      <w:r w:rsidRPr="0079726E">
        <w:rPr>
          <w:b/>
          <w:i/>
          <w:sz w:val="20"/>
          <w:szCs w:val="20"/>
          <w:u w:val="single"/>
        </w:rPr>
        <w:t>i</w:t>
      </w:r>
      <w:r>
        <w:rPr>
          <w:b/>
          <w:i/>
          <w:sz w:val="20"/>
          <w:szCs w:val="20"/>
          <w:u w:val="single"/>
        </w:rPr>
        <w:t xml:space="preserve"> </w:t>
      </w:r>
      <w:r w:rsidRPr="0079726E">
        <w:rPr>
          <w:b/>
          <w:i/>
          <w:sz w:val="20"/>
          <w:szCs w:val="20"/>
          <w:u w:val="single"/>
        </w:rPr>
        <w:t xml:space="preserve">zawodowej mógł być wykazany przez Wykonawcę poprzez poleganie na zdolnościach podmiotów udostępniających zasoby, </w:t>
      </w:r>
    </w:p>
    <w:p w14:paraId="06B36B77" w14:textId="77777777" w:rsidR="00F866C7" w:rsidRPr="00C43540" w:rsidRDefault="00F866C7" w:rsidP="00F866C7">
      <w:pPr>
        <w:pStyle w:val="Akapitzlist"/>
        <w:numPr>
          <w:ilvl w:val="1"/>
          <w:numId w:val="43"/>
        </w:numPr>
        <w:ind w:left="1134" w:hanging="284"/>
        <w:rPr>
          <w:rFonts w:eastAsia="Times New Roman"/>
          <w:color w:val="000000" w:themeColor="text1"/>
          <w:sz w:val="20"/>
          <w:lang w:eastAsia="x-none"/>
        </w:rPr>
      </w:pPr>
      <w:r w:rsidRPr="00C43540">
        <w:rPr>
          <w:sz w:val="20"/>
          <w:szCs w:val="20"/>
        </w:rPr>
        <w:t xml:space="preserve">do sposobu liczenia terminów stosuje się przepisy kodeksu cywilnego (art. 112), tj. termin oznaczony w tygodniach, miesiącach lub latach kończący się z upływem dnia, który nazwą lub datą odpowiada początkowemu dniowi terminu, a gdyby takiego dnia w ostatnim miesiącu nie było – w ostatnim dniu tego miesiąca, </w:t>
      </w:r>
    </w:p>
    <w:p w14:paraId="2C2E7ABD" w14:textId="070CBFD0" w:rsidR="00F866C7" w:rsidRPr="00C43540" w:rsidRDefault="00F866C7" w:rsidP="00F866C7">
      <w:pPr>
        <w:pStyle w:val="Akapitzlist"/>
        <w:numPr>
          <w:ilvl w:val="1"/>
          <w:numId w:val="43"/>
        </w:numPr>
        <w:ind w:left="1134" w:hanging="284"/>
        <w:rPr>
          <w:rFonts w:eastAsia="Times New Roman"/>
          <w:color w:val="000000" w:themeColor="text1"/>
          <w:sz w:val="20"/>
          <w:lang w:eastAsia="x-none"/>
        </w:rPr>
      </w:pPr>
      <w:r>
        <w:rPr>
          <w:sz w:val="20"/>
          <w:szCs w:val="20"/>
        </w:rPr>
        <w:t>d</w:t>
      </w:r>
      <w:r w:rsidRPr="00C43540">
        <w:rPr>
          <w:sz w:val="20"/>
          <w:szCs w:val="20"/>
        </w:rPr>
        <w:t>o wykazania usług, o który</w:t>
      </w:r>
      <w:r>
        <w:rPr>
          <w:sz w:val="20"/>
          <w:szCs w:val="20"/>
        </w:rPr>
        <w:t>ch</w:t>
      </w:r>
      <w:r w:rsidRPr="00C43540">
        <w:rPr>
          <w:sz w:val="20"/>
          <w:szCs w:val="20"/>
        </w:rPr>
        <w:t xml:space="preserve"> mowa w </w:t>
      </w:r>
      <w:proofErr w:type="spellStart"/>
      <w:r w:rsidRPr="00C43540">
        <w:rPr>
          <w:sz w:val="20"/>
          <w:szCs w:val="20"/>
        </w:rPr>
        <w:t>ppkt</w:t>
      </w:r>
      <w:proofErr w:type="spellEnd"/>
      <w:r w:rsidRPr="00C43540">
        <w:rPr>
          <w:sz w:val="20"/>
          <w:szCs w:val="20"/>
        </w:rPr>
        <w:t xml:space="preserve"> </w:t>
      </w:r>
      <w:r>
        <w:rPr>
          <w:sz w:val="20"/>
          <w:szCs w:val="20"/>
        </w:rPr>
        <w:t>1.4.1</w:t>
      </w:r>
      <w:r w:rsidRPr="00C43540">
        <w:rPr>
          <w:sz w:val="20"/>
          <w:szCs w:val="20"/>
        </w:rPr>
        <w:t xml:space="preserve">, należy dołączyć dowody potwierdzające wykonanie usług w sposób należyty, przy czym dowodami są referencje bądź inne dokumenty wystawione przez podmiot, na rzecz którego usługi były wykonane, a jeżeli </w:t>
      </w:r>
      <w:r w:rsidR="0091483D">
        <w:rPr>
          <w:sz w:val="20"/>
          <w:szCs w:val="20"/>
        </w:rPr>
        <w:br/>
      </w:r>
      <w:r w:rsidRPr="00C43540">
        <w:rPr>
          <w:sz w:val="20"/>
          <w:szCs w:val="20"/>
        </w:rPr>
        <w:t xml:space="preserve">z uzasadnionej przyczyny o obiektywnym charakterze Wykonawca nie jest w stanie uzyskać tych dokumentów – odpowiednie oświadczenie Wykonawcy, </w:t>
      </w:r>
    </w:p>
    <w:p w14:paraId="0E277B95" w14:textId="77777777" w:rsidR="00F866C7" w:rsidRPr="00C43540" w:rsidRDefault="00F866C7" w:rsidP="00F866C7">
      <w:pPr>
        <w:pStyle w:val="Akapitzlist"/>
        <w:numPr>
          <w:ilvl w:val="1"/>
          <w:numId w:val="43"/>
        </w:numPr>
        <w:ind w:left="1134" w:hanging="284"/>
        <w:rPr>
          <w:rFonts w:eastAsia="Times New Roman"/>
          <w:color w:val="000000" w:themeColor="text1"/>
          <w:sz w:val="20"/>
          <w:lang w:eastAsia="x-none"/>
        </w:rPr>
      </w:pPr>
      <w:r w:rsidRPr="00C43540">
        <w:rPr>
          <w:sz w:val="20"/>
          <w:szCs w:val="20"/>
        </w:rPr>
        <w:t xml:space="preserve">w przypadku wykonywania usług w dalszym ciągu, referencie bądź inne dokumenty potwierdzające ich należyte wykonywanie powinny być wydane nie wcześniej niż 3 (słownie: trzy) miesiące przed upływem terminu składania ofert, </w:t>
      </w:r>
    </w:p>
    <w:p w14:paraId="1BBCAB38" w14:textId="77777777" w:rsidR="00F866C7" w:rsidRPr="00C43540" w:rsidRDefault="00F866C7" w:rsidP="00F866C7">
      <w:pPr>
        <w:pStyle w:val="Akapitzlist"/>
        <w:numPr>
          <w:ilvl w:val="1"/>
          <w:numId w:val="43"/>
        </w:numPr>
        <w:ind w:left="1134" w:hanging="284"/>
        <w:rPr>
          <w:rFonts w:eastAsia="Times New Roman"/>
          <w:color w:val="000000" w:themeColor="text1"/>
          <w:sz w:val="20"/>
          <w:lang w:eastAsia="x-none"/>
        </w:rPr>
      </w:pPr>
      <w:r w:rsidRPr="00C43540">
        <w:rPr>
          <w:sz w:val="20"/>
          <w:szCs w:val="20"/>
        </w:rPr>
        <w:t xml:space="preserve">pod pojęciem „USŁUGI WYKONANE” rozumie się usługi zrealizowane; </w:t>
      </w:r>
    </w:p>
    <w:p w14:paraId="30013DA4" w14:textId="77777777" w:rsidR="00F866C7" w:rsidRPr="00C43540" w:rsidRDefault="00F866C7" w:rsidP="00F866C7">
      <w:pPr>
        <w:pStyle w:val="Akapitzlist"/>
        <w:numPr>
          <w:ilvl w:val="0"/>
          <w:numId w:val="18"/>
        </w:numPr>
        <w:ind w:left="284" w:hanging="284"/>
        <w:rPr>
          <w:rFonts w:eastAsia="Times New Roman"/>
          <w:color w:val="000000" w:themeColor="text1"/>
          <w:sz w:val="20"/>
          <w:lang w:eastAsia="x-none"/>
        </w:rPr>
      </w:pPr>
      <w:r>
        <w:rPr>
          <w:color w:val="000000" w:themeColor="text1"/>
          <w:sz w:val="20"/>
          <w:lang w:eastAsia="ar-SA"/>
        </w:rPr>
        <w:t>W</w:t>
      </w:r>
      <w:r w:rsidRPr="00C43540">
        <w:rPr>
          <w:color w:val="000000" w:themeColor="text1"/>
          <w:sz w:val="20"/>
          <w:lang w:eastAsia="ar-SA"/>
        </w:rPr>
        <w:t>arunek opisany w pkt 1.</w:t>
      </w:r>
      <w:r>
        <w:rPr>
          <w:color w:val="000000" w:themeColor="text1"/>
          <w:sz w:val="20"/>
          <w:lang w:eastAsia="ar-SA"/>
        </w:rPr>
        <w:t>4</w:t>
      </w:r>
      <w:r w:rsidRPr="00C43540">
        <w:rPr>
          <w:color w:val="000000" w:themeColor="text1"/>
          <w:sz w:val="20"/>
          <w:lang w:eastAsia="ar-SA"/>
        </w:rPr>
        <w:t xml:space="preserve">. może być spełniony łącznie przez Wykonawców wspólnie ubiegających się o udzielenie zamówienia; Wykonawcy wspólnie ubiegający się o udzielenie zamówienia mogą polegać na zdolnościach tych z Wykonawców wykonają usługi, do realizacji których te zdolności są wymagane. </w:t>
      </w:r>
    </w:p>
    <w:p w14:paraId="3AA67C31" w14:textId="77777777" w:rsidR="00F866C7" w:rsidRDefault="00F866C7" w:rsidP="00F866C7">
      <w:pPr>
        <w:pStyle w:val="Akapitzlist"/>
        <w:numPr>
          <w:ilvl w:val="0"/>
          <w:numId w:val="18"/>
        </w:numPr>
        <w:ind w:left="284" w:hanging="284"/>
        <w:rPr>
          <w:sz w:val="20"/>
          <w:szCs w:val="20"/>
        </w:rPr>
      </w:pPr>
      <w:r w:rsidRPr="00987713">
        <w:rPr>
          <w:sz w:val="20"/>
          <w:szCs w:val="20"/>
        </w:rPr>
        <w:t xml:space="preserve">W przypadku, o którym mowa w ust. 2, Wykonawcy ustanawiają pełnomocnika do reprezentowania ich w postępowaniu o udzielenie zamówienia albo reprezentowania w postępowaniu i zawarcia </w:t>
      </w:r>
      <w:r w:rsidRPr="00987713">
        <w:rPr>
          <w:sz w:val="20"/>
          <w:szCs w:val="20"/>
        </w:rPr>
        <w:lastRenderedPageBreak/>
        <w:t>umowy w sprawie zamówienia, co potwierdzą stosownym pisemnym pełnomocnictwem podpisanym przez wszystkie podmioty występujące wspólnie o udzielenie zamówienia.</w:t>
      </w:r>
    </w:p>
    <w:p w14:paraId="1FF745CF" w14:textId="77777777" w:rsidR="00F866C7" w:rsidRDefault="00F866C7" w:rsidP="00F866C7">
      <w:pPr>
        <w:pStyle w:val="Akapitzlist"/>
        <w:numPr>
          <w:ilvl w:val="0"/>
          <w:numId w:val="18"/>
        </w:numPr>
        <w:ind w:left="284" w:hanging="284"/>
        <w:rPr>
          <w:sz w:val="20"/>
          <w:szCs w:val="20"/>
        </w:rPr>
      </w:pPr>
      <w:r w:rsidRPr="00987713">
        <w:rPr>
          <w:sz w:val="20"/>
          <w:szCs w:val="20"/>
        </w:rPr>
        <w:t xml:space="preserve">Jako spełnienie wymogu przedłożenia pełnomocnictwa, o którym mowa w ust. </w:t>
      </w:r>
      <w:r>
        <w:rPr>
          <w:sz w:val="20"/>
          <w:szCs w:val="20"/>
        </w:rPr>
        <w:t>3</w:t>
      </w:r>
      <w:r w:rsidRPr="00987713">
        <w:rPr>
          <w:sz w:val="20"/>
          <w:szCs w:val="20"/>
        </w:rPr>
        <w:t>, uznaje się również złożenie umowy konsorcjum, jeżeli z jej treści wynika umocowanie do reprezentowania konsorcjantów w postępowaniu o udzielenie zamówienia albo reprezentowania w postępowaniu i przy zawarciu umowy w sprawie zamówienia</w:t>
      </w:r>
      <w:r>
        <w:rPr>
          <w:sz w:val="20"/>
          <w:szCs w:val="20"/>
        </w:rPr>
        <w:t>.</w:t>
      </w:r>
    </w:p>
    <w:p w14:paraId="6C3DE027" w14:textId="77777777" w:rsidR="00F866C7" w:rsidRDefault="00F866C7" w:rsidP="00F866C7">
      <w:pPr>
        <w:pStyle w:val="Akapitzlist"/>
        <w:numPr>
          <w:ilvl w:val="0"/>
          <w:numId w:val="18"/>
        </w:numPr>
        <w:ind w:left="284" w:hanging="284"/>
        <w:rPr>
          <w:sz w:val="20"/>
          <w:szCs w:val="20"/>
        </w:rPr>
      </w:pPr>
      <w:r w:rsidRPr="00987713">
        <w:rPr>
          <w:sz w:val="20"/>
          <w:szCs w:val="20"/>
        </w:rPr>
        <w:t xml:space="preserve">Do Wykonawców, o których mowa w ust. 2, stosuje się odpowiednio postanowienia dotyczące Wykonawcy. </w:t>
      </w:r>
    </w:p>
    <w:bookmarkEnd w:id="4"/>
    <w:bookmarkEnd w:id="5"/>
    <w:p w14:paraId="1CCD1CB9" w14:textId="77777777" w:rsidR="00F866C7" w:rsidRPr="00AC3D98" w:rsidRDefault="00F866C7" w:rsidP="00F866C7">
      <w:pPr>
        <w:pStyle w:val="Akapitzlist"/>
        <w:numPr>
          <w:ilvl w:val="0"/>
          <w:numId w:val="18"/>
        </w:numPr>
        <w:ind w:left="284" w:hanging="284"/>
        <w:rPr>
          <w:sz w:val="20"/>
          <w:szCs w:val="20"/>
        </w:rPr>
      </w:pPr>
      <w:r w:rsidRPr="00AC3D98">
        <w:rPr>
          <w:sz w:val="20"/>
          <w:szCs w:val="20"/>
          <w:u w:val="single"/>
          <w:lang w:val="x-none"/>
        </w:rPr>
        <w:t xml:space="preserve">Ocena spełnienia przez Wykonawców warunków, o których mowa w </w:t>
      </w:r>
      <w:r w:rsidRPr="00AC3D98">
        <w:rPr>
          <w:sz w:val="20"/>
          <w:szCs w:val="20"/>
          <w:u w:val="single"/>
        </w:rPr>
        <w:t xml:space="preserve">Rozdziale VI </w:t>
      </w:r>
      <w:r w:rsidRPr="00AC3D98">
        <w:rPr>
          <w:sz w:val="20"/>
          <w:szCs w:val="20"/>
          <w:u w:val="single"/>
        </w:rPr>
        <w:br/>
      </w:r>
      <w:proofErr w:type="spellStart"/>
      <w:r w:rsidRPr="00AC3D98">
        <w:rPr>
          <w:sz w:val="20"/>
          <w:szCs w:val="20"/>
          <w:u w:val="single"/>
        </w:rPr>
        <w:t>ppkt</w:t>
      </w:r>
      <w:proofErr w:type="spellEnd"/>
      <w:r w:rsidRPr="00AC3D98">
        <w:rPr>
          <w:sz w:val="20"/>
          <w:szCs w:val="20"/>
          <w:u w:val="single"/>
        </w:rPr>
        <w:t xml:space="preserve"> 1.</w:t>
      </w:r>
      <w:r>
        <w:rPr>
          <w:sz w:val="20"/>
          <w:szCs w:val="20"/>
          <w:u w:val="single"/>
        </w:rPr>
        <w:t>4</w:t>
      </w:r>
      <w:r w:rsidRPr="00AC3D98">
        <w:rPr>
          <w:sz w:val="20"/>
          <w:szCs w:val="20"/>
          <w:u w:val="single"/>
        </w:rPr>
        <w:t xml:space="preserve">. </w:t>
      </w:r>
      <w:r w:rsidRPr="00AC3D98">
        <w:rPr>
          <w:sz w:val="20"/>
          <w:szCs w:val="20"/>
          <w:u w:val="single"/>
          <w:lang w:val="x-none"/>
        </w:rPr>
        <w:t xml:space="preserve">nastąpi na podstawie przedłożonych w ofercie </w:t>
      </w:r>
      <w:r w:rsidRPr="00AC3D98">
        <w:rPr>
          <w:sz w:val="20"/>
          <w:szCs w:val="20"/>
          <w:u w:val="single"/>
        </w:rPr>
        <w:t>podmiotowych środków dowodowych</w:t>
      </w:r>
      <w:r w:rsidRPr="00AC3D98">
        <w:rPr>
          <w:sz w:val="20"/>
          <w:szCs w:val="20"/>
          <w:u w:val="single"/>
          <w:lang w:val="x-none"/>
        </w:rPr>
        <w:t>, których wykaz został określony w</w:t>
      </w:r>
      <w:r w:rsidRPr="00AC3D98">
        <w:rPr>
          <w:sz w:val="20"/>
          <w:szCs w:val="20"/>
          <w:u w:val="single"/>
        </w:rPr>
        <w:t xml:space="preserve"> Rozdziale VIII Zapytania ofertowego</w:t>
      </w:r>
      <w:r w:rsidRPr="00AC3D98">
        <w:rPr>
          <w:sz w:val="20"/>
          <w:szCs w:val="20"/>
        </w:rPr>
        <w:t xml:space="preserve"> </w:t>
      </w:r>
      <w:r w:rsidRPr="00AC3D98">
        <w:rPr>
          <w:sz w:val="20"/>
          <w:szCs w:val="20"/>
          <w:u w:val="single"/>
        </w:rPr>
        <w:t>(</w:t>
      </w:r>
      <w:r w:rsidRPr="00AC3D98">
        <w:rPr>
          <w:sz w:val="20"/>
          <w:szCs w:val="20"/>
          <w:u w:val="single"/>
          <w:lang w:val="x-none"/>
        </w:rPr>
        <w:t>w zakresie spełnia / nie spełnia</w:t>
      </w:r>
      <w:r w:rsidRPr="00AC3D98">
        <w:rPr>
          <w:sz w:val="20"/>
          <w:szCs w:val="20"/>
          <w:u w:val="single"/>
        </w:rPr>
        <w:t>)</w:t>
      </w:r>
      <w:r w:rsidRPr="00AC3D98">
        <w:rPr>
          <w:sz w:val="20"/>
          <w:szCs w:val="20"/>
          <w:u w:val="single"/>
          <w:lang w:val="x-none"/>
        </w:rPr>
        <w:t>.</w:t>
      </w:r>
      <w:r w:rsidRPr="00AC3D98">
        <w:rPr>
          <w:sz w:val="20"/>
          <w:szCs w:val="20"/>
          <w:u w:val="single"/>
        </w:rPr>
        <w:t xml:space="preserve"> </w:t>
      </w:r>
    </w:p>
    <w:p w14:paraId="03D3B60F" w14:textId="77777777" w:rsidR="00F866C7" w:rsidRPr="00ED1591" w:rsidRDefault="00F866C7" w:rsidP="00F866C7">
      <w:pPr>
        <w:rPr>
          <w:rStyle w:val="Nagwek1Znak"/>
          <w:sz w:val="20"/>
          <w:szCs w:val="20"/>
        </w:rPr>
      </w:pPr>
    </w:p>
    <w:p w14:paraId="6BFC108C" w14:textId="77777777" w:rsidR="00F866C7" w:rsidRPr="00ED1591" w:rsidRDefault="00F866C7" w:rsidP="00F866C7">
      <w:pPr>
        <w:pStyle w:val="Nagwek1"/>
        <w:ind w:left="0" w:firstLine="0"/>
        <w:rPr>
          <w:b/>
          <w:sz w:val="20"/>
          <w:szCs w:val="20"/>
        </w:rPr>
      </w:pPr>
      <w:r w:rsidRPr="00ED1591">
        <w:rPr>
          <w:rStyle w:val="Nagwek1Znak"/>
          <w:b/>
          <w:sz w:val="20"/>
          <w:szCs w:val="20"/>
        </w:rPr>
        <w:t xml:space="preserve"> Kryteria i sposób oceny ofert. Informacja o wagach punktowych przypisanych do poszczególnych kryteriów</w:t>
      </w:r>
      <w:r w:rsidRPr="00ED1591">
        <w:rPr>
          <w:b/>
          <w:sz w:val="20"/>
          <w:szCs w:val="20"/>
        </w:rPr>
        <w:t xml:space="preserve"> </w:t>
      </w:r>
    </w:p>
    <w:p w14:paraId="4013C66B" w14:textId="77777777" w:rsidR="00F866C7" w:rsidRPr="005F5812" w:rsidRDefault="00F866C7" w:rsidP="00F866C7">
      <w:pPr>
        <w:ind w:firstLine="284"/>
        <w:rPr>
          <w:sz w:val="20"/>
          <w:szCs w:val="20"/>
        </w:rPr>
      </w:pPr>
      <w:r w:rsidRPr="005F5812">
        <w:rPr>
          <w:sz w:val="20"/>
          <w:szCs w:val="20"/>
        </w:rPr>
        <w:t>1.</w:t>
      </w:r>
      <w:r w:rsidRPr="005F5812">
        <w:rPr>
          <w:sz w:val="20"/>
          <w:szCs w:val="20"/>
        </w:rPr>
        <w:tab/>
        <w:t xml:space="preserve"> </w:t>
      </w:r>
      <w:r w:rsidRPr="00C802A5">
        <w:rPr>
          <w:sz w:val="20"/>
          <w:szCs w:val="20"/>
        </w:rPr>
        <w:t>Przy wyborze najkorzystniejszej oferty Zamawiający będzie się kierował następującymi kryteriami oceny ofert:</w:t>
      </w:r>
    </w:p>
    <w:p w14:paraId="51AFBE94" w14:textId="77777777" w:rsidR="00F866C7" w:rsidRDefault="00F866C7" w:rsidP="00F866C7">
      <w:pPr>
        <w:ind w:left="284"/>
        <w:rPr>
          <w:b/>
          <w:sz w:val="20"/>
          <w:szCs w:val="20"/>
        </w:rPr>
      </w:pPr>
    </w:p>
    <w:tbl>
      <w:tblPr>
        <w:tblStyle w:val="Tabela-Siatka"/>
        <w:tblW w:w="0" w:type="auto"/>
        <w:tblInd w:w="699" w:type="dxa"/>
        <w:tblLook w:val="04A0" w:firstRow="1" w:lastRow="0" w:firstColumn="1" w:lastColumn="0" w:noHBand="0" w:noVBand="1"/>
      </w:tblPr>
      <w:tblGrid>
        <w:gridCol w:w="572"/>
        <w:gridCol w:w="5387"/>
        <w:gridCol w:w="1691"/>
      </w:tblGrid>
      <w:tr w:rsidR="00F866C7" w14:paraId="4B8B55FD" w14:textId="77777777" w:rsidTr="00B677EA">
        <w:trPr>
          <w:trHeight w:val="440"/>
        </w:trPr>
        <w:tc>
          <w:tcPr>
            <w:tcW w:w="572" w:type="dxa"/>
            <w:vAlign w:val="center"/>
          </w:tcPr>
          <w:p w14:paraId="5E2F0716" w14:textId="77777777" w:rsidR="00F866C7" w:rsidRPr="00940CDB" w:rsidRDefault="00F866C7" w:rsidP="00B677EA">
            <w:pPr>
              <w:jc w:val="center"/>
              <w:rPr>
                <w:b/>
                <w:bCs/>
                <w:sz w:val="20"/>
                <w:szCs w:val="20"/>
              </w:rPr>
            </w:pPr>
            <w:r w:rsidRPr="00940CDB">
              <w:rPr>
                <w:b/>
                <w:bCs/>
                <w:sz w:val="20"/>
                <w:szCs w:val="20"/>
              </w:rPr>
              <w:t>L.p.</w:t>
            </w:r>
          </w:p>
        </w:tc>
        <w:tc>
          <w:tcPr>
            <w:tcW w:w="5387" w:type="dxa"/>
            <w:vAlign w:val="center"/>
          </w:tcPr>
          <w:p w14:paraId="4D2FB03B" w14:textId="77777777" w:rsidR="00F866C7" w:rsidRPr="00940CDB" w:rsidRDefault="00F866C7" w:rsidP="00B677EA">
            <w:pPr>
              <w:jc w:val="center"/>
              <w:rPr>
                <w:b/>
                <w:bCs/>
                <w:sz w:val="20"/>
                <w:szCs w:val="20"/>
              </w:rPr>
            </w:pPr>
            <w:r w:rsidRPr="00940CDB">
              <w:rPr>
                <w:b/>
                <w:bCs/>
                <w:sz w:val="20"/>
                <w:szCs w:val="20"/>
              </w:rPr>
              <w:t>Opis kryterium oceny</w:t>
            </w:r>
          </w:p>
        </w:tc>
        <w:tc>
          <w:tcPr>
            <w:tcW w:w="1691" w:type="dxa"/>
            <w:vAlign w:val="center"/>
          </w:tcPr>
          <w:p w14:paraId="3988AE16" w14:textId="77777777" w:rsidR="00F866C7" w:rsidRPr="00940CDB" w:rsidRDefault="00F866C7" w:rsidP="00B677EA">
            <w:pPr>
              <w:jc w:val="center"/>
              <w:rPr>
                <w:b/>
                <w:bCs/>
                <w:sz w:val="20"/>
                <w:szCs w:val="20"/>
              </w:rPr>
            </w:pPr>
            <w:r w:rsidRPr="00940CDB">
              <w:rPr>
                <w:b/>
                <w:bCs/>
                <w:sz w:val="20"/>
                <w:szCs w:val="20"/>
              </w:rPr>
              <w:t>Znaczenie (%)</w:t>
            </w:r>
          </w:p>
        </w:tc>
      </w:tr>
      <w:tr w:rsidR="00F866C7" w14:paraId="372B5BD0" w14:textId="77777777" w:rsidTr="00B677EA">
        <w:trPr>
          <w:trHeight w:val="404"/>
        </w:trPr>
        <w:tc>
          <w:tcPr>
            <w:tcW w:w="572" w:type="dxa"/>
            <w:vAlign w:val="center"/>
          </w:tcPr>
          <w:p w14:paraId="3B6E9624" w14:textId="77777777" w:rsidR="00F866C7" w:rsidRPr="00940CDB" w:rsidRDefault="00F866C7" w:rsidP="00B677EA">
            <w:pPr>
              <w:rPr>
                <w:sz w:val="20"/>
                <w:szCs w:val="20"/>
              </w:rPr>
            </w:pPr>
            <w:r w:rsidRPr="00940CDB">
              <w:rPr>
                <w:sz w:val="20"/>
                <w:szCs w:val="20"/>
              </w:rPr>
              <w:t>1.</w:t>
            </w:r>
          </w:p>
        </w:tc>
        <w:tc>
          <w:tcPr>
            <w:tcW w:w="5387" w:type="dxa"/>
            <w:vAlign w:val="center"/>
          </w:tcPr>
          <w:p w14:paraId="1C82A4A5" w14:textId="77777777" w:rsidR="00F866C7" w:rsidRPr="00940CDB" w:rsidRDefault="00F866C7" w:rsidP="00B677EA">
            <w:pPr>
              <w:rPr>
                <w:sz w:val="20"/>
                <w:szCs w:val="20"/>
              </w:rPr>
            </w:pPr>
            <w:r w:rsidRPr="00940CDB">
              <w:rPr>
                <w:sz w:val="20"/>
                <w:szCs w:val="20"/>
              </w:rPr>
              <w:t>Procent kwoty uzyskanej ze sprzedaży białych certyfikatów</w:t>
            </w:r>
          </w:p>
        </w:tc>
        <w:tc>
          <w:tcPr>
            <w:tcW w:w="1691" w:type="dxa"/>
            <w:vAlign w:val="center"/>
          </w:tcPr>
          <w:p w14:paraId="5AF2FEF1" w14:textId="77777777" w:rsidR="00F866C7" w:rsidRPr="00940CDB" w:rsidRDefault="00F866C7" w:rsidP="00B677EA">
            <w:pPr>
              <w:jc w:val="center"/>
              <w:rPr>
                <w:sz w:val="20"/>
                <w:szCs w:val="20"/>
              </w:rPr>
            </w:pPr>
            <w:r w:rsidRPr="00940CDB">
              <w:rPr>
                <w:sz w:val="20"/>
                <w:szCs w:val="20"/>
              </w:rPr>
              <w:t>70%</w:t>
            </w:r>
          </w:p>
        </w:tc>
      </w:tr>
      <w:tr w:rsidR="00F866C7" w14:paraId="51EA3926" w14:textId="77777777" w:rsidTr="00B677EA">
        <w:trPr>
          <w:trHeight w:val="441"/>
        </w:trPr>
        <w:tc>
          <w:tcPr>
            <w:tcW w:w="572" w:type="dxa"/>
            <w:vAlign w:val="center"/>
          </w:tcPr>
          <w:p w14:paraId="156E027F" w14:textId="77777777" w:rsidR="00F866C7" w:rsidRPr="00940CDB" w:rsidRDefault="00F866C7" w:rsidP="00B677EA">
            <w:pPr>
              <w:rPr>
                <w:sz w:val="20"/>
                <w:szCs w:val="20"/>
              </w:rPr>
            </w:pPr>
            <w:r w:rsidRPr="00940CDB">
              <w:rPr>
                <w:sz w:val="20"/>
                <w:szCs w:val="20"/>
              </w:rPr>
              <w:t>2.</w:t>
            </w:r>
          </w:p>
        </w:tc>
        <w:tc>
          <w:tcPr>
            <w:tcW w:w="5387" w:type="dxa"/>
            <w:vAlign w:val="center"/>
          </w:tcPr>
          <w:p w14:paraId="38628400" w14:textId="77777777" w:rsidR="00F866C7" w:rsidRPr="00940CDB" w:rsidRDefault="00F866C7" w:rsidP="00B677EA">
            <w:pPr>
              <w:rPr>
                <w:sz w:val="20"/>
                <w:szCs w:val="20"/>
              </w:rPr>
            </w:pPr>
            <w:r>
              <w:rPr>
                <w:sz w:val="20"/>
                <w:szCs w:val="20"/>
              </w:rPr>
              <w:t>Cena oferty</w:t>
            </w:r>
            <w:r w:rsidRPr="00940CDB">
              <w:rPr>
                <w:sz w:val="20"/>
                <w:szCs w:val="20"/>
              </w:rPr>
              <w:t xml:space="preserve"> za realizację etapu 1 i 2</w:t>
            </w:r>
          </w:p>
        </w:tc>
        <w:tc>
          <w:tcPr>
            <w:tcW w:w="1691" w:type="dxa"/>
            <w:vAlign w:val="center"/>
          </w:tcPr>
          <w:p w14:paraId="366EC0E1" w14:textId="77777777" w:rsidR="00F866C7" w:rsidRPr="00940CDB" w:rsidRDefault="00F866C7" w:rsidP="00B677EA">
            <w:pPr>
              <w:jc w:val="center"/>
              <w:rPr>
                <w:sz w:val="20"/>
                <w:szCs w:val="20"/>
              </w:rPr>
            </w:pPr>
            <w:r w:rsidRPr="00940CDB">
              <w:rPr>
                <w:sz w:val="20"/>
                <w:szCs w:val="20"/>
              </w:rPr>
              <w:t>30%</w:t>
            </w:r>
          </w:p>
        </w:tc>
      </w:tr>
      <w:tr w:rsidR="00F866C7" w14:paraId="33213262" w14:textId="77777777" w:rsidTr="00B677EA">
        <w:trPr>
          <w:trHeight w:val="58"/>
        </w:trPr>
        <w:tc>
          <w:tcPr>
            <w:tcW w:w="572" w:type="dxa"/>
            <w:vAlign w:val="center"/>
          </w:tcPr>
          <w:p w14:paraId="219F569A" w14:textId="77777777" w:rsidR="00F866C7" w:rsidRPr="00940CDB" w:rsidRDefault="00F866C7" w:rsidP="00B677EA">
            <w:pPr>
              <w:rPr>
                <w:sz w:val="20"/>
                <w:szCs w:val="20"/>
              </w:rPr>
            </w:pPr>
          </w:p>
        </w:tc>
        <w:tc>
          <w:tcPr>
            <w:tcW w:w="5387" w:type="dxa"/>
            <w:vAlign w:val="center"/>
          </w:tcPr>
          <w:p w14:paraId="78CA05B8" w14:textId="77777777" w:rsidR="00F866C7" w:rsidRPr="00940CDB" w:rsidRDefault="00F866C7" w:rsidP="00B677EA">
            <w:pPr>
              <w:jc w:val="right"/>
              <w:rPr>
                <w:b/>
                <w:bCs/>
                <w:sz w:val="20"/>
                <w:szCs w:val="20"/>
              </w:rPr>
            </w:pPr>
            <w:r w:rsidRPr="00940CDB">
              <w:rPr>
                <w:b/>
                <w:bCs/>
                <w:sz w:val="20"/>
                <w:szCs w:val="20"/>
              </w:rPr>
              <w:t>Razem</w:t>
            </w:r>
          </w:p>
        </w:tc>
        <w:tc>
          <w:tcPr>
            <w:tcW w:w="1691" w:type="dxa"/>
            <w:vAlign w:val="center"/>
          </w:tcPr>
          <w:p w14:paraId="794A5163" w14:textId="77777777" w:rsidR="00F866C7" w:rsidRPr="00940CDB" w:rsidRDefault="00F866C7" w:rsidP="00B677EA">
            <w:pPr>
              <w:jc w:val="center"/>
              <w:rPr>
                <w:sz w:val="20"/>
                <w:szCs w:val="20"/>
              </w:rPr>
            </w:pPr>
            <w:r w:rsidRPr="00940CDB">
              <w:rPr>
                <w:sz w:val="20"/>
                <w:szCs w:val="20"/>
              </w:rPr>
              <w:t>100%</w:t>
            </w:r>
          </w:p>
        </w:tc>
      </w:tr>
    </w:tbl>
    <w:p w14:paraId="1B96B757" w14:textId="77777777" w:rsidR="00F866C7" w:rsidRDefault="00F866C7" w:rsidP="00F866C7">
      <w:pPr>
        <w:rPr>
          <w:bCs/>
          <w:sz w:val="20"/>
          <w:szCs w:val="20"/>
        </w:rPr>
      </w:pPr>
    </w:p>
    <w:p w14:paraId="00044100" w14:textId="77777777" w:rsidR="00F866C7" w:rsidRPr="00D66533" w:rsidRDefault="00F866C7" w:rsidP="00F866C7">
      <w:pPr>
        <w:ind w:left="284"/>
        <w:rPr>
          <w:bCs/>
          <w:sz w:val="20"/>
          <w:szCs w:val="20"/>
        </w:rPr>
      </w:pPr>
      <w:r w:rsidRPr="00D66533">
        <w:rPr>
          <w:bCs/>
          <w:sz w:val="20"/>
          <w:szCs w:val="20"/>
        </w:rPr>
        <w:t>Oferty będą oceniane przez metodą punktową w skali 100-punktowej.</w:t>
      </w:r>
    </w:p>
    <w:p w14:paraId="3E3E5FE9" w14:textId="77777777" w:rsidR="00F866C7" w:rsidRDefault="00F866C7" w:rsidP="00F866C7">
      <w:pPr>
        <w:ind w:left="284"/>
        <w:rPr>
          <w:bCs/>
          <w:sz w:val="20"/>
          <w:szCs w:val="20"/>
        </w:rPr>
      </w:pPr>
    </w:p>
    <w:p w14:paraId="79F24F59" w14:textId="77777777" w:rsidR="00F866C7" w:rsidRPr="00D66533" w:rsidRDefault="00F866C7" w:rsidP="00F866C7">
      <w:pPr>
        <w:ind w:left="284"/>
        <w:rPr>
          <w:bCs/>
          <w:sz w:val="20"/>
          <w:szCs w:val="20"/>
        </w:rPr>
      </w:pPr>
      <w:r>
        <w:rPr>
          <w:bCs/>
          <w:sz w:val="20"/>
          <w:szCs w:val="20"/>
        </w:rPr>
        <w:t xml:space="preserve">1) </w:t>
      </w:r>
      <w:r w:rsidRPr="00D66533">
        <w:rPr>
          <w:bCs/>
          <w:sz w:val="20"/>
          <w:szCs w:val="20"/>
        </w:rPr>
        <w:t xml:space="preserve">Procent kwoty uzyskanej ze sprzedaży białych certyfikatów - </w:t>
      </w:r>
      <w:r w:rsidRPr="004E53CB">
        <w:rPr>
          <w:b/>
          <w:sz w:val="20"/>
          <w:szCs w:val="20"/>
        </w:rPr>
        <w:t>70%</w:t>
      </w:r>
    </w:p>
    <w:p w14:paraId="5FDB1200" w14:textId="77777777" w:rsidR="00F866C7" w:rsidRPr="00D66533" w:rsidRDefault="00F866C7" w:rsidP="00F866C7">
      <w:pPr>
        <w:ind w:left="993" w:hanging="284"/>
        <w:rPr>
          <w:bCs/>
          <w:sz w:val="20"/>
          <w:szCs w:val="20"/>
        </w:rPr>
      </w:pPr>
      <w:r>
        <w:rPr>
          <w:bCs/>
          <w:sz w:val="20"/>
          <w:szCs w:val="20"/>
        </w:rPr>
        <w:t>a</w:t>
      </w:r>
      <w:r w:rsidRPr="00D66533">
        <w:rPr>
          <w:bCs/>
          <w:sz w:val="20"/>
          <w:szCs w:val="20"/>
        </w:rPr>
        <w:t>) Przyjmuje się, że 1% = 1 pkt i tak zostanie przeliczona liczba punktów</w:t>
      </w:r>
      <w:r>
        <w:rPr>
          <w:bCs/>
          <w:sz w:val="20"/>
          <w:szCs w:val="20"/>
        </w:rPr>
        <w:t xml:space="preserve"> </w:t>
      </w:r>
      <w:r w:rsidRPr="00D66533">
        <w:rPr>
          <w:bCs/>
          <w:sz w:val="20"/>
          <w:szCs w:val="20"/>
        </w:rPr>
        <w:t xml:space="preserve">w kryterium </w:t>
      </w:r>
      <w:r>
        <w:rPr>
          <w:bCs/>
          <w:sz w:val="20"/>
          <w:szCs w:val="20"/>
        </w:rPr>
        <w:t>Procent</w:t>
      </w:r>
      <w:r w:rsidRPr="00D66533">
        <w:rPr>
          <w:bCs/>
          <w:sz w:val="20"/>
          <w:szCs w:val="20"/>
        </w:rPr>
        <w:t>.</w:t>
      </w:r>
    </w:p>
    <w:p w14:paraId="724E6FD3" w14:textId="77777777" w:rsidR="00F866C7" w:rsidRPr="00D66533" w:rsidRDefault="00F866C7" w:rsidP="00F866C7">
      <w:pPr>
        <w:ind w:left="993" w:hanging="284"/>
        <w:rPr>
          <w:bCs/>
          <w:sz w:val="20"/>
          <w:szCs w:val="20"/>
        </w:rPr>
      </w:pPr>
      <w:r>
        <w:rPr>
          <w:bCs/>
          <w:sz w:val="20"/>
          <w:szCs w:val="20"/>
        </w:rPr>
        <w:t>b</w:t>
      </w:r>
      <w:r w:rsidRPr="00D66533">
        <w:rPr>
          <w:bCs/>
          <w:sz w:val="20"/>
          <w:szCs w:val="20"/>
        </w:rPr>
        <w:t xml:space="preserve">) </w:t>
      </w:r>
      <w:r>
        <w:rPr>
          <w:bCs/>
          <w:sz w:val="20"/>
          <w:szCs w:val="20"/>
        </w:rPr>
        <w:t>Procent</w:t>
      </w:r>
      <w:r w:rsidRPr="00D66533">
        <w:rPr>
          <w:bCs/>
          <w:sz w:val="20"/>
          <w:szCs w:val="20"/>
        </w:rPr>
        <w:t xml:space="preserve"> (im niższ</w:t>
      </w:r>
      <w:r>
        <w:rPr>
          <w:bCs/>
          <w:sz w:val="20"/>
          <w:szCs w:val="20"/>
        </w:rPr>
        <w:t>y procent</w:t>
      </w:r>
      <w:r w:rsidRPr="00D66533">
        <w:rPr>
          <w:bCs/>
          <w:sz w:val="20"/>
          <w:szCs w:val="20"/>
        </w:rPr>
        <w:t>, tym wyższa ilość punktów w skali 70-punktowej,</w:t>
      </w:r>
      <w:r>
        <w:rPr>
          <w:bCs/>
          <w:sz w:val="20"/>
          <w:szCs w:val="20"/>
        </w:rPr>
        <w:t xml:space="preserve"> </w:t>
      </w:r>
      <w:r w:rsidRPr="00D66533">
        <w:rPr>
          <w:bCs/>
          <w:sz w:val="20"/>
          <w:szCs w:val="20"/>
        </w:rPr>
        <w:t>pozostałe proporcjonalnie mniej).</w:t>
      </w:r>
    </w:p>
    <w:p w14:paraId="4624EC16" w14:textId="77777777" w:rsidR="00F866C7" w:rsidRDefault="00F866C7" w:rsidP="00F866C7">
      <w:pPr>
        <w:ind w:left="993" w:hanging="284"/>
        <w:rPr>
          <w:bCs/>
          <w:sz w:val="20"/>
          <w:szCs w:val="20"/>
        </w:rPr>
      </w:pPr>
      <w:r>
        <w:rPr>
          <w:bCs/>
          <w:sz w:val="20"/>
          <w:szCs w:val="20"/>
        </w:rPr>
        <w:t>c</w:t>
      </w:r>
      <w:r w:rsidRPr="00D66533">
        <w:rPr>
          <w:bCs/>
          <w:sz w:val="20"/>
          <w:szCs w:val="20"/>
        </w:rPr>
        <w:t>) Ocena ofert będzie dokonana wg następującej zasady:</w:t>
      </w:r>
    </w:p>
    <w:p w14:paraId="1181DA57" w14:textId="77777777" w:rsidR="00F866C7" w:rsidRDefault="00F866C7" w:rsidP="00F866C7">
      <w:pPr>
        <w:ind w:firstLine="284"/>
        <w:jc w:val="center"/>
        <w:rPr>
          <w:sz w:val="20"/>
          <w:szCs w:val="20"/>
        </w:rPr>
      </w:pPr>
      <w:r w:rsidRPr="00136659">
        <w:rPr>
          <w:b/>
          <w:bCs/>
          <w:sz w:val="20"/>
          <w:szCs w:val="20"/>
        </w:rPr>
        <w:t>P = (</w:t>
      </w:r>
      <w:proofErr w:type="spellStart"/>
      <w:r w:rsidRPr="00136659">
        <w:rPr>
          <w:b/>
          <w:bCs/>
          <w:sz w:val="20"/>
          <w:szCs w:val="20"/>
        </w:rPr>
        <w:t>Pn</w:t>
      </w:r>
      <w:proofErr w:type="spellEnd"/>
      <w:r w:rsidRPr="00136659">
        <w:rPr>
          <w:b/>
          <w:bCs/>
          <w:sz w:val="20"/>
          <w:szCs w:val="20"/>
        </w:rPr>
        <w:t xml:space="preserve"> / </w:t>
      </w:r>
      <w:proofErr w:type="spellStart"/>
      <w:r w:rsidRPr="00136659">
        <w:rPr>
          <w:b/>
          <w:bCs/>
          <w:sz w:val="20"/>
          <w:szCs w:val="20"/>
        </w:rPr>
        <w:t>Px</w:t>
      </w:r>
      <w:proofErr w:type="spellEnd"/>
      <w:r w:rsidRPr="00136659">
        <w:rPr>
          <w:b/>
          <w:bCs/>
          <w:sz w:val="20"/>
          <w:szCs w:val="20"/>
        </w:rPr>
        <w:t>) x 70</w:t>
      </w:r>
    </w:p>
    <w:p w14:paraId="3DA206FC" w14:textId="77777777" w:rsidR="00F866C7" w:rsidRPr="005F5812" w:rsidRDefault="00F866C7" w:rsidP="00F866C7">
      <w:pPr>
        <w:ind w:left="1276" w:hanging="425"/>
        <w:rPr>
          <w:sz w:val="20"/>
          <w:szCs w:val="20"/>
        </w:rPr>
      </w:pPr>
      <w:r w:rsidRPr="005F5812">
        <w:rPr>
          <w:sz w:val="20"/>
          <w:szCs w:val="20"/>
        </w:rPr>
        <w:t xml:space="preserve">gdzie: </w:t>
      </w:r>
    </w:p>
    <w:p w14:paraId="0BF2C10D" w14:textId="77777777" w:rsidR="00F866C7" w:rsidRPr="005F5812" w:rsidRDefault="00F866C7" w:rsidP="00F866C7">
      <w:pPr>
        <w:ind w:left="1276" w:hanging="425"/>
        <w:rPr>
          <w:sz w:val="20"/>
          <w:szCs w:val="20"/>
        </w:rPr>
      </w:pPr>
      <w:r>
        <w:rPr>
          <w:sz w:val="20"/>
          <w:szCs w:val="20"/>
        </w:rPr>
        <w:t>P</w:t>
      </w:r>
      <w:r w:rsidRPr="005F5812">
        <w:rPr>
          <w:sz w:val="20"/>
          <w:szCs w:val="20"/>
        </w:rPr>
        <w:t xml:space="preserve"> – liczba punktów za </w:t>
      </w:r>
      <w:r>
        <w:rPr>
          <w:sz w:val="20"/>
          <w:szCs w:val="20"/>
        </w:rPr>
        <w:t>Procent</w:t>
      </w:r>
      <w:r w:rsidRPr="005F5812">
        <w:rPr>
          <w:sz w:val="20"/>
          <w:szCs w:val="20"/>
        </w:rPr>
        <w:t xml:space="preserve"> oferty badanej, </w:t>
      </w:r>
    </w:p>
    <w:p w14:paraId="7AE4B87B" w14:textId="77777777" w:rsidR="00F866C7" w:rsidRDefault="00F866C7" w:rsidP="00F866C7">
      <w:pPr>
        <w:ind w:left="1276" w:hanging="425"/>
        <w:rPr>
          <w:sz w:val="20"/>
          <w:szCs w:val="20"/>
        </w:rPr>
      </w:pPr>
      <w:proofErr w:type="spellStart"/>
      <w:r>
        <w:rPr>
          <w:sz w:val="20"/>
          <w:szCs w:val="20"/>
        </w:rPr>
        <w:t>P</w:t>
      </w:r>
      <w:r w:rsidRPr="005F5812">
        <w:rPr>
          <w:sz w:val="20"/>
          <w:szCs w:val="20"/>
        </w:rPr>
        <w:t>n</w:t>
      </w:r>
      <w:proofErr w:type="spellEnd"/>
      <w:r w:rsidRPr="005F5812">
        <w:rPr>
          <w:sz w:val="20"/>
          <w:szCs w:val="20"/>
        </w:rPr>
        <w:t xml:space="preserve"> – </w:t>
      </w:r>
      <w:r>
        <w:rPr>
          <w:sz w:val="20"/>
          <w:szCs w:val="20"/>
        </w:rPr>
        <w:t>wartość Procent</w:t>
      </w:r>
      <w:r w:rsidRPr="005F5812">
        <w:rPr>
          <w:sz w:val="20"/>
          <w:szCs w:val="20"/>
        </w:rPr>
        <w:t xml:space="preserve"> najniższej oferty niepodlegającej odrzuceniu, </w:t>
      </w:r>
    </w:p>
    <w:p w14:paraId="33863FB2" w14:textId="77777777" w:rsidR="00F866C7" w:rsidRPr="005F5812" w:rsidRDefault="00F866C7" w:rsidP="00F866C7">
      <w:pPr>
        <w:ind w:left="1276" w:hanging="425"/>
        <w:rPr>
          <w:sz w:val="20"/>
          <w:szCs w:val="20"/>
        </w:rPr>
      </w:pPr>
      <w:proofErr w:type="spellStart"/>
      <w:r>
        <w:rPr>
          <w:sz w:val="20"/>
          <w:szCs w:val="20"/>
        </w:rPr>
        <w:t>P</w:t>
      </w:r>
      <w:r w:rsidRPr="005F5812">
        <w:rPr>
          <w:sz w:val="20"/>
          <w:szCs w:val="20"/>
        </w:rPr>
        <w:t>x</w:t>
      </w:r>
      <w:proofErr w:type="spellEnd"/>
      <w:r w:rsidRPr="005F5812">
        <w:rPr>
          <w:sz w:val="20"/>
          <w:szCs w:val="20"/>
        </w:rPr>
        <w:t xml:space="preserve"> – </w:t>
      </w:r>
      <w:r>
        <w:rPr>
          <w:sz w:val="20"/>
          <w:szCs w:val="20"/>
        </w:rPr>
        <w:t>wartość Procent</w:t>
      </w:r>
      <w:r w:rsidRPr="005F5812">
        <w:rPr>
          <w:sz w:val="20"/>
          <w:szCs w:val="20"/>
        </w:rPr>
        <w:t xml:space="preserve"> oferty badanej. </w:t>
      </w:r>
    </w:p>
    <w:p w14:paraId="404650A1" w14:textId="77777777" w:rsidR="00F866C7" w:rsidRPr="00D66533" w:rsidRDefault="00F866C7" w:rsidP="00F866C7">
      <w:pPr>
        <w:ind w:left="993" w:hanging="284"/>
        <w:rPr>
          <w:bCs/>
          <w:sz w:val="20"/>
          <w:szCs w:val="20"/>
        </w:rPr>
      </w:pPr>
    </w:p>
    <w:p w14:paraId="648FF678" w14:textId="77777777" w:rsidR="00F866C7" w:rsidRPr="00D66533" w:rsidRDefault="00F866C7" w:rsidP="00F866C7">
      <w:pPr>
        <w:ind w:left="284"/>
        <w:rPr>
          <w:bCs/>
          <w:sz w:val="20"/>
          <w:szCs w:val="20"/>
        </w:rPr>
      </w:pPr>
      <w:r>
        <w:rPr>
          <w:bCs/>
          <w:sz w:val="20"/>
          <w:szCs w:val="20"/>
        </w:rPr>
        <w:t xml:space="preserve">2) </w:t>
      </w:r>
      <w:r>
        <w:rPr>
          <w:sz w:val="20"/>
          <w:szCs w:val="20"/>
        </w:rPr>
        <w:t>Cena oferty</w:t>
      </w:r>
      <w:r w:rsidRPr="00940CDB">
        <w:rPr>
          <w:sz w:val="20"/>
          <w:szCs w:val="20"/>
        </w:rPr>
        <w:t xml:space="preserve"> za realizację etapu 1 i 2</w:t>
      </w:r>
      <w:r>
        <w:rPr>
          <w:sz w:val="20"/>
          <w:szCs w:val="20"/>
        </w:rPr>
        <w:t xml:space="preserve"> </w:t>
      </w:r>
      <w:r w:rsidRPr="00D66533">
        <w:rPr>
          <w:bCs/>
          <w:sz w:val="20"/>
          <w:szCs w:val="20"/>
        </w:rPr>
        <w:t xml:space="preserve">- </w:t>
      </w:r>
      <w:r w:rsidRPr="004E53CB">
        <w:rPr>
          <w:b/>
          <w:sz w:val="20"/>
          <w:szCs w:val="20"/>
        </w:rPr>
        <w:t>30%</w:t>
      </w:r>
    </w:p>
    <w:p w14:paraId="01EF4C77" w14:textId="77777777" w:rsidR="00F866C7" w:rsidRPr="00D66533" w:rsidRDefault="00F866C7" w:rsidP="00F866C7">
      <w:pPr>
        <w:ind w:left="993" w:hanging="284"/>
        <w:rPr>
          <w:bCs/>
          <w:sz w:val="20"/>
          <w:szCs w:val="20"/>
        </w:rPr>
      </w:pPr>
      <w:r>
        <w:rPr>
          <w:bCs/>
          <w:sz w:val="20"/>
          <w:szCs w:val="20"/>
        </w:rPr>
        <w:t>a</w:t>
      </w:r>
      <w:r w:rsidRPr="00D66533">
        <w:rPr>
          <w:bCs/>
          <w:sz w:val="20"/>
          <w:szCs w:val="20"/>
        </w:rPr>
        <w:t>) Przyjmuje się, że 1% = 1 pkt i tak zostanie przeliczona liczba punktów</w:t>
      </w:r>
      <w:r>
        <w:rPr>
          <w:bCs/>
          <w:sz w:val="20"/>
          <w:szCs w:val="20"/>
        </w:rPr>
        <w:t xml:space="preserve"> </w:t>
      </w:r>
      <w:r w:rsidRPr="00D66533">
        <w:rPr>
          <w:bCs/>
          <w:sz w:val="20"/>
          <w:szCs w:val="20"/>
        </w:rPr>
        <w:t xml:space="preserve">w kryterium </w:t>
      </w:r>
      <w:r>
        <w:rPr>
          <w:bCs/>
          <w:sz w:val="20"/>
          <w:szCs w:val="20"/>
        </w:rPr>
        <w:t>Cena</w:t>
      </w:r>
      <w:r w:rsidRPr="00D66533">
        <w:rPr>
          <w:bCs/>
          <w:sz w:val="20"/>
          <w:szCs w:val="20"/>
        </w:rPr>
        <w:t>.</w:t>
      </w:r>
    </w:p>
    <w:p w14:paraId="54550FCD" w14:textId="77777777" w:rsidR="00F866C7" w:rsidRPr="00594F6E" w:rsidRDefault="00F866C7" w:rsidP="00F866C7">
      <w:pPr>
        <w:ind w:left="993" w:hanging="284"/>
        <w:rPr>
          <w:bCs/>
          <w:sz w:val="20"/>
          <w:szCs w:val="20"/>
        </w:rPr>
      </w:pPr>
      <w:r>
        <w:rPr>
          <w:bCs/>
          <w:sz w:val="20"/>
          <w:szCs w:val="20"/>
        </w:rPr>
        <w:t>b</w:t>
      </w:r>
      <w:r w:rsidRPr="00D66533">
        <w:rPr>
          <w:bCs/>
          <w:sz w:val="20"/>
          <w:szCs w:val="20"/>
        </w:rPr>
        <w:t xml:space="preserve">) </w:t>
      </w:r>
      <w:r w:rsidRPr="00594F6E">
        <w:rPr>
          <w:bCs/>
          <w:sz w:val="20"/>
          <w:szCs w:val="20"/>
        </w:rPr>
        <w:t xml:space="preserve">Cena (im niższa cena brutto, tym wyższa ilość punktów w skali </w:t>
      </w:r>
      <w:r>
        <w:rPr>
          <w:bCs/>
          <w:sz w:val="20"/>
          <w:szCs w:val="20"/>
        </w:rPr>
        <w:t>3</w:t>
      </w:r>
      <w:r w:rsidRPr="00594F6E">
        <w:rPr>
          <w:bCs/>
          <w:sz w:val="20"/>
          <w:szCs w:val="20"/>
        </w:rPr>
        <w:t>0-punktowej,</w:t>
      </w:r>
    </w:p>
    <w:p w14:paraId="5E4C0982" w14:textId="77777777" w:rsidR="00F866C7" w:rsidRPr="00D66533" w:rsidRDefault="00F866C7" w:rsidP="00F866C7">
      <w:pPr>
        <w:ind w:left="993" w:hanging="284"/>
        <w:rPr>
          <w:bCs/>
          <w:sz w:val="20"/>
          <w:szCs w:val="20"/>
        </w:rPr>
      </w:pPr>
      <w:r w:rsidRPr="00594F6E">
        <w:rPr>
          <w:bCs/>
          <w:sz w:val="20"/>
          <w:szCs w:val="20"/>
        </w:rPr>
        <w:t>pozostałe proporcjonalnie mniej)</w:t>
      </w:r>
    </w:p>
    <w:p w14:paraId="2615AF7F" w14:textId="77777777" w:rsidR="00F866C7" w:rsidRDefault="00F866C7" w:rsidP="00F866C7">
      <w:pPr>
        <w:ind w:left="993" w:hanging="284"/>
        <w:rPr>
          <w:bCs/>
          <w:sz w:val="20"/>
          <w:szCs w:val="20"/>
        </w:rPr>
      </w:pPr>
      <w:r>
        <w:rPr>
          <w:bCs/>
          <w:sz w:val="20"/>
          <w:szCs w:val="20"/>
        </w:rPr>
        <w:t>c</w:t>
      </w:r>
      <w:r w:rsidRPr="00D66533">
        <w:rPr>
          <w:bCs/>
          <w:sz w:val="20"/>
          <w:szCs w:val="20"/>
        </w:rPr>
        <w:t>) Ocena ofert będzie dokonana wg następującej zasady:</w:t>
      </w:r>
    </w:p>
    <w:p w14:paraId="28FA6ADD" w14:textId="77777777" w:rsidR="00F866C7" w:rsidRDefault="00F866C7" w:rsidP="00F866C7">
      <w:pPr>
        <w:ind w:firstLine="284"/>
        <w:jc w:val="center"/>
        <w:rPr>
          <w:sz w:val="20"/>
          <w:szCs w:val="20"/>
        </w:rPr>
      </w:pPr>
      <w:r>
        <w:rPr>
          <w:b/>
          <w:bCs/>
          <w:sz w:val="20"/>
          <w:szCs w:val="20"/>
        </w:rPr>
        <w:t>C</w:t>
      </w:r>
      <w:r w:rsidRPr="00136659">
        <w:rPr>
          <w:b/>
          <w:bCs/>
          <w:sz w:val="20"/>
          <w:szCs w:val="20"/>
        </w:rPr>
        <w:t>= (</w:t>
      </w:r>
      <w:proofErr w:type="spellStart"/>
      <w:r>
        <w:rPr>
          <w:b/>
          <w:bCs/>
          <w:sz w:val="20"/>
          <w:szCs w:val="20"/>
        </w:rPr>
        <w:t>C</w:t>
      </w:r>
      <w:r w:rsidRPr="00136659">
        <w:rPr>
          <w:b/>
          <w:bCs/>
          <w:sz w:val="20"/>
          <w:szCs w:val="20"/>
        </w:rPr>
        <w:t>n</w:t>
      </w:r>
      <w:proofErr w:type="spellEnd"/>
      <w:r w:rsidRPr="00136659">
        <w:rPr>
          <w:b/>
          <w:bCs/>
          <w:sz w:val="20"/>
          <w:szCs w:val="20"/>
        </w:rPr>
        <w:t xml:space="preserve"> / </w:t>
      </w:r>
      <w:proofErr w:type="spellStart"/>
      <w:r>
        <w:rPr>
          <w:b/>
          <w:bCs/>
          <w:sz w:val="20"/>
          <w:szCs w:val="20"/>
        </w:rPr>
        <w:t>C</w:t>
      </w:r>
      <w:r w:rsidRPr="00136659">
        <w:rPr>
          <w:b/>
          <w:bCs/>
          <w:sz w:val="20"/>
          <w:szCs w:val="20"/>
        </w:rPr>
        <w:t>x</w:t>
      </w:r>
      <w:proofErr w:type="spellEnd"/>
      <w:r w:rsidRPr="00136659">
        <w:rPr>
          <w:b/>
          <w:bCs/>
          <w:sz w:val="20"/>
          <w:szCs w:val="20"/>
        </w:rPr>
        <w:t xml:space="preserve">) x </w:t>
      </w:r>
      <w:r>
        <w:rPr>
          <w:b/>
          <w:bCs/>
          <w:sz w:val="20"/>
          <w:szCs w:val="20"/>
        </w:rPr>
        <w:t>3</w:t>
      </w:r>
      <w:r w:rsidRPr="00136659">
        <w:rPr>
          <w:b/>
          <w:bCs/>
          <w:sz w:val="20"/>
          <w:szCs w:val="20"/>
        </w:rPr>
        <w:t>0</w:t>
      </w:r>
    </w:p>
    <w:p w14:paraId="29E25DF4" w14:textId="77777777" w:rsidR="00F866C7" w:rsidRPr="005F5812" w:rsidRDefault="00F866C7" w:rsidP="00F866C7">
      <w:pPr>
        <w:ind w:left="1276" w:hanging="425"/>
        <w:rPr>
          <w:sz w:val="20"/>
          <w:szCs w:val="20"/>
        </w:rPr>
      </w:pPr>
      <w:r w:rsidRPr="005F5812">
        <w:rPr>
          <w:sz w:val="20"/>
          <w:szCs w:val="20"/>
        </w:rPr>
        <w:t xml:space="preserve">gdzie: </w:t>
      </w:r>
    </w:p>
    <w:p w14:paraId="6C3B1FEC" w14:textId="77777777" w:rsidR="00F866C7" w:rsidRPr="009956B3" w:rsidRDefault="00F866C7" w:rsidP="00F866C7">
      <w:pPr>
        <w:ind w:left="851"/>
        <w:rPr>
          <w:sz w:val="20"/>
          <w:szCs w:val="20"/>
        </w:rPr>
      </w:pPr>
      <w:r>
        <w:rPr>
          <w:sz w:val="20"/>
          <w:szCs w:val="20"/>
        </w:rPr>
        <w:t>C</w:t>
      </w:r>
      <w:r w:rsidRPr="009956B3">
        <w:rPr>
          <w:sz w:val="20"/>
          <w:szCs w:val="20"/>
        </w:rPr>
        <w:t xml:space="preserve"> – liczba punktów za cenę brutto oferty badanej, </w:t>
      </w:r>
    </w:p>
    <w:p w14:paraId="3344891C" w14:textId="77777777" w:rsidR="00F866C7" w:rsidRDefault="00F866C7" w:rsidP="00F866C7">
      <w:pPr>
        <w:ind w:left="851"/>
        <w:rPr>
          <w:sz w:val="20"/>
          <w:szCs w:val="20"/>
        </w:rPr>
      </w:pPr>
      <w:proofErr w:type="spellStart"/>
      <w:r w:rsidRPr="009956B3">
        <w:rPr>
          <w:sz w:val="20"/>
          <w:szCs w:val="20"/>
        </w:rPr>
        <w:t>Cn</w:t>
      </w:r>
      <w:proofErr w:type="spellEnd"/>
      <w:r w:rsidRPr="009956B3">
        <w:rPr>
          <w:sz w:val="20"/>
          <w:szCs w:val="20"/>
        </w:rPr>
        <w:t xml:space="preserve"> – cena brutto najniższej oferty niepodlegającej odrzuceniu, </w:t>
      </w:r>
    </w:p>
    <w:p w14:paraId="674CD20F" w14:textId="77777777" w:rsidR="00F866C7" w:rsidRDefault="00F866C7" w:rsidP="00F866C7">
      <w:pPr>
        <w:ind w:left="851"/>
        <w:rPr>
          <w:sz w:val="20"/>
          <w:szCs w:val="20"/>
        </w:rPr>
      </w:pPr>
      <w:proofErr w:type="spellStart"/>
      <w:r w:rsidRPr="009956B3">
        <w:rPr>
          <w:sz w:val="20"/>
          <w:szCs w:val="20"/>
        </w:rPr>
        <w:t>Cx</w:t>
      </w:r>
      <w:proofErr w:type="spellEnd"/>
      <w:r w:rsidRPr="009956B3">
        <w:rPr>
          <w:sz w:val="20"/>
          <w:szCs w:val="20"/>
        </w:rPr>
        <w:t xml:space="preserve"> – cena brutto oferty badanej.</w:t>
      </w:r>
    </w:p>
    <w:p w14:paraId="09236FF4" w14:textId="77777777" w:rsidR="00F866C7" w:rsidRDefault="00F866C7" w:rsidP="00F866C7">
      <w:pPr>
        <w:rPr>
          <w:sz w:val="20"/>
          <w:szCs w:val="20"/>
        </w:rPr>
      </w:pPr>
    </w:p>
    <w:p w14:paraId="2F8AA9B3" w14:textId="0F2740B1" w:rsidR="00F866C7" w:rsidRPr="00ED1591" w:rsidRDefault="00F866C7" w:rsidP="00F866C7">
      <w:pPr>
        <w:ind w:firstLine="284"/>
        <w:rPr>
          <w:sz w:val="20"/>
          <w:szCs w:val="20"/>
        </w:rPr>
      </w:pPr>
      <w:r>
        <w:rPr>
          <w:sz w:val="20"/>
          <w:szCs w:val="20"/>
        </w:rPr>
        <w:t>2</w:t>
      </w:r>
      <w:r w:rsidRPr="00ED1591">
        <w:rPr>
          <w:sz w:val="20"/>
          <w:szCs w:val="20"/>
        </w:rPr>
        <w:t>.</w:t>
      </w:r>
      <w:r w:rsidRPr="00ED1591">
        <w:rPr>
          <w:sz w:val="20"/>
          <w:szCs w:val="20"/>
        </w:rPr>
        <w:tab/>
        <w:t>Cena musi być podana w złotych polskich</w:t>
      </w:r>
      <w:r>
        <w:rPr>
          <w:sz w:val="20"/>
          <w:szCs w:val="20"/>
        </w:rPr>
        <w:t>. Cena i Procent mają być podane liczbowo,</w:t>
      </w:r>
      <w:r w:rsidRPr="00ED1591">
        <w:rPr>
          <w:sz w:val="20"/>
          <w:szCs w:val="20"/>
        </w:rPr>
        <w:t xml:space="preserve"> do dwóch miejsc po przecinku. Cena musi obejmować wszystkie koszty realizacji zamówienia z uwzględnieniem podatku od towarów i usług. Ceny określone w ofercie obowiązują przez cały okres związania ofertą </w:t>
      </w:r>
      <w:r w:rsidR="0091483D">
        <w:rPr>
          <w:sz w:val="20"/>
          <w:szCs w:val="20"/>
        </w:rPr>
        <w:br/>
      </w:r>
      <w:r w:rsidRPr="00ED1591">
        <w:rPr>
          <w:sz w:val="20"/>
          <w:szCs w:val="20"/>
        </w:rPr>
        <w:t xml:space="preserve">i będą wiążące dla zawieranej umowy w sprawie zamówienia. Wszystkie inne koszty jakie poniesie </w:t>
      </w:r>
      <w:r w:rsidRPr="00ED1591">
        <w:rPr>
          <w:sz w:val="20"/>
          <w:szCs w:val="20"/>
        </w:rPr>
        <w:lastRenderedPageBreak/>
        <w:t xml:space="preserve">Wykonawca przy realizacji zamówienia, a nie uwzględnione w cenie oferty nie będą przez Zamawiającego dodatkowo rozliczane.  </w:t>
      </w:r>
    </w:p>
    <w:p w14:paraId="759D0B7F" w14:textId="77777777" w:rsidR="00F866C7" w:rsidRPr="00ED1591" w:rsidRDefault="00F866C7" w:rsidP="00F866C7">
      <w:pPr>
        <w:ind w:firstLine="284"/>
        <w:rPr>
          <w:sz w:val="20"/>
          <w:szCs w:val="20"/>
        </w:rPr>
      </w:pPr>
      <w:r>
        <w:rPr>
          <w:sz w:val="20"/>
          <w:szCs w:val="20"/>
        </w:rPr>
        <w:t>3</w:t>
      </w:r>
      <w:r w:rsidRPr="00ED1591">
        <w:rPr>
          <w:sz w:val="20"/>
          <w:szCs w:val="20"/>
        </w:rPr>
        <w:t>.</w:t>
      </w:r>
      <w:r w:rsidRPr="00ED1591">
        <w:rPr>
          <w:sz w:val="20"/>
          <w:szCs w:val="20"/>
        </w:rPr>
        <w:tab/>
        <w:t xml:space="preserve">Za najkorzystniejszą zostanie uznana oferta, która nie podlega odrzuceniu oraz w toku oceny uzyska największą liczbę punktów. Oferta może otrzymać maksymalnie 100 punktów. </w:t>
      </w:r>
    </w:p>
    <w:p w14:paraId="24CEEE51" w14:textId="77777777" w:rsidR="00F866C7" w:rsidRPr="00ED1591" w:rsidRDefault="00F866C7" w:rsidP="00F866C7">
      <w:pPr>
        <w:ind w:firstLine="284"/>
        <w:rPr>
          <w:sz w:val="20"/>
          <w:szCs w:val="20"/>
        </w:rPr>
      </w:pPr>
      <w:r>
        <w:rPr>
          <w:sz w:val="20"/>
          <w:szCs w:val="20"/>
        </w:rPr>
        <w:t>4</w:t>
      </w:r>
      <w:r w:rsidRPr="00ED1591">
        <w:rPr>
          <w:sz w:val="20"/>
          <w:szCs w:val="20"/>
        </w:rPr>
        <w:t>.</w:t>
      </w:r>
      <w:r w:rsidRPr="00ED1591">
        <w:rPr>
          <w:sz w:val="20"/>
          <w:szCs w:val="20"/>
        </w:rPr>
        <w:tab/>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3199518C" w14:textId="77777777" w:rsidR="00F866C7" w:rsidRPr="00ED1591" w:rsidRDefault="00F866C7" w:rsidP="00F866C7">
      <w:pPr>
        <w:ind w:firstLine="284"/>
        <w:rPr>
          <w:sz w:val="20"/>
          <w:szCs w:val="20"/>
        </w:rPr>
      </w:pPr>
      <w:r>
        <w:rPr>
          <w:sz w:val="20"/>
          <w:szCs w:val="20"/>
        </w:rPr>
        <w:t>5</w:t>
      </w:r>
      <w:r w:rsidRPr="00ED1591">
        <w:rPr>
          <w:sz w:val="20"/>
          <w:szCs w:val="20"/>
        </w:rPr>
        <w:t>.</w:t>
      </w:r>
      <w:r w:rsidRPr="00ED1591">
        <w:rPr>
          <w:sz w:val="20"/>
          <w:szCs w:val="20"/>
        </w:rPr>
        <w:tab/>
        <w:t xml:space="preserve">W przypadku, gdy oferty dodatkowe uzyskają taką samą liczbę punktów, Zamawiający przewiduje możliwość przeprowadzenia negocjacji. </w:t>
      </w:r>
    </w:p>
    <w:p w14:paraId="61DA4392" w14:textId="77777777" w:rsidR="00F866C7" w:rsidRPr="00ED1591" w:rsidRDefault="00F866C7" w:rsidP="00F866C7">
      <w:pPr>
        <w:ind w:firstLine="284"/>
        <w:rPr>
          <w:sz w:val="20"/>
          <w:szCs w:val="20"/>
        </w:rPr>
      </w:pPr>
      <w:r>
        <w:rPr>
          <w:sz w:val="20"/>
          <w:szCs w:val="20"/>
        </w:rPr>
        <w:t>6</w:t>
      </w:r>
      <w:r w:rsidRPr="00ED1591">
        <w:rPr>
          <w:sz w:val="20"/>
          <w:szCs w:val="20"/>
        </w:rPr>
        <w:t>.</w:t>
      </w:r>
      <w:r w:rsidRPr="00ED1591">
        <w:rPr>
          <w:sz w:val="20"/>
          <w:szCs w:val="20"/>
        </w:rPr>
        <w:tab/>
        <w:t xml:space="preserve">Zamawiający odrzuca ofertę, jeżeli: </w:t>
      </w:r>
    </w:p>
    <w:p w14:paraId="0D5F1E78" w14:textId="77777777" w:rsidR="00F866C7" w:rsidRPr="00ED1591" w:rsidRDefault="00F866C7" w:rsidP="00F866C7">
      <w:pPr>
        <w:ind w:left="709" w:hanging="425"/>
        <w:rPr>
          <w:sz w:val="20"/>
          <w:szCs w:val="20"/>
        </w:rPr>
      </w:pPr>
      <w:r w:rsidRPr="00ED1591">
        <w:rPr>
          <w:sz w:val="20"/>
          <w:szCs w:val="20"/>
        </w:rPr>
        <w:t>a)</w:t>
      </w:r>
      <w:r w:rsidRPr="00ED1591">
        <w:rPr>
          <w:sz w:val="20"/>
          <w:szCs w:val="20"/>
        </w:rPr>
        <w:tab/>
        <w:t>jej treść nie odpowiada treści Zapytania ofertowego;</w:t>
      </w:r>
    </w:p>
    <w:p w14:paraId="1520A0B0" w14:textId="77777777" w:rsidR="00F866C7" w:rsidRPr="00ED1591" w:rsidRDefault="00F866C7" w:rsidP="00F866C7">
      <w:pPr>
        <w:ind w:left="709" w:hanging="425"/>
        <w:rPr>
          <w:sz w:val="20"/>
          <w:szCs w:val="20"/>
        </w:rPr>
      </w:pPr>
      <w:r>
        <w:rPr>
          <w:sz w:val="20"/>
          <w:szCs w:val="20"/>
        </w:rPr>
        <w:t xml:space="preserve">b)  </w:t>
      </w:r>
      <w:r w:rsidRPr="00ED1591">
        <w:rPr>
          <w:sz w:val="20"/>
          <w:szCs w:val="20"/>
        </w:rPr>
        <w:t>jej złożenie stanowi czyn nieuczciwej konkurencji w rozumieniu przepisów o zwalczaniu nieuczciwej konkurencji;</w:t>
      </w:r>
    </w:p>
    <w:p w14:paraId="1FC1312B" w14:textId="77777777" w:rsidR="00F866C7" w:rsidRPr="00ED1591" w:rsidRDefault="00F866C7" w:rsidP="00F866C7">
      <w:pPr>
        <w:ind w:left="709" w:hanging="425"/>
        <w:rPr>
          <w:sz w:val="20"/>
          <w:szCs w:val="20"/>
        </w:rPr>
      </w:pPr>
      <w:r>
        <w:rPr>
          <w:sz w:val="20"/>
          <w:szCs w:val="20"/>
        </w:rPr>
        <w:t>c</w:t>
      </w:r>
      <w:r w:rsidRPr="00ED1591">
        <w:rPr>
          <w:sz w:val="20"/>
          <w:szCs w:val="20"/>
        </w:rPr>
        <w:t>)</w:t>
      </w:r>
      <w:r w:rsidRPr="00ED1591">
        <w:rPr>
          <w:sz w:val="20"/>
          <w:szCs w:val="20"/>
        </w:rPr>
        <w:tab/>
        <w:t xml:space="preserve">zawiera rażąco niską cenę w stosunku do przedmiotu zamówienia; </w:t>
      </w:r>
    </w:p>
    <w:p w14:paraId="5187FF0F" w14:textId="77777777" w:rsidR="00F866C7" w:rsidRPr="00ED1591" w:rsidRDefault="00F866C7" w:rsidP="00F866C7">
      <w:pPr>
        <w:ind w:left="709" w:hanging="425"/>
        <w:rPr>
          <w:sz w:val="20"/>
          <w:szCs w:val="20"/>
        </w:rPr>
      </w:pPr>
      <w:r>
        <w:rPr>
          <w:sz w:val="20"/>
          <w:szCs w:val="20"/>
        </w:rPr>
        <w:t>d</w:t>
      </w:r>
      <w:r w:rsidRPr="00ED1591">
        <w:rPr>
          <w:sz w:val="20"/>
          <w:szCs w:val="20"/>
        </w:rPr>
        <w:t>)</w:t>
      </w:r>
      <w:r w:rsidRPr="00ED1591">
        <w:rPr>
          <w:sz w:val="20"/>
          <w:szCs w:val="20"/>
        </w:rPr>
        <w:tab/>
        <w:t>została złożona przez Wykonawcę wykluczonego z udziału w postępowaniu o udzielenie zamówienia;</w:t>
      </w:r>
    </w:p>
    <w:p w14:paraId="6950C461" w14:textId="77777777" w:rsidR="00F866C7" w:rsidRPr="00ED1591" w:rsidRDefault="00F866C7" w:rsidP="00F866C7">
      <w:pPr>
        <w:ind w:left="709" w:hanging="425"/>
        <w:rPr>
          <w:sz w:val="20"/>
          <w:szCs w:val="20"/>
        </w:rPr>
      </w:pPr>
      <w:r>
        <w:rPr>
          <w:sz w:val="20"/>
          <w:szCs w:val="20"/>
        </w:rPr>
        <w:t>e</w:t>
      </w:r>
      <w:r w:rsidRPr="00ED1591">
        <w:rPr>
          <w:sz w:val="20"/>
          <w:szCs w:val="20"/>
        </w:rPr>
        <w:t>)</w:t>
      </w:r>
      <w:r w:rsidRPr="00ED1591">
        <w:rPr>
          <w:sz w:val="20"/>
          <w:szCs w:val="20"/>
        </w:rPr>
        <w:tab/>
        <w:t xml:space="preserve">Wykonawca w wyznaczonym terminie od dnia otrzymania zawiadomienia nie zgodził się na poprawienie innej omyłki; </w:t>
      </w:r>
    </w:p>
    <w:p w14:paraId="5A8AA696" w14:textId="77777777" w:rsidR="00F866C7" w:rsidRPr="00ED1591" w:rsidRDefault="00F866C7" w:rsidP="00F866C7">
      <w:pPr>
        <w:ind w:left="709" w:hanging="425"/>
        <w:rPr>
          <w:sz w:val="20"/>
          <w:szCs w:val="20"/>
        </w:rPr>
      </w:pPr>
      <w:r>
        <w:rPr>
          <w:sz w:val="20"/>
          <w:szCs w:val="20"/>
        </w:rPr>
        <w:t>f</w:t>
      </w:r>
      <w:r w:rsidRPr="00ED1591">
        <w:rPr>
          <w:sz w:val="20"/>
          <w:szCs w:val="20"/>
        </w:rPr>
        <w:t>)</w:t>
      </w:r>
      <w:r w:rsidRPr="00ED1591">
        <w:rPr>
          <w:sz w:val="20"/>
          <w:szCs w:val="20"/>
        </w:rPr>
        <w:tab/>
        <w:t xml:space="preserve">jest nieważna na podstawie odrębnych przepisów; </w:t>
      </w:r>
    </w:p>
    <w:p w14:paraId="1425B12C" w14:textId="77777777" w:rsidR="00F866C7" w:rsidRPr="00ED1591" w:rsidRDefault="00F866C7" w:rsidP="00F866C7">
      <w:pPr>
        <w:ind w:left="709" w:hanging="425"/>
        <w:rPr>
          <w:sz w:val="20"/>
          <w:szCs w:val="20"/>
        </w:rPr>
      </w:pPr>
      <w:r>
        <w:rPr>
          <w:sz w:val="20"/>
          <w:szCs w:val="20"/>
        </w:rPr>
        <w:t>g</w:t>
      </w:r>
      <w:r w:rsidRPr="00ED1591">
        <w:rPr>
          <w:sz w:val="20"/>
          <w:szCs w:val="20"/>
        </w:rPr>
        <w:t>)</w:t>
      </w:r>
      <w:r w:rsidRPr="00ED1591">
        <w:rPr>
          <w:sz w:val="20"/>
          <w:szCs w:val="20"/>
        </w:rPr>
        <w:tab/>
        <w:t xml:space="preserve">Wykonawca został wykluczony z postępowania w sprawie zamówienia. </w:t>
      </w:r>
    </w:p>
    <w:p w14:paraId="050A8EF3" w14:textId="77777777" w:rsidR="00F866C7" w:rsidRPr="00ED1591" w:rsidRDefault="00F866C7" w:rsidP="00F866C7">
      <w:pPr>
        <w:rPr>
          <w:sz w:val="20"/>
          <w:szCs w:val="20"/>
        </w:rPr>
      </w:pPr>
    </w:p>
    <w:p w14:paraId="011AA8F8" w14:textId="77777777" w:rsidR="00F866C7" w:rsidRPr="00ED1591" w:rsidRDefault="00F866C7" w:rsidP="00F866C7">
      <w:pPr>
        <w:pStyle w:val="Nagwek1"/>
        <w:ind w:left="0" w:firstLine="0"/>
        <w:rPr>
          <w:b/>
          <w:sz w:val="20"/>
          <w:szCs w:val="20"/>
        </w:rPr>
      </w:pPr>
      <w:bookmarkStart w:id="6" w:name="_Hlk161688281"/>
      <w:r w:rsidRPr="00ED1591">
        <w:rPr>
          <w:b/>
          <w:sz w:val="20"/>
          <w:szCs w:val="20"/>
        </w:rPr>
        <w:t xml:space="preserve">Sposób przygotowania ofert </w:t>
      </w:r>
    </w:p>
    <w:bookmarkEnd w:id="6"/>
    <w:p w14:paraId="76D0D768" w14:textId="77777777" w:rsidR="00F866C7" w:rsidRPr="00ED1591" w:rsidRDefault="00F866C7" w:rsidP="00F866C7">
      <w:pPr>
        <w:ind w:firstLine="426"/>
        <w:rPr>
          <w:sz w:val="20"/>
          <w:szCs w:val="20"/>
        </w:rPr>
      </w:pPr>
      <w:r w:rsidRPr="00ED1591">
        <w:rPr>
          <w:sz w:val="20"/>
          <w:szCs w:val="20"/>
        </w:rPr>
        <w:t>1.</w:t>
      </w:r>
      <w:r w:rsidRPr="00ED1591">
        <w:rPr>
          <w:sz w:val="20"/>
          <w:szCs w:val="20"/>
        </w:rPr>
        <w:tab/>
        <w:t>Ofertę należy przygotować na formularzu stanowiącym załącznik 1 do Zapytania ofertowego „Formularz ofert</w:t>
      </w:r>
      <w:r>
        <w:rPr>
          <w:sz w:val="20"/>
          <w:szCs w:val="20"/>
        </w:rPr>
        <w:t>owy</w:t>
      </w:r>
      <w:r w:rsidRPr="00ED1591">
        <w:rPr>
          <w:sz w:val="20"/>
          <w:szCs w:val="20"/>
        </w:rPr>
        <w:t xml:space="preserve">”. </w:t>
      </w:r>
    </w:p>
    <w:p w14:paraId="44E49C28" w14:textId="77777777" w:rsidR="00F866C7" w:rsidRDefault="00F866C7" w:rsidP="00F866C7">
      <w:pPr>
        <w:ind w:firstLine="426"/>
        <w:rPr>
          <w:sz w:val="20"/>
          <w:szCs w:val="20"/>
        </w:rPr>
      </w:pPr>
      <w:r w:rsidRPr="00ED1591">
        <w:rPr>
          <w:sz w:val="20"/>
          <w:szCs w:val="20"/>
        </w:rPr>
        <w:t>2.</w:t>
      </w:r>
      <w:r w:rsidRPr="00ED1591">
        <w:rPr>
          <w:sz w:val="20"/>
          <w:szCs w:val="20"/>
        </w:rPr>
        <w:tab/>
        <w:t xml:space="preserve">Treść złożonej oferty musi odpowiadać treści Zapytania ofertowego oraz zawierać wszystkie wymagane załączniki. Do oferty należy dołączyć: </w:t>
      </w:r>
    </w:p>
    <w:p w14:paraId="114774CA" w14:textId="77777777" w:rsidR="00F866C7" w:rsidRPr="00E20260" w:rsidRDefault="00F866C7" w:rsidP="00F866C7">
      <w:pPr>
        <w:ind w:left="709" w:hanging="283"/>
        <w:rPr>
          <w:sz w:val="20"/>
          <w:szCs w:val="20"/>
        </w:rPr>
      </w:pPr>
      <w:r>
        <w:rPr>
          <w:sz w:val="20"/>
          <w:szCs w:val="20"/>
        </w:rPr>
        <w:t xml:space="preserve">a)  </w:t>
      </w:r>
      <w:r w:rsidRPr="00E20260">
        <w:rPr>
          <w:sz w:val="20"/>
          <w:szCs w:val="20"/>
        </w:rPr>
        <w:t>Oświadczenie stanowiące załącznik nr 2 do Zapytania ofertowego (spełnianie warunków);</w:t>
      </w:r>
    </w:p>
    <w:p w14:paraId="7D581D14" w14:textId="77777777" w:rsidR="00F866C7" w:rsidRDefault="00F866C7" w:rsidP="00F866C7">
      <w:pPr>
        <w:ind w:left="709" w:hanging="283"/>
        <w:rPr>
          <w:sz w:val="20"/>
          <w:szCs w:val="20"/>
        </w:rPr>
      </w:pPr>
      <w:r>
        <w:rPr>
          <w:sz w:val="20"/>
          <w:szCs w:val="20"/>
        </w:rPr>
        <w:t>b</w:t>
      </w:r>
      <w:r w:rsidRPr="00E20260">
        <w:rPr>
          <w:sz w:val="20"/>
          <w:szCs w:val="20"/>
        </w:rPr>
        <w:t>)</w:t>
      </w:r>
      <w:r w:rsidRPr="00E20260">
        <w:rPr>
          <w:sz w:val="20"/>
          <w:szCs w:val="20"/>
        </w:rPr>
        <w:tab/>
      </w:r>
      <w:r>
        <w:rPr>
          <w:sz w:val="20"/>
          <w:szCs w:val="20"/>
        </w:rPr>
        <w:t>Oświadczenie</w:t>
      </w:r>
      <w:r w:rsidRPr="00E20260">
        <w:rPr>
          <w:sz w:val="20"/>
          <w:szCs w:val="20"/>
        </w:rPr>
        <w:t xml:space="preserve"> stanowiąc</w:t>
      </w:r>
      <w:r>
        <w:rPr>
          <w:sz w:val="20"/>
          <w:szCs w:val="20"/>
        </w:rPr>
        <w:t>e</w:t>
      </w:r>
      <w:r w:rsidRPr="00E20260">
        <w:rPr>
          <w:sz w:val="20"/>
          <w:szCs w:val="20"/>
        </w:rPr>
        <w:t xml:space="preserve"> załącznik nr 3 do Zapytania ofertowego (podstawy wykluczenia);</w:t>
      </w:r>
    </w:p>
    <w:p w14:paraId="38609535" w14:textId="77777777" w:rsidR="00F866C7" w:rsidRDefault="00F866C7" w:rsidP="00F866C7">
      <w:pPr>
        <w:ind w:left="709" w:hanging="283"/>
        <w:rPr>
          <w:sz w:val="20"/>
          <w:szCs w:val="20"/>
        </w:rPr>
      </w:pPr>
      <w:r>
        <w:rPr>
          <w:sz w:val="20"/>
          <w:szCs w:val="20"/>
        </w:rPr>
        <w:t xml:space="preserve">c) </w:t>
      </w:r>
      <w:r w:rsidRPr="003649A4">
        <w:rPr>
          <w:sz w:val="20"/>
          <w:szCs w:val="20"/>
        </w:rPr>
        <w:t>Wykaz wykonanych usług</w:t>
      </w:r>
      <w:r>
        <w:rPr>
          <w:sz w:val="20"/>
          <w:szCs w:val="20"/>
        </w:rPr>
        <w:t xml:space="preserve"> </w:t>
      </w:r>
      <w:r w:rsidRPr="00E20260">
        <w:rPr>
          <w:sz w:val="20"/>
          <w:szCs w:val="20"/>
        </w:rPr>
        <w:t>stanowiąc</w:t>
      </w:r>
      <w:r>
        <w:rPr>
          <w:sz w:val="20"/>
          <w:szCs w:val="20"/>
        </w:rPr>
        <w:t xml:space="preserve">y </w:t>
      </w:r>
      <w:r w:rsidRPr="00E20260">
        <w:rPr>
          <w:sz w:val="20"/>
          <w:szCs w:val="20"/>
        </w:rPr>
        <w:t xml:space="preserve">załącznik nr </w:t>
      </w:r>
      <w:r>
        <w:rPr>
          <w:sz w:val="20"/>
          <w:szCs w:val="20"/>
        </w:rPr>
        <w:t>5</w:t>
      </w:r>
      <w:r w:rsidRPr="00E20260">
        <w:rPr>
          <w:sz w:val="20"/>
          <w:szCs w:val="20"/>
        </w:rPr>
        <w:t xml:space="preserve"> do Zapytania ofertowego (podstawy wykluczenia)</w:t>
      </w:r>
    </w:p>
    <w:p w14:paraId="6C48DF5A" w14:textId="77777777" w:rsidR="00F866C7" w:rsidRPr="00ED1591" w:rsidRDefault="00F866C7" w:rsidP="00F866C7">
      <w:pPr>
        <w:ind w:left="709" w:hanging="283"/>
        <w:rPr>
          <w:sz w:val="20"/>
          <w:szCs w:val="20"/>
        </w:rPr>
      </w:pPr>
      <w:r>
        <w:rPr>
          <w:sz w:val="20"/>
          <w:szCs w:val="20"/>
        </w:rPr>
        <w:t>d</w:t>
      </w:r>
      <w:r w:rsidRPr="00ED1591">
        <w:rPr>
          <w:sz w:val="20"/>
          <w:szCs w:val="20"/>
        </w:rPr>
        <w:t>)</w:t>
      </w:r>
      <w:r w:rsidRPr="00ED1591">
        <w:rPr>
          <w:sz w:val="20"/>
          <w:szCs w:val="20"/>
        </w:rPr>
        <w:tab/>
        <w:t xml:space="preserve">Aktualny odpis z właściwego rejestru albo aktualne zaświadczenie o wpisie do Centralnej Ewidencji i Informacji o Działalności Gospodarczej, dalej zwaną „CEIDG”, jeżeli odrębne przepisy wymagają wpisu do rejestru lub CEIDG; </w:t>
      </w:r>
    </w:p>
    <w:p w14:paraId="42AD7C60" w14:textId="77777777" w:rsidR="00F866C7" w:rsidRPr="00ED1591" w:rsidRDefault="00F866C7" w:rsidP="00F866C7">
      <w:pPr>
        <w:ind w:left="709" w:hanging="283"/>
        <w:rPr>
          <w:sz w:val="20"/>
          <w:szCs w:val="20"/>
        </w:rPr>
      </w:pPr>
      <w:r>
        <w:rPr>
          <w:sz w:val="20"/>
          <w:szCs w:val="20"/>
        </w:rPr>
        <w:t>f</w:t>
      </w:r>
      <w:r w:rsidRPr="00ED1591">
        <w:rPr>
          <w:sz w:val="20"/>
          <w:szCs w:val="20"/>
        </w:rPr>
        <w:t>)</w:t>
      </w:r>
      <w:r w:rsidRPr="00ED1591">
        <w:rPr>
          <w:sz w:val="20"/>
          <w:szCs w:val="20"/>
        </w:rPr>
        <w:tab/>
        <w:t xml:space="preserve">Upoważnienie (pełnomocnictwo) do reprezentowania Wykonawcy w postępowaniu; </w:t>
      </w:r>
    </w:p>
    <w:p w14:paraId="1489524F" w14:textId="77777777" w:rsidR="00F866C7" w:rsidRPr="00ED1591" w:rsidRDefault="00F866C7" w:rsidP="00F866C7">
      <w:pPr>
        <w:ind w:left="709" w:hanging="283"/>
        <w:rPr>
          <w:sz w:val="20"/>
          <w:szCs w:val="20"/>
        </w:rPr>
      </w:pPr>
      <w:r>
        <w:rPr>
          <w:sz w:val="20"/>
          <w:szCs w:val="20"/>
        </w:rPr>
        <w:t>g</w:t>
      </w:r>
      <w:r w:rsidRPr="00ED1591">
        <w:rPr>
          <w:sz w:val="20"/>
          <w:szCs w:val="20"/>
        </w:rPr>
        <w:t>)</w:t>
      </w:r>
      <w:r w:rsidRPr="00ED1591">
        <w:rPr>
          <w:sz w:val="20"/>
          <w:szCs w:val="20"/>
        </w:rPr>
        <w:tab/>
        <w:t xml:space="preserve">Umowę spółki cywilnej określającą sposób reprezentacji Wykonawcy (jeśli dotyczy); </w:t>
      </w:r>
    </w:p>
    <w:p w14:paraId="73275599" w14:textId="77777777" w:rsidR="00F866C7" w:rsidRPr="00ED1591" w:rsidRDefault="00F866C7" w:rsidP="00F866C7">
      <w:pPr>
        <w:ind w:left="709" w:hanging="283"/>
        <w:rPr>
          <w:sz w:val="20"/>
          <w:szCs w:val="20"/>
        </w:rPr>
      </w:pPr>
      <w:r>
        <w:rPr>
          <w:sz w:val="20"/>
          <w:szCs w:val="20"/>
        </w:rPr>
        <w:t>h</w:t>
      </w:r>
      <w:r w:rsidRPr="00ED1591">
        <w:rPr>
          <w:sz w:val="20"/>
          <w:szCs w:val="20"/>
        </w:rPr>
        <w:t>)</w:t>
      </w:r>
      <w:r w:rsidRPr="00ED1591">
        <w:rPr>
          <w:sz w:val="20"/>
          <w:szCs w:val="20"/>
        </w:rPr>
        <w:tab/>
        <w:t xml:space="preserve">Pełnomocnictwo, w przypadku podmiotów występujących wspólnie, do reprezentowania ich </w:t>
      </w:r>
      <w:r>
        <w:rPr>
          <w:sz w:val="20"/>
          <w:szCs w:val="20"/>
        </w:rPr>
        <w:br/>
      </w:r>
      <w:r w:rsidRPr="00ED1591">
        <w:rPr>
          <w:sz w:val="20"/>
          <w:szCs w:val="20"/>
        </w:rPr>
        <w:t>w postępowaniu o udzielenie zamówienia albo reprezentowania w postępowaniu i zawarcia umowy w sprawie zamówienia (jeśli dotyczy);</w:t>
      </w:r>
    </w:p>
    <w:p w14:paraId="470BB190" w14:textId="77777777" w:rsidR="00F866C7" w:rsidRPr="00ED1591" w:rsidRDefault="00F866C7" w:rsidP="00F866C7">
      <w:pPr>
        <w:ind w:firstLine="426"/>
        <w:rPr>
          <w:sz w:val="20"/>
          <w:szCs w:val="20"/>
        </w:rPr>
      </w:pPr>
      <w:r w:rsidRPr="00ED1591">
        <w:rPr>
          <w:sz w:val="20"/>
          <w:szCs w:val="20"/>
        </w:rPr>
        <w:t>3.</w:t>
      </w:r>
      <w:r w:rsidRPr="00ED1591">
        <w:rPr>
          <w:sz w:val="20"/>
          <w:szCs w:val="20"/>
        </w:rPr>
        <w:tab/>
        <w:t xml:space="preserve">Oferta wraz z załącznikami musi zostać podpisana przez osobę upoważnioną do reprezentowania. Oferta niepodpisana zostanie uznana za nieważną i zostanie odrzucona. </w:t>
      </w:r>
    </w:p>
    <w:p w14:paraId="26A7B935" w14:textId="77777777" w:rsidR="00F866C7" w:rsidRPr="00ED1591" w:rsidRDefault="00F866C7" w:rsidP="00F866C7">
      <w:pPr>
        <w:ind w:firstLine="426"/>
        <w:rPr>
          <w:sz w:val="20"/>
          <w:szCs w:val="20"/>
        </w:rPr>
      </w:pPr>
      <w:r w:rsidRPr="00ED1591">
        <w:rPr>
          <w:sz w:val="20"/>
          <w:szCs w:val="20"/>
        </w:rPr>
        <w:t>4.</w:t>
      </w:r>
      <w:r w:rsidRPr="00ED1591">
        <w:rPr>
          <w:sz w:val="20"/>
          <w:szCs w:val="20"/>
        </w:rPr>
        <w:tab/>
        <w:t xml:space="preserve">Ofertę wraz z załącznikami należy złożyć w języku polskim. </w:t>
      </w:r>
    </w:p>
    <w:p w14:paraId="0B78DC35" w14:textId="77777777" w:rsidR="00F866C7" w:rsidRPr="00ED1591" w:rsidRDefault="00F866C7" w:rsidP="00F866C7">
      <w:pPr>
        <w:ind w:firstLine="426"/>
        <w:rPr>
          <w:sz w:val="20"/>
          <w:szCs w:val="20"/>
        </w:rPr>
      </w:pPr>
      <w:r w:rsidRPr="00ED1591">
        <w:rPr>
          <w:sz w:val="20"/>
          <w:szCs w:val="20"/>
        </w:rPr>
        <w:t>5.</w:t>
      </w:r>
      <w:r w:rsidRPr="00ED1591">
        <w:rPr>
          <w:sz w:val="20"/>
          <w:szCs w:val="20"/>
        </w:rPr>
        <w:tab/>
        <w:t xml:space="preserve">Wykonawca przed upływem terminu składania ofert może zmienić lub wycofać złożoną ofertę. </w:t>
      </w:r>
    </w:p>
    <w:p w14:paraId="36A48857" w14:textId="6FE98DA1" w:rsidR="00F866C7" w:rsidRPr="00ED1591" w:rsidRDefault="00F866C7" w:rsidP="00F866C7">
      <w:pPr>
        <w:ind w:firstLine="426"/>
        <w:rPr>
          <w:sz w:val="20"/>
          <w:szCs w:val="20"/>
        </w:rPr>
      </w:pPr>
      <w:r w:rsidRPr="00ED1591">
        <w:rPr>
          <w:sz w:val="20"/>
          <w:szCs w:val="20"/>
        </w:rPr>
        <w:t>6.</w:t>
      </w:r>
      <w:r w:rsidRPr="00ED1591">
        <w:rPr>
          <w:sz w:val="20"/>
          <w:szCs w:val="20"/>
        </w:rPr>
        <w:tab/>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przekazywane przy użyciu środków komunikacji elektronicznej w celu utrzymania w poufności tych informacji, Wykonawca przekazuje </w:t>
      </w:r>
      <w:r w:rsidR="0091483D">
        <w:rPr>
          <w:sz w:val="20"/>
          <w:szCs w:val="20"/>
        </w:rPr>
        <w:br/>
      </w:r>
      <w:r w:rsidRPr="00ED1591">
        <w:rPr>
          <w:sz w:val="20"/>
          <w:szCs w:val="20"/>
        </w:rPr>
        <w:t xml:space="preserve">w wydzielonym i odpowiednio oznaczonym pliku. </w:t>
      </w:r>
    </w:p>
    <w:p w14:paraId="610F3617" w14:textId="77777777" w:rsidR="00F866C7" w:rsidRPr="00ED1591" w:rsidRDefault="00F866C7" w:rsidP="00F866C7">
      <w:pPr>
        <w:ind w:firstLine="426"/>
        <w:rPr>
          <w:sz w:val="20"/>
          <w:szCs w:val="20"/>
        </w:rPr>
      </w:pPr>
      <w:r w:rsidRPr="00ED1591">
        <w:rPr>
          <w:sz w:val="20"/>
          <w:szCs w:val="20"/>
        </w:rPr>
        <w:t>7.</w:t>
      </w:r>
      <w:r w:rsidRPr="00ED1591">
        <w:rPr>
          <w:sz w:val="20"/>
          <w:szCs w:val="20"/>
        </w:rPr>
        <w:tab/>
        <w:t>Wykonawca ponosi wszelkie koszty związane z przygotowaniem i złożeniem oferty.</w:t>
      </w:r>
    </w:p>
    <w:p w14:paraId="1F9AEAF2" w14:textId="77777777" w:rsidR="00F866C7" w:rsidRPr="00ED1591" w:rsidRDefault="00F866C7" w:rsidP="00F866C7">
      <w:pPr>
        <w:ind w:firstLine="426"/>
        <w:rPr>
          <w:sz w:val="20"/>
          <w:szCs w:val="20"/>
        </w:rPr>
      </w:pPr>
      <w:r w:rsidRPr="00ED1591">
        <w:rPr>
          <w:sz w:val="20"/>
          <w:szCs w:val="20"/>
        </w:rPr>
        <w:t>8.</w:t>
      </w:r>
      <w:r w:rsidRPr="00ED1591">
        <w:rPr>
          <w:sz w:val="20"/>
          <w:szCs w:val="20"/>
        </w:rPr>
        <w:tab/>
        <w:t>Zamawiający nie dopuszcza możliwości składania ofert częściowych.</w:t>
      </w:r>
    </w:p>
    <w:p w14:paraId="1534108C" w14:textId="77777777" w:rsidR="00F866C7" w:rsidRPr="00ED1591" w:rsidRDefault="00F866C7" w:rsidP="00F866C7">
      <w:pPr>
        <w:ind w:firstLine="426"/>
        <w:rPr>
          <w:sz w:val="20"/>
          <w:szCs w:val="20"/>
        </w:rPr>
      </w:pPr>
      <w:r w:rsidRPr="00ED1591">
        <w:rPr>
          <w:sz w:val="20"/>
          <w:szCs w:val="20"/>
        </w:rPr>
        <w:t>9.</w:t>
      </w:r>
      <w:r w:rsidRPr="00ED1591">
        <w:rPr>
          <w:sz w:val="20"/>
          <w:szCs w:val="20"/>
        </w:rPr>
        <w:tab/>
        <w:t xml:space="preserve">Zamawiający nie dopuszcza możliwości składania ofert wariantowych. </w:t>
      </w:r>
    </w:p>
    <w:p w14:paraId="096B7B0B" w14:textId="77777777" w:rsidR="00F866C7" w:rsidRPr="00ED1591" w:rsidRDefault="00F866C7" w:rsidP="00F866C7">
      <w:pPr>
        <w:rPr>
          <w:sz w:val="20"/>
          <w:szCs w:val="20"/>
        </w:rPr>
      </w:pPr>
    </w:p>
    <w:p w14:paraId="7B5C009A" w14:textId="77777777" w:rsidR="00F866C7" w:rsidRPr="00ED1591" w:rsidRDefault="00F866C7" w:rsidP="00F866C7">
      <w:pPr>
        <w:pStyle w:val="Nagwek1"/>
        <w:ind w:left="0" w:firstLine="0"/>
        <w:rPr>
          <w:b/>
          <w:sz w:val="20"/>
          <w:szCs w:val="20"/>
        </w:rPr>
      </w:pPr>
      <w:r w:rsidRPr="00ED1591">
        <w:rPr>
          <w:b/>
          <w:sz w:val="20"/>
          <w:szCs w:val="20"/>
        </w:rPr>
        <w:t xml:space="preserve">Sposób składania ofert </w:t>
      </w:r>
    </w:p>
    <w:p w14:paraId="13900936" w14:textId="77777777" w:rsidR="00F866C7" w:rsidRPr="00ED1591" w:rsidRDefault="00F866C7" w:rsidP="00F866C7">
      <w:pPr>
        <w:ind w:firstLine="284"/>
        <w:rPr>
          <w:sz w:val="20"/>
          <w:szCs w:val="20"/>
        </w:rPr>
      </w:pPr>
      <w:r w:rsidRPr="00ED1591">
        <w:rPr>
          <w:sz w:val="20"/>
          <w:szCs w:val="20"/>
        </w:rPr>
        <w:t>1.</w:t>
      </w:r>
      <w:r w:rsidRPr="00ED1591">
        <w:rPr>
          <w:sz w:val="20"/>
          <w:szCs w:val="20"/>
        </w:rPr>
        <w:tab/>
        <w:t xml:space="preserve">Wykonawca może złożyć tylko jedną ofertę. </w:t>
      </w:r>
    </w:p>
    <w:p w14:paraId="17BE1A70" w14:textId="77777777" w:rsidR="00F866C7" w:rsidRPr="00ED1591" w:rsidRDefault="00F866C7" w:rsidP="00F866C7">
      <w:pPr>
        <w:ind w:firstLine="284"/>
        <w:rPr>
          <w:sz w:val="20"/>
          <w:szCs w:val="20"/>
        </w:rPr>
      </w:pPr>
      <w:r w:rsidRPr="00ED1591">
        <w:rPr>
          <w:sz w:val="20"/>
          <w:szCs w:val="20"/>
        </w:rPr>
        <w:t>2.</w:t>
      </w:r>
      <w:r w:rsidRPr="00ED1591">
        <w:rPr>
          <w:sz w:val="20"/>
          <w:szCs w:val="20"/>
        </w:rPr>
        <w:tab/>
        <w:t xml:space="preserve">Ofertę należy złożyć pod rygorem nieważności jako: </w:t>
      </w:r>
    </w:p>
    <w:p w14:paraId="7308E88A" w14:textId="77777777" w:rsidR="00F866C7" w:rsidRPr="00ED1591" w:rsidRDefault="00F866C7" w:rsidP="00F866C7">
      <w:pPr>
        <w:ind w:firstLine="284"/>
        <w:rPr>
          <w:sz w:val="20"/>
          <w:szCs w:val="20"/>
        </w:rPr>
      </w:pPr>
      <w:r w:rsidRPr="00ED1591">
        <w:rPr>
          <w:sz w:val="20"/>
          <w:szCs w:val="20"/>
        </w:rPr>
        <w:t>2.1.</w:t>
      </w:r>
      <w:r w:rsidRPr="00ED1591">
        <w:rPr>
          <w:sz w:val="20"/>
          <w:szCs w:val="20"/>
        </w:rPr>
        <w:tab/>
        <w:t xml:space="preserve">dokument opatrzony kwalifikowanym podpisem elektronicznym, podpisem zaufanym lub podpisem osobistym (forma elektroniczna) albo </w:t>
      </w:r>
    </w:p>
    <w:p w14:paraId="37CDFCA1" w14:textId="77777777" w:rsidR="00F866C7" w:rsidRPr="00ED1591" w:rsidRDefault="00F866C7" w:rsidP="00F866C7">
      <w:pPr>
        <w:ind w:firstLine="284"/>
        <w:rPr>
          <w:sz w:val="20"/>
          <w:szCs w:val="20"/>
        </w:rPr>
      </w:pPr>
      <w:r w:rsidRPr="00ED1591">
        <w:rPr>
          <w:sz w:val="20"/>
          <w:szCs w:val="20"/>
        </w:rPr>
        <w:t>2.2.</w:t>
      </w:r>
      <w:r w:rsidRPr="00ED1591">
        <w:rPr>
          <w:sz w:val="20"/>
          <w:szCs w:val="20"/>
        </w:rPr>
        <w:tab/>
        <w:t xml:space="preserve">dokument podpisany w sposób umożliwiający ustalenie osoby go podpisującej w postaci skanu podpisanego dokumentu (forma dokumentowa). </w:t>
      </w:r>
    </w:p>
    <w:p w14:paraId="7461881F" w14:textId="77777777" w:rsidR="00F866C7" w:rsidRPr="00ED1591" w:rsidRDefault="00F866C7" w:rsidP="00F866C7">
      <w:pPr>
        <w:ind w:firstLine="284"/>
        <w:rPr>
          <w:sz w:val="20"/>
          <w:szCs w:val="20"/>
        </w:rPr>
      </w:pPr>
      <w:r w:rsidRPr="00ED1591">
        <w:rPr>
          <w:sz w:val="20"/>
          <w:szCs w:val="20"/>
        </w:rPr>
        <w:t>3.</w:t>
      </w:r>
      <w:r w:rsidRPr="00ED1591">
        <w:rPr>
          <w:sz w:val="20"/>
          <w:szCs w:val="20"/>
        </w:rPr>
        <w:tab/>
        <w:t xml:space="preserve">Ofertę należy złożyć za pośrednictwem platformy zakupowej Zamawiającego: https://platformazakupowa.pl/pn/kolejemalopolskie. </w:t>
      </w:r>
    </w:p>
    <w:p w14:paraId="5CB01315" w14:textId="77777777" w:rsidR="00F866C7" w:rsidRPr="00ED1591" w:rsidRDefault="00F866C7" w:rsidP="00F866C7">
      <w:pPr>
        <w:ind w:firstLine="284"/>
        <w:rPr>
          <w:sz w:val="20"/>
          <w:szCs w:val="20"/>
        </w:rPr>
      </w:pPr>
      <w:r w:rsidRPr="00ED1591">
        <w:rPr>
          <w:sz w:val="20"/>
          <w:szCs w:val="20"/>
        </w:rPr>
        <w:t xml:space="preserve"> </w:t>
      </w:r>
    </w:p>
    <w:p w14:paraId="69D8F65A" w14:textId="77777777" w:rsidR="00F866C7" w:rsidRPr="00ED1591" w:rsidRDefault="00F866C7" w:rsidP="00F866C7">
      <w:pPr>
        <w:pStyle w:val="Nagwek1"/>
        <w:ind w:left="0" w:firstLine="0"/>
        <w:rPr>
          <w:b/>
          <w:sz w:val="20"/>
          <w:szCs w:val="20"/>
        </w:rPr>
      </w:pPr>
      <w:r w:rsidRPr="00ED1591">
        <w:rPr>
          <w:b/>
          <w:sz w:val="20"/>
          <w:szCs w:val="20"/>
        </w:rPr>
        <w:t xml:space="preserve"> Miejsce i termin składania ofert </w:t>
      </w:r>
    </w:p>
    <w:p w14:paraId="436FBFD9" w14:textId="38DFBD58" w:rsidR="00F866C7" w:rsidRPr="00ED1591" w:rsidRDefault="00F866C7" w:rsidP="00F866C7">
      <w:pPr>
        <w:ind w:firstLine="426"/>
        <w:rPr>
          <w:sz w:val="20"/>
          <w:szCs w:val="20"/>
        </w:rPr>
      </w:pPr>
      <w:r w:rsidRPr="00ED1591">
        <w:rPr>
          <w:sz w:val="20"/>
          <w:szCs w:val="20"/>
        </w:rPr>
        <w:t>1.</w:t>
      </w:r>
      <w:r w:rsidRPr="00ED1591">
        <w:rPr>
          <w:sz w:val="20"/>
          <w:szCs w:val="20"/>
        </w:rPr>
        <w:tab/>
        <w:t xml:space="preserve">Oferty należy składać za pośrednictwem platformy zakupowej Zamawiającego w terminie do dnia </w:t>
      </w:r>
      <w:r w:rsidR="001D1F88">
        <w:rPr>
          <w:b/>
          <w:color w:val="000000" w:themeColor="text1"/>
          <w:sz w:val="20"/>
          <w:szCs w:val="20"/>
        </w:rPr>
        <w:t>20.05.2025</w:t>
      </w:r>
      <w:r w:rsidRPr="00BA60B3">
        <w:rPr>
          <w:b/>
          <w:color w:val="000000" w:themeColor="text1"/>
          <w:sz w:val="20"/>
          <w:szCs w:val="20"/>
        </w:rPr>
        <w:t xml:space="preserve"> r. do godz. </w:t>
      </w:r>
      <w:r w:rsidR="001D1F88">
        <w:rPr>
          <w:b/>
          <w:color w:val="000000" w:themeColor="text1"/>
          <w:sz w:val="20"/>
          <w:szCs w:val="20"/>
        </w:rPr>
        <w:t>10:00</w:t>
      </w:r>
      <w:r w:rsidRPr="00BA60B3">
        <w:rPr>
          <w:color w:val="000000" w:themeColor="text1"/>
          <w:sz w:val="20"/>
          <w:szCs w:val="20"/>
        </w:rPr>
        <w:t xml:space="preserve"> </w:t>
      </w:r>
      <w:r w:rsidRPr="00ED1591">
        <w:rPr>
          <w:sz w:val="20"/>
          <w:szCs w:val="20"/>
        </w:rPr>
        <w:t xml:space="preserve">(liczy się data i godzina przekazania ofert na platformę zakupową).  </w:t>
      </w:r>
    </w:p>
    <w:p w14:paraId="311FC9EA" w14:textId="77777777" w:rsidR="00F866C7" w:rsidRPr="00ED1591" w:rsidRDefault="00F866C7" w:rsidP="00F866C7">
      <w:pPr>
        <w:ind w:firstLine="426"/>
        <w:rPr>
          <w:sz w:val="20"/>
          <w:szCs w:val="20"/>
        </w:rPr>
      </w:pPr>
      <w:r w:rsidRPr="00ED1591">
        <w:rPr>
          <w:sz w:val="20"/>
          <w:szCs w:val="20"/>
        </w:rPr>
        <w:t>2.</w:t>
      </w:r>
      <w:r w:rsidRPr="00ED1591">
        <w:rPr>
          <w:sz w:val="20"/>
          <w:szCs w:val="20"/>
        </w:rPr>
        <w:tab/>
        <w:t xml:space="preserve">Zamawiający niezwłocznie zawiadamia Wykonawcę o złożeniu oferty po terminie. Oferta złożona po terminie nie podlega zwrotowi. </w:t>
      </w:r>
    </w:p>
    <w:p w14:paraId="2B91E6EF" w14:textId="40BF9A6B" w:rsidR="00F866C7" w:rsidRPr="00ED1591" w:rsidRDefault="00F866C7" w:rsidP="00F866C7">
      <w:pPr>
        <w:ind w:firstLine="426"/>
        <w:rPr>
          <w:sz w:val="20"/>
          <w:szCs w:val="20"/>
        </w:rPr>
      </w:pPr>
      <w:r w:rsidRPr="00ED1591">
        <w:rPr>
          <w:sz w:val="20"/>
          <w:szCs w:val="20"/>
        </w:rPr>
        <w:t>3.</w:t>
      </w:r>
      <w:r w:rsidRPr="00ED1591">
        <w:rPr>
          <w:sz w:val="20"/>
          <w:szCs w:val="20"/>
        </w:rPr>
        <w:tab/>
        <w:t xml:space="preserve">Otwarcie ofert nastąpi w dniu </w:t>
      </w:r>
      <w:r w:rsidR="001D1F88">
        <w:rPr>
          <w:b/>
          <w:color w:val="000000" w:themeColor="text1"/>
          <w:sz w:val="20"/>
          <w:szCs w:val="20"/>
        </w:rPr>
        <w:t>20.05.2025</w:t>
      </w:r>
      <w:r w:rsidR="001D1F88" w:rsidRPr="00BA60B3">
        <w:rPr>
          <w:b/>
          <w:color w:val="000000" w:themeColor="text1"/>
          <w:sz w:val="20"/>
          <w:szCs w:val="20"/>
        </w:rPr>
        <w:t xml:space="preserve"> r. do godz. </w:t>
      </w:r>
      <w:r w:rsidR="001D1F88">
        <w:rPr>
          <w:b/>
          <w:color w:val="000000" w:themeColor="text1"/>
          <w:sz w:val="20"/>
          <w:szCs w:val="20"/>
        </w:rPr>
        <w:t>10:30</w:t>
      </w:r>
      <w:r w:rsidRPr="00BA60B3">
        <w:rPr>
          <w:color w:val="000000" w:themeColor="text1"/>
          <w:sz w:val="20"/>
          <w:szCs w:val="20"/>
        </w:rPr>
        <w:t xml:space="preserve">. </w:t>
      </w:r>
      <w:r w:rsidRPr="00ED1591">
        <w:rPr>
          <w:sz w:val="20"/>
          <w:szCs w:val="20"/>
        </w:rPr>
        <w:t xml:space="preserve">Zamawiający nie przewiduje publicznej sesji otwarcia ofert. </w:t>
      </w:r>
    </w:p>
    <w:p w14:paraId="175518E5" w14:textId="77777777" w:rsidR="00F866C7" w:rsidRDefault="00F866C7" w:rsidP="00F866C7">
      <w:pPr>
        <w:ind w:firstLine="426"/>
        <w:rPr>
          <w:sz w:val="20"/>
          <w:szCs w:val="20"/>
        </w:rPr>
      </w:pPr>
      <w:r w:rsidRPr="00ED1591">
        <w:rPr>
          <w:sz w:val="20"/>
          <w:szCs w:val="20"/>
        </w:rPr>
        <w:t>4.</w:t>
      </w:r>
      <w:r w:rsidRPr="00ED1591">
        <w:rPr>
          <w:sz w:val="20"/>
          <w:szCs w:val="20"/>
        </w:rPr>
        <w:tab/>
        <w:t xml:space="preserve">W przypadku awarii systemu platformy zakupowej, która powoduje brak możliwości otwarcia ofert w terminie wskazanym w ust. 3, otwarcie ofert następuje niezwłocznie po usunięciu awarii. </w:t>
      </w:r>
    </w:p>
    <w:p w14:paraId="36A8DA44" w14:textId="77777777" w:rsidR="00F866C7" w:rsidRPr="00ED1591" w:rsidRDefault="00F866C7" w:rsidP="00F866C7">
      <w:pPr>
        <w:rPr>
          <w:sz w:val="20"/>
          <w:szCs w:val="20"/>
        </w:rPr>
      </w:pPr>
    </w:p>
    <w:p w14:paraId="06CA2AB7" w14:textId="77777777" w:rsidR="00F866C7" w:rsidRPr="00ED1591" w:rsidRDefault="00F866C7" w:rsidP="00F866C7">
      <w:pPr>
        <w:pStyle w:val="Nagwek1"/>
        <w:ind w:left="0" w:firstLine="0"/>
        <w:rPr>
          <w:b/>
          <w:sz w:val="20"/>
          <w:szCs w:val="20"/>
        </w:rPr>
      </w:pPr>
      <w:r w:rsidRPr="00ED1591">
        <w:rPr>
          <w:b/>
          <w:sz w:val="20"/>
          <w:szCs w:val="20"/>
        </w:rPr>
        <w:t xml:space="preserve"> Sposób, zakres oraz osoby uprawnione do porozumiewania się z Wykonawcami </w:t>
      </w:r>
    </w:p>
    <w:p w14:paraId="14D550F3" w14:textId="77777777" w:rsidR="00F866C7" w:rsidRPr="00ED1591" w:rsidRDefault="00F866C7" w:rsidP="00F866C7">
      <w:pPr>
        <w:ind w:firstLine="426"/>
        <w:rPr>
          <w:sz w:val="20"/>
          <w:szCs w:val="20"/>
        </w:rPr>
      </w:pPr>
      <w:r w:rsidRPr="00ED1591">
        <w:rPr>
          <w:sz w:val="20"/>
          <w:szCs w:val="20"/>
        </w:rPr>
        <w:t>1.</w:t>
      </w:r>
      <w:r w:rsidRPr="00ED1591">
        <w:rPr>
          <w:sz w:val="20"/>
          <w:szCs w:val="20"/>
        </w:rPr>
        <w:tab/>
        <w:t xml:space="preserve">Osobą uprawnioną do porozumiewania się z Wykonawcami jest </w:t>
      </w:r>
      <w:r>
        <w:rPr>
          <w:sz w:val="20"/>
          <w:szCs w:val="20"/>
        </w:rPr>
        <w:t>Justyna Peroń</w:t>
      </w:r>
      <w:r w:rsidRPr="00ED1591">
        <w:rPr>
          <w:sz w:val="20"/>
          <w:szCs w:val="20"/>
        </w:rPr>
        <w:t xml:space="preserve">, e-mail: zamowienia@kolejemalopolskie.com.pl </w:t>
      </w:r>
    </w:p>
    <w:p w14:paraId="568F4308" w14:textId="77777777" w:rsidR="00F866C7" w:rsidRPr="00ED1591" w:rsidRDefault="00F866C7" w:rsidP="00F866C7">
      <w:pPr>
        <w:ind w:firstLine="426"/>
        <w:rPr>
          <w:sz w:val="20"/>
          <w:szCs w:val="20"/>
        </w:rPr>
      </w:pPr>
      <w:r w:rsidRPr="00ED1591">
        <w:rPr>
          <w:sz w:val="20"/>
          <w:szCs w:val="20"/>
        </w:rPr>
        <w:t>2.</w:t>
      </w:r>
      <w:r w:rsidRPr="00ED1591">
        <w:rPr>
          <w:sz w:val="20"/>
          <w:szCs w:val="20"/>
        </w:rPr>
        <w:tab/>
        <w:t xml:space="preserve">Zamawiający zastrzega możliwość przeprowadzenia negocjacji. </w:t>
      </w:r>
    </w:p>
    <w:p w14:paraId="510B720E" w14:textId="77777777" w:rsidR="00F866C7" w:rsidRPr="00ED1591" w:rsidRDefault="00F866C7" w:rsidP="00F866C7">
      <w:pPr>
        <w:ind w:firstLine="426"/>
        <w:rPr>
          <w:sz w:val="20"/>
          <w:szCs w:val="20"/>
        </w:rPr>
      </w:pPr>
      <w:r w:rsidRPr="00ED1591">
        <w:rPr>
          <w:sz w:val="20"/>
          <w:szCs w:val="20"/>
        </w:rPr>
        <w:t>3.</w:t>
      </w:r>
      <w:r w:rsidRPr="00ED1591">
        <w:rPr>
          <w:sz w:val="20"/>
          <w:szCs w:val="20"/>
        </w:rPr>
        <w:tab/>
        <w:t>Wszelkie oświadczenia, wnioski, zawiadomienia, informacje Wykonawcy przekazują drogą elektroniczną przez platformę zakupową Zamawiającego:</w:t>
      </w:r>
    </w:p>
    <w:p w14:paraId="3F236F5C" w14:textId="77777777" w:rsidR="00F866C7" w:rsidRPr="00ED1591" w:rsidRDefault="00F866C7" w:rsidP="00F866C7">
      <w:pPr>
        <w:ind w:firstLine="426"/>
        <w:rPr>
          <w:sz w:val="20"/>
          <w:szCs w:val="20"/>
        </w:rPr>
      </w:pPr>
      <w:r w:rsidRPr="00ED1591">
        <w:rPr>
          <w:sz w:val="20"/>
          <w:szCs w:val="20"/>
        </w:rPr>
        <w:t xml:space="preserve">https://platformazakupowa.pl/pn/kolejemalopolskie lub za pośrednictwem adresu mailowego: zamówienia@kolejemalopolskie.com.pl. </w:t>
      </w:r>
    </w:p>
    <w:p w14:paraId="4D73E1F4" w14:textId="77777777" w:rsidR="00F866C7" w:rsidRPr="00ED1591" w:rsidRDefault="00F866C7" w:rsidP="00F866C7">
      <w:pPr>
        <w:ind w:firstLine="426"/>
        <w:rPr>
          <w:sz w:val="20"/>
          <w:szCs w:val="20"/>
        </w:rPr>
      </w:pPr>
      <w:r w:rsidRPr="00ED1591">
        <w:rPr>
          <w:sz w:val="20"/>
          <w:szCs w:val="20"/>
        </w:rPr>
        <w:t>4.</w:t>
      </w:r>
      <w:r w:rsidRPr="00ED1591">
        <w:rPr>
          <w:sz w:val="20"/>
          <w:szCs w:val="20"/>
        </w:rPr>
        <w:tab/>
        <w:t xml:space="preserve">Jeżeli Zamawiający lub Wykonawcy przekazują oświadczenia, wnioski, zawiadomienia, informacje drogą elektroniczną, każda ze stron na żądanie drugiej niezwłocznie potwierdza fakt ich otrzymania.  </w:t>
      </w:r>
    </w:p>
    <w:p w14:paraId="71B03D0E" w14:textId="77777777" w:rsidR="00F866C7" w:rsidRPr="00ED1591" w:rsidRDefault="00F866C7" w:rsidP="00F866C7">
      <w:pPr>
        <w:ind w:firstLine="426"/>
        <w:rPr>
          <w:sz w:val="20"/>
          <w:szCs w:val="20"/>
        </w:rPr>
      </w:pPr>
      <w:r w:rsidRPr="00ED1591">
        <w:rPr>
          <w:sz w:val="20"/>
          <w:szCs w:val="20"/>
        </w:rPr>
        <w:t>5.</w:t>
      </w:r>
      <w:r w:rsidRPr="00ED1591">
        <w:rPr>
          <w:sz w:val="20"/>
          <w:szCs w:val="20"/>
        </w:rPr>
        <w:tab/>
        <w:t xml:space="preserve">Wykonawca zamierzający wziąć udział w postępowaniu o udzielenie zamówienia musi posiadać konto na platformie zakupowej Zamawiającego. </w:t>
      </w:r>
    </w:p>
    <w:p w14:paraId="1123461D" w14:textId="77777777" w:rsidR="00F866C7" w:rsidRPr="00ED1591" w:rsidRDefault="00F866C7" w:rsidP="00F866C7">
      <w:pPr>
        <w:ind w:firstLine="426"/>
        <w:rPr>
          <w:sz w:val="20"/>
          <w:szCs w:val="20"/>
        </w:rPr>
      </w:pPr>
      <w:r w:rsidRPr="00ED1591">
        <w:rPr>
          <w:sz w:val="20"/>
          <w:szCs w:val="20"/>
        </w:rPr>
        <w:t>6.</w:t>
      </w:r>
      <w:r w:rsidRPr="00ED1591">
        <w:rPr>
          <w:sz w:val="20"/>
          <w:szCs w:val="20"/>
        </w:rPr>
        <w:tab/>
        <w:t xml:space="preserve">Wymagania techniczne i organizacyjne korzystania z platformy zakupowej określa regulamin platformy zakupowej (dostępny pod adresem internetowym: https://platformazakupowa.pl/strona/1-regulamin). </w:t>
      </w:r>
    </w:p>
    <w:p w14:paraId="11457C1D" w14:textId="77777777" w:rsidR="00F866C7" w:rsidRPr="00ED1591" w:rsidRDefault="00F866C7" w:rsidP="00F866C7">
      <w:pPr>
        <w:ind w:firstLine="426"/>
        <w:rPr>
          <w:sz w:val="20"/>
          <w:szCs w:val="20"/>
        </w:rPr>
      </w:pPr>
      <w:r w:rsidRPr="00ED1591">
        <w:rPr>
          <w:sz w:val="20"/>
          <w:szCs w:val="20"/>
        </w:rPr>
        <w:t>7.</w:t>
      </w:r>
      <w:r w:rsidRPr="00ED1591">
        <w:rPr>
          <w:sz w:val="20"/>
          <w:szCs w:val="20"/>
        </w:rPr>
        <w:tab/>
        <w:t>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w:t>
      </w:r>
      <w:r>
        <w:rPr>
          <w:sz w:val="20"/>
          <w:szCs w:val="20"/>
        </w:rPr>
        <w:t xml:space="preserve"> pierwotnym</w:t>
      </w:r>
      <w:r w:rsidRPr="00ED1591">
        <w:rPr>
          <w:sz w:val="20"/>
          <w:szCs w:val="20"/>
        </w:rPr>
        <w:t xml:space="preserve"> terminem składania ofert. </w:t>
      </w:r>
    </w:p>
    <w:p w14:paraId="31B71324" w14:textId="77777777" w:rsidR="00F866C7" w:rsidRPr="00ED1591" w:rsidRDefault="00F866C7" w:rsidP="00F866C7">
      <w:pPr>
        <w:ind w:firstLine="426"/>
        <w:rPr>
          <w:sz w:val="20"/>
          <w:szCs w:val="20"/>
        </w:rPr>
      </w:pPr>
      <w:r w:rsidRPr="00ED1591">
        <w:rPr>
          <w:sz w:val="20"/>
          <w:szCs w:val="20"/>
        </w:rPr>
        <w:t>8.</w:t>
      </w:r>
      <w:r w:rsidRPr="00ED1591">
        <w:rPr>
          <w:sz w:val="20"/>
          <w:szCs w:val="20"/>
        </w:rPr>
        <w:tab/>
        <w:t xml:space="preserve">W przypadku, kiedy zaoferowana przez Wykonawcę cena zamówienia wydaje się rażąco niska i budzi wątpliwości Zamawiającego co do możliwości wykonania przedmiotu zamówienia zgodnie </w:t>
      </w:r>
      <w:r>
        <w:rPr>
          <w:sz w:val="20"/>
          <w:szCs w:val="20"/>
        </w:rPr>
        <w:br/>
      </w:r>
      <w:r w:rsidRPr="00ED1591">
        <w:rPr>
          <w:sz w:val="20"/>
          <w:szCs w:val="20"/>
        </w:rPr>
        <w:t xml:space="preserve">z wymaganiami określonymi w Zapytaniu ofertowym, Zamawiający może zwrócić się do Wykonawcy </w:t>
      </w:r>
      <w:r>
        <w:rPr>
          <w:sz w:val="20"/>
          <w:szCs w:val="20"/>
        </w:rPr>
        <w:br/>
      </w:r>
      <w:r w:rsidRPr="00ED1591">
        <w:rPr>
          <w:sz w:val="20"/>
          <w:szCs w:val="20"/>
        </w:rPr>
        <w:t xml:space="preserve">o udzielenie wyjaśnień, w tym złożenie dowodów, dotyczących wyliczenia ceny. </w:t>
      </w:r>
    </w:p>
    <w:p w14:paraId="5766252B" w14:textId="77777777" w:rsidR="00F866C7" w:rsidRPr="00ED1591" w:rsidRDefault="00F866C7" w:rsidP="00F866C7">
      <w:pPr>
        <w:ind w:firstLine="426"/>
        <w:rPr>
          <w:sz w:val="20"/>
          <w:szCs w:val="20"/>
        </w:rPr>
      </w:pPr>
      <w:r w:rsidRPr="00ED1591">
        <w:rPr>
          <w:sz w:val="20"/>
          <w:szCs w:val="20"/>
        </w:rPr>
        <w:t>9.</w:t>
      </w:r>
      <w:r w:rsidRPr="00ED1591">
        <w:rPr>
          <w:sz w:val="20"/>
          <w:szCs w:val="20"/>
        </w:rPr>
        <w:tab/>
        <w:t xml:space="preserve">Zamawiający zastrzega sobie prawo do poprawienia w ofercie oczywistych omyłek pisarskich, oczywistych omyłek rachunkowych z uwzględnieniem konsekwencji rachunkowych dokonanych poprawek niepowodujących istotnych zmian w treści oferty oraz innych omyłek polegających </w:t>
      </w:r>
      <w:r>
        <w:rPr>
          <w:sz w:val="20"/>
          <w:szCs w:val="20"/>
        </w:rPr>
        <w:br/>
      </w:r>
      <w:r w:rsidRPr="00ED1591">
        <w:rPr>
          <w:sz w:val="20"/>
          <w:szCs w:val="20"/>
        </w:rPr>
        <w:t>na niezgodności oferty z treścią zapytania.</w:t>
      </w:r>
    </w:p>
    <w:p w14:paraId="04ACBB57" w14:textId="77777777" w:rsidR="00F866C7" w:rsidRPr="00ED1591" w:rsidRDefault="00F866C7" w:rsidP="00F866C7">
      <w:pPr>
        <w:ind w:firstLine="426"/>
        <w:rPr>
          <w:sz w:val="20"/>
          <w:szCs w:val="20"/>
        </w:rPr>
      </w:pPr>
      <w:r w:rsidRPr="00ED1591">
        <w:rPr>
          <w:sz w:val="20"/>
          <w:szCs w:val="20"/>
        </w:rPr>
        <w:t>10.</w:t>
      </w:r>
      <w:r w:rsidRPr="00ED1591">
        <w:rPr>
          <w:sz w:val="20"/>
          <w:szCs w:val="20"/>
        </w:rPr>
        <w:tab/>
        <w:t xml:space="preserve">Zamawiający zastrzega sobie prawo do wezwania Wykonawców, których oferty wpłynęły </w:t>
      </w:r>
      <w:r>
        <w:rPr>
          <w:sz w:val="20"/>
          <w:szCs w:val="20"/>
        </w:rPr>
        <w:br/>
      </w:r>
      <w:r w:rsidRPr="00ED1591">
        <w:rPr>
          <w:sz w:val="20"/>
          <w:szCs w:val="20"/>
        </w:rPr>
        <w:t xml:space="preserve">w terminie, ale zawierają braki lub błędy, do ich uzupełnia, korekty lub do złożenia wyjaśnień, wyznaczając w tym celu odpowiedni termin oraz wskazując zakres wymaganych korekt, uzupełnień </w:t>
      </w:r>
      <w:r w:rsidRPr="00ED1591">
        <w:rPr>
          <w:sz w:val="20"/>
          <w:szCs w:val="20"/>
        </w:rPr>
        <w:lastRenderedPageBreak/>
        <w:t xml:space="preserve">oraz sposób ich dostarczenia. Niedotrzymanie wskazanego przez Zamawiającego terminu, będzie skutkować odrzuceniem oferty. </w:t>
      </w:r>
    </w:p>
    <w:p w14:paraId="719BAE7A" w14:textId="77777777" w:rsidR="00F866C7" w:rsidRPr="00ED1591" w:rsidRDefault="00F866C7" w:rsidP="00F866C7">
      <w:pPr>
        <w:ind w:firstLine="426"/>
        <w:rPr>
          <w:sz w:val="20"/>
          <w:szCs w:val="20"/>
        </w:rPr>
      </w:pPr>
      <w:r w:rsidRPr="00ED1591">
        <w:rPr>
          <w:sz w:val="20"/>
          <w:szCs w:val="20"/>
        </w:rPr>
        <w:t>11.</w:t>
      </w:r>
      <w:r w:rsidRPr="00ED1591">
        <w:rPr>
          <w:sz w:val="20"/>
          <w:szCs w:val="20"/>
        </w:rPr>
        <w:tab/>
        <w:t xml:space="preserve">Wezwanie do korekty, uzupełnień, wyjaśnień może dotyczyć jedynie braków lub błędów </w:t>
      </w:r>
      <w:r>
        <w:rPr>
          <w:sz w:val="20"/>
          <w:szCs w:val="20"/>
        </w:rPr>
        <w:br/>
      </w:r>
      <w:r w:rsidRPr="00ED1591">
        <w:rPr>
          <w:sz w:val="20"/>
          <w:szCs w:val="20"/>
        </w:rPr>
        <w:t xml:space="preserve">o charakterze formalnym. Nie dopuszcza się możliwości zmiany złożonej oferty. </w:t>
      </w:r>
    </w:p>
    <w:p w14:paraId="7C816F29" w14:textId="77777777" w:rsidR="00F866C7" w:rsidRPr="00ED1591" w:rsidRDefault="00F866C7" w:rsidP="00F866C7">
      <w:pPr>
        <w:rPr>
          <w:sz w:val="20"/>
          <w:szCs w:val="20"/>
        </w:rPr>
      </w:pPr>
      <w:r w:rsidRPr="00ED1591">
        <w:rPr>
          <w:sz w:val="20"/>
          <w:szCs w:val="20"/>
        </w:rPr>
        <w:t xml:space="preserve"> </w:t>
      </w:r>
    </w:p>
    <w:p w14:paraId="0C926704" w14:textId="77777777" w:rsidR="00F866C7" w:rsidRPr="00ED1591" w:rsidRDefault="00F866C7" w:rsidP="00F866C7">
      <w:pPr>
        <w:pStyle w:val="Nagwek1"/>
        <w:ind w:left="0" w:firstLine="0"/>
        <w:rPr>
          <w:b/>
          <w:sz w:val="20"/>
          <w:szCs w:val="20"/>
        </w:rPr>
      </w:pPr>
      <w:r w:rsidRPr="00ED1591">
        <w:rPr>
          <w:b/>
          <w:sz w:val="20"/>
          <w:szCs w:val="20"/>
        </w:rPr>
        <w:t xml:space="preserve"> Warunki unieważnienia postępowania </w:t>
      </w:r>
    </w:p>
    <w:p w14:paraId="6786C650" w14:textId="77777777" w:rsidR="00F866C7" w:rsidRPr="00ED1591" w:rsidRDefault="00F866C7" w:rsidP="00F866C7">
      <w:pPr>
        <w:ind w:firstLine="426"/>
        <w:rPr>
          <w:sz w:val="20"/>
          <w:szCs w:val="20"/>
        </w:rPr>
      </w:pPr>
      <w:r w:rsidRPr="00ED1591">
        <w:rPr>
          <w:sz w:val="20"/>
          <w:szCs w:val="20"/>
        </w:rPr>
        <w:t>1.</w:t>
      </w:r>
      <w:r w:rsidRPr="00ED1591">
        <w:rPr>
          <w:sz w:val="20"/>
          <w:szCs w:val="20"/>
        </w:rPr>
        <w:tab/>
        <w:t xml:space="preserve">Zamawiający zastrzega sobie prawo do odwołania postępowania, zmiany postępowania na każdym jego etapie lub unieważnienia postępowania bądź niedokonania wyboru Wykonawcy bez podania przyczyny. </w:t>
      </w:r>
    </w:p>
    <w:p w14:paraId="3872DE4E" w14:textId="77777777" w:rsidR="00F866C7" w:rsidRPr="00ED1591" w:rsidRDefault="00F866C7" w:rsidP="00F866C7">
      <w:pPr>
        <w:ind w:firstLine="426"/>
        <w:rPr>
          <w:sz w:val="20"/>
          <w:szCs w:val="20"/>
        </w:rPr>
      </w:pPr>
      <w:r w:rsidRPr="00ED1591">
        <w:rPr>
          <w:sz w:val="20"/>
          <w:szCs w:val="20"/>
        </w:rPr>
        <w:t>2.</w:t>
      </w:r>
      <w:r w:rsidRPr="00ED1591">
        <w:rPr>
          <w:sz w:val="20"/>
          <w:szCs w:val="20"/>
        </w:rPr>
        <w:tab/>
        <w:t xml:space="preserve">Wykonawcom nie przysługuje żadne roszczenie względem Zamawiającego w przypadku skorzystania przez Zamawiającego z uprawnienia wskazanego w ust. 1. </w:t>
      </w:r>
    </w:p>
    <w:p w14:paraId="29C717C0" w14:textId="77777777" w:rsidR="00F866C7" w:rsidRPr="00ED1591" w:rsidRDefault="00F866C7" w:rsidP="00F866C7">
      <w:pPr>
        <w:rPr>
          <w:sz w:val="20"/>
          <w:szCs w:val="20"/>
        </w:rPr>
      </w:pPr>
    </w:p>
    <w:p w14:paraId="55E6EA2E" w14:textId="77777777" w:rsidR="00F866C7" w:rsidRPr="00ED1591" w:rsidRDefault="00F866C7" w:rsidP="00F866C7">
      <w:pPr>
        <w:pStyle w:val="Nagwek1"/>
        <w:ind w:left="0" w:firstLine="0"/>
        <w:rPr>
          <w:b/>
          <w:sz w:val="20"/>
          <w:szCs w:val="20"/>
        </w:rPr>
      </w:pPr>
      <w:r w:rsidRPr="00ED1591">
        <w:rPr>
          <w:b/>
          <w:sz w:val="20"/>
          <w:szCs w:val="20"/>
        </w:rPr>
        <w:t xml:space="preserve"> Warunki zawarcia, zmiany i termin realizacji umowy w sprawie zamówienia </w:t>
      </w:r>
    </w:p>
    <w:p w14:paraId="16B2C0DA" w14:textId="77777777" w:rsidR="00F866C7" w:rsidRPr="00ED1591" w:rsidRDefault="00F866C7" w:rsidP="00F866C7">
      <w:pPr>
        <w:ind w:firstLine="426"/>
        <w:rPr>
          <w:sz w:val="20"/>
          <w:szCs w:val="20"/>
        </w:rPr>
      </w:pPr>
      <w:r w:rsidRPr="00ED1591">
        <w:rPr>
          <w:sz w:val="20"/>
          <w:szCs w:val="20"/>
        </w:rPr>
        <w:t>1.</w:t>
      </w:r>
      <w:r w:rsidRPr="00ED1591">
        <w:rPr>
          <w:sz w:val="20"/>
          <w:szCs w:val="20"/>
        </w:rPr>
        <w:tab/>
        <w:t>Umowa w sprawie zamówienia zostanie zawarta w terminie nie krótszym niż 1 dzień od dnia opublikowania informacji o wynikach postępowania.</w:t>
      </w:r>
    </w:p>
    <w:p w14:paraId="629D3260" w14:textId="77777777" w:rsidR="00F866C7" w:rsidRPr="00ED1591" w:rsidRDefault="00F866C7" w:rsidP="00F866C7">
      <w:pPr>
        <w:rPr>
          <w:sz w:val="20"/>
          <w:szCs w:val="20"/>
        </w:rPr>
      </w:pPr>
    </w:p>
    <w:p w14:paraId="43A27C25" w14:textId="77777777" w:rsidR="00F866C7" w:rsidRDefault="00F866C7" w:rsidP="00F866C7">
      <w:pPr>
        <w:pStyle w:val="Nagwek1"/>
        <w:ind w:left="0" w:firstLine="0"/>
        <w:rPr>
          <w:b/>
          <w:sz w:val="20"/>
          <w:szCs w:val="20"/>
        </w:rPr>
      </w:pPr>
      <w:r w:rsidRPr="00ED1591">
        <w:rPr>
          <w:b/>
          <w:sz w:val="20"/>
          <w:szCs w:val="20"/>
        </w:rPr>
        <w:t xml:space="preserve"> Informacje dodatkowe </w:t>
      </w:r>
    </w:p>
    <w:p w14:paraId="4B81672A" w14:textId="77777777" w:rsidR="00F866C7" w:rsidRPr="008471C6" w:rsidRDefault="00F866C7" w:rsidP="00F866C7">
      <w:pPr>
        <w:pStyle w:val="Nagwek1"/>
        <w:numPr>
          <w:ilvl w:val="0"/>
          <w:numId w:val="0"/>
        </w:numPr>
        <w:rPr>
          <w:b/>
          <w:sz w:val="20"/>
          <w:szCs w:val="20"/>
        </w:rPr>
      </w:pPr>
      <w:r w:rsidRPr="008471C6">
        <w:rPr>
          <w:sz w:val="20"/>
          <w:szCs w:val="20"/>
        </w:rPr>
        <w:t>I.</w:t>
      </w:r>
      <w:r>
        <w:rPr>
          <w:sz w:val="20"/>
          <w:szCs w:val="20"/>
        </w:rPr>
        <w:t xml:space="preserve"> </w:t>
      </w:r>
      <w:r w:rsidRPr="008471C6">
        <w:rPr>
          <w:sz w:val="20"/>
          <w:szCs w:val="20"/>
        </w:rPr>
        <w:t>Klauzula informacyjna dotycząca przetwarzania danych osobowych</w:t>
      </w:r>
    </w:p>
    <w:p w14:paraId="3E5F9A4A" w14:textId="77777777" w:rsidR="00F866C7" w:rsidRPr="00ED1591" w:rsidRDefault="00F866C7" w:rsidP="00F866C7">
      <w:pPr>
        <w:ind w:firstLine="284"/>
        <w:rPr>
          <w:sz w:val="20"/>
          <w:szCs w:val="20"/>
        </w:rPr>
      </w:pPr>
      <w:r w:rsidRPr="00ED1591">
        <w:rPr>
          <w:sz w:val="20"/>
          <w:szCs w:val="20"/>
        </w:rPr>
        <w:t>1.</w:t>
      </w:r>
      <w:r w:rsidRPr="00ED1591">
        <w:rPr>
          <w:sz w:val="20"/>
          <w:szCs w:val="20"/>
        </w:rPr>
        <w:tab/>
        <w:t>Administratorem danych osobowych jest spółka: „Koleje Małopolskie” sp. z o.o., dalej zwana „Spółką” lub „Administratorem”, z siedzibą w Krakowie, ul. Wodna 2, 30-556 Kraków.</w:t>
      </w:r>
    </w:p>
    <w:p w14:paraId="74AECF2A" w14:textId="77777777" w:rsidR="00F866C7" w:rsidRPr="00ED1591" w:rsidRDefault="00F866C7" w:rsidP="00F866C7">
      <w:pPr>
        <w:ind w:firstLine="284"/>
        <w:rPr>
          <w:sz w:val="20"/>
          <w:szCs w:val="20"/>
        </w:rPr>
      </w:pPr>
      <w:r w:rsidRPr="00ED1591">
        <w:rPr>
          <w:sz w:val="20"/>
          <w:szCs w:val="20"/>
        </w:rPr>
        <w:t>2.</w:t>
      </w:r>
      <w:r w:rsidRPr="00ED1591">
        <w:rPr>
          <w:sz w:val="20"/>
          <w:szCs w:val="20"/>
        </w:rPr>
        <w:tab/>
        <w:t xml:space="preserve">Z administratorem danych można kontaktować się na wyżej podany adres korespondencyjny lub na adres mailowy: sekretariat@kolejemalopolskie.com.pl. </w:t>
      </w:r>
    </w:p>
    <w:p w14:paraId="714E66A1" w14:textId="77777777" w:rsidR="00F866C7" w:rsidRPr="00ED1591" w:rsidRDefault="00F866C7" w:rsidP="00F866C7">
      <w:pPr>
        <w:ind w:firstLine="284"/>
        <w:rPr>
          <w:sz w:val="20"/>
          <w:szCs w:val="20"/>
        </w:rPr>
      </w:pPr>
      <w:r w:rsidRPr="00ED1591">
        <w:rPr>
          <w:sz w:val="20"/>
          <w:szCs w:val="20"/>
        </w:rPr>
        <w:t>3.</w:t>
      </w:r>
      <w:r w:rsidRPr="00ED1591">
        <w:rPr>
          <w:sz w:val="20"/>
          <w:szCs w:val="20"/>
        </w:rPr>
        <w:tab/>
        <w:t>Administrator danych powołał inspektora ochrony danych, z którym kontakt jest możliwy pod adresem: iod@kolejemalopolskie.com.pl.</w:t>
      </w:r>
    </w:p>
    <w:p w14:paraId="67C42FBD" w14:textId="77777777" w:rsidR="00F866C7" w:rsidRPr="00ED1591" w:rsidRDefault="00F866C7" w:rsidP="00F866C7">
      <w:pPr>
        <w:ind w:firstLine="284"/>
        <w:rPr>
          <w:sz w:val="20"/>
          <w:szCs w:val="20"/>
        </w:rPr>
      </w:pPr>
      <w:r w:rsidRPr="00ED1591">
        <w:rPr>
          <w:sz w:val="20"/>
          <w:szCs w:val="20"/>
        </w:rPr>
        <w:t>4.</w:t>
      </w:r>
      <w:r w:rsidRPr="00ED1591">
        <w:rPr>
          <w:sz w:val="20"/>
          <w:szCs w:val="20"/>
        </w:rPr>
        <w:tab/>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6C684C3C" w14:textId="77777777" w:rsidR="00F866C7" w:rsidRPr="00ED1591" w:rsidRDefault="00F866C7" w:rsidP="00F866C7">
      <w:pPr>
        <w:ind w:firstLine="284"/>
        <w:rPr>
          <w:sz w:val="20"/>
          <w:szCs w:val="20"/>
        </w:rPr>
      </w:pPr>
      <w:r w:rsidRPr="00ED1591">
        <w:rPr>
          <w:sz w:val="20"/>
          <w:szCs w:val="20"/>
        </w:rPr>
        <w:t>5.</w:t>
      </w:r>
      <w:r w:rsidRPr="00ED1591">
        <w:rPr>
          <w:sz w:val="20"/>
          <w:szCs w:val="20"/>
        </w:rPr>
        <w:tab/>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  Uzasadniony interes stanowi także podstawę pozyskania danych na potrzeby przesłania ogłoszenia (art. 6 ust. 1 lit. f RODO).</w:t>
      </w:r>
    </w:p>
    <w:p w14:paraId="78418D2F" w14:textId="77777777" w:rsidR="00F866C7" w:rsidRPr="00ED1591" w:rsidRDefault="00F866C7" w:rsidP="00F866C7">
      <w:pPr>
        <w:ind w:firstLine="284"/>
        <w:rPr>
          <w:sz w:val="20"/>
          <w:szCs w:val="20"/>
        </w:rPr>
      </w:pPr>
      <w:r w:rsidRPr="00ED1591">
        <w:rPr>
          <w:sz w:val="20"/>
          <w:szCs w:val="20"/>
        </w:rPr>
        <w:t>6.</w:t>
      </w:r>
      <w:r w:rsidRPr="00ED1591">
        <w:rPr>
          <w:sz w:val="20"/>
          <w:szCs w:val="20"/>
        </w:rPr>
        <w:tab/>
        <w:t xml:space="preserve">Dane osobowe mogą być wykorzystywane także w celu realizacji zobowiązań publicznoprawnych wynikających z przepisów prawa tj. na podstawie realizacji obowiązków prawnych ciążących na administratorze - art. 6 ust. 1 lit. c) RODO. </w:t>
      </w:r>
    </w:p>
    <w:p w14:paraId="05D239CA" w14:textId="77777777" w:rsidR="00F866C7" w:rsidRPr="00ED1591" w:rsidRDefault="00F866C7" w:rsidP="00F866C7">
      <w:pPr>
        <w:ind w:firstLine="284"/>
        <w:rPr>
          <w:sz w:val="20"/>
          <w:szCs w:val="20"/>
        </w:rPr>
      </w:pPr>
      <w:r w:rsidRPr="00ED1591">
        <w:rPr>
          <w:sz w:val="20"/>
          <w:szCs w:val="20"/>
        </w:rPr>
        <w:t>7.</w:t>
      </w:r>
      <w:r w:rsidRPr="00ED1591">
        <w:rPr>
          <w:sz w:val="20"/>
          <w:szCs w:val="20"/>
        </w:rPr>
        <w:tab/>
        <w:t xml:space="preserve">Odbiorcami danych mogą być podmioty, którym udostępniona zostanie dokumentacja w oparciu o art. 18 oraz art.74 ust. 1 ustawy </w:t>
      </w:r>
      <w:proofErr w:type="spellStart"/>
      <w:r w:rsidRPr="00ED1591">
        <w:rPr>
          <w:sz w:val="20"/>
          <w:szCs w:val="20"/>
        </w:rPr>
        <w:t>Pzp</w:t>
      </w:r>
      <w:proofErr w:type="spellEnd"/>
      <w:r w:rsidRPr="00ED1591">
        <w:rPr>
          <w:sz w:val="20"/>
          <w:szCs w:val="20"/>
        </w:rPr>
        <w:t xml:space="preserve">, dostawcy systemów informatycznych, z których korzysta Spółka, </w:t>
      </w:r>
      <w:proofErr w:type="spellStart"/>
      <w:r w:rsidRPr="00ED1591">
        <w:rPr>
          <w:sz w:val="20"/>
          <w:szCs w:val="20"/>
        </w:rPr>
        <w:t>hostingodawca</w:t>
      </w:r>
      <w:proofErr w:type="spellEnd"/>
      <w:r w:rsidRPr="00ED1591">
        <w:rPr>
          <w:sz w:val="20"/>
          <w:szCs w:val="20"/>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6CFFBBA5" w14:textId="77777777" w:rsidR="00F866C7" w:rsidRPr="00ED1591" w:rsidRDefault="00F866C7" w:rsidP="00F866C7">
      <w:pPr>
        <w:ind w:firstLine="284"/>
        <w:rPr>
          <w:sz w:val="20"/>
          <w:szCs w:val="20"/>
        </w:rPr>
      </w:pPr>
      <w:r w:rsidRPr="00ED1591">
        <w:rPr>
          <w:sz w:val="20"/>
          <w:szCs w:val="20"/>
        </w:rPr>
        <w:t>8.</w:t>
      </w:r>
      <w:r w:rsidRPr="00ED1591">
        <w:rPr>
          <w:sz w:val="20"/>
          <w:szCs w:val="20"/>
        </w:rPr>
        <w:tab/>
        <w:t>Osobom, których dane dotyczą, przysługuje – po spełnieniu przesłanek określonych w RODO, prawo do:</w:t>
      </w:r>
    </w:p>
    <w:p w14:paraId="29CE8ACD" w14:textId="77777777" w:rsidR="00F866C7" w:rsidRPr="00ED1591" w:rsidRDefault="00F866C7" w:rsidP="00F866C7">
      <w:pPr>
        <w:ind w:firstLine="284"/>
        <w:rPr>
          <w:sz w:val="20"/>
          <w:szCs w:val="20"/>
        </w:rPr>
      </w:pPr>
      <w:r w:rsidRPr="00ED1591">
        <w:rPr>
          <w:sz w:val="20"/>
          <w:szCs w:val="20"/>
        </w:rPr>
        <w:t>a)</w:t>
      </w:r>
      <w:r w:rsidRPr="00ED1591">
        <w:rPr>
          <w:sz w:val="20"/>
          <w:szCs w:val="20"/>
        </w:rPr>
        <w:tab/>
        <w:t xml:space="preserve">dostępu do swoich danych osobowych, w tym prawo otrzymania kopii danych, </w:t>
      </w:r>
    </w:p>
    <w:p w14:paraId="73AF96A3" w14:textId="77777777" w:rsidR="00F866C7" w:rsidRPr="00ED1591" w:rsidRDefault="00F866C7" w:rsidP="00F866C7">
      <w:pPr>
        <w:ind w:firstLine="284"/>
        <w:rPr>
          <w:sz w:val="20"/>
          <w:szCs w:val="20"/>
        </w:rPr>
      </w:pPr>
      <w:r w:rsidRPr="00ED1591">
        <w:rPr>
          <w:sz w:val="20"/>
          <w:szCs w:val="20"/>
        </w:rPr>
        <w:t>b)</w:t>
      </w:r>
      <w:r w:rsidRPr="00ED1591">
        <w:rPr>
          <w:sz w:val="20"/>
          <w:szCs w:val="20"/>
        </w:rPr>
        <w:tab/>
        <w:t xml:space="preserve">sprostowania danych, </w:t>
      </w:r>
    </w:p>
    <w:p w14:paraId="3232E5F3" w14:textId="77777777" w:rsidR="00F866C7" w:rsidRPr="00ED1591" w:rsidRDefault="00F866C7" w:rsidP="00F866C7">
      <w:pPr>
        <w:ind w:firstLine="284"/>
        <w:rPr>
          <w:sz w:val="20"/>
          <w:szCs w:val="20"/>
        </w:rPr>
      </w:pPr>
      <w:r w:rsidRPr="00ED1591">
        <w:rPr>
          <w:sz w:val="20"/>
          <w:szCs w:val="20"/>
        </w:rPr>
        <w:t>c)</w:t>
      </w:r>
      <w:r w:rsidRPr="00ED1591">
        <w:rPr>
          <w:sz w:val="20"/>
          <w:szCs w:val="20"/>
        </w:rPr>
        <w:tab/>
        <w:t>ograniczenia przetwarzania danych, z zastrzeżeniem, że żądanie ograniczenia przetwarzania danych nie będzie realizowane do czasu zakończenia postępowania o udzielenie zamówienia publicznego lub konkursu;</w:t>
      </w:r>
    </w:p>
    <w:p w14:paraId="65AC6322" w14:textId="6DEB56B1" w:rsidR="00F866C7" w:rsidRPr="00ED1591" w:rsidRDefault="00F866C7" w:rsidP="00F866C7">
      <w:pPr>
        <w:ind w:firstLine="284"/>
        <w:rPr>
          <w:sz w:val="20"/>
          <w:szCs w:val="20"/>
        </w:rPr>
      </w:pPr>
      <w:r w:rsidRPr="00ED1591">
        <w:rPr>
          <w:sz w:val="20"/>
          <w:szCs w:val="20"/>
        </w:rPr>
        <w:t xml:space="preserve">skorzystanie przez osobę, której dane dotyczą, z uprawnienia do sprostowania lub uzupełnienia danych, nie może naruszać integralności protokołu końcowego postępowania oraz jego załączników, </w:t>
      </w:r>
      <w:r w:rsidR="0091483D">
        <w:rPr>
          <w:sz w:val="20"/>
          <w:szCs w:val="20"/>
        </w:rPr>
        <w:br/>
      </w:r>
      <w:r w:rsidRPr="00ED1591">
        <w:rPr>
          <w:sz w:val="20"/>
          <w:szCs w:val="20"/>
        </w:rPr>
        <w:t>o których mowa w dziale XI ustawy Prawo zamówień publicznych;</w:t>
      </w:r>
    </w:p>
    <w:p w14:paraId="2163F09C" w14:textId="77777777" w:rsidR="00F866C7" w:rsidRPr="00ED1591" w:rsidRDefault="00F866C7" w:rsidP="00F866C7">
      <w:pPr>
        <w:ind w:firstLine="284"/>
        <w:rPr>
          <w:sz w:val="20"/>
          <w:szCs w:val="20"/>
        </w:rPr>
      </w:pPr>
      <w:r w:rsidRPr="00ED1591">
        <w:rPr>
          <w:sz w:val="20"/>
          <w:szCs w:val="20"/>
        </w:rPr>
        <w:lastRenderedPageBreak/>
        <w:t>d)</w:t>
      </w:r>
      <w:r w:rsidRPr="00ED1591">
        <w:rPr>
          <w:sz w:val="20"/>
          <w:szCs w:val="20"/>
        </w:rPr>
        <w:tab/>
        <w:t xml:space="preserve">usunięcia danych osobowych, z wyłączeniem sytuacji wskazanych w art. 17 ust. 3 RODO, </w:t>
      </w:r>
    </w:p>
    <w:p w14:paraId="121261AC" w14:textId="77777777" w:rsidR="00F866C7" w:rsidRPr="00ED1591" w:rsidRDefault="00F866C7" w:rsidP="00F866C7">
      <w:pPr>
        <w:ind w:firstLine="284"/>
        <w:rPr>
          <w:sz w:val="20"/>
          <w:szCs w:val="20"/>
        </w:rPr>
      </w:pPr>
      <w:r w:rsidRPr="00ED1591">
        <w:rPr>
          <w:sz w:val="20"/>
          <w:szCs w:val="20"/>
        </w:rPr>
        <w:t>e)</w:t>
      </w:r>
      <w:r w:rsidRPr="00ED1591">
        <w:rPr>
          <w:sz w:val="20"/>
          <w:szCs w:val="20"/>
        </w:rPr>
        <w:tab/>
        <w:t>wniesienia sprzeciwu, gdy podstawą prawną przetwarzania danych osobowych jest art. 6 ust. 1 lit. f RODO,</w:t>
      </w:r>
    </w:p>
    <w:p w14:paraId="6639C485" w14:textId="77777777" w:rsidR="00F866C7" w:rsidRPr="00ED1591" w:rsidRDefault="00F866C7" w:rsidP="00F866C7">
      <w:pPr>
        <w:ind w:firstLine="284"/>
        <w:rPr>
          <w:sz w:val="20"/>
          <w:szCs w:val="20"/>
        </w:rPr>
      </w:pPr>
      <w:r w:rsidRPr="00ED1591">
        <w:rPr>
          <w:sz w:val="20"/>
          <w:szCs w:val="20"/>
        </w:rPr>
        <w:t>f)</w:t>
      </w:r>
      <w:r w:rsidRPr="00ED1591">
        <w:rPr>
          <w:sz w:val="20"/>
          <w:szCs w:val="20"/>
        </w:rPr>
        <w:tab/>
        <w:t xml:space="preserve">wniesienia skargi do Prezesa Urzędu Ochrony Danych Osobowych w razie uznania, że przetwarzanie danych osobowych narusza przepisy prawa. </w:t>
      </w:r>
    </w:p>
    <w:p w14:paraId="513515A1" w14:textId="77777777" w:rsidR="00F866C7" w:rsidRPr="00ED1591" w:rsidRDefault="00F866C7" w:rsidP="00F866C7">
      <w:pPr>
        <w:ind w:firstLine="284"/>
        <w:rPr>
          <w:sz w:val="20"/>
          <w:szCs w:val="20"/>
        </w:rPr>
      </w:pPr>
      <w:r w:rsidRPr="00ED1591">
        <w:rPr>
          <w:sz w:val="20"/>
          <w:szCs w:val="20"/>
        </w:rPr>
        <w:t>9.</w:t>
      </w:r>
      <w:r w:rsidRPr="00ED1591">
        <w:rPr>
          <w:sz w:val="20"/>
          <w:szCs w:val="20"/>
        </w:rPr>
        <w:tab/>
        <w:t>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dane osobowe będą przetwarzane przez okres 10 lat od roku następującego po roku, w którym zakończono postępowanie. Po upływie tego okresu dane zostaną zniszczone lub przekazane do Archiwum Narodowego.</w:t>
      </w:r>
    </w:p>
    <w:p w14:paraId="7C8BB03B" w14:textId="77777777" w:rsidR="00F866C7" w:rsidRPr="00ED1591" w:rsidRDefault="00F866C7" w:rsidP="00F866C7">
      <w:pPr>
        <w:ind w:firstLine="284"/>
        <w:rPr>
          <w:sz w:val="20"/>
          <w:szCs w:val="20"/>
        </w:rPr>
      </w:pPr>
      <w:r w:rsidRPr="00ED1591">
        <w:rPr>
          <w:sz w:val="20"/>
          <w:szCs w:val="20"/>
        </w:rPr>
        <w:t>10.</w:t>
      </w:r>
      <w:r w:rsidRPr="00ED1591">
        <w:rPr>
          <w:sz w:val="20"/>
          <w:szCs w:val="20"/>
        </w:rPr>
        <w:tab/>
        <w:t xml:space="preserve">Obowiązek podania danych osobowych jest wymogiem ustawowym określonym w przepisach ustawy Prawo zamówień publicznych związanym z udziałem w postępowaniu o udzielenie zamówienia publicznego, podanie danych jest niezbędne do przeprowadzenia postępowania o udzielenie zamówieni.  Konsekwencje niepodania określonych danych wynikają z ustawy ww. </w:t>
      </w:r>
    </w:p>
    <w:p w14:paraId="15F4B31C" w14:textId="77777777" w:rsidR="00F866C7" w:rsidRPr="00ED1591" w:rsidRDefault="00F866C7" w:rsidP="00F866C7">
      <w:pPr>
        <w:ind w:firstLine="284"/>
        <w:rPr>
          <w:sz w:val="20"/>
          <w:szCs w:val="20"/>
        </w:rPr>
      </w:pPr>
      <w:r w:rsidRPr="00ED1591">
        <w:rPr>
          <w:sz w:val="20"/>
          <w:szCs w:val="20"/>
        </w:rPr>
        <w:t>11.</w:t>
      </w:r>
      <w:r w:rsidRPr="00ED1591">
        <w:rPr>
          <w:sz w:val="20"/>
          <w:szCs w:val="20"/>
        </w:rPr>
        <w:tab/>
        <w:t xml:space="preserve">Dane nie będą przetwarzane w sposób zautomatyzowany, w tym nie będą podlegały profilowaniu. </w:t>
      </w:r>
    </w:p>
    <w:p w14:paraId="6787ED65" w14:textId="77777777" w:rsidR="00F866C7" w:rsidRPr="00ED1591" w:rsidRDefault="00F866C7" w:rsidP="00F866C7">
      <w:pPr>
        <w:ind w:firstLine="284"/>
        <w:rPr>
          <w:sz w:val="20"/>
          <w:szCs w:val="20"/>
        </w:rPr>
      </w:pPr>
      <w:r w:rsidRPr="00ED1591">
        <w:rPr>
          <w:sz w:val="20"/>
          <w:szCs w:val="20"/>
        </w:rPr>
        <w:t>II.</w:t>
      </w:r>
      <w:r w:rsidRPr="00ED1591">
        <w:rPr>
          <w:sz w:val="20"/>
          <w:szCs w:val="20"/>
        </w:rPr>
        <w:tab/>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ED1591">
        <w:rPr>
          <w:sz w:val="20"/>
          <w:szCs w:val="20"/>
        </w:rPr>
        <w:t>wyłączeń</w:t>
      </w:r>
      <w:proofErr w:type="spellEnd"/>
      <w:r w:rsidRPr="00ED1591">
        <w:rPr>
          <w:sz w:val="20"/>
          <w:szCs w:val="20"/>
        </w:rPr>
        <w:t xml:space="preserve">, o których mowa w art. 14 ust. 5 RODO. </w:t>
      </w:r>
    </w:p>
    <w:p w14:paraId="64AB2CAE" w14:textId="77777777" w:rsidR="00F866C7" w:rsidRPr="00ED1591" w:rsidRDefault="00F866C7" w:rsidP="00F866C7">
      <w:pPr>
        <w:rPr>
          <w:sz w:val="20"/>
          <w:szCs w:val="20"/>
        </w:rPr>
      </w:pPr>
    </w:p>
    <w:permEnd w:id="1034249964"/>
    <w:p w14:paraId="26567A6E" w14:textId="77777777" w:rsidR="00F866C7" w:rsidRPr="00BF5AC2" w:rsidRDefault="00F866C7" w:rsidP="003B748D">
      <w:pPr>
        <w:rPr>
          <w:sz w:val="20"/>
          <w:szCs w:val="20"/>
        </w:rPr>
      </w:pPr>
    </w:p>
    <w:sectPr w:rsidR="00F866C7" w:rsidRPr="00BF5AC2" w:rsidSect="003B748D">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48B5E" w14:textId="77777777" w:rsidR="009E4C2B" w:rsidRDefault="009E4C2B" w:rsidP="00625B0A">
      <w:r>
        <w:separator/>
      </w:r>
    </w:p>
    <w:p w14:paraId="745368FE" w14:textId="77777777" w:rsidR="009E4C2B" w:rsidRDefault="009E4C2B" w:rsidP="00625B0A"/>
  </w:endnote>
  <w:endnote w:type="continuationSeparator" w:id="0">
    <w:p w14:paraId="0E09636B" w14:textId="77777777" w:rsidR="009E4C2B" w:rsidRDefault="009E4C2B" w:rsidP="00625B0A">
      <w:r>
        <w:continuationSeparator/>
      </w:r>
    </w:p>
    <w:p w14:paraId="1937BE10" w14:textId="77777777" w:rsidR="009E4C2B" w:rsidRDefault="009E4C2B"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5EF48" w14:textId="722B3BE6" w:rsidR="00B97A86" w:rsidRDefault="00B97A86">
    <w:pPr>
      <w:pStyle w:val="Stopka"/>
    </w:pPr>
  </w:p>
  <w:p w14:paraId="65D12D7D" w14:textId="77777777" w:rsidR="00E87A8B" w:rsidRDefault="00E87A8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3486262"/>
      <w:docPartObj>
        <w:docPartGallery w:val="Page Numbers (Bottom of Page)"/>
        <w:docPartUnique/>
      </w:docPartObj>
    </w:sdtPr>
    <w:sdtContent>
      <w:sdt>
        <w:sdtPr>
          <w:id w:val="-2138793572"/>
          <w:docPartObj>
            <w:docPartGallery w:val="Page Numbers (Top of Page)"/>
            <w:docPartUnique/>
          </w:docPartObj>
        </w:sdtPr>
        <w:sdtContent>
          <w:p w14:paraId="590DB2E7" w14:textId="68CA9B33" w:rsidR="00E87A8B" w:rsidRDefault="00334A85" w:rsidP="00F866C7">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0A6C2B">
              <w:rPr>
                <w:b/>
                <w:bCs/>
                <w:noProof/>
                <w:sz w:val="18"/>
                <w:szCs w:val="18"/>
              </w:rPr>
              <w:t>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0A6C2B">
              <w:rPr>
                <w:b/>
                <w:bCs/>
                <w:noProof/>
                <w:sz w:val="18"/>
                <w:szCs w:val="18"/>
              </w:rPr>
              <w:t>6</w:t>
            </w:r>
            <w:r w:rsidRPr="00334A85">
              <w:rPr>
                <w:b/>
                <w:bCs/>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21233" w14:textId="405D8021" w:rsidR="00B14B7F" w:rsidRDefault="00000000" w:rsidP="00F866C7">
    <w:pPr>
      <w:pStyle w:val="Stopka"/>
      <w:jc w:val="right"/>
    </w:pPr>
    <w:sdt>
      <w:sdtPr>
        <w:id w:val="111017895"/>
        <w:docPartObj>
          <w:docPartGallery w:val="Page Numbers (Bottom of Page)"/>
          <w:docPartUnique/>
        </w:docPartObj>
      </w:sdtPr>
      <w:sdtContent>
        <w:sdt>
          <w:sdtPr>
            <w:id w:val="-1769616900"/>
            <w:docPartObj>
              <w:docPartGallery w:val="Page Numbers (Top of Page)"/>
              <w:docPartUnique/>
            </w:docPartObj>
          </w:sdt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0A6C2B">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0A6C2B">
              <w:rPr>
                <w:b/>
                <w:bCs/>
                <w:noProof/>
                <w:sz w:val="18"/>
                <w:szCs w:val="18"/>
              </w:rPr>
              <w:t>6</w:t>
            </w:r>
            <w:r w:rsidR="00334A85" w:rsidRPr="00334A85">
              <w:rPr>
                <w:b/>
                <w:bCs/>
                <w:sz w:val="18"/>
                <w:szCs w:val="18"/>
              </w:rPr>
              <w:fldChar w:fldCharType="end"/>
            </w:r>
          </w:sdtContent>
        </w:sdt>
      </w:sdtContent>
    </w:sdt>
    <w:r w:rsidR="00334A85">
      <w:rPr>
        <w:noProof/>
        <w:lang w:eastAsia="pl-PL"/>
      </w:rPr>
      <mc:AlternateContent>
        <mc:Choice Requires="wps">
          <w:drawing>
            <wp:anchor distT="0" distB="0" distL="114300" distR="114300" simplePos="0" relativeHeight="251688960" behindDoc="1" locked="0" layoutInCell="1" allowOverlap="1" wp14:anchorId="144886AA" wp14:editId="3D62DCE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69C03303"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w:t>
                                </w:r>
                                <w:r w:rsidR="00B97A86">
                                  <w:rPr>
                                    <w:color w:val="FFFFFF" w:themeColor="background1"/>
                                    <w:sz w:val="16"/>
                                    <w:szCs w:val="16"/>
                                  </w:rPr>
                                  <w:t>9</w:t>
                                </w:r>
                                <w:r w:rsidRPr="002C73A2">
                                  <w:rPr>
                                    <w:color w:val="FFFFFF" w:themeColor="background1"/>
                                    <w:sz w:val="16"/>
                                    <w:szCs w:val="16"/>
                                  </w:rPr>
                                  <w:t>.</w:t>
                                </w:r>
                                <w:r w:rsidR="00B97A86">
                                  <w:rPr>
                                    <w:color w:val="FFFFFF" w:themeColor="background1"/>
                                    <w:sz w:val="16"/>
                                    <w:szCs w:val="16"/>
                                  </w:rPr>
                                  <w:t>140</w:t>
                                </w:r>
                                <w:r w:rsidRPr="002C73A2">
                                  <w:rPr>
                                    <w:color w:val="FFFFFF" w:themeColor="background1"/>
                                    <w:sz w:val="16"/>
                                    <w:szCs w:val="16"/>
                                  </w:rPr>
                                  <w:t>.00</w:t>
                                </w:r>
                                <w:r w:rsidR="00536B75">
                                  <w:rPr>
                                    <w:color w:val="FFFFFF" w:themeColor="background1"/>
                                    <w:sz w:val="16"/>
                                    <w:szCs w:val="16"/>
                                  </w:rPr>
                                  <w:t>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886AA"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69C03303"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w:t>
                          </w:r>
                          <w:r w:rsidR="00B97A86">
                            <w:rPr>
                              <w:color w:val="FFFFFF" w:themeColor="background1"/>
                              <w:sz w:val="16"/>
                              <w:szCs w:val="16"/>
                            </w:rPr>
                            <w:t>9</w:t>
                          </w:r>
                          <w:r w:rsidRPr="002C73A2">
                            <w:rPr>
                              <w:color w:val="FFFFFF" w:themeColor="background1"/>
                              <w:sz w:val="16"/>
                              <w:szCs w:val="16"/>
                            </w:rPr>
                            <w:t>.</w:t>
                          </w:r>
                          <w:r w:rsidR="00B97A86">
                            <w:rPr>
                              <w:color w:val="FFFFFF" w:themeColor="background1"/>
                              <w:sz w:val="16"/>
                              <w:szCs w:val="16"/>
                            </w:rPr>
                            <w:t>140</w:t>
                          </w:r>
                          <w:r w:rsidRPr="002C73A2">
                            <w:rPr>
                              <w:color w:val="FFFFFF" w:themeColor="background1"/>
                              <w:sz w:val="16"/>
                              <w:szCs w:val="16"/>
                            </w:rPr>
                            <w:t>.00</w:t>
                          </w:r>
                          <w:r w:rsidR="00536B75">
                            <w:rPr>
                              <w:color w:val="FFFFFF" w:themeColor="background1"/>
                              <w:sz w:val="16"/>
                              <w:szCs w:val="16"/>
                            </w:rPr>
                            <w:t>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v:textbox>
              <w10:wrap anchorx="margin"/>
            </v:rect>
          </w:pict>
        </mc:Fallback>
      </mc:AlternateContent>
    </w:r>
  </w:p>
  <w:p w14:paraId="1EC581E4" w14:textId="77777777" w:rsidR="00E87A8B" w:rsidRDefault="00E87A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2A3B0" w14:textId="77777777" w:rsidR="009E4C2B" w:rsidRDefault="009E4C2B" w:rsidP="00625B0A">
      <w:r>
        <w:separator/>
      </w:r>
    </w:p>
    <w:p w14:paraId="05BE8AEE" w14:textId="77777777" w:rsidR="009E4C2B" w:rsidRDefault="009E4C2B" w:rsidP="00625B0A"/>
  </w:footnote>
  <w:footnote w:type="continuationSeparator" w:id="0">
    <w:p w14:paraId="4F155FF6" w14:textId="77777777" w:rsidR="009E4C2B" w:rsidRDefault="009E4C2B" w:rsidP="00625B0A">
      <w:r>
        <w:continuationSeparator/>
      </w:r>
    </w:p>
    <w:p w14:paraId="020F3E68" w14:textId="77777777" w:rsidR="009E4C2B" w:rsidRDefault="009E4C2B"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C2EA8" w14:textId="235DEDC1" w:rsidR="00B97A86" w:rsidRDefault="00B97A86">
    <w:pPr>
      <w:pStyle w:val="Nagwek"/>
    </w:pPr>
  </w:p>
  <w:p w14:paraId="177EBDE3" w14:textId="77777777" w:rsidR="00E87A8B" w:rsidRDefault="00E87A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11025" w14:textId="0812C808"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41C719C4" wp14:editId="0E345ADC">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p w14:paraId="0288FF9E" w14:textId="77777777" w:rsidR="00E87A8B" w:rsidRDefault="00E87A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15C78" w14:textId="413AEEF4"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535EC7E" wp14:editId="00BE4EC8">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1FE0FA31" wp14:editId="14EAF1BC">
          <wp:simplePos x="0" y="0"/>
          <wp:positionH relativeFrom="column">
            <wp:posOffset>3175</wp:posOffset>
          </wp:positionH>
          <wp:positionV relativeFrom="paragraph">
            <wp:posOffset>-125730</wp:posOffset>
          </wp:positionV>
          <wp:extent cx="1247775" cy="539750"/>
          <wp:effectExtent l="0" t="0" r="9525" b="0"/>
          <wp:wrapNone/>
          <wp:docPr id="1995809507" name="Obraz 199580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3C8540E9" w14:textId="77777777" w:rsidR="002E3C1C" w:rsidRPr="00E65487" w:rsidRDefault="002E3C1C" w:rsidP="002E3C1C">
    <w:pPr>
      <w:pStyle w:val="Nagwek"/>
      <w:jc w:val="right"/>
      <w:rPr>
        <w:sz w:val="18"/>
        <w:szCs w:val="20"/>
      </w:rPr>
    </w:pPr>
    <w:r w:rsidRPr="00E65487">
      <w:rPr>
        <w:sz w:val="18"/>
        <w:szCs w:val="20"/>
      </w:rPr>
      <w:t>ul. Wodna 2, 30-556 Kraków</w:t>
    </w:r>
  </w:p>
  <w:p w14:paraId="5F17F1E6" w14:textId="77777777" w:rsidR="00E65487" w:rsidRPr="00E65487" w:rsidRDefault="00E65487" w:rsidP="002E3C1C">
    <w:pPr>
      <w:pStyle w:val="Nagwek"/>
      <w:jc w:val="right"/>
      <w:rPr>
        <w:sz w:val="18"/>
        <w:szCs w:val="20"/>
      </w:rPr>
    </w:pPr>
    <w:r>
      <w:rPr>
        <w:sz w:val="18"/>
        <w:szCs w:val="20"/>
      </w:rPr>
      <w:t>e-mail: sekretariat@kolejemalopolskie.com.pl</w:t>
    </w:r>
  </w:p>
  <w:p w14:paraId="34A7FACB" w14:textId="77777777" w:rsidR="004B3D68" w:rsidRPr="005F4138" w:rsidRDefault="004B3D68" w:rsidP="00E65487">
    <w:pPr>
      <w:pStyle w:val="Nagwek"/>
      <w:rPr>
        <w:szCs w:val="20"/>
      </w:rPr>
    </w:pPr>
  </w:p>
  <w:p w14:paraId="2B4D095A" w14:textId="77777777" w:rsidR="00A56A94" w:rsidRPr="00BE4FA8" w:rsidRDefault="00A56A94" w:rsidP="002E3C1C">
    <w:pPr>
      <w:pStyle w:val="Nagwek"/>
    </w:pPr>
  </w:p>
  <w:p w14:paraId="08DA3DE8" w14:textId="77777777" w:rsidR="00E87A8B" w:rsidRDefault="00E87A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71BE6"/>
    <w:multiLevelType w:val="hybridMultilevel"/>
    <w:tmpl w:val="FA00590A"/>
    <w:lvl w:ilvl="0" w:tplc="5EFC58BA">
      <w:start w:val="6"/>
      <w:numFmt w:val="upperRoman"/>
      <w:lvlText w:val="%1."/>
      <w:lvlJc w:val="left"/>
      <w:pPr>
        <w:ind w:left="1080" w:hanging="72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96234F"/>
    <w:multiLevelType w:val="multilevel"/>
    <w:tmpl w:val="78F02C8C"/>
    <w:lvl w:ilvl="0">
      <w:start w:val="1"/>
      <w:numFmt w:val="lowerLetter"/>
      <w:lvlText w:val="%1)"/>
      <w:lvlJc w:val="left"/>
      <w:pPr>
        <w:tabs>
          <w:tab w:val="num" w:pos="426"/>
        </w:tabs>
        <w:ind w:left="786" w:hanging="360"/>
      </w:p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94F4A66"/>
    <w:multiLevelType w:val="hybridMultilevel"/>
    <w:tmpl w:val="EB4445DA"/>
    <w:lvl w:ilvl="0" w:tplc="09844EC8">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E4A54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8929DB"/>
    <w:multiLevelType w:val="hybridMultilevel"/>
    <w:tmpl w:val="C61250F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23E1296"/>
    <w:multiLevelType w:val="hybridMultilevel"/>
    <w:tmpl w:val="48DC9F9A"/>
    <w:lvl w:ilvl="0" w:tplc="04150017">
      <w:start w:val="1"/>
      <w:numFmt w:val="lowerLetter"/>
      <w:lvlText w:val="%1)"/>
      <w:lvlJc w:val="left"/>
      <w:pPr>
        <w:ind w:left="720" w:hanging="360"/>
      </w:pPr>
    </w:lvl>
    <w:lvl w:ilvl="1" w:tplc="FFFFFFFF">
      <w:start w:val="1"/>
      <w:numFmt w:val="decimal"/>
      <w:lvlText w:val="%2)"/>
      <w:lvlJc w:val="left"/>
      <w:pPr>
        <w:ind w:left="1440" w:hanging="360"/>
      </w:pPr>
      <w:rPr>
        <w:rFonts w:ascii="Arial" w:eastAsia="Arial" w:hAnsi="Arial" w:cs="Arial"/>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3144D6"/>
    <w:multiLevelType w:val="multilevel"/>
    <w:tmpl w:val="2D126882"/>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1AB67377"/>
    <w:multiLevelType w:val="hybridMultilevel"/>
    <w:tmpl w:val="1D8E56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C4595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175D49"/>
    <w:multiLevelType w:val="hybridMultilevel"/>
    <w:tmpl w:val="5A04A38C"/>
    <w:lvl w:ilvl="0" w:tplc="04150011">
      <w:start w:val="1"/>
      <w:numFmt w:val="decimal"/>
      <w:lvlText w:val="%1)"/>
      <w:lvlJc w:val="left"/>
      <w:pPr>
        <w:ind w:left="720" w:hanging="360"/>
      </w:pPr>
    </w:lvl>
    <w:lvl w:ilvl="1" w:tplc="6B229386">
      <w:start w:val="1"/>
      <w:numFmt w:val="decimal"/>
      <w:lvlText w:val="%2)"/>
      <w:lvlJc w:val="left"/>
      <w:pPr>
        <w:ind w:left="1440" w:hanging="360"/>
      </w:pPr>
      <w:rPr>
        <w:rFonts w:ascii="Arial" w:eastAsia="Arial" w:hAnsi="Arial" w:cs="Arial"/>
      </w:rPr>
    </w:lvl>
    <w:lvl w:ilvl="2" w:tplc="0415001B">
      <w:start w:val="1"/>
      <w:numFmt w:val="lowerRoman"/>
      <w:lvlText w:val="%3."/>
      <w:lvlJc w:val="right"/>
      <w:pPr>
        <w:ind w:left="2160" w:hanging="180"/>
      </w:pPr>
    </w:lvl>
    <w:lvl w:ilvl="3" w:tplc="B360F52E">
      <w:start w:val="1"/>
      <w:numFmt w:val="decimal"/>
      <w:lvlText w:val="%4"/>
      <w:lvlJc w:val="left"/>
      <w:pPr>
        <w:ind w:left="2880" w:hanging="360"/>
      </w:pPr>
      <w:rPr>
        <w:rFonts w:hint="default"/>
        <w:color w:val="000000" w:themeColor="text1"/>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0662545"/>
    <w:multiLevelType w:val="hybridMultilevel"/>
    <w:tmpl w:val="0FF8E1B0"/>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1"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2" w15:restartNumberingAfterBreak="0">
    <w:nsid w:val="22FA0969"/>
    <w:multiLevelType w:val="multilevel"/>
    <w:tmpl w:val="0415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BC60DF5"/>
    <w:multiLevelType w:val="multilevel"/>
    <w:tmpl w:val="9B30F462"/>
    <w:lvl w:ilvl="0">
      <w:start w:val="1"/>
      <w:numFmt w:val="upperRoman"/>
      <w:pStyle w:val="Nagwek1"/>
      <w:lvlText w:val="%1."/>
      <w:lvlJc w:val="right"/>
      <w:pPr>
        <w:ind w:left="360" w:hanging="360"/>
      </w:pPr>
      <w:rPr>
        <w:rFonts w:hint="default"/>
        <w:b/>
        <w:bCs/>
      </w:rPr>
    </w:lvl>
    <w:lvl w:ilvl="1">
      <w:start w:val="1"/>
      <w:numFmt w:val="decimal"/>
      <w:pStyle w:val="Nagwek2"/>
      <w:lvlText w:val="%1.%2."/>
      <w:lvlJc w:val="left"/>
      <w:pPr>
        <w:ind w:left="792" w:hanging="432"/>
      </w:pPr>
      <w:rPr>
        <w:rFonts w:hint="default"/>
      </w:rPr>
    </w:lvl>
    <w:lvl w:ilvl="2">
      <w:start w:val="1"/>
      <w:numFmt w:val="decimal"/>
      <w:lvlText w:val="%1.%2.%3."/>
      <w:lvlJc w:val="left"/>
      <w:pPr>
        <w:ind w:left="1224" w:hanging="504"/>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CAE4E35"/>
    <w:multiLevelType w:val="multilevel"/>
    <w:tmpl w:val="39B400DE"/>
    <w:lvl w:ilvl="0">
      <w:start w:val="1"/>
      <w:numFmt w:val="decimal"/>
      <w:lvlText w:val="15.%1."/>
      <w:lvlJc w:val="left"/>
      <w:pPr>
        <w:tabs>
          <w:tab w:val="num" w:pos="426"/>
        </w:tabs>
        <w:ind w:left="786" w:hanging="360"/>
      </w:pPr>
      <w:rPr>
        <w:rFonts w:hint="default"/>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6" w15:restartNumberingAfterBreak="0">
    <w:nsid w:val="2DE725A2"/>
    <w:multiLevelType w:val="multilevel"/>
    <w:tmpl w:val="3D66BD70"/>
    <w:lvl w:ilvl="0">
      <w:start w:val="1"/>
      <w:numFmt w:val="decimal"/>
      <w:lvlText w:val="%1"/>
      <w:lvlJc w:val="left"/>
      <w:pPr>
        <w:ind w:left="360" w:hanging="360"/>
      </w:pPr>
      <w:rPr>
        <w:rFonts w:eastAsia="Times New Roman"/>
        <w:b/>
      </w:rPr>
    </w:lvl>
    <w:lvl w:ilvl="1">
      <w:start w:val="1"/>
      <w:numFmt w:val="decimal"/>
      <w:lvlText w:val="%1.%2"/>
      <w:lvlJc w:val="left"/>
      <w:pPr>
        <w:ind w:left="1428" w:hanging="360"/>
      </w:pPr>
      <w:rPr>
        <w:rFonts w:eastAsia="Times New Roman"/>
        <w:b w:val="0"/>
      </w:rPr>
    </w:lvl>
    <w:lvl w:ilvl="2">
      <w:start w:val="1"/>
      <w:numFmt w:val="decimal"/>
      <w:lvlText w:val="%1.%2.%3"/>
      <w:lvlJc w:val="left"/>
      <w:pPr>
        <w:ind w:left="2856" w:hanging="720"/>
      </w:pPr>
      <w:rPr>
        <w:rFonts w:eastAsia="Times New Roman"/>
        <w:b/>
      </w:rPr>
    </w:lvl>
    <w:lvl w:ilvl="3">
      <w:start w:val="1"/>
      <w:numFmt w:val="decimal"/>
      <w:lvlText w:val="%1.%2.%3.%4"/>
      <w:lvlJc w:val="left"/>
      <w:pPr>
        <w:ind w:left="3924" w:hanging="720"/>
      </w:pPr>
      <w:rPr>
        <w:rFonts w:eastAsia="Times New Roman"/>
        <w:b/>
      </w:rPr>
    </w:lvl>
    <w:lvl w:ilvl="4">
      <w:start w:val="1"/>
      <w:numFmt w:val="decimal"/>
      <w:lvlText w:val="%1.%2.%3.%4.%5"/>
      <w:lvlJc w:val="left"/>
      <w:pPr>
        <w:ind w:left="5352" w:hanging="1080"/>
      </w:pPr>
      <w:rPr>
        <w:rFonts w:eastAsia="Times New Roman"/>
        <w:b/>
      </w:rPr>
    </w:lvl>
    <w:lvl w:ilvl="5">
      <w:start w:val="1"/>
      <w:numFmt w:val="decimal"/>
      <w:lvlText w:val="%1.%2.%3.%4.%5.%6"/>
      <w:lvlJc w:val="left"/>
      <w:pPr>
        <w:ind w:left="6420" w:hanging="1080"/>
      </w:pPr>
      <w:rPr>
        <w:rFonts w:eastAsia="Times New Roman"/>
        <w:b/>
      </w:rPr>
    </w:lvl>
    <w:lvl w:ilvl="6">
      <w:start w:val="1"/>
      <w:numFmt w:val="decimal"/>
      <w:lvlText w:val="%1.%2.%3.%4.%5.%6.%7"/>
      <w:lvlJc w:val="left"/>
      <w:pPr>
        <w:ind w:left="7848" w:hanging="1440"/>
      </w:pPr>
      <w:rPr>
        <w:rFonts w:eastAsia="Times New Roman"/>
        <w:b/>
      </w:rPr>
    </w:lvl>
    <w:lvl w:ilvl="7">
      <w:start w:val="1"/>
      <w:numFmt w:val="decimal"/>
      <w:lvlText w:val="%1.%2.%3.%4.%5.%6.%7.%8"/>
      <w:lvlJc w:val="left"/>
      <w:pPr>
        <w:ind w:left="8916" w:hanging="1440"/>
      </w:pPr>
      <w:rPr>
        <w:rFonts w:eastAsia="Times New Roman"/>
        <w:b/>
      </w:rPr>
    </w:lvl>
    <w:lvl w:ilvl="8">
      <w:start w:val="1"/>
      <w:numFmt w:val="decimal"/>
      <w:lvlText w:val="%1.%2.%3.%4.%5.%6.%7.%8.%9"/>
      <w:lvlJc w:val="left"/>
      <w:pPr>
        <w:ind w:left="9984" w:hanging="1440"/>
      </w:pPr>
      <w:rPr>
        <w:rFonts w:eastAsia="Times New Roman"/>
        <w:b/>
      </w:rPr>
    </w:lvl>
  </w:abstractNum>
  <w:abstractNum w:abstractNumId="17" w15:restartNumberingAfterBreak="0">
    <w:nsid w:val="326C147F"/>
    <w:multiLevelType w:val="hybridMultilevel"/>
    <w:tmpl w:val="842874BC"/>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8" w15:restartNumberingAfterBreak="0">
    <w:nsid w:val="32A21E34"/>
    <w:multiLevelType w:val="hybridMultilevel"/>
    <w:tmpl w:val="14F8DB52"/>
    <w:lvl w:ilvl="0" w:tplc="A5484A0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20" w15:restartNumberingAfterBreak="0">
    <w:nsid w:val="3ECA1CF6"/>
    <w:multiLevelType w:val="hybridMultilevel"/>
    <w:tmpl w:val="412800FC"/>
    <w:lvl w:ilvl="0" w:tplc="B042561E">
      <w:start w:val="1"/>
      <w:numFmt w:val="upperRoman"/>
      <w:lvlText w:val="%1."/>
      <w:lvlJc w:val="left"/>
      <w:pPr>
        <w:ind w:left="1802" w:hanging="720"/>
      </w:pPr>
      <w:rPr>
        <w:rFonts w:hint="default"/>
      </w:rPr>
    </w:lvl>
    <w:lvl w:ilvl="1" w:tplc="04150019" w:tentative="1">
      <w:start w:val="1"/>
      <w:numFmt w:val="lowerLetter"/>
      <w:lvlText w:val="%2."/>
      <w:lvlJc w:val="left"/>
      <w:pPr>
        <w:ind w:left="2162" w:hanging="360"/>
      </w:pPr>
    </w:lvl>
    <w:lvl w:ilvl="2" w:tplc="0415001B" w:tentative="1">
      <w:start w:val="1"/>
      <w:numFmt w:val="lowerRoman"/>
      <w:lvlText w:val="%3."/>
      <w:lvlJc w:val="right"/>
      <w:pPr>
        <w:ind w:left="2882" w:hanging="180"/>
      </w:pPr>
    </w:lvl>
    <w:lvl w:ilvl="3" w:tplc="0415000F" w:tentative="1">
      <w:start w:val="1"/>
      <w:numFmt w:val="decimal"/>
      <w:lvlText w:val="%4."/>
      <w:lvlJc w:val="left"/>
      <w:pPr>
        <w:ind w:left="3602" w:hanging="360"/>
      </w:pPr>
    </w:lvl>
    <w:lvl w:ilvl="4" w:tplc="04150019" w:tentative="1">
      <w:start w:val="1"/>
      <w:numFmt w:val="lowerLetter"/>
      <w:lvlText w:val="%5."/>
      <w:lvlJc w:val="left"/>
      <w:pPr>
        <w:ind w:left="4322" w:hanging="360"/>
      </w:pPr>
    </w:lvl>
    <w:lvl w:ilvl="5" w:tplc="0415001B" w:tentative="1">
      <w:start w:val="1"/>
      <w:numFmt w:val="lowerRoman"/>
      <w:lvlText w:val="%6."/>
      <w:lvlJc w:val="right"/>
      <w:pPr>
        <w:ind w:left="5042" w:hanging="180"/>
      </w:pPr>
    </w:lvl>
    <w:lvl w:ilvl="6" w:tplc="0415000F" w:tentative="1">
      <w:start w:val="1"/>
      <w:numFmt w:val="decimal"/>
      <w:lvlText w:val="%7."/>
      <w:lvlJc w:val="left"/>
      <w:pPr>
        <w:ind w:left="5762" w:hanging="360"/>
      </w:pPr>
    </w:lvl>
    <w:lvl w:ilvl="7" w:tplc="04150019" w:tentative="1">
      <w:start w:val="1"/>
      <w:numFmt w:val="lowerLetter"/>
      <w:lvlText w:val="%8."/>
      <w:lvlJc w:val="left"/>
      <w:pPr>
        <w:ind w:left="6482" w:hanging="360"/>
      </w:pPr>
    </w:lvl>
    <w:lvl w:ilvl="8" w:tplc="0415001B" w:tentative="1">
      <w:start w:val="1"/>
      <w:numFmt w:val="lowerRoman"/>
      <w:lvlText w:val="%9."/>
      <w:lvlJc w:val="right"/>
      <w:pPr>
        <w:ind w:left="7202" w:hanging="180"/>
      </w:pPr>
    </w:lvl>
  </w:abstractNum>
  <w:abstractNum w:abstractNumId="21" w15:restartNumberingAfterBreak="0">
    <w:nsid w:val="3ED413D1"/>
    <w:multiLevelType w:val="hybridMultilevel"/>
    <w:tmpl w:val="6A8869A6"/>
    <w:lvl w:ilvl="0" w:tplc="6162528A">
      <w:start w:val="1"/>
      <w:numFmt w:val="upperRoman"/>
      <w:lvlText w:val="%1."/>
      <w:lvlJc w:val="left"/>
      <w:pPr>
        <w:ind w:left="1080" w:hanging="72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01D47E7"/>
    <w:multiLevelType w:val="multilevel"/>
    <w:tmpl w:val="DB62C21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5D844A7"/>
    <w:multiLevelType w:val="multilevel"/>
    <w:tmpl w:val="D8D85F5A"/>
    <w:lvl w:ilvl="0">
      <w:start w:val="1"/>
      <w:numFmt w:val="decimal"/>
      <w:lvlText w:val="%1."/>
      <w:lvlJc w:val="left"/>
      <w:pPr>
        <w:ind w:left="504" w:hanging="504"/>
      </w:pPr>
      <w:rPr>
        <w:rFonts w:hint="default"/>
      </w:rPr>
    </w:lvl>
    <w:lvl w:ilvl="1">
      <w:start w:val="4"/>
      <w:numFmt w:val="decimal"/>
      <w:lvlText w:val="%1.%2."/>
      <w:lvlJc w:val="left"/>
      <w:pPr>
        <w:ind w:left="1398" w:hanging="504"/>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402" w:hanging="72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550" w:hanging="108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7698" w:hanging="1440"/>
      </w:pPr>
      <w:rPr>
        <w:rFonts w:hint="default"/>
      </w:rPr>
    </w:lvl>
    <w:lvl w:ilvl="8">
      <w:start w:val="1"/>
      <w:numFmt w:val="decimal"/>
      <w:lvlText w:val="%1.%2.%3.%4.%5.%6.%7.%8.%9."/>
      <w:lvlJc w:val="left"/>
      <w:pPr>
        <w:ind w:left="8952" w:hanging="1800"/>
      </w:pPr>
      <w:rPr>
        <w:rFonts w:hint="default"/>
      </w:rPr>
    </w:lvl>
  </w:abstractNum>
  <w:abstractNum w:abstractNumId="24" w15:restartNumberingAfterBreak="0">
    <w:nsid w:val="47FF57F7"/>
    <w:multiLevelType w:val="hybridMultilevel"/>
    <w:tmpl w:val="B57A7AF6"/>
    <w:lvl w:ilvl="0" w:tplc="04150017">
      <w:start w:val="1"/>
      <w:numFmt w:val="lowerLetter"/>
      <w:lvlText w:val="%1)"/>
      <w:lvlJc w:val="left"/>
      <w:pPr>
        <w:ind w:left="773" w:hanging="360"/>
      </w:pPr>
    </w:lvl>
    <w:lvl w:ilvl="1" w:tplc="04150019" w:tentative="1">
      <w:start w:val="1"/>
      <w:numFmt w:val="lowerLetter"/>
      <w:lvlText w:val="%2."/>
      <w:lvlJc w:val="left"/>
      <w:pPr>
        <w:ind w:left="1493" w:hanging="360"/>
      </w:pPr>
    </w:lvl>
    <w:lvl w:ilvl="2" w:tplc="0415001B" w:tentative="1">
      <w:start w:val="1"/>
      <w:numFmt w:val="lowerRoman"/>
      <w:lvlText w:val="%3."/>
      <w:lvlJc w:val="right"/>
      <w:pPr>
        <w:ind w:left="2213" w:hanging="180"/>
      </w:pPr>
    </w:lvl>
    <w:lvl w:ilvl="3" w:tplc="0415000F" w:tentative="1">
      <w:start w:val="1"/>
      <w:numFmt w:val="decimal"/>
      <w:lvlText w:val="%4."/>
      <w:lvlJc w:val="left"/>
      <w:pPr>
        <w:ind w:left="2933" w:hanging="360"/>
      </w:pPr>
    </w:lvl>
    <w:lvl w:ilvl="4" w:tplc="04150019" w:tentative="1">
      <w:start w:val="1"/>
      <w:numFmt w:val="lowerLetter"/>
      <w:lvlText w:val="%5."/>
      <w:lvlJc w:val="left"/>
      <w:pPr>
        <w:ind w:left="3653" w:hanging="360"/>
      </w:pPr>
    </w:lvl>
    <w:lvl w:ilvl="5" w:tplc="0415001B" w:tentative="1">
      <w:start w:val="1"/>
      <w:numFmt w:val="lowerRoman"/>
      <w:lvlText w:val="%6."/>
      <w:lvlJc w:val="right"/>
      <w:pPr>
        <w:ind w:left="4373" w:hanging="180"/>
      </w:pPr>
    </w:lvl>
    <w:lvl w:ilvl="6" w:tplc="0415000F" w:tentative="1">
      <w:start w:val="1"/>
      <w:numFmt w:val="decimal"/>
      <w:lvlText w:val="%7."/>
      <w:lvlJc w:val="left"/>
      <w:pPr>
        <w:ind w:left="5093" w:hanging="360"/>
      </w:pPr>
    </w:lvl>
    <w:lvl w:ilvl="7" w:tplc="04150019" w:tentative="1">
      <w:start w:val="1"/>
      <w:numFmt w:val="lowerLetter"/>
      <w:lvlText w:val="%8."/>
      <w:lvlJc w:val="left"/>
      <w:pPr>
        <w:ind w:left="5813" w:hanging="360"/>
      </w:pPr>
    </w:lvl>
    <w:lvl w:ilvl="8" w:tplc="0415001B" w:tentative="1">
      <w:start w:val="1"/>
      <w:numFmt w:val="lowerRoman"/>
      <w:lvlText w:val="%9."/>
      <w:lvlJc w:val="right"/>
      <w:pPr>
        <w:ind w:left="6533" w:hanging="180"/>
      </w:pPr>
    </w:lvl>
  </w:abstractNum>
  <w:abstractNum w:abstractNumId="25" w15:restartNumberingAfterBreak="0">
    <w:nsid w:val="4A5D2860"/>
    <w:multiLevelType w:val="hybridMultilevel"/>
    <w:tmpl w:val="6826E2FE"/>
    <w:lvl w:ilvl="0" w:tplc="A7B6852C">
      <w:start w:val="1"/>
      <w:numFmt w:val="decimal"/>
      <w:lvlText w:val="%1."/>
      <w:lvlJc w:val="left"/>
      <w:pPr>
        <w:ind w:left="7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A2CEF4A">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902C7E4">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6700E98">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400FC6A">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3689C8">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B8CAFB8">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F3A8622">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7C8F382">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AE32E97"/>
    <w:multiLevelType w:val="hybridMultilevel"/>
    <w:tmpl w:val="7D16437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F73382D"/>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29" w15:restartNumberingAfterBreak="0">
    <w:nsid w:val="5C6B399B"/>
    <w:multiLevelType w:val="hybridMultilevel"/>
    <w:tmpl w:val="4DCABB7C"/>
    <w:lvl w:ilvl="0" w:tplc="BD96CCE6">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54270E9"/>
    <w:multiLevelType w:val="hybridMultilevel"/>
    <w:tmpl w:val="6B8077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7E63073"/>
    <w:multiLevelType w:val="multilevel"/>
    <w:tmpl w:val="665083BA"/>
    <w:lvl w:ilvl="0">
      <w:start w:val="2"/>
      <w:numFmt w:val="decimal"/>
      <w:lvlText w:val="%1."/>
      <w:lvlJc w:val="left"/>
      <w:pPr>
        <w:ind w:left="372" w:hanging="372"/>
      </w:pPr>
      <w:rPr>
        <w:rFonts w:hint="default"/>
      </w:rPr>
    </w:lvl>
    <w:lvl w:ilvl="1">
      <w:start w:val="1"/>
      <w:numFmt w:val="decimal"/>
      <w:isLgl/>
      <w:lvlText w:val="%1.%2."/>
      <w:lvlJc w:val="left"/>
      <w:pPr>
        <w:ind w:left="781" w:hanging="360"/>
      </w:pPr>
      <w:rPr>
        <w:rFonts w:hint="default"/>
      </w:r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32" w15:restartNumberingAfterBreak="0">
    <w:nsid w:val="69BE5EB7"/>
    <w:multiLevelType w:val="hybridMultilevel"/>
    <w:tmpl w:val="C27C992E"/>
    <w:lvl w:ilvl="0" w:tplc="05DABBA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54307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96FF5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5A37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90EEB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D43AB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3CD4C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64949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34E5B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6C0B4314"/>
    <w:multiLevelType w:val="hybridMultilevel"/>
    <w:tmpl w:val="52BA0200"/>
    <w:lvl w:ilvl="0" w:tplc="2A64935A">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1A1F04">
      <w:start w:val="1"/>
      <w:numFmt w:val="lowerLetter"/>
      <w:lvlText w:val="%2"/>
      <w:lvlJc w:val="left"/>
      <w:pPr>
        <w:ind w:left="1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54A784">
      <w:start w:val="1"/>
      <w:numFmt w:val="lowerRoman"/>
      <w:lvlText w:val="%3"/>
      <w:lvlJc w:val="left"/>
      <w:pPr>
        <w:ind w:left="1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362088">
      <w:start w:val="1"/>
      <w:numFmt w:val="decimal"/>
      <w:lvlText w:val="%4"/>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9C1394">
      <w:start w:val="1"/>
      <w:numFmt w:val="lowerLetter"/>
      <w:lvlText w:val="%5"/>
      <w:lvlJc w:val="left"/>
      <w:pPr>
        <w:ind w:left="3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9A56CE">
      <w:start w:val="1"/>
      <w:numFmt w:val="lowerRoman"/>
      <w:lvlText w:val="%6"/>
      <w:lvlJc w:val="left"/>
      <w:pPr>
        <w:ind w:left="3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64EE44">
      <w:start w:val="1"/>
      <w:numFmt w:val="decimal"/>
      <w:lvlText w:val="%7"/>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CAAE3C">
      <w:start w:val="1"/>
      <w:numFmt w:val="lowerLetter"/>
      <w:lvlText w:val="%8"/>
      <w:lvlJc w:val="left"/>
      <w:pPr>
        <w:ind w:left="54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0A12FC">
      <w:start w:val="1"/>
      <w:numFmt w:val="lowerRoman"/>
      <w:lvlText w:val="%9"/>
      <w:lvlJc w:val="left"/>
      <w:pPr>
        <w:ind w:left="6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E6D1F00"/>
    <w:multiLevelType w:val="hybridMultilevel"/>
    <w:tmpl w:val="F0044B42"/>
    <w:lvl w:ilvl="0" w:tplc="9FBA25B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1850CE">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F48682">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CA8A56">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24F1C4">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D8DE76">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5E495C">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EAF738">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BA949E">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0302330"/>
    <w:multiLevelType w:val="multilevel"/>
    <w:tmpl w:val="208C2586"/>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1.%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15:restartNumberingAfterBreak="0">
    <w:nsid w:val="723C2DDE"/>
    <w:multiLevelType w:val="hybridMultilevel"/>
    <w:tmpl w:val="2BACDC4A"/>
    <w:lvl w:ilvl="0" w:tplc="05725ADC">
      <w:start w:val="1"/>
      <w:numFmt w:val="decimal"/>
      <w:lvlText w:val="%1."/>
      <w:lvlJc w:val="left"/>
      <w:pPr>
        <w:ind w:left="786" w:hanging="360"/>
      </w:pPr>
      <w:rPr>
        <w:rFonts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 w15:restartNumberingAfterBreak="0">
    <w:nsid w:val="7692078F"/>
    <w:multiLevelType w:val="multilevel"/>
    <w:tmpl w:val="3FDC36AE"/>
    <w:lvl w:ilvl="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78204301"/>
    <w:multiLevelType w:val="hybridMultilevel"/>
    <w:tmpl w:val="831684B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15:restartNumberingAfterBreak="0">
    <w:nsid w:val="7A5A26FA"/>
    <w:multiLevelType w:val="hybridMultilevel"/>
    <w:tmpl w:val="17C41944"/>
    <w:lvl w:ilvl="0" w:tplc="D51042E2">
      <w:start w:val="1"/>
      <w:numFmt w:val="decimal"/>
      <w:lvlText w:val="%1."/>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C8F80A">
      <w:start w:val="1"/>
      <w:numFmt w:val="lowerLetter"/>
      <w:lvlText w:val="%2)"/>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D22D8A">
      <w:start w:val="1"/>
      <w:numFmt w:val="lowerRoman"/>
      <w:lvlText w:val="%3"/>
      <w:lvlJc w:val="left"/>
      <w:pPr>
        <w:ind w:left="1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E41F8C">
      <w:start w:val="1"/>
      <w:numFmt w:val="decimal"/>
      <w:lvlText w:val="%4"/>
      <w:lvlJc w:val="left"/>
      <w:pPr>
        <w:ind w:left="2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3A636A">
      <w:start w:val="1"/>
      <w:numFmt w:val="lowerLetter"/>
      <w:lvlText w:val="%5"/>
      <w:lvlJc w:val="left"/>
      <w:pPr>
        <w:ind w:left="3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9E86CA">
      <w:start w:val="1"/>
      <w:numFmt w:val="lowerRoman"/>
      <w:lvlText w:val="%6"/>
      <w:lvlJc w:val="left"/>
      <w:pPr>
        <w:ind w:left="4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26BE1A">
      <w:start w:val="1"/>
      <w:numFmt w:val="decimal"/>
      <w:lvlText w:val="%7"/>
      <w:lvlJc w:val="left"/>
      <w:pPr>
        <w:ind w:left="4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5496AC">
      <w:start w:val="1"/>
      <w:numFmt w:val="lowerLetter"/>
      <w:lvlText w:val="%8"/>
      <w:lvlJc w:val="left"/>
      <w:pPr>
        <w:ind w:left="5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B46DF8">
      <w:start w:val="1"/>
      <w:numFmt w:val="lowerRoman"/>
      <w:lvlText w:val="%9"/>
      <w:lvlJc w:val="left"/>
      <w:pPr>
        <w:ind w:left="6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F9A045C"/>
    <w:multiLevelType w:val="multilevel"/>
    <w:tmpl w:val="A31C11EC"/>
    <w:lvl w:ilvl="0">
      <w:start w:val="1"/>
      <w:numFmt w:val="decimal"/>
      <w:lvlText w:val="%1."/>
      <w:lvlJc w:val="left"/>
      <w:pPr>
        <w:ind w:left="360" w:hanging="360"/>
      </w:pPr>
      <w:rPr>
        <w:b w:val="0"/>
        <w:bCs/>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03301658">
    <w:abstractNumId w:val="19"/>
  </w:num>
  <w:num w:numId="2" w16cid:durableId="75906706">
    <w:abstractNumId w:val="14"/>
  </w:num>
  <w:num w:numId="3" w16cid:durableId="1052923235">
    <w:abstractNumId w:val="33"/>
  </w:num>
  <w:num w:numId="4" w16cid:durableId="156918229">
    <w:abstractNumId w:val="11"/>
  </w:num>
  <w:num w:numId="5" w16cid:durableId="105663246">
    <w:abstractNumId w:val="25"/>
  </w:num>
  <w:num w:numId="6" w16cid:durableId="2073000247">
    <w:abstractNumId w:val="40"/>
  </w:num>
  <w:num w:numId="7" w16cid:durableId="839080586">
    <w:abstractNumId w:val="38"/>
  </w:num>
  <w:num w:numId="8" w16cid:durableId="243147943">
    <w:abstractNumId w:val="34"/>
  </w:num>
  <w:num w:numId="9" w16cid:durableId="1652447771">
    <w:abstractNumId w:val="32"/>
  </w:num>
  <w:num w:numId="10" w16cid:durableId="216431577">
    <w:abstractNumId w:val="35"/>
  </w:num>
  <w:num w:numId="11" w16cid:durableId="1059481522">
    <w:abstractNumId w:val="2"/>
  </w:num>
  <w:num w:numId="12" w16cid:durableId="1930115951">
    <w:abstractNumId w:val="21"/>
  </w:num>
  <w:num w:numId="13" w16cid:durableId="2123257072">
    <w:abstractNumId w:val="31"/>
  </w:num>
  <w:num w:numId="14" w16cid:durableId="1902523109">
    <w:abstractNumId w:val="22"/>
  </w:num>
  <w:num w:numId="15" w16cid:durableId="343285104">
    <w:abstractNumId w:val="18"/>
  </w:num>
  <w:num w:numId="16" w16cid:durableId="161630865">
    <w:abstractNumId w:val="13"/>
  </w:num>
  <w:num w:numId="17" w16cid:durableId="487479031">
    <w:abstractNumId w:val="26"/>
  </w:num>
  <w:num w:numId="18" w16cid:durableId="689184688">
    <w:abstractNumId w:val="27"/>
  </w:num>
  <w:num w:numId="19" w16cid:durableId="1081607589">
    <w:abstractNumId w:val="20"/>
  </w:num>
  <w:num w:numId="20" w16cid:durableId="235363720">
    <w:abstractNumId w:val="28"/>
  </w:num>
  <w:num w:numId="21" w16cid:durableId="193856485">
    <w:abstractNumId w:val="8"/>
  </w:num>
  <w:num w:numId="22" w16cid:durableId="1510288399">
    <w:abstractNumId w:val="39"/>
  </w:num>
  <w:num w:numId="23" w16cid:durableId="19723237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692389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55934196">
    <w:abstractNumId w:val="30"/>
  </w:num>
  <w:num w:numId="26" w16cid:durableId="2083984134">
    <w:abstractNumId w:val="41"/>
  </w:num>
  <w:num w:numId="27" w16cid:durableId="983970234">
    <w:abstractNumId w:val="36"/>
  </w:num>
  <w:num w:numId="28" w16cid:durableId="170221792">
    <w:abstractNumId w:val="6"/>
  </w:num>
  <w:num w:numId="29" w16cid:durableId="1095059164">
    <w:abstractNumId w:val="15"/>
  </w:num>
  <w:num w:numId="30" w16cid:durableId="1919053385">
    <w:abstractNumId w:val="1"/>
  </w:num>
  <w:num w:numId="31" w16cid:durableId="564682578">
    <w:abstractNumId w:val="12"/>
  </w:num>
  <w:num w:numId="32" w16cid:durableId="1722747225">
    <w:abstractNumId w:val="29"/>
  </w:num>
  <w:num w:numId="33" w16cid:durableId="1278756268">
    <w:abstractNumId w:val="4"/>
  </w:num>
  <w:num w:numId="34" w16cid:durableId="83499112">
    <w:abstractNumId w:val="3"/>
  </w:num>
  <w:num w:numId="35" w16cid:durableId="1944801340">
    <w:abstractNumId w:val="24"/>
  </w:num>
  <w:num w:numId="36" w16cid:durableId="916523749">
    <w:abstractNumId w:val="37"/>
  </w:num>
  <w:num w:numId="37" w16cid:durableId="550503391">
    <w:abstractNumId w:val="14"/>
  </w:num>
  <w:num w:numId="38" w16cid:durableId="818763227">
    <w:abstractNumId w:val="0"/>
  </w:num>
  <w:num w:numId="39" w16cid:durableId="1845242810">
    <w:abstractNumId w:val="17"/>
  </w:num>
  <w:num w:numId="40" w16cid:durableId="101800220">
    <w:abstractNumId w:val="9"/>
  </w:num>
  <w:num w:numId="41" w16cid:durableId="683870453">
    <w:abstractNumId w:val="5"/>
  </w:num>
  <w:num w:numId="42" w16cid:durableId="481626976">
    <w:abstractNumId w:val="7"/>
  </w:num>
  <w:num w:numId="43" w16cid:durableId="149716940">
    <w:abstractNumId w:val="10"/>
  </w:num>
  <w:num w:numId="44" w16cid:durableId="863641235">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4E4"/>
    <w:rsid w:val="000075D7"/>
    <w:rsid w:val="0001116F"/>
    <w:rsid w:val="000117CB"/>
    <w:rsid w:val="00015881"/>
    <w:rsid w:val="00016E08"/>
    <w:rsid w:val="00024343"/>
    <w:rsid w:val="00025B0A"/>
    <w:rsid w:val="00033A26"/>
    <w:rsid w:val="00034240"/>
    <w:rsid w:val="00035343"/>
    <w:rsid w:val="00037462"/>
    <w:rsid w:val="00041A19"/>
    <w:rsid w:val="00041F2B"/>
    <w:rsid w:val="00042061"/>
    <w:rsid w:val="00042153"/>
    <w:rsid w:val="000430EF"/>
    <w:rsid w:val="000532A7"/>
    <w:rsid w:val="00053683"/>
    <w:rsid w:val="00054BBF"/>
    <w:rsid w:val="00055C59"/>
    <w:rsid w:val="00056074"/>
    <w:rsid w:val="00062202"/>
    <w:rsid w:val="00064047"/>
    <w:rsid w:val="0006559A"/>
    <w:rsid w:val="00071CA9"/>
    <w:rsid w:val="000721E7"/>
    <w:rsid w:val="000745D0"/>
    <w:rsid w:val="000776FE"/>
    <w:rsid w:val="0008162C"/>
    <w:rsid w:val="000830F5"/>
    <w:rsid w:val="000834E4"/>
    <w:rsid w:val="000940CC"/>
    <w:rsid w:val="000941F0"/>
    <w:rsid w:val="00094EA2"/>
    <w:rsid w:val="0009761A"/>
    <w:rsid w:val="000A0BB0"/>
    <w:rsid w:val="000A1CE2"/>
    <w:rsid w:val="000A2211"/>
    <w:rsid w:val="000A357F"/>
    <w:rsid w:val="000A3AD4"/>
    <w:rsid w:val="000A6C2B"/>
    <w:rsid w:val="000B0BF6"/>
    <w:rsid w:val="000B2A94"/>
    <w:rsid w:val="000B4D0E"/>
    <w:rsid w:val="000B6580"/>
    <w:rsid w:val="000B77C4"/>
    <w:rsid w:val="000C050A"/>
    <w:rsid w:val="000C0602"/>
    <w:rsid w:val="000C08AF"/>
    <w:rsid w:val="000C122C"/>
    <w:rsid w:val="000C2E21"/>
    <w:rsid w:val="000C3ED4"/>
    <w:rsid w:val="000C4017"/>
    <w:rsid w:val="000C5AA9"/>
    <w:rsid w:val="000D0168"/>
    <w:rsid w:val="000D08AC"/>
    <w:rsid w:val="000D1721"/>
    <w:rsid w:val="000D391A"/>
    <w:rsid w:val="000D4DB9"/>
    <w:rsid w:val="000D59A9"/>
    <w:rsid w:val="000D7044"/>
    <w:rsid w:val="000E5EAA"/>
    <w:rsid w:val="000E7689"/>
    <w:rsid w:val="000F47DD"/>
    <w:rsid w:val="000F4FDE"/>
    <w:rsid w:val="000F739C"/>
    <w:rsid w:val="00107493"/>
    <w:rsid w:val="00111CFC"/>
    <w:rsid w:val="0011251F"/>
    <w:rsid w:val="00114DB5"/>
    <w:rsid w:val="00116085"/>
    <w:rsid w:val="00117A90"/>
    <w:rsid w:val="00122636"/>
    <w:rsid w:val="001235CD"/>
    <w:rsid w:val="00124A02"/>
    <w:rsid w:val="00127BF9"/>
    <w:rsid w:val="00127F61"/>
    <w:rsid w:val="001311DD"/>
    <w:rsid w:val="00135699"/>
    <w:rsid w:val="00136BFD"/>
    <w:rsid w:val="001429D2"/>
    <w:rsid w:val="0014314A"/>
    <w:rsid w:val="0014380F"/>
    <w:rsid w:val="00143B04"/>
    <w:rsid w:val="001477F4"/>
    <w:rsid w:val="00153F93"/>
    <w:rsid w:val="001645A0"/>
    <w:rsid w:val="001665F1"/>
    <w:rsid w:val="001671B6"/>
    <w:rsid w:val="00167423"/>
    <w:rsid w:val="0017162B"/>
    <w:rsid w:val="00173654"/>
    <w:rsid w:val="0017389C"/>
    <w:rsid w:val="00176990"/>
    <w:rsid w:val="00176FED"/>
    <w:rsid w:val="00177539"/>
    <w:rsid w:val="00180E8F"/>
    <w:rsid w:val="001814CC"/>
    <w:rsid w:val="001827FB"/>
    <w:rsid w:val="00185F95"/>
    <w:rsid w:val="00191A9C"/>
    <w:rsid w:val="00192827"/>
    <w:rsid w:val="001944F1"/>
    <w:rsid w:val="00196D69"/>
    <w:rsid w:val="001A0BBB"/>
    <w:rsid w:val="001A3924"/>
    <w:rsid w:val="001A6FDA"/>
    <w:rsid w:val="001B2D3F"/>
    <w:rsid w:val="001B3F29"/>
    <w:rsid w:val="001B6536"/>
    <w:rsid w:val="001B6542"/>
    <w:rsid w:val="001C0554"/>
    <w:rsid w:val="001C10CA"/>
    <w:rsid w:val="001C1890"/>
    <w:rsid w:val="001C6FCE"/>
    <w:rsid w:val="001C7F30"/>
    <w:rsid w:val="001D1F88"/>
    <w:rsid w:val="001D5150"/>
    <w:rsid w:val="001D6963"/>
    <w:rsid w:val="001E0579"/>
    <w:rsid w:val="001E4C6C"/>
    <w:rsid w:val="001E6FEB"/>
    <w:rsid w:val="001F3202"/>
    <w:rsid w:val="001F3C71"/>
    <w:rsid w:val="001F4931"/>
    <w:rsid w:val="001F54B2"/>
    <w:rsid w:val="001F750B"/>
    <w:rsid w:val="001F7C08"/>
    <w:rsid w:val="001F7E22"/>
    <w:rsid w:val="002024C5"/>
    <w:rsid w:val="00202A4A"/>
    <w:rsid w:val="002044CF"/>
    <w:rsid w:val="002068D8"/>
    <w:rsid w:val="002069A9"/>
    <w:rsid w:val="002075B7"/>
    <w:rsid w:val="0021003B"/>
    <w:rsid w:val="0021239E"/>
    <w:rsid w:val="00213A63"/>
    <w:rsid w:val="00214CB4"/>
    <w:rsid w:val="00215976"/>
    <w:rsid w:val="00220B5D"/>
    <w:rsid w:val="002234BD"/>
    <w:rsid w:val="00223D70"/>
    <w:rsid w:val="00224892"/>
    <w:rsid w:val="002269BA"/>
    <w:rsid w:val="002352F6"/>
    <w:rsid w:val="00235F85"/>
    <w:rsid w:val="002408EF"/>
    <w:rsid w:val="00241302"/>
    <w:rsid w:val="0024151C"/>
    <w:rsid w:val="00241F4E"/>
    <w:rsid w:val="0024448F"/>
    <w:rsid w:val="00245225"/>
    <w:rsid w:val="00246352"/>
    <w:rsid w:val="00246C5E"/>
    <w:rsid w:val="00247818"/>
    <w:rsid w:val="00247FBE"/>
    <w:rsid w:val="0025283C"/>
    <w:rsid w:val="002532E8"/>
    <w:rsid w:val="00253506"/>
    <w:rsid w:val="00253DE8"/>
    <w:rsid w:val="00257ECD"/>
    <w:rsid w:val="00260BD2"/>
    <w:rsid w:val="00261FA9"/>
    <w:rsid w:val="002630BA"/>
    <w:rsid w:val="0026767A"/>
    <w:rsid w:val="00271E5B"/>
    <w:rsid w:val="00275300"/>
    <w:rsid w:val="0028023F"/>
    <w:rsid w:val="00281056"/>
    <w:rsid w:val="002816C2"/>
    <w:rsid w:val="002846F9"/>
    <w:rsid w:val="002917B9"/>
    <w:rsid w:val="0029231E"/>
    <w:rsid w:val="00292339"/>
    <w:rsid w:val="00297AB5"/>
    <w:rsid w:val="002A0F0E"/>
    <w:rsid w:val="002A1428"/>
    <w:rsid w:val="002A158C"/>
    <w:rsid w:val="002A2796"/>
    <w:rsid w:val="002A38B3"/>
    <w:rsid w:val="002A42F1"/>
    <w:rsid w:val="002A52A0"/>
    <w:rsid w:val="002A58CB"/>
    <w:rsid w:val="002A5D7B"/>
    <w:rsid w:val="002A5DDF"/>
    <w:rsid w:val="002A6821"/>
    <w:rsid w:val="002B229F"/>
    <w:rsid w:val="002B3580"/>
    <w:rsid w:val="002B6C82"/>
    <w:rsid w:val="002B769F"/>
    <w:rsid w:val="002C0FD0"/>
    <w:rsid w:val="002C1C5B"/>
    <w:rsid w:val="002C49B9"/>
    <w:rsid w:val="002C7104"/>
    <w:rsid w:val="002C73A2"/>
    <w:rsid w:val="002D29E5"/>
    <w:rsid w:val="002D316C"/>
    <w:rsid w:val="002D51DE"/>
    <w:rsid w:val="002D5D4B"/>
    <w:rsid w:val="002D6B65"/>
    <w:rsid w:val="002E3C1C"/>
    <w:rsid w:val="002E6186"/>
    <w:rsid w:val="002E6AF4"/>
    <w:rsid w:val="002F4056"/>
    <w:rsid w:val="002F40F4"/>
    <w:rsid w:val="002F5E8E"/>
    <w:rsid w:val="002F69A2"/>
    <w:rsid w:val="00300C4F"/>
    <w:rsid w:val="0030276F"/>
    <w:rsid w:val="00303A0A"/>
    <w:rsid w:val="00305607"/>
    <w:rsid w:val="003058FA"/>
    <w:rsid w:val="00305D88"/>
    <w:rsid w:val="00306035"/>
    <w:rsid w:val="003106CA"/>
    <w:rsid w:val="00316794"/>
    <w:rsid w:val="003178D5"/>
    <w:rsid w:val="00317CAF"/>
    <w:rsid w:val="00322B58"/>
    <w:rsid w:val="00325A6B"/>
    <w:rsid w:val="0032701F"/>
    <w:rsid w:val="00327B94"/>
    <w:rsid w:val="00327E9C"/>
    <w:rsid w:val="003315B2"/>
    <w:rsid w:val="0033220B"/>
    <w:rsid w:val="00333A2D"/>
    <w:rsid w:val="00334677"/>
    <w:rsid w:val="00334A85"/>
    <w:rsid w:val="00341639"/>
    <w:rsid w:val="00350371"/>
    <w:rsid w:val="00350AD9"/>
    <w:rsid w:val="00351188"/>
    <w:rsid w:val="00351AA8"/>
    <w:rsid w:val="003529B6"/>
    <w:rsid w:val="00352CB2"/>
    <w:rsid w:val="003546F7"/>
    <w:rsid w:val="0035476B"/>
    <w:rsid w:val="00355E84"/>
    <w:rsid w:val="003617DC"/>
    <w:rsid w:val="00362F39"/>
    <w:rsid w:val="00363158"/>
    <w:rsid w:val="00363FF0"/>
    <w:rsid w:val="00367172"/>
    <w:rsid w:val="003727D0"/>
    <w:rsid w:val="00372BEC"/>
    <w:rsid w:val="00374B41"/>
    <w:rsid w:val="00377C37"/>
    <w:rsid w:val="00380034"/>
    <w:rsid w:val="003830CE"/>
    <w:rsid w:val="003843AE"/>
    <w:rsid w:val="00385E94"/>
    <w:rsid w:val="003867E5"/>
    <w:rsid w:val="00391CD5"/>
    <w:rsid w:val="00393443"/>
    <w:rsid w:val="00394793"/>
    <w:rsid w:val="00395161"/>
    <w:rsid w:val="0039586F"/>
    <w:rsid w:val="00396945"/>
    <w:rsid w:val="00397AA0"/>
    <w:rsid w:val="003A25E2"/>
    <w:rsid w:val="003A50DE"/>
    <w:rsid w:val="003A6364"/>
    <w:rsid w:val="003A6962"/>
    <w:rsid w:val="003A78B7"/>
    <w:rsid w:val="003B2843"/>
    <w:rsid w:val="003B28B9"/>
    <w:rsid w:val="003B2953"/>
    <w:rsid w:val="003B4B83"/>
    <w:rsid w:val="003B4E0B"/>
    <w:rsid w:val="003B748D"/>
    <w:rsid w:val="003C00BB"/>
    <w:rsid w:val="003C0DA1"/>
    <w:rsid w:val="003C0FF9"/>
    <w:rsid w:val="003D55F5"/>
    <w:rsid w:val="003D65C4"/>
    <w:rsid w:val="003F0578"/>
    <w:rsid w:val="003F1CFC"/>
    <w:rsid w:val="003F2F49"/>
    <w:rsid w:val="003F3650"/>
    <w:rsid w:val="003F6877"/>
    <w:rsid w:val="0040024C"/>
    <w:rsid w:val="00401A0F"/>
    <w:rsid w:val="00404AAA"/>
    <w:rsid w:val="004067D9"/>
    <w:rsid w:val="00406BB6"/>
    <w:rsid w:val="004163F8"/>
    <w:rsid w:val="0042176D"/>
    <w:rsid w:val="00422471"/>
    <w:rsid w:val="00422692"/>
    <w:rsid w:val="00424240"/>
    <w:rsid w:val="004258B7"/>
    <w:rsid w:val="00427BCC"/>
    <w:rsid w:val="00431666"/>
    <w:rsid w:val="00431C3B"/>
    <w:rsid w:val="004337A4"/>
    <w:rsid w:val="00434448"/>
    <w:rsid w:val="004366F7"/>
    <w:rsid w:val="00436947"/>
    <w:rsid w:val="00437EA4"/>
    <w:rsid w:val="004439C6"/>
    <w:rsid w:val="00443FE3"/>
    <w:rsid w:val="004446F4"/>
    <w:rsid w:val="00445021"/>
    <w:rsid w:val="004546C9"/>
    <w:rsid w:val="004633B4"/>
    <w:rsid w:val="00464931"/>
    <w:rsid w:val="00465D90"/>
    <w:rsid w:val="00473579"/>
    <w:rsid w:val="0047477A"/>
    <w:rsid w:val="00474A5D"/>
    <w:rsid w:val="00474C29"/>
    <w:rsid w:val="004761C1"/>
    <w:rsid w:val="004807F4"/>
    <w:rsid w:val="00482A16"/>
    <w:rsid w:val="00482AA0"/>
    <w:rsid w:val="004842D3"/>
    <w:rsid w:val="004852D8"/>
    <w:rsid w:val="00495698"/>
    <w:rsid w:val="00497DAB"/>
    <w:rsid w:val="004A3762"/>
    <w:rsid w:val="004A6FE6"/>
    <w:rsid w:val="004A7F17"/>
    <w:rsid w:val="004B1D60"/>
    <w:rsid w:val="004B3B8D"/>
    <w:rsid w:val="004B3D68"/>
    <w:rsid w:val="004B6064"/>
    <w:rsid w:val="004B77EE"/>
    <w:rsid w:val="004C66C3"/>
    <w:rsid w:val="004C67DD"/>
    <w:rsid w:val="004D1615"/>
    <w:rsid w:val="004D4D73"/>
    <w:rsid w:val="004D516E"/>
    <w:rsid w:val="004E0060"/>
    <w:rsid w:val="004E05E3"/>
    <w:rsid w:val="004E1F91"/>
    <w:rsid w:val="004E2C8E"/>
    <w:rsid w:val="004F01C2"/>
    <w:rsid w:val="004F23E3"/>
    <w:rsid w:val="004F250C"/>
    <w:rsid w:val="004F358D"/>
    <w:rsid w:val="004F3E69"/>
    <w:rsid w:val="004F40ED"/>
    <w:rsid w:val="004F4F2C"/>
    <w:rsid w:val="004F504E"/>
    <w:rsid w:val="004F7DB5"/>
    <w:rsid w:val="0050096D"/>
    <w:rsid w:val="00500F4B"/>
    <w:rsid w:val="0050327B"/>
    <w:rsid w:val="0050347D"/>
    <w:rsid w:val="00504C43"/>
    <w:rsid w:val="00505E70"/>
    <w:rsid w:val="00506265"/>
    <w:rsid w:val="00511247"/>
    <w:rsid w:val="00511CA9"/>
    <w:rsid w:val="00512631"/>
    <w:rsid w:val="0052052A"/>
    <w:rsid w:val="005208E2"/>
    <w:rsid w:val="005209B8"/>
    <w:rsid w:val="005276B5"/>
    <w:rsid w:val="00530210"/>
    <w:rsid w:val="00532E61"/>
    <w:rsid w:val="005356F9"/>
    <w:rsid w:val="00536B75"/>
    <w:rsid w:val="0054093A"/>
    <w:rsid w:val="005424E3"/>
    <w:rsid w:val="00542A93"/>
    <w:rsid w:val="005433E9"/>
    <w:rsid w:val="00546708"/>
    <w:rsid w:val="0055269B"/>
    <w:rsid w:val="00553CCE"/>
    <w:rsid w:val="005577BB"/>
    <w:rsid w:val="00557BB7"/>
    <w:rsid w:val="00561804"/>
    <w:rsid w:val="00561A49"/>
    <w:rsid w:val="00562C18"/>
    <w:rsid w:val="00562C41"/>
    <w:rsid w:val="005660B0"/>
    <w:rsid w:val="00570C56"/>
    <w:rsid w:val="00571A95"/>
    <w:rsid w:val="00572712"/>
    <w:rsid w:val="00574D5C"/>
    <w:rsid w:val="005751F6"/>
    <w:rsid w:val="005801A8"/>
    <w:rsid w:val="00591775"/>
    <w:rsid w:val="00594F71"/>
    <w:rsid w:val="0059558E"/>
    <w:rsid w:val="00597D49"/>
    <w:rsid w:val="005A0149"/>
    <w:rsid w:val="005A0196"/>
    <w:rsid w:val="005A2616"/>
    <w:rsid w:val="005A2655"/>
    <w:rsid w:val="005A4A63"/>
    <w:rsid w:val="005A4E2C"/>
    <w:rsid w:val="005A59C3"/>
    <w:rsid w:val="005B0441"/>
    <w:rsid w:val="005B1ED2"/>
    <w:rsid w:val="005B2845"/>
    <w:rsid w:val="005B5DFF"/>
    <w:rsid w:val="005C149D"/>
    <w:rsid w:val="005C1DC1"/>
    <w:rsid w:val="005C3104"/>
    <w:rsid w:val="005C42DE"/>
    <w:rsid w:val="005C680A"/>
    <w:rsid w:val="005D2286"/>
    <w:rsid w:val="005D3285"/>
    <w:rsid w:val="005D47D2"/>
    <w:rsid w:val="005E0C16"/>
    <w:rsid w:val="005E544B"/>
    <w:rsid w:val="005F03DC"/>
    <w:rsid w:val="005F2D0C"/>
    <w:rsid w:val="005F3286"/>
    <w:rsid w:val="005F4138"/>
    <w:rsid w:val="006022DC"/>
    <w:rsid w:val="00602657"/>
    <w:rsid w:val="006031BD"/>
    <w:rsid w:val="00606E3A"/>
    <w:rsid w:val="00612D42"/>
    <w:rsid w:val="00613932"/>
    <w:rsid w:val="00614831"/>
    <w:rsid w:val="006201FD"/>
    <w:rsid w:val="00621629"/>
    <w:rsid w:val="00621A5C"/>
    <w:rsid w:val="00623015"/>
    <w:rsid w:val="0062588F"/>
    <w:rsid w:val="00625B0A"/>
    <w:rsid w:val="0062638A"/>
    <w:rsid w:val="00626D0E"/>
    <w:rsid w:val="00630490"/>
    <w:rsid w:val="00631F5B"/>
    <w:rsid w:val="00631F9E"/>
    <w:rsid w:val="0063246C"/>
    <w:rsid w:val="00632519"/>
    <w:rsid w:val="0063318A"/>
    <w:rsid w:val="006369DA"/>
    <w:rsid w:val="0064391C"/>
    <w:rsid w:val="006456BB"/>
    <w:rsid w:val="006459C7"/>
    <w:rsid w:val="006461C4"/>
    <w:rsid w:val="006476A6"/>
    <w:rsid w:val="0065152E"/>
    <w:rsid w:val="0065246E"/>
    <w:rsid w:val="00656787"/>
    <w:rsid w:val="00656FF6"/>
    <w:rsid w:val="00663714"/>
    <w:rsid w:val="00664FA3"/>
    <w:rsid w:val="00666D66"/>
    <w:rsid w:val="00670074"/>
    <w:rsid w:val="0067195D"/>
    <w:rsid w:val="006770D6"/>
    <w:rsid w:val="006770DC"/>
    <w:rsid w:val="00677727"/>
    <w:rsid w:val="00683FAC"/>
    <w:rsid w:val="0068458E"/>
    <w:rsid w:val="006850F2"/>
    <w:rsid w:val="00687271"/>
    <w:rsid w:val="00690579"/>
    <w:rsid w:val="00690AB7"/>
    <w:rsid w:val="00697B32"/>
    <w:rsid w:val="006A77B9"/>
    <w:rsid w:val="006B14E9"/>
    <w:rsid w:val="006B4C78"/>
    <w:rsid w:val="006B6455"/>
    <w:rsid w:val="006B6F80"/>
    <w:rsid w:val="006C1707"/>
    <w:rsid w:val="006C5789"/>
    <w:rsid w:val="006C5A21"/>
    <w:rsid w:val="006D0203"/>
    <w:rsid w:val="006D276B"/>
    <w:rsid w:val="006D2938"/>
    <w:rsid w:val="006D49C7"/>
    <w:rsid w:val="006D74F5"/>
    <w:rsid w:val="006E053B"/>
    <w:rsid w:val="006E0A0A"/>
    <w:rsid w:val="006E19C1"/>
    <w:rsid w:val="006E2902"/>
    <w:rsid w:val="006E5A33"/>
    <w:rsid w:val="006F21CB"/>
    <w:rsid w:val="006F2C8B"/>
    <w:rsid w:val="00700A61"/>
    <w:rsid w:val="00701952"/>
    <w:rsid w:val="00701FD3"/>
    <w:rsid w:val="00711952"/>
    <w:rsid w:val="0071688B"/>
    <w:rsid w:val="00717BB0"/>
    <w:rsid w:val="0072350F"/>
    <w:rsid w:val="007252C4"/>
    <w:rsid w:val="00726A02"/>
    <w:rsid w:val="00732453"/>
    <w:rsid w:val="00742184"/>
    <w:rsid w:val="00746400"/>
    <w:rsid w:val="007475CF"/>
    <w:rsid w:val="00750A42"/>
    <w:rsid w:val="00755C1A"/>
    <w:rsid w:val="007608DD"/>
    <w:rsid w:val="00763C48"/>
    <w:rsid w:val="00763D7C"/>
    <w:rsid w:val="00765871"/>
    <w:rsid w:val="00772854"/>
    <w:rsid w:val="007767A9"/>
    <w:rsid w:val="00777A72"/>
    <w:rsid w:val="00783479"/>
    <w:rsid w:val="00784CE5"/>
    <w:rsid w:val="00790792"/>
    <w:rsid w:val="00792E6A"/>
    <w:rsid w:val="00794F42"/>
    <w:rsid w:val="007970AD"/>
    <w:rsid w:val="007976ED"/>
    <w:rsid w:val="007A0160"/>
    <w:rsid w:val="007A294C"/>
    <w:rsid w:val="007A37DE"/>
    <w:rsid w:val="007A3FBC"/>
    <w:rsid w:val="007A5236"/>
    <w:rsid w:val="007A5E4F"/>
    <w:rsid w:val="007A75BB"/>
    <w:rsid w:val="007A7F51"/>
    <w:rsid w:val="007B0CD8"/>
    <w:rsid w:val="007B37A6"/>
    <w:rsid w:val="007B74A2"/>
    <w:rsid w:val="007B7F2D"/>
    <w:rsid w:val="007C2C9D"/>
    <w:rsid w:val="007C5179"/>
    <w:rsid w:val="007C5A1A"/>
    <w:rsid w:val="007C6158"/>
    <w:rsid w:val="007C7773"/>
    <w:rsid w:val="007D018B"/>
    <w:rsid w:val="007D3564"/>
    <w:rsid w:val="007D3CF0"/>
    <w:rsid w:val="007D475B"/>
    <w:rsid w:val="007D554C"/>
    <w:rsid w:val="007E3726"/>
    <w:rsid w:val="007E42CC"/>
    <w:rsid w:val="007E57CC"/>
    <w:rsid w:val="007E5BC8"/>
    <w:rsid w:val="007E62F4"/>
    <w:rsid w:val="007E730B"/>
    <w:rsid w:val="007E785A"/>
    <w:rsid w:val="007F064D"/>
    <w:rsid w:val="007F1081"/>
    <w:rsid w:val="007F312E"/>
    <w:rsid w:val="007F3C57"/>
    <w:rsid w:val="00801420"/>
    <w:rsid w:val="0080329E"/>
    <w:rsid w:val="00805EEF"/>
    <w:rsid w:val="008156FE"/>
    <w:rsid w:val="0082109B"/>
    <w:rsid w:val="00822E1A"/>
    <w:rsid w:val="00823FEC"/>
    <w:rsid w:val="00837486"/>
    <w:rsid w:val="0084160E"/>
    <w:rsid w:val="00842631"/>
    <w:rsid w:val="00844374"/>
    <w:rsid w:val="00845C39"/>
    <w:rsid w:val="008472BD"/>
    <w:rsid w:val="00850256"/>
    <w:rsid w:val="00853F52"/>
    <w:rsid w:val="0085557D"/>
    <w:rsid w:val="008570FB"/>
    <w:rsid w:val="008631EC"/>
    <w:rsid w:val="008637FC"/>
    <w:rsid w:val="00870897"/>
    <w:rsid w:val="00873790"/>
    <w:rsid w:val="0087416F"/>
    <w:rsid w:val="00875847"/>
    <w:rsid w:val="00876C8B"/>
    <w:rsid w:val="00880192"/>
    <w:rsid w:val="00881B64"/>
    <w:rsid w:val="008849CB"/>
    <w:rsid w:val="0089731B"/>
    <w:rsid w:val="008A1340"/>
    <w:rsid w:val="008A3E60"/>
    <w:rsid w:val="008A3F00"/>
    <w:rsid w:val="008A59E3"/>
    <w:rsid w:val="008A5F04"/>
    <w:rsid w:val="008A620C"/>
    <w:rsid w:val="008B1A10"/>
    <w:rsid w:val="008B2C4E"/>
    <w:rsid w:val="008C0A14"/>
    <w:rsid w:val="008C0F64"/>
    <w:rsid w:val="008C2B31"/>
    <w:rsid w:val="008C36AD"/>
    <w:rsid w:val="008D049C"/>
    <w:rsid w:val="008D1173"/>
    <w:rsid w:val="008D1A83"/>
    <w:rsid w:val="008D21DF"/>
    <w:rsid w:val="008D4D0A"/>
    <w:rsid w:val="008E01AC"/>
    <w:rsid w:val="008E03B8"/>
    <w:rsid w:val="008E416C"/>
    <w:rsid w:val="008E78AA"/>
    <w:rsid w:val="008F0D61"/>
    <w:rsid w:val="008F0E57"/>
    <w:rsid w:val="008F0FA8"/>
    <w:rsid w:val="008F17A8"/>
    <w:rsid w:val="008F26DA"/>
    <w:rsid w:val="008F415B"/>
    <w:rsid w:val="008F47A9"/>
    <w:rsid w:val="008F5C01"/>
    <w:rsid w:val="008F64E0"/>
    <w:rsid w:val="00902DF6"/>
    <w:rsid w:val="00912304"/>
    <w:rsid w:val="00913DC8"/>
    <w:rsid w:val="0091483D"/>
    <w:rsid w:val="00915272"/>
    <w:rsid w:val="00915FA3"/>
    <w:rsid w:val="00924D1F"/>
    <w:rsid w:val="00930F23"/>
    <w:rsid w:val="00932A67"/>
    <w:rsid w:val="00934595"/>
    <w:rsid w:val="00934FB1"/>
    <w:rsid w:val="00935C3F"/>
    <w:rsid w:val="0094271D"/>
    <w:rsid w:val="009437D5"/>
    <w:rsid w:val="0095076C"/>
    <w:rsid w:val="009510EA"/>
    <w:rsid w:val="00952C09"/>
    <w:rsid w:val="009539F3"/>
    <w:rsid w:val="00953B4C"/>
    <w:rsid w:val="00953ED5"/>
    <w:rsid w:val="0095527D"/>
    <w:rsid w:val="00957CC8"/>
    <w:rsid w:val="00957EAB"/>
    <w:rsid w:val="00962870"/>
    <w:rsid w:val="00962D61"/>
    <w:rsid w:val="00972DF8"/>
    <w:rsid w:val="00973BB7"/>
    <w:rsid w:val="00975075"/>
    <w:rsid w:val="00975AD1"/>
    <w:rsid w:val="00980171"/>
    <w:rsid w:val="009802EB"/>
    <w:rsid w:val="00980D2F"/>
    <w:rsid w:val="00980E63"/>
    <w:rsid w:val="00986F0A"/>
    <w:rsid w:val="00987B1C"/>
    <w:rsid w:val="00987C3E"/>
    <w:rsid w:val="009902B2"/>
    <w:rsid w:val="00991E66"/>
    <w:rsid w:val="009A0931"/>
    <w:rsid w:val="009A16D0"/>
    <w:rsid w:val="009A4611"/>
    <w:rsid w:val="009B7E42"/>
    <w:rsid w:val="009C0C18"/>
    <w:rsid w:val="009C2998"/>
    <w:rsid w:val="009C713B"/>
    <w:rsid w:val="009D0B91"/>
    <w:rsid w:val="009D17D0"/>
    <w:rsid w:val="009D5D20"/>
    <w:rsid w:val="009D605F"/>
    <w:rsid w:val="009E1BF9"/>
    <w:rsid w:val="009E279D"/>
    <w:rsid w:val="009E2EA8"/>
    <w:rsid w:val="009E33F6"/>
    <w:rsid w:val="009E4AB5"/>
    <w:rsid w:val="009E4C2B"/>
    <w:rsid w:val="009F0E64"/>
    <w:rsid w:val="009F22F5"/>
    <w:rsid w:val="009F2A85"/>
    <w:rsid w:val="009F598E"/>
    <w:rsid w:val="009F72CC"/>
    <w:rsid w:val="009F7DE9"/>
    <w:rsid w:val="00A005E1"/>
    <w:rsid w:val="00A00A6C"/>
    <w:rsid w:val="00A02B9A"/>
    <w:rsid w:val="00A060EC"/>
    <w:rsid w:val="00A13103"/>
    <w:rsid w:val="00A17C4D"/>
    <w:rsid w:val="00A2671F"/>
    <w:rsid w:val="00A3101D"/>
    <w:rsid w:val="00A31784"/>
    <w:rsid w:val="00A335EC"/>
    <w:rsid w:val="00A34E3D"/>
    <w:rsid w:val="00A368FB"/>
    <w:rsid w:val="00A429AB"/>
    <w:rsid w:val="00A472CF"/>
    <w:rsid w:val="00A47677"/>
    <w:rsid w:val="00A5060E"/>
    <w:rsid w:val="00A5243C"/>
    <w:rsid w:val="00A53D4B"/>
    <w:rsid w:val="00A55A19"/>
    <w:rsid w:val="00A56A94"/>
    <w:rsid w:val="00A607E3"/>
    <w:rsid w:val="00A617B4"/>
    <w:rsid w:val="00A63C8C"/>
    <w:rsid w:val="00A64241"/>
    <w:rsid w:val="00A66277"/>
    <w:rsid w:val="00A72717"/>
    <w:rsid w:val="00A72D05"/>
    <w:rsid w:val="00A7334F"/>
    <w:rsid w:val="00A7586D"/>
    <w:rsid w:val="00A82DA9"/>
    <w:rsid w:val="00A8442C"/>
    <w:rsid w:val="00A85613"/>
    <w:rsid w:val="00A92256"/>
    <w:rsid w:val="00A97DDB"/>
    <w:rsid w:val="00AA0441"/>
    <w:rsid w:val="00AA119F"/>
    <w:rsid w:val="00AA4538"/>
    <w:rsid w:val="00AA6F5D"/>
    <w:rsid w:val="00AB2F01"/>
    <w:rsid w:val="00AB5FF1"/>
    <w:rsid w:val="00AB69AB"/>
    <w:rsid w:val="00AB7E81"/>
    <w:rsid w:val="00AC0236"/>
    <w:rsid w:val="00AC0CB7"/>
    <w:rsid w:val="00AC4109"/>
    <w:rsid w:val="00AC5881"/>
    <w:rsid w:val="00AC6798"/>
    <w:rsid w:val="00AC6C6E"/>
    <w:rsid w:val="00AC7C63"/>
    <w:rsid w:val="00AD0328"/>
    <w:rsid w:val="00AD0400"/>
    <w:rsid w:val="00AD2030"/>
    <w:rsid w:val="00AD258B"/>
    <w:rsid w:val="00AD2CBF"/>
    <w:rsid w:val="00AD379F"/>
    <w:rsid w:val="00AD4DFC"/>
    <w:rsid w:val="00AD7A2C"/>
    <w:rsid w:val="00AE0550"/>
    <w:rsid w:val="00AE0C76"/>
    <w:rsid w:val="00AE17C8"/>
    <w:rsid w:val="00AE486B"/>
    <w:rsid w:val="00AF0269"/>
    <w:rsid w:val="00AF02DB"/>
    <w:rsid w:val="00AF08FC"/>
    <w:rsid w:val="00AF3240"/>
    <w:rsid w:val="00B03DB9"/>
    <w:rsid w:val="00B056E1"/>
    <w:rsid w:val="00B0593C"/>
    <w:rsid w:val="00B072E5"/>
    <w:rsid w:val="00B07F97"/>
    <w:rsid w:val="00B10E93"/>
    <w:rsid w:val="00B12271"/>
    <w:rsid w:val="00B12D95"/>
    <w:rsid w:val="00B131D4"/>
    <w:rsid w:val="00B14545"/>
    <w:rsid w:val="00B14B7F"/>
    <w:rsid w:val="00B16647"/>
    <w:rsid w:val="00B17ED9"/>
    <w:rsid w:val="00B215DA"/>
    <w:rsid w:val="00B241F4"/>
    <w:rsid w:val="00B26F94"/>
    <w:rsid w:val="00B30088"/>
    <w:rsid w:val="00B31273"/>
    <w:rsid w:val="00B31AD8"/>
    <w:rsid w:val="00B335EB"/>
    <w:rsid w:val="00B3791C"/>
    <w:rsid w:val="00B419D9"/>
    <w:rsid w:val="00B43282"/>
    <w:rsid w:val="00B43DA3"/>
    <w:rsid w:val="00B44E10"/>
    <w:rsid w:val="00B51064"/>
    <w:rsid w:val="00B51348"/>
    <w:rsid w:val="00B52C68"/>
    <w:rsid w:val="00B53839"/>
    <w:rsid w:val="00B56983"/>
    <w:rsid w:val="00B56E54"/>
    <w:rsid w:val="00B61DF8"/>
    <w:rsid w:val="00B61EA4"/>
    <w:rsid w:val="00B63885"/>
    <w:rsid w:val="00B6593B"/>
    <w:rsid w:val="00B65DA1"/>
    <w:rsid w:val="00B66438"/>
    <w:rsid w:val="00B700D8"/>
    <w:rsid w:val="00B701BF"/>
    <w:rsid w:val="00B71E97"/>
    <w:rsid w:val="00B72CCF"/>
    <w:rsid w:val="00B73B2E"/>
    <w:rsid w:val="00B764DE"/>
    <w:rsid w:val="00B85211"/>
    <w:rsid w:val="00B85D1D"/>
    <w:rsid w:val="00B86AD5"/>
    <w:rsid w:val="00B90669"/>
    <w:rsid w:val="00B91AC1"/>
    <w:rsid w:val="00B927A6"/>
    <w:rsid w:val="00B93A90"/>
    <w:rsid w:val="00B954C0"/>
    <w:rsid w:val="00B97A86"/>
    <w:rsid w:val="00BA265A"/>
    <w:rsid w:val="00BA436E"/>
    <w:rsid w:val="00BA58EE"/>
    <w:rsid w:val="00BB013B"/>
    <w:rsid w:val="00BB01FD"/>
    <w:rsid w:val="00BB0F12"/>
    <w:rsid w:val="00BB1525"/>
    <w:rsid w:val="00BB2384"/>
    <w:rsid w:val="00BB2986"/>
    <w:rsid w:val="00BB2A10"/>
    <w:rsid w:val="00BB37C1"/>
    <w:rsid w:val="00BB49C8"/>
    <w:rsid w:val="00BB6E22"/>
    <w:rsid w:val="00BB75FB"/>
    <w:rsid w:val="00BC07C9"/>
    <w:rsid w:val="00BC10CE"/>
    <w:rsid w:val="00BC340F"/>
    <w:rsid w:val="00BC466C"/>
    <w:rsid w:val="00BC4FB1"/>
    <w:rsid w:val="00BC57EC"/>
    <w:rsid w:val="00BC6EA3"/>
    <w:rsid w:val="00BD79AE"/>
    <w:rsid w:val="00BE25C5"/>
    <w:rsid w:val="00BE3A23"/>
    <w:rsid w:val="00BE4FA8"/>
    <w:rsid w:val="00BE5234"/>
    <w:rsid w:val="00BF2158"/>
    <w:rsid w:val="00BF4922"/>
    <w:rsid w:val="00BF4C23"/>
    <w:rsid w:val="00BF5963"/>
    <w:rsid w:val="00BF5AC2"/>
    <w:rsid w:val="00BF62B5"/>
    <w:rsid w:val="00C00663"/>
    <w:rsid w:val="00C00851"/>
    <w:rsid w:val="00C0614E"/>
    <w:rsid w:val="00C066F3"/>
    <w:rsid w:val="00C1045C"/>
    <w:rsid w:val="00C112F2"/>
    <w:rsid w:val="00C306E8"/>
    <w:rsid w:val="00C3070F"/>
    <w:rsid w:val="00C31ED4"/>
    <w:rsid w:val="00C32CE7"/>
    <w:rsid w:val="00C35A1B"/>
    <w:rsid w:val="00C378E2"/>
    <w:rsid w:val="00C37D16"/>
    <w:rsid w:val="00C427BE"/>
    <w:rsid w:val="00C43D24"/>
    <w:rsid w:val="00C4400D"/>
    <w:rsid w:val="00C44350"/>
    <w:rsid w:val="00C44B64"/>
    <w:rsid w:val="00C470DA"/>
    <w:rsid w:val="00C4768E"/>
    <w:rsid w:val="00C47CED"/>
    <w:rsid w:val="00C5070E"/>
    <w:rsid w:val="00C50806"/>
    <w:rsid w:val="00C510AF"/>
    <w:rsid w:val="00C51788"/>
    <w:rsid w:val="00C5266C"/>
    <w:rsid w:val="00C53654"/>
    <w:rsid w:val="00C5562B"/>
    <w:rsid w:val="00C57FBA"/>
    <w:rsid w:val="00C61987"/>
    <w:rsid w:val="00C641B9"/>
    <w:rsid w:val="00C65B8A"/>
    <w:rsid w:val="00C6775E"/>
    <w:rsid w:val="00C714FA"/>
    <w:rsid w:val="00C72596"/>
    <w:rsid w:val="00C7264F"/>
    <w:rsid w:val="00C743FC"/>
    <w:rsid w:val="00C75021"/>
    <w:rsid w:val="00C7609C"/>
    <w:rsid w:val="00C777A0"/>
    <w:rsid w:val="00C8261D"/>
    <w:rsid w:val="00C84555"/>
    <w:rsid w:val="00C91D52"/>
    <w:rsid w:val="00C93A69"/>
    <w:rsid w:val="00CA2DD1"/>
    <w:rsid w:val="00CA2ECD"/>
    <w:rsid w:val="00CA30B2"/>
    <w:rsid w:val="00CA3871"/>
    <w:rsid w:val="00CA3F5D"/>
    <w:rsid w:val="00CA5F90"/>
    <w:rsid w:val="00CA7035"/>
    <w:rsid w:val="00CB1285"/>
    <w:rsid w:val="00CB1CEB"/>
    <w:rsid w:val="00CB34DD"/>
    <w:rsid w:val="00CB4CE8"/>
    <w:rsid w:val="00CB6D32"/>
    <w:rsid w:val="00CB6EC4"/>
    <w:rsid w:val="00CC16C6"/>
    <w:rsid w:val="00CC2E29"/>
    <w:rsid w:val="00CC343D"/>
    <w:rsid w:val="00CD6473"/>
    <w:rsid w:val="00CE0E89"/>
    <w:rsid w:val="00CE23C3"/>
    <w:rsid w:val="00CE41DA"/>
    <w:rsid w:val="00CF2489"/>
    <w:rsid w:val="00CF2CA3"/>
    <w:rsid w:val="00CF40D9"/>
    <w:rsid w:val="00CF54CD"/>
    <w:rsid w:val="00CF649B"/>
    <w:rsid w:val="00D0043E"/>
    <w:rsid w:val="00D010D1"/>
    <w:rsid w:val="00D0626F"/>
    <w:rsid w:val="00D0744D"/>
    <w:rsid w:val="00D07920"/>
    <w:rsid w:val="00D100A1"/>
    <w:rsid w:val="00D11882"/>
    <w:rsid w:val="00D12D88"/>
    <w:rsid w:val="00D1339A"/>
    <w:rsid w:val="00D148EE"/>
    <w:rsid w:val="00D15ED8"/>
    <w:rsid w:val="00D16F40"/>
    <w:rsid w:val="00D20629"/>
    <w:rsid w:val="00D22DD1"/>
    <w:rsid w:val="00D24DE9"/>
    <w:rsid w:val="00D262E0"/>
    <w:rsid w:val="00D30065"/>
    <w:rsid w:val="00D306F3"/>
    <w:rsid w:val="00D30769"/>
    <w:rsid w:val="00D3091C"/>
    <w:rsid w:val="00D34509"/>
    <w:rsid w:val="00D34A5E"/>
    <w:rsid w:val="00D3685A"/>
    <w:rsid w:val="00D36A4E"/>
    <w:rsid w:val="00D4295D"/>
    <w:rsid w:val="00D43A49"/>
    <w:rsid w:val="00D44C7E"/>
    <w:rsid w:val="00D44CA3"/>
    <w:rsid w:val="00D47E56"/>
    <w:rsid w:val="00D50322"/>
    <w:rsid w:val="00D55B1C"/>
    <w:rsid w:val="00D57825"/>
    <w:rsid w:val="00D62DCA"/>
    <w:rsid w:val="00D63599"/>
    <w:rsid w:val="00D651D7"/>
    <w:rsid w:val="00D7060D"/>
    <w:rsid w:val="00D70953"/>
    <w:rsid w:val="00D72023"/>
    <w:rsid w:val="00D73441"/>
    <w:rsid w:val="00D73CDE"/>
    <w:rsid w:val="00D73FE9"/>
    <w:rsid w:val="00D8377D"/>
    <w:rsid w:val="00D86F1C"/>
    <w:rsid w:val="00DA0B0B"/>
    <w:rsid w:val="00DA1E1F"/>
    <w:rsid w:val="00DA2255"/>
    <w:rsid w:val="00DA31E9"/>
    <w:rsid w:val="00DA3AD0"/>
    <w:rsid w:val="00DA4439"/>
    <w:rsid w:val="00DA50CD"/>
    <w:rsid w:val="00DB2AA5"/>
    <w:rsid w:val="00DC0B44"/>
    <w:rsid w:val="00DC0E4C"/>
    <w:rsid w:val="00DC246C"/>
    <w:rsid w:val="00DC272E"/>
    <w:rsid w:val="00DC375F"/>
    <w:rsid w:val="00DC3B16"/>
    <w:rsid w:val="00DD3576"/>
    <w:rsid w:val="00DD35D4"/>
    <w:rsid w:val="00DD62C5"/>
    <w:rsid w:val="00DD7346"/>
    <w:rsid w:val="00DD7D35"/>
    <w:rsid w:val="00DD7DED"/>
    <w:rsid w:val="00DE2191"/>
    <w:rsid w:val="00DE4528"/>
    <w:rsid w:val="00DE530D"/>
    <w:rsid w:val="00DE60EF"/>
    <w:rsid w:val="00DE7273"/>
    <w:rsid w:val="00DF1A91"/>
    <w:rsid w:val="00DF21DE"/>
    <w:rsid w:val="00DF4079"/>
    <w:rsid w:val="00DF565B"/>
    <w:rsid w:val="00DF56B5"/>
    <w:rsid w:val="00DF6D22"/>
    <w:rsid w:val="00E000F4"/>
    <w:rsid w:val="00E00B36"/>
    <w:rsid w:val="00E01E84"/>
    <w:rsid w:val="00E03776"/>
    <w:rsid w:val="00E07491"/>
    <w:rsid w:val="00E111C0"/>
    <w:rsid w:val="00E30DFB"/>
    <w:rsid w:val="00E32C23"/>
    <w:rsid w:val="00E33A56"/>
    <w:rsid w:val="00E36570"/>
    <w:rsid w:val="00E4213D"/>
    <w:rsid w:val="00E4337C"/>
    <w:rsid w:val="00E43C9A"/>
    <w:rsid w:val="00E45DD1"/>
    <w:rsid w:val="00E529AB"/>
    <w:rsid w:val="00E61282"/>
    <w:rsid w:val="00E618C2"/>
    <w:rsid w:val="00E62A4E"/>
    <w:rsid w:val="00E63812"/>
    <w:rsid w:val="00E65487"/>
    <w:rsid w:val="00E667C4"/>
    <w:rsid w:val="00E6778E"/>
    <w:rsid w:val="00E67987"/>
    <w:rsid w:val="00E67FDF"/>
    <w:rsid w:val="00E704AA"/>
    <w:rsid w:val="00E7167F"/>
    <w:rsid w:val="00E724DC"/>
    <w:rsid w:val="00E73192"/>
    <w:rsid w:val="00E73519"/>
    <w:rsid w:val="00E7470F"/>
    <w:rsid w:val="00E74C13"/>
    <w:rsid w:val="00E7632B"/>
    <w:rsid w:val="00E76933"/>
    <w:rsid w:val="00E770F2"/>
    <w:rsid w:val="00E824ED"/>
    <w:rsid w:val="00E8577B"/>
    <w:rsid w:val="00E8707D"/>
    <w:rsid w:val="00E87A8B"/>
    <w:rsid w:val="00E9036F"/>
    <w:rsid w:val="00E93ABA"/>
    <w:rsid w:val="00E94C5A"/>
    <w:rsid w:val="00E96218"/>
    <w:rsid w:val="00E96606"/>
    <w:rsid w:val="00EA17E7"/>
    <w:rsid w:val="00EA50DF"/>
    <w:rsid w:val="00EA6065"/>
    <w:rsid w:val="00EA652B"/>
    <w:rsid w:val="00EB40C9"/>
    <w:rsid w:val="00EB6EC3"/>
    <w:rsid w:val="00EC4CF1"/>
    <w:rsid w:val="00EC5403"/>
    <w:rsid w:val="00EC65BF"/>
    <w:rsid w:val="00EC7CC0"/>
    <w:rsid w:val="00ED1A38"/>
    <w:rsid w:val="00ED2806"/>
    <w:rsid w:val="00ED7B90"/>
    <w:rsid w:val="00EE0011"/>
    <w:rsid w:val="00EE0D03"/>
    <w:rsid w:val="00EE2628"/>
    <w:rsid w:val="00EE31ED"/>
    <w:rsid w:val="00EE3BC5"/>
    <w:rsid w:val="00EE7B03"/>
    <w:rsid w:val="00EF10CD"/>
    <w:rsid w:val="00EF5062"/>
    <w:rsid w:val="00EF5AC8"/>
    <w:rsid w:val="00F00F67"/>
    <w:rsid w:val="00F02871"/>
    <w:rsid w:val="00F03DDD"/>
    <w:rsid w:val="00F11415"/>
    <w:rsid w:val="00F12830"/>
    <w:rsid w:val="00F12FAE"/>
    <w:rsid w:val="00F14BE0"/>
    <w:rsid w:val="00F14D17"/>
    <w:rsid w:val="00F201BA"/>
    <w:rsid w:val="00F214F4"/>
    <w:rsid w:val="00F22CAF"/>
    <w:rsid w:val="00F23E05"/>
    <w:rsid w:val="00F252CC"/>
    <w:rsid w:val="00F2569D"/>
    <w:rsid w:val="00F36873"/>
    <w:rsid w:val="00F36F50"/>
    <w:rsid w:val="00F41968"/>
    <w:rsid w:val="00F41998"/>
    <w:rsid w:val="00F45CD6"/>
    <w:rsid w:val="00F46258"/>
    <w:rsid w:val="00F4640E"/>
    <w:rsid w:val="00F46565"/>
    <w:rsid w:val="00F517D4"/>
    <w:rsid w:val="00F52A85"/>
    <w:rsid w:val="00F52BF5"/>
    <w:rsid w:val="00F537C0"/>
    <w:rsid w:val="00F5403C"/>
    <w:rsid w:val="00F6033D"/>
    <w:rsid w:val="00F60682"/>
    <w:rsid w:val="00F60EDC"/>
    <w:rsid w:val="00F65313"/>
    <w:rsid w:val="00F65C1B"/>
    <w:rsid w:val="00F71575"/>
    <w:rsid w:val="00F73389"/>
    <w:rsid w:val="00F73872"/>
    <w:rsid w:val="00F7399E"/>
    <w:rsid w:val="00F74E80"/>
    <w:rsid w:val="00F76C63"/>
    <w:rsid w:val="00F8086C"/>
    <w:rsid w:val="00F83737"/>
    <w:rsid w:val="00F843CE"/>
    <w:rsid w:val="00F851EF"/>
    <w:rsid w:val="00F854C5"/>
    <w:rsid w:val="00F85D63"/>
    <w:rsid w:val="00F85E33"/>
    <w:rsid w:val="00F866C7"/>
    <w:rsid w:val="00F907DD"/>
    <w:rsid w:val="00F92B73"/>
    <w:rsid w:val="00F95394"/>
    <w:rsid w:val="00FA1C4F"/>
    <w:rsid w:val="00FA2B2A"/>
    <w:rsid w:val="00FA5163"/>
    <w:rsid w:val="00FA6C45"/>
    <w:rsid w:val="00FB1BE2"/>
    <w:rsid w:val="00FB35A7"/>
    <w:rsid w:val="00FB6560"/>
    <w:rsid w:val="00FB7DF0"/>
    <w:rsid w:val="00FC4873"/>
    <w:rsid w:val="00FC4C95"/>
    <w:rsid w:val="00FD115A"/>
    <w:rsid w:val="00FD31F5"/>
    <w:rsid w:val="00FD540B"/>
    <w:rsid w:val="00FE0AF2"/>
    <w:rsid w:val="00FE5C1C"/>
    <w:rsid w:val="00FE6105"/>
    <w:rsid w:val="00FF0726"/>
    <w:rsid w:val="00FF1661"/>
    <w:rsid w:val="00FF1E5F"/>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7AA760"/>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uiPriority w:val="9"/>
    <w:qFormat/>
    <w:rsid w:val="00E30DFB"/>
    <w:pPr>
      <w:numPr>
        <w:numId w:val="2"/>
      </w:numPr>
      <w:outlineLvl w:val="0"/>
    </w:pPr>
  </w:style>
  <w:style w:type="paragraph" w:styleId="Nagwek2">
    <w:name w:val="heading 2"/>
    <w:basedOn w:val="Akapitzlist"/>
    <w:next w:val="Normalny"/>
    <w:link w:val="Nagwek2Znak"/>
    <w:uiPriority w:val="9"/>
    <w:unhideWhenUsed/>
    <w:qFormat/>
    <w:rsid w:val="00E30DFB"/>
    <w:pPr>
      <w:numPr>
        <w:ilvl w:val="1"/>
        <w:numId w:val="2"/>
      </w:numPr>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3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unhideWhenUsed/>
    <w:rsid w:val="003C00BB"/>
    <w:rPr>
      <w:sz w:val="20"/>
      <w:szCs w:val="20"/>
    </w:rPr>
  </w:style>
  <w:style w:type="character" w:customStyle="1" w:styleId="TekstkomentarzaZnak">
    <w:name w:val="Tekst komentarza Znak"/>
    <w:basedOn w:val="Domylnaczcionkaakapitu"/>
    <w:link w:val="Tekstkomentarza"/>
    <w:uiPriority w:val="99"/>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pkt">
    <w:name w:val="pkt"/>
    <w:basedOn w:val="Normalny"/>
    <w:link w:val="pktZnak"/>
    <w:qFormat/>
    <w:rsid w:val="00374B41"/>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374B41"/>
    <w:rPr>
      <w:rFonts w:ascii="Times New Roman" w:eastAsia="Times New Roman" w:hAnsi="Times New Roman" w:cs="Times New Roman"/>
      <w:sz w:val="24"/>
      <w:lang w:val="x-none" w:eastAsia="x-none"/>
    </w:rPr>
  </w:style>
  <w:style w:type="character" w:customStyle="1" w:styleId="Teksttreci2">
    <w:name w:val="Tekst treści (2)_"/>
    <w:link w:val="Teksttreci20"/>
    <w:rsid w:val="00374B41"/>
    <w:rPr>
      <w:rFonts w:eastAsia="Calibri" w:cs="Calibri"/>
      <w:sz w:val="24"/>
      <w:shd w:val="clear" w:color="auto" w:fill="FFFFFF"/>
    </w:rPr>
  </w:style>
  <w:style w:type="paragraph" w:customStyle="1" w:styleId="Teksttreci20">
    <w:name w:val="Tekst treści (2)"/>
    <w:basedOn w:val="Normalny"/>
    <w:link w:val="Teksttreci2"/>
    <w:rsid w:val="00374B41"/>
    <w:pPr>
      <w:widowControl w:val="0"/>
      <w:shd w:val="clear" w:color="auto" w:fill="FFFFFF"/>
      <w:spacing w:before="360" w:line="335" w:lineRule="exact"/>
      <w:ind w:hanging="360"/>
    </w:pPr>
    <w:rPr>
      <w:rFonts w:eastAsia="Calibri" w:cs="Calibri"/>
      <w:sz w:val="24"/>
    </w:rPr>
  </w:style>
  <w:style w:type="paragraph" w:customStyle="1" w:styleId="Normalny1">
    <w:name w:val="Normalny1"/>
    <w:rsid w:val="00374B41"/>
    <w:pPr>
      <w:spacing w:line="276" w:lineRule="auto"/>
    </w:pPr>
    <w:rPr>
      <w:rFonts w:eastAsia="Arial"/>
      <w:color w:val="000000"/>
      <w:szCs w:val="22"/>
      <w:lang w:eastAsia="pl-PL"/>
    </w:rPr>
  </w:style>
  <w:style w:type="paragraph" w:styleId="Zwykytekst">
    <w:name w:val="Plain Text"/>
    <w:basedOn w:val="Normalny"/>
    <w:link w:val="ZwykytekstZnak"/>
    <w:uiPriority w:val="99"/>
    <w:unhideWhenUsed/>
    <w:rsid w:val="00BC6EA3"/>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uiPriority w:val="99"/>
    <w:rsid w:val="00BC6EA3"/>
    <w:rPr>
      <w:rFonts w:ascii="Courier New" w:eastAsia="Times New Roman" w:hAnsi="Courier New" w:cs="Times New Roman"/>
      <w:sz w:val="20"/>
      <w:szCs w:val="20"/>
      <w:lang w:eastAsia="pl-PL"/>
    </w:rPr>
  </w:style>
  <w:style w:type="paragraph" w:styleId="Tekstpodstawowywcity3">
    <w:name w:val="Body Text Indent 3"/>
    <w:basedOn w:val="Normalny"/>
    <w:link w:val="Tekstpodstawowywcity3Znak"/>
    <w:uiPriority w:val="99"/>
    <w:unhideWhenUsed/>
    <w:rsid w:val="00A617B4"/>
    <w:pPr>
      <w:spacing w:after="120" w:line="259" w:lineRule="auto"/>
      <w:ind w:left="283"/>
      <w:jc w:val="left"/>
    </w:pPr>
    <w:rPr>
      <w:rFonts w:ascii="Calibri" w:eastAsia="MS Mincho" w:hAnsi="Calibri" w:cs="Times New Roman"/>
      <w:sz w:val="16"/>
      <w:szCs w:val="16"/>
    </w:rPr>
  </w:style>
  <w:style w:type="character" w:customStyle="1" w:styleId="Tekstpodstawowywcity3Znak">
    <w:name w:val="Tekst podstawowy wcięty 3 Znak"/>
    <w:basedOn w:val="Domylnaczcionkaakapitu"/>
    <w:link w:val="Tekstpodstawowywcity3"/>
    <w:uiPriority w:val="99"/>
    <w:rsid w:val="00A617B4"/>
    <w:rPr>
      <w:rFonts w:ascii="Calibri" w:eastAsia="MS Mincho" w:hAnsi="Calibri" w:cs="Times New Roman"/>
      <w:sz w:val="16"/>
      <w:szCs w:val="16"/>
    </w:rPr>
  </w:style>
  <w:style w:type="paragraph" w:customStyle="1" w:styleId="par">
    <w:name w:val="par."/>
    <w:basedOn w:val="Akapitzlist"/>
    <w:link w:val="parZnak"/>
    <w:qFormat/>
    <w:rsid w:val="00C43D24"/>
    <w:pPr>
      <w:widowControl w:val="0"/>
      <w:tabs>
        <w:tab w:val="right" w:pos="-2410"/>
      </w:tabs>
      <w:spacing w:line="360" w:lineRule="auto"/>
      <w:ind w:left="360" w:hanging="360"/>
    </w:pPr>
    <w:rPr>
      <w:rFonts w:eastAsia="Arial"/>
      <w:sz w:val="20"/>
      <w:szCs w:val="20"/>
    </w:rPr>
  </w:style>
  <w:style w:type="character" w:customStyle="1" w:styleId="parZnak">
    <w:name w:val="par. Znak"/>
    <w:link w:val="par"/>
    <w:rsid w:val="00C43D24"/>
    <w:rPr>
      <w:rFonts w:eastAsia="Arial"/>
      <w:sz w:val="20"/>
      <w:szCs w:val="20"/>
    </w:rPr>
  </w:style>
  <w:style w:type="paragraph" w:customStyle="1" w:styleId="SIWZ">
    <w:name w:val="SIWZ"/>
    <w:basedOn w:val="Normalny"/>
    <w:qFormat/>
    <w:rsid w:val="00BB1525"/>
    <w:pPr>
      <w:suppressAutoHyphens/>
      <w:spacing w:line="240" w:lineRule="auto"/>
      <w:jc w:val="left"/>
    </w:pPr>
    <w:rPr>
      <w:rFonts w:ascii="Cambria" w:eastAsia="Times New Roman" w:hAnsi="Cambria" w:cs="Cambria"/>
      <w:b/>
      <w:sz w:val="24"/>
      <w:lang w:val="x-none" w:eastAsia="ar-SA"/>
    </w:rPr>
  </w:style>
  <w:style w:type="paragraph" w:customStyle="1" w:styleId="Amelia2">
    <w:name w:val="Amelia 2"/>
    <w:rsid w:val="003B748D"/>
    <w:pPr>
      <w:tabs>
        <w:tab w:val="left" w:pos="2110"/>
      </w:tabs>
      <w:suppressAutoHyphens/>
      <w:spacing w:after="120"/>
    </w:pPr>
    <w:rPr>
      <w:rFonts w:ascii="Times New Roman" w:eastAsia="ヒラギノ角ゴ Pro W3" w:hAnsi="Times New Roman" w:cs="Times New Roman"/>
      <w:color w:val="000000"/>
      <w:szCs w:val="20"/>
      <w:lang w:val="en-GB"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45A74-3D65-452D-8A20-D2E21350A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9</Pages>
  <Words>4092</Words>
  <Characters>24558</Characters>
  <Application>Microsoft Office Word</Application>
  <DocSecurity>0</DocSecurity>
  <Lines>204</Lines>
  <Paragraphs>57</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28593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Justyna Peroń</cp:lastModifiedBy>
  <cp:revision>181</cp:revision>
  <cp:lastPrinted>2025-04-24T09:34:00Z</cp:lastPrinted>
  <dcterms:created xsi:type="dcterms:W3CDTF">2023-04-04T07:31:00Z</dcterms:created>
  <dcterms:modified xsi:type="dcterms:W3CDTF">2025-05-09T07:20:00Z</dcterms:modified>
  <cp:category/>
</cp:coreProperties>
</file>