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3CB9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Załącznik nr 6 do SWZ</w:t>
      </w:r>
    </w:p>
    <w:p w14:paraId="7A43822F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0AE6446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3EDA0818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4D7545CD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2703B57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454A670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4E81F03A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9E9BD3B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DOSTAW</w:t>
      </w:r>
    </w:p>
    <w:p w14:paraId="470D6A4F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bookmarkStart w:id="0" w:name="_Hlk173321776"/>
      <w:bookmarkStart w:id="1" w:name="_Hlk158979151"/>
      <w:r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Pr="007225FD">
        <w:rPr>
          <w:rFonts w:ascii="Verdana" w:eastAsia="Times New Roman" w:hAnsi="Verdana" w:cs="Times New Roman"/>
          <w:sz w:val="20"/>
          <w:szCs w:val="20"/>
          <w:lang w:eastAsia="pl-PL"/>
        </w:rPr>
        <w:t>Zaprojektowanie i wykonanie kompletnej instalacji do wytwarzania, kompresji, magazynowania i przetwarzania wodoru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bookmarkEnd w:id="0"/>
    <w:p w14:paraId="68B4256C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5D20C0" w14:paraId="727BE697" w14:textId="77777777" w:rsidTr="005D7057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bookmarkEnd w:id="1"/>
          <w:p w14:paraId="620CA06F" w14:textId="77777777" w:rsidR="005D20C0" w:rsidRDefault="005D20C0" w:rsidP="005D705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p w14:paraId="1973BA5D" w14:textId="77777777" w:rsidR="005D20C0" w:rsidRDefault="005D20C0" w:rsidP="005D7057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p w14:paraId="07C134D1" w14:textId="77777777" w:rsidR="005D20C0" w:rsidRDefault="005D20C0" w:rsidP="005D7057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Termin realizacji</w:t>
            </w:r>
          </w:p>
          <w:p w14:paraId="1A13DDCA" w14:textId="77777777" w:rsidR="005D20C0" w:rsidRDefault="005D20C0" w:rsidP="005D7057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dd</w:t>
            </w:r>
            <w:proofErr w:type="spellEnd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-mm-</w:t>
            </w:r>
            <w:proofErr w:type="spellStart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rr</w:t>
            </w:r>
            <w:proofErr w:type="spellEnd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p w14:paraId="07305A24" w14:textId="77777777" w:rsidR="005D20C0" w:rsidRDefault="005D20C0" w:rsidP="005D705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64FEBCB1" w14:textId="77777777" w:rsidR="005D20C0" w:rsidRDefault="005D20C0" w:rsidP="005D7057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1B99B330" w14:textId="77777777" w:rsidR="005D20C0" w:rsidRDefault="005D20C0" w:rsidP="005D705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D20C0" w14:paraId="760CBE7F" w14:textId="77777777" w:rsidTr="005D7057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ADD" w14:textId="77777777" w:rsidR="005D20C0" w:rsidRDefault="005D20C0" w:rsidP="005D705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B70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8A5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D6D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67D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D20C0" w14:paraId="2D2C0B7F" w14:textId="77777777" w:rsidTr="005D7057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AF7" w14:textId="77777777" w:rsidR="005D20C0" w:rsidRDefault="005D20C0" w:rsidP="005D705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740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CD8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5F4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987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D20C0" w14:paraId="250311A9" w14:textId="77777777" w:rsidTr="005D7057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D9B" w14:textId="77777777" w:rsidR="005D20C0" w:rsidRDefault="005D20C0" w:rsidP="005D705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E4F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616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75C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532" w14:textId="77777777" w:rsidR="005D20C0" w:rsidRDefault="005D20C0" w:rsidP="005D705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1C959B7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4836260" w14:textId="77777777" w:rsidR="005D20C0" w:rsidRDefault="005D20C0" w:rsidP="005D20C0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5F61CCC0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Do Wykazu należy załączyć dowody określające czy te dostawy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45F8C45B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W przypadku, gdy wartość wykonanych przez Wykonawcę dostaw została wskazana w dowodach w obcej walucie, należy wpisać w wykazie dostaw, wartość przeliczoną na polską walutę (PLN), według średniego kursu NBP obowiązującego na dzień publikacji ogłoszenia o zamówieniu. </w:t>
      </w:r>
    </w:p>
    <w:p w14:paraId="7391B265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3775B6A4" w14:textId="77777777" w:rsidR="005D20C0" w:rsidRDefault="005D20C0" w:rsidP="005D20C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39EC856C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41C763E4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194FEBA3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A0F7C78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F26E089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180B28D" w14:textId="77777777" w:rsidR="005D20C0" w:rsidRPr="005D7057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5D7057">
        <w:rPr>
          <w:rFonts w:ascii="Verdana" w:eastAsia="Calibri" w:hAnsi="Verdana" w:cs="Times New Roman"/>
          <w:sz w:val="20"/>
          <w:szCs w:val="20"/>
        </w:rPr>
        <w:t xml:space="preserve">..................................................................... </w:t>
      </w:r>
    </w:p>
    <w:p w14:paraId="414E8957" w14:textId="77777777" w:rsidR="005D20C0" w:rsidRPr="005D7057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5D7057">
        <w:rPr>
          <w:rFonts w:ascii="Verdana" w:eastAsia="Calibri" w:hAnsi="Verdana" w:cs="Times New Roman"/>
          <w:sz w:val="20"/>
          <w:szCs w:val="20"/>
        </w:rPr>
        <w:t xml:space="preserve">(kwalifikowany podpis elektroniczny </w:t>
      </w:r>
    </w:p>
    <w:p w14:paraId="7CF79855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5D7057">
        <w:rPr>
          <w:rFonts w:ascii="Verdana" w:eastAsia="Calibri" w:hAnsi="Verdana" w:cs="Times New Roman"/>
          <w:sz w:val="20"/>
          <w:szCs w:val="20"/>
        </w:rPr>
        <w:t>osoby uprawnionej do reprezentacji Wykonawcy)</w:t>
      </w: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i/>
          <w:iCs/>
          <w:sz w:val="20"/>
          <w:szCs w:val="20"/>
        </w:rPr>
        <w:br/>
      </w:r>
      <w:r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419BF65B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46D61B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390838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A11C076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11251E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AC9B6DB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778C9ED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FE73ED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561E132" w14:textId="77777777" w:rsidR="005D20C0" w:rsidRDefault="005D20C0" w:rsidP="005D20C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7090C03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lastRenderedPageBreak/>
        <w:t>Załącznik nr 7 do SWZ</w:t>
      </w:r>
    </w:p>
    <w:p w14:paraId="711EA88D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403524C8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1D0D45D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36FC71B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236300D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3DE230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BF1FE17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7DAD7438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OSÓB, KTÓRE BĘDĄ UCZESTNICZYĆ W WYKONYWANIU ZAMÓWIENIA</w:t>
      </w:r>
    </w:p>
    <w:p w14:paraId="02508D92" w14:textId="77777777" w:rsidR="005D20C0" w:rsidRDefault="005D20C0" w:rsidP="005D20C0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„Zaprojektowanie i wykonanie robót budowlanych w zakresie rozbiórki istniejącego budynku i budowy nowego budynku laboratorium badawczego w kampusie Zamawiającego w Warszawie”</w:t>
      </w:r>
    </w:p>
    <w:p w14:paraId="6753CC04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8"/>
        <w:gridCol w:w="2554"/>
        <w:gridCol w:w="2809"/>
        <w:gridCol w:w="2014"/>
      </w:tblGrid>
      <w:tr w:rsidR="005D20C0" w14:paraId="111D1C55" w14:textId="77777777" w:rsidTr="005D7057">
        <w:trPr>
          <w:trHeight w:val="4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 w:themeFill="accent6" w:themeFillTint="99"/>
            <w:vAlign w:val="center"/>
            <w:hideMark/>
          </w:tcPr>
          <w:p w14:paraId="14C69537" w14:textId="77777777" w:rsidR="005D20C0" w:rsidRDefault="005D20C0" w:rsidP="005D705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 w:themeFill="accent6" w:themeFillTint="99"/>
            <w:vAlign w:val="center"/>
            <w:hideMark/>
          </w:tcPr>
          <w:p w14:paraId="21572EB5" w14:textId="77777777" w:rsidR="005D20C0" w:rsidRDefault="005D20C0" w:rsidP="005D705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Funkcja w realizacji zamówienia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 w:themeFill="accent6" w:themeFillTint="99"/>
            <w:vAlign w:val="center"/>
            <w:hideMark/>
          </w:tcPr>
          <w:p w14:paraId="28A7936C" w14:textId="77777777" w:rsidR="005D20C0" w:rsidRDefault="005D20C0" w:rsidP="005D70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Opis kwalifikacji i doświadczenia zawierający informacje niezbędne do potwierdzenia spełnienia warunku określonego w rozdziale VIII SWZ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3FCF5C84" w14:textId="77777777" w:rsidR="005D20C0" w:rsidRDefault="005D20C0" w:rsidP="005D705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Informacja o podstawie dysponowania wymienioną osobą</w:t>
            </w:r>
          </w:p>
        </w:tc>
      </w:tr>
      <w:tr w:rsidR="005D20C0" w14:paraId="53DB81C9" w14:textId="77777777" w:rsidTr="005D7057">
        <w:trPr>
          <w:trHeight w:val="6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49D55" w14:textId="77777777" w:rsidR="005D20C0" w:rsidRDefault="005D20C0" w:rsidP="005D7057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47F0D" w14:textId="77777777" w:rsidR="005D20C0" w:rsidRDefault="005D20C0" w:rsidP="005D7057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ADFE7" w14:textId="77777777" w:rsidR="005D20C0" w:rsidRDefault="005D20C0" w:rsidP="005D7057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7403" w14:textId="77777777" w:rsidR="005D20C0" w:rsidRDefault="005D20C0" w:rsidP="005D7057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D20C0" w14:paraId="78172E48" w14:textId="77777777" w:rsidTr="005D7057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EEF09" w14:textId="77777777" w:rsidR="005D20C0" w:rsidRDefault="005D20C0" w:rsidP="005D7057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4FF25" w14:textId="77777777" w:rsidR="005D20C0" w:rsidRDefault="005D20C0" w:rsidP="005D7057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CDDE0" w14:textId="77777777" w:rsidR="005D20C0" w:rsidRDefault="005D20C0" w:rsidP="005D7057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8D08" w14:textId="77777777" w:rsidR="005D20C0" w:rsidRDefault="005D20C0" w:rsidP="005D7057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D20C0" w14:paraId="7D5777C5" w14:textId="77777777" w:rsidTr="005D7057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76E91" w14:textId="77777777" w:rsidR="005D20C0" w:rsidRDefault="005D20C0" w:rsidP="005D7057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969D9" w14:textId="77777777" w:rsidR="005D20C0" w:rsidRDefault="005D20C0" w:rsidP="005D7057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E7404" w14:textId="77777777" w:rsidR="005D20C0" w:rsidRDefault="005D20C0" w:rsidP="005D7057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6A30" w14:textId="77777777" w:rsidR="005D20C0" w:rsidRDefault="005D20C0" w:rsidP="005D7057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F9ACA96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p w14:paraId="105AA673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0B047F9" w14:textId="77777777" w:rsidR="005D20C0" w:rsidRDefault="005D20C0" w:rsidP="005D20C0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05C5C5CC" w14:textId="77777777" w:rsidR="005D20C0" w:rsidRDefault="005D20C0" w:rsidP="005D20C0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 Wykazu należy załączyć następujące dokumenty:</w:t>
      </w:r>
    </w:p>
    <w:p w14:paraId="0F41C847" w14:textId="77777777" w:rsidR="005D20C0" w:rsidRDefault="005D20C0" w:rsidP="005D20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Kopie uprawnień</w:t>
      </w:r>
    </w:p>
    <w:p w14:paraId="69AD0E5C" w14:textId="77777777" w:rsidR="005D20C0" w:rsidRDefault="005D20C0" w:rsidP="005D20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potwierdzający przynależność do Izby Budowlanej</w:t>
      </w:r>
    </w:p>
    <w:p w14:paraId="2F0CD3B1" w14:textId="77777777" w:rsidR="005D20C0" w:rsidRDefault="005D20C0" w:rsidP="005D20C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hAnsi="Verdana"/>
          <w:bCs/>
          <w:sz w:val="20"/>
          <w:szCs w:val="20"/>
        </w:rPr>
      </w:pPr>
    </w:p>
    <w:p w14:paraId="1A220B6A" w14:textId="77777777" w:rsidR="005D20C0" w:rsidRDefault="005D20C0" w:rsidP="005D20C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Book Antiqua"/>
          <w:color w:val="000000"/>
          <w:sz w:val="20"/>
          <w:szCs w:val="20"/>
        </w:rPr>
      </w:pPr>
    </w:p>
    <w:p w14:paraId="271C9A61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F5B4FE9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D155ADD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74B931E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957E700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C45C3A4" w14:textId="77777777" w:rsidR="005D20C0" w:rsidRPr="00B85797" w:rsidRDefault="005D20C0" w:rsidP="005D20C0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  <w:r>
        <w:rPr>
          <w:rFonts w:ascii="Verdana" w:eastAsia="Calibri" w:hAnsi="Verdana" w:cs="Times New Roman"/>
          <w:i/>
          <w:iCs/>
          <w:sz w:val="20"/>
          <w:szCs w:val="20"/>
        </w:rPr>
        <w:tab/>
      </w:r>
      <w:r w:rsidRPr="00B85797">
        <w:rPr>
          <w:rFonts w:ascii="Verdana" w:eastAsia="Calibri" w:hAnsi="Verdana" w:cs="Times New Roman"/>
          <w:i/>
          <w:iCs/>
          <w:sz w:val="18"/>
          <w:szCs w:val="18"/>
        </w:rPr>
        <w:t xml:space="preserve">.............................................................. </w:t>
      </w:r>
    </w:p>
    <w:p w14:paraId="0B6F3FDA" w14:textId="77777777" w:rsidR="005D20C0" w:rsidRDefault="005D20C0" w:rsidP="005D20C0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B85797">
        <w:rPr>
          <w:rFonts w:ascii="Verdana" w:eastAsia="Calibri" w:hAnsi="Verdana" w:cs="Times New Roman"/>
          <w:i/>
          <w:iCs/>
          <w:sz w:val="18"/>
          <w:szCs w:val="18"/>
        </w:rPr>
        <w:t>(</w:t>
      </w:r>
      <w:r w:rsidRPr="005D7057">
        <w:rPr>
          <w:rFonts w:ascii="Verdana" w:eastAsia="Calibri" w:hAnsi="Verdana" w:cs="Times New Roman"/>
          <w:sz w:val="18"/>
          <w:szCs w:val="18"/>
        </w:rPr>
        <w:t xml:space="preserve">kwalifikowany podpis elektroniczny </w:t>
      </w:r>
    </w:p>
    <w:p w14:paraId="45F1366F" w14:textId="77777777" w:rsidR="005D20C0" w:rsidRPr="00B85797" w:rsidRDefault="005D20C0" w:rsidP="005D20C0">
      <w:pPr>
        <w:spacing w:after="0" w:line="240" w:lineRule="auto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  <w:r w:rsidRPr="005D7057">
        <w:rPr>
          <w:rFonts w:ascii="Verdana" w:eastAsia="Calibri" w:hAnsi="Verdana" w:cs="Times New Roman"/>
          <w:sz w:val="18"/>
          <w:szCs w:val="18"/>
        </w:rPr>
        <w:t>osoby uprawnionej do reprezentacji Wykonawcy</w:t>
      </w:r>
      <w:r w:rsidRPr="00B85797">
        <w:rPr>
          <w:rFonts w:ascii="Verdana" w:eastAsia="Calibri" w:hAnsi="Verdana" w:cs="Times New Roman"/>
          <w:i/>
          <w:iCs/>
          <w:sz w:val="18"/>
          <w:szCs w:val="18"/>
        </w:rPr>
        <w:t>)</w:t>
      </w:r>
    </w:p>
    <w:p w14:paraId="51C2088E" w14:textId="77777777" w:rsidR="005D20C0" w:rsidRDefault="005D20C0" w:rsidP="005D20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BCF0D53" w14:textId="77777777" w:rsidR="005D20C0" w:rsidRDefault="005D20C0" w:rsidP="005D20C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13EE58B" w14:textId="77777777" w:rsidR="005D20C0" w:rsidRDefault="005D20C0" w:rsidP="005D20C0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14F8EEC6" w14:textId="77777777" w:rsidR="005D20C0" w:rsidRDefault="005D20C0" w:rsidP="005D20C0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2CECDD59" w14:textId="77777777" w:rsidR="005D20C0" w:rsidRDefault="005D20C0" w:rsidP="005D20C0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15F47ABF" w14:textId="77777777" w:rsidR="005D20C0" w:rsidRPr="005D7057" w:rsidRDefault="005D20C0" w:rsidP="005D20C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C9D786B" w14:textId="77777777" w:rsidR="0007151D" w:rsidRDefault="0007151D"/>
    <w:sectPr w:rsidR="000715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04AC" w14:textId="77777777" w:rsidR="005D20C0" w:rsidRDefault="005D20C0" w:rsidP="005D20C0">
      <w:pPr>
        <w:spacing w:after="0" w:line="240" w:lineRule="auto"/>
      </w:pPr>
      <w:r>
        <w:separator/>
      </w:r>
    </w:p>
  </w:endnote>
  <w:endnote w:type="continuationSeparator" w:id="0">
    <w:p w14:paraId="4B20B45F" w14:textId="77777777" w:rsidR="005D20C0" w:rsidRDefault="005D20C0" w:rsidP="005D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4679" w14:textId="77777777" w:rsidR="005D20C0" w:rsidRDefault="005D20C0" w:rsidP="005D20C0">
      <w:pPr>
        <w:spacing w:after="0" w:line="240" w:lineRule="auto"/>
      </w:pPr>
      <w:r>
        <w:separator/>
      </w:r>
    </w:p>
  </w:footnote>
  <w:footnote w:type="continuationSeparator" w:id="0">
    <w:p w14:paraId="55DA2BB8" w14:textId="77777777" w:rsidR="005D20C0" w:rsidRDefault="005D20C0" w:rsidP="005D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9BFD" w14:textId="6D8163A2" w:rsidR="005D20C0" w:rsidRPr="005D20C0" w:rsidRDefault="005D20C0">
    <w:pPr>
      <w:pStyle w:val="Nagwek"/>
      <w:rPr>
        <w:rFonts w:ascii="Verdana" w:hAnsi="Verdana"/>
        <w:sz w:val="20"/>
        <w:szCs w:val="20"/>
      </w:rPr>
    </w:pPr>
    <w:r w:rsidRPr="005D20C0">
      <w:rPr>
        <w:rFonts w:ascii="Verdana" w:hAnsi="Verdana"/>
        <w:sz w:val="20"/>
        <w:szCs w:val="20"/>
      </w:rPr>
      <w:t>numer postępowania: ZP.2510.11.2025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823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C0"/>
    <w:rsid w:val="0007151D"/>
    <w:rsid w:val="0050521B"/>
    <w:rsid w:val="00590D83"/>
    <w:rsid w:val="005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07B9"/>
  <w15:chartTrackingRefBased/>
  <w15:docId w15:val="{756395C0-9FCE-4AFC-A776-D3D485DB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0C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0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0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0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0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0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0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0C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D20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0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0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0C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D20C0"/>
  </w:style>
  <w:style w:type="table" w:customStyle="1" w:styleId="Tabela-Siatka1">
    <w:name w:val="Tabela - Siatka1"/>
    <w:basedOn w:val="Standardowy"/>
    <w:uiPriority w:val="59"/>
    <w:rsid w:val="005D20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0C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0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Grądzka | Łukasiewicz – IEL</dc:creator>
  <cp:keywords/>
  <dc:description/>
  <cp:lastModifiedBy>Inga Grądzka | Łukasiewicz – IEL</cp:lastModifiedBy>
  <cp:revision>1</cp:revision>
  <dcterms:created xsi:type="dcterms:W3CDTF">2025-02-04T12:25:00Z</dcterms:created>
  <dcterms:modified xsi:type="dcterms:W3CDTF">2025-02-04T12:26:00Z</dcterms:modified>
</cp:coreProperties>
</file>