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SPECYFIKACJA WARUNKÓW ZAMÓWIENIA (SWZ)</w:t>
      </w:r>
      <w:r w:rsidRPr="003E30CD">
        <w:rPr>
          <w:rStyle w:val="Teksttreci"/>
          <w:rFonts w:ascii="Times New Roman" w:hAnsi="Times New Roman" w:cs="Times New Roman"/>
          <w:b/>
          <w:bCs/>
          <w:sz w:val="24"/>
          <w:szCs w:val="24"/>
        </w:rPr>
        <w:br/>
        <w:t>dla postępowania o u</w:t>
      </w:r>
      <w:r w:rsidR="00AD7BC2">
        <w:rPr>
          <w:rStyle w:val="Teksttreci"/>
          <w:rFonts w:ascii="Times New Roman" w:hAnsi="Times New Roman" w:cs="Times New Roman"/>
          <w:b/>
          <w:bCs/>
          <w:sz w:val="24"/>
          <w:szCs w:val="24"/>
        </w:rPr>
        <w:t>dzielenie zamówienia publicznego</w:t>
      </w:r>
      <w:r w:rsidRPr="003E30CD">
        <w:rPr>
          <w:rStyle w:val="Teksttreci"/>
          <w:rFonts w:ascii="Times New Roman" w:hAnsi="Times New Roman" w:cs="Times New Roman"/>
          <w:b/>
          <w:bCs/>
          <w:sz w:val="24"/>
          <w:szCs w:val="24"/>
        </w:rPr>
        <w:br/>
        <w:t>o wartości mniejszej niż progi unijne</w:t>
      </w:r>
    </w:p>
    <w:p w:rsidR="003E30CD" w:rsidRPr="003E30CD" w:rsidRDefault="003E30CD" w:rsidP="003E30CD">
      <w:pPr>
        <w:pStyle w:val="Teksttreci0"/>
        <w:spacing w:after="24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TRYB PODSTAWOWY BEZ NEGOCJACJI art. 275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Nazwa zadania: </w:t>
      </w:r>
      <w:r w:rsidRPr="003E30CD">
        <w:rPr>
          <w:rStyle w:val="Teksttreci"/>
          <w:rFonts w:ascii="Times New Roman" w:hAnsi="Times New Roman" w:cs="Times New Roman"/>
          <w:b/>
          <w:bCs/>
          <w:sz w:val="24"/>
          <w:szCs w:val="24"/>
        </w:rPr>
        <w:t>„Ochrona nieruchomości Brzeskiego Centrum Kultury p</w:t>
      </w:r>
      <w:r w:rsidR="009A14A2">
        <w:rPr>
          <w:rStyle w:val="Teksttreci"/>
          <w:rFonts w:ascii="Times New Roman" w:hAnsi="Times New Roman" w:cs="Times New Roman"/>
          <w:b/>
          <w:bCs/>
          <w:sz w:val="24"/>
          <w:szCs w:val="24"/>
        </w:rPr>
        <w:t>rzy ul. Mlecznej 5 w 202</w:t>
      </w:r>
      <w:r w:rsidR="00AD7BC2">
        <w:rPr>
          <w:rStyle w:val="Teksttreci"/>
          <w:rFonts w:ascii="Times New Roman" w:hAnsi="Times New Roman" w:cs="Times New Roman"/>
          <w:b/>
          <w:bCs/>
          <w:sz w:val="24"/>
          <w:szCs w:val="24"/>
        </w:rPr>
        <w:t>5</w:t>
      </w:r>
      <w:r>
        <w:rPr>
          <w:rStyle w:val="Teksttreci"/>
          <w:rFonts w:ascii="Times New Roman" w:hAnsi="Times New Roman" w:cs="Times New Roman"/>
          <w:b/>
          <w:bCs/>
          <w:sz w:val="24"/>
          <w:szCs w:val="24"/>
        </w:rPr>
        <w:t xml:space="preserve"> roku”</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Numer sprawy: </w:t>
      </w:r>
      <w:r w:rsidR="0024152D">
        <w:rPr>
          <w:rStyle w:val="Teksttreci"/>
          <w:rFonts w:ascii="Times New Roman" w:hAnsi="Times New Roman" w:cs="Times New Roman"/>
          <w:b/>
          <w:bCs/>
          <w:sz w:val="24"/>
          <w:szCs w:val="24"/>
        </w:rPr>
        <w:t>ZP.</w:t>
      </w:r>
      <w:r w:rsidR="00AD7BC2">
        <w:rPr>
          <w:rStyle w:val="Teksttreci"/>
          <w:rFonts w:ascii="Times New Roman" w:hAnsi="Times New Roman" w:cs="Times New Roman"/>
          <w:b/>
          <w:bCs/>
          <w:sz w:val="24"/>
          <w:szCs w:val="24"/>
        </w:rPr>
        <w:t>271.2.2024</w:t>
      </w:r>
    </w:p>
    <w:p w:rsidR="003E30CD" w:rsidRPr="003E30CD" w:rsidRDefault="003E30CD" w:rsidP="003E30CD">
      <w:pPr>
        <w:pStyle w:val="Teksttreci0"/>
        <w:rPr>
          <w:rFonts w:ascii="Times New Roman" w:hAnsi="Times New Roman" w:cs="Times New Roman"/>
          <w:sz w:val="24"/>
          <w:szCs w:val="24"/>
        </w:rPr>
      </w:pPr>
      <w:bookmarkStart w:id="0" w:name="bookmark1"/>
      <w:r>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1. Nazwa oraz adres zamawiającego, numer telefonu, adres poczty elektronicznej, adres strony internetowej prowadzonego postępowania i adres strony internetowej, na której udostępniane będą zmiany i wyjaśnienia treści SWZ oraz inne dokumenty zamówienia bezpośrednio związane z postępowaniem o </w:t>
      </w:r>
      <w:r w:rsidRPr="003242C6">
        <w:rPr>
          <w:rStyle w:val="Teksttreci"/>
          <w:rFonts w:ascii="Times New Roman" w:hAnsi="Times New Roman" w:cs="Times New Roman"/>
          <w:b/>
          <w:bCs/>
          <w:sz w:val="24"/>
          <w:szCs w:val="24"/>
        </w:rPr>
        <w:t>udzielenie zamówienia:</w:t>
      </w:r>
      <w:bookmarkEnd w:id="0"/>
      <w:r w:rsidR="003242C6">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bookmarkStart w:id="1" w:name="bookmark2"/>
      <w:r w:rsidRPr="003E30CD">
        <w:rPr>
          <w:rStyle w:val="Teksttreci"/>
          <w:rFonts w:ascii="Times New Roman" w:hAnsi="Times New Roman" w:cs="Times New Roman"/>
          <w:b/>
          <w:bCs/>
          <w:sz w:val="24"/>
          <w:szCs w:val="24"/>
        </w:rPr>
        <w:t xml:space="preserve">Nazwa Zamawiającego: </w:t>
      </w:r>
      <w:r w:rsidR="003242C6">
        <w:rPr>
          <w:rStyle w:val="Teksttreci"/>
          <w:rFonts w:ascii="Times New Roman" w:hAnsi="Times New Roman" w:cs="Times New Roman"/>
          <w:b/>
          <w:bCs/>
          <w:sz w:val="24"/>
          <w:szCs w:val="24"/>
        </w:rPr>
        <w:t>Brzeskie Centrum Kultury</w:t>
      </w:r>
      <w:r>
        <w:rPr>
          <w:rStyle w:val="Teksttreci"/>
          <w:rFonts w:ascii="Times New Roman" w:hAnsi="Times New Roman" w:cs="Times New Roman"/>
          <w:sz w:val="24"/>
          <w:szCs w:val="24"/>
        </w:rPr>
        <w:br/>
      </w:r>
      <w:r w:rsidRPr="003E30CD">
        <w:rPr>
          <w:rStyle w:val="Teksttreci"/>
          <w:rFonts w:ascii="Times New Roman" w:hAnsi="Times New Roman" w:cs="Times New Roman"/>
          <w:b/>
          <w:bCs/>
          <w:sz w:val="24"/>
          <w:szCs w:val="24"/>
        </w:rPr>
        <w:t xml:space="preserve">Adres: </w:t>
      </w:r>
      <w:bookmarkEnd w:id="1"/>
      <w:r w:rsidR="003242C6">
        <w:rPr>
          <w:rStyle w:val="Teksttreci"/>
          <w:rFonts w:ascii="Times New Roman" w:hAnsi="Times New Roman" w:cs="Times New Roman"/>
          <w:b/>
          <w:bCs/>
          <w:sz w:val="24"/>
          <w:szCs w:val="24"/>
        </w:rPr>
        <w:t xml:space="preserve">ul. Mleczna 5, 49-305 Brzeg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Strona internetowa: </w:t>
      </w:r>
      <w:r w:rsidR="003242C6" w:rsidRPr="003242C6">
        <w:rPr>
          <w:rStyle w:val="Teksttreci"/>
          <w:rFonts w:ascii="Times New Roman" w:hAnsi="Times New Roman" w:cs="Times New Roman"/>
          <w:b/>
          <w:bCs/>
          <w:sz w:val="24"/>
          <w:szCs w:val="24"/>
        </w:rPr>
        <w:t>https://bck-brzeg.pl/</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Adres poczty elektronicznej: </w:t>
      </w:r>
      <w:hyperlink r:id="rId5" w:history="1">
        <w:r w:rsidR="003242C6" w:rsidRPr="00AD06FA">
          <w:rPr>
            <w:rStyle w:val="Hipercze"/>
            <w:rFonts w:ascii="Times New Roman" w:hAnsi="Times New Roman" w:cs="Times New Roman"/>
            <w:b/>
            <w:bCs/>
            <w:sz w:val="24"/>
            <w:szCs w:val="24"/>
          </w:rPr>
          <w:t>sekretariat@bck-brzeg.pl</w:t>
        </w:r>
      </w:hyperlink>
      <w:r w:rsidR="003242C6">
        <w:rPr>
          <w:rStyle w:val="Teksttreci"/>
          <w:rFonts w:ascii="Times New Roman" w:hAnsi="Times New Roman" w:cs="Times New Roman"/>
          <w:b/>
          <w:bCs/>
          <w:sz w:val="24"/>
          <w:szCs w:val="24"/>
        </w:rPr>
        <w:t xml:space="preserve"> </w:t>
      </w:r>
    </w:p>
    <w:p w:rsidR="003242C6" w:rsidRDefault="003242C6" w:rsidP="003E30CD">
      <w:pPr>
        <w:pStyle w:val="Teksttreci0"/>
        <w:rPr>
          <w:rStyle w:val="Teksttreci"/>
          <w:rFonts w:ascii="Times New Roman" w:hAnsi="Times New Roman" w:cs="Times New Roman"/>
          <w:b/>
          <w:bCs/>
          <w:sz w:val="24"/>
          <w:szCs w:val="24"/>
        </w:rPr>
      </w:pPr>
      <w:r>
        <w:rPr>
          <w:rStyle w:val="Teksttreci"/>
          <w:rFonts w:ascii="Times New Roman" w:hAnsi="Times New Roman" w:cs="Times New Roman"/>
          <w:b/>
          <w:bCs/>
          <w:sz w:val="24"/>
          <w:szCs w:val="24"/>
        </w:rPr>
        <w:t xml:space="preserve">BIP: </w:t>
      </w:r>
      <w:hyperlink r:id="rId6" w:history="1">
        <w:r w:rsidRPr="00AD06FA">
          <w:rPr>
            <w:rStyle w:val="Hipercze"/>
            <w:rFonts w:ascii="Times New Roman" w:hAnsi="Times New Roman" w:cs="Times New Roman"/>
            <w:b/>
            <w:bCs/>
            <w:sz w:val="24"/>
            <w:szCs w:val="24"/>
          </w:rPr>
          <w:t>http://www.bckbrzeg.naszbip.pl</w:t>
        </w:r>
      </w:hyperlink>
      <w:r>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040C2C">
        <w:rPr>
          <w:rStyle w:val="Teksttreci"/>
          <w:rFonts w:ascii="Times New Roman" w:hAnsi="Times New Roman" w:cs="Times New Roman"/>
          <w:b/>
          <w:bCs/>
          <w:sz w:val="24"/>
          <w:szCs w:val="24"/>
        </w:rPr>
        <w:t>Strona prowadzonego postępowania:</w:t>
      </w:r>
      <w:r w:rsidRPr="003E30CD">
        <w:rPr>
          <w:rStyle w:val="Teksttreci"/>
          <w:rFonts w:ascii="Times New Roman" w:hAnsi="Times New Roman" w:cs="Times New Roman"/>
          <w:b/>
          <w:bCs/>
          <w:sz w:val="24"/>
          <w:szCs w:val="24"/>
        </w:rPr>
        <w:t xml:space="preserve">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Telefon: </w:t>
      </w:r>
      <w:r w:rsidR="003242C6" w:rsidRPr="003242C6">
        <w:rPr>
          <w:rStyle w:val="Teksttreci"/>
          <w:rFonts w:ascii="Times New Roman" w:hAnsi="Times New Roman" w:cs="Times New Roman"/>
          <w:b/>
          <w:bCs/>
          <w:sz w:val="24"/>
          <w:szCs w:val="24"/>
        </w:rPr>
        <w:t>77 416 99 86</w:t>
      </w:r>
      <w:r w:rsidR="003242C6">
        <w:rPr>
          <w:rStyle w:val="Teksttreci"/>
          <w:rFonts w:ascii="Times New Roman" w:hAnsi="Times New Roman" w:cs="Times New Roman"/>
          <w:b/>
          <w:bCs/>
          <w:sz w:val="24"/>
          <w:szCs w:val="24"/>
        </w:rPr>
        <w:t xml:space="preserve"> </w:t>
      </w:r>
    </w:p>
    <w:p w:rsidR="00040C2C" w:rsidRPr="006C502A" w:rsidRDefault="003E30CD" w:rsidP="00040C2C">
      <w:pPr>
        <w:spacing w:line="360" w:lineRule="auto"/>
        <w:rPr>
          <w:rFonts w:ascii="Calibri" w:hAnsi="Calibri" w:cs="Calibri"/>
          <w:bCs/>
        </w:rPr>
      </w:pPr>
      <w:r w:rsidRPr="00040C2C">
        <w:rPr>
          <w:rStyle w:val="Teksttreci"/>
          <w:rFonts w:ascii="Times New Roman" w:hAnsi="Times New Roman" w:cs="Times New Roman"/>
          <w:b/>
          <w:bCs/>
        </w:rPr>
        <w:t>Adres strony internetowej prowadzonego postępowania, na której udostępniane będą zmiany i wyjaśnienia treści SWZ oraz inne dokumenty zamówienia bezpośrednio związane z postępowaniem o udzielenie zamówienia:</w:t>
      </w:r>
      <w:r w:rsidRPr="003E30CD">
        <w:rPr>
          <w:rStyle w:val="Teksttreci"/>
          <w:rFonts w:ascii="Times New Roman" w:hAnsi="Times New Roman" w:cs="Times New Roman"/>
          <w:b/>
          <w:bCs/>
        </w:rPr>
        <w:t xml:space="preserve"> </w:t>
      </w:r>
      <w:r w:rsidR="00040C2C" w:rsidRPr="00D55B27">
        <w:rPr>
          <w:rFonts w:ascii="Calibri" w:hAnsi="Calibri" w:cs="Calibri"/>
          <w:bCs/>
          <w:u w:val="single"/>
        </w:rPr>
        <w:t>platformazakupowa.pl</w:t>
      </w:r>
      <w:r w:rsidR="00040C2C">
        <w:rPr>
          <w:rFonts w:ascii="Calibri" w:hAnsi="Calibri" w:cs="Calibri"/>
          <w:bCs/>
          <w:u w:val="single"/>
        </w:rPr>
        <w:t xml:space="preserve"> </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2. Tryb oraz warunki udzielenia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 </w:t>
      </w:r>
      <w:r w:rsidRPr="003E30CD">
        <w:rPr>
          <w:rStyle w:val="Teksttreci"/>
          <w:rFonts w:ascii="Times New Roman" w:hAnsi="Times New Roman" w:cs="Times New Roman"/>
          <w:sz w:val="24"/>
          <w:szCs w:val="24"/>
        </w:rPr>
        <w:t xml:space="preserve">Postępowanie jest prowadzone </w:t>
      </w:r>
      <w:r w:rsidRPr="003E30CD">
        <w:rPr>
          <w:rStyle w:val="Teksttreci"/>
          <w:rFonts w:ascii="Times New Roman" w:hAnsi="Times New Roman" w:cs="Times New Roman"/>
          <w:b/>
          <w:bCs/>
          <w:sz w:val="24"/>
          <w:szCs w:val="24"/>
        </w:rPr>
        <w:t>w trybie podstawowym bez przeprowadzenia negocjacji</w:t>
      </w:r>
      <w:r w:rsidRPr="003E30CD">
        <w:rPr>
          <w:rStyle w:val="Teksttreci"/>
          <w:rFonts w:ascii="Times New Roman" w:hAnsi="Times New Roman" w:cs="Times New Roman"/>
          <w:sz w:val="24"/>
          <w:szCs w:val="24"/>
        </w:rPr>
        <w:t xml:space="preserve">, na podstawie </w:t>
      </w:r>
      <w:r w:rsidRPr="003E30CD">
        <w:rPr>
          <w:rStyle w:val="Teksttreci"/>
          <w:rFonts w:ascii="Times New Roman" w:hAnsi="Times New Roman" w:cs="Times New Roman"/>
          <w:b/>
          <w:bCs/>
          <w:sz w:val="24"/>
          <w:szCs w:val="24"/>
        </w:rPr>
        <w:t xml:space="preserve">art. 275 pkt 1 w zw. z art. 359 pkt 2 </w:t>
      </w:r>
      <w:r w:rsidRPr="003E30CD">
        <w:rPr>
          <w:rStyle w:val="Teksttreci"/>
          <w:rFonts w:ascii="Times New Roman" w:hAnsi="Times New Roman" w:cs="Times New Roman"/>
          <w:sz w:val="24"/>
          <w:szCs w:val="24"/>
        </w:rPr>
        <w:t>ustawy z dnia 11 września 2019 r. -</w:t>
      </w:r>
      <w:r>
        <w:rPr>
          <w:rStyle w:val="Teksttreci"/>
          <w:rFonts w:ascii="Times New Roman" w:hAnsi="Times New Roman" w:cs="Times New Roman"/>
          <w:sz w:val="24"/>
          <w:szCs w:val="24"/>
        </w:rPr>
        <w:t xml:space="preserve"> </w:t>
      </w:r>
      <w:r w:rsidR="009A14A2">
        <w:rPr>
          <w:rStyle w:val="Teksttreci"/>
          <w:rFonts w:ascii="Times New Roman" w:hAnsi="Times New Roman" w:cs="Times New Roman"/>
          <w:sz w:val="24"/>
          <w:szCs w:val="24"/>
        </w:rPr>
        <w:t>Prawo zamówień publicznych (tj. Dz.U. z 202</w:t>
      </w:r>
      <w:r w:rsidR="00AD7BC2">
        <w:rPr>
          <w:rStyle w:val="Teksttreci"/>
          <w:rFonts w:ascii="Times New Roman" w:hAnsi="Times New Roman" w:cs="Times New Roman"/>
          <w:sz w:val="24"/>
          <w:szCs w:val="24"/>
        </w:rPr>
        <w:t>4</w:t>
      </w:r>
      <w:r w:rsidRPr="003E30CD">
        <w:rPr>
          <w:rStyle w:val="Teksttreci"/>
          <w:rFonts w:ascii="Times New Roman" w:hAnsi="Times New Roman" w:cs="Times New Roman"/>
          <w:sz w:val="24"/>
          <w:szCs w:val="24"/>
        </w:rPr>
        <w:t xml:space="preserve"> r., poz.</w:t>
      </w:r>
    </w:p>
    <w:p w:rsidR="003E30CD" w:rsidRPr="003E30CD" w:rsidRDefault="00AD7BC2" w:rsidP="003E30CD">
      <w:pPr>
        <w:pStyle w:val="Teksttreci0"/>
        <w:ind w:firstLine="580"/>
        <w:rPr>
          <w:rFonts w:ascii="Times New Roman" w:hAnsi="Times New Roman" w:cs="Times New Roman"/>
          <w:sz w:val="24"/>
          <w:szCs w:val="24"/>
        </w:rPr>
      </w:pPr>
      <w:r>
        <w:rPr>
          <w:rStyle w:val="Teksttreci"/>
          <w:rFonts w:ascii="Times New Roman" w:hAnsi="Times New Roman" w:cs="Times New Roman"/>
          <w:sz w:val="24"/>
          <w:szCs w:val="24"/>
        </w:rPr>
        <w:t>1320</w:t>
      </w:r>
      <w:r w:rsidR="003E30CD" w:rsidRPr="003E30CD">
        <w:rPr>
          <w:rStyle w:val="Teksttreci"/>
          <w:rFonts w:ascii="Times New Roman" w:hAnsi="Times New Roman" w:cs="Times New Roman"/>
          <w:sz w:val="24"/>
          <w:szCs w:val="24"/>
        </w:rPr>
        <w:t xml:space="preserve"> ze zm.) - zwanej dalej ustawą </w:t>
      </w:r>
      <w:proofErr w:type="spellStart"/>
      <w:r w:rsidR="003E30CD" w:rsidRPr="003E30CD">
        <w:rPr>
          <w:rStyle w:val="Teksttreci"/>
          <w:rFonts w:ascii="Times New Roman" w:hAnsi="Times New Roman" w:cs="Times New Roman"/>
          <w:sz w:val="24"/>
          <w:szCs w:val="24"/>
        </w:rPr>
        <w:t>Pzp</w:t>
      </w:r>
      <w:proofErr w:type="spellEnd"/>
      <w:r w:rsidR="003E30CD" w:rsidRPr="003E30CD">
        <w:rPr>
          <w:rStyle w:val="Teksttreci"/>
          <w:rFonts w:ascii="Times New Roman" w:hAnsi="Times New Roman" w:cs="Times New Roman"/>
          <w:sz w:val="24"/>
          <w:szCs w:val="24"/>
        </w:rPr>
        <w:t>.</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2.2. </w:t>
      </w:r>
      <w:r w:rsidRPr="003E30CD">
        <w:rPr>
          <w:rStyle w:val="Teksttreci"/>
          <w:rFonts w:ascii="Times New Roman" w:hAnsi="Times New Roman" w:cs="Times New Roman"/>
          <w:sz w:val="24"/>
          <w:szCs w:val="24"/>
        </w:rPr>
        <w:t>Niniejsze zamówienie stanowi usługę społeczną o wartości zamówienia mniejszej niż równowartość kwoty 750 000 euro, nie mniejszej jednak niż równowartość kwoty 130 000 złotych.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 </w:t>
      </w:r>
      <w:r w:rsidRPr="003E30CD">
        <w:rPr>
          <w:rStyle w:val="Teksttreci"/>
          <w:rFonts w:ascii="Times New Roman" w:hAnsi="Times New Roman" w:cs="Times New Roman"/>
          <w:sz w:val="24"/>
          <w:szCs w:val="24"/>
        </w:rPr>
        <w:t>Zamawiający wybierze najkorzystniejszą ofertę bez prowadzenia negocjacji.</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2.4. </w:t>
      </w:r>
      <w:r w:rsidRPr="003E30CD">
        <w:rPr>
          <w:rStyle w:val="Teksttreci"/>
          <w:rFonts w:ascii="Times New Roman" w:hAnsi="Times New Roman" w:cs="Times New Roman"/>
          <w:sz w:val="24"/>
          <w:szCs w:val="24"/>
        </w:rPr>
        <w:t xml:space="preserve">Szacunkowa wartość przedmiotowego zamówienia nie przekracza progów unijnych, o jakich mowa w art.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2.5. </w:t>
      </w:r>
      <w:r w:rsidRPr="003E30CD">
        <w:rPr>
          <w:rStyle w:val="Teksttreci"/>
          <w:rFonts w:ascii="Times New Roman" w:hAnsi="Times New Roman" w:cs="Times New Roman"/>
          <w:sz w:val="24"/>
          <w:szCs w:val="24"/>
        </w:rPr>
        <w:t>Zamawiający nie dopuszcza możliwości składania ofert częściowych.</w:t>
      </w:r>
    </w:p>
    <w:p w:rsidR="003E30CD" w:rsidRPr="003E30CD" w:rsidRDefault="003E30CD" w:rsidP="003E30CD">
      <w:pPr>
        <w:pStyle w:val="Teksttreci0"/>
        <w:spacing w:after="4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 </w:t>
      </w:r>
      <w:r w:rsidRPr="003E30CD">
        <w:rPr>
          <w:rStyle w:val="Teksttreci"/>
          <w:rFonts w:ascii="Times New Roman" w:hAnsi="Times New Roman" w:cs="Times New Roman"/>
          <w:sz w:val="24"/>
          <w:szCs w:val="24"/>
        </w:rPr>
        <w:t>Zamawiający nie dopuszcza możliwości składania ofert wariantowych.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2.7. </w:t>
      </w:r>
      <w:r w:rsidRPr="003E30CD">
        <w:rPr>
          <w:rStyle w:val="Teksttreci"/>
          <w:rFonts w:ascii="Times New Roman" w:hAnsi="Times New Roman" w:cs="Times New Roman"/>
          <w:sz w:val="24"/>
          <w:szCs w:val="24"/>
        </w:rPr>
        <w:t>Zamawiający nie wymaga złożenia ofert w postaci katalogów elektronicznych.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 </w:t>
      </w:r>
      <w:r w:rsidRPr="003E30CD">
        <w:rPr>
          <w:rStyle w:val="Teksttreci"/>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 </w:t>
      </w:r>
      <w:r w:rsidRPr="003E30CD">
        <w:rPr>
          <w:rStyle w:val="Teksttreci"/>
          <w:rFonts w:ascii="Times New Roman" w:hAnsi="Times New Roman" w:cs="Times New Roman"/>
          <w:sz w:val="24"/>
          <w:szCs w:val="24"/>
        </w:rPr>
        <w:t>Zamawiający nie przewiduje rozliczeń w walutach obcych.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2.10. </w:t>
      </w:r>
      <w:r w:rsidRPr="003E30CD">
        <w:rPr>
          <w:rStyle w:val="Teksttreci"/>
          <w:rFonts w:ascii="Times New Roman" w:hAnsi="Times New Roman" w:cs="Times New Roman"/>
          <w:sz w:val="24"/>
          <w:szCs w:val="24"/>
        </w:rPr>
        <w:t xml:space="preserve">Zamawiający nie przewiduje zawarcia umowy ramowej, o której mowa w art. 311-315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Zamawiający nie przewiduje przeprowadzania aukcji elektronicznej.</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Zamawiający nie przewiduje zwrotu kosztów udziału w postępowaniu.</w:t>
      </w:r>
    </w:p>
    <w:p w:rsidR="003E30CD" w:rsidRPr="003E30CD" w:rsidRDefault="003E30CD" w:rsidP="003E30CD">
      <w:pPr>
        <w:pStyle w:val="Teksttreci0"/>
        <w:spacing w:after="12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W zakresie nieuregulowanym niniejszą specyfikacją warunków zamówienia, zastosowanie mają przepisy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spacing w:after="120"/>
        <w:rPr>
          <w:rFonts w:ascii="Times New Roman" w:hAnsi="Times New Roman" w:cs="Times New Roman"/>
          <w:sz w:val="24"/>
          <w:szCs w:val="24"/>
        </w:rPr>
      </w:pPr>
      <w:bookmarkStart w:id="2" w:name="bookmark4"/>
      <w:r w:rsidRPr="003E30CD">
        <w:rPr>
          <w:rStyle w:val="Teksttreci"/>
          <w:rFonts w:ascii="Times New Roman" w:hAnsi="Times New Roman" w:cs="Times New Roman"/>
          <w:b/>
          <w:bCs/>
          <w:sz w:val="24"/>
          <w:szCs w:val="24"/>
        </w:rPr>
        <w:t>3. Opis przedmiotu zamówienia:</w:t>
      </w:r>
      <w:bookmarkEnd w:id="2"/>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3.1. </w:t>
      </w:r>
      <w:r w:rsidRPr="003E30CD">
        <w:rPr>
          <w:rStyle w:val="Nagwek1"/>
          <w:rFonts w:ascii="Times New Roman" w:hAnsi="Times New Roman" w:cs="Times New Roman"/>
          <w:sz w:val="24"/>
          <w:szCs w:val="24"/>
        </w:rPr>
        <w:t xml:space="preserve">Nazwa zadania: </w:t>
      </w:r>
      <w:r w:rsidRPr="003E30CD">
        <w:rPr>
          <w:rStyle w:val="Nagwek1"/>
          <w:rFonts w:ascii="Times New Roman" w:hAnsi="Times New Roman" w:cs="Times New Roman"/>
          <w:b/>
          <w:bCs/>
          <w:sz w:val="24"/>
          <w:szCs w:val="24"/>
        </w:rPr>
        <w:t>„Ochrona nieruchomości Brzeskiego Centrum Ku</w:t>
      </w:r>
      <w:r w:rsidR="00AD7BC2">
        <w:rPr>
          <w:rStyle w:val="Nagwek1"/>
          <w:rFonts w:ascii="Times New Roman" w:hAnsi="Times New Roman" w:cs="Times New Roman"/>
          <w:b/>
          <w:bCs/>
          <w:sz w:val="24"/>
          <w:szCs w:val="24"/>
        </w:rPr>
        <w:t>ltury przy ul. Mlecznej 5 w 2025</w:t>
      </w:r>
      <w:r w:rsidRPr="003E30CD">
        <w:rPr>
          <w:rStyle w:val="Nagwek1"/>
          <w:rFonts w:ascii="Times New Roman" w:hAnsi="Times New Roman" w:cs="Times New Roman"/>
          <w:b/>
          <w:bCs/>
          <w:sz w:val="24"/>
          <w:szCs w:val="24"/>
        </w:rPr>
        <w:t xml:space="preserve"> roku”.</w:t>
      </w:r>
    </w:p>
    <w:p w:rsidR="009A6D65" w:rsidRDefault="003E30CD" w:rsidP="009A6D65">
      <w:pPr>
        <w:pStyle w:val="Teksttreci0"/>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 xml:space="preserve">3.2. </w:t>
      </w:r>
      <w:r w:rsidRPr="003E30CD">
        <w:rPr>
          <w:rStyle w:val="Teksttreci"/>
          <w:rFonts w:ascii="Times New Roman" w:hAnsi="Times New Roman" w:cs="Times New Roman"/>
          <w:sz w:val="24"/>
          <w:szCs w:val="24"/>
        </w:rPr>
        <w:t xml:space="preserve">Rodzaj zamówienia: </w:t>
      </w:r>
      <w:r w:rsidRPr="003E30CD">
        <w:rPr>
          <w:rStyle w:val="Teksttreci"/>
          <w:rFonts w:ascii="Times New Roman" w:hAnsi="Times New Roman" w:cs="Times New Roman"/>
          <w:b/>
          <w:bCs/>
          <w:sz w:val="24"/>
          <w:szCs w:val="24"/>
        </w:rPr>
        <w:t>usługi.</w:t>
      </w:r>
    </w:p>
    <w:p w:rsidR="009A6D65" w:rsidRPr="009A6D65"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3.3. </w:t>
      </w:r>
      <w:r w:rsidR="009A6D65" w:rsidRPr="009A6D65">
        <w:rPr>
          <w:rFonts w:ascii="Times New Roman" w:eastAsia="Times New Roman" w:hAnsi="Times New Roman" w:cs="Times New Roman"/>
          <w:color w:val="000000" w:themeColor="text1"/>
          <w:sz w:val="24"/>
          <w:szCs w:val="24"/>
        </w:rPr>
        <w:t>Przedmiotem zamówienia są usługi ochrony nieruchomości Brzeskiego Centrum Kultury przy ul. Mlecznej 5 w 2023 roku. Ochrona powinna mieć na celu przede wszystkim zapobieganie przebywania w ochranianych obiektach osób nieuprawnionych, zapobieganie kradzieżom mienia, ochronę przed włamaniem z zewnątrz, szczególnie po zakończeniu godzin urzędowania, zapobieganie aktom agresji, dewastacji mienia, zapobieganie rozprzestrzenianiu się pożarów oraz zapobieganie innym czynom sprzecznym z obowiązującym prawem.</w:t>
      </w:r>
    </w:p>
    <w:p w:rsidR="009A6D65" w:rsidRPr="009A6D65" w:rsidRDefault="009A6D65" w:rsidP="009A6D65">
      <w:pPr>
        <w:widowControl/>
        <w:ind w:firstLine="708"/>
        <w:jc w:val="both"/>
        <w:rPr>
          <w:rFonts w:ascii="Times New Roman" w:eastAsia="Times New Roman" w:hAnsi="Times New Roman" w:cs="Times New Roman"/>
          <w:color w:val="auto"/>
          <w:lang w:bidi="ar-SA"/>
        </w:rPr>
      </w:pPr>
      <w:r w:rsidRPr="009A6D65">
        <w:rPr>
          <w:rFonts w:ascii="Times New Roman" w:eastAsia="Times New Roman" w:hAnsi="Times New Roman" w:cs="Times New Roman"/>
          <w:color w:val="000000" w:themeColor="text1"/>
          <w:lang w:bidi="ar-SA"/>
        </w:rPr>
        <w:t>Usługi ochrony winny być świadczone zgodnie z obowiązującymi w tym zakresie przepisami, a w szczególności z ustawą z dnia 22 sierpnia 1997 roku o ochronie osób i mienia (Dz. U. z 2021 r., poz. 1995).</w:t>
      </w:r>
    </w:p>
    <w:p w:rsidR="009A6D65" w:rsidRPr="009A6D65" w:rsidRDefault="009A6D65" w:rsidP="009A6D65">
      <w:pPr>
        <w:widowControl/>
        <w:jc w:val="both"/>
        <w:rPr>
          <w:rFonts w:ascii="Times New Roman" w:eastAsia="Times New Roman" w:hAnsi="Times New Roman" w:cs="Times New Roman"/>
          <w:color w:val="auto"/>
          <w:szCs w:val="20"/>
          <w:lang w:bidi="ar-SA"/>
        </w:rPr>
      </w:pPr>
    </w:p>
    <w:p w:rsidR="009A6D65" w:rsidRPr="009A6D65" w:rsidRDefault="009A6D65" w:rsidP="009A6D65">
      <w:pPr>
        <w:widowControl/>
        <w:jc w:val="both"/>
        <w:rPr>
          <w:rFonts w:ascii="Times New Roman" w:eastAsia="Times New Roman" w:hAnsi="Times New Roman" w:cs="Times New Roman"/>
          <w:b/>
          <w:color w:val="000000" w:themeColor="text1"/>
          <w:lang w:bidi="ar-SA"/>
        </w:rPr>
      </w:pPr>
      <w:r w:rsidRPr="009A6D65">
        <w:rPr>
          <w:rFonts w:ascii="Times New Roman" w:eastAsia="Times New Roman" w:hAnsi="Times New Roman" w:cs="Times New Roman"/>
          <w:b/>
          <w:color w:val="000000" w:themeColor="text1"/>
          <w:lang w:bidi="ar-SA"/>
        </w:rPr>
        <w:t>Wymagania dotyczące organizacji pracy posterunku:</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000000" w:themeColor="text1"/>
          <w:szCs w:val="20"/>
          <w:lang w:bidi="ar-SA"/>
        </w:rPr>
      </w:pPr>
      <w:r w:rsidRPr="009A6D65">
        <w:rPr>
          <w:rFonts w:ascii="Times New Roman" w:eastAsia="Times New Roman" w:hAnsi="Times New Roman" w:cs="Times New Roman"/>
          <w:color w:val="000000" w:themeColor="text1"/>
          <w:szCs w:val="20"/>
          <w:lang w:bidi="ar-SA"/>
        </w:rPr>
        <w:t>w budynku Brzeskiego Centrum Kultury przy ul. Mlecznej 5, posterunek (1 strażnik),</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ma to być posterunek wewnętrzny i obchodowy,</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 zakresu obowiązków strażnika należy: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dozorowanie obiektu Brzeskiego Centrum Kultury przy ul. Mlecznej, ścisłe przestrzeganie ustaleń administracji Brzeskiego Centrum Kultury dot. zgody na przebywanie osób wewnątrz po godzinach pracy oraz w dni wolne od pracy.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wykorzystywanie monitoringu do zewnętrznego i wewnętrznego dozorowania obiektu Brzeskiego Centrum Kultury przy ul. Mlecznej 5</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 przypadku wystąpienia awarii zagrażających zdrowiu i życiu bądź mogących skutkować postępującymi uszkodzeniami dozorowanego mienia bezzwłoczne poinformowanie administratora budynku oraz/lub – w zależności od zagrożeń – Straży Miejskiej, Miejskiego Centrum Zarządzania Kryzysowego lub innych organów.</w:t>
      </w:r>
    </w:p>
    <w:p w:rsidR="009A6D65" w:rsidRPr="009A6D65" w:rsidRDefault="009A6D65" w:rsidP="009A6D65">
      <w:pPr>
        <w:widowControl/>
        <w:jc w:val="both"/>
        <w:rPr>
          <w:rFonts w:ascii="Times New Roman" w:eastAsia="Times New Roman" w:hAnsi="Times New Roman" w:cs="Times New Roman"/>
          <w:b/>
          <w:color w:val="auto"/>
          <w:szCs w:val="20"/>
          <w:lang w:bidi="ar-SA"/>
        </w:rPr>
      </w:pP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lastRenderedPageBreak/>
        <w:t>Od strażników ochrony obiektów nie wymaga się posiadania licencji.</w:t>
      </w:r>
    </w:p>
    <w:p w:rsidR="009A6D65" w:rsidRPr="009A6D65" w:rsidRDefault="009A6D65" w:rsidP="009A6D65">
      <w:pPr>
        <w:widowControl/>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b/>
          <w:color w:val="auto"/>
          <w:szCs w:val="20"/>
          <w:lang w:bidi="ar-SA"/>
        </w:rPr>
        <w:t>Czas pracy strażników:</w:t>
      </w:r>
      <w:r w:rsidRPr="009A6D65">
        <w:rPr>
          <w:rFonts w:ascii="Times New Roman" w:eastAsia="Times New Roman" w:hAnsi="Times New Roman" w:cs="Times New Roman"/>
          <w:color w:val="auto"/>
          <w:szCs w:val="20"/>
          <w:lang w:bidi="ar-SA"/>
        </w:rPr>
        <w:t xml:space="preserve"> w ochranianym obiekcie powinien wynosić </w:t>
      </w:r>
      <w:r w:rsidRPr="009A6D65">
        <w:rPr>
          <w:rFonts w:ascii="Times New Roman" w:eastAsia="Times New Roman" w:hAnsi="Times New Roman" w:cs="Times New Roman"/>
          <w:b/>
          <w:color w:val="auto"/>
          <w:szCs w:val="20"/>
          <w:lang w:bidi="ar-SA"/>
        </w:rPr>
        <w:t>10 godzin</w:t>
      </w:r>
      <w:r w:rsidRPr="009A6D65">
        <w:rPr>
          <w:rFonts w:ascii="Times New Roman" w:eastAsia="Times New Roman" w:hAnsi="Times New Roman" w:cs="Times New Roman"/>
          <w:color w:val="auto"/>
          <w:szCs w:val="20"/>
          <w:lang w:bidi="ar-SA"/>
        </w:rPr>
        <w:t xml:space="preserve"> na dobę, tj. od godziny 22:00 do godziny 08:00 dnia następnego </w:t>
      </w:r>
      <w:r w:rsidRPr="009A6D65">
        <w:rPr>
          <w:rFonts w:ascii="Times New Roman" w:eastAsia="Times New Roman" w:hAnsi="Times New Roman" w:cs="Times New Roman"/>
          <w:b/>
          <w:color w:val="auto"/>
          <w:szCs w:val="20"/>
          <w:lang w:bidi="ar-SA"/>
        </w:rPr>
        <w:t>(od poniedziałku do piątku).</w:t>
      </w: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W dni wolne od pracy</w:t>
      </w:r>
      <w:r w:rsidR="00AD7BC2">
        <w:rPr>
          <w:rFonts w:ascii="Times New Roman" w:eastAsia="Times New Roman" w:hAnsi="Times New Roman" w:cs="Times New Roman"/>
          <w:b/>
          <w:color w:val="auto"/>
          <w:szCs w:val="20"/>
          <w:lang w:bidi="ar-SA"/>
        </w:rPr>
        <w:t xml:space="preserve"> i dni szczególne</w:t>
      </w:r>
      <w:r w:rsidRPr="009A6D65">
        <w:rPr>
          <w:rFonts w:ascii="Times New Roman" w:eastAsia="Times New Roman" w:hAnsi="Times New Roman" w:cs="Times New Roman"/>
          <w:color w:val="auto"/>
          <w:szCs w:val="20"/>
          <w:lang w:bidi="ar-SA"/>
        </w:rPr>
        <w:t xml:space="preserve">, praca na posterunkach powinna być pełniona przez </w:t>
      </w:r>
      <w:r w:rsidRPr="009A6D65">
        <w:rPr>
          <w:rFonts w:ascii="Times New Roman" w:eastAsia="Times New Roman" w:hAnsi="Times New Roman" w:cs="Times New Roman"/>
          <w:b/>
          <w:color w:val="auto"/>
          <w:szCs w:val="20"/>
          <w:lang w:bidi="ar-SA"/>
        </w:rPr>
        <w:t>24 godziny na dobę.</w:t>
      </w:r>
    </w:p>
    <w:p w:rsidR="009A14A2" w:rsidRDefault="009A14A2" w:rsidP="009A6D65">
      <w:pPr>
        <w:widowControl/>
        <w:jc w:val="both"/>
        <w:rPr>
          <w:rFonts w:ascii="Times New Roman" w:eastAsia="Times New Roman" w:hAnsi="Times New Roman" w:cs="Times New Roman"/>
          <w:b/>
          <w:color w:val="auto"/>
          <w:szCs w:val="20"/>
          <w:lang w:bidi="ar-SA"/>
        </w:rPr>
      </w:pP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 xml:space="preserve">Szczegółowy </w:t>
      </w:r>
      <w:r w:rsidR="008A6510">
        <w:rPr>
          <w:rFonts w:ascii="Times New Roman" w:eastAsia="Times New Roman" w:hAnsi="Times New Roman" w:cs="Times New Roman"/>
          <w:b/>
          <w:color w:val="auto"/>
          <w:szCs w:val="20"/>
          <w:lang w:bidi="ar-SA"/>
        </w:rPr>
        <w:t>wykaz dni stanowi Załącznik nr 2</w:t>
      </w:r>
      <w:bookmarkStart w:id="3" w:name="_GoBack"/>
      <w:bookmarkEnd w:id="3"/>
      <w:r w:rsidRPr="009A6D65">
        <w:rPr>
          <w:rFonts w:ascii="Times New Roman" w:eastAsia="Times New Roman" w:hAnsi="Times New Roman" w:cs="Times New Roman"/>
          <w:b/>
          <w:color w:val="auto"/>
          <w:szCs w:val="20"/>
          <w:lang w:bidi="ar-SA"/>
        </w:rPr>
        <w:t xml:space="preserve"> do wzoru umowy. </w:t>
      </w:r>
    </w:p>
    <w:p w:rsidR="009A6D65" w:rsidRDefault="009A6D65" w:rsidP="003E30CD">
      <w:pPr>
        <w:pStyle w:val="Nagwek10"/>
        <w:keepNext/>
        <w:keepLines/>
        <w:rPr>
          <w:rStyle w:val="Nagwek1"/>
          <w:rFonts w:ascii="Times New Roman" w:hAnsi="Times New Roman" w:cs="Times New Roman"/>
          <w:b/>
          <w:bCs/>
          <w:sz w:val="24"/>
          <w:szCs w:val="24"/>
        </w:rPr>
      </w:pP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3.4. Wspólny słownik zamówień kody CPV:</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79713000-5 </w:t>
      </w:r>
      <w:r w:rsidRPr="003E30CD">
        <w:rPr>
          <w:rStyle w:val="Teksttreci"/>
          <w:rFonts w:ascii="Times New Roman" w:hAnsi="Times New Roman" w:cs="Times New Roman"/>
          <w:sz w:val="24"/>
          <w:szCs w:val="24"/>
        </w:rPr>
        <w:t>- usługi strażnicze;</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79710000-4 </w:t>
      </w:r>
      <w:r w:rsidRPr="003E30CD">
        <w:rPr>
          <w:rStyle w:val="Teksttreci"/>
          <w:rFonts w:ascii="Times New Roman" w:hAnsi="Times New Roman" w:cs="Times New Roman"/>
          <w:sz w:val="24"/>
          <w:szCs w:val="24"/>
        </w:rPr>
        <w:t>- usługi ochroniarskie.</w:t>
      </w:r>
    </w:p>
    <w:p w:rsidR="003E30CD" w:rsidRPr="003E30CD" w:rsidRDefault="003E30CD" w:rsidP="009A6D65">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3.5. Opis części zamówienia, jeżeli zamawiający dopuszcza składanie ofert częściowych:</w:t>
      </w:r>
    </w:p>
    <w:p w:rsidR="003E30CD" w:rsidRPr="003E30CD" w:rsidRDefault="003E30CD" w:rsidP="003E30CD">
      <w:pPr>
        <w:pStyle w:val="Teksttreci30"/>
        <w:spacing w:after="0"/>
        <w:jc w:val="left"/>
        <w:rPr>
          <w:rFonts w:ascii="Times New Roman" w:hAnsi="Times New Roman" w:cs="Times New Roman"/>
          <w:sz w:val="24"/>
          <w:szCs w:val="24"/>
        </w:rPr>
      </w:pPr>
      <w:bookmarkStart w:id="4" w:name="bookmark9"/>
      <w:r w:rsidRPr="003E30CD">
        <w:rPr>
          <w:rStyle w:val="Teksttreci"/>
          <w:rFonts w:ascii="Times New Roman" w:hAnsi="Times New Roman" w:cs="Times New Roman"/>
          <w:i w:val="0"/>
          <w:iCs w:val="0"/>
          <w:sz w:val="24"/>
          <w:szCs w:val="24"/>
        </w:rPr>
        <w:t>Zamawiający nie dopuszcza możliwości składania ofert częściowych. Wykonawca może złożyć ofertę na całość zamówienia.</w:t>
      </w:r>
      <w:bookmarkEnd w:id="4"/>
    </w:p>
    <w:p w:rsidR="009A6D65" w:rsidRDefault="009A6D65" w:rsidP="003E30CD">
      <w:pPr>
        <w:pStyle w:val="Teksttreci0"/>
        <w:ind w:firstLine="380"/>
        <w:rPr>
          <w:rStyle w:val="Teksttreci"/>
          <w:rFonts w:ascii="Times New Roman" w:hAnsi="Times New Roman" w:cs="Times New Roman"/>
          <w:b/>
          <w:bCs/>
          <w:sz w:val="24"/>
          <w:szCs w:val="24"/>
        </w:rPr>
      </w:pP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Powody niedokonania podziału zamówienia na części:</w:t>
      </w:r>
    </w:p>
    <w:p w:rsidR="009A6D65" w:rsidRDefault="009A6D65" w:rsidP="003E30CD">
      <w:pPr>
        <w:pStyle w:val="Teksttreci0"/>
        <w:spacing w:after="120"/>
        <w:ind w:left="380" w:hanging="380"/>
        <w:rPr>
          <w:rStyle w:val="Teksttreci"/>
          <w:rFonts w:ascii="Times New Roman" w:hAnsi="Times New Roman" w:cs="Times New Roman"/>
          <w:sz w:val="24"/>
          <w:szCs w:val="24"/>
        </w:rPr>
      </w:pPr>
      <w:r w:rsidRPr="009A6D65">
        <w:rPr>
          <w:rStyle w:val="Teksttreci"/>
          <w:rFonts w:ascii="Times New Roman" w:hAnsi="Times New Roman" w:cs="Times New Roman"/>
          <w:sz w:val="24"/>
          <w:szCs w:val="24"/>
        </w:rPr>
        <w:t>Zamówienie jest niepodzielne ze względu na jego charakter.</w:t>
      </w:r>
    </w:p>
    <w:p w:rsidR="003E30CD" w:rsidRPr="003E30CD" w:rsidRDefault="003E30CD" w:rsidP="009A6D65">
      <w:pPr>
        <w:pStyle w:val="Teksttreci0"/>
        <w:spacing w:after="120"/>
        <w:ind w:left="380" w:hanging="3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4. Termin wykonania zamówienia:</w:t>
      </w:r>
      <w:r w:rsidR="00AD7BC2">
        <w:rPr>
          <w:rStyle w:val="Teksttreci"/>
          <w:rFonts w:ascii="Times New Roman" w:hAnsi="Times New Roman" w:cs="Times New Roman"/>
          <w:b/>
          <w:bCs/>
          <w:sz w:val="24"/>
          <w:szCs w:val="24"/>
        </w:rPr>
        <w:t xml:space="preserve"> 367 dni (od dnia 01-01-2025 r. do dnia 02-01-2026</w:t>
      </w:r>
      <w:r w:rsidRPr="003E30CD">
        <w:rPr>
          <w:rStyle w:val="Teksttreci"/>
          <w:rFonts w:ascii="Times New Roman" w:hAnsi="Times New Roman" w:cs="Times New Roman"/>
          <w:b/>
          <w:bCs/>
          <w:sz w:val="24"/>
          <w:szCs w:val="24"/>
        </w:rPr>
        <w:t xml:space="preserve"> r.)</w:t>
      </w:r>
    </w:p>
    <w:p w:rsidR="003E30CD" w:rsidRPr="003E30CD" w:rsidRDefault="003E30CD" w:rsidP="009A6D65">
      <w:pPr>
        <w:pStyle w:val="Nagwek10"/>
        <w:keepNext/>
        <w:keepLines/>
        <w:rPr>
          <w:rFonts w:ascii="Times New Roman" w:hAnsi="Times New Roman" w:cs="Times New Roman"/>
          <w:sz w:val="24"/>
          <w:szCs w:val="24"/>
        </w:rPr>
      </w:pPr>
      <w:bookmarkStart w:id="5" w:name="bookmark10"/>
      <w:r w:rsidRPr="003E30CD">
        <w:rPr>
          <w:rStyle w:val="Nagwek1"/>
          <w:rFonts w:ascii="Times New Roman" w:hAnsi="Times New Roman" w:cs="Times New Roman"/>
          <w:b/>
          <w:bCs/>
          <w:sz w:val="24"/>
          <w:szCs w:val="24"/>
        </w:rPr>
        <w:t>5. Warunki udziału w postępowaniu:</w:t>
      </w:r>
      <w:bookmarkEnd w:id="5"/>
    </w:p>
    <w:p w:rsidR="003E30CD" w:rsidRPr="003E30CD"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 postępowaniu mogą wziąć udział wykonawcy, którzy spełniają warunki określone w SWZ oraz nie podlegają wykluczeniu z postępowania na podstawie przesłanek, o których mowa </w:t>
      </w:r>
      <w:r w:rsidR="009A6D65">
        <w:rPr>
          <w:rStyle w:val="Teksttreci"/>
          <w:rFonts w:ascii="Times New Roman" w:hAnsi="Times New Roman" w:cs="Times New Roman"/>
          <w:sz w:val="24"/>
          <w:szCs w:val="24"/>
        </w:rPr>
        <w:br/>
        <w:t xml:space="preserve">w art. 108 ust. 1, </w:t>
      </w:r>
      <w:r w:rsidRPr="003E30CD">
        <w:rPr>
          <w:rStyle w:val="Teksttreci"/>
          <w:rFonts w:ascii="Times New Roman" w:hAnsi="Times New Roman" w:cs="Times New Roman"/>
          <w:sz w:val="24"/>
          <w:szCs w:val="24"/>
        </w:rPr>
        <w:t xml:space="preserve">przewidzianych przez zamawiającego podstaw wykluczenia z art. 109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przesłanek wymienionych w pkt </w:t>
      </w:r>
      <w:r w:rsidRPr="0024152D">
        <w:rPr>
          <w:rStyle w:val="Teksttreci"/>
          <w:rFonts w:ascii="Times New Roman" w:hAnsi="Times New Roman" w:cs="Times New Roman"/>
          <w:sz w:val="24"/>
          <w:szCs w:val="24"/>
        </w:rPr>
        <w:t>6.4. SWZ.</w:t>
      </w:r>
    </w:p>
    <w:p w:rsidR="003E30CD" w:rsidRPr="003E30CD" w:rsidRDefault="003E30CD" w:rsidP="003E30CD">
      <w:pPr>
        <w:pStyle w:val="Teksttreci0"/>
        <w:ind w:left="440" w:hanging="4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 Wykonawcy biorący udział w postępowaniu muszą spełniać następujące warunki, o których mowa w art. 112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dotyczące:</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5.1.1. zdolności do występowania w obrocie gospodarczym:</w:t>
      </w:r>
    </w:p>
    <w:p w:rsidR="003E30CD" w:rsidRPr="003E30CD" w:rsidRDefault="003E30CD" w:rsidP="003E30CD">
      <w:pPr>
        <w:pStyle w:val="Teksttreci0"/>
        <w:ind w:left="58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5.1.2. uprawnień do prowadzenia określonej działalności gospodarczej lub zawodowej, </w:t>
      </w:r>
      <w:r w:rsidR="009A6D65">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o ile wynika to z odrębnych przepisów:</w:t>
      </w:r>
    </w:p>
    <w:p w:rsidR="003E30CD" w:rsidRPr="003E30CD" w:rsidRDefault="003E30CD" w:rsidP="009A6D65">
      <w:pPr>
        <w:pStyle w:val="Teksttreci0"/>
        <w:spacing w:after="340"/>
        <w:ind w:left="580"/>
        <w:jc w:val="both"/>
        <w:rPr>
          <w:rFonts w:ascii="Times New Roman" w:hAnsi="Times New Roman" w:cs="Times New Roman"/>
          <w:sz w:val="24"/>
          <w:szCs w:val="24"/>
        </w:rPr>
      </w:pPr>
      <w:r w:rsidRPr="009A6D65">
        <w:rPr>
          <w:rStyle w:val="Teksttreci"/>
          <w:rFonts w:ascii="Times New Roman" w:hAnsi="Times New Roman" w:cs="Times New Roman"/>
          <w:bCs/>
          <w:sz w:val="24"/>
          <w:szCs w:val="24"/>
        </w:rPr>
        <w:t xml:space="preserve">Zamawiający uzna warunek za spełniony, jeśli Wykonawca wykaże, że posiada uprawnienia do wykonywania działalności gospodarczej w zakresie usług ochrony osób </w:t>
      </w:r>
      <w:r w:rsidR="009A6D65">
        <w:rPr>
          <w:rStyle w:val="Teksttreci"/>
          <w:rFonts w:ascii="Times New Roman" w:hAnsi="Times New Roman" w:cs="Times New Roman"/>
          <w:bCs/>
          <w:sz w:val="24"/>
          <w:szCs w:val="24"/>
        </w:rPr>
        <w:br/>
      </w:r>
      <w:r w:rsidRPr="009A6D65">
        <w:rPr>
          <w:rStyle w:val="Teksttreci"/>
          <w:rFonts w:ascii="Times New Roman" w:hAnsi="Times New Roman" w:cs="Times New Roman"/>
          <w:bCs/>
          <w:sz w:val="24"/>
          <w:szCs w:val="24"/>
        </w:rPr>
        <w:t>i mienia realizowanych w formie bezpośredniej ochrony fizycznej zgodnie z ustawą z dnia 22 sierpnia</w:t>
      </w:r>
      <w:r w:rsidR="009A6D65">
        <w:rPr>
          <w:rStyle w:val="Teksttreci"/>
          <w:rFonts w:ascii="Times New Roman" w:hAnsi="Times New Roman" w:cs="Times New Roman"/>
          <w:bCs/>
          <w:sz w:val="24"/>
          <w:szCs w:val="24"/>
        </w:rPr>
        <w:t xml:space="preserve"> </w:t>
      </w:r>
      <w:r w:rsidRPr="003E30CD">
        <w:rPr>
          <w:rStyle w:val="Nagwek1"/>
          <w:rFonts w:ascii="Times New Roman" w:hAnsi="Times New Roman" w:cs="Times New Roman"/>
          <w:b w:val="0"/>
          <w:bCs w:val="0"/>
          <w:sz w:val="24"/>
          <w:szCs w:val="24"/>
        </w:rPr>
        <w:t>1997 r. o ochronie osób i mienia (Dz.U. z 2021 r. poz. 1995).</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5.1.3. sytuacji ekonomicznej lub finansowej: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5.1.4. zdolności technicznej lub zawodowej: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5.2. Udostępnienie zasobów (jeżeli dotyczy):</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5.2.1. </w:t>
      </w:r>
      <w:r w:rsidRPr="003E30CD">
        <w:rPr>
          <w:rStyle w:val="Teksttreci"/>
          <w:rFonts w:ascii="Times New Roman" w:hAnsi="Times New Roman" w:cs="Times New Roman"/>
          <w:sz w:val="24"/>
          <w:szCs w:val="24"/>
        </w:rPr>
        <w:t xml:space="preserve">Wykonawca może w celu potwierdzenia spełniania warunków udziału w postępowaniu polegać na zdolnościach technicznych lub zawodowych lub sytuacji finansowej lub ekonomicznej innych podmiotów udostępniających zasoby, niezależnie od charakteru prawnego łączących go z nimi stosunków prawnych. Zgodnie z zasadami określonymi w art. 118-123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5.2.2. </w:t>
      </w:r>
      <w:r w:rsidRPr="003E30CD">
        <w:rPr>
          <w:rStyle w:val="Teksttreci"/>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5.2.3. </w:t>
      </w:r>
      <w:r w:rsidRPr="003E30CD">
        <w:rPr>
          <w:rStyle w:val="Teksttreci"/>
          <w:rFonts w:ascii="Times New Roman" w:hAnsi="Times New Roman" w:cs="Times New Roman"/>
          <w:sz w:val="24"/>
          <w:szCs w:val="24"/>
        </w:rPr>
        <w:t xml:space="preserve">Wykonawca nie może powoływać się na zdolności lub sytuację podmiotów udostępniających zasoby po upływie terminu składania ofert, jeżeli na etapie składania ofert nie polegał on w danym zakresie na zdolnościach lub sytuacji podmiotów udostępniających swoje zasoby (art. 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Zobowiązanie podmiotu udostępniającego zasoby, o którym mowa w pkt 5.2.2. SWZ potwierdza, że stosunek łączący wykonawcę z podmiotami udostępniającymi zasoby gwarantuje rzeczywisty dostęp do tych zasobów oraz określa, w szczególności:</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zakres dostępnych wykonawcy zasobów innego podmiotu udostępniającego zasoby;</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sposób i okres udostępnienia wykonawcy i wykorzystania przez niego zasobów podmiotu udostępniającego te zasoby, przy wykonywaniu zamówienia;</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t>
      </w:r>
      <w:r w:rsidR="009A6D65">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których mowa</w:t>
      </w:r>
      <w:r w:rsidR="009A6D65">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w pkt 5.1. SWZ oraz zbada, czy nie zachodzą wobec tego podmiotu podstawy wykluczenia, które zostały przewidziane względem wykonawcy.</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5.2.5. </w:t>
      </w:r>
      <w:r w:rsidRPr="003E30CD">
        <w:rPr>
          <w:rStyle w:val="Teksttreci"/>
          <w:rFonts w:ascii="Times New Roman" w:hAnsi="Times New Roman" w:cs="Times New Roman"/>
          <w:sz w:val="24"/>
          <w:szCs w:val="24"/>
        </w:rPr>
        <w:t xml:space="preserve">Podmiot, który zobowiązał się do udostępnienia zasobów, odpowiada solidarnie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wykonawcą, który polega na jego sytuacji finansowej lub ekonomicznej, za szkodę </w:t>
      </w:r>
      <w:r w:rsidRPr="003E30CD">
        <w:rPr>
          <w:rStyle w:val="Teksttreci"/>
          <w:rFonts w:ascii="Times New Roman" w:hAnsi="Times New Roman" w:cs="Times New Roman"/>
          <w:sz w:val="24"/>
          <w:szCs w:val="24"/>
        </w:rPr>
        <w:lastRenderedPageBreak/>
        <w:t>poniesioną przez zamawiającego powstałą wskutek nieudostępnienia tych zasobów, chyba że za nieudostępnienie zasobów podmiot ten nie ponosi winy.</w:t>
      </w:r>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5.3. Podmioty wspólnie ubiegające się o udzielenie zamówienia (spółka cywilna, konsorcjum):</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5.3.1. </w:t>
      </w:r>
      <w:r w:rsidRPr="003E30CD">
        <w:rPr>
          <w:rStyle w:val="Teksttreci"/>
          <w:rFonts w:ascii="Times New Roman" w:hAnsi="Times New Roman" w:cs="Times New Roman"/>
          <w:sz w:val="24"/>
          <w:szCs w:val="24"/>
        </w:rPr>
        <w:t>Oferta przedstawiona przez dwóch lub więcej wykonawców (współpartnerów) wchodzących w skład np. konsorcjum lub spółki cywilnej musi być przedstawiona jako jedna oferta, od jednego podmiotu.</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5.3.2. </w:t>
      </w:r>
      <w:r w:rsidRPr="003E30CD">
        <w:rPr>
          <w:rStyle w:val="Teksttreci"/>
          <w:rFonts w:ascii="Times New Roman" w:hAnsi="Times New Roman" w:cs="Times New Roman"/>
          <w:sz w:val="24"/>
          <w:szCs w:val="24"/>
        </w:rPr>
        <w:t xml:space="preserve">Współpartnerzy (zgodnie z art. 58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muszą ustanowić pełnomocnika (lidera) do reprezentowania ich w postępowaniu o udzielenie niniejszego zamówienia albo do reprezentowania ich w postępowaniu i zawarcia umowy w sprawie zamówienia publicznego.</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Umocowanie winno zostać przedłożone wraz z ofertą - treść pełnomocnictwa powinna dokładnie określać zakres umocowania.</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5.3.3. </w:t>
      </w:r>
      <w:r w:rsidRPr="003E30CD">
        <w:rPr>
          <w:rStyle w:val="Teksttreci"/>
          <w:rFonts w:ascii="Times New Roman" w:hAnsi="Times New Roman" w:cs="Times New Roman"/>
          <w:sz w:val="24"/>
          <w:szCs w:val="24"/>
        </w:rPr>
        <w:t>W odniesieniu do warunków dotyczących wykształcenia, kwalifikacji zawodowych lub doświadczenia, o których mowa w pkt 5.1.4. SWZ, wykonawcy wspólnie ubiegający się o zamówienie mogą polegać na zdolnościach tych współpartnerów, którzy wykonają roboty budowlane/usługi/ dostawy, do realizacji których te zdolności są wymagane.</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5.3.4. </w:t>
      </w:r>
      <w:r w:rsidRPr="003E30CD">
        <w:rPr>
          <w:rStyle w:val="Teksttreci"/>
          <w:rFonts w:ascii="Times New Roman" w:hAnsi="Times New Roman" w:cs="Times New Roman"/>
          <w:sz w:val="24"/>
          <w:szCs w:val="24"/>
        </w:rPr>
        <w:t xml:space="preserve">Wykonawcy wspólnie ubiegający się o zamówienie muszą złożyć wraz z ofertą oświadczenie </w:t>
      </w:r>
      <w:r w:rsidRPr="00FD7B58">
        <w:rPr>
          <w:rStyle w:val="Teksttreci"/>
          <w:rFonts w:ascii="Times New Roman" w:hAnsi="Times New Roman" w:cs="Times New Roman"/>
          <w:bCs/>
          <w:sz w:val="24"/>
          <w:szCs w:val="24"/>
        </w:rPr>
        <w:t>(wg załącznika nr 4 do SWZ)</w:t>
      </w:r>
      <w:r w:rsidRPr="00FD7B58">
        <w:rPr>
          <w:rStyle w:val="Teksttreci"/>
          <w:rFonts w:ascii="Times New Roman" w:hAnsi="Times New Roman" w:cs="Times New Roman"/>
          <w:sz w:val="24"/>
          <w:szCs w:val="24"/>
        </w:rPr>
        <w:t>,</w:t>
      </w:r>
      <w:r w:rsidRPr="003E30CD">
        <w:rPr>
          <w:rStyle w:val="Teksttreci"/>
          <w:rFonts w:ascii="Times New Roman" w:hAnsi="Times New Roman" w:cs="Times New Roman"/>
          <w:sz w:val="24"/>
          <w:szCs w:val="24"/>
        </w:rPr>
        <w:t xml:space="preserve"> z którego treści wyraźnie będzie wynikać, z zachowaniem pkt 5.3.3. SWZ, które roboty budowlane/usługi/ dostawy wykonają poszczególni współpartnerzy.</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Każdy z wykonawców, którzy wspólnie ubiegają się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zamówienie zobowiązany jest złożyć oświadczenie o spełnianiu warunków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oraz o niepodleganiu wykluczeniu</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Pr="00FD7B58">
        <w:rPr>
          <w:rStyle w:val="Teksttreci"/>
          <w:rFonts w:ascii="Times New Roman" w:hAnsi="Times New Roman" w:cs="Times New Roman"/>
          <w:bCs/>
          <w:sz w:val="24"/>
          <w:szCs w:val="24"/>
        </w:rPr>
        <w:t>stanowiące załącznik nr 2 do SWZ.</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5.3.5. </w:t>
      </w:r>
      <w:r w:rsidRPr="003E30CD">
        <w:rPr>
          <w:rStyle w:val="Teksttreci"/>
          <w:rFonts w:ascii="Times New Roman" w:hAnsi="Times New Roman" w:cs="Times New Roman"/>
          <w:sz w:val="24"/>
          <w:szCs w:val="24"/>
        </w:rPr>
        <w:t>W przypadku wniesienia przez wykonawców wspólnie ubiegających się o zamówienie wadium i/ lub zabezpieczenia należytego wykonania umowy w formie gwarancji, dokument ten powinien być wystawiony na wszystkich współpartnerów łącznie, a nie ich pełnomocnika lub jednego ze współpartnerów.</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5.3.6. </w:t>
      </w:r>
      <w:r w:rsidRPr="003E30CD">
        <w:rPr>
          <w:rStyle w:val="Teksttreci"/>
          <w:rFonts w:ascii="Times New Roman" w:hAnsi="Times New Roman" w:cs="Times New Roman"/>
          <w:sz w:val="24"/>
          <w:szCs w:val="24"/>
        </w:rPr>
        <w:t xml:space="preserve">Wykonawcy wspólnie ubiegający się o zamówienie, przed zawarciem umowy o realizację zamówienia, są zobowiązani do zawarcia umowy cywilnoprawnej określającej rolę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zadania poszczególnych wykonawców oraz zasady ich współdziałania podczas realizacji zamówienia. Zamawiający może żądać przedstawienia kopii zawartej umowy regulującej współpracę.</w:t>
      </w:r>
    </w:p>
    <w:p w:rsidR="003E30CD" w:rsidRPr="003E30CD" w:rsidRDefault="003E30CD" w:rsidP="00FD7B58">
      <w:pPr>
        <w:pStyle w:val="Teksttreci0"/>
        <w:spacing w:after="12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5.3.7. </w:t>
      </w:r>
      <w:r w:rsidRPr="003E30CD">
        <w:rPr>
          <w:rStyle w:val="Teksttreci"/>
          <w:rFonts w:ascii="Times New Roman" w:hAnsi="Times New Roman" w:cs="Times New Roman"/>
          <w:sz w:val="24"/>
          <w:szCs w:val="24"/>
        </w:rPr>
        <w:t>Wszelka korespondencja oraz rozliczenia będą dokonywane wyłącznie z pełnomocnikiem (liderem).</w:t>
      </w:r>
    </w:p>
    <w:p w:rsidR="003E30CD" w:rsidRPr="003E30CD" w:rsidRDefault="003E30CD" w:rsidP="003E30CD">
      <w:pPr>
        <w:pStyle w:val="Nagwek10"/>
        <w:keepNext/>
        <w:keepLines/>
        <w:spacing w:after="120"/>
        <w:rPr>
          <w:rFonts w:ascii="Times New Roman" w:hAnsi="Times New Roman" w:cs="Times New Roman"/>
          <w:sz w:val="24"/>
          <w:szCs w:val="24"/>
        </w:rPr>
      </w:pPr>
      <w:bookmarkStart w:id="6" w:name="bookmark17"/>
      <w:r w:rsidRPr="003E30CD">
        <w:rPr>
          <w:rStyle w:val="Nagwek1"/>
          <w:rFonts w:ascii="Times New Roman" w:hAnsi="Times New Roman" w:cs="Times New Roman"/>
          <w:b/>
          <w:bCs/>
          <w:sz w:val="24"/>
          <w:szCs w:val="24"/>
        </w:rPr>
        <w:lastRenderedPageBreak/>
        <w:t>6. Podstawy wykluczenia:</w:t>
      </w:r>
      <w:bookmarkEnd w:id="6"/>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6.1. Zamawiający wykluczy z postępowania wykonawców, wobec których zaistnieją przesłanki, o których mowa w art. 108 ust. 1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xml:space="preserve"> (obligatoryjne przesłanki wykluczenia).</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obligatoryjnymi przesłankami, o których mowa w art. 108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postępowania o udzielenie zamówienia wyklucza się wykonawcę:</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będącego osobą fizyczną, którego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rsidR="003E30CD" w:rsidRPr="003E30CD" w:rsidRDefault="003E30CD" w:rsidP="00FD7B58">
      <w:pPr>
        <w:pStyle w:val="Teksttreci0"/>
        <w:ind w:firstLine="567"/>
        <w:jc w:val="both"/>
        <w:rPr>
          <w:rFonts w:ascii="Times New Roman" w:hAnsi="Times New Roman" w:cs="Times New Roman"/>
          <w:sz w:val="24"/>
          <w:szCs w:val="24"/>
        </w:rPr>
      </w:pPr>
      <w:r w:rsidRPr="003E30CD">
        <w:rPr>
          <w:rStyle w:val="Teksttreci"/>
          <w:rFonts w:ascii="Times New Roman" w:hAnsi="Times New Roman" w:cs="Times New Roman"/>
          <w:sz w:val="24"/>
          <w:szCs w:val="24"/>
        </w:rPr>
        <w:t>b) handlu ludźmi, o którym mowa wart. 189a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o którym mowa w art. 228-230a, art. 250a Kodeksu karnego, w art. 46-48 ustawy z dnia 25 czerwca 2010 r. o sporcie (Dz. U. z 2020 r. poz. 1133 oraz z 2021 r. poz. 2054) lub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54 ust. 1-4 ustawy z dnia 12 maja 2011 r. o refundacji leków, środków spożywczych specjalnego przeznaczenia żywieniowego oraz wyrobów medycznych (Dz.U. z 2021 r. poz. 523,1292,1559 i 2054),</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299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e) o charakterze terrorystycznym, o którym mowa w art. 115 § 20 Kodeksu karnego, lub mające na celu popełnienie tego przestępstwa,</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-lub za odpowiedni czyn zabroniony określony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przepisach prawa obcego;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w:t>
      </w:r>
      <w:r w:rsidRPr="003E30CD">
        <w:rPr>
          <w:rStyle w:val="Teksttreci"/>
          <w:rFonts w:ascii="Times New Roman" w:hAnsi="Times New Roman" w:cs="Times New Roman"/>
          <w:sz w:val="24"/>
          <w:szCs w:val="24"/>
        </w:rPr>
        <w:lastRenderedPageBreak/>
        <w:t xml:space="preserve">lub komandytowo-akcyjnej lub prokurenta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pkt 1;</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E30CD" w:rsidRPr="003E30CD" w:rsidRDefault="003E30CD" w:rsidP="00FD7B58">
      <w:pPr>
        <w:pStyle w:val="Teksttreci0"/>
        <w:ind w:left="740" w:hanging="173"/>
        <w:jc w:val="both"/>
        <w:rPr>
          <w:rFonts w:ascii="Times New Roman" w:hAnsi="Times New Roman" w:cs="Times New Roman"/>
          <w:sz w:val="24"/>
          <w:szCs w:val="24"/>
        </w:rPr>
      </w:pPr>
      <w:r w:rsidRPr="003E30CD">
        <w:rPr>
          <w:rStyle w:val="Teksttreci"/>
          <w:rFonts w:ascii="Times New Roman" w:hAnsi="Times New Roman" w:cs="Times New Roman"/>
          <w:sz w:val="24"/>
          <w:szCs w:val="24"/>
        </w:rPr>
        <w:t>4) wobec którego prawomocnie orzeczono zakaz ubiegania się o zamówienia publiczne;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6.2. Zamawiający przewiduje także wykluczenie wykonawców, wobec których zaistnieją przesłanki, o których mowa w art. 109 ust.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(fakultatywne przesłanki wykluczenia).</w:t>
      </w:r>
    </w:p>
    <w:p w:rsidR="003E30CD" w:rsidRPr="003E30CD" w:rsidRDefault="003E30CD" w:rsidP="00FD7B58">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Zamawiający wykluczy Wykonawcę:</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który naruszył obowiązki dotyczące płatności podatków, opłat lub składek na ubezpieczenia społeczne lub zdrowotne, z wyjątkiem przypadku,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ust.1 pkt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 stosunku do którego otwarto likwidację, ogłoszono upadłość, którego aktywami zarządza likwidator lub sąd, zawarł układ z wierzycielami, którego działalność gospodarcza jest zawieszona albo znajduje się on w innej tego rodzaju sytuacji </w:t>
      </w:r>
      <w:r w:rsidRPr="003E30CD">
        <w:rPr>
          <w:rStyle w:val="Teksttreci"/>
          <w:rFonts w:ascii="Times New Roman" w:hAnsi="Times New Roman" w:cs="Times New Roman"/>
          <w:sz w:val="24"/>
          <w:szCs w:val="24"/>
        </w:rPr>
        <w:lastRenderedPageBreak/>
        <w:t xml:space="preserve">wynikającej z podobnej procedury przewidzianej w przepisach miejsca wszczęcia tej procedury (art. 109 ust.1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6.3. Środki naprawcze (</w:t>
      </w:r>
      <w:proofErr w:type="spellStart"/>
      <w:r w:rsidRPr="003E30CD">
        <w:rPr>
          <w:rStyle w:val="Nagwek1"/>
          <w:rFonts w:ascii="Times New Roman" w:hAnsi="Times New Roman" w:cs="Times New Roman"/>
          <w:b/>
          <w:bCs/>
          <w:sz w:val="24"/>
          <w:szCs w:val="24"/>
        </w:rPr>
        <w:t>self</w:t>
      </w:r>
      <w:proofErr w:type="spellEnd"/>
      <w:r w:rsidRPr="003E30CD">
        <w:rPr>
          <w:rStyle w:val="Nagwek1"/>
          <w:rFonts w:ascii="Times New Roman" w:hAnsi="Times New Roman" w:cs="Times New Roman"/>
          <w:b/>
          <w:bCs/>
          <w:sz w:val="24"/>
          <w:szCs w:val="24"/>
        </w:rPr>
        <w:t xml:space="preserve">- </w:t>
      </w:r>
      <w:proofErr w:type="spellStart"/>
      <w:r w:rsidRPr="003E30CD">
        <w:rPr>
          <w:rStyle w:val="Nagwek1"/>
          <w:rFonts w:ascii="Times New Roman" w:hAnsi="Times New Roman" w:cs="Times New Roman"/>
          <w:b/>
          <w:bCs/>
          <w:sz w:val="24"/>
          <w:szCs w:val="24"/>
        </w:rPr>
        <w:t>cleaning</w:t>
      </w:r>
      <w:proofErr w:type="spellEnd"/>
      <w:r w:rsidRPr="003E30CD">
        <w:rPr>
          <w:rStyle w:val="Nagwek1"/>
          <w:rFonts w:ascii="Times New Roman" w:hAnsi="Times New Roman" w:cs="Times New Roman"/>
          <w:b/>
          <w:bCs/>
          <w:sz w:val="24"/>
          <w:szCs w:val="24"/>
        </w:rPr>
        <w:t>):</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6.3.1. </w:t>
      </w:r>
      <w:r w:rsidRPr="003E30CD">
        <w:rPr>
          <w:rStyle w:val="Teksttreci"/>
          <w:rFonts w:ascii="Times New Roman" w:hAnsi="Times New Roman" w:cs="Times New Roman"/>
          <w:sz w:val="24"/>
          <w:szCs w:val="24"/>
        </w:rPr>
        <w:t>Wykonawca może zostać wykluczony przez zamawiającego na każdym etapie postępowania o udzielenie zamówienia.</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6.3.2. </w:t>
      </w:r>
      <w:r w:rsidRPr="003E30CD">
        <w:rPr>
          <w:rStyle w:val="Teksttreci"/>
          <w:rFonts w:ascii="Times New Roman" w:hAnsi="Times New Roman" w:cs="Times New Roman"/>
          <w:sz w:val="24"/>
          <w:szCs w:val="24"/>
        </w:rPr>
        <w:t xml:space="preserve">Wykonawca nie podlega wykluczeniu w okolicznościach określonych w art. 108 ust. 1 pkt 1,2 i 5 lub art. 109 ust. 1 pkt 2-5 i 7-10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jeżeli udowodni zamawiającemu, że spełnił łącznie następujące przesłanki: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1) naprawił lub zobowiązał się do naprawienia szkody wyrządzonej</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przestępstwem, wykroczeniem lub swoim nieprawidłowym postępowaniem, w tym poprzez zadośćuczynienie pieniężne;</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podjął konkretne środki techniczne, organizacyjne i kadrowe, odpowiednie dla zapobiegania dalszym przestępstwom, wykroczeniom lub nieprawidłowemu postępowaniu, w szczególności: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zerwał wszelkie powiązania z osobami lub podmiotami odpowiedzialnymi za nieprawidłowe postępowanie wykonawcy,</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b) zreorganizował personel,</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c) wdrożył system sprawozdawczości i kontroli,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utworzył struktury audytu wewnętrznego do monitorowania przestrzegania przepisów, wewnętrznych regulacji lub standardów,</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e) wprowadził wewnętrzne regulacje dotyczące odpowiedzialności i odszkodowań za nieprzestrzeganie przepisów, wewnętrznych regulacji lub standardów.</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6.3.3. </w:t>
      </w:r>
      <w:r w:rsidRPr="003E30CD">
        <w:rPr>
          <w:rStyle w:val="Teksttreci"/>
          <w:rFonts w:ascii="Times New Roman" w:hAnsi="Times New Roman" w:cs="Times New Roman"/>
          <w:sz w:val="24"/>
          <w:szCs w:val="24"/>
        </w:rPr>
        <w:t xml:space="preserve">Zamawiający ocenia, czy podjęte przez wykonawcę czynności, o których mowa w pkt 6.3.2. SWZ, są wystarczające do wykazania jego rzetelności, uwzględniając wagę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szczególne okoliczności czynu wykonawcy.</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6.3.4. </w:t>
      </w:r>
      <w:r w:rsidRPr="003E30CD">
        <w:rPr>
          <w:rStyle w:val="Teksttreci"/>
          <w:rFonts w:ascii="Times New Roman" w:hAnsi="Times New Roman" w:cs="Times New Roman"/>
          <w:sz w:val="24"/>
          <w:szCs w:val="24"/>
        </w:rPr>
        <w:t>Jeżeli podjęte przez wykonawcę czynności, o których mowa w pkt 6.3.2. SWZ, nie są wystarczające do wykazania jego rzetelności, zamawiający wyklucza wykonawcę.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6.4. Zamawiający także wykluczy z postępowania Wykonawcę w przypadkach określonych w art. 7 ust 1 ustawy z dnia 13 kwietnia 2022r. o szczególnych rozwiązaniach w zakresie przeciwdziałania wspieraniu agresji na Ukrainę oraz służących ochronie bezpieczeństwa narodowego (Dz. U. z 2022</w:t>
      </w:r>
      <w:r w:rsidR="00FD7B58">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r., poz. 835).</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treścią ww. przepisu, z postępowania o udzielenie zamówienia publicznego lub konkursu prowadzonego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wyklucza się:</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a) wykonawcę oraz uczestnika konkursu wymienionego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art. 1 pkt 3 ustawy;</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wykonawcę oraz uczestnika konkursu, którego beneficjentem rzeczywistym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rozumieniu ustawy z dnia 1 marca 2018 r. o przeciwdziałaniu praniu pieniędzy oraz finansowaniu terroryzmu (Dz. U. z 2022 r. poz. 593 i 655) jest osoba wymieniona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wykazach określonych w rozporządzeniu 765/2006 i rozporządzeniu 269/2014 albo wpisana na listę lub będąca takim beneficjentem rzeczywistym od dnia 24 lutego 2022 r., o ile została wpisana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na listę na podstawie decyzji w sprawie wpisu na listę rozstrzygającej o zastosowaniu środka, o którym mowa w art. 1 pkt 3 ustawy;</w:t>
      </w:r>
    </w:p>
    <w:p w:rsidR="003E30CD" w:rsidRPr="003E30CD" w:rsidRDefault="003E30CD" w:rsidP="00FD7B58">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30CD" w:rsidRPr="003E30CD" w:rsidRDefault="003E30CD" w:rsidP="003E30CD">
      <w:pPr>
        <w:pStyle w:val="Teksttreci0"/>
        <w:spacing w:after="120"/>
        <w:rPr>
          <w:rFonts w:ascii="Times New Roman" w:hAnsi="Times New Roman" w:cs="Times New Roman"/>
          <w:sz w:val="24"/>
          <w:szCs w:val="24"/>
        </w:rPr>
      </w:pPr>
      <w:bookmarkStart w:id="7" w:name="bookmark21"/>
      <w:r w:rsidRPr="003E30CD">
        <w:rPr>
          <w:rStyle w:val="Teksttreci"/>
          <w:rFonts w:ascii="Times New Roman" w:hAnsi="Times New Roman" w:cs="Times New Roman"/>
          <w:b/>
          <w:bCs/>
          <w:sz w:val="24"/>
          <w:szCs w:val="24"/>
        </w:rPr>
        <w:t>7. Informacje o podmiotowych i przedmiotowych środkach dowodowych:</w:t>
      </w:r>
      <w:bookmarkEnd w:id="7"/>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7.1. Wykaz podmiotowych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7.1.1. w celu wykazania spełniania warunków udziału w zakresie zdolności do występowania w obrocie gospodarczym:</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7.1.2. w celu wykazania spełniania warunków udziału w zakresie uprawnień do prowadzenia określonej działalności gospodarczej lub zawodowej, o ile wynika to</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z odrębnych przepisów:</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aktualna koncesja wydana przez ministra właściwego do spraw wewnętrznych na prowadzenie działalności w zakresie usług ochrony osób i mienia realizowanych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bezpośredniej ochrony fizycznej zgodnie z ustawą z dnia 22 sierpnia 1997 r. o ochronie osób i mienia (Dz.U. z 2021 r. poz. 1995).</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7.1.3. w celu wykazania spełniania warunków udziału w zakresie sytuacji ekonomicznej lub finansowej: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7.1.4. w celu wykazania spełniania warunków udziału w zakresie zdolności technicznej lub zawodowej: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7.1.5. w celu potwierdzenia braku podstaw wykluczenia z postępowania o udzielenie zamówienia (pkt 6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oświadczenie wykonawcy, w zakresie art. 108 ust. 1 pkt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 braku przynależności do tej samej grupy kapitałowej w rozumieniu ustawy z dnia 16 lutego 2007 r. o ochronie konkurencji i konsumentów (Dz. U. z 2020 r. poz. 1076 i 1086),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innym wykonawcą, który złożył odrębną ofertę, ofertę częściową lub wniosek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dopuszczenie do udziału w postępowaniu, albo oświadczenie o przynależności do tej samej grupy kapitałowej wraz z dokumentami lub informacjami potwierdzającymi przygotowanie oferty, oferty częściowej lub wniosku o dopuszczenie do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niezależnie od innego wykonawcy należącego do tej samej grupy kapitałowej</w:t>
      </w:r>
      <w:r w:rsidRPr="003E30CD">
        <w:rPr>
          <w:rStyle w:val="Teksttreci"/>
          <w:rFonts w:ascii="Times New Roman" w:hAnsi="Times New Roman" w:cs="Times New Roman"/>
          <w:b/>
          <w:bCs/>
          <w:sz w:val="24"/>
          <w:szCs w:val="24"/>
        </w:rPr>
        <w:t xml:space="preserve">- </w:t>
      </w:r>
      <w:r w:rsidRPr="00FD7B58">
        <w:rPr>
          <w:rStyle w:val="Teksttreci"/>
          <w:rFonts w:ascii="Times New Roman" w:hAnsi="Times New Roman" w:cs="Times New Roman"/>
          <w:bCs/>
          <w:sz w:val="24"/>
          <w:szCs w:val="24"/>
        </w:rPr>
        <w:t>wzór oświadczenia stanowi załącznik nr 3 do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zaświadczenie właściwego naczelnika urzędu skarbowego potwierdzające, że wykonawca nie zalega z opłacaniem podatków i opłat,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wystawione nie wcześniej niż 3 miesiące przed jego złożeniem,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społeczne lub zdrowotne wraz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odpis lub informacja z Krajowego Rejestru Sądowego lub z Centralnej Ewidencji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Informacji o Działalności Gospodarczej, w zakresie art. 109 ust. 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sporządzona nie wcześniej niż 3 miesiące przed jej złożeniem, jeżeli odrębne przepisy wymagają wpisu do rejestru lub ewidencji.</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7.2. Wykonawca, którego oferta zostanie najwyżej oceniona, zostanie wezwany do złożenia w wyznaczonym terminie, nie krótszym niż 5 dni od dnia wezwania, aktualnych na dzień złożenia podmiotowych środków dowodowych wymienionych w pkt 7.1. SWZ.</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7.3. </w:t>
      </w:r>
      <w:r w:rsidRPr="003E30CD">
        <w:rPr>
          <w:rStyle w:val="Teksttreci"/>
          <w:rFonts w:ascii="Times New Roman" w:hAnsi="Times New Roman" w:cs="Times New Roman"/>
          <w:sz w:val="24"/>
          <w:szCs w:val="24"/>
        </w:rPr>
        <w:t>W przypadku Wykonawców wspólnie składających ofertę, dokumenty na potwierdzenie braku podstaw wykluczenia, wymienione powyżej w pkt 7.1.5. SWZ zobowiązany jest złożyć każdy z Wykonawców wspólnie składających ofertę.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7.4. Wykonawca mający siedzibę lub miejsce zamieszkania poza granicami Rzeczypospolitej Polskiej, zamiast dokumentów wymienionych w pkt 7.1.5. SWZ składa (jeżeli dotyczy):</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zamiast zaświadczeń wskazanych w pkt 7.1.5.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2)-4) SWZ- składa dokument lub dokumenty wystawione w kraju, w którym wykonawca ma siedzibę lub miejsce zamieszkania, potwierdzające odpowiednio, że:</w:t>
      </w:r>
      <w:r w:rsidR="00FD7B58">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FD7B58">
        <w:rPr>
          <w:rStyle w:val="Teksttreci"/>
          <w:rFonts w:ascii="Times New Roman" w:hAnsi="Times New Roman" w:cs="Times New Roman"/>
          <w:iCs/>
          <w:sz w:val="24"/>
          <w:szCs w:val="24"/>
        </w:rPr>
        <w:t>a) nie naruszył obowiązków dotyczących płatności podatków, opłat lub składek na ubezpieczenie społeczne lub zdrowotne,</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podobnej procedury przewidzianej w przepisach miejsca wszczęcia tej procedury.</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Dokument, o którym mowa w pkt 1) powyżej, powinien być wystawiony nie wcześniej niż 6 miesięcy przed jego złożeniem, natomiast dokumenty, o których mowa w pkt 2) i 3) powyżej, powinny być wystawione nie wcześniej niż 3 miesiące przed ich złożeniem.</w:t>
      </w:r>
    </w:p>
    <w:p w:rsidR="003E30CD" w:rsidRPr="003E30CD" w:rsidRDefault="003E30CD" w:rsidP="00FD7B58">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Jeżeli w kraju, w którym wykonawca ma siedzibę lub miejsce zamieszkania, nie wydaje się dokumentów, o których mowa w pkt 1)-3) powyżej, lub gdy dokumenty te nie odnoszą się do wszystkich przypadków, o których mowa w art. 108 ust. 1 pkt 1, 2 i 4, art. 109 ust. 1 pkt 1, 2 lit. a i b oraz pkt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zastępuje się je odpowiednio w całości lub w części dokumentem zawierającym odpowiednio oświadczenie wykonawcy, ze wskazaniem osoby </w:t>
      </w:r>
      <w:r w:rsidRPr="003E30CD">
        <w:rPr>
          <w:rStyle w:val="Teksttreci"/>
          <w:rFonts w:ascii="Times New Roman" w:hAnsi="Times New Roman" w:cs="Times New Roman"/>
          <w:sz w:val="24"/>
          <w:szCs w:val="24"/>
        </w:rPr>
        <w:lastRenderedPageBreak/>
        <w:t>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7.5. Wykaz przedmiotowych środków dowodowych:</w:t>
      </w:r>
    </w:p>
    <w:p w:rsidR="003E30CD" w:rsidRPr="003E30CD" w:rsidRDefault="003E30CD" w:rsidP="003E30CD">
      <w:pPr>
        <w:pStyle w:val="Teksttreci0"/>
        <w:ind w:left="440"/>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wymaga złożenia wraz z ofertą przedmiotowych środków dowodowych, o których mowa w art. 104-107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7.6. Dokumenty składane wraz z ofertą:</w:t>
      </w:r>
    </w:p>
    <w:p w:rsidR="003E30CD" w:rsidRPr="003E30CD" w:rsidRDefault="003E30CD" w:rsidP="00FD7B58">
      <w:pPr>
        <w:pStyle w:val="Nagwek10"/>
        <w:keepNext/>
        <w:keepLines/>
        <w:ind w:firstLine="44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1) </w:t>
      </w:r>
      <w:r w:rsidRPr="003E30CD">
        <w:rPr>
          <w:rStyle w:val="Nagwek1"/>
          <w:rFonts w:ascii="Times New Roman" w:hAnsi="Times New Roman" w:cs="Times New Roman"/>
          <w:sz w:val="24"/>
          <w:szCs w:val="24"/>
        </w:rPr>
        <w:t xml:space="preserve">formularz oferty - </w:t>
      </w:r>
      <w:r w:rsidRPr="00FD7B58">
        <w:rPr>
          <w:rStyle w:val="Nagwek1"/>
          <w:rFonts w:ascii="Times New Roman" w:hAnsi="Times New Roman" w:cs="Times New Roman"/>
          <w:bCs/>
          <w:sz w:val="24"/>
          <w:szCs w:val="24"/>
        </w:rPr>
        <w:t>załącznik nr 1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oświadczenie wykonawcy lub wszystkich wykonawców występujących wspólnie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spełnianiu warunków udziału w postępowaniu oraz o niepodleganiu wykluczeniu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postępowania- </w:t>
      </w:r>
      <w:r w:rsidRPr="00FD7B58">
        <w:rPr>
          <w:rStyle w:val="Teksttreci"/>
          <w:rFonts w:ascii="Times New Roman" w:hAnsi="Times New Roman" w:cs="Times New Roman"/>
          <w:bCs/>
          <w:sz w:val="24"/>
          <w:szCs w:val="24"/>
        </w:rPr>
        <w:t>załączniki nr 2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odpis lub informacja z Krajowego Rejestru Sądowego, Centralnej Ewidencji i Informacji o działalności Gospodarczej lub innego właściwego rejestru potwierdzającego, że osoba działająca w imieniu wykonawcy jest umocowana do jego reprezentowania,</w:t>
      </w:r>
    </w:p>
    <w:p w:rsidR="003E30CD" w:rsidRPr="003E30CD" w:rsidRDefault="003E30CD" w:rsidP="003E30CD">
      <w:pPr>
        <w:pStyle w:val="Teksttreci0"/>
        <w:ind w:left="72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UWAGA: </w:t>
      </w:r>
      <w:r w:rsidRPr="003E30CD">
        <w:rPr>
          <w:rStyle w:val="Teksttreci"/>
          <w:rFonts w:ascii="Times New Roman" w:hAnsi="Times New Roman" w:cs="Times New Roman"/>
          <w:sz w:val="24"/>
          <w:szCs w:val="24"/>
        </w:rPr>
        <w:t>wykonawca nie jest zobowiązany do złożenia ww. dokumentów, jeżeli zamawiający może je uzyskać za pomocą bezpłatnych i ogólnodostępnych baz danych, o ile wykonawca wskazał dane umożliwiające dostęp do tych dokumentów w złożonej ofercie.</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4) </w:t>
      </w:r>
      <w:r w:rsidRPr="003E30CD">
        <w:rPr>
          <w:rStyle w:val="Teksttreci"/>
          <w:rFonts w:ascii="Times New Roman" w:hAnsi="Times New Roman" w:cs="Times New Roman"/>
          <w:sz w:val="24"/>
          <w:szCs w:val="24"/>
        </w:rPr>
        <w:t xml:space="preserve">pełnomocnictwo lub inny dokument określający zakres umocowania do reprezentowania wykonawcy, gdy umocowanie osoby składającej ofertę nie wynika z dokumentów,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których mowa w pkt 3) powyżej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 </w:t>
      </w:r>
      <w:r w:rsidRPr="003E30CD">
        <w:rPr>
          <w:rStyle w:val="Teksttreci"/>
          <w:rFonts w:ascii="Times New Roman" w:hAnsi="Times New Roman" w:cs="Times New Roman"/>
          <w:sz w:val="24"/>
          <w:szCs w:val="24"/>
        </w:rPr>
        <w:t xml:space="preserve">pełnomocnictwo do reprezentowania w postępowaniu albo reprezentowania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i zawarcia umowy w przypadku wykonawców wspólnie ubiegających się o udzielenie zamówienia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 </w:t>
      </w:r>
      <w:r w:rsidRPr="003E30CD">
        <w:rPr>
          <w:rStyle w:val="Teksttreci"/>
          <w:rFonts w:ascii="Times New Roman" w:hAnsi="Times New Roman" w:cs="Times New Roman"/>
          <w:sz w:val="24"/>
          <w:szCs w:val="24"/>
        </w:rPr>
        <w:t xml:space="preserve">oświadczenie wykonawców występujących wspólnie wskazujące, które roboty budowlane/usługi/ dostawy wykonają poszczególni wykonawcy (współpartnerzy) - </w:t>
      </w:r>
      <w:r w:rsidRPr="00FD7B58">
        <w:rPr>
          <w:rStyle w:val="Teksttreci"/>
          <w:rFonts w:ascii="Times New Roman" w:hAnsi="Times New Roman" w:cs="Times New Roman"/>
          <w:bCs/>
          <w:sz w:val="24"/>
          <w:szCs w:val="24"/>
        </w:rPr>
        <w:t>załączni</w:t>
      </w:r>
      <w:r w:rsidR="00FD7B58">
        <w:rPr>
          <w:rStyle w:val="Teksttreci"/>
          <w:rFonts w:ascii="Times New Roman" w:hAnsi="Times New Roman" w:cs="Times New Roman"/>
          <w:bCs/>
          <w:sz w:val="24"/>
          <w:szCs w:val="24"/>
        </w:rPr>
        <w:t>k nr 4 do SWZ, (jeżeli dotyczy).</w:t>
      </w:r>
    </w:p>
    <w:p w:rsidR="003E30CD" w:rsidRPr="003E30CD" w:rsidRDefault="003E30CD" w:rsidP="00FD7B58">
      <w:pPr>
        <w:pStyle w:val="Teksttreci0"/>
        <w:spacing w:after="120"/>
        <w:ind w:left="560" w:hanging="560"/>
        <w:jc w:val="both"/>
        <w:rPr>
          <w:rFonts w:ascii="Times New Roman" w:hAnsi="Times New Roman" w:cs="Times New Roman"/>
          <w:sz w:val="24"/>
          <w:szCs w:val="24"/>
        </w:rPr>
      </w:pPr>
      <w:bookmarkStart w:id="8" w:name="bookmark28"/>
      <w:r w:rsidRPr="003E30CD">
        <w:rPr>
          <w:rStyle w:val="Teksttreci"/>
          <w:rFonts w:ascii="Times New Roman" w:hAnsi="Times New Roman" w:cs="Times New Roman"/>
          <w:b/>
          <w:bCs/>
          <w:sz w:val="24"/>
          <w:szCs w:val="24"/>
        </w:rPr>
        <w:t xml:space="preserve">8. Informacje o sposobie porozumiewania się zamawiającego z wykonawcami. Informacje o środkach komunikacji elektronicznej, przy użyciu których zamawiający będzie komunikował się z wykonawcami, oraz informacje o wymaganiach technicznych </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i organizacyjnych sporządzania, wysyłania i odbierania korespondencji elektronicznej:</w:t>
      </w:r>
      <w:bookmarkEnd w:id="8"/>
    </w:p>
    <w:p w:rsidR="003E30CD" w:rsidRPr="003E30CD" w:rsidRDefault="003E30CD" w:rsidP="00040C2C">
      <w:pPr>
        <w:spacing w:line="360" w:lineRule="auto"/>
        <w:rPr>
          <w:rFonts w:ascii="Times New Roman" w:hAnsi="Times New Roman" w:cs="Times New Roman"/>
        </w:rPr>
      </w:pPr>
      <w:r w:rsidRPr="003E30CD">
        <w:rPr>
          <w:rStyle w:val="Teksttreci"/>
          <w:rFonts w:ascii="Times New Roman" w:hAnsi="Times New Roman" w:cs="Times New Roman"/>
          <w:b/>
          <w:bCs/>
        </w:rPr>
        <w:t xml:space="preserve">8.1. </w:t>
      </w:r>
      <w:r w:rsidRPr="003E30CD">
        <w:rPr>
          <w:rStyle w:val="Teksttreci"/>
          <w:rFonts w:ascii="Times New Roman" w:hAnsi="Times New Roman" w:cs="Times New Roman"/>
        </w:rPr>
        <w:t xml:space="preserve">W niniejszym postępowaniu komunikacja między zamawiającym a wykonawcami </w:t>
      </w:r>
      <w:r w:rsidRPr="003E30CD">
        <w:rPr>
          <w:rStyle w:val="Teksttreci"/>
          <w:rFonts w:ascii="Times New Roman" w:hAnsi="Times New Roman" w:cs="Times New Roman"/>
        </w:rPr>
        <w:lastRenderedPageBreak/>
        <w:t xml:space="preserve">odbywa </w:t>
      </w:r>
      <w:r w:rsidRPr="003242C6">
        <w:rPr>
          <w:rStyle w:val="Teksttreci"/>
          <w:rFonts w:ascii="Times New Roman" w:hAnsi="Times New Roman" w:cs="Times New Roman"/>
        </w:rPr>
        <w:t xml:space="preserve">się </w:t>
      </w:r>
      <w:r w:rsidR="003242C6" w:rsidRPr="003242C6">
        <w:rPr>
          <w:rStyle w:val="Teksttreci"/>
          <w:rFonts w:ascii="Times New Roman" w:hAnsi="Times New Roman" w:cs="Times New Roman"/>
        </w:rPr>
        <w:t xml:space="preserve">przy użyciu Platformy e-Zamówienia, która jest dostępna pod adresem </w:t>
      </w:r>
      <w:r w:rsidR="00040C2C" w:rsidRPr="00D55B27">
        <w:rPr>
          <w:rFonts w:ascii="Calibri" w:hAnsi="Calibri" w:cs="Calibri"/>
          <w:bCs/>
          <w:u w:val="single"/>
        </w:rPr>
        <w:t>platformazakupowa.pl</w:t>
      </w:r>
      <w:r w:rsidR="00040C2C">
        <w:rPr>
          <w:rFonts w:ascii="Calibri" w:hAnsi="Calibri" w:cs="Calibri"/>
          <w:bCs/>
          <w:u w:val="single"/>
        </w:rPr>
        <w:t xml:space="preserve">. </w:t>
      </w:r>
      <w:r w:rsidR="00040C2C">
        <w:rPr>
          <w:rStyle w:val="Teksttreci"/>
          <w:rFonts w:ascii="Times New Roman" w:hAnsi="Times New Roman" w:cs="Times New Roman"/>
        </w:rPr>
        <w:t xml:space="preserve"> </w:t>
      </w:r>
      <w:r w:rsidRPr="003242C6">
        <w:rPr>
          <w:rStyle w:val="Teksttreci"/>
          <w:rFonts w:ascii="Times New Roman" w:hAnsi="Times New Roman" w:cs="Times New Roman"/>
        </w:rPr>
        <w:t>Korzystanie z Platformy przez wykonawcę jest bezpłatne.</w:t>
      </w:r>
      <w:r w:rsidR="00040C2C">
        <w:rPr>
          <w:rStyle w:val="Teksttreci"/>
          <w:rFonts w:ascii="Times New Roman" w:hAnsi="Times New Roman" w:cs="Times New Roman"/>
        </w:rPr>
        <w:t xml:space="preserve"> O</w:t>
      </w:r>
      <w:r w:rsidRPr="00492363">
        <w:rPr>
          <w:rStyle w:val="Teksttreci"/>
          <w:rFonts w:ascii="Times New Roman" w:hAnsi="Times New Roman" w:cs="Times New Roman"/>
          <w:b/>
          <w:bCs/>
          <w:iCs/>
        </w:rPr>
        <w:t xml:space="preserve">fertę składa się wyłącznie za </w:t>
      </w:r>
      <w:r w:rsidRPr="003242C6">
        <w:rPr>
          <w:rStyle w:val="Teksttreci"/>
          <w:rFonts w:ascii="Times New Roman" w:hAnsi="Times New Roman" w:cs="Times New Roman"/>
          <w:b/>
          <w:bCs/>
          <w:iCs/>
        </w:rPr>
        <w:t>pośrednictwem Platformy.</w:t>
      </w:r>
    </w:p>
    <w:p w:rsidR="003E30CD" w:rsidRPr="00492363" w:rsidRDefault="003E30CD" w:rsidP="00492363">
      <w:pPr>
        <w:pStyle w:val="Teksttreci0"/>
        <w:ind w:left="440" w:hanging="440"/>
        <w:rPr>
          <w:rFonts w:ascii="Times New Roman" w:hAnsi="Times New Roman" w:cs="Times New Roman"/>
          <w:b/>
          <w:bCs/>
          <w:sz w:val="24"/>
          <w:szCs w:val="24"/>
        </w:rPr>
      </w:pPr>
      <w:r w:rsidRPr="003E30CD">
        <w:rPr>
          <w:rStyle w:val="Teksttreci"/>
          <w:rFonts w:ascii="Times New Roman" w:hAnsi="Times New Roman" w:cs="Times New Roman"/>
          <w:b/>
          <w:bCs/>
          <w:sz w:val="24"/>
          <w:szCs w:val="24"/>
        </w:rPr>
        <w:t>8</w:t>
      </w:r>
      <w:r w:rsidR="00040C2C">
        <w:rPr>
          <w:rStyle w:val="Teksttreci"/>
          <w:rFonts w:ascii="Times New Roman" w:hAnsi="Times New Roman" w:cs="Times New Roman"/>
          <w:b/>
          <w:bCs/>
          <w:sz w:val="24"/>
          <w:szCs w:val="24"/>
        </w:rPr>
        <w:t>.2</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Postępowanie prowadzone jest </w:t>
      </w:r>
      <w:r w:rsidRPr="003242C6">
        <w:rPr>
          <w:rStyle w:val="Teksttreci"/>
          <w:rFonts w:ascii="Times New Roman" w:hAnsi="Times New Roman" w:cs="Times New Roman"/>
          <w:sz w:val="24"/>
          <w:szCs w:val="24"/>
        </w:rPr>
        <w:t>na Platformie pod nazwą</w:t>
      </w:r>
      <w:r w:rsidRPr="003E30CD">
        <w:rPr>
          <w:rStyle w:val="Teksttreci"/>
          <w:rFonts w:ascii="Times New Roman" w:hAnsi="Times New Roman" w:cs="Times New Roman"/>
          <w:sz w:val="24"/>
          <w:szCs w:val="24"/>
        </w:rPr>
        <w:t xml:space="preserve">: </w:t>
      </w:r>
      <w:r w:rsidRPr="003E30CD">
        <w:rPr>
          <w:rStyle w:val="Teksttreci"/>
          <w:rFonts w:ascii="Times New Roman" w:hAnsi="Times New Roman" w:cs="Times New Roman"/>
          <w:b/>
          <w:bCs/>
          <w:sz w:val="24"/>
          <w:szCs w:val="24"/>
        </w:rPr>
        <w:t>„</w:t>
      </w:r>
      <w:r w:rsidR="00492363" w:rsidRPr="00492363">
        <w:rPr>
          <w:rStyle w:val="Teksttreci"/>
          <w:rFonts w:ascii="Times New Roman" w:hAnsi="Times New Roman" w:cs="Times New Roman"/>
          <w:b/>
          <w:bCs/>
          <w:sz w:val="24"/>
          <w:szCs w:val="24"/>
        </w:rPr>
        <w:t>Ochrona nieruchomości Brzeskiego Centrum Ku</w:t>
      </w:r>
      <w:r w:rsidR="00AD7BC2">
        <w:rPr>
          <w:rStyle w:val="Teksttreci"/>
          <w:rFonts w:ascii="Times New Roman" w:hAnsi="Times New Roman" w:cs="Times New Roman"/>
          <w:b/>
          <w:bCs/>
          <w:sz w:val="24"/>
          <w:szCs w:val="24"/>
        </w:rPr>
        <w:t>ltury przy ul. Mlecznej 5 w 2025</w:t>
      </w:r>
      <w:r w:rsidR="00492363" w:rsidRPr="00492363">
        <w:rPr>
          <w:rStyle w:val="Teksttreci"/>
          <w:rFonts w:ascii="Times New Roman" w:hAnsi="Times New Roman" w:cs="Times New Roman"/>
          <w:b/>
          <w:bCs/>
          <w:sz w:val="24"/>
          <w:szCs w:val="24"/>
        </w:rPr>
        <w:t xml:space="preserve"> roku</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znak sprawy: </w:t>
      </w:r>
      <w:r w:rsidR="00AD7BC2">
        <w:rPr>
          <w:rStyle w:val="Teksttreci"/>
          <w:rFonts w:ascii="Times New Roman" w:hAnsi="Times New Roman" w:cs="Times New Roman"/>
          <w:b/>
          <w:bCs/>
          <w:sz w:val="24"/>
          <w:szCs w:val="24"/>
        </w:rPr>
        <w:t>ZP.271.2.2024</w:t>
      </w:r>
      <w:r w:rsidRPr="0024152D">
        <w:rPr>
          <w:rStyle w:val="Teksttreci"/>
          <w:rFonts w:ascii="Times New Roman" w:hAnsi="Times New Roman" w:cs="Times New Roman"/>
          <w:b/>
          <w:bCs/>
          <w:sz w:val="24"/>
          <w:szCs w:val="24"/>
        </w:rPr>
        <w: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8.4.</w:t>
      </w:r>
      <w:r w:rsidR="00040C2C">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 xml:space="preserve">Zamawiający rekomenduje, aby Wykonawca, przed przystąpieniem do składania ofert </w:t>
      </w:r>
      <w:r w:rsidR="00040C2C">
        <w:rPr>
          <w:rStyle w:val="Teksttreci"/>
          <w:rFonts w:ascii="Times New Roman" w:hAnsi="Times New Roman" w:cs="Times New Roman"/>
          <w:sz w:val="24"/>
          <w:szCs w:val="24"/>
        </w:rPr>
        <w:br/>
      </w:r>
      <w:r w:rsidR="00040C2C" w:rsidRPr="00040C2C">
        <w:rPr>
          <w:rStyle w:val="Teksttreci"/>
          <w:rFonts w:ascii="Times New Roman" w:hAnsi="Times New Roman" w:cs="Times New Roman"/>
          <w:sz w:val="24"/>
          <w:szCs w:val="24"/>
        </w:rPr>
        <w:t>w systemie, zapoznał się z Instrukcją korzystania z systemu, która dostępna jest w zakładce  „Instrukcje dla Wykonawców" na stronie internetowej pod adresem: https://platformazakupowa.pl/strona/45-instrukcje</w:t>
      </w:r>
    </w:p>
    <w:p w:rsidR="00040C2C" w:rsidRPr="00040C2C" w:rsidRDefault="003E30CD" w:rsidP="00040C2C">
      <w:pPr>
        <w:pStyle w:val="Teksttreci0"/>
        <w:ind w:left="440" w:hanging="44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8.5</w:t>
      </w:r>
      <w:r w:rsidRPr="003242C6">
        <w:rPr>
          <w:rStyle w:val="Teksttreci"/>
          <w:rFonts w:ascii="Times New Roman" w:hAnsi="Times New Roman" w:cs="Times New Roman"/>
          <w:b/>
          <w:bCs/>
          <w:sz w:val="24"/>
          <w:szCs w:val="24"/>
        </w:rPr>
        <w:t>.</w:t>
      </w:r>
      <w:r w:rsidR="003242C6" w:rsidRPr="003242C6">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W celu złożenia oferty należy zarejestrować (zalogować) się na Platformie i postępować zgodnie z instrukcjami dostępnymi u dostawcy rozwiązania informatycznego pod adresem https://platformazakupowa.pl.</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8.6. </w:t>
      </w:r>
      <w:r w:rsidRPr="00040C2C">
        <w:rPr>
          <w:rStyle w:val="Teksttreci"/>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8.7.</w:t>
      </w:r>
      <w:r w:rsidRPr="00040C2C">
        <w:rPr>
          <w:rStyle w:val="Teksttreci"/>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040C2C" w:rsidRDefault="00040C2C" w:rsidP="00040C2C">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sz w:val="24"/>
          <w:szCs w:val="24"/>
        </w:rPr>
        <w:t xml:space="preserve">8.8. </w:t>
      </w:r>
      <w:r w:rsidRPr="00040C2C">
        <w:rPr>
          <w:rStyle w:val="Teksttreci"/>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rsidR="003E30CD" w:rsidRPr="003E30CD" w:rsidRDefault="00040C2C" w:rsidP="00492363">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b/>
          <w:bCs/>
          <w:sz w:val="24"/>
          <w:szCs w:val="24"/>
        </w:rPr>
        <w:t>8.9</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Do złożenia oferty konieczne jest posiadanie przez osobę upoważnioną do reprezentowania wykonawcy ważnego kwalifikowanego podpisu elektronicznego, podpisu zaufanego lub podpisu osobistego.</w:t>
      </w:r>
    </w:p>
    <w:p w:rsidR="003E30CD" w:rsidRPr="003E30CD" w:rsidRDefault="00040C2C" w:rsidP="00492363">
      <w:pPr>
        <w:pStyle w:val="Teksttreci0"/>
        <w:jc w:val="both"/>
        <w:rPr>
          <w:rFonts w:ascii="Times New Roman" w:hAnsi="Times New Roman" w:cs="Times New Roman"/>
          <w:sz w:val="24"/>
          <w:szCs w:val="24"/>
        </w:rPr>
      </w:pPr>
      <w:r>
        <w:rPr>
          <w:rStyle w:val="Teksttreci"/>
          <w:rFonts w:ascii="Times New Roman" w:hAnsi="Times New Roman" w:cs="Times New Roman"/>
          <w:b/>
          <w:bCs/>
          <w:sz w:val="24"/>
          <w:szCs w:val="24"/>
        </w:rPr>
        <w:t>8.10</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Ilekroć w niniejszej SWZ jest mowa o:</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1) podpisie zaufanym - należy przez to rozumieć podpis, o którym mowa art. 3 pkt 14a ustawy z 17 lutego 2005 r. o informatyzacji działalności podmiotów realizujących zadania publiczne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346);</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2) podpisie osobistym - należy przez to rozumieć podpis, o którym mowa w art. z art. 2 ust. 1 pkt 9 ustawy z 6 sierpnia 2010 r. o dowodach osobistych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332).</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8.</w:t>
      </w:r>
      <w:r w:rsidR="00040C2C">
        <w:rPr>
          <w:rStyle w:val="Nagwek1"/>
          <w:rFonts w:ascii="Times New Roman" w:hAnsi="Times New Roman" w:cs="Times New Roman"/>
          <w:b/>
          <w:bCs/>
          <w:sz w:val="24"/>
          <w:szCs w:val="24"/>
        </w:rPr>
        <w:t>11</w:t>
      </w:r>
      <w:r w:rsidRPr="003E30CD">
        <w:rPr>
          <w:rStyle w:val="Nagwek1"/>
          <w:rFonts w:ascii="Times New Roman" w:hAnsi="Times New Roman" w:cs="Times New Roman"/>
          <w:b/>
          <w:bCs/>
          <w:sz w:val="24"/>
          <w:szCs w:val="24"/>
        </w:rPr>
        <w:t>.Zalecenia zamawiającego odnośnie kwalifikowanego podpisu elektronicznego:</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dokumenty sporządzone i przesyłane w formacie .pdf zaleca się podpisywać kwalifikowanym podpisem elektronicznym w formacie </w:t>
      </w:r>
      <w:proofErr w:type="spellStart"/>
      <w:r w:rsidRPr="003E30CD">
        <w:rPr>
          <w:rStyle w:val="Teksttreci"/>
          <w:rFonts w:ascii="Times New Roman" w:hAnsi="Times New Roman" w:cs="Times New Roman"/>
          <w:sz w:val="24"/>
          <w:szCs w:val="24"/>
        </w:rPr>
        <w:t>PAdES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dokumenty sporządzone i przesyłane w formacie innym niż .pdf (np.: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xml</w:t>
      </w:r>
      <w:proofErr w:type="spellEnd"/>
      <w:r w:rsidRPr="003E30CD">
        <w:rPr>
          <w:rStyle w:val="Teksttreci"/>
          <w:rFonts w:ascii="Times New Roman" w:hAnsi="Times New Roman" w:cs="Times New Roman"/>
          <w:sz w:val="24"/>
          <w:szCs w:val="24"/>
        </w:rPr>
        <w:t xml:space="preserve">) zaleca się podpisywać kwalifikowanym podpisem elektronicznym w formacie </w:t>
      </w:r>
      <w:proofErr w:type="spellStart"/>
      <w:r w:rsidRPr="003E30CD">
        <w:rPr>
          <w:rStyle w:val="Teksttreci"/>
          <w:rFonts w:ascii="Times New Roman" w:hAnsi="Times New Roman" w:cs="Times New Roman"/>
          <w:sz w:val="24"/>
          <w:szCs w:val="24"/>
        </w:rPr>
        <w:lastRenderedPageBreak/>
        <w:t>XAdES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do składania kwalifikowanego podpisu elektronicznego zaleca się stosowanie algorytmu SHA-2 (lub wyższego).</w:t>
      </w:r>
    </w:p>
    <w:p w:rsidR="003E30CD" w:rsidRPr="003E30CD" w:rsidRDefault="00040C2C" w:rsidP="00492363">
      <w:pPr>
        <w:pStyle w:val="Nagwek10"/>
        <w:keepNext/>
        <w:keepLines/>
        <w:rPr>
          <w:rFonts w:ascii="Times New Roman" w:hAnsi="Times New Roman" w:cs="Times New Roman"/>
          <w:sz w:val="24"/>
          <w:szCs w:val="24"/>
        </w:rPr>
      </w:pPr>
      <w:r>
        <w:rPr>
          <w:rStyle w:val="Nagwek1"/>
          <w:rFonts w:ascii="Times New Roman" w:hAnsi="Times New Roman" w:cs="Times New Roman"/>
          <w:b/>
          <w:bCs/>
          <w:sz w:val="24"/>
          <w:szCs w:val="24"/>
        </w:rPr>
        <w:t>8.12</w:t>
      </w:r>
      <w:r w:rsidR="003E30CD" w:rsidRPr="003E30CD">
        <w:rPr>
          <w:rStyle w:val="Nagwek1"/>
          <w:rFonts w:ascii="Times New Roman" w:hAnsi="Times New Roman" w:cs="Times New Roman"/>
          <w:b/>
          <w:bCs/>
          <w:sz w:val="24"/>
          <w:szCs w:val="24"/>
        </w:rPr>
        <w:t xml:space="preserve">.Zamawiający określa następujące wymagania sprzętowo - aplikacyjne pozwalające na korzystanie </w:t>
      </w:r>
      <w:r w:rsidR="003E30CD" w:rsidRPr="003242C6">
        <w:rPr>
          <w:rStyle w:val="Nagwek1"/>
          <w:rFonts w:ascii="Times New Roman" w:hAnsi="Times New Roman" w:cs="Times New Roman"/>
          <w:b/>
          <w:bCs/>
          <w:sz w:val="24"/>
          <w:szCs w:val="24"/>
        </w:rPr>
        <w:t>z Platformy:</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1) stały dostęp do sieci Internet;</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2) posiadanie dowolnej i aktywnej skrzynki poczty elektronicznej (e-mail),</w:t>
      </w:r>
    </w:p>
    <w:p w:rsidR="003E30CD" w:rsidRPr="003E30CD" w:rsidRDefault="003242C6" w:rsidP="003242C6">
      <w:pPr>
        <w:pStyle w:val="Teksttreci0"/>
        <w:ind w:left="709" w:hanging="329"/>
        <w:jc w:val="both"/>
        <w:rPr>
          <w:rFonts w:ascii="Times New Roman" w:hAnsi="Times New Roman" w:cs="Times New Roman"/>
          <w:sz w:val="24"/>
          <w:szCs w:val="24"/>
        </w:rPr>
      </w:pPr>
      <w:r>
        <w:rPr>
          <w:rStyle w:val="Teksttreci"/>
          <w:rFonts w:ascii="Times New Roman" w:hAnsi="Times New Roman" w:cs="Times New Roman"/>
          <w:sz w:val="24"/>
          <w:szCs w:val="24"/>
        </w:rPr>
        <w:t xml:space="preserve">3) </w:t>
      </w:r>
      <w:r w:rsidR="003E30CD" w:rsidRPr="003E30CD">
        <w:rPr>
          <w:rStyle w:val="Teksttreci"/>
          <w:rFonts w:ascii="Times New Roman" w:hAnsi="Times New Roman" w:cs="Times New Roman"/>
          <w:sz w:val="24"/>
          <w:szCs w:val="24"/>
        </w:rPr>
        <w:t xml:space="preserve">zainstalowana dowolna przeglądarka internetowa - Platforma współpracuje </w:t>
      </w:r>
      <w:r w:rsidR="00492363">
        <w:rPr>
          <w:rStyle w:val="Teksttreci"/>
          <w:rFonts w:ascii="Times New Roman" w:hAnsi="Times New Roman" w:cs="Times New Roman"/>
          <w:sz w:val="24"/>
          <w:szCs w:val="24"/>
        </w:rPr>
        <w:br/>
      </w:r>
      <w:r w:rsidR="003E30CD" w:rsidRPr="003E30CD">
        <w:rPr>
          <w:rStyle w:val="Teksttreci"/>
          <w:rFonts w:ascii="Times New Roman" w:hAnsi="Times New Roman" w:cs="Times New Roman"/>
          <w:sz w:val="24"/>
          <w:szCs w:val="24"/>
        </w:rPr>
        <w:t xml:space="preserve">z najnowszymi, stabilnymi wersjami wszystkich głównych przeglądarek internetowych (Internet Explorer 10+, Microsoft Edge, Mozilla </w:t>
      </w:r>
      <w:proofErr w:type="spellStart"/>
      <w:r w:rsidR="003E30CD" w:rsidRPr="003E30CD">
        <w:rPr>
          <w:rStyle w:val="Teksttreci"/>
          <w:rFonts w:ascii="Times New Roman" w:hAnsi="Times New Roman" w:cs="Times New Roman"/>
          <w:sz w:val="24"/>
          <w:szCs w:val="24"/>
        </w:rPr>
        <w:t>Firefox</w:t>
      </w:r>
      <w:proofErr w:type="spellEnd"/>
      <w:r w:rsidR="003E30CD" w:rsidRPr="003E30CD">
        <w:rPr>
          <w:rStyle w:val="Teksttreci"/>
          <w:rFonts w:ascii="Times New Roman" w:hAnsi="Times New Roman" w:cs="Times New Roman"/>
          <w:sz w:val="24"/>
          <w:szCs w:val="24"/>
        </w:rPr>
        <w:t>, Google Chrome, Opera),</w:t>
      </w:r>
    </w:p>
    <w:p w:rsidR="003E30CD" w:rsidRPr="003E30CD" w:rsidRDefault="003242C6" w:rsidP="00492363">
      <w:pPr>
        <w:pStyle w:val="Teksttreci0"/>
        <w:ind w:firstLine="380"/>
        <w:jc w:val="both"/>
        <w:rPr>
          <w:rFonts w:ascii="Times New Roman" w:hAnsi="Times New Roman" w:cs="Times New Roman"/>
          <w:sz w:val="24"/>
          <w:szCs w:val="24"/>
        </w:rPr>
      </w:pPr>
      <w:r>
        <w:rPr>
          <w:rStyle w:val="Teksttreci"/>
          <w:rFonts w:ascii="Times New Roman" w:hAnsi="Times New Roman" w:cs="Times New Roman"/>
          <w:sz w:val="24"/>
          <w:szCs w:val="24"/>
        </w:rPr>
        <w:t>4</w:t>
      </w:r>
      <w:r w:rsidR="003E30CD" w:rsidRPr="003E30CD">
        <w:rPr>
          <w:rStyle w:val="Teksttreci"/>
          <w:rFonts w:ascii="Times New Roman" w:hAnsi="Times New Roman" w:cs="Times New Roman"/>
          <w:sz w:val="24"/>
          <w:szCs w:val="24"/>
        </w:rPr>
        <w:t xml:space="preserve">) włączona obsługa JavaScript oraz </w:t>
      </w:r>
      <w:proofErr w:type="spellStart"/>
      <w:r w:rsidR="003E30CD" w:rsidRPr="003E30CD">
        <w:rPr>
          <w:rStyle w:val="Teksttreci"/>
          <w:rFonts w:ascii="Times New Roman" w:hAnsi="Times New Roman" w:cs="Times New Roman"/>
          <w:sz w:val="24"/>
          <w:szCs w:val="24"/>
        </w:rPr>
        <w:t>Cookies</w:t>
      </w:r>
      <w:proofErr w:type="spellEnd"/>
      <w:r w:rsidR="003E30CD" w:rsidRPr="003E30CD">
        <w:rPr>
          <w:rStyle w:val="Teksttreci"/>
          <w:rFonts w:ascii="Times New Roman" w:hAnsi="Times New Roman" w:cs="Times New Roman"/>
          <w:sz w:val="24"/>
          <w:szCs w:val="24"/>
        </w:rPr>
        <w:t>.</w:t>
      </w:r>
    </w:p>
    <w:p w:rsidR="003E30CD" w:rsidRDefault="003E30CD" w:rsidP="00492363">
      <w:pPr>
        <w:pStyle w:val="Teksttreci0"/>
        <w:ind w:left="580" w:hanging="58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8.10</w:t>
      </w:r>
      <w:r w:rsidRPr="003E30CD">
        <w:rPr>
          <w:rStyle w:val="Teksttreci"/>
          <w:rFonts w:ascii="Times New Roman" w:hAnsi="Times New Roman" w:cs="Times New Roman"/>
          <w:sz w:val="24"/>
          <w:szCs w:val="24"/>
        </w:rPr>
        <w:t>. Zamawiający dopuszcza następujący format przesyłanych danych: pliki w formatach określonych odpowiednimi przepisami prawa, tj. m.in.: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.txt, .xls,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ppt</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csv</w:t>
      </w:r>
      <w:proofErr w:type="spellEnd"/>
      <w:r w:rsidRPr="003E30CD">
        <w:rPr>
          <w:rStyle w:val="Teksttreci"/>
          <w:rFonts w:ascii="Times New Roman" w:hAnsi="Times New Roman" w:cs="Times New Roman"/>
          <w:sz w:val="24"/>
          <w:szCs w:val="24"/>
        </w:rPr>
        <w:t>, .pdf, .jpg, .git, .</w:t>
      </w:r>
      <w:proofErr w:type="spellStart"/>
      <w:r w:rsidRPr="003E30CD">
        <w:rPr>
          <w:rStyle w:val="Teksttreci"/>
          <w:rFonts w:ascii="Times New Roman" w:hAnsi="Times New Roman" w:cs="Times New Roman"/>
          <w:sz w:val="24"/>
          <w:szCs w:val="24"/>
        </w:rPr>
        <w:t>png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tif</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dwg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ath</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kst</w:t>
      </w:r>
      <w:proofErr w:type="spellEnd"/>
      <w:r w:rsidRPr="003E30CD">
        <w:rPr>
          <w:rStyle w:val="Teksttreci"/>
          <w:rFonts w:ascii="Times New Roman" w:hAnsi="Times New Roman" w:cs="Times New Roman"/>
          <w:sz w:val="24"/>
          <w:szCs w:val="24"/>
        </w:rPr>
        <w:t>, .zip, .</w:t>
      </w:r>
      <w:proofErr w:type="spellStart"/>
      <w:r w:rsidRPr="003E30CD">
        <w:rPr>
          <w:rStyle w:val="Teksttreci"/>
          <w:rFonts w:ascii="Times New Roman" w:hAnsi="Times New Roman" w:cs="Times New Roman"/>
          <w:sz w:val="24"/>
          <w:szCs w:val="24"/>
        </w:rPr>
        <w:t>rar</w:t>
      </w:r>
      <w:proofErr w:type="spellEnd"/>
      <w:r w:rsidRPr="003E30CD">
        <w:rPr>
          <w:rStyle w:val="Teksttreci"/>
          <w:rFonts w:ascii="Times New Roman" w:hAnsi="Times New Roman" w:cs="Times New Roman"/>
          <w:sz w:val="24"/>
          <w:szCs w:val="24"/>
        </w:rPr>
        <w:t xml:space="preserve">, przy czym zaleca się wykorzystywanie plików w formacie </w:t>
      </w:r>
      <w:r w:rsidRPr="003E30CD">
        <w:rPr>
          <w:rStyle w:val="Teksttreci"/>
          <w:rFonts w:ascii="Times New Roman" w:hAnsi="Times New Roman" w:cs="Times New Roman"/>
          <w:b/>
          <w:bCs/>
          <w:sz w:val="24"/>
          <w:szCs w:val="24"/>
        </w:rPr>
        <w:t>.pdf, .</w:t>
      </w:r>
      <w:proofErr w:type="spellStart"/>
      <w:r w:rsidRPr="003E30CD">
        <w:rPr>
          <w:rStyle w:val="Teksttreci"/>
          <w:rFonts w:ascii="Times New Roman" w:hAnsi="Times New Roman" w:cs="Times New Roman"/>
          <w:b/>
          <w:bCs/>
          <w:sz w:val="24"/>
          <w:szCs w:val="24"/>
        </w:rPr>
        <w:t>doc</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docx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xlsx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xml</w:t>
      </w:r>
      <w:proofErr w:type="spellEnd"/>
      <w:r w:rsidRPr="003E30CD">
        <w:rPr>
          <w:rStyle w:val="Teksttreci"/>
          <w:rFonts w:ascii="Times New Roman" w:hAnsi="Times New Roman" w:cs="Times New Roman"/>
          <w:b/>
          <w:bCs/>
          <w:sz w:val="24"/>
          <w:szCs w:val="24"/>
        </w:rPr>
        <w:t xml:space="preserve">. </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8.13. </w:t>
      </w:r>
      <w:r w:rsidRPr="003E30CD">
        <w:rPr>
          <w:rStyle w:val="Teksttreci"/>
          <w:rFonts w:ascii="Times New Roman" w:hAnsi="Times New Roman" w:cs="Times New Roman"/>
          <w:sz w:val="24"/>
          <w:szCs w:val="24"/>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8.15. </w:t>
      </w:r>
      <w:r w:rsidRPr="003E30CD">
        <w:rPr>
          <w:rStyle w:val="Teksttreci"/>
          <w:rFonts w:ascii="Times New Roman" w:hAnsi="Times New Roman" w:cs="Times New Roman"/>
          <w:sz w:val="24"/>
          <w:szCs w:val="24"/>
        </w:rPr>
        <w:t xml:space="preserve">Treść zapytań </w:t>
      </w:r>
      <w:r w:rsidR="00040C2C">
        <w:rPr>
          <w:rStyle w:val="Teksttreci"/>
          <w:rFonts w:ascii="Times New Roman" w:hAnsi="Times New Roman" w:cs="Times New Roman"/>
          <w:sz w:val="24"/>
          <w:szCs w:val="24"/>
        </w:rPr>
        <w:t xml:space="preserve">dot. SWZ </w:t>
      </w:r>
      <w:r w:rsidRPr="003E30CD">
        <w:rPr>
          <w:rStyle w:val="Teksttreci"/>
          <w:rFonts w:ascii="Times New Roman" w:hAnsi="Times New Roman" w:cs="Times New Roman"/>
          <w:sz w:val="24"/>
          <w:szCs w:val="24"/>
        </w:rPr>
        <w:t>wraz z wyjaśnieniami zamawiający udostępni na stronie internetowej prowadzonego postępowania, bez ujawniania źródła zapytania.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8.16. </w:t>
      </w:r>
      <w:r w:rsidRPr="003E30CD">
        <w:rPr>
          <w:rStyle w:val="Teksttreci"/>
          <w:rFonts w:ascii="Times New Roman" w:hAnsi="Times New Roman" w:cs="Times New Roman"/>
          <w:sz w:val="24"/>
          <w:szCs w:val="24"/>
        </w:rPr>
        <w:t>W uzasadnionych przypadkach zamawiający może przed upływem terminu składania ofert zmienić treść SWZ. Dokonaną zmianę treści SWZ zamawiający udostępni na stronie internetowej prowadzonego postępowania.</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8.17. </w:t>
      </w:r>
      <w:r w:rsidRPr="003E30CD">
        <w:rPr>
          <w:rStyle w:val="Teksttreci"/>
          <w:rFonts w:ascii="Times New Roman" w:hAnsi="Times New Roman" w:cs="Times New Roman"/>
          <w:sz w:val="24"/>
          <w:szCs w:val="24"/>
        </w:rPr>
        <w:t>Wymagania dotyczące składanych dokumentów:</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ofertę, oświadczenie, o którym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oferty, oświadczenia, o których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o którym mowa 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przedmiotowe środki dowodowe, pełnomocnictwo, dokumenty, o których mowa w art. 94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informacje, oświadczenia lub dokumenty, inne niż określone w pkt 2), przekazywane w </w:t>
      </w:r>
      <w:r w:rsidRPr="003E30CD">
        <w:rPr>
          <w:rStyle w:val="Teksttreci"/>
          <w:rFonts w:ascii="Times New Roman" w:hAnsi="Times New Roman" w:cs="Times New Roman"/>
          <w:sz w:val="24"/>
          <w:szCs w:val="24"/>
        </w:rPr>
        <w:lastRenderedPageBreak/>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podmiotowe środki dowodowe, przedmiotowe środki dowodowe oraz inne dokumenty lub oświadczenia, sporządzone w języku obcym przekazuje się wraz z tłumaczeniem na język polski.</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poświadczenia zgodności cyfrowego odwzorowania z dokumentem w postaci papierowej,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6),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przedmiotowych środków dowodowych - odpowiednio wykonawca lub wykonawca wspólnie ubiegający się o udzielenie zamówienia;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innych dokumentów- odpowiednio wykonawca lub wykonawca wspólnie ubiegający się o udzielenie zamówienia, w zakresie dokumentów, które każdego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nich dotyczą.</w:t>
      </w:r>
    </w:p>
    <w:p w:rsidR="003E30CD" w:rsidRPr="003E30CD" w:rsidRDefault="003E30CD" w:rsidP="00492363">
      <w:pPr>
        <w:pStyle w:val="Teksttreci30"/>
        <w:spacing w:after="0" w:line="360" w:lineRule="auto"/>
        <w:ind w:left="426"/>
        <w:jc w:val="left"/>
        <w:rPr>
          <w:rFonts w:ascii="Times New Roman" w:hAnsi="Times New Roman" w:cs="Times New Roman"/>
          <w:sz w:val="24"/>
          <w:szCs w:val="24"/>
        </w:rPr>
      </w:pPr>
      <w:r w:rsidRPr="003E30CD">
        <w:rPr>
          <w:rStyle w:val="Teksttreci"/>
          <w:rFonts w:ascii="Times New Roman" w:hAnsi="Times New Roman" w:cs="Times New Roman"/>
          <w:i w:val="0"/>
          <w:iCs w:val="0"/>
          <w:sz w:val="24"/>
          <w:szCs w:val="24"/>
        </w:rPr>
        <w:t>Poświadczenia zgodności cyfrowego odwzorowania z dokumentem w postaci papierowej może dokonać również notariusz.</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przez cyfrowe odwzorowanie, należy rozumieć dokument elektroniczny będący kopią </w:t>
      </w:r>
      <w:r w:rsidRPr="003E30CD">
        <w:rPr>
          <w:rStyle w:val="Teksttreci"/>
          <w:rFonts w:ascii="Times New Roman" w:hAnsi="Times New Roman" w:cs="Times New Roman"/>
          <w:sz w:val="24"/>
          <w:szCs w:val="24"/>
        </w:rPr>
        <w:lastRenderedPageBreak/>
        <w:t>elektroniczną treści zapisanej w postaci papierowej, umożliwiający zapoznanie się z tą treścią i jej zrozumienie, bez konieczności bezpośredniego dostępu do oryginału.</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 przypadku gdy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dokumentem w postaci papierowej.</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4) poświadczenia zgodności cyfrowego odwzorowania z dokumentem w postaci papierowej, o którym mowa w pkt 10),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 odpowiednio wykonawca, wykonawca wspólnie ubiegający się o udzielenie zamówienia, podmiot udostępniający zasoby lub podwykonawca, w zakresie podmiotowych środków dowodowych,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przedmiotowego środka dowodowego, oświadczenia,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lub zobowiązania podmiotu udostępniającego zasoby - odpowiednio wykonawca lub wykonawca wspólnie ubiegający się o udzielenie zamówienia;</w:t>
      </w:r>
    </w:p>
    <w:p w:rsidR="003E30CD" w:rsidRPr="003E30CD" w:rsidRDefault="003E30CD" w:rsidP="003E30CD">
      <w:pPr>
        <w:pStyle w:val="Teksttreci0"/>
        <w:spacing w:after="280"/>
        <w:ind w:firstLine="880"/>
        <w:rPr>
          <w:rFonts w:ascii="Times New Roman" w:hAnsi="Times New Roman" w:cs="Times New Roman"/>
          <w:sz w:val="24"/>
          <w:szCs w:val="24"/>
        </w:rPr>
      </w:pPr>
      <w:r w:rsidRPr="003E30CD">
        <w:rPr>
          <w:rStyle w:val="Teksttreci"/>
          <w:rFonts w:ascii="Times New Roman" w:hAnsi="Times New Roman" w:cs="Times New Roman"/>
          <w:sz w:val="24"/>
          <w:szCs w:val="24"/>
        </w:rPr>
        <w:t>c) pełnomocnictwa - mocodawca.</w:t>
      </w:r>
    </w:p>
    <w:p w:rsidR="003E30CD" w:rsidRPr="003E30CD" w:rsidRDefault="003E30CD" w:rsidP="003E30CD">
      <w:pPr>
        <w:pStyle w:val="Teksttreci0"/>
        <w:ind w:left="720" w:firstLine="20"/>
        <w:rPr>
          <w:rFonts w:ascii="Times New Roman" w:hAnsi="Times New Roman" w:cs="Times New Roman"/>
          <w:sz w:val="24"/>
          <w:szCs w:val="24"/>
        </w:rPr>
      </w:pPr>
      <w:r w:rsidRPr="003E30CD">
        <w:rPr>
          <w:rStyle w:val="Teksttreci"/>
          <w:rFonts w:ascii="Times New Roman" w:hAnsi="Times New Roman" w:cs="Times New Roman"/>
          <w:sz w:val="24"/>
          <w:szCs w:val="24"/>
        </w:rPr>
        <w:t>Poświadczenia zgodności cyfrowego odwzorowania z dokumentem w postaci papierowej może dokonać również notariusz.</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6) Dokumenty elektroniczne w postępowaniu spełniają łącznie następujące wymagania: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są utrwalone w sposób umożliwiający ich wielokrotne odczytanie, zapisanie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powielenie, a także przekazanie przy użyciu środków komunikacji elektronicznej </w:t>
      </w:r>
      <w:r w:rsidRPr="003E30CD">
        <w:rPr>
          <w:rStyle w:val="Teksttreci"/>
          <w:rFonts w:ascii="Times New Roman" w:hAnsi="Times New Roman" w:cs="Times New Roman"/>
          <w:sz w:val="24"/>
          <w:szCs w:val="24"/>
        </w:rPr>
        <w:lastRenderedPageBreak/>
        <w:t>lub na informatycznym nośniku danych;</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umożliwiają prezentację treści w postaci elektronicznej, w szczególności przez wyświetlenie tej treści na monitorze ekranowym;</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umożliwiają prezentację treści w postaci papierowej, w szczególności za pomocą wydruku;</w:t>
      </w:r>
    </w:p>
    <w:p w:rsidR="003E30CD" w:rsidRPr="003E30CD" w:rsidRDefault="003E30CD" w:rsidP="00492363">
      <w:pPr>
        <w:pStyle w:val="Teksttreci0"/>
        <w:spacing w:after="12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zawierają dane w układzie niepozostawiającym wątpliwości co do treści i kontekstu zapisanych informacji.</w:t>
      </w:r>
    </w:p>
    <w:p w:rsidR="003E30CD" w:rsidRPr="003E30CD" w:rsidRDefault="003E30CD" w:rsidP="003E30CD">
      <w:pPr>
        <w:pStyle w:val="Nagwek10"/>
        <w:keepNext/>
        <w:keepLines/>
        <w:spacing w:after="120"/>
        <w:rPr>
          <w:rFonts w:ascii="Times New Roman" w:hAnsi="Times New Roman" w:cs="Times New Roman"/>
          <w:sz w:val="24"/>
          <w:szCs w:val="24"/>
        </w:rPr>
      </w:pPr>
      <w:bookmarkStart w:id="9" w:name="bookmark32"/>
      <w:r w:rsidRPr="003E30CD">
        <w:rPr>
          <w:rStyle w:val="Nagwek1"/>
          <w:rFonts w:ascii="Times New Roman" w:hAnsi="Times New Roman" w:cs="Times New Roman"/>
          <w:b/>
          <w:bCs/>
          <w:sz w:val="24"/>
          <w:szCs w:val="24"/>
        </w:rPr>
        <w:t>9. Wskazanie osób uprawnionych do komunikowania się z wykonawcami:</w:t>
      </w:r>
      <w:bookmarkEnd w:id="9"/>
    </w:p>
    <w:p w:rsidR="003E30CD" w:rsidRPr="003E30CD" w:rsidRDefault="003E30CD" w:rsidP="00492363">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9.1. </w:t>
      </w:r>
      <w:r w:rsidRPr="003E30CD">
        <w:rPr>
          <w:rStyle w:val="Teksttreci"/>
          <w:rFonts w:ascii="Times New Roman" w:hAnsi="Times New Roman" w:cs="Times New Roman"/>
          <w:sz w:val="24"/>
          <w:szCs w:val="24"/>
        </w:rPr>
        <w:t>W zakresie przedmiotu zamówienia, osobami uprawnionymi do kontaktu są:</w:t>
      </w:r>
    </w:p>
    <w:p w:rsidR="003E30CD" w:rsidRPr="00040C2C" w:rsidRDefault="003E30CD" w:rsidP="00492363">
      <w:pPr>
        <w:pStyle w:val="Teksttreci0"/>
        <w:ind w:firstLine="540"/>
        <w:jc w:val="both"/>
        <w:rPr>
          <w:rFonts w:ascii="Times New Roman" w:hAnsi="Times New Roman" w:cs="Times New Roman"/>
          <w:sz w:val="24"/>
          <w:szCs w:val="24"/>
        </w:rPr>
      </w:pPr>
      <w:r w:rsidRPr="00040C2C">
        <w:rPr>
          <w:rStyle w:val="Teksttreci"/>
          <w:rFonts w:ascii="Times New Roman" w:hAnsi="Times New Roman" w:cs="Times New Roman"/>
          <w:sz w:val="24"/>
          <w:szCs w:val="24"/>
        </w:rPr>
        <w:t>- w zakresie przedmiotu zamówienia:</w:t>
      </w:r>
    </w:p>
    <w:p w:rsidR="003E30CD" w:rsidRPr="003E30CD" w:rsidRDefault="00040C2C" w:rsidP="00492363">
      <w:pPr>
        <w:pStyle w:val="Teksttreci0"/>
        <w:ind w:left="540" w:firstLine="40"/>
        <w:jc w:val="both"/>
        <w:rPr>
          <w:rFonts w:ascii="Times New Roman" w:hAnsi="Times New Roman" w:cs="Times New Roman"/>
          <w:sz w:val="24"/>
          <w:szCs w:val="24"/>
        </w:rPr>
      </w:pPr>
      <w:r w:rsidRPr="00040C2C">
        <w:rPr>
          <w:rStyle w:val="Teksttreci"/>
          <w:rFonts w:ascii="Times New Roman" w:hAnsi="Times New Roman" w:cs="Times New Roman"/>
          <w:sz w:val="24"/>
          <w:szCs w:val="24"/>
        </w:rPr>
        <w:t>1) Jacek Ochmański –</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t>Dyrektor Brzeskiego Centrum Kultury</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br/>
        <w:t>tel.: 77 416 99 86.</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9.2. </w:t>
      </w:r>
      <w:r w:rsidRPr="003E30CD">
        <w:rPr>
          <w:rStyle w:val="Teksttreci"/>
          <w:rFonts w:ascii="Times New Roman" w:hAnsi="Times New Roman" w:cs="Times New Roman"/>
          <w:sz w:val="24"/>
          <w:szCs w:val="24"/>
        </w:rPr>
        <w:t>W zakresie procedury udzielenia zamówienia publicznego, osobami uprawnionymi do kontaktu są:</w:t>
      </w:r>
    </w:p>
    <w:p w:rsidR="003E30CD" w:rsidRPr="003E30CD" w:rsidRDefault="003E30CD" w:rsidP="00492363">
      <w:pPr>
        <w:pStyle w:val="Teksttreci0"/>
        <w:spacing w:after="12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t>
      </w:r>
      <w:r w:rsidR="00492363">
        <w:rPr>
          <w:rStyle w:val="Teksttreci"/>
          <w:rFonts w:ascii="Times New Roman" w:hAnsi="Times New Roman" w:cs="Times New Roman"/>
          <w:sz w:val="24"/>
          <w:szCs w:val="24"/>
        </w:rPr>
        <w:t>Kamila Pęchersk</w:t>
      </w:r>
      <w:r w:rsidR="00040C2C">
        <w:rPr>
          <w:rStyle w:val="Teksttreci"/>
          <w:rFonts w:ascii="Times New Roman" w:hAnsi="Times New Roman" w:cs="Times New Roman"/>
          <w:sz w:val="24"/>
          <w:szCs w:val="24"/>
        </w:rPr>
        <w:t>a – email: kamila.pecherska@bck-brzeg</w:t>
      </w:r>
      <w:r w:rsidR="00492363">
        <w:rPr>
          <w:rStyle w:val="Teksttreci"/>
          <w:rFonts w:ascii="Times New Roman" w:hAnsi="Times New Roman" w:cs="Times New Roman"/>
          <w:sz w:val="24"/>
          <w:szCs w:val="24"/>
        </w:rPr>
        <w:t>.pl.</w:t>
      </w:r>
    </w:p>
    <w:p w:rsidR="003E30CD" w:rsidRPr="003E30CD" w:rsidRDefault="003E30CD" w:rsidP="003E30CD">
      <w:pPr>
        <w:pStyle w:val="Nagwek10"/>
        <w:keepNext/>
        <w:keepLines/>
        <w:spacing w:after="120"/>
        <w:rPr>
          <w:rFonts w:ascii="Times New Roman" w:hAnsi="Times New Roman" w:cs="Times New Roman"/>
          <w:sz w:val="24"/>
          <w:szCs w:val="24"/>
        </w:rPr>
      </w:pPr>
      <w:bookmarkStart w:id="10" w:name="bookmark34"/>
      <w:r w:rsidRPr="003E30CD">
        <w:rPr>
          <w:rStyle w:val="Nagwek1"/>
          <w:rFonts w:ascii="Times New Roman" w:hAnsi="Times New Roman" w:cs="Times New Roman"/>
          <w:b/>
          <w:bCs/>
          <w:sz w:val="24"/>
          <w:szCs w:val="24"/>
        </w:rPr>
        <w:t>10. Termin związania ofertą:</w:t>
      </w:r>
      <w:bookmarkEnd w:id="10"/>
    </w:p>
    <w:p w:rsidR="003E30CD" w:rsidRPr="003E30CD" w:rsidRDefault="003E30CD" w:rsidP="00FD59E7">
      <w:pPr>
        <w:pStyle w:val="Teksttreci0"/>
        <w:spacing w:after="220"/>
        <w:ind w:left="567" w:hanging="567"/>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10.1. </w:t>
      </w:r>
      <w:r w:rsidRPr="003E30CD">
        <w:rPr>
          <w:rStyle w:val="Teksttreci"/>
          <w:rFonts w:ascii="Times New Roman" w:hAnsi="Times New Roman" w:cs="Times New Roman"/>
          <w:sz w:val="24"/>
          <w:szCs w:val="24"/>
        </w:rPr>
        <w:t>Termin związania ofertą wynosi nie dłużej niż 30 dni od dnia upływu terminu</w:t>
      </w:r>
      <w:r w:rsidR="00492363">
        <w:rPr>
          <w:rStyle w:val="Teksttreci"/>
          <w:rFonts w:ascii="Times New Roman" w:hAnsi="Times New Roman" w:cs="Times New Roman"/>
          <w:sz w:val="24"/>
          <w:szCs w:val="24"/>
        </w:rPr>
        <w:t xml:space="preserve"> </w:t>
      </w:r>
      <w:r w:rsidRPr="00492363">
        <w:rPr>
          <w:rStyle w:val="Teksttreci"/>
          <w:rFonts w:ascii="Times New Roman" w:hAnsi="Times New Roman" w:cs="Times New Roman"/>
          <w:iCs/>
          <w:sz w:val="24"/>
          <w:szCs w:val="24"/>
        </w:rPr>
        <w:t>składania ofert, przy czym pierwszym dniem terminu związania ofertą jest dzień, w którym upływa termin składania ofert.</w:t>
      </w:r>
    </w:p>
    <w:p w:rsidR="003E30CD" w:rsidRPr="003E30CD" w:rsidRDefault="003E30CD" w:rsidP="003E30CD">
      <w:pPr>
        <w:pStyle w:val="Teksttreci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10.2. </w:t>
      </w:r>
      <w:r w:rsidRPr="003E30CD">
        <w:rPr>
          <w:rStyle w:val="Teksttreci"/>
          <w:rFonts w:ascii="Times New Roman" w:hAnsi="Times New Roman" w:cs="Times New Roman"/>
          <w:sz w:val="24"/>
          <w:szCs w:val="24"/>
        </w:rPr>
        <w:t xml:space="preserve">Wykonawca jest związany ofertą od dnia upływu terminu składania ofert </w:t>
      </w:r>
      <w:r w:rsidRPr="00505D29">
        <w:rPr>
          <w:rStyle w:val="Teksttreci"/>
          <w:rFonts w:ascii="Times New Roman" w:hAnsi="Times New Roman" w:cs="Times New Roman"/>
          <w:b/>
          <w:bCs/>
          <w:sz w:val="24"/>
          <w:szCs w:val="24"/>
        </w:rPr>
        <w:t xml:space="preserve">do </w:t>
      </w:r>
      <w:r w:rsidRPr="008346FA">
        <w:rPr>
          <w:rStyle w:val="Teksttreci"/>
          <w:rFonts w:ascii="Times New Roman" w:hAnsi="Times New Roman" w:cs="Times New Roman"/>
          <w:b/>
          <w:bCs/>
          <w:sz w:val="24"/>
          <w:szCs w:val="24"/>
        </w:rPr>
        <w:t xml:space="preserve">dnia </w:t>
      </w:r>
      <w:r w:rsidR="00AD7BC2">
        <w:rPr>
          <w:rStyle w:val="Teksttreci"/>
          <w:rFonts w:ascii="Times New Roman" w:hAnsi="Times New Roman" w:cs="Times New Roman"/>
          <w:b/>
          <w:bCs/>
          <w:sz w:val="24"/>
          <w:szCs w:val="24"/>
        </w:rPr>
        <w:t>1</w:t>
      </w:r>
      <w:r w:rsidR="00505D29" w:rsidRPr="008346FA">
        <w:rPr>
          <w:rStyle w:val="Teksttreci"/>
          <w:rFonts w:ascii="Times New Roman" w:hAnsi="Times New Roman" w:cs="Times New Roman"/>
          <w:b/>
          <w:bCs/>
          <w:sz w:val="24"/>
          <w:szCs w:val="24"/>
        </w:rPr>
        <w:t xml:space="preserve"> stycznia</w:t>
      </w:r>
      <w:r w:rsidRPr="008346FA">
        <w:rPr>
          <w:rStyle w:val="Teksttreci"/>
          <w:rFonts w:ascii="Times New Roman" w:hAnsi="Times New Roman" w:cs="Times New Roman"/>
          <w:b/>
          <w:bCs/>
          <w:sz w:val="24"/>
          <w:szCs w:val="24"/>
        </w:rPr>
        <w:t xml:space="preserve"> 202</w:t>
      </w:r>
      <w:r w:rsidR="00AD7BC2">
        <w:rPr>
          <w:rStyle w:val="Teksttreci"/>
          <w:rFonts w:ascii="Times New Roman" w:hAnsi="Times New Roman" w:cs="Times New Roman"/>
          <w:b/>
          <w:bCs/>
          <w:sz w:val="24"/>
          <w:szCs w:val="24"/>
        </w:rPr>
        <w:t>5</w:t>
      </w:r>
      <w:r w:rsidRPr="008346FA">
        <w:rPr>
          <w:rStyle w:val="Teksttreci"/>
          <w:rFonts w:ascii="Times New Roman" w:hAnsi="Times New Roman" w:cs="Times New Roman"/>
          <w:b/>
          <w:bCs/>
          <w:sz w:val="24"/>
          <w:szCs w:val="24"/>
        </w:rPr>
        <w:t xml:space="preserve"> roku.</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10.3. </w:t>
      </w:r>
      <w:r w:rsidRPr="003E30CD">
        <w:rPr>
          <w:rStyle w:val="Teksttreci"/>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wskazywany przez niego okres, nie dłuższy niż 30 dni.</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10.4. </w:t>
      </w:r>
      <w:r w:rsidRPr="003E30CD">
        <w:rPr>
          <w:rStyle w:val="Teksttreci"/>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10.5. </w:t>
      </w:r>
      <w:r w:rsidRPr="003E30CD">
        <w:rPr>
          <w:rStyle w:val="Teksttreci"/>
          <w:rFonts w:ascii="Times New Roman" w:hAnsi="Times New Roman" w:cs="Times New Roman"/>
          <w:sz w:val="24"/>
          <w:szCs w:val="24"/>
        </w:rPr>
        <w:t>W przypadku gdy zamawiający żąda wniesienia wadium, przedłużenie terminu związania ofertą następuje wraz z przedłużeniem okresu ważności wadium albo, jeżeli nie jest to możliwe,</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 wniesieniem nowego wadium na przedłużony okres związania ofertą.</w:t>
      </w:r>
    </w:p>
    <w:p w:rsidR="003E30CD" w:rsidRPr="003E30CD" w:rsidRDefault="003E30CD" w:rsidP="003E30CD">
      <w:pPr>
        <w:pStyle w:val="Nagwek10"/>
        <w:keepNext/>
        <w:keepLines/>
        <w:spacing w:after="120"/>
        <w:rPr>
          <w:rFonts w:ascii="Times New Roman" w:hAnsi="Times New Roman" w:cs="Times New Roman"/>
          <w:sz w:val="24"/>
          <w:szCs w:val="24"/>
        </w:rPr>
      </w:pPr>
      <w:bookmarkStart w:id="11" w:name="bookmark36"/>
      <w:bookmarkStart w:id="12" w:name="bookmark37"/>
      <w:r w:rsidRPr="003E30CD">
        <w:rPr>
          <w:rStyle w:val="Nagwek1"/>
          <w:rFonts w:ascii="Times New Roman" w:hAnsi="Times New Roman" w:cs="Times New Roman"/>
          <w:b/>
          <w:bCs/>
          <w:sz w:val="24"/>
          <w:szCs w:val="24"/>
        </w:rPr>
        <w:t>11. Wymagania dotyczące wadium:</w:t>
      </w:r>
      <w:bookmarkEnd w:id="11"/>
      <w:bookmarkEnd w:id="12"/>
    </w:p>
    <w:p w:rsidR="003E30CD" w:rsidRPr="003E30CD" w:rsidRDefault="003E30CD" w:rsidP="003E30CD">
      <w:pPr>
        <w:pStyle w:val="Teksttreci0"/>
        <w:spacing w:after="120"/>
        <w:ind w:firstLine="54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wadium.</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12. Opis sposobu przygotowania ofert: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12.1. </w:t>
      </w:r>
      <w:r w:rsidRPr="003E30CD">
        <w:rPr>
          <w:rStyle w:val="Teksttreci"/>
          <w:rFonts w:ascii="Times New Roman" w:hAnsi="Times New Roman" w:cs="Times New Roman"/>
          <w:sz w:val="24"/>
          <w:szCs w:val="24"/>
        </w:rPr>
        <w:t>Wykonawca może złożyć tylko jedną ofertę.</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12.2. </w:t>
      </w:r>
      <w:r w:rsidRPr="003E30CD">
        <w:rPr>
          <w:rStyle w:val="Teksttreci"/>
          <w:rFonts w:ascii="Times New Roman" w:hAnsi="Times New Roman" w:cs="Times New Roman"/>
          <w:sz w:val="24"/>
          <w:szCs w:val="24"/>
        </w:rPr>
        <w:t xml:space="preserve">Treść oferty musi odpowiadać treści SWZ i zostać sporządzona zgodnie z formularzem oferty </w:t>
      </w:r>
      <w:r w:rsidRPr="00FD59E7">
        <w:rPr>
          <w:rStyle w:val="Teksttreci"/>
          <w:rFonts w:ascii="Times New Roman" w:hAnsi="Times New Roman" w:cs="Times New Roman"/>
          <w:bCs/>
          <w:sz w:val="24"/>
          <w:szCs w:val="24"/>
        </w:rPr>
        <w:t>stanowiącym załącznik nr 1 do SWZ.</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12.3. </w:t>
      </w:r>
      <w:r w:rsidRPr="003E30CD">
        <w:rPr>
          <w:rStyle w:val="Teksttreci"/>
          <w:rFonts w:ascii="Times New Roman" w:hAnsi="Times New Roman" w:cs="Times New Roman"/>
          <w:sz w:val="24"/>
          <w:szCs w:val="24"/>
        </w:rPr>
        <w:t>Przy sporządzaniu oferty zaleca się korzystanie z opracowanych i udostępnionych przez zamawiającego wzorów dokumentów i oświadczeń. W przypadku stosowania druków własnych muszą one zawierać wszystkie merytoryczne treści i opisy zawarte we wzorach załączonych do SWZ.</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12.4. </w:t>
      </w:r>
      <w:r w:rsidRPr="003E30CD">
        <w:rPr>
          <w:rStyle w:val="Teksttreci"/>
          <w:rFonts w:ascii="Times New Roman" w:hAnsi="Times New Roman" w:cs="Times New Roman"/>
          <w:sz w:val="24"/>
          <w:szCs w:val="24"/>
        </w:rPr>
        <w:t>Oferta wraz z załącznikami musi być sporządzona w języku polskim.</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12.5. </w:t>
      </w:r>
      <w:r w:rsidRPr="003E30CD">
        <w:rPr>
          <w:rStyle w:val="Teksttreci"/>
          <w:rFonts w:ascii="Times New Roman" w:hAnsi="Times New Roman" w:cs="Times New Roman"/>
          <w:sz w:val="24"/>
          <w:szCs w:val="24"/>
        </w:rPr>
        <w:t>Oferta oraz wszystkie załączniki do oferty stanowiące jej integralną część muszą być podpisane przez wykonawcę lub osoby upoważnione.</w:t>
      </w:r>
    </w:p>
    <w:p w:rsidR="003E30CD" w:rsidRPr="003E30CD" w:rsidRDefault="003E30CD" w:rsidP="00FD59E7">
      <w:pPr>
        <w:pStyle w:val="Teksttreci0"/>
        <w:spacing w:after="20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12.6. Ofertę, wraz ze stanowiącymi jej integralną część załącznikami, składa się pod rygorem nieważności w formie elektronicznej (podpisaną kwalifikowanym podpisem elektronicznym) lub w postaci elektronicznej</w:t>
      </w:r>
      <w:r w:rsidR="00FD59E7">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 xml:space="preserve">(podpisaną podpisem zaufanym lub podpisem osobistym), </w:t>
      </w:r>
      <w:r w:rsidRPr="008A041E">
        <w:rPr>
          <w:rStyle w:val="Teksttreci"/>
          <w:rFonts w:ascii="Times New Roman" w:hAnsi="Times New Roman" w:cs="Times New Roman"/>
          <w:b/>
          <w:bCs/>
          <w:sz w:val="24"/>
          <w:szCs w:val="24"/>
        </w:rPr>
        <w:t xml:space="preserve">za pośrednictwem Platformy, działającej pod adresem: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12.7. </w:t>
      </w:r>
      <w:r w:rsidRPr="003E30CD">
        <w:rPr>
          <w:rStyle w:val="Teksttreci"/>
          <w:rFonts w:ascii="Times New Roman" w:hAnsi="Times New Roman" w:cs="Times New Roman"/>
          <w:sz w:val="24"/>
          <w:szCs w:val="24"/>
        </w:rPr>
        <w:t xml:space="preserve">Zamawiający informuje, iż 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nie ujawnia się informacji stanowiących tajemnicę przedsiębiorstwa w rozumieniu przepisów ustawy z dnia 16 kwietnia 1993r. o zwalczaniu nieuczciwej konkurencji, jeżeli Wykonawca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przekazaniem takich informacji, zastrzegł, że nie mogą być one udostępniane oraz wykazał, załączając stosowne uzasadnienie, iż zastrzeżone informacje stanowią tajemnicę przedsiębiorstwa</w:t>
      </w:r>
      <w:r w:rsidR="00FD59E7">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12.8. </w:t>
      </w:r>
      <w:r w:rsidRPr="003E30CD">
        <w:rPr>
          <w:rStyle w:val="Teksttreci"/>
          <w:rFonts w:ascii="Times New Roman" w:hAnsi="Times New Roman" w:cs="Times New Roman"/>
          <w:sz w:val="24"/>
          <w:szCs w:val="24"/>
        </w:rPr>
        <w:t xml:space="preserve">Dokumenty lub oświadczenia sporządzone w języku obcym są składane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tłumaczeniem na język polski.</w:t>
      </w:r>
    </w:p>
    <w:p w:rsidR="008A041E"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12.9. </w:t>
      </w:r>
      <w:r w:rsidRPr="003E30CD">
        <w:rPr>
          <w:rStyle w:val="Teksttreci"/>
          <w:rFonts w:ascii="Times New Roman" w:hAnsi="Times New Roman" w:cs="Times New Roman"/>
          <w:sz w:val="24"/>
          <w:szCs w:val="24"/>
        </w:rPr>
        <w:t>Zamawiający nie przewiduje zwrotu kosztów udziału w postępowaniu. Wykonawca ponosi wszelkie koszty związane z przygotowaniem i złożeniem oferty.</w:t>
      </w:r>
    </w:p>
    <w:p w:rsidR="008A041E" w:rsidRDefault="003E30CD" w:rsidP="00CA3260">
      <w:pPr>
        <w:tabs>
          <w:tab w:val="left" w:pos="1275"/>
        </w:tabs>
        <w:spacing w:line="360" w:lineRule="auto"/>
        <w:rPr>
          <w:rStyle w:val="Nagwek1"/>
          <w:rFonts w:ascii="Times New Roman" w:hAnsi="Times New Roman" w:cs="Times New Roman"/>
        </w:rPr>
      </w:pPr>
      <w:r w:rsidRPr="003E30CD">
        <w:rPr>
          <w:rStyle w:val="Nagwek1"/>
          <w:rFonts w:ascii="Times New Roman" w:hAnsi="Times New Roman" w:cs="Times New Roman"/>
        </w:rPr>
        <w:t>12.10.</w:t>
      </w:r>
      <w:r w:rsidR="008A041E">
        <w:rPr>
          <w:rStyle w:val="Nagwek1"/>
          <w:rFonts w:ascii="Times New Roman" w:hAnsi="Times New Roman" w:cs="Times New Roman"/>
        </w:rPr>
        <w:t xml:space="preserve"> </w:t>
      </w:r>
      <w:r w:rsidRPr="008A041E">
        <w:rPr>
          <w:rStyle w:val="Nagwek1"/>
          <w:rFonts w:ascii="Times New Roman" w:hAnsi="Times New Roman" w:cs="Times New Roman"/>
        </w:rPr>
        <w:t>Opis sposobu przygotowania oferty składanej w formie elektronicznej lub w postaci elektronicznej:</w:t>
      </w:r>
    </w:p>
    <w:p w:rsidR="00CA3260" w:rsidRPr="00CA3260" w:rsidRDefault="00CA3260" w:rsidP="00CA3260">
      <w:pPr>
        <w:pStyle w:val="Teksttreci0"/>
        <w:spacing w:after="120"/>
        <w:ind w:left="720" w:hanging="720"/>
        <w:jc w:val="both"/>
        <w:rPr>
          <w:rStyle w:val="Teksttreci"/>
          <w:rFonts w:ascii="Times New Roman" w:hAnsi="Times New Roman" w:cs="Times New Roman"/>
          <w:bCs/>
          <w:sz w:val="24"/>
          <w:szCs w:val="24"/>
        </w:rPr>
      </w:pPr>
      <w:r>
        <w:rPr>
          <w:rStyle w:val="Teksttreci"/>
          <w:rFonts w:ascii="Times New Roman" w:hAnsi="Times New Roman" w:cs="Times New Roman"/>
          <w:b/>
          <w:bCs/>
          <w:sz w:val="24"/>
          <w:szCs w:val="24"/>
        </w:rPr>
        <w:t>12.11</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O terminie złożenia oferty decyduje czas pełnego przeprocesowania transakcji na Platformie</w:t>
      </w:r>
      <w:r>
        <w:rPr>
          <w:rStyle w:val="Teksttreci"/>
          <w:rFonts w:ascii="Times New Roman" w:hAnsi="Times New Roman" w:cs="Times New Roman"/>
          <w:bCs/>
          <w:sz w:val="24"/>
          <w:szCs w:val="24"/>
        </w:rPr>
        <w:t>.</w:t>
      </w:r>
    </w:p>
    <w:p w:rsidR="003E30CD" w:rsidRPr="00CA3260" w:rsidRDefault="00CA3260" w:rsidP="00CA3260">
      <w:pPr>
        <w:pStyle w:val="Teksttreci0"/>
        <w:spacing w:after="120"/>
        <w:ind w:left="720" w:hanging="720"/>
        <w:jc w:val="both"/>
        <w:rPr>
          <w:rFonts w:ascii="Times New Roman" w:hAnsi="Times New Roman" w:cs="Times New Roman"/>
          <w:bCs/>
          <w:sz w:val="24"/>
          <w:szCs w:val="24"/>
        </w:rPr>
      </w:pPr>
      <w:r>
        <w:rPr>
          <w:rStyle w:val="Teksttreci"/>
          <w:rFonts w:ascii="Times New Roman" w:hAnsi="Times New Roman" w:cs="Times New Roman"/>
          <w:b/>
          <w:bCs/>
          <w:sz w:val="24"/>
          <w:szCs w:val="24"/>
        </w:rPr>
        <w:t>12.12</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 xml:space="preserve">Za datę złożenia oferty przyjmuje się datę jej przekazania w systemie (platformie)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w drugim kroku składania oferty poprzez kliknięcie przycisku “Złóż ofertę”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i wyświetlenie się komunikatu, że oferta </w:t>
      </w:r>
      <w:r>
        <w:rPr>
          <w:rStyle w:val="Teksttreci"/>
          <w:rFonts w:ascii="Times New Roman" w:hAnsi="Times New Roman" w:cs="Times New Roman"/>
          <w:bCs/>
          <w:sz w:val="24"/>
          <w:szCs w:val="24"/>
        </w:rPr>
        <w:t>została zaszyfrowana i złożona.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13" w:name="bookmark41"/>
      <w:r w:rsidRPr="003E30CD">
        <w:rPr>
          <w:rStyle w:val="Teksttreci"/>
          <w:rFonts w:ascii="Times New Roman" w:hAnsi="Times New Roman" w:cs="Times New Roman"/>
          <w:b/>
          <w:bCs/>
          <w:sz w:val="24"/>
          <w:szCs w:val="24"/>
        </w:rPr>
        <w:t xml:space="preserve">13. Informacje dotyczące przeprowadzenia przez wykonawcę wizji lokalnej lub sprawdzenia przez niego dokumentów niezbędnych do realizacji zamówienia, </w:t>
      </w:r>
      <w:r w:rsidR="00FD59E7">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o których mowa w art. 131 ust. 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albo wymaga złożenia oferty po odbyciu wizji lokalnej lub sprawdzeniu tych dokumentów:</w:t>
      </w:r>
      <w:bookmarkEnd w:id="13"/>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Zamawiający nie przewiduje i nie wymaga złożenia oferty po odbyciu wizji lokalnej lub sprawdzeniu dokumentów niezbędnych do realizacji zamówienia, o których mowa w art. 131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4" w:name="bookmark42"/>
      <w:r w:rsidRPr="003E30CD">
        <w:rPr>
          <w:rStyle w:val="Nagwek1"/>
          <w:rFonts w:ascii="Times New Roman" w:hAnsi="Times New Roman" w:cs="Times New Roman"/>
          <w:b/>
          <w:bCs/>
          <w:sz w:val="24"/>
          <w:szCs w:val="24"/>
        </w:rPr>
        <w:t>14. Sposób oraz termin składania ofert:</w:t>
      </w:r>
      <w:bookmarkEnd w:id="14"/>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14.1. </w:t>
      </w:r>
      <w:r w:rsidRPr="00505D29">
        <w:rPr>
          <w:rStyle w:val="Teksttreci"/>
          <w:rFonts w:ascii="Times New Roman" w:hAnsi="Times New Roman" w:cs="Times New Roman"/>
          <w:sz w:val="24"/>
          <w:szCs w:val="24"/>
        </w:rPr>
        <w:t xml:space="preserve">Zaszyfrowaną ofertę wraz z załącznikami należy złożyć za pośrednictwem Platformy </w:t>
      </w:r>
      <w:r w:rsidR="00FD59E7" w:rsidRPr="00505D29">
        <w:rPr>
          <w:rStyle w:val="Teksttreci"/>
          <w:rFonts w:ascii="Times New Roman" w:hAnsi="Times New Roman" w:cs="Times New Roman"/>
          <w:sz w:val="24"/>
          <w:szCs w:val="24"/>
        </w:rPr>
        <w:br/>
      </w:r>
      <w:r w:rsidRPr="00505D29">
        <w:rPr>
          <w:rStyle w:val="Teksttreci"/>
          <w:rFonts w:ascii="Times New Roman" w:hAnsi="Times New Roman" w:cs="Times New Roman"/>
          <w:sz w:val="24"/>
          <w:szCs w:val="24"/>
        </w:rPr>
        <w:t xml:space="preserve">w terminie </w:t>
      </w:r>
      <w:r w:rsidR="0024152D" w:rsidRPr="00505D29">
        <w:rPr>
          <w:rStyle w:val="Teksttreci"/>
          <w:rFonts w:ascii="Times New Roman" w:hAnsi="Times New Roman" w:cs="Times New Roman"/>
          <w:b/>
          <w:bCs/>
          <w:sz w:val="24"/>
          <w:szCs w:val="24"/>
        </w:rPr>
        <w:t xml:space="preserve">do dnia </w:t>
      </w:r>
      <w:r w:rsidR="00AD7BC2">
        <w:rPr>
          <w:rStyle w:val="Teksttreci"/>
          <w:rFonts w:ascii="Times New Roman" w:hAnsi="Times New Roman" w:cs="Times New Roman"/>
          <w:b/>
          <w:bCs/>
          <w:sz w:val="24"/>
          <w:szCs w:val="24"/>
        </w:rPr>
        <w:t>3 grudnia 2024</w:t>
      </w:r>
      <w:r w:rsidRPr="008346FA">
        <w:rPr>
          <w:rStyle w:val="Teksttreci"/>
          <w:rFonts w:ascii="Times New Roman" w:hAnsi="Times New Roman" w:cs="Times New Roman"/>
          <w:b/>
          <w:bCs/>
          <w:sz w:val="24"/>
          <w:szCs w:val="24"/>
        </w:rPr>
        <w:t xml:space="preserve"> roku</w:t>
      </w:r>
      <w:r w:rsidRPr="00505D29">
        <w:rPr>
          <w:rStyle w:val="Teksttreci"/>
          <w:rFonts w:ascii="Times New Roman" w:hAnsi="Times New Roman" w:cs="Times New Roman"/>
          <w:b/>
          <w:bCs/>
          <w:sz w:val="24"/>
          <w:szCs w:val="24"/>
        </w:rPr>
        <w:t>, do godziny 8:30.</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14.2. Ofertę składa się, pod rygorem nieważności, w formie elektronicznej podpisanej kwalifikowanym podpisem elektronicznym lub w postaci elektronicznej opatrzonej podpisem zaufanym lub podpisem osobistym.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14.3. </w:t>
      </w:r>
      <w:r w:rsidRPr="003E30CD">
        <w:rPr>
          <w:rStyle w:val="Teksttreci"/>
          <w:rFonts w:ascii="Times New Roman" w:hAnsi="Times New Roman" w:cs="Times New Roman"/>
          <w:sz w:val="24"/>
          <w:szCs w:val="24"/>
        </w:rPr>
        <w:t xml:space="preserve">Oferta może być złożona tylko do upływu terminu składania ofert. Zamawiający odrzuci ofertę złożoną po terminie na podstawie art. 226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14.4. </w:t>
      </w:r>
      <w:r w:rsidRPr="003E30CD">
        <w:rPr>
          <w:rStyle w:val="Teksttreci"/>
          <w:rFonts w:ascii="Times New Roman" w:hAnsi="Times New Roman" w:cs="Times New Roman"/>
          <w:sz w:val="24"/>
          <w:szCs w:val="24"/>
        </w:rPr>
        <w:t xml:space="preserve">Zamawiający informuje, że zgodnie z art. 74 ust. 2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oferty składane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zamówienie publiczne są jawne i podlegają udostępnieniu od chwili ich otwarcia, z wyjątkiem informacji stanowiących tajemnicę przedsiębiorstwa w rozumieniu przepisów ustawy o zwalczaniu nieuczciwej konkurencji.</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14.5. </w:t>
      </w:r>
      <w:r w:rsidRPr="003E30CD">
        <w:rPr>
          <w:rStyle w:val="Teksttreci"/>
          <w:rFonts w:ascii="Times New Roman" w:hAnsi="Times New Roman" w:cs="Times New Roman"/>
          <w:sz w:val="24"/>
          <w:szCs w:val="24"/>
        </w:rPr>
        <w:t xml:space="preserve">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wykonawca nie może zastrzec informacji, o których mowa w art. 222 ust.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5" w:name="bookmark44"/>
      <w:r w:rsidRPr="003E30CD">
        <w:rPr>
          <w:rStyle w:val="Nagwek1"/>
          <w:rFonts w:ascii="Times New Roman" w:hAnsi="Times New Roman" w:cs="Times New Roman"/>
          <w:b/>
          <w:bCs/>
          <w:sz w:val="24"/>
          <w:szCs w:val="24"/>
        </w:rPr>
        <w:t>15. Termin otwarcia ofert:</w:t>
      </w:r>
      <w:bookmarkEnd w:id="15"/>
    </w:p>
    <w:p w:rsidR="003E30CD" w:rsidRDefault="003E30CD" w:rsidP="00CA3260">
      <w:pPr>
        <w:pStyle w:val="Teksttreci0"/>
        <w:ind w:left="560" w:hanging="56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15.1. </w:t>
      </w:r>
      <w:r w:rsidRPr="003E30CD">
        <w:rPr>
          <w:rStyle w:val="Teksttreci"/>
          <w:rFonts w:ascii="Times New Roman" w:hAnsi="Times New Roman" w:cs="Times New Roman"/>
          <w:sz w:val="24"/>
          <w:szCs w:val="24"/>
        </w:rPr>
        <w:t xml:space="preserve">Otwarcie ofert nastąpi </w:t>
      </w:r>
      <w:r w:rsidR="00676B96" w:rsidRPr="00505D29">
        <w:rPr>
          <w:rStyle w:val="Teksttreci"/>
          <w:rFonts w:ascii="Times New Roman" w:hAnsi="Times New Roman" w:cs="Times New Roman"/>
          <w:b/>
          <w:bCs/>
          <w:sz w:val="24"/>
          <w:szCs w:val="24"/>
        </w:rPr>
        <w:t xml:space="preserve">w dniu </w:t>
      </w:r>
      <w:r w:rsidR="00AD7BC2">
        <w:rPr>
          <w:rStyle w:val="Teksttreci"/>
          <w:rFonts w:ascii="Times New Roman" w:hAnsi="Times New Roman" w:cs="Times New Roman"/>
          <w:b/>
          <w:bCs/>
          <w:sz w:val="24"/>
          <w:szCs w:val="24"/>
        </w:rPr>
        <w:t>3 grudnia 202</w:t>
      </w:r>
      <w:r w:rsidRPr="008346FA">
        <w:rPr>
          <w:rStyle w:val="Teksttreci"/>
          <w:rFonts w:ascii="Times New Roman" w:hAnsi="Times New Roman" w:cs="Times New Roman"/>
          <w:b/>
          <w:bCs/>
          <w:sz w:val="24"/>
          <w:szCs w:val="24"/>
        </w:rPr>
        <w:t xml:space="preserve"> roku</w:t>
      </w:r>
      <w:r w:rsidRPr="00505D29">
        <w:rPr>
          <w:rStyle w:val="Teksttreci"/>
          <w:rFonts w:ascii="Times New Roman" w:hAnsi="Times New Roman" w:cs="Times New Roman"/>
          <w:b/>
          <w:bCs/>
          <w:sz w:val="24"/>
          <w:szCs w:val="24"/>
        </w:rPr>
        <w:t xml:space="preserve">, o godzinie 9:00 </w:t>
      </w:r>
      <w:r w:rsidRPr="00505D29">
        <w:rPr>
          <w:rStyle w:val="Teksttreci"/>
          <w:rFonts w:ascii="Times New Roman" w:hAnsi="Times New Roman" w:cs="Times New Roman"/>
          <w:sz w:val="24"/>
          <w:szCs w:val="24"/>
        </w:rPr>
        <w:t xml:space="preserve">za pośrednictwem </w:t>
      </w:r>
      <w:r w:rsidR="00CA3260" w:rsidRPr="00505D29">
        <w:rPr>
          <w:rStyle w:val="Teksttreci"/>
          <w:rFonts w:ascii="Times New Roman" w:hAnsi="Times New Roman" w:cs="Times New Roman"/>
          <w:sz w:val="24"/>
          <w:szCs w:val="24"/>
        </w:rPr>
        <w:t xml:space="preserve">Platformy, </w:t>
      </w:r>
      <w:r w:rsidRPr="00505D29">
        <w:rPr>
          <w:rStyle w:val="Teksttreci"/>
          <w:rFonts w:ascii="Times New Roman" w:hAnsi="Times New Roman" w:cs="Times New Roman"/>
          <w:sz w:val="24"/>
          <w:szCs w:val="24"/>
        </w:rPr>
        <w:t>poprzez ich odszyfrowanie, które jest jednoznaczne z ich upublicznieniem.</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5.2</w:t>
      </w:r>
      <w:r w:rsidRPr="00CA3260">
        <w:rPr>
          <w:rStyle w:val="Teksttreci"/>
          <w:rFonts w:ascii="Times New Roman" w:hAnsi="Times New Roman" w:cs="Times New Roman"/>
          <w:sz w:val="24"/>
          <w:szCs w:val="24"/>
        </w:rPr>
        <w:t>. Zamawiający poinformuje o zmianie terminu otwarcia ofert na stronie internetowej prowadzonego postępowania.</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15.3</w:t>
      </w:r>
      <w:r w:rsidRPr="00CA3260">
        <w:rPr>
          <w:rStyle w:val="Teksttreci"/>
          <w:rFonts w:ascii="Times New Roman" w:hAnsi="Times New Roman" w:cs="Times New Roman"/>
          <w:sz w:val="24"/>
          <w:szCs w:val="24"/>
        </w:rPr>
        <w:t xml:space="preserve">. Najpóźniej przed otwarciem ofert, udostępnia się na stronie internetowej prowadzonego postępowania informację o kwocie, jaką zamierza się przeznaczyć na sfinansowanie zamówienia.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5.4</w:t>
      </w:r>
      <w:r w:rsidRPr="00CA3260">
        <w:rPr>
          <w:rStyle w:val="Teksttreci"/>
          <w:rFonts w:ascii="Times New Roman" w:hAnsi="Times New Roman" w:cs="Times New Roman"/>
          <w:sz w:val="24"/>
          <w:szCs w:val="24"/>
        </w:rPr>
        <w:t xml:space="preserve">. Niezwłocznie po otwarciu ofert, udostępnia się na stronie internetowej prowadzonego postępowania informacje o: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sidRPr="00CA3260">
        <w:rPr>
          <w:rStyle w:val="Teksttreci"/>
          <w:rFonts w:ascii="Times New Roman" w:hAnsi="Times New Roman" w:cs="Times New Roman"/>
          <w:sz w:val="24"/>
          <w:szCs w:val="24"/>
        </w:rPr>
        <w:tab/>
        <w:t xml:space="preserve">  nazwach albo imionach i nazwiskach oraz siedzibach lub miejscach prowadzonej działalności gospodarczej albo miejscach zamieszkania wykonawców, których oferty zostały otwarte;</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2)     cenach lub kosztach zawartych w ofertach.</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15.5</w:t>
      </w:r>
      <w:r w:rsidRPr="00CA3260">
        <w:rPr>
          <w:rStyle w:val="Teksttreci"/>
          <w:rFonts w:ascii="Times New Roman" w:hAnsi="Times New Roman" w:cs="Times New Roman"/>
          <w:sz w:val="24"/>
          <w:szCs w:val="24"/>
        </w:rPr>
        <w:t xml:space="preserve">. Informacja zostanie opublikowana na stronie postępowania na platformazakupowa.pl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lastRenderedPageBreak/>
        <w:t>w sekcji ,,Komunikaty”.</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15.6</w:t>
      </w:r>
      <w:r w:rsidRPr="00CA3260">
        <w:rPr>
          <w:rStyle w:val="Teksttreci"/>
          <w:rFonts w:ascii="Times New Roman" w:hAnsi="Times New Roman" w:cs="Times New Roman"/>
          <w:sz w:val="24"/>
          <w:szCs w:val="24"/>
        </w:rPr>
        <w:t xml:space="preserve">. Wykonawca składający ofertę ponosi pełną odpowiedzialność za jej kompletność </w:t>
      </w:r>
    </w:p>
    <w:p w:rsid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i zgodność z wymaganiami SWZ.</w:t>
      </w:r>
    </w:p>
    <w:p w:rsidR="00CA3260" w:rsidRPr="003E30CD" w:rsidRDefault="00CA3260" w:rsidP="00CA3260">
      <w:pPr>
        <w:pStyle w:val="Teksttreci0"/>
        <w:ind w:left="560" w:hanging="560"/>
        <w:rPr>
          <w:rFonts w:ascii="Times New Roman" w:hAnsi="Times New Roman" w:cs="Times New Roman"/>
          <w:sz w:val="24"/>
          <w:szCs w:val="24"/>
        </w:rPr>
      </w:pPr>
    </w:p>
    <w:p w:rsidR="003E30CD" w:rsidRPr="003E30CD" w:rsidRDefault="003E30CD" w:rsidP="003E30CD">
      <w:pPr>
        <w:pStyle w:val="Nagwek10"/>
        <w:keepNext/>
        <w:keepLines/>
        <w:spacing w:after="120"/>
        <w:rPr>
          <w:rFonts w:ascii="Times New Roman" w:hAnsi="Times New Roman" w:cs="Times New Roman"/>
          <w:sz w:val="24"/>
          <w:szCs w:val="24"/>
        </w:rPr>
      </w:pPr>
      <w:bookmarkStart w:id="16" w:name="bookmark46"/>
      <w:r w:rsidRPr="003E30CD">
        <w:rPr>
          <w:rStyle w:val="Nagwek1"/>
          <w:rFonts w:ascii="Times New Roman" w:hAnsi="Times New Roman" w:cs="Times New Roman"/>
          <w:b/>
          <w:bCs/>
          <w:sz w:val="24"/>
          <w:szCs w:val="24"/>
        </w:rPr>
        <w:t>16. Sposób obliczenia ceny:</w:t>
      </w:r>
      <w:bookmarkEnd w:id="16"/>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16.1. </w:t>
      </w:r>
      <w:r w:rsidRPr="003E30CD">
        <w:rPr>
          <w:rStyle w:val="Teksttreci"/>
          <w:rFonts w:ascii="Times New Roman" w:hAnsi="Times New Roman" w:cs="Times New Roman"/>
          <w:sz w:val="24"/>
          <w:szCs w:val="24"/>
        </w:rPr>
        <w:t>Cena oferty powinna obejmować wszystkie elementy niezbędne do wykonania przedmiotu zamówienia i uwzględniać wszystkie koszty związane z realizacją usługi.</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16.2. </w:t>
      </w:r>
      <w:r w:rsidRPr="003E30CD">
        <w:rPr>
          <w:rStyle w:val="Teksttreci"/>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16.3. </w:t>
      </w:r>
      <w:r w:rsidRPr="003E30CD">
        <w:rPr>
          <w:rStyle w:val="Teksttreci"/>
          <w:rFonts w:ascii="Times New Roman" w:hAnsi="Times New Roman" w:cs="Times New Roman"/>
          <w:sz w:val="24"/>
          <w:szCs w:val="24"/>
        </w:rPr>
        <w:t xml:space="preserve">W formularzu oferty </w:t>
      </w:r>
      <w:r w:rsidRPr="00FD59E7">
        <w:rPr>
          <w:rStyle w:val="Teksttreci"/>
          <w:rFonts w:ascii="Times New Roman" w:hAnsi="Times New Roman" w:cs="Times New Roman"/>
          <w:bCs/>
          <w:sz w:val="24"/>
          <w:szCs w:val="24"/>
        </w:rPr>
        <w:t>(załącznik nr 1 do SWZ),</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wykonawca ma obowiązek:</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poinformowania zamawiającego, że wybór jego oferty będzie prowadził do powstania u zamawiającego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wskazania nazwy (rodzaju) towaru lub usługi, których dostawa lub świadczenie będą prowadziły do powstania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wskazania wartości towaru lub usługi objętego obowiązkiem podatkowym zamawiającego, bez kwoty podatku;</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4) wskazania stawki podatku od towarów i usług, która zgodnie z wiedzą wykonawcy, będzie miała zastosowanie.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16.4. </w:t>
      </w:r>
      <w:r w:rsidRPr="003E30CD">
        <w:rPr>
          <w:rStyle w:val="Teksttreci"/>
          <w:rFonts w:ascii="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dokumentach zamówienia lub wynikającymi z odrębnych przepisów, zamawiający żąda od wykonawcy wyjaśnień, w tym złożenia dowodów w zakresie wyliczenia ceny lub kosztu, lub ich istotnych części składowych.</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16.5. </w:t>
      </w:r>
      <w:r w:rsidRPr="003E30CD">
        <w:rPr>
          <w:rStyle w:val="Teksttreci"/>
          <w:rFonts w:ascii="Times New Roman" w:hAnsi="Times New Roman" w:cs="Times New Roman"/>
          <w:sz w:val="24"/>
          <w:szCs w:val="24"/>
        </w:rPr>
        <w:t>W przypadku gdy cena całkowita oferty złożonej w terminie jest niższa o co najmniej 30% od:</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chyba że rozbieżność wynika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okoliczności oczywistych, które nie wymagają wyjaśnienia;</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wartości zamówienia powiększonej o należny podatek od towarów i usług, zaktualizowanej z uwzględnieniem okoliczności, które nastąpiły po wszczęciu </w:t>
      </w:r>
      <w:r w:rsidRPr="003E30CD">
        <w:rPr>
          <w:rStyle w:val="Teksttreci"/>
          <w:rFonts w:ascii="Times New Roman" w:hAnsi="Times New Roman" w:cs="Times New Roman"/>
          <w:sz w:val="24"/>
          <w:szCs w:val="24"/>
        </w:rPr>
        <w:lastRenderedPageBreak/>
        <w:t>postępowania, w szczególności istotnej zmiany cen rynkowych, zamawiający może zwrócić się o udzielenie wyjaśnień.</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16.6. </w:t>
      </w:r>
      <w:r w:rsidRPr="003E30CD">
        <w:rPr>
          <w:rStyle w:val="Teksttreci"/>
          <w:rFonts w:ascii="Times New Roman" w:hAnsi="Times New Roman" w:cs="Times New Roman"/>
          <w:sz w:val="24"/>
          <w:szCs w:val="24"/>
        </w:rPr>
        <w:t>Obowiązek wykazania, że oferta nie zawiera rażąco niskiej ceny lub kosztu spoczywa na wykonawcy.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16.7. </w:t>
      </w:r>
      <w:r w:rsidRPr="003E30CD">
        <w:rPr>
          <w:rStyle w:val="Teksttreci"/>
          <w:rFonts w:ascii="Times New Roman" w:hAnsi="Times New Roman" w:cs="Times New Roman"/>
          <w:sz w:val="24"/>
          <w:szCs w:val="24"/>
        </w:rPr>
        <w:t xml:space="preserve">Odrzuceniu, jako oferta z rażąco niską ceną lub kosztem, podlega oferta wykonawcy, który nie udzielił wyjaśnień w wyznaczonym terminie, lub jeżeli złożone wyjaśnienia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dowodami nie uzasadniają podanej w ofercie ceny lub kosztu.</w:t>
      </w:r>
    </w:p>
    <w:p w:rsidR="003E30CD" w:rsidRPr="003E30CD" w:rsidRDefault="003E30CD" w:rsidP="003E30CD">
      <w:pPr>
        <w:pStyle w:val="Nagwek10"/>
        <w:keepNext/>
        <w:keepLines/>
        <w:spacing w:after="120"/>
        <w:ind w:left="560" w:hanging="560"/>
        <w:rPr>
          <w:rFonts w:ascii="Times New Roman" w:hAnsi="Times New Roman" w:cs="Times New Roman"/>
          <w:sz w:val="24"/>
          <w:szCs w:val="24"/>
        </w:rPr>
      </w:pPr>
      <w:bookmarkStart w:id="17" w:name="bookmark48"/>
      <w:r w:rsidRPr="003E30CD">
        <w:rPr>
          <w:rStyle w:val="Nagwek1"/>
          <w:rFonts w:ascii="Times New Roman" w:hAnsi="Times New Roman" w:cs="Times New Roman"/>
          <w:b/>
          <w:bCs/>
          <w:sz w:val="24"/>
          <w:szCs w:val="24"/>
        </w:rPr>
        <w:t>17. Opis kryteriów oceny ofert, wraz z podaniem wag tych kryteriów i sposobu oceny ofert:</w:t>
      </w:r>
      <w:bookmarkEnd w:id="17"/>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17.1. </w:t>
      </w:r>
      <w:r w:rsidRPr="003E30CD">
        <w:rPr>
          <w:rStyle w:val="Teksttreci"/>
          <w:rFonts w:ascii="Times New Roman" w:hAnsi="Times New Roman" w:cs="Times New Roman"/>
          <w:sz w:val="24"/>
          <w:szCs w:val="24"/>
        </w:rPr>
        <w:t>Zamawiający będzie oceniał oferty według poniższych kryteriów:</w:t>
      </w:r>
    </w:p>
    <w:p w:rsidR="003E30CD" w:rsidRPr="003E30CD" w:rsidRDefault="003E30CD" w:rsidP="00FD59E7">
      <w:pPr>
        <w:pStyle w:val="Nagwek10"/>
        <w:keepNext/>
        <w:keepLines/>
        <w:ind w:firstLine="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1) Cena (Ci) - 60%,</w:t>
      </w:r>
    </w:p>
    <w:p w:rsidR="003E30CD" w:rsidRPr="003E30CD" w:rsidRDefault="003E30CD" w:rsidP="00FD59E7">
      <w:pPr>
        <w:pStyle w:val="Nagwek10"/>
        <w:keepNext/>
        <w:keepLines/>
        <w:ind w:firstLine="58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 Termin płatności (C2)- 40%,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17.2. </w:t>
      </w:r>
      <w:r w:rsidRPr="003E30CD">
        <w:rPr>
          <w:rStyle w:val="Teksttreci"/>
          <w:rFonts w:ascii="Times New Roman" w:hAnsi="Times New Roman" w:cs="Times New Roman"/>
          <w:sz w:val="24"/>
          <w:szCs w:val="24"/>
        </w:rPr>
        <w:t>Zasady oceny kryteriów (punktacji ofert):</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„Cena” (C1) </w:t>
      </w:r>
      <w:r w:rsidRPr="003E30CD">
        <w:rPr>
          <w:rStyle w:val="Teksttreci"/>
          <w:rFonts w:ascii="Times New Roman" w:hAnsi="Times New Roman" w:cs="Times New Roman"/>
          <w:sz w:val="24"/>
          <w:szCs w:val="24"/>
        </w:rPr>
        <w:t xml:space="preserve">będzie oceniane na podstawie ceny brutto zaoferowanej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formularzu ofertowym i przeliczone według następującego wzoru:</w:t>
      </w:r>
    </w:p>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C1 = (C najniższa/C badana) x 100</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 wyrażony w dniach, liczony od dnia otrzymania faktury, oceniane będzie na podstawie podanej w formularzu ofertowym liczby dni:</w:t>
      </w:r>
    </w:p>
    <w:p w:rsidR="003E30CD" w:rsidRPr="003E30CD" w:rsidRDefault="003E30CD" w:rsidP="003E30CD">
      <w:pPr>
        <w:pStyle w:val="Teksttreci0"/>
        <w:tabs>
          <w:tab w:val="center" w:pos="2482"/>
          <w:tab w:val="left" w:pos="3039"/>
          <w:tab w:val="right" w:pos="3595"/>
          <w:tab w:val="left" w:pos="3788"/>
          <w:tab w:val="left" w:pos="4278"/>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14</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 0 pkt</w:t>
      </w:r>
    </w:p>
    <w:p w:rsidR="003E30CD" w:rsidRPr="003E30CD" w:rsidRDefault="003E30CD" w:rsidP="003E30CD">
      <w:pPr>
        <w:pStyle w:val="Teksttreci0"/>
        <w:tabs>
          <w:tab w:val="center" w:pos="2482"/>
          <w:tab w:val="left" w:pos="3039"/>
          <w:tab w:val="right" w:pos="3595"/>
          <w:tab w:val="left" w:pos="3788"/>
          <w:tab w:val="left" w:pos="4278"/>
          <w:tab w:val="left" w:pos="4484"/>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21</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20 pkt</w:t>
      </w:r>
    </w:p>
    <w:p w:rsidR="003E30CD" w:rsidRPr="003E30CD" w:rsidRDefault="003E30CD" w:rsidP="003E30CD">
      <w:pPr>
        <w:pStyle w:val="Teksttreci0"/>
        <w:tabs>
          <w:tab w:val="center" w:pos="2482"/>
          <w:tab w:val="left" w:pos="3039"/>
          <w:tab w:val="right" w:pos="3595"/>
          <w:tab w:val="left" w:pos="3788"/>
          <w:tab w:val="left" w:pos="4278"/>
          <w:tab w:val="left" w:pos="4484"/>
        </w:tabs>
        <w:spacing w:after="400"/>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30</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40 pkt</w:t>
      </w:r>
    </w:p>
    <w:p w:rsidR="003E30CD" w:rsidRPr="003E30CD" w:rsidRDefault="003E30CD" w:rsidP="00FD59E7">
      <w:pPr>
        <w:pStyle w:val="Teksttreci0"/>
        <w:tabs>
          <w:tab w:val="left" w:pos="3745"/>
        </w:tabs>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Maksymalną ilość punktów</w:t>
      </w:r>
      <w:r w:rsidRPr="003E30CD">
        <w:rPr>
          <w:rStyle w:val="Teksttreci"/>
          <w:rFonts w:ascii="Times New Roman" w:hAnsi="Times New Roman" w:cs="Times New Roman"/>
          <w:sz w:val="24"/>
          <w:szCs w:val="24"/>
        </w:rPr>
        <w:tab/>
        <w:t xml:space="preserve">w 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tj. 40</w:t>
      </w:r>
    </w:p>
    <w:p w:rsidR="003E30CD" w:rsidRPr="003E30CD" w:rsidRDefault="003E30CD" w:rsidP="00FD59E7">
      <w:pPr>
        <w:pStyle w:val="Teksttreci0"/>
        <w:ind w:left="72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punktów uzyska oferta, w której termin płatności będzie wynosił 30 dni. Zaoferowany przez Wykonawców termin płatności nie może być dłuższy niż 30 dni.</w:t>
      </w:r>
    </w:p>
    <w:p w:rsidR="003E30CD" w:rsidRPr="003E30CD" w:rsidRDefault="003E30CD" w:rsidP="00FD59E7">
      <w:pPr>
        <w:pStyle w:val="Teksttreci0"/>
        <w:spacing w:after="12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Łączna liczba punktów przyznanych z uwzględnieniem wagi (znaczenia) poszczególnych kryteriów zostanie ustalona według poniższego wzoru:</w:t>
      </w:r>
    </w:p>
    <w:p w:rsidR="003E30CD" w:rsidRPr="003E30CD" w:rsidRDefault="009B4196" w:rsidP="003E30CD">
      <w:pPr>
        <w:pStyle w:val="Nagwek10"/>
        <w:keepNext/>
        <w:keepLines/>
        <w:spacing w:after="120"/>
        <w:jc w:val="center"/>
        <w:rPr>
          <w:rFonts w:ascii="Times New Roman" w:hAnsi="Times New Roman" w:cs="Times New Roman"/>
          <w:sz w:val="24"/>
          <w:szCs w:val="24"/>
        </w:rPr>
      </w:pPr>
      <w:r>
        <w:rPr>
          <w:rStyle w:val="Nagwek1"/>
          <w:rFonts w:ascii="Times New Roman" w:hAnsi="Times New Roman" w:cs="Times New Roman"/>
          <w:b/>
          <w:bCs/>
          <w:sz w:val="24"/>
          <w:szCs w:val="24"/>
        </w:rPr>
        <w:t>Z = (C1</w:t>
      </w:r>
      <w:r w:rsidR="003E30CD" w:rsidRPr="003E30CD">
        <w:rPr>
          <w:rStyle w:val="Nagwek1"/>
          <w:rFonts w:ascii="Times New Roman" w:hAnsi="Times New Roman" w:cs="Times New Roman"/>
          <w:b/>
          <w:bCs/>
          <w:sz w:val="24"/>
          <w:szCs w:val="24"/>
        </w:rPr>
        <w:t xml:space="preserve"> x 0,60) + C2</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17.3. </w:t>
      </w:r>
      <w:r w:rsidRPr="003E30CD">
        <w:rPr>
          <w:rStyle w:val="Teksttreci"/>
          <w:rFonts w:ascii="Times New Roman" w:hAnsi="Times New Roman" w:cs="Times New Roman"/>
          <w:sz w:val="24"/>
          <w:szCs w:val="24"/>
        </w:rPr>
        <w:t>Za ofertę najwyżej ocenioną zostanie uznana oferta, która uzyska największą łączną liczbę punktów w oparciu o podane kryteria oceny ofert, z zachowaniem pkt 17.3.-17.6. SWZ.</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17.4. </w:t>
      </w:r>
      <w:r w:rsidRPr="003E30CD">
        <w:rPr>
          <w:rStyle w:val="Teksttreci"/>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najwyższej wadze.</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17.5. </w:t>
      </w:r>
      <w:r w:rsidRPr="003E30CD">
        <w:rPr>
          <w:rStyle w:val="Teksttreci"/>
          <w:rFonts w:ascii="Times New Roman" w:hAnsi="Times New Roman" w:cs="Times New Roman"/>
          <w:sz w:val="24"/>
          <w:szCs w:val="24"/>
        </w:rPr>
        <w:t>Jeżeli oferty otrzymały taką samą ocenę w kryterium o najwyższej wadze, zamawiający wybiera ofertę z najniższą ceną lub najniższym kosztem.</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17.6. </w:t>
      </w:r>
      <w:r w:rsidRPr="003E30CD">
        <w:rPr>
          <w:rStyle w:val="Teksttreci"/>
          <w:rFonts w:ascii="Times New Roman" w:hAnsi="Times New Roman" w:cs="Times New Roman"/>
          <w:sz w:val="24"/>
          <w:szCs w:val="24"/>
        </w:rPr>
        <w:t>Jeżeli nie można dokonać wyboru oferty w sposób, o którym mowa w pkt 17.5. SWZ, zamawiający wzywa wykonawców, którzy złożyli te oferty, do złożenia w</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terminie określonym przez zamawiającego ofert dodatkowych zawierających nową cenę lub koszt.</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17.7. </w:t>
      </w:r>
      <w:r w:rsidRPr="003E30CD">
        <w:rPr>
          <w:rStyle w:val="Teksttreci"/>
          <w:rFonts w:ascii="Times New Roman" w:hAnsi="Times New Roman" w:cs="Times New Roman"/>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17.8. Wybór najkorzystniejszej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Zamawiający wybierze jako najkorzystniejszą ofertę złożoną przez wykonawcę, który nie podlega wykluczeniu z postępowania, który spełnia warunki udziału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oraz którego oferta odpowiada wszystkim wymaganiom określonym w ustawie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i niniejszej SWZ.</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Zamawiający wybiera najkorzystniejszą ofertę w terminie związania ofertą.</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Jeżeli termin związania ofertą upłynął przed wyborem najkorzystniejszej oferty, zamawiający wzywa wykonawcę, którego oferta otrzymała najwyższą ocenę, do wyrażenia, w wyznaczonym przez zamawiającego terminie, pisemnej zgody na wybór jego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W przypadku braku zgody, o której mowa w pkt 2) powyżej, zamawiający zwraca się o wyrażenie takiej zgody do kolejnego wykonawcy, którego oferta została najwyżej oceniona, chyba że zachodzą przesłanki do unieważnienia postępowania.</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5) Zamawiający niezwłocznie po wyborze najkorzystniejszej oferty informuje równocześnie wszystkich wykonawców, którzy złożyli oferty, o:</w:t>
      </w:r>
    </w:p>
    <w:p w:rsidR="003E30CD" w:rsidRPr="003E30CD" w:rsidRDefault="003E30CD" w:rsidP="00FD59E7">
      <w:pPr>
        <w:pStyle w:val="Teksttreci0"/>
        <w:ind w:left="146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E30CD" w:rsidRPr="003E30CD" w:rsidRDefault="003E30CD" w:rsidP="00FD59E7">
      <w:pPr>
        <w:pStyle w:val="Teksttreci0"/>
        <w:ind w:left="1100"/>
        <w:jc w:val="both"/>
        <w:rPr>
          <w:rFonts w:ascii="Times New Roman" w:hAnsi="Times New Roman" w:cs="Times New Roman"/>
          <w:sz w:val="24"/>
          <w:szCs w:val="24"/>
        </w:rPr>
      </w:pPr>
      <w:r w:rsidRPr="003E30CD">
        <w:rPr>
          <w:rStyle w:val="Teksttreci"/>
          <w:rFonts w:ascii="Times New Roman" w:hAnsi="Times New Roman" w:cs="Times New Roman"/>
          <w:sz w:val="24"/>
          <w:szCs w:val="24"/>
        </w:rPr>
        <w:t>b) wykonawcach, których oferty zostały odrzucone</w:t>
      </w:r>
    </w:p>
    <w:p w:rsidR="003E30CD" w:rsidRPr="003E30CD" w:rsidRDefault="003E30CD" w:rsidP="003E30CD">
      <w:pPr>
        <w:pStyle w:val="Teksttreci0"/>
        <w:ind w:left="1020"/>
        <w:rPr>
          <w:rFonts w:ascii="Times New Roman" w:hAnsi="Times New Roman" w:cs="Times New Roman"/>
          <w:sz w:val="24"/>
          <w:szCs w:val="24"/>
        </w:rPr>
      </w:pPr>
      <w:r w:rsidRPr="003E30CD">
        <w:rPr>
          <w:rStyle w:val="Teksttreci"/>
          <w:rFonts w:ascii="Times New Roman" w:hAnsi="Times New Roman" w:cs="Times New Roman"/>
          <w:sz w:val="24"/>
          <w:szCs w:val="24"/>
        </w:rPr>
        <w:t>- podając uzasadnienie faktyczne i prawne.</w:t>
      </w:r>
    </w:p>
    <w:p w:rsidR="003E30CD" w:rsidRPr="003E30CD" w:rsidRDefault="003E30CD" w:rsidP="00FD59E7">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Informacje, o których mowa w lit. a) powyżej, zamawiający udostępnia niezwłocznie na stronie internetowej prowadzonego postępowania.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8" w:name="bookmark54"/>
      <w:r w:rsidRPr="003E30CD">
        <w:rPr>
          <w:rStyle w:val="Nagwek1"/>
          <w:rFonts w:ascii="Times New Roman" w:hAnsi="Times New Roman" w:cs="Times New Roman"/>
          <w:b/>
          <w:bCs/>
          <w:sz w:val="24"/>
          <w:szCs w:val="24"/>
        </w:rPr>
        <w:t>18. Informacje o formalnościach, jakie muszą zostać dopełnione po wyborze oferty w celu zawarcia umowy w sprawie zamówienia publicznego:</w:t>
      </w:r>
      <w:bookmarkEnd w:id="18"/>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18.1. </w:t>
      </w:r>
      <w:r w:rsidRPr="003E30CD">
        <w:rPr>
          <w:rStyle w:val="Teksttreci"/>
          <w:rFonts w:ascii="Times New Roman" w:hAnsi="Times New Roman" w:cs="Times New Roman"/>
          <w:sz w:val="24"/>
          <w:szCs w:val="24"/>
        </w:rPr>
        <w:t xml:space="preserve">Zamawiający udzieli zamówienia wykonawcy, którego oferta została wybrana jako </w:t>
      </w:r>
      <w:r w:rsidRPr="003E30CD">
        <w:rPr>
          <w:rStyle w:val="Teksttreci"/>
          <w:rFonts w:ascii="Times New Roman" w:hAnsi="Times New Roman" w:cs="Times New Roman"/>
          <w:sz w:val="24"/>
          <w:szCs w:val="24"/>
        </w:rPr>
        <w:lastRenderedPageBreak/>
        <w:t>najkorzystniejsza.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18.2. </w:t>
      </w:r>
      <w:r w:rsidRPr="003E30CD">
        <w:rPr>
          <w:rStyle w:val="Teksttreci"/>
          <w:rFonts w:ascii="Times New Roman" w:hAnsi="Times New Roman" w:cs="Times New Roman"/>
          <w:sz w:val="24"/>
          <w:szCs w:val="24"/>
        </w:rPr>
        <w:t>Zamawiający zawiera umowę w sprawie zamówienia publicznego -o ile nie zostanie wniesione odwołanie, o którym mowa w pkt 21. SWZ- w terminie nie krótszym niż 5 dni liczonym od dnia przesłania zawiadomienia o wyborze najkorzystniejszej oferty, jeżeli zawiadomienie to zostało przesłane przy użyciu środków komunikacji elektronicznej, albo 10 dni, jeżeli zostało przesłane w inny sposób.</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18.3. </w:t>
      </w:r>
      <w:r w:rsidRPr="003E30CD">
        <w:rPr>
          <w:rStyle w:val="Teksttreci"/>
          <w:rFonts w:ascii="Times New Roman" w:hAnsi="Times New Roman" w:cs="Times New Roman"/>
          <w:sz w:val="24"/>
          <w:szCs w:val="24"/>
        </w:rPr>
        <w:t>Zamawiający może zawrzeć umowę w sprawie zamówienia publicznego przed upływem terminu, o którym mowa w pkt 18.2. SWZ, jeżeli w postępowaniu o udzielenie zamówienia została złożona tylko jedna oferta.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18.4. </w:t>
      </w:r>
      <w:r w:rsidRPr="003E30CD">
        <w:rPr>
          <w:rStyle w:val="Teksttreci"/>
          <w:rFonts w:ascii="Times New Roman" w:hAnsi="Times New Roman" w:cs="Times New Roman"/>
          <w:sz w:val="24"/>
          <w:szCs w:val="24"/>
        </w:rPr>
        <w:t xml:space="preserve">Po dokonanym wyborze oferty, a najpóźniej w dniu podpisania umowy, Wykonawca zobowiązuje się do wniesienia zabezpieczenia należytego wykonania umowy, o którym mowa w pkt 19. SWZ, z zachowaniem pkt 11.9.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 lit b) SWZ (jeżeli dotyczy).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18.5. </w:t>
      </w:r>
      <w:r w:rsidRPr="003E30CD">
        <w:rPr>
          <w:rStyle w:val="Teksttreci"/>
          <w:rFonts w:ascii="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18.6. </w:t>
      </w:r>
      <w:r w:rsidRPr="003E30CD">
        <w:rPr>
          <w:rStyle w:val="Teksttreci"/>
          <w:rFonts w:ascii="Times New Roman" w:hAnsi="Times New Roman" w:cs="Times New Roman"/>
          <w:sz w:val="24"/>
          <w:szCs w:val="24"/>
        </w:rPr>
        <w:t xml:space="preserve">Zgodnie z art. 432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umowa wymaga, pod rygorem nieważności, zachowania formy pisemnej, chyba że przepisy odrębne wymagają formy szczególnej.</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18.7. </w:t>
      </w:r>
      <w:r w:rsidRPr="003E30CD">
        <w:rPr>
          <w:rStyle w:val="Teksttreci"/>
          <w:rFonts w:ascii="Times New Roman" w:hAnsi="Times New Roman" w:cs="Times New Roman"/>
          <w:sz w:val="24"/>
          <w:szCs w:val="24"/>
        </w:rPr>
        <w:t xml:space="preserve">Zamawiający może odstąpić od umowy na zasadach określonych w art. 456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9" w:name="bookmark56"/>
      <w:r w:rsidRPr="003E30CD">
        <w:rPr>
          <w:rStyle w:val="Nagwek1"/>
          <w:rFonts w:ascii="Times New Roman" w:hAnsi="Times New Roman" w:cs="Times New Roman"/>
          <w:b/>
          <w:bCs/>
          <w:sz w:val="24"/>
          <w:szCs w:val="24"/>
        </w:rPr>
        <w:t>19. Informacje dotyczące zabezpieczenia należytego wykonania umowy, jeżeli zamawiający je przewiduje:</w:t>
      </w:r>
      <w:bookmarkEnd w:id="19"/>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zabezpieczenia należytego wykonania umowy.</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0" w:name="bookmark58"/>
      <w:r w:rsidRPr="003E30CD">
        <w:rPr>
          <w:rStyle w:val="Nagwek1"/>
          <w:rFonts w:ascii="Times New Roman" w:hAnsi="Times New Roman" w:cs="Times New Roman"/>
          <w:b/>
          <w:bCs/>
          <w:sz w:val="24"/>
          <w:szCs w:val="24"/>
        </w:rPr>
        <w:t>20. Projektowane postanowienia umowy w sprawie zamówienia publicznego, które zostaną wprowadzone do treści tej umowy:</w:t>
      </w:r>
      <w:bookmarkEnd w:id="20"/>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20.1. </w:t>
      </w:r>
      <w:r w:rsidRPr="003E30CD">
        <w:rPr>
          <w:rStyle w:val="Teksttreci"/>
          <w:rFonts w:ascii="Times New Roman" w:hAnsi="Times New Roman" w:cs="Times New Roman"/>
          <w:sz w:val="24"/>
          <w:szCs w:val="24"/>
        </w:rPr>
        <w:t xml:space="preserve">Projektowane postanowienia umowy w sprawie zamówienia publicznego zostały zawarte we wzorze umowy, </w:t>
      </w:r>
      <w:r w:rsidRPr="00FD59E7">
        <w:rPr>
          <w:rStyle w:val="Teksttreci"/>
          <w:rFonts w:ascii="Times New Roman" w:hAnsi="Times New Roman" w:cs="Times New Roman"/>
          <w:bCs/>
          <w:sz w:val="24"/>
          <w:szCs w:val="24"/>
        </w:rPr>
        <w:t>który stanowi załącznik nr 5 do SWZ.</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20.2. </w:t>
      </w:r>
      <w:r w:rsidRPr="003E30CD">
        <w:rPr>
          <w:rStyle w:val="Teksttreci"/>
          <w:rFonts w:ascii="Times New Roman" w:hAnsi="Times New Roman" w:cs="Times New Roman"/>
          <w:sz w:val="24"/>
          <w:szCs w:val="24"/>
        </w:rPr>
        <w:t>Złożenie oferty jest jednoznaczne z akceptacją przez wykonawcę projektowanych postanowień umowy.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20.3. </w:t>
      </w:r>
      <w:r w:rsidRPr="003E30CD">
        <w:rPr>
          <w:rStyle w:val="Teksttreci"/>
          <w:rFonts w:ascii="Times New Roman" w:hAnsi="Times New Roman" w:cs="Times New Roman"/>
          <w:sz w:val="24"/>
          <w:szCs w:val="24"/>
        </w:rPr>
        <w:t xml:space="preserve">Zamawiający przewiduje na podstawie </w:t>
      </w:r>
      <w:r w:rsidRPr="003E30CD">
        <w:rPr>
          <w:rStyle w:val="Teksttreci"/>
          <w:rFonts w:ascii="Times New Roman" w:hAnsi="Times New Roman" w:cs="Times New Roman"/>
          <w:b/>
          <w:bCs/>
          <w:sz w:val="24"/>
          <w:szCs w:val="24"/>
        </w:rPr>
        <w:t xml:space="preserve">art. 455 ust. 1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możliwość dokonywania zmian postanowień umowy w przypadkach wyszczególnionych w </w:t>
      </w:r>
      <w:r w:rsidRPr="00FD59E7">
        <w:rPr>
          <w:rStyle w:val="Teksttreci"/>
          <w:rFonts w:ascii="Times New Roman" w:hAnsi="Times New Roman" w:cs="Times New Roman"/>
          <w:bCs/>
          <w:sz w:val="24"/>
          <w:szCs w:val="24"/>
        </w:rPr>
        <w:t>§ 14 wzoru umowy</w:t>
      </w:r>
      <w:r w:rsidRP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bCs/>
          <w:sz w:val="24"/>
          <w:szCs w:val="24"/>
        </w:rPr>
        <w:t>który stanowi załącznik nr 5 do SWZ.</w:t>
      </w:r>
    </w:p>
    <w:p w:rsidR="003E30CD" w:rsidRPr="003E30CD" w:rsidRDefault="003E30CD" w:rsidP="003E30CD">
      <w:pPr>
        <w:pStyle w:val="Nagwek10"/>
        <w:keepNext/>
        <w:keepLines/>
        <w:spacing w:after="120"/>
        <w:rPr>
          <w:rFonts w:ascii="Times New Roman" w:hAnsi="Times New Roman" w:cs="Times New Roman"/>
          <w:sz w:val="24"/>
          <w:szCs w:val="24"/>
        </w:rPr>
      </w:pPr>
      <w:bookmarkStart w:id="21" w:name="bookmark60"/>
      <w:r w:rsidRPr="003E30CD">
        <w:rPr>
          <w:rStyle w:val="Nagwek1"/>
          <w:rFonts w:ascii="Times New Roman" w:hAnsi="Times New Roman" w:cs="Times New Roman"/>
          <w:b/>
          <w:bCs/>
          <w:sz w:val="24"/>
          <w:szCs w:val="24"/>
        </w:rPr>
        <w:t>21. Pouczenie o środkach ochrony prawnej przysługujących wykonawcy:</w:t>
      </w:r>
      <w:bookmarkEnd w:id="21"/>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 xml:space="preserve">Wykonawcy, uczestnikowi konkursu oraz innemu podmiotowi, jeżeli ma lub miał interes w uzyskaniu zamówienia lub nagrody w konkursie oraz poniósł lub może ponieść szkodę </w:t>
      </w:r>
      <w:r w:rsidRPr="003E30CD">
        <w:rPr>
          <w:rStyle w:val="Teksttreci"/>
          <w:rFonts w:ascii="Times New Roman" w:hAnsi="Times New Roman" w:cs="Times New Roman"/>
          <w:sz w:val="24"/>
          <w:szCs w:val="24"/>
        </w:rPr>
        <w:lastRenderedPageBreak/>
        <w:t xml:space="preserve">w wyniku naruszenia przez zamawiającego przepisów ustawy przysługują środki ochrony prawnej szczegółowo określone w dziale IX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(art. 505-590).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Odwołanie przysługuje na:</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niezgodną z przepisami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czynność zamawiającego, podjętą w postępowaniu o udzielenie zamówienia, w tym na projektowane postanowienie umowy;</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zaniechanie czynności w postępowaniu o udzielenie zamówienia, do której zamawiający był obowiązany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zaniechanie przeprowadzenia postępowania o udzielenie zamówienia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mimo że zamawiający był do tego obowiązany.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Odwołanie wnosi się do Prezesa Krajowej Izby Odwoławczej w formie pisemnej albo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elektronicznej albo postaci elektronicznej opatrzonej podpisem</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zaufanym.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21.4. </w:t>
      </w:r>
      <w:r w:rsidRPr="003E30CD">
        <w:rPr>
          <w:rStyle w:val="Teksttreci"/>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pisemnej, przed upływem terminu do wniesienia odwołania w taki sposób, aby mógł on zapoznać się z jego treścią przed upływem tego terminu.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21.5. </w:t>
      </w:r>
      <w:r w:rsidRPr="003E30CD">
        <w:rPr>
          <w:rStyle w:val="Teksttreci"/>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21.6. </w:t>
      </w:r>
      <w:r w:rsidRPr="003E30CD">
        <w:rPr>
          <w:rStyle w:val="Teksttreci"/>
          <w:rFonts w:ascii="Times New Roman" w:hAnsi="Times New Roman" w:cs="Times New Roman"/>
          <w:sz w:val="24"/>
          <w:szCs w:val="24"/>
        </w:rPr>
        <w:t xml:space="preserve">Odwołanie wnosi się w terminach określonych w art. 515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21.7. </w:t>
      </w:r>
      <w:r w:rsidRPr="003E30CD">
        <w:rPr>
          <w:rStyle w:val="Teksttreci"/>
          <w:rFonts w:ascii="Times New Roman" w:hAnsi="Times New Roman" w:cs="Times New Roman"/>
          <w:sz w:val="24"/>
          <w:szCs w:val="24"/>
        </w:rPr>
        <w:t xml:space="preserve">Na orzeczenie Krajowej Izby Odwoławczej oraz postanowienie Prezesa Krajowej Izby Odwoławczej, o którym mowa w art. 519 ust.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stronom oraz uczestnikom postępowania odwoławczego przysługuje skarga do sądu.</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21.8. </w:t>
      </w:r>
      <w:r w:rsidRPr="003E30CD">
        <w:rPr>
          <w:rStyle w:val="Teksttreci"/>
          <w:rFonts w:ascii="Times New Roman" w:hAnsi="Times New Roman" w:cs="Times New Roman"/>
          <w:sz w:val="24"/>
          <w:szCs w:val="24"/>
        </w:rPr>
        <w:t>Skargę wnosi się do Sądu Okręgowego w Warszawie za pośrednictwem Prezesa Krajowej Izby Odwoławczej.</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2" w:name="bookmark62"/>
      <w:r w:rsidRPr="003E30CD">
        <w:rPr>
          <w:rStyle w:val="Teksttreci"/>
          <w:rFonts w:ascii="Times New Roman" w:hAnsi="Times New Roman" w:cs="Times New Roman"/>
          <w:b/>
          <w:bCs/>
          <w:sz w:val="24"/>
          <w:szCs w:val="24"/>
        </w:rPr>
        <w:t xml:space="preserve">22. Informacja o przewidywanych zamówieniach, o których mowa w art. 214 ust. 1 pkt 7 lub 8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udzielenie takich zamówień:</w:t>
      </w:r>
      <w:bookmarkEnd w:id="22"/>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udzielania zamówień podobnych.</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3" w:name="bookmark63"/>
      <w:r w:rsidRPr="003E30CD">
        <w:rPr>
          <w:rStyle w:val="Nagwek1"/>
          <w:rFonts w:ascii="Times New Roman" w:hAnsi="Times New Roman" w:cs="Times New Roman"/>
          <w:b/>
          <w:bCs/>
          <w:sz w:val="24"/>
          <w:szCs w:val="24"/>
        </w:rPr>
        <w:t xml:space="preserve">23. Wymagania w zakresie zatrudnienia na podstawie stosunku pracy, w okolicznościach, o których mowa w art. 95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w:t>
      </w:r>
      <w:bookmarkEnd w:id="2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23.1. </w:t>
      </w:r>
      <w:r w:rsidRPr="003E30CD">
        <w:rPr>
          <w:rStyle w:val="Teksttreci"/>
          <w:rFonts w:ascii="Times New Roman" w:hAnsi="Times New Roman" w:cs="Times New Roman"/>
          <w:sz w:val="24"/>
          <w:szCs w:val="24"/>
        </w:rPr>
        <w:t xml:space="preserve">Zamawiający na podstawie art. 95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 U. z 2022 r. poz. 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pBdr>
          <w:bottom w:val="single" w:sz="4" w:space="20" w:color="auto"/>
        </w:pBdr>
        <w:spacing w:after="220"/>
        <w:ind w:left="560" w:firstLine="20"/>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*art. 22 § 1 ustawy z dnia 26 czerwca 1976r.- Kodeks pracy: Przez nawiązanie stosunku pracy pracownik zobowiązuje się do wykonywania pracy określonego</w:t>
      </w:r>
      <w:r w:rsid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iCs/>
          <w:sz w:val="24"/>
          <w:szCs w:val="24"/>
        </w:rPr>
        <w:t>rodzaju na rzecz pracodawcy i pod jego kierownictwem oraz w miejscu i czasie wyznaczonym przez pracodawcę, a pracodawca - do zatrudniania pracownika za wynagrodzeniem.</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23.2. </w:t>
      </w:r>
      <w:r w:rsidRPr="003E30CD">
        <w:rPr>
          <w:rStyle w:val="Teksttreci"/>
          <w:rFonts w:ascii="Times New Roman" w:hAnsi="Times New Roman" w:cs="Times New Roman"/>
          <w:sz w:val="24"/>
          <w:szCs w:val="24"/>
        </w:rPr>
        <w:t>Zamawiający wymaga od Wykonawcy i Podwykonawcy, aby</w:t>
      </w:r>
    </w:p>
    <w:p w:rsidR="003E30CD" w:rsidRPr="003E30CD" w:rsidRDefault="003E30CD" w:rsidP="00FD59E7">
      <w:pPr>
        <w:pStyle w:val="Teksttreci0"/>
        <w:ind w:left="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 osoby wykonujące czynności w zakresie dozoru obiektów- </w:t>
      </w:r>
      <w:r w:rsidRPr="003E30CD">
        <w:rPr>
          <w:rStyle w:val="Teksttreci"/>
          <w:rFonts w:ascii="Times New Roman" w:hAnsi="Times New Roman" w:cs="Times New Roman"/>
          <w:sz w:val="24"/>
          <w:szCs w:val="24"/>
        </w:rPr>
        <w:t xml:space="preserve">zwane dalej „pracownikami” w okresie realizacji umowy, zostały zatrudnione na podstawie umowy o pracę w rozumieniu przepisów ustawy z dn. 26 czerwca 1974 r. - Kodeks pracy (tekst jednolity: Dz. U. z 2022 r. poz.1510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ind w:left="720" w:hanging="720"/>
        <w:jc w:val="both"/>
        <w:rPr>
          <w:rFonts w:ascii="Times New Roman" w:hAnsi="Times New Roman" w:cs="Times New Roman"/>
          <w:sz w:val="24"/>
          <w:szCs w:val="24"/>
        </w:rPr>
      </w:pPr>
      <w:bookmarkStart w:id="24" w:name="bookmark65"/>
      <w:r w:rsidRPr="003E30CD">
        <w:rPr>
          <w:rStyle w:val="Teksttreci"/>
          <w:rFonts w:ascii="Times New Roman" w:hAnsi="Times New Roman" w:cs="Times New Roman"/>
          <w:b/>
          <w:bCs/>
          <w:sz w:val="24"/>
          <w:szCs w:val="24"/>
        </w:rPr>
        <w:t xml:space="preserve">23.3. </w:t>
      </w:r>
      <w:r w:rsidRPr="003E30CD">
        <w:rPr>
          <w:rStyle w:val="Teksttreci"/>
          <w:rFonts w:ascii="Times New Roman" w:hAnsi="Times New Roman" w:cs="Times New Roman"/>
          <w:sz w:val="24"/>
          <w:szCs w:val="24"/>
        </w:rPr>
        <w:t>W odniesieniu do osób wymienionych w pkt 23.2. SWZ Zamawiający może zażądać udokumentowania przez Wykonawcę, w terminie nie krótszym niż 3 dni robocze od dnia doręczenia Wykonawcy wezwania, faktu zatrudniania na podstawie umowy o pracę, poprzez przedłożenie Zamawiającemu: 1) oświadczenia zatrudnionego pracownika, lub</w:t>
      </w:r>
      <w:bookmarkEnd w:id="24"/>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2) oświadczenia Wykonawcy lub Podwykonawcy o zatrudnieniu pracownika na podstawie umowy o pracę, lub</w:t>
      </w:r>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poświadczonej za zgodność z oryginałem kopii umowy o pracę zatrudnionego pracownika, lub</w:t>
      </w:r>
    </w:p>
    <w:p w:rsidR="003E30CD" w:rsidRPr="003E30CD" w:rsidRDefault="003E30CD" w:rsidP="00FD59E7">
      <w:pPr>
        <w:pStyle w:val="Teksttreci0"/>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4) innych dokumentów</w:t>
      </w:r>
    </w:p>
    <w:p w:rsidR="003E30CD" w:rsidRPr="003E30CD" w:rsidRDefault="003E30CD" w:rsidP="00FD59E7">
      <w:pPr>
        <w:pStyle w:val="Teksttreci0"/>
        <w:ind w:left="10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zakres obowiązków pracownika. W przypadku podjęcia przez Zamawiającego wątpliwości co do rzetelności wskazanych powyżej dokumentów przedstawionych przez Wykonawcę lub Podwykonawcę, Zamawiający ma prawo zwrócić się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wnioskiem do właściwego inspektoratu pracy o dokonanie kontroli w zakresie spełniania przez Wykonawcę lub Podwykonawcę obowiązku zatrudnienia osób wykonujących czynności objęte przedmiotem zamówienia, o których mowa w pkt 23.2. SWZ, na podstawie umowy o pracę.</w:t>
      </w:r>
    </w:p>
    <w:p w:rsidR="003E30CD" w:rsidRPr="003E30CD" w:rsidRDefault="003E30CD" w:rsidP="00FD59E7">
      <w:pPr>
        <w:pStyle w:val="Teksttreci0"/>
        <w:ind w:left="72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23.4. </w:t>
      </w:r>
      <w:r w:rsidRPr="003E30CD">
        <w:rPr>
          <w:rStyle w:val="Teksttreci"/>
          <w:rFonts w:ascii="Times New Roman" w:hAnsi="Times New Roman" w:cs="Times New Roman"/>
          <w:sz w:val="24"/>
          <w:szCs w:val="24"/>
        </w:rPr>
        <w:t xml:space="preserve">Nieprzedłożenie przez Wykonawcę lub/ i Podwykonawcę kopii umów zawartych przez Wykonawcę z pracownikami lub dokumentów, o których mowa w pkt 23.3. SWZ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terminie wskazanym przez Zamawiającego zgodnie z pkt</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23.3. SWZ lub stwierdzenie przez właściwy inspektorat pracy braku zatrudnienia osób wskazanych w pkt 23.2. SWZ na podstawie umowy o pracę będzie traktowane jako niewypełnienie obowiązku zatrudnienia pracowników, o których mowa w pkt 23.2. SWZ na podstawie umowy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pracę.</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23.5. </w:t>
      </w:r>
      <w:r w:rsidRPr="003E30CD">
        <w:rPr>
          <w:rStyle w:val="Teksttreci"/>
          <w:rFonts w:ascii="Times New Roman" w:hAnsi="Times New Roman" w:cs="Times New Roman"/>
          <w:sz w:val="24"/>
          <w:szCs w:val="24"/>
        </w:rPr>
        <w:t>Za niedopełnienie przez Wykonawcę lub/i Podwykonawcę obowiązku zatrudnienia pracowników, o których mowa w pkt 23.2. SWZ na podstawie umowy o pracę Zamawiający, oprócz naliczenia Wykonawcy kar umownych, o których mowa w § 13 ust. 2 pkt 6 umowy ma prawo odstąpić od umowy z przyczyn leżących po stronie Wykonawcy zgodnie z §12 ust. 3 pkt 6 umowy i naliczyć dodatkowo kary umowne z tego tytułu.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23.6. </w:t>
      </w:r>
      <w:r w:rsidRPr="003E30CD">
        <w:rPr>
          <w:rStyle w:val="Teksttreci"/>
          <w:rFonts w:ascii="Times New Roman" w:hAnsi="Times New Roman" w:cs="Times New Roman"/>
          <w:sz w:val="24"/>
          <w:szCs w:val="24"/>
        </w:rPr>
        <w:t>W uzasadnionych przypadkach, z przyczyn nieleżących po stronie Wykonawcy, możliwe jest zastąpienie osób, których umowy zostały przedłożone Zamawiającemu zgodnie z pkt 23.3. SWZ innymi osobami pod warunkiem, że spełnione zostaną wszystkie powyższe wymagania co do sposobu i warunków zatrudnienia pracowników na okres realizacji zamówienia.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23.7. </w:t>
      </w:r>
      <w:r w:rsidRPr="003E30CD">
        <w:rPr>
          <w:rStyle w:val="Teksttreci"/>
          <w:rFonts w:ascii="Times New Roman" w:hAnsi="Times New Roman" w:cs="Times New Roman"/>
          <w:sz w:val="24"/>
          <w:szCs w:val="24"/>
        </w:rPr>
        <w:t>W trakcie realizacji umowy Zamawiający uprawniony jest do wykonywania czynności kontrolnych wobec Wykonawcy odnośnie spełniania przez Wykonawcę lub Podwykonawcę wymogu zatrudnienia na podstawie umowy o pracę osób wykonujących wskazane w pkt 23.2. SWZ czynności. Zamawiający uprawniony jest w szczególności do: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żądania oświadczeń i dokumentów w zakresie potwierdzenia spełniania ww. wymogów i dokonywania ich oceny,</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żądania wyjaśnień w przypadku wątpliwości w zakresie potwierdzenia ww. wymogów,</w:t>
      </w:r>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3) przeprowadzania kontroli na miejscu wykonywania świadczenia.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24. Wymagania w zakresie zatrudnienia osób, o których mowa w art. 96 ust. 2 pkt 2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jeżeli zamawiający przewiduje takie wymagania:</w:t>
      </w:r>
    </w:p>
    <w:p w:rsidR="003E30CD" w:rsidRPr="003E30CD" w:rsidRDefault="003E30CD" w:rsidP="00295B5A">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5" w:name="bookmark67"/>
      <w:r w:rsidRPr="003E30CD">
        <w:rPr>
          <w:rStyle w:val="Teksttreci"/>
          <w:rFonts w:ascii="Times New Roman" w:hAnsi="Times New Roman" w:cs="Times New Roman"/>
          <w:b/>
          <w:bCs/>
          <w:sz w:val="24"/>
          <w:szCs w:val="24"/>
        </w:rPr>
        <w:t xml:space="preserve">25. Informacja o obowiązku osobistego wykonania przez wykonawcę kluczowych zadań, jeżeli zamawiający dokonuje takiego zastrzeżenia zgodnie z art. 60 i art. 121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bookmarkEnd w:id="25"/>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dokonuje takiego zastrzeżenia.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6" w:name="bookmark68"/>
      <w:r w:rsidRPr="003E30CD">
        <w:rPr>
          <w:rStyle w:val="Nagwek1"/>
          <w:rFonts w:ascii="Times New Roman" w:hAnsi="Times New Roman" w:cs="Times New Roman"/>
          <w:b/>
          <w:bCs/>
          <w:sz w:val="24"/>
          <w:szCs w:val="24"/>
        </w:rPr>
        <w:t>26. Podwykonawstwo:</w:t>
      </w:r>
      <w:bookmarkEnd w:id="26"/>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26.1. </w:t>
      </w:r>
      <w:r w:rsidRPr="003E30CD">
        <w:rPr>
          <w:rStyle w:val="Teksttreci"/>
          <w:rFonts w:ascii="Times New Roman" w:hAnsi="Times New Roman" w:cs="Times New Roman"/>
          <w:sz w:val="24"/>
          <w:szCs w:val="24"/>
        </w:rPr>
        <w:t>Wykonawca może powierzyć wykonanie części zamówienia podwykonawcy. Wykonawca zobowiązany jest do wskazania w ofercie części zamówienia, których wykonanie zamierza powierzyć podwykonawcom, oraz podania nazw ewentualnych podwykonawców (o ile są znane na etapie składania ofert). W przypadku braku powyższych informacji, zamawiający uzna, iż wykonawca będzie realizował zamówienie osobiście (siłami własnymi) bez udziału podwykonawcy.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26.2. </w:t>
      </w:r>
      <w:r w:rsidRPr="003E30CD">
        <w:rPr>
          <w:rStyle w:val="Teksttreci"/>
          <w:rFonts w:ascii="Times New Roman" w:hAnsi="Times New Roman" w:cs="Times New Roman"/>
          <w:sz w:val="24"/>
          <w:szCs w:val="24"/>
        </w:rPr>
        <w:t xml:space="preserve">Wykonawca w trakcie realizacji zamówienia zawiadamia zamawiającego o wszelkich zmianach w odniesieniu do powierzania podwykonawcom wykonywania części </w:t>
      </w:r>
      <w:r w:rsidRPr="003E30CD">
        <w:rPr>
          <w:rStyle w:val="Teksttreci"/>
          <w:rFonts w:ascii="Times New Roman" w:hAnsi="Times New Roman" w:cs="Times New Roman"/>
          <w:sz w:val="24"/>
          <w:szCs w:val="24"/>
        </w:rPr>
        <w:lastRenderedPageBreak/>
        <w:t>zamówienia, a także przekazuje wymagane informacje na temat nowych podwykonawców, którym w późniejszym okresie zamierza powierzyć realizację robót budowlanych lub usług.</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26.3. </w:t>
      </w:r>
      <w:r w:rsidRPr="003E30CD">
        <w:rPr>
          <w:rStyle w:val="Teksttreci"/>
          <w:rFonts w:ascii="Times New Roman" w:hAnsi="Times New Roman" w:cs="Times New Roman"/>
          <w:sz w:val="24"/>
          <w:szCs w:val="24"/>
        </w:rPr>
        <w:t xml:space="preserve">Wykonawca ponosi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podwykonawstwo.</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26.4. </w:t>
      </w:r>
      <w:r w:rsidRPr="003E30CD">
        <w:rPr>
          <w:rStyle w:val="Teksttreci"/>
          <w:rFonts w:ascii="Times New Roman" w:hAnsi="Times New Roman" w:cs="Times New Roman"/>
          <w:sz w:val="24"/>
          <w:szCs w:val="24"/>
        </w:rPr>
        <w:t xml:space="preserve">Powierzenie wykonania części przedmiotu zamówienia podwykonawcy wymaga zawarcia umowy o podwykonawstwo, przez którą należy rozumieć umowę w formie pisemnej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w:t>
      </w:r>
    </w:p>
    <w:p w:rsidR="003E30CD" w:rsidRPr="003E30CD" w:rsidRDefault="003E30CD" w:rsidP="00FD59E7">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26.5. Zamawiający nie żąda od Wykonawcy przedstawienia podmiotowych środków dowodowych wymienionych w pkt 7.1.5 </w:t>
      </w:r>
      <w:proofErr w:type="spellStart"/>
      <w:r w:rsidRPr="003E30CD">
        <w:rPr>
          <w:rStyle w:val="Nagwek1"/>
          <w:rFonts w:ascii="Times New Roman" w:hAnsi="Times New Roman" w:cs="Times New Roman"/>
          <w:b/>
          <w:bCs/>
          <w:sz w:val="24"/>
          <w:szCs w:val="24"/>
        </w:rPr>
        <w:t>ppkt</w:t>
      </w:r>
      <w:proofErr w:type="spellEnd"/>
      <w:r w:rsidRPr="003E30CD">
        <w:rPr>
          <w:rStyle w:val="Nagwek1"/>
          <w:rFonts w:ascii="Times New Roman" w:hAnsi="Times New Roman" w:cs="Times New Roman"/>
          <w:b/>
          <w:bCs/>
          <w:sz w:val="24"/>
          <w:szCs w:val="24"/>
        </w:rPr>
        <w:t xml:space="preserve"> 2)-4) SWZ,</w:t>
      </w:r>
      <w:r w:rsidR="00FD59E7">
        <w:rPr>
          <w:rStyle w:val="Nagwek1"/>
          <w:rFonts w:ascii="Times New Roman" w:hAnsi="Times New Roman" w:cs="Times New Roman"/>
          <w:b/>
          <w:bCs/>
          <w:sz w:val="24"/>
          <w:szCs w:val="24"/>
        </w:rPr>
        <w:t xml:space="preserve"> </w:t>
      </w:r>
      <w:r w:rsidRPr="00FD59E7">
        <w:rPr>
          <w:rStyle w:val="Teksttreci"/>
          <w:rFonts w:ascii="Times New Roman" w:hAnsi="Times New Roman" w:cs="Times New Roman"/>
          <w:b w:val="0"/>
          <w:bCs w:val="0"/>
          <w:iCs/>
          <w:sz w:val="24"/>
          <w:szCs w:val="24"/>
        </w:rPr>
        <w:t xml:space="preserve">dotyczących podwykonawcy, któremu wykonawca zamierza powierzyć części zamówienia, niebędącego podmiotem udostępniającym zasoby na zasadach określonych w art. 118 ustawy </w:t>
      </w:r>
      <w:proofErr w:type="spellStart"/>
      <w:r w:rsidRPr="00FD59E7">
        <w:rPr>
          <w:rStyle w:val="Teksttreci"/>
          <w:rFonts w:ascii="Times New Roman" w:hAnsi="Times New Roman" w:cs="Times New Roman"/>
          <w:b w:val="0"/>
          <w:bCs w:val="0"/>
          <w:iCs/>
          <w:sz w:val="24"/>
          <w:szCs w:val="24"/>
        </w:rPr>
        <w:t>Pzp</w:t>
      </w:r>
      <w:proofErr w:type="spellEnd"/>
      <w:r w:rsidRPr="00FD59E7">
        <w:rPr>
          <w:rStyle w:val="Teksttreci"/>
          <w:rFonts w:ascii="Times New Roman" w:hAnsi="Times New Roman" w:cs="Times New Roman"/>
          <w:b w:val="0"/>
          <w:bCs w:val="0"/>
          <w:iCs/>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26.6. </w:t>
      </w:r>
      <w:r w:rsidRPr="003E30CD">
        <w:rPr>
          <w:rStyle w:val="Teksttreci"/>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7" w:name="bookmark71"/>
      <w:r w:rsidRPr="003E30CD">
        <w:rPr>
          <w:rStyle w:val="Teksttreci"/>
          <w:rFonts w:ascii="Times New Roman" w:hAnsi="Times New Roman" w:cs="Times New Roman"/>
          <w:b/>
          <w:bCs/>
          <w:sz w:val="24"/>
          <w:szCs w:val="24"/>
        </w:rPr>
        <w:t xml:space="preserve">27. Informacja o zaliczkach na poczet wykonania zamówienia, o których mowa w art. 442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ich udzielenia:</w:t>
      </w:r>
      <w:bookmarkEnd w:id="27"/>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udzielenia zaliczek na poczet wykonania zamówienia.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8" w:name="bookmark72"/>
      <w:r w:rsidRPr="003E30CD">
        <w:rPr>
          <w:rStyle w:val="Nagwek1"/>
          <w:rFonts w:ascii="Times New Roman" w:hAnsi="Times New Roman" w:cs="Times New Roman"/>
          <w:b/>
          <w:bCs/>
          <w:sz w:val="24"/>
          <w:szCs w:val="24"/>
        </w:rPr>
        <w:t>28. Ochrona danych osobowych -klauzula informacyjna wynikająca z RODO:</w:t>
      </w:r>
      <w:bookmarkEnd w:id="28"/>
    </w:p>
    <w:p w:rsidR="003E30CD" w:rsidRPr="003E30CD" w:rsidRDefault="003E30CD" w:rsidP="00126B8B">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28.1. </w:t>
      </w:r>
      <w:r w:rsidRPr="003E30CD">
        <w:rPr>
          <w:rStyle w:val="Teksttreci"/>
          <w:rFonts w:ascii="Times New Roman" w:hAnsi="Times New Roman" w:cs="Times New Roman"/>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administratorem Pani/Pana danych osobowych jest Zamawiający</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00126B8B">
        <w:rPr>
          <w:rStyle w:val="Teksttreci"/>
          <w:rFonts w:ascii="Times New Roman" w:hAnsi="Times New Roman" w:cs="Times New Roman"/>
          <w:sz w:val="24"/>
          <w:szCs w:val="24"/>
        </w:rPr>
        <w:t>Brzeskie Centrum Kultury - reprezentowane</w:t>
      </w:r>
      <w:r w:rsidRPr="003E30CD">
        <w:rPr>
          <w:rStyle w:val="Teksttreci"/>
          <w:rFonts w:ascii="Times New Roman" w:hAnsi="Times New Roman" w:cs="Times New Roman"/>
          <w:sz w:val="24"/>
          <w:szCs w:val="24"/>
        </w:rPr>
        <w:t xml:space="preserve"> przez </w:t>
      </w:r>
      <w:r w:rsidR="00126B8B">
        <w:rPr>
          <w:rStyle w:val="Teksttreci"/>
          <w:rFonts w:ascii="Times New Roman" w:hAnsi="Times New Roman" w:cs="Times New Roman"/>
          <w:sz w:val="24"/>
          <w:szCs w:val="24"/>
        </w:rPr>
        <w:t>Dyrektora – Jacka Ochmańskiego</w:t>
      </w:r>
      <w:r w:rsidRPr="003E30CD">
        <w:rPr>
          <w:rStyle w:val="Teksttreci"/>
          <w:rFonts w:ascii="Times New Roman" w:hAnsi="Times New Roman" w:cs="Times New Roman"/>
          <w:sz w:val="24"/>
          <w:szCs w:val="24"/>
        </w:rPr>
        <w:t xml:space="preserve">. Adres </w:t>
      </w:r>
      <w:r w:rsidRPr="003E30CD">
        <w:rPr>
          <w:rStyle w:val="Teksttreci"/>
          <w:rFonts w:ascii="Times New Roman" w:hAnsi="Times New Roman" w:cs="Times New Roman"/>
          <w:sz w:val="24"/>
          <w:szCs w:val="24"/>
        </w:rPr>
        <w:lastRenderedPageBreak/>
        <w:t xml:space="preserve">Zamawiającego: </w:t>
      </w:r>
      <w:r w:rsidR="00126B8B">
        <w:rPr>
          <w:rStyle w:val="Teksttreci"/>
          <w:rFonts w:ascii="Times New Roman" w:hAnsi="Times New Roman" w:cs="Times New Roman"/>
          <w:sz w:val="24"/>
          <w:szCs w:val="24"/>
        </w:rPr>
        <w:t>Brzeskie Centrum Kultury, ul. Mleczna 5, 49-300 Brzeg</w:t>
      </w:r>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kontakt z inspektorem ochrony danych osobowych: pisemnie na adres:</w:t>
      </w:r>
      <w:r w:rsidR="00126B8B">
        <w:rPr>
          <w:rStyle w:val="Teksttreci"/>
          <w:rFonts w:ascii="Times New Roman" w:hAnsi="Times New Roman" w:cs="Times New Roman"/>
          <w:sz w:val="24"/>
          <w:szCs w:val="24"/>
        </w:rPr>
        <w:t xml:space="preserve"> Brzeskie Centrum Kultury, ul. Mleczna 5, 49-300 Brzeg</w:t>
      </w:r>
      <w:r w:rsidRPr="003E30CD">
        <w:rPr>
          <w:rStyle w:val="Teksttreci"/>
          <w:rFonts w:ascii="Times New Roman" w:hAnsi="Times New Roman" w:cs="Times New Roman"/>
          <w:sz w:val="24"/>
          <w:szCs w:val="24"/>
        </w:rPr>
        <w:t xml:space="preserve">, adres </w:t>
      </w:r>
      <w:r w:rsidRPr="00295B5A">
        <w:rPr>
          <w:rStyle w:val="Teksttreci"/>
          <w:rFonts w:ascii="Times New Roman" w:hAnsi="Times New Roman" w:cs="Times New Roman"/>
          <w:sz w:val="24"/>
          <w:szCs w:val="24"/>
        </w:rPr>
        <w:t xml:space="preserve">e-mail: </w:t>
      </w:r>
      <w:hyperlink r:id="rId7" w:history="1">
        <w:r w:rsidR="00295B5A" w:rsidRPr="00295B5A">
          <w:rPr>
            <w:rStyle w:val="Hipercze"/>
            <w:rFonts w:ascii="Times New Roman" w:hAnsi="Times New Roman" w:cs="Times New Roman"/>
            <w:sz w:val="24"/>
            <w:szCs w:val="24"/>
          </w:rPr>
          <w:t>dyrektor@bck-brzeg.pl,</w:t>
        </w:r>
      </w:hyperlink>
      <w:r w:rsidRPr="00295B5A">
        <w:rPr>
          <w:rStyle w:val="Teksttreci"/>
          <w:rFonts w:ascii="Times New Roman" w:hAnsi="Times New Roman" w:cs="Times New Roman"/>
          <w:sz w:val="24"/>
          <w:szCs w:val="24"/>
        </w:rPr>
        <w:t xml:space="preserve"> telefon: </w:t>
      </w:r>
      <w:r w:rsidR="00295B5A" w:rsidRPr="00295B5A">
        <w:rPr>
          <w:rStyle w:val="Teksttreci"/>
          <w:rFonts w:ascii="Times New Roman" w:hAnsi="Times New Roman" w:cs="Times New Roman"/>
          <w:sz w:val="24"/>
          <w:szCs w:val="24"/>
        </w:rPr>
        <w:t>77 416 99 86.</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Pani/Pana dane osobowe przetwarzane będą na podstawie art. 6 ust. 1 lit. c RODO w celu związanym z niniejszym postępowaniem o udzielenie zamówienia publicznego, prowadzonym trybie podstawowym bez przeprowadzenia negocjacji;</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Pani/Pana dane osobowe będą przechowywane, zgodnie z art. 78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6) obowiązek podania przez Panią/Pana danych osobowych bezpośrednio Pani/Pana dotyczących jest wymogiem ustawowym określonym w przepisach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związanym</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z udziałem w postępowaniu o udzielenie zamówienia publicznego; konsekwencje niepodania określonych danych wynikają z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w odniesieniu do Pani/Pana danych osobowych decyzje nie będą podejmowane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sposób zautomatyzowany, stosownie do art. 22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8) posiada Pani/Pan:</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na podstawie art. 15 RODO prawo dostępu do danych osobowych Pani/Pana dotyczących;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na podstawie art. 16 RODO prawo do sprostowania Pani/Pana danych osobowych;</w:t>
      </w:r>
    </w:p>
    <w:p w:rsidR="003E30CD" w:rsidRPr="003E30CD" w:rsidRDefault="003E30CD" w:rsidP="00126B8B">
      <w:pPr>
        <w:pStyle w:val="Teksttreci0"/>
        <w:ind w:left="8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nie może naruszać integralności protokołu oraz jego załączników.]</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18 RODO prawo żądania od administratora ograniczenia przetwarzania danych osobowych z zastrzeżeniem przypadków, o których mowa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18 ust. 2 RODO;</w:t>
      </w:r>
    </w:p>
    <w:p w:rsidR="00126B8B" w:rsidRDefault="003E30CD" w:rsidP="00126B8B">
      <w:pPr>
        <w:pStyle w:val="Teksttreci0"/>
        <w:ind w:left="880"/>
        <w:jc w:val="both"/>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prawo do ograniczenia przetwarzania nie ma zastosowania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odniesieniu do przechowywania, w celu zapewnienia korzystania ze środków ochrony prawnej lub w celu ochrony praw innej osoby fizycznej lub prawnej, lub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uwagi na ważne względy interesu publicznego Unii Europejskiej lub państwa członkowskiego.]</w:t>
      </w:r>
    </w:p>
    <w:p w:rsidR="003E30CD" w:rsidRPr="00126B8B" w:rsidRDefault="003E30CD" w:rsidP="00126B8B">
      <w:pPr>
        <w:pStyle w:val="Teksttreci0"/>
        <w:ind w:left="880"/>
        <w:jc w:val="both"/>
        <w:rPr>
          <w:rFonts w:ascii="Times New Roman" w:hAnsi="Times New Roman" w:cs="Times New Roman"/>
          <w:sz w:val="24"/>
          <w:szCs w:val="24"/>
        </w:rPr>
      </w:pPr>
      <w:r w:rsidRPr="00126B8B">
        <w:rPr>
          <w:rStyle w:val="Teksttreci"/>
          <w:rFonts w:ascii="Times New Roman" w:hAnsi="Times New Roman" w:cs="Times New Roman"/>
          <w:iCs/>
          <w:sz w:val="24"/>
          <w:szCs w:val="24"/>
        </w:rPr>
        <w:t xml:space="preserve">d) prawo do wniesienia skargi do Prezesa Urzędu Ochrony Danych Osobowych, gdy </w:t>
      </w:r>
      <w:r w:rsidRPr="00126B8B">
        <w:rPr>
          <w:rStyle w:val="Teksttreci"/>
          <w:rFonts w:ascii="Times New Roman" w:hAnsi="Times New Roman" w:cs="Times New Roman"/>
          <w:iCs/>
          <w:sz w:val="24"/>
          <w:szCs w:val="24"/>
        </w:rPr>
        <w:lastRenderedPageBreak/>
        <w:t>uzna Pani/Pan, że przetwarzanie danych osobowych Pani/Pana dotyczących narusza przepisy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9) nie przysługuje Pani/Panu:</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w związku z art. 17 ust. 3 lit. b, d lub e RODO prawo do usunięcia danych osobowych;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prawo do przenoszenia danych osobowych, o którym mowa w art. 20 RODO;</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na podstawie art. 21 RODO prawo sprzeciwu, wobec przetwarzania danych osobowych, gdyż podstawą prawną przetwarzania Pani/Pana danych osobowych jest art. 6 ust. 1 lit. c RODO.</w:t>
      </w:r>
    </w:p>
    <w:p w:rsidR="003E30CD" w:rsidRPr="003E30CD" w:rsidRDefault="003E30CD" w:rsidP="00126B8B">
      <w:pPr>
        <w:pStyle w:val="Teksttreci0"/>
        <w:spacing w:after="12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28.2. </w:t>
      </w:r>
      <w:r w:rsidRPr="003E30CD">
        <w:rPr>
          <w:rStyle w:val="Teksttreci"/>
          <w:rFonts w:ascii="Times New Roman" w:hAnsi="Times New Roman" w:cs="Times New Roman"/>
          <w:sz w:val="24"/>
          <w:szCs w:val="24"/>
        </w:rPr>
        <w:t xml:space="preserve">Zgodnie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Pr="003E30CD">
        <w:rPr>
          <w:rStyle w:val="Teksttreci"/>
          <w:rFonts w:ascii="Times New Roman" w:hAnsi="Times New Roman" w:cs="Times New Roman"/>
          <w:sz w:val="24"/>
          <w:szCs w:val="24"/>
        </w:rPr>
        <w:t>wyłączeń</w:t>
      </w:r>
      <w:proofErr w:type="spellEnd"/>
      <w:r w:rsidRPr="003E30CD">
        <w:rPr>
          <w:rStyle w:val="Teksttreci"/>
          <w:rFonts w:ascii="Times New Roman" w:hAnsi="Times New Roman" w:cs="Times New Roman"/>
          <w:sz w:val="24"/>
          <w:szCs w:val="24"/>
        </w:rPr>
        <w:t>, o których mowa w art. 14 ust. 5 RODO.</w:t>
      </w:r>
    </w:p>
    <w:p w:rsidR="003E30CD" w:rsidRPr="003E30CD" w:rsidRDefault="003E30CD" w:rsidP="003E30CD">
      <w:pPr>
        <w:pStyle w:val="Nagwek10"/>
        <w:keepNext/>
        <w:keepLines/>
        <w:spacing w:after="120"/>
        <w:rPr>
          <w:rFonts w:ascii="Times New Roman" w:hAnsi="Times New Roman" w:cs="Times New Roman"/>
          <w:sz w:val="24"/>
          <w:szCs w:val="24"/>
        </w:rPr>
      </w:pPr>
      <w:bookmarkStart w:id="29" w:name="bookmark74"/>
      <w:r w:rsidRPr="003E30CD">
        <w:rPr>
          <w:rStyle w:val="Nagwek1"/>
          <w:rFonts w:ascii="Times New Roman" w:hAnsi="Times New Roman" w:cs="Times New Roman"/>
          <w:b/>
          <w:bCs/>
          <w:sz w:val="24"/>
          <w:szCs w:val="24"/>
        </w:rPr>
        <w:t>29. Załączniki do SWZ:</w:t>
      </w:r>
      <w:bookmarkEnd w:id="29"/>
    </w:p>
    <w:p w:rsidR="003E30CD" w:rsidRPr="003E30CD" w:rsidRDefault="003E30CD" w:rsidP="00126B8B">
      <w:pPr>
        <w:pStyle w:val="Nagwek10"/>
        <w:keepNext/>
        <w:keepLines/>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29.1. Załącznik nr 1</w:t>
      </w:r>
      <w:r w:rsidRPr="003E30CD">
        <w:rPr>
          <w:rStyle w:val="Nagwek1"/>
          <w:rFonts w:ascii="Times New Roman" w:hAnsi="Times New Roman" w:cs="Times New Roman"/>
          <w:sz w:val="24"/>
          <w:szCs w:val="24"/>
        </w:rPr>
        <w:t>- Formularz oferty.</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29.2. Załącznik nr 2 </w:t>
      </w:r>
      <w:r w:rsidRPr="003E30CD">
        <w:rPr>
          <w:rStyle w:val="Teksttreci"/>
          <w:rFonts w:ascii="Times New Roman" w:hAnsi="Times New Roman" w:cs="Times New Roman"/>
          <w:sz w:val="24"/>
          <w:szCs w:val="24"/>
        </w:rPr>
        <w:t>- Oświadczenie wykonawcy lub wszystkich wykonawców występujących wspólnie o spełnianiu warunków udziału w postępowaniu oraz o niepodleganiu wykluczeniu z postępowania.</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29.3. Załącznik nr 3 </w:t>
      </w:r>
      <w:r w:rsidRPr="003E30CD">
        <w:rPr>
          <w:rStyle w:val="Teksttreci"/>
          <w:rFonts w:ascii="Times New Roman" w:hAnsi="Times New Roman" w:cs="Times New Roman"/>
          <w:sz w:val="24"/>
          <w:szCs w:val="24"/>
        </w:rPr>
        <w:t>- Oświadczenie o przynależności lub braku przynależności do tej samej grupy kapitałowej.</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29.4. Załącznik nr 4 </w:t>
      </w:r>
      <w:r w:rsidRPr="003E30CD">
        <w:rPr>
          <w:rStyle w:val="Teksttreci"/>
          <w:rFonts w:ascii="Times New Roman" w:hAnsi="Times New Roman" w:cs="Times New Roman"/>
          <w:sz w:val="24"/>
          <w:szCs w:val="24"/>
        </w:rPr>
        <w:t>- Oświadczenie wykonawców występujących wspólnie wskazujące, które roboty budowlane/usługi/dostawy wykonają poszczególni wykonawcy.</w:t>
      </w:r>
    </w:p>
    <w:p w:rsidR="003E30CD" w:rsidRPr="003E30CD" w:rsidRDefault="003E30CD" w:rsidP="00126B8B">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29.5. Załącznik nr 5 </w:t>
      </w:r>
      <w:r w:rsidR="002419EA">
        <w:rPr>
          <w:rStyle w:val="Teksttreci"/>
          <w:rFonts w:ascii="Times New Roman" w:hAnsi="Times New Roman" w:cs="Times New Roman"/>
          <w:sz w:val="24"/>
          <w:szCs w:val="24"/>
        </w:rPr>
        <w:t>- Wzór umowy z załącznikami (1 i 2)</w:t>
      </w:r>
      <w:r w:rsidRPr="003E30CD">
        <w:rPr>
          <w:rStyle w:val="Teksttreci"/>
          <w:rFonts w:ascii="Times New Roman" w:hAnsi="Times New Roman" w:cs="Times New Roman"/>
          <w:sz w:val="24"/>
          <w:szCs w:val="24"/>
        </w:rPr>
        <w:t>.</w:t>
      </w:r>
    </w:p>
    <w:p w:rsidR="00295B5A" w:rsidRDefault="00295B5A" w:rsidP="003E30CD">
      <w:pPr>
        <w:pStyle w:val="Teksttreci0"/>
        <w:tabs>
          <w:tab w:val="left" w:pos="4882"/>
        </w:tabs>
        <w:rPr>
          <w:rStyle w:val="Teksttreci"/>
          <w:rFonts w:ascii="Times New Roman" w:hAnsi="Times New Roman" w:cs="Times New Roman"/>
          <w:sz w:val="24"/>
          <w:szCs w:val="24"/>
          <w:highlight w:val="yellow"/>
        </w:rPr>
      </w:pPr>
    </w:p>
    <w:p w:rsidR="008346FA" w:rsidRDefault="003E30CD" w:rsidP="003E30CD">
      <w:pPr>
        <w:pStyle w:val="Teksttreci0"/>
        <w:tabs>
          <w:tab w:val="left" w:pos="4882"/>
        </w:tabs>
        <w:rPr>
          <w:rStyle w:val="Teksttreci"/>
          <w:rFonts w:ascii="Times New Roman" w:hAnsi="Times New Roman" w:cs="Times New Roman"/>
          <w:sz w:val="24"/>
          <w:szCs w:val="24"/>
        </w:rPr>
      </w:pPr>
      <w:r w:rsidRPr="00676B96">
        <w:rPr>
          <w:rStyle w:val="Teksttreci"/>
          <w:rFonts w:ascii="Times New Roman" w:hAnsi="Times New Roman" w:cs="Times New Roman"/>
          <w:sz w:val="24"/>
          <w:szCs w:val="24"/>
        </w:rPr>
        <w:t>Sporządził:</w:t>
      </w:r>
      <w:r w:rsidR="008346FA" w:rsidRPr="008346FA">
        <w:rPr>
          <w:rStyle w:val="Teksttreci"/>
          <w:rFonts w:ascii="Times New Roman" w:hAnsi="Times New Roman" w:cs="Times New Roman"/>
          <w:sz w:val="24"/>
          <w:szCs w:val="24"/>
        </w:rPr>
        <w:t xml:space="preserve"> </w:t>
      </w:r>
      <w:r w:rsidR="008346FA">
        <w:rPr>
          <w:rStyle w:val="Teksttreci"/>
          <w:rFonts w:ascii="Times New Roman" w:hAnsi="Times New Roman" w:cs="Times New Roman"/>
          <w:sz w:val="24"/>
          <w:szCs w:val="24"/>
        </w:rPr>
        <w:tab/>
      </w:r>
      <w:r w:rsidR="008346FA">
        <w:rPr>
          <w:rStyle w:val="Teksttreci"/>
          <w:rFonts w:ascii="Times New Roman" w:hAnsi="Times New Roman" w:cs="Times New Roman"/>
          <w:sz w:val="24"/>
          <w:szCs w:val="24"/>
        </w:rPr>
        <w:tab/>
      </w:r>
      <w:r w:rsidR="008346FA">
        <w:rPr>
          <w:rStyle w:val="Teksttreci"/>
          <w:rFonts w:ascii="Times New Roman" w:hAnsi="Times New Roman" w:cs="Times New Roman"/>
          <w:sz w:val="24"/>
          <w:szCs w:val="24"/>
        </w:rPr>
        <w:tab/>
      </w:r>
      <w:r w:rsidR="008346FA" w:rsidRPr="00676B96">
        <w:rPr>
          <w:rStyle w:val="Teksttreci"/>
          <w:rFonts w:ascii="Times New Roman" w:hAnsi="Times New Roman" w:cs="Times New Roman"/>
          <w:sz w:val="24"/>
          <w:szCs w:val="24"/>
        </w:rPr>
        <w:t>Zatwierdził:</w:t>
      </w:r>
    </w:p>
    <w:p w:rsidR="003E30CD" w:rsidRPr="00676B96" w:rsidRDefault="008346FA" w:rsidP="003E30CD">
      <w:pPr>
        <w:pStyle w:val="Teksttreci0"/>
        <w:tabs>
          <w:tab w:val="left" w:pos="4882"/>
        </w:tabs>
        <w:rPr>
          <w:rFonts w:ascii="Times New Roman" w:hAnsi="Times New Roman" w:cs="Times New Roman"/>
          <w:sz w:val="24"/>
          <w:szCs w:val="24"/>
        </w:rPr>
      </w:pPr>
      <w:r>
        <w:rPr>
          <w:rStyle w:val="Teksttreci"/>
          <w:rFonts w:ascii="Times New Roman" w:hAnsi="Times New Roman" w:cs="Times New Roman"/>
          <w:sz w:val="24"/>
          <w:szCs w:val="24"/>
        </w:rPr>
        <w:t>Kamila Pęcherska</w:t>
      </w:r>
      <w:r w:rsidR="003E30CD" w:rsidRPr="00676B96">
        <w:rPr>
          <w:rStyle w:val="Teksttreci"/>
          <w:rFonts w:ascii="Times New Roman" w:hAnsi="Times New Roman" w:cs="Times New Roman"/>
          <w:sz w:val="24"/>
          <w:szCs w:val="24"/>
        </w:rPr>
        <w:tab/>
      </w:r>
      <w:r w:rsidR="00676B9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t xml:space="preserve">Jacek Ochmański – Dyrektor </w:t>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t>Brzeskiego Centrum Kultury</w:t>
      </w:r>
    </w:p>
    <w:p w:rsidR="003E30CD" w:rsidRPr="00676B96" w:rsidRDefault="00126B8B" w:rsidP="003E30CD">
      <w:pPr>
        <w:pStyle w:val="Teksttreci60"/>
        <w:spacing w:after="0" w:line="240" w:lineRule="auto"/>
        <w:ind w:left="4920"/>
        <w:rPr>
          <w:rFonts w:ascii="Times New Roman" w:hAnsi="Times New Roman" w:cs="Times New Roman"/>
          <w:sz w:val="24"/>
          <w:szCs w:val="24"/>
        </w:rPr>
      </w:pPr>
      <w:r w:rsidRPr="00676B96">
        <w:rPr>
          <w:rStyle w:val="Teksttreci6"/>
          <w:rFonts w:ascii="Times New Roman" w:hAnsi="Times New Roman" w:cs="Times New Roman"/>
          <w:sz w:val="24"/>
          <w:szCs w:val="24"/>
        </w:rPr>
        <w:t xml:space="preserve"> </w:t>
      </w:r>
    </w:p>
    <w:p w:rsidR="00066552" w:rsidRPr="003E30CD" w:rsidRDefault="00066552">
      <w:pPr>
        <w:rPr>
          <w:rFonts w:ascii="Times New Roman" w:hAnsi="Times New Roman" w:cs="Times New Roman"/>
        </w:rPr>
      </w:pPr>
    </w:p>
    <w:sectPr w:rsidR="00066552" w:rsidRPr="003E30CD">
      <w:pgSz w:w="11900" w:h="16840"/>
      <w:pgMar w:top="1110" w:right="1396" w:bottom="497" w:left="1342" w:header="682" w:footer="6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5075C"/>
    <w:multiLevelType w:val="hybridMultilevel"/>
    <w:tmpl w:val="10D05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F913717"/>
    <w:multiLevelType w:val="hybridMultilevel"/>
    <w:tmpl w:val="95A4328E"/>
    <w:lvl w:ilvl="0" w:tplc="F9AE139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D"/>
    <w:rsid w:val="00040C2C"/>
    <w:rsid w:val="00066552"/>
    <w:rsid w:val="00126B8B"/>
    <w:rsid w:val="0024152D"/>
    <w:rsid w:val="002419EA"/>
    <w:rsid w:val="00267E3C"/>
    <w:rsid w:val="00295B5A"/>
    <w:rsid w:val="003242C6"/>
    <w:rsid w:val="003D5DE7"/>
    <w:rsid w:val="003E30CD"/>
    <w:rsid w:val="00492363"/>
    <w:rsid w:val="00505D29"/>
    <w:rsid w:val="0051595E"/>
    <w:rsid w:val="00676B96"/>
    <w:rsid w:val="007E5B7B"/>
    <w:rsid w:val="008346FA"/>
    <w:rsid w:val="008A041E"/>
    <w:rsid w:val="008A6510"/>
    <w:rsid w:val="009A14A2"/>
    <w:rsid w:val="009A6D65"/>
    <w:rsid w:val="009B4196"/>
    <w:rsid w:val="00AD7BC2"/>
    <w:rsid w:val="00B4063D"/>
    <w:rsid w:val="00B76971"/>
    <w:rsid w:val="00CA3260"/>
    <w:rsid w:val="00D855E7"/>
    <w:rsid w:val="00FD59E7"/>
    <w:rsid w:val="00FD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748A-61F0-4320-861F-0CDFAD5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30CD"/>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E30CD"/>
    <w:rPr>
      <w:rFonts w:ascii="Arial" w:eastAsia="Arial" w:hAnsi="Arial" w:cs="Arial"/>
    </w:rPr>
  </w:style>
  <w:style w:type="character" w:customStyle="1" w:styleId="Teksttreci2">
    <w:name w:val="Tekst treści (2)_"/>
    <w:basedOn w:val="Domylnaczcionkaakapitu"/>
    <w:link w:val="Teksttreci20"/>
    <w:rsid w:val="003E30CD"/>
    <w:rPr>
      <w:rFonts w:ascii="Arial" w:eastAsia="Arial" w:hAnsi="Arial" w:cs="Arial"/>
      <w:b/>
      <w:bCs/>
      <w:sz w:val="18"/>
      <w:szCs w:val="18"/>
    </w:rPr>
  </w:style>
  <w:style w:type="character" w:customStyle="1" w:styleId="Teksttreci3">
    <w:name w:val="Tekst treści (3)_"/>
    <w:basedOn w:val="Domylnaczcionkaakapitu"/>
    <w:link w:val="Teksttreci30"/>
    <w:rsid w:val="003E30CD"/>
    <w:rPr>
      <w:rFonts w:ascii="Arial" w:eastAsia="Arial" w:hAnsi="Arial" w:cs="Arial"/>
      <w:i/>
      <w:iCs/>
      <w:sz w:val="14"/>
      <w:szCs w:val="14"/>
    </w:rPr>
  </w:style>
  <w:style w:type="character" w:customStyle="1" w:styleId="Nagwek1">
    <w:name w:val="Nagłówek #1_"/>
    <w:basedOn w:val="Domylnaczcionkaakapitu"/>
    <w:link w:val="Nagwek10"/>
    <w:rsid w:val="003E30CD"/>
    <w:rPr>
      <w:rFonts w:ascii="Arial" w:eastAsia="Arial" w:hAnsi="Arial" w:cs="Arial"/>
      <w:b/>
      <w:bCs/>
    </w:rPr>
  </w:style>
  <w:style w:type="character" w:customStyle="1" w:styleId="Teksttreci6">
    <w:name w:val="Tekst treści (6)_"/>
    <w:basedOn w:val="Domylnaczcionkaakapitu"/>
    <w:link w:val="Teksttreci60"/>
    <w:rsid w:val="003E30CD"/>
    <w:rPr>
      <w:rFonts w:ascii="Arial" w:eastAsia="Arial" w:hAnsi="Arial" w:cs="Arial"/>
      <w:sz w:val="20"/>
      <w:szCs w:val="20"/>
    </w:rPr>
  </w:style>
  <w:style w:type="paragraph" w:customStyle="1" w:styleId="Teksttreci0">
    <w:name w:val="Tekst treści"/>
    <w:basedOn w:val="Normalny"/>
    <w:link w:val="Teksttreci"/>
    <w:rsid w:val="003E30CD"/>
    <w:pPr>
      <w:spacing w:line="360" w:lineRule="auto"/>
    </w:pPr>
    <w:rPr>
      <w:rFonts w:ascii="Arial" w:eastAsia="Arial" w:hAnsi="Arial" w:cs="Arial"/>
      <w:color w:val="auto"/>
      <w:sz w:val="22"/>
      <w:szCs w:val="22"/>
      <w:lang w:eastAsia="en-US" w:bidi="ar-SA"/>
    </w:rPr>
  </w:style>
  <w:style w:type="paragraph" w:customStyle="1" w:styleId="Teksttreci20">
    <w:name w:val="Tekst treści (2)"/>
    <w:basedOn w:val="Normalny"/>
    <w:link w:val="Teksttreci2"/>
    <w:rsid w:val="003E30CD"/>
    <w:pPr>
      <w:spacing w:after="480" w:line="233" w:lineRule="auto"/>
    </w:pPr>
    <w:rPr>
      <w:rFonts w:ascii="Arial" w:eastAsia="Arial" w:hAnsi="Arial" w:cs="Arial"/>
      <w:b/>
      <w:bCs/>
      <w:color w:val="auto"/>
      <w:sz w:val="18"/>
      <w:szCs w:val="18"/>
      <w:lang w:eastAsia="en-US" w:bidi="ar-SA"/>
    </w:rPr>
  </w:style>
  <w:style w:type="paragraph" w:customStyle="1" w:styleId="Teksttreci30">
    <w:name w:val="Tekst treści (3)"/>
    <w:basedOn w:val="Normalny"/>
    <w:link w:val="Teksttreci3"/>
    <w:rsid w:val="003E30CD"/>
    <w:pPr>
      <w:spacing w:after="120"/>
      <w:jc w:val="center"/>
    </w:pPr>
    <w:rPr>
      <w:rFonts w:ascii="Arial" w:eastAsia="Arial" w:hAnsi="Arial" w:cs="Arial"/>
      <w:i/>
      <w:iCs/>
      <w:color w:val="auto"/>
      <w:sz w:val="14"/>
      <w:szCs w:val="14"/>
      <w:lang w:eastAsia="en-US" w:bidi="ar-SA"/>
    </w:rPr>
  </w:style>
  <w:style w:type="paragraph" w:customStyle="1" w:styleId="Nagwek10">
    <w:name w:val="Nagłówek #1"/>
    <w:basedOn w:val="Normalny"/>
    <w:link w:val="Nagwek1"/>
    <w:rsid w:val="003E30CD"/>
    <w:pPr>
      <w:spacing w:line="360" w:lineRule="auto"/>
      <w:outlineLvl w:val="0"/>
    </w:pPr>
    <w:rPr>
      <w:rFonts w:ascii="Arial" w:eastAsia="Arial" w:hAnsi="Arial" w:cs="Arial"/>
      <w:b/>
      <w:bCs/>
      <w:color w:val="auto"/>
      <w:sz w:val="22"/>
      <w:szCs w:val="22"/>
      <w:lang w:eastAsia="en-US" w:bidi="ar-SA"/>
    </w:rPr>
  </w:style>
  <w:style w:type="paragraph" w:customStyle="1" w:styleId="Teksttreci60">
    <w:name w:val="Tekst treści (6)"/>
    <w:basedOn w:val="Normalny"/>
    <w:link w:val="Teksttreci6"/>
    <w:rsid w:val="003E30CD"/>
    <w:pPr>
      <w:spacing w:after="160" w:line="209" w:lineRule="auto"/>
      <w:ind w:left="2460"/>
    </w:pPr>
    <w:rPr>
      <w:rFonts w:ascii="Arial" w:eastAsia="Arial" w:hAnsi="Arial" w:cs="Arial"/>
      <w:color w:val="auto"/>
      <w:sz w:val="20"/>
      <w:szCs w:val="20"/>
      <w:lang w:eastAsia="en-US" w:bidi="ar-SA"/>
    </w:rPr>
  </w:style>
  <w:style w:type="character" w:styleId="Hipercze">
    <w:name w:val="Hyperlink"/>
    <w:basedOn w:val="Domylnaczcionkaakapitu"/>
    <w:uiPriority w:val="99"/>
    <w:unhideWhenUsed/>
    <w:rsid w:val="003242C6"/>
    <w:rPr>
      <w:color w:val="0563C1" w:themeColor="hyperlink"/>
      <w:u w:val="single"/>
    </w:rPr>
  </w:style>
  <w:style w:type="paragraph" w:styleId="Tekstdymka">
    <w:name w:val="Balloon Text"/>
    <w:basedOn w:val="Normalny"/>
    <w:link w:val="TekstdymkaZnak"/>
    <w:uiPriority w:val="99"/>
    <w:semiHidden/>
    <w:unhideWhenUsed/>
    <w:rsid w:val="00295B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B5A"/>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rektor@bck-brze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kbrzeg.naszbip.pl" TargetMode="External"/><Relationship Id="rId5" Type="http://schemas.openxmlformats.org/officeDocument/2006/relationships/hyperlink" Target="mailto:sekretariat@bck-brze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10011</Words>
  <Characters>60067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5</cp:revision>
  <cp:lastPrinted>2023-12-06T09:28:00Z</cp:lastPrinted>
  <dcterms:created xsi:type="dcterms:W3CDTF">2024-11-25T13:44:00Z</dcterms:created>
  <dcterms:modified xsi:type="dcterms:W3CDTF">2024-11-25T14:29:00Z</dcterms:modified>
</cp:coreProperties>
</file>