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B09C8" w14:textId="77777777" w:rsidR="00BE7EB8" w:rsidRPr="00D37790" w:rsidRDefault="00BE7EB8" w:rsidP="008C3695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5E017A0" w14:textId="4931A278" w:rsidR="00EF48DE" w:rsidRPr="00D37790" w:rsidRDefault="00EF48DE" w:rsidP="008C369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UMOWA NR</w:t>
      </w:r>
      <w:proofErr w:type="gramStart"/>
      <w:r w:rsidRPr="00D37790">
        <w:rPr>
          <w:rFonts w:ascii="Times New Roman" w:hAnsi="Times New Roman" w:cs="Times New Roman"/>
          <w:b/>
          <w:sz w:val="24"/>
          <w:szCs w:val="24"/>
        </w:rPr>
        <w:t xml:space="preserve"> .…</w:t>
      </w:r>
      <w:proofErr w:type="gramEnd"/>
      <w:r w:rsidRPr="00D37790">
        <w:rPr>
          <w:rFonts w:ascii="Times New Roman" w:hAnsi="Times New Roman" w:cs="Times New Roman"/>
          <w:b/>
          <w:sz w:val="24"/>
          <w:szCs w:val="24"/>
        </w:rPr>
        <w:t>.……… 202</w:t>
      </w:r>
      <w:r w:rsidR="008C3695" w:rsidRPr="00D37790">
        <w:rPr>
          <w:rFonts w:ascii="Times New Roman" w:hAnsi="Times New Roman" w:cs="Times New Roman"/>
          <w:b/>
          <w:sz w:val="24"/>
          <w:szCs w:val="24"/>
        </w:rPr>
        <w:t xml:space="preserve">5 - </w:t>
      </w:r>
      <w:r w:rsidRPr="00D37790">
        <w:rPr>
          <w:rFonts w:ascii="Times New Roman" w:hAnsi="Times New Roman" w:cs="Times New Roman"/>
          <w:b/>
          <w:sz w:val="24"/>
          <w:szCs w:val="24"/>
        </w:rPr>
        <w:t>PROJEKT</w:t>
      </w:r>
    </w:p>
    <w:p w14:paraId="10F72A66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A64C11" w14:textId="77777777" w:rsidR="00EF48DE" w:rsidRPr="00D37790" w:rsidRDefault="00EF48DE" w:rsidP="00EF48DE">
      <w:pPr>
        <w:autoSpaceDE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zawarta w dniu …………………… roku w Sztumie pomiędzy:</w:t>
      </w:r>
    </w:p>
    <w:p w14:paraId="54C0F606" w14:textId="77777777" w:rsidR="00EF48DE" w:rsidRPr="00D37790" w:rsidRDefault="00EF48DE" w:rsidP="002B3407">
      <w:pPr>
        <w:widowControl w:val="0"/>
        <w:numPr>
          <w:ilvl w:val="0"/>
          <w:numId w:val="46"/>
        </w:numPr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eastAsia="Lucida Sans Unicode" w:hAnsi="Times New Roman" w:cs="Times New Roman"/>
          <w:b/>
          <w:sz w:val="24"/>
          <w:szCs w:val="24"/>
          <w:lang w:eastAsia="zh-CN"/>
        </w:rPr>
        <w:t>Miastem i Gminą Sztum</w:t>
      </w:r>
      <w:r w:rsidRPr="00D37790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 ul. Mickiewicza 39, 82-400 Sztum, NIP 579-22-11-352 reprezentowanym przez ……………………………………………………</w:t>
      </w:r>
      <w:proofErr w:type="gramStart"/>
      <w:r w:rsidRPr="00D37790">
        <w:rPr>
          <w:rFonts w:ascii="Times New Roman" w:eastAsia="Lucida Sans Unicode" w:hAnsi="Times New Roman" w:cs="Times New Roman"/>
          <w:sz w:val="24"/>
          <w:szCs w:val="24"/>
          <w:lang w:eastAsia="zh-CN"/>
        </w:rPr>
        <w:t>…….</w:t>
      </w:r>
      <w:proofErr w:type="gramEnd"/>
      <w:r w:rsidRPr="00D37790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. </w:t>
      </w:r>
      <w:proofErr w:type="gramStart"/>
      <w:r w:rsidRPr="00D37790">
        <w:rPr>
          <w:rFonts w:ascii="Times New Roman" w:eastAsia="Lucida Sans Unicode" w:hAnsi="Times New Roman" w:cs="Times New Roman"/>
          <w:sz w:val="24"/>
          <w:szCs w:val="24"/>
          <w:lang w:eastAsia="zh-CN"/>
        </w:rPr>
        <w:t>,zwanym</w:t>
      </w:r>
      <w:proofErr w:type="gramEnd"/>
      <w:r w:rsidRPr="00D37790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 dalej </w:t>
      </w:r>
      <w:r w:rsidRPr="00D37790">
        <w:rPr>
          <w:rFonts w:ascii="Times New Roman" w:eastAsia="Lucida Sans Unicode" w:hAnsi="Times New Roman" w:cs="Times New Roman"/>
          <w:b/>
          <w:sz w:val="24"/>
          <w:szCs w:val="24"/>
          <w:lang w:eastAsia="zh-CN"/>
        </w:rPr>
        <w:t>Zamawiającym,</w:t>
      </w:r>
    </w:p>
    <w:p w14:paraId="09AB39D2" w14:textId="77777777" w:rsidR="00EF48DE" w:rsidRPr="00D37790" w:rsidRDefault="00EF48DE" w:rsidP="00EF48DE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A</w:t>
      </w:r>
    </w:p>
    <w:p w14:paraId="08D5E78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* </w:t>
      </w:r>
      <w:r w:rsidRPr="00D37790">
        <w:rPr>
          <w:rFonts w:ascii="Times New Roman" w:hAnsi="Times New Roman" w:cs="Times New Roman"/>
          <w:i/>
          <w:sz w:val="24"/>
          <w:szCs w:val="24"/>
          <w:lang w:eastAsia="zh-CN"/>
        </w:rPr>
        <w:t>gdy kontrahentem jest spółka prawa handlowego:</w:t>
      </w:r>
    </w:p>
    <w:p w14:paraId="111F453D" w14:textId="77777777" w:rsidR="00EF48DE" w:rsidRPr="00D37790" w:rsidRDefault="00EF48DE" w:rsidP="002B3407">
      <w:pPr>
        <w:numPr>
          <w:ilvl w:val="0"/>
          <w:numId w:val="45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spółką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>…. z siedzibą w …………</w:t>
      </w:r>
      <w:proofErr w:type="gramStart"/>
      <w:r w:rsidRPr="00D37790">
        <w:rPr>
          <w:rFonts w:ascii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D37790">
        <w:rPr>
          <w:rFonts w:ascii="Times New Roman" w:hAnsi="Times New Roman" w:cs="Times New Roman"/>
          <w:sz w:val="24"/>
          <w:szCs w:val="24"/>
          <w:lang w:eastAsia="zh-CN"/>
        </w:rPr>
        <w:t>., KRS ……………………….. NIP…………………</w:t>
      </w:r>
      <w:proofErr w:type="gramStart"/>
      <w:r w:rsidRPr="00D37790">
        <w:rPr>
          <w:rFonts w:ascii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</w:p>
    <w:p w14:paraId="77AFF4EC" w14:textId="33CA5B95" w:rsidR="00EF48DE" w:rsidRPr="00D37790" w:rsidRDefault="00EF48DE" w:rsidP="00EF48DE">
      <w:pPr>
        <w:autoSpaceDN w:val="0"/>
        <w:spacing w:after="0" w:line="276" w:lineRule="auto"/>
        <w:ind w:left="284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reprezentowaną przez: ……………………………………………………………………………………………………………………………………………</w:t>
      </w:r>
    </w:p>
    <w:p w14:paraId="3453F1AE" w14:textId="77777777" w:rsidR="00EF48DE" w:rsidRPr="00D37790" w:rsidRDefault="00EF48DE" w:rsidP="00EF48DE">
      <w:pPr>
        <w:spacing w:after="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zwaną dalej</w:t>
      </w: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Wykonawcą.</w:t>
      </w:r>
    </w:p>
    <w:p w14:paraId="23C906FE" w14:textId="77777777" w:rsidR="008C3695" w:rsidRPr="00D37790" w:rsidRDefault="008C3695" w:rsidP="00EF48DE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36B621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* </w:t>
      </w:r>
      <w:r w:rsidRPr="00D37790">
        <w:rPr>
          <w:rFonts w:ascii="Times New Roman" w:hAnsi="Times New Roman" w:cs="Times New Roman"/>
          <w:i/>
          <w:sz w:val="24"/>
          <w:szCs w:val="24"/>
          <w:lang w:eastAsia="zh-CN"/>
        </w:rPr>
        <w:t>gdy kontrahentem jest osoba fizyczna prowadząca działalność gospodarczą:</w:t>
      </w:r>
    </w:p>
    <w:p w14:paraId="199E3FC8" w14:textId="092CE6DE" w:rsidR="00EF48DE" w:rsidRPr="00D37790" w:rsidRDefault="00EF48DE" w:rsidP="002B3407">
      <w:pPr>
        <w:numPr>
          <w:ilvl w:val="0"/>
          <w:numId w:val="45"/>
        </w:num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>Panią/Panem …</w:t>
      </w:r>
      <w:proofErr w:type="gramStart"/>
      <w:r w:rsidR="008C3695"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>…….</w:t>
      </w:r>
      <w:proofErr w:type="gramEnd"/>
      <w:r w:rsidR="008C3695"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>.</w:t>
      </w: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,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>prowadzącym działalność</w:t>
      </w: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>gospodarczą pod firmą „….” z siedzibą w ……………….., NIP……………………………</w:t>
      </w:r>
      <w:r w:rsidR="008C3695"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>reprezentowaną/</w:t>
      </w:r>
      <w:proofErr w:type="spellStart"/>
      <w:r w:rsidRPr="00D37790">
        <w:rPr>
          <w:rFonts w:ascii="Times New Roman" w:hAnsi="Times New Roman" w:cs="Times New Roman"/>
          <w:sz w:val="24"/>
          <w:szCs w:val="24"/>
          <w:lang w:eastAsia="zh-CN"/>
        </w:rPr>
        <w:t>nym</w:t>
      </w:r>
      <w:proofErr w:type="spellEnd"/>
      <w:r w:rsidR="008C3695"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37790">
        <w:rPr>
          <w:rFonts w:ascii="Times New Roman" w:hAnsi="Times New Roman" w:cs="Times New Roman"/>
          <w:sz w:val="24"/>
          <w:szCs w:val="24"/>
          <w:lang w:eastAsia="zh-CN"/>
        </w:rPr>
        <w:t>przez: …………………………………………….</w:t>
      </w:r>
      <w:r w:rsidRPr="00D37790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footnoteReference w:id="1"/>
      </w:r>
    </w:p>
    <w:p w14:paraId="67019D11" w14:textId="77777777" w:rsidR="00EF48DE" w:rsidRPr="00D37790" w:rsidRDefault="00EF48DE" w:rsidP="00EF48DE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>zwaną/-</w:t>
      </w:r>
      <w:proofErr w:type="spellStart"/>
      <w:r w:rsidRPr="00D37790">
        <w:rPr>
          <w:rFonts w:ascii="Times New Roman" w:hAnsi="Times New Roman" w:cs="Times New Roman"/>
          <w:sz w:val="24"/>
          <w:szCs w:val="24"/>
          <w:lang w:eastAsia="zh-CN"/>
        </w:rPr>
        <w:t>ym</w:t>
      </w:r>
      <w:proofErr w:type="spellEnd"/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 dalej</w:t>
      </w:r>
      <w:r w:rsidRPr="00D3779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Wykonawcą.</w:t>
      </w:r>
    </w:p>
    <w:p w14:paraId="43F384F8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7040F83B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37790">
        <w:rPr>
          <w:rFonts w:ascii="Times New Roman" w:hAnsi="Times New Roman" w:cs="Times New Roman"/>
          <w:sz w:val="24"/>
          <w:szCs w:val="24"/>
          <w:lang w:eastAsia="zh-CN"/>
        </w:rPr>
        <w:t xml:space="preserve">W wyniku postępowania o zamówienie publiczne w trybie przetargu nieograniczonego na podstawie ustawy z dnia 11 września 2021 r. Prawo zamówień publicznych (Dz. U. z 2024 r. poz. 1320) zwaną dalej „ustawą </w:t>
      </w:r>
      <w:proofErr w:type="spellStart"/>
      <w:r w:rsidRPr="00D37790">
        <w:rPr>
          <w:rFonts w:ascii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D37790">
        <w:rPr>
          <w:rFonts w:ascii="Times New Roman" w:hAnsi="Times New Roman" w:cs="Times New Roman"/>
          <w:sz w:val="24"/>
          <w:szCs w:val="24"/>
          <w:lang w:eastAsia="zh-CN"/>
        </w:rPr>
        <w:t>”, została zawarta umowa o następującej treści:</w:t>
      </w:r>
    </w:p>
    <w:p w14:paraId="1005CDC6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B3E1B2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64F6B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628188F8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1E708EC7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F22255C" w14:textId="660A78F2" w:rsidR="00EF48DE" w:rsidRPr="00D37790" w:rsidRDefault="00EF48DE" w:rsidP="00EF48DE">
      <w:pPr>
        <w:pStyle w:val="Akapitzlist1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Przedmiotem niniejszej umowy jest:</w:t>
      </w:r>
      <w:bookmarkStart w:id="0" w:name="_Hlk7162269"/>
      <w:r w:rsidRPr="00D3779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bookmarkStart w:id="1" w:name="_Hlk7163478"/>
      <w:bookmarkStart w:id="2" w:name="_Hlk7175082"/>
      <w:bookmarkStart w:id="3" w:name="_Hlk32395590"/>
      <w:r w:rsidRPr="00D37790">
        <w:rPr>
          <w:rFonts w:ascii="Times New Roman" w:eastAsia="Times New Roman" w:hAnsi="Times New Roman" w:cs="Times New Roman"/>
          <w:b/>
          <w:iCs/>
          <w:sz w:val="24"/>
          <w:szCs w:val="24"/>
        </w:rPr>
        <w:t>P</w:t>
      </w:r>
      <w:r w:rsidRPr="00D37790">
        <w:rPr>
          <w:rFonts w:ascii="Times New Roman" w:hAnsi="Times New Roman" w:cs="Times New Roman"/>
          <w:b/>
          <w:iCs/>
          <w:sz w:val="24"/>
          <w:szCs w:val="24"/>
        </w:rPr>
        <w:t>ielęgnacja, konserwacja i utrzymanie zieleni miejskiej</w:t>
      </w:r>
      <w:bookmarkEnd w:id="0"/>
      <w:r w:rsidRPr="00D37790">
        <w:rPr>
          <w:rFonts w:ascii="Times New Roman" w:hAnsi="Times New Roman" w:cs="Times New Roman"/>
          <w:b/>
          <w:iCs/>
          <w:sz w:val="24"/>
          <w:szCs w:val="24"/>
        </w:rPr>
        <w:t xml:space="preserve"> na wybranych terenach miasta Sztum</w:t>
      </w:r>
      <w:bookmarkEnd w:id="1"/>
      <w:r w:rsidRPr="00D37790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bookmarkEnd w:id="2"/>
      <w:r w:rsidRPr="00D37790">
        <w:rPr>
          <w:rFonts w:ascii="Times New Roman" w:hAnsi="Times New Roman" w:cs="Times New Roman"/>
          <w:b/>
          <w:iCs/>
          <w:sz w:val="24"/>
          <w:szCs w:val="24"/>
        </w:rPr>
        <w:t>na powierzchni około 5.845 m2, obejmująca:</w:t>
      </w:r>
    </w:p>
    <w:bookmarkEnd w:id="3"/>
    <w:p w14:paraId="3C0015AF" w14:textId="77777777" w:rsidR="00EF48DE" w:rsidRPr="00D37790" w:rsidRDefault="00EF48DE" w:rsidP="00EF48DE">
      <w:pPr>
        <w:pStyle w:val="Akapitzlist1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I. Zadanie do wykonania w ciągu pierwszego roku trwania umowy:  </w:t>
      </w:r>
    </w:p>
    <w:p w14:paraId="0FEC389A" w14:textId="076C285B" w:rsidR="00EF48DE" w:rsidRPr="00D37790" w:rsidRDefault="00EF48DE" w:rsidP="00960B5D">
      <w:pPr>
        <w:pStyle w:val="Akapitzlist1"/>
        <w:widowControl w:val="0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4" w:name="_Hlk30596204"/>
      <w:r w:rsidRPr="00D37790">
        <w:rPr>
          <w:rFonts w:ascii="Times New Roman" w:hAnsi="Times New Roman" w:cs="Times New Roman"/>
          <w:bCs/>
          <w:iCs/>
          <w:sz w:val="24"/>
          <w:szCs w:val="24"/>
        </w:rPr>
        <w:t>Sukcesywną dostawę roślin, uzupełnianie podłoża, nasadzenia uzupełniające, w ramach pielęgnacji i utrzymania kompozycji roślin ozdobnych,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na działce nr 635 obręb II w Sztumie, Rondo Powiśla oraz skwerki przy Rondzie Powiśla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o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łącznej powierzchni około 320 m².w tym: </w:t>
      </w:r>
    </w:p>
    <w:p w14:paraId="74442590" w14:textId="4F459CAD" w:rsidR="00EF48DE" w:rsidRPr="00D37790" w:rsidRDefault="00EF48DE" w:rsidP="00960B5D">
      <w:pPr>
        <w:pStyle w:val="Akapitzlist1"/>
        <w:widowControl w:val="0"/>
        <w:numPr>
          <w:ilvl w:val="0"/>
          <w:numId w:val="19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6A4CBD8D" w14:textId="0A99881D" w:rsidR="00EF48DE" w:rsidRPr="00D37790" w:rsidRDefault="00EF48DE" w:rsidP="00960B5D">
      <w:pPr>
        <w:pStyle w:val="Akapitzlist1"/>
        <w:widowControl w:val="0"/>
        <w:numPr>
          <w:ilvl w:val="0"/>
          <w:numId w:val="19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roślin.</w:t>
      </w:r>
    </w:p>
    <w:p w14:paraId="1D10C868" w14:textId="5988C0B5" w:rsidR="00EF48DE" w:rsidRPr="00D37790" w:rsidRDefault="00EF48DE" w:rsidP="00960B5D">
      <w:pPr>
        <w:pStyle w:val="Akapitzlist1"/>
        <w:widowControl w:val="0"/>
        <w:numPr>
          <w:ilvl w:val="0"/>
          <w:numId w:val="18"/>
        </w:numPr>
        <w:spacing w:after="0"/>
        <w:ind w:left="709" w:hanging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Sukcesywną dostawę roślin, uzupełnianie podłoża, nasadzenia uzupełniające, w ramach </w:t>
      </w:r>
      <w:proofErr w:type="gramStart"/>
      <w:r w:rsidRPr="00D37790">
        <w:rPr>
          <w:rFonts w:ascii="Times New Roman" w:hAnsi="Times New Roman" w:cs="Times New Roman"/>
          <w:bCs/>
          <w:iCs/>
          <w:sz w:val="24"/>
          <w:szCs w:val="24"/>
        </w:rPr>
        <w:t>pielęgnacji  i</w:t>
      </w:r>
      <w:proofErr w:type="gramEnd"/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utrzymania kompozycji roślin ozdobnych, na skwerkach położonych na terenie miasta Sztum - powierzchnia około </w:t>
      </w:r>
      <w:proofErr w:type="spellStart"/>
      <w:r w:rsidRPr="00D37790">
        <w:rPr>
          <w:rFonts w:ascii="Times New Roman" w:hAnsi="Times New Roman" w:cs="Times New Roman"/>
          <w:bCs/>
          <w:iCs/>
          <w:sz w:val="24"/>
          <w:szCs w:val="24"/>
        </w:rPr>
        <w:t>45m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proofErr w:type="spellEnd"/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 tym: </w:t>
      </w:r>
    </w:p>
    <w:p w14:paraId="27E4ECC3" w14:textId="77777777" w:rsidR="00EF48DE" w:rsidRPr="00D37790" w:rsidRDefault="00EF48DE" w:rsidP="00960B5D">
      <w:pPr>
        <w:pStyle w:val="Akapitzlist1"/>
        <w:widowControl w:val="0"/>
        <w:numPr>
          <w:ilvl w:val="0"/>
          <w:numId w:val="19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 xml:space="preserve">Sukcesywną dostawę roślin, uzupełnianie podłoża, nasadzenia uzupełniające, w ramach pielęgnacji </w:t>
      </w:r>
      <w:r w:rsidRPr="00D37790">
        <w:rPr>
          <w:rFonts w:ascii="Times New Roman" w:hAnsi="Times New Roman" w:cs="Times New Roman"/>
          <w:bCs/>
          <w:sz w:val="24"/>
          <w:szCs w:val="24"/>
        </w:rPr>
        <w:br/>
      </w:r>
      <w:r w:rsidRPr="00D37790">
        <w:rPr>
          <w:rFonts w:ascii="Times New Roman" w:hAnsi="Times New Roman" w:cs="Times New Roman"/>
          <w:bCs/>
          <w:sz w:val="24"/>
          <w:szCs w:val="24"/>
        </w:rPr>
        <w:lastRenderedPageBreak/>
        <w:t>i utrzymania roślin,</w:t>
      </w:r>
    </w:p>
    <w:p w14:paraId="145BCA69" w14:textId="77777777" w:rsidR="00EF48DE" w:rsidRPr="00D37790" w:rsidRDefault="00EF48DE" w:rsidP="00960B5D">
      <w:pPr>
        <w:pStyle w:val="Akapitzlist1"/>
        <w:widowControl w:val="0"/>
        <w:numPr>
          <w:ilvl w:val="0"/>
          <w:numId w:val="19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roślin.</w:t>
      </w:r>
    </w:p>
    <w:p w14:paraId="2070E242" w14:textId="5B54CD4D" w:rsidR="00EF48DE" w:rsidRPr="00D37790" w:rsidRDefault="00EF48DE" w:rsidP="00960B5D">
      <w:pPr>
        <w:pStyle w:val="Akapitzlist1"/>
        <w:widowControl w:val="0"/>
        <w:numPr>
          <w:ilvl w:val="0"/>
          <w:numId w:val="18"/>
        </w:numPr>
        <w:spacing w:after="0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Sukcesywną dostawę roślin, uzupełnianie podłoża, nasadzenia uzupełniające, w ramach pielęgnacji i utrzymania kompozycji roślin </w:t>
      </w:r>
      <w:r w:rsidRPr="00D37790">
        <w:rPr>
          <w:rFonts w:ascii="Times New Roman" w:hAnsi="Times New Roman" w:cs="Times New Roman"/>
          <w:bCs/>
          <w:sz w:val="24"/>
          <w:szCs w:val="24"/>
        </w:rPr>
        <w:t>na skwerkach położonych na terenie miasta Sztum - powierzchnia około 1800 m</w:t>
      </w:r>
      <w:r w:rsidRPr="00D37790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, w tym: </w:t>
      </w:r>
    </w:p>
    <w:p w14:paraId="25A4B5BA" w14:textId="77777777" w:rsidR="00EF48DE" w:rsidRPr="00D37790" w:rsidRDefault="00EF48DE" w:rsidP="00960B5D">
      <w:pPr>
        <w:pStyle w:val="Akapitzlist1"/>
        <w:widowControl w:val="0"/>
        <w:numPr>
          <w:ilvl w:val="0"/>
          <w:numId w:val="20"/>
        </w:numPr>
        <w:spacing w:after="0"/>
        <w:ind w:left="993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roślin.</w:t>
      </w:r>
    </w:p>
    <w:p w14:paraId="3ADC5971" w14:textId="77777777" w:rsidR="00EF48DE" w:rsidRPr="00D37790" w:rsidRDefault="00EF48DE" w:rsidP="00960B5D">
      <w:pPr>
        <w:pStyle w:val="Akapitzlist1"/>
        <w:widowControl w:val="0"/>
        <w:numPr>
          <w:ilvl w:val="0"/>
          <w:numId w:val="20"/>
        </w:numPr>
        <w:tabs>
          <w:tab w:val="left" w:pos="993"/>
        </w:tabs>
        <w:spacing w:after="0"/>
        <w:ind w:hanging="7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roślin, nasadzenia roślin sezonowych.</w:t>
      </w:r>
    </w:p>
    <w:p w14:paraId="326018B9" w14:textId="77777777" w:rsidR="00EF48DE" w:rsidRPr="00D37790" w:rsidRDefault="00EF48DE" w:rsidP="00960B5D">
      <w:pPr>
        <w:pStyle w:val="Akapitzlist10"/>
        <w:numPr>
          <w:ilvl w:val="0"/>
          <w:numId w:val="18"/>
        </w:numPr>
        <w:spacing w:after="0"/>
        <w:ind w:left="567" w:hanging="28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Pielęgnację i utrzymanie zieleni miejskiej na terenie Parku przy ul. H. Sienkiewicza w Sztumie</w:t>
      </w:r>
      <w:r w:rsidRPr="00D3779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>- powierzchnia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2BA12E6D" w14:textId="77777777" w:rsidR="00EF48DE" w:rsidRPr="00D37790" w:rsidRDefault="00EF48DE" w:rsidP="00960B5D">
      <w:pPr>
        <w:numPr>
          <w:ilvl w:val="0"/>
          <w:numId w:val="21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617ECE6F" w14:textId="77777777" w:rsidR="00EF48DE" w:rsidRPr="00D37790" w:rsidRDefault="00EF48DE" w:rsidP="00960B5D">
      <w:pPr>
        <w:numPr>
          <w:ilvl w:val="0"/>
          <w:numId w:val="21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58C25310" w14:textId="77777777" w:rsidR="00EF48DE" w:rsidRPr="00D37790" w:rsidRDefault="00EF48DE" w:rsidP="00960B5D">
      <w:pPr>
        <w:pStyle w:val="Bezodstpw"/>
        <w:numPr>
          <w:ilvl w:val="0"/>
          <w:numId w:val="18"/>
        </w:numPr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Pielęgnację i utrzymanie zieleni miejskiej na terenie Parku przy ul. Reja w Sztumie o powierzchni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31F96561" w14:textId="77777777" w:rsidR="00EF48DE" w:rsidRPr="00D37790" w:rsidRDefault="00EF48DE" w:rsidP="00960B5D">
      <w:pPr>
        <w:numPr>
          <w:ilvl w:val="0"/>
          <w:numId w:val="22"/>
        </w:numPr>
        <w:tabs>
          <w:tab w:val="left" w:pos="851"/>
        </w:tabs>
        <w:suppressAutoHyphens w:val="0"/>
        <w:spacing w:after="0" w:line="276" w:lineRule="auto"/>
        <w:ind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posadzonych młodych drzew, </w:t>
      </w:r>
    </w:p>
    <w:p w14:paraId="47B3088A" w14:textId="77777777" w:rsidR="00EF48DE" w:rsidRPr="00D37790" w:rsidRDefault="00EF48DE" w:rsidP="00960B5D">
      <w:pPr>
        <w:numPr>
          <w:ilvl w:val="0"/>
          <w:numId w:val="22"/>
        </w:numPr>
        <w:tabs>
          <w:tab w:val="left" w:pos="851"/>
        </w:tabs>
        <w:suppressAutoHyphens w:val="0"/>
        <w:spacing w:after="0" w:line="276" w:lineRule="auto"/>
        <w:ind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3A5B68DB" w14:textId="77777777" w:rsidR="00EF48DE" w:rsidRPr="00D37790" w:rsidRDefault="00EF48DE" w:rsidP="00960B5D">
      <w:pPr>
        <w:numPr>
          <w:ilvl w:val="0"/>
          <w:numId w:val="22"/>
        </w:numPr>
        <w:tabs>
          <w:tab w:val="left" w:pos="851"/>
        </w:tabs>
        <w:suppressAutoHyphens w:val="0"/>
        <w:spacing w:after="0" w:line="276" w:lineRule="auto"/>
        <w:ind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5FD2616A" w14:textId="77777777" w:rsidR="00EF48DE" w:rsidRPr="00D37790" w:rsidRDefault="00EF48DE" w:rsidP="00EF48DE">
      <w:pPr>
        <w:suppressAutoHyphens w:val="0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4F000C4" w14:textId="1D935AF0" w:rsidR="00EF48DE" w:rsidRPr="00D37790" w:rsidRDefault="00EF48DE" w:rsidP="00EF48DE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bookmarkStart w:id="5" w:name="_Hlk7169299"/>
      <w:bookmarkEnd w:id="4"/>
      <w:r w:rsidRPr="00D37790">
        <w:rPr>
          <w:rFonts w:ascii="Times New Roman" w:hAnsi="Times New Roman" w:cs="Times New Roman"/>
          <w:b/>
          <w:iCs/>
          <w:sz w:val="24"/>
          <w:szCs w:val="24"/>
        </w:rPr>
        <w:t xml:space="preserve">II.   Zadanie do wykonania w ciągu drugiego roku trwania umowy:  </w:t>
      </w:r>
    </w:p>
    <w:p w14:paraId="60BA4ED2" w14:textId="3D04A5CA" w:rsidR="00EF48DE" w:rsidRPr="00D37790" w:rsidRDefault="00EF48DE" w:rsidP="002B3407">
      <w:pPr>
        <w:pStyle w:val="Akapitzlist1"/>
        <w:widowControl w:val="0"/>
        <w:numPr>
          <w:ilvl w:val="0"/>
          <w:numId w:val="47"/>
        </w:numPr>
        <w:spacing w:after="0"/>
        <w:ind w:left="709" w:hanging="425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Sukcesywną dostawę roślin, uzupełnianie podłoża, nasadzenia uzupełniające, w ramach </w:t>
      </w:r>
      <w:proofErr w:type="gramStart"/>
      <w:r w:rsidRPr="00D37790">
        <w:rPr>
          <w:rFonts w:ascii="Times New Roman" w:hAnsi="Times New Roman" w:cs="Times New Roman"/>
          <w:bCs/>
          <w:iCs/>
          <w:sz w:val="24"/>
          <w:szCs w:val="24"/>
        </w:rPr>
        <w:t>pielęgnacji  i</w:t>
      </w:r>
      <w:proofErr w:type="gramEnd"/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utrzymania kompozycji roślin ozdobnych,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na działce nr 635 obręb II w Sztumie, Rondo Powiśla oraz skwerki przy Rondzie Powiśla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 o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łącznej powierzchni około 320 m².w tym: </w:t>
      </w:r>
    </w:p>
    <w:p w14:paraId="666EB204" w14:textId="76591D1B" w:rsidR="00EF48DE" w:rsidRPr="00D37790" w:rsidRDefault="00EF48DE" w:rsidP="002B3407">
      <w:pPr>
        <w:pStyle w:val="Akapitzlist1"/>
        <w:widowControl w:val="0"/>
        <w:numPr>
          <w:ilvl w:val="0"/>
          <w:numId w:val="4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39147431" w14:textId="1889F648" w:rsidR="00EF48DE" w:rsidRPr="00D37790" w:rsidRDefault="00EF48DE" w:rsidP="002B3407">
      <w:pPr>
        <w:pStyle w:val="Akapitzlist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37790">
        <w:rPr>
          <w:rFonts w:ascii="Times New Roman" w:hAnsi="Times New Roman" w:cs="Times New Roman"/>
          <w:bCs/>
          <w:iCs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</w:rPr>
        <w:t>roślin</w:t>
      </w:r>
    </w:p>
    <w:p w14:paraId="265A3034" w14:textId="53BE9622" w:rsidR="00EF48DE" w:rsidRPr="00D37790" w:rsidRDefault="00EF48DE" w:rsidP="002B3407">
      <w:pPr>
        <w:pStyle w:val="Akapitzlist1"/>
        <w:widowControl w:val="0"/>
        <w:numPr>
          <w:ilvl w:val="0"/>
          <w:numId w:val="47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Sukcesywną dostawę roślin, uzupełnianie podłoża, nasadzenia uzupełniające, w ramach pielęgnacji i utrzymania kompozycji roślin ozdobnych, na skwerkach położonych na terenie miasta Sztum - powierzchnia około 45m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 tym: </w:t>
      </w:r>
    </w:p>
    <w:p w14:paraId="6CF7FBED" w14:textId="6CA97BF0" w:rsidR="00EF48DE" w:rsidRPr="00D37790" w:rsidRDefault="00EF48DE" w:rsidP="00960B5D">
      <w:pPr>
        <w:pStyle w:val="Akapitzlist1"/>
        <w:widowControl w:val="0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0088A66B" w14:textId="77777777" w:rsidR="00EF48DE" w:rsidRPr="00D37790" w:rsidRDefault="00EF48DE" w:rsidP="00960B5D">
      <w:pPr>
        <w:pStyle w:val="Akapitzlist1"/>
        <w:widowControl w:val="0"/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roślin.</w:t>
      </w:r>
    </w:p>
    <w:p w14:paraId="1564F8F7" w14:textId="519283F9" w:rsidR="00EF48DE" w:rsidRPr="00D37790" w:rsidRDefault="00EF48DE" w:rsidP="002B3407">
      <w:pPr>
        <w:pStyle w:val="Akapitzlist1"/>
        <w:widowControl w:val="0"/>
        <w:numPr>
          <w:ilvl w:val="0"/>
          <w:numId w:val="47"/>
        </w:numPr>
        <w:spacing w:after="0"/>
        <w:ind w:left="851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Sukcesywną dostawę roślin, uzupełnianie podłoża, nasadzenia uzupełniające, w ramach pielęgnacji i utrzymania kompozycji roślin </w:t>
      </w:r>
      <w:r w:rsidRPr="00D37790">
        <w:rPr>
          <w:rFonts w:ascii="Times New Roman" w:hAnsi="Times New Roman" w:cs="Times New Roman"/>
          <w:bCs/>
          <w:sz w:val="24"/>
          <w:szCs w:val="24"/>
        </w:rPr>
        <w:t>na skwerkach położonych na terenie miasta Sztum - powierzchnia około 1800 m</w:t>
      </w:r>
      <w:r w:rsidRPr="00D37790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, w tym: </w:t>
      </w:r>
    </w:p>
    <w:p w14:paraId="5DAFE802" w14:textId="77777777" w:rsidR="00EF48DE" w:rsidRPr="00D37790" w:rsidRDefault="00EF48DE" w:rsidP="00960B5D">
      <w:pPr>
        <w:pStyle w:val="Akapitzlist1"/>
        <w:widowControl w:val="0"/>
        <w:numPr>
          <w:ilvl w:val="0"/>
          <w:numId w:val="37"/>
        </w:numPr>
        <w:spacing w:after="0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roślin.</w:t>
      </w:r>
    </w:p>
    <w:p w14:paraId="4064769F" w14:textId="77777777" w:rsidR="00EF48DE" w:rsidRPr="00D37790" w:rsidRDefault="00EF48DE" w:rsidP="00960B5D">
      <w:pPr>
        <w:pStyle w:val="Akapitzlist1"/>
        <w:widowControl w:val="0"/>
        <w:numPr>
          <w:ilvl w:val="0"/>
          <w:numId w:val="37"/>
        </w:numPr>
        <w:tabs>
          <w:tab w:val="left" w:pos="709"/>
        </w:tabs>
        <w:spacing w:after="0"/>
        <w:ind w:left="99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roślin, nasadzenia roślin sezonowych.</w:t>
      </w:r>
    </w:p>
    <w:p w14:paraId="6927847B" w14:textId="77777777" w:rsidR="00EF48DE" w:rsidRPr="00D37790" w:rsidRDefault="00EF48DE" w:rsidP="002B3407">
      <w:pPr>
        <w:pStyle w:val="Akapitzlist10"/>
        <w:numPr>
          <w:ilvl w:val="0"/>
          <w:numId w:val="47"/>
        </w:numPr>
        <w:spacing w:after="0"/>
        <w:ind w:hanging="29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Pielęgnację i utrzymanie zieleni miejskiej na terenie Parku przy ul. H. Sienkiewicza w Sztumie</w:t>
      </w:r>
      <w:r w:rsidRPr="00D3779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>- powierzchnia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2C1250E8" w14:textId="77777777" w:rsidR="00EF48DE" w:rsidRPr="00D37790" w:rsidRDefault="00EF48DE" w:rsidP="00960B5D">
      <w:pPr>
        <w:numPr>
          <w:ilvl w:val="0"/>
          <w:numId w:val="38"/>
        </w:numPr>
        <w:suppressAutoHyphens w:val="0"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55B68F2D" w14:textId="77777777" w:rsidR="00EF48DE" w:rsidRPr="00D37790" w:rsidRDefault="00EF48DE" w:rsidP="00960B5D">
      <w:pPr>
        <w:numPr>
          <w:ilvl w:val="0"/>
          <w:numId w:val="38"/>
        </w:numPr>
        <w:suppressAutoHyphens w:val="0"/>
        <w:spacing w:after="0" w:line="276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579F8258" w14:textId="77777777" w:rsidR="00EF48DE" w:rsidRPr="00D37790" w:rsidRDefault="00EF48DE" w:rsidP="002B3407">
      <w:pPr>
        <w:pStyle w:val="Bezodstpw"/>
        <w:numPr>
          <w:ilvl w:val="0"/>
          <w:numId w:val="47"/>
        </w:numPr>
        <w:spacing w:line="276" w:lineRule="auto"/>
        <w:ind w:hanging="29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 Pielęgnację i utrzymanie zieleni miejskiej na terenie Parku przy ul. Reja w Sztumie o powierzchni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1D58515F" w14:textId="77777777" w:rsidR="00EF48DE" w:rsidRPr="00D37790" w:rsidRDefault="00EF48DE" w:rsidP="00960B5D">
      <w:pPr>
        <w:numPr>
          <w:ilvl w:val="0"/>
          <w:numId w:val="39"/>
        </w:numPr>
        <w:tabs>
          <w:tab w:val="left" w:pos="851"/>
        </w:tabs>
        <w:suppressAutoHyphens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posadzonych młodych drzew, </w:t>
      </w:r>
    </w:p>
    <w:p w14:paraId="60367676" w14:textId="77777777" w:rsidR="00EF48DE" w:rsidRPr="00D37790" w:rsidRDefault="00EF48DE" w:rsidP="00960B5D">
      <w:pPr>
        <w:numPr>
          <w:ilvl w:val="0"/>
          <w:numId w:val="39"/>
        </w:numPr>
        <w:tabs>
          <w:tab w:val="left" w:pos="851"/>
        </w:tabs>
        <w:suppressAutoHyphens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246B7B9D" w14:textId="77777777" w:rsidR="00EF48DE" w:rsidRPr="00D37790" w:rsidRDefault="00EF48DE" w:rsidP="00960B5D">
      <w:pPr>
        <w:numPr>
          <w:ilvl w:val="0"/>
          <w:numId w:val="39"/>
        </w:numPr>
        <w:tabs>
          <w:tab w:val="left" w:pos="851"/>
        </w:tabs>
        <w:suppressAutoHyphens w:val="0"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4A71FB58" w14:textId="77777777" w:rsidR="00EF48DE" w:rsidRPr="00D37790" w:rsidRDefault="00EF48DE" w:rsidP="00EF48DE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14:paraId="11C4397C" w14:textId="32037D50" w:rsidR="00EF48DE" w:rsidRPr="00D37790" w:rsidRDefault="00EF48DE" w:rsidP="00EF48DE">
      <w:pPr>
        <w:spacing w:after="0"/>
        <w:ind w:left="567" w:hanging="425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bookmarkStart w:id="6" w:name="_Hlk32395965"/>
      <w:r w:rsidRPr="00D37790">
        <w:rPr>
          <w:rFonts w:ascii="Times New Roman" w:hAnsi="Times New Roman" w:cs="Times New Roman"/>
          <w:b/>
          <w:iCs/>
          <w:sz w:val="24"/>
          <w:szCs w:val="24"/>
        </w:rPr>
        <w:t xml:space="preserve">III.   Zadanie do wykonania w ciągu trzeciego roku trwania umowy:  </w:t>
      </w:r>
    </w:p>
    <w:p w14:paraId="164A4EA0" w14:textId="5F54DD2F" w:rsidR="00EF48DE" w:rsidRPr="00D37790" w:rsidRDefault="00EF48DE" w:rsidP="002B3407">
      <w:pPr>
        <w:pStyle w:val="Akapitzlist1"/>
        <w:widowControl w:val="0"/>
        <w:numPr>
          <w:ilvl w:val="0"/>
          <w:numId w:val="49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Sukcesywną dostawę roślin, uzupełnianie podłoża, nasadzenia uzupełniające, w ramach </w:t>
      </w:r>
      <w:proofErr w:type="gramStart"/>
      <w:r w:rsidRPr="00D37790">
        <w:rPr>
          <w:rFonts w:ascii="Times New Roman" w:hAnsi="Times New Roman" w:cs="Times New Roman"/>
          <w:bCs/>
          <w:iCs/>
          <w:sz w:val="24"/>
          <w:szCs w:val="24"/>
        </w:rPr>
        <w:t>pielęgnacji  i</w:t>
      </w:r>
      <w:proofErr w:type="gramEnd"/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utrzymania kompozycji roślin ozdobnych,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na działce nr 635 obręb II w Sztumie, Rondo Powiśla oraz skwerki przy Rondzie Powiśla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 o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łącznej powierzchni około 320 m².w tym: </w:t>
      </w:r>
    </w:p>
    <w:p w14:paraId="3BB71F1A" w14:textId="7CDDB754" w:rsidR="00EF48DE" w:rsidRPr="00D37790" w:rsidRDefault="00EF48DE" w:rsidP="002B3407">
      <w:pPr>
        <w:pStyle w:val="Akapitzlist1"/>
        <w:widowControl w:val="0"/>
        <w:numPr>
          <w:ilvl w:val="0"/>
          <w:numId w:val="50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4AEB3BB5" w14:textId="60A1CD8C" w:rsidR="00EF48DE" w:rsidRPr="00D37790" w:rsidRDefault="00EF48DE" w:rsidP="002B3407">
      <w:pPr>
        <w:pStyle w:val="Akapitzlist"/>
        <w:numPr>
          <w:ilvl w:val="0"/>
          <w:numId w:val="50"/>
        </w:numPr>
        <w:jc w:val="both"/>
        <w:rPr>
          <w:rFonts w:ascii="Times New Roman" w:hAnsi="Times New Roman" w:cs="Times New Roman"/>
          <w:b/>
          <w:iCs/>
        </w:rPr>
      </w:pPr>
      <w:r w:rsidRPr="00D37790">
        <w:rPr>
          <w:rFonts w:ascii="Times New Roman" w:hAnsi="Times New Roman" w:cs="Times New Roman"/>
          <w:bCs/>
          <w:iCs/>
        </w:rPr>
        <w:t xml:space="preserve">Pielęgnację, konserwację i utrzymanie </w:t>
      </w:r>
      <w:r w:rsidRPr="00D37790">
        <w:rPr>
          <w:rFonts w:ascii="Times New Roman" w:hAnsi="Times New Roman" w:cs="Times New Roman"/>
          <w:bCs/>
        </w:rPr>
        <w:t>roślin</w:t>
      </w:r>
    </w:p>
    <w:bookmarkEnd w:id="6"/>
    <w:p w14:paraId="2FDE0DB5" w14:textId="60CF037B" w:rsidR="00EF48DE" w:rsidRPr="00D37790" w:rsidRDefault="00EF48DE" w:rsidP="002B3407">
      <w:pPr>
        <w:pStyle w:val="Akapitzlist1"/>
        <w:widowControl w:val="0"/>
        <w:numPr>
          <w:ilvl w:val="0"/>
          <w:numId w:val="49"/>
        </w:numPr>
        <w:spacing w:after="0"/>
        <w:ind w:hanging="436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Sukcesywną dostawę roślin, uzupełnianie podłoża, nasadzenia uzupełniające, w ramach pielęgnacji i utrzymania kompozycji roślin ozdobnych, na skwerkach położonych na terenie miasta Sztum - powierzchnia około 45m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 tym: </w:t>
      </w:r>
    </w:p>
    <w:p w14:paraId="74C0B36A" w14:textId="77777777" w:rsidR="00EF48DE" w:rsidRPr="00D37790" w:rsidRDefault="00EF48DE" w:rsidP="00960B5D">
      <w:pPr>
        <w:pStyle w:val="Akapitzlist1"/>
        <w:widowControl w:val="0"/>
        <w:numPr>
          <w:ilvl w:val="0"/>
          <w:numId w:val="27"/>
        </w:numPr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Sukcesywną dostawę roślin, uzupełnianie podłoża, nasadzenia uzupełniające, w ramach pielęgnacji i utrzymania roślin,</w:t>
      </w:r>
    </w:p>
    <w:p w14:paraId="1FAFE178" w14:textId="77777777" w:rsidR="00EF48DE" w:rsidRPr="00D37790" w:rsidRDefault="00EF48DE" w:rsidP="00960B5D">
      <w:pPr>
        <w:pStyle w:val="Akapitzlist1"/>
        <w:widowControl w:val="0"/>
        <w:numPr>
          <w:ilvl w:val="0"/>
          <w:numId w:val="27"/>
        </w:numPr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Pielęgnację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roślin.</w:t>
      </w:r>
    </w:p>
    <w:p w14:paraId="39698B17" w14:textId="00C56A2B" w:rsidR="00EF48DE" w:rsidRPr="00D37790" w:rsidRDefault="00EF48DE" w:rsidP="002B3407">
      <w:pPr>
        <w:pStyle w:val="Akapitzlist1"/>
        <w:widowControl w:val="0"/>
        <w:numPr>
          <w:ilvl w:val="0"/>
          <w:numId w:val="49"/>
        </w:numPr>
        <w:spacing w:after="0"/>
        <w:ind w:left="709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Sukcesywną dostawę roślin, uzupełnienie podłoża, nasadzenia uzupełniające, w ramach pielęgnacji i utrzymania kompozycji roślin </w:t>
      </w:r>
      <w:r w:rsidRPr="00D37790">
        <w:rPr>
          <w:rFonts w:ascii="Times New Roman" w:hAnsi="Times New Roman" w:cs="Times New Roman"/>
          <w:bCs/>
          <w:sz w:val="24"/>
          <w:szCs w:val="24"/>
        </w:rPr>
        <w:t>na skwerkach położonych na terenie miasta Sztum - powierzchnia około 1800 m</w:t>
      </w:r>
      <w:r w:rsidRPr="00D37790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, w tym: </w:t>
      </w:r>
    </w:p>
    <w:p w14:paraId="2109CAAC" w14:textId="308696FD" w:rsidR="00EF48DE" w:rsidRPr="00D37790" w:rsidRDefault="00EF48DE" w:rsidP="00960B5D">
      <w:pPr>
        <w:pStyle w:val="Akapitzlist1"/>
        <w:widowControl w:val="0"/>
        <w:numPr>
          <w:ilvl w:val="0"/>
          <w:numId w:val="28"/>
        </w:numPr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Sukcesywną dostawę roślin, uzupełnianie podłoża, nasadzenia uzupełniające w ramach pielęgnacji i utrzymania roślin.</w:t>
      </w:r>
    </w:p>
    <w:p w14:paraId="0FB0EFBF" w14:textId="77777777" w:rsidR="00EF48DE" w:rsidRPr="00D37790" w:rsidRDefault="00EF48DE" w:rsidP="00960B5D">
      <w:pPr>
        <w:pStyle w:val="Akapitzlist1"/>
        <w:widowControl w:val="0"/>
        <w:numPr>
          <w:ilvl w:val="0"/>
          <w:numId w:val="28"/>
        </w:numPr>
        <w:tabs>
          <w:tab w:val="left" w:pos="851"/>
        </w:tabs>
        <w:spacing w:after="0"/>
        <w:ind w:left="426" w:firstLine="14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Pielęgnację, konserwację i utrzymanie </w:t>
      </w:r>
      <w:r w:rsidRPr="00D37790">
        <w:rPr>
          <w:rFonts w:ascii="Times New Roman" w:hAnsi="Times New Roman" w:cs="Times New Roman"/>
          <w:bCs/>
          <w:sz w:val="24"/>
          <w:szCs w:val="24"/>
        </w:rPr>
        <w:t>roślin, nasadzenia roślin sezonowych.</w:t>
      </w:r>
    </w:p>
    <w:p w14:paraId="11EA1BE6" w14:textId="77777777" w:rsidR="00EF48DE" w:rsidRPr="00D37790" w:rsidRDefault="00EF48DE" w:rsidP="002B3407">
      <w:pPr>
        <w:pStyle w:val="Akapitzlist10"/>
        <w:numPr>
          <w:ilvl w:val="0"/>
          <w:numId w:val="49"/>
        </w:numPr>
        <w:spacing w:after="0"/>
        <w:ind w:left="851" w:hanging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Pielęgnację i utrzymanie zieleni miejskiej na terenie Parku przy ul. H. Sienkiewicza w Sztumie</w:t>
      </w:r>
      <w:r w:rsidRPr="00D3779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>- powierzchnia około 2000 m</w:t>
      </w:r>
      <w:r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5D3D1228" w14:textId="77777777" w:rsidR="00EF48DE" w:rsidRPr="00D37790" w:rsidRDefault="00EF48DE" w:rsidP="00960B5D">
      <w:pPr>
        <w:numPr>
          <w:ilvl w:val="0"/>
          <w:numId w:val="23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Pielęgnację istniejących drzew i krzewów,</w:t>
      </w:r>
    </w:p>
    <w:p w14:paraId="0AEE6CF0" w14:textId="77777777" w:rsidR="00EF48DE" w:rsidRPr="00D37790" w:rsidRDefault="00EF48DE" w:rsidP="00960B5D">
      <w:pPr>
        <w:numPr>
          <w:ilvl w:val="0"/>
          <w:numId w:val="23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Pielęgnację trawnika. </w:t>
      </w:r>
    </w:p>
    <w:p w14:paraId="77D5F5F2" w14:textId="4D0B8DA4" w:rsidR="00EF48DE" w:rsidRPr="00D37790" w:rsidRDefault="00FE1A4A" w:rsidP="00FE1A4A">
      <w:pPr>
        <w:pStyle w:val="Bezodstpw"/>
        <w:spacing w:line="276" w:lineRule="auto"/>
        <w:ind w:left="567" w:hanging="283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EF48DE"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)  Pielęgnacja i utrzymanie zieleni miejskiej na terenie Parku przy ul. Reja w Sztumie o powierzchni około 2000 </w:t>
      </w:r>
      <w:proofErr w:type="spellStart"/>
      <w:r w:rsidR="00EF48DE" w:rsidRPr="00D37790">
        <w:rPr>
          <w:rFonts w:ascii="Times New Roman" w:hAnsi="Times New Roman" w:cs="Times New Roman"/>
          <w:bCs/>
          <w:iCs/>
          <w:sz w:val="24"/>
          <w:szCs w:val="24"/>
        </w:rPr>
        <w:t>m</w:t>
      </w:r>
      <w:r w:rsidR="00EF48DE" w:rsidRPr="00D37790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2</w:t>
      </w:r>
      <w:proofErr w:type="spellEnd"/>
      <w:r w:rsidR="00EF48DE"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, w tym: </w:t>
      </w:r>
    </w:p>
    <w:p w14:paraId="66493F0C" w14:textId="77777777" w:rsidR="00EF48DE" w:rsidRPr="00D37790" w:rsidRDefault="00EF48DE" w:rsidP="00960B5D">
      <w:pPr>
        <w:numPr>
          <w:ilvl w:val="0"/>
          <w:numId w:val="24"/>
        </w:numPr>
        <w:suppressAutoHyphens w:val="0"/>
        <w:spacing w:after="0" w:line="276" w:lineRule="auto"/>
        <w:ind w:left="567"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Pielęgnację posadzonych młodych drzew, </w:t>
      </w:r>
    </w:p>
    <w:p w14:paraId="23048C33" w14:textId="77777777" w:rsidR="00EF48DE" w:rsidRPr="00D37790" w:rsidRDefault="00EF48DE" w:rsidP="00960B5D">
      <w:pPr>
        <w:numPr>
          <w:ilvl w:val="0"/>
          <w:numId w:val="24"/>
        </w:numPr>
        <w:suppressAutoHyphens w:val="0"/>
        <w:spacing w:after="0" w:line="276" w:lineRule="auto"/>
        <w:ind w:left="567"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Pielęgnację istniejących drzew i krzewów,</w:t>
      </w:r>
    </w:p>
    <w:p w14:paraId="00833608" w14:textId="77777777" w:rsidR="00EF48DE" w:rsidRPr="00D37790" w:rsidRDefault="00EF48DE" w:rsidP="00960B5D">
      <w:pPr>
        <w:numPr>
          <w:ilvl w:val="0"/>
          <w:numId w:val="24"/>
        </w:numPr>
        <w:suppressAutoHyphens w:val="0"/>
        <w:spacing w:after="0" w:line="276" w:lineRule="auto"/>
        <w:ind w:left="567" w:hanging="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Pielęgnację trawnika. </w:t>
      </w:r>
    </w:p>
    <w:bookmarkEnd w:id="5"/>
    <w:p w14:paraId="6AD9A039" w14:textId="6AF8EF8A" w:rsidR="00576D2A" w:rsidRPr="00D37790" w:rsidRDefault="00EF48DE" w:rsidP="00D37790">
      <w:pPr>
        <w:pStyle w:val="Akapitzlist1"/>
        <w:widowControl w:val="0"/>
        <w:numPr>
          <w:ilvl w:val="0"/>
          <w:numId w:val="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Szczegółowy zakres i opis przedmiotu umowy określony w §1 ust.1 opisany został odpowiednio w załącznikach od nr 1 do nr 4 niniejszej umowy, które zawierają</w:t>
      </w:r>
      <w:r w:rsidRPr="00D37790">
        <w:rPr>
          <w:rFonts w:ascii="Times New Roman" w:hAnsi="Times New Roman" w:cs="Times New Roman"/>
          <w:iCs/>
          <w:sz w:val="24"/>
          <w:szCs w:val="24"/>
        </w:rPr>
        <w:t xml:space="preserve"> Szczegółowy opis przedmiotu zamówienia i które stanowią jej integralną część, z których treścią wykonawca oświadcza</w:t>
      </w:r>
      <w:r w:rsidR="00576D2A" w:rsidRPr="00D37790">
        <w:rPr>
          <w:rFonts w:ascii="Times New Roman" w:hAnsi="Times New Roman" w:cs="Times New Roman"/>
          <w:iCs/>
          <w:sz w:val="24"/>
          <w:szCs w:val="24"/>
        </w:rPr>
        <w:t>,</w:t>
      </w:r>
      <w:r w:rsidRPr="00D37790">
        <w:rPr>
          <w:rFonts w:ascii="Times New Roman" w:hAnsi="Times New Roman" w:cs="Times New Roman"/>
          <w:iCs/>
          <w:sz w:val="24"/>
          <w:szCs w:val="24"/>
        </w:rPr>
        <w:t xml:space="preserve"> iż się zapoznał.</w:t>
      </w:r>
    </w:p>
    <w:p w14:paraId="1B3D8890" w14:textId="77777777" w:rsidR="00EF48DE" w:rsidRPr="00D37790" w:rsidRDefault="00EF48DE" w:rsidP="00EF48DE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2.</w:t>
      </w:r>
    </w:p>
    <w:p w14:paraId="22ACADB1" w14:textId="77777777" w:rsidR="00EF48DE" w:rsidRPr="00D37790" w:rsidRDefault="00EF48DE" w:rsidP="00EF48DE">
      <w:pPr>
        <w:spacing w:after="0" w:line="276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55902DAD" w14:textId="77777777" w:rsidR="00EF48DE" w:rsidRPr="00D37790" w:rsidRDefault="00EF48DE" w:rsidP="00EF48DE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351F8A" w14:textId="77777777" w:rsidR="00EF48DE" w:rsidRPr="00D37790" w:rsidRDefault="00EF48DE" w:rsidP="00EF48DE">
      <w:pPr>
        <w:pStyle w:val="1"/>
        <w:numPr>
          <w:ilvl w:val="0"/>
          <w:numId w:val="9"/>
        </w:numPr>
        <w:tabs>
          <w:tab w:val="clear" w:pos="680"/>
          <w:tab w:val="left" w:pos="284"/>
        </w:tabs>
        <w:spacing w:before="0" w:line="276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Strony ustalają następujące terminy realizacji przedmiotu umowy: </w:t>
      </w:r>
    </w:p>
    <w:p w14:paraId="6C07B4DE" w14:textId="77777777" w:rsidR="00EF48DE" w:rsidRPr="00D37790" w:rsidRDefault="00EF48DE" w:rsidP="00EF48DE">
      <w:pPr>
        <w:pStyle w:val="1"/>
        <w:tabs>
          <w:tab w:val="clear" w:pos="680"/>
          <w:tab w:val="left" w:pos="284"/>
        </w:tabs>
        <w:spacing w:before="0" w:line="276" w:lineRule="auto"/>
        <w:ind w:left="720" w:hanging="436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I.  Zadanie do wykonania w ciągu pierwszego roku trwania umowy:  </w:t>
      </w:r>
    </w:p>
    <w:p w14:paraId="226FB9B6" w14:textId="66268671" w:rsidR="00EF48DE" w:rsidRPr="00D37790" w:rsidRDefault="00EF48DE" w:rsidP="00EF48DE">
      <w:pPr>
        <w:pStyle w:val="1"/>
        <w:numPr>
          <w:ilvl w:val="0"/>
          <w:numId w:val="8"/>
        </w:numPr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 zakresie wskazanym w</w:t>
      </w:r>
      <w:r w:rsidR="00FE1A4A" w:rsidRPr="00D37790">
        <w:rPr>
          <w:rFonts w:ascii="Times New Roman" w:hAnsi="Times New Roman" w:cs="Times New Roman"/>
          <w:sz w:val="24"/>
          <w:szCs w:val="24"/>
        </w:rPr>
        <w:t xml:space="preserve"> §1 ust.1 pkt I.1), lit a i b oraz</w:t>
      </w:r>
      <w:r w:rsidRPr="00D37790">
        <w:rPr>
          <w:rFonts w:ascii="Times New Roman" w:hAnsi="Times New Roman" w:cs="Times New Roman"/>
          <w:sz w:val="24"/>
          <w:szCs w:val="24"/>
        </w:rPr>
        <w:t xml:space="preserve"> §1 ust.1 pkt I.2) lit. a i b oraz §1 ust.1 pkt I.3) lit. a i 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b ,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§1 ust.1 pkt.I.4) lit. a i b, oraz §1 ust.1 pkt I.5) lit. a, b i c, niniejszej umowy w terminie od </w:t>
      </w:r>
      <w:r w:rsidR="00FE1A4A" w:rsidRPr="00D37790">
        <w:rPr>
          <w:rFonts w:ascii="Times New Roman" w:hAnsi="Times New Roman" w:cs="Times New Roman"/>
          <w:sz w:val="24"/>
          <w:szCs w:val="24"/>
        </w:rPr>
        <w:t xml:space="preserve">dnia </w:t>
      </w:r>
      <w:r w:rsidRPr="00D37790">
        <w:rPr>
          <w:rFonts w:ascii="Times New Roman" w:hAnsi="Times New Roman" w:cs="Times New Roman"/>
          <w:sz w:val="24"/>
          <w:szCs w:val="24"/>
        </w:rPr>
        <w:t xml:space="preserve">podpisania umowy do 30.11.2025 r. </w:t>
      </w:r>
    </w:p>
    <w:p w14:paraId="33342E98" w14:textId="77777777" w:rsidR="00EF48DE" w:rsidRPr="00D37790" w:rsidRDefault="00EF48DE" w:rsidP="00EF48DE">
      <w:pPr>
        <w:pStyle w:val="1"/>
        <w:tabs>
          <w:tab w:val="clear" w:pos="680"/>
          <w:tab w:val="clear" w:pos="1020"/>
          <w:tab w:val="left" w:pos="284"/>
          <w:tab w:val="left" w:pos="709"/>
        </w:tabs>
        <w:spacing w:before="0" w:line="276" w:lineRule="auto"/>
        <w:ind w:left="426" w:hanging="142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II.   Zadanie do wykonania w ciągu drugiego roku trwania umowy:  </w:t>
      </w:r>
    </w:p>
    <w:p w14:paraId="73EC4EE3" w14:textId="7EA6F219" w:rsidR="00EF48DE" w:rsidRPr="00D37790" w:rsidRDefault="00EF48DE" w:rsidP="00960B5D">
      <w:pPr>
        <w:pStyle w:val="1"/>
        <w:numPr>
          <w:ilvl w:val="0"/>
          <w:numId w:val="40"/>
        </w:numPr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zakresie wskazanym w §1 ust.1 pkt II.1) lit. a i b oraz §1 ust.1 pkt II.2) lit. a i 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b ,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§1 ust.1 pkt.II.3) lit. a i b, oraz</w:t>
      </w:r>
      <w:r w:rsidR="00FE1A4A" w:rsidRPr="00D37790">
        <w:rPr>
          <w:rFonts w:ascii="Times New Roman" w:hAnsi="Times New Roman" w:cs="Times New Roman"/>
          <w:sz w:val="24"/>
          <w:szCs w:val="24"/>
        </w:rPr>
        <w:t xml:space="preserve"> §1 ust.1 pkt.II.4) lit. a i b oraz</w:t>
      </w:r>
      <w:r w:rsidRPr="00D37790">
        <w:rPr>
          <w:rFonts w:ascii="Times New Roman" w:hAnsi="Times New Roman" w:cs="Times New Roman"/>
          <w:sz w:val="24"/>
          <w:szCs w:val="24"/>
        </w:rPr>
        <w:t xml:space="preserve"> §1 ust.1 pkt II.</w:t>
      </w:r>
      <w:r w:rsidR="00FE1A4A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>) lit. a, b i c, niniejszej umowy w terminie od 01.03.202</w:t>
      </w:r>
      <w:r w:rsidR="00FE1A4A" w:rsidRPr="00D37790">
        <w:rPr>
          <w:rFonts w:ascii="Times New Roman" w:hAnsi="Times New Roman" w:cs="Times New Roman"/>
          <w:sz w:val="24"/>
          <w:szCs w:val="24"/>
        </w:rPr>
        <w:t>6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do 30.11.202</w:t>
      </w:r>
      <w:r w:rsidR="00FE1A4A" w:rsidRPr="00D37790">
        <w:rPr>
          <w:rFonts w:ascii="Times New Roman" w:hAnsi="Times New Roman" w:cs="Times New Roman"/>
          <w:sz w:val="24"/>
          <w:szCs w:val="24"/>
        </w:rPr>
        <w:t>6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B9B5A38" w14:textId="77777777" w:rsidR="00EF48DE" w:rsidRPr="00D37790" w:rsidRDefault="00EF48DE" w:rsidP="00EF48DE">
      <w:pPr>
        <w:pStyle w:val="1"/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ind w:left="644" w:hanging="360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lastRenderedPageBreak/>
        <w:t xml:space="preserve">III.   Zadanie do wykonania w ciągu trzeciego roku trwania umowy:  </w:t>
      </w:r>
    </w:p>
    <w:p w14:paraId="21E0E4A5" w14:textId="4A738886" w:rsidR="00EF48DE" w:rsidRPr="00D37790" w:rsidRDefault="00EF48DE" w:rsidP="00960B5D">
      <w:pPr>
        <w:pStyle w:val="1"/>
        <w:numPr>
          <w:ilvl w:val="0"/>
          <w:numId w:val="41"/>
        </w:numPr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zakresie wskazanym w §1 ust.1 pkt III.1) lit. a i b oraz §1 ust.1 pkt III.2) lit. a i 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b ,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§1 ust.1 pkt.III.3) lit. a i b, oraz </w:t>
      </w:r>
      <w:r w:rsidR="00FE1A4A" w:rsidRPr="00D37790">
        <w:rPr>
          <w:rFonts w:ascii="Times New Roman" w:hAnsi="Times New Roman" w:cs="Times New Roman"/>
          <w:sz w:val="24"/>
          <w:szCs w:val="24"/>
        </w:rPr>
        <w:t xml:space="preserve">§1 ust.1 pkt.III.4) lit. a i b oraz </w:t>
      </w:r>
      <w:r w:rsidRPr="00D37790">
        <w:rPr>
          <w:rFonts w:ascii="Times New Roman" w:hAnsi="Times New Roman" w:cs="Times New Roman"/>
          <w:sz w:val="24"/>
          <w:szCs w:val="24"/>
        </w:rPr>
        <w:t>§1 ust.1 pkt III.</w:t>
      </w:r>
      <w:r w:rsidR="00FE1A4A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>) lit. a, b i c, niniejszej umowy w terminie od 01.03.202</w:t>
      </w:r>
      <w:r w:rsidR="00FE1A4A" w:rsidRPr="00D37790">
        <w:rPr>
          <w:rFonts w:ascii="Times New Roman" w:hAnsi="Times New Roman" w:cs="Times New Roman"/>
          <w:sz w:val="24"/>
          <w:szCs w:val="24"/>
        </w:rPr>
        <w:t>7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do 30.11.202</w:t>
      </w:r>
      <w:r w:rsidR="00FE1A4A" w:rsidRPr="00D37790">
        <w:rPr>
          <w:rFonts w:ascii="Times New Roman" w:hAnsi="Times New Roman" w:cs="Times New Roman"/>
          <w:sz w:val="24"/>
          <w:szCs w:val="24"/>
        </w:rPr>
        <w:t>7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879219D" w14:textId="26B16BC5" w:rsidR="00EF48DE" w:rsidRPr="00D37790" w:rsidRDefault="00EF48DE" w:rsidP="00FE1A4A">
      <w:pPr>
        <w:pStyle w:val="1"/>
        <w:numPr>
          <w:ilvl w:val="0"/>
          <w:numId w:val="9"/>
        </w:numPr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sytuacji niesprzyjających warunków atmosferycznych dopuszcza się, po wcześniejszym uzgodnieniu z Zamawiającym, przesunięcie ww. terminów. </w:t>
      </w:r>
    </w:p>
    <w:p w14:paraId="6A0B654A" w14:textId="77777777" w:rsidR="00EF48DE" w:rsidRPr="00D37790" w:rsidRDefault="00EF48DE" w:rsidP="00EF48DE">
      <w:pPr>
        <w:pStyle w:val="1"/>
        <w:tabs>
          <w:tab w:val="clear" w:pos="680"/>
          <w:tab w:val="clear" w:pos="1020"/>
          <w:tab w:val="left" w:pos="284"/>
          <w:tab w:val="left" w:pos="567"/>
        </w:tabs>
        <w:spacing w:before="0" w:line="276" w:lineRule="auto"/>
        <w:ind w:left="284" w:firstLine="0"/>
        <w:rPr>
          <w:rFonts w:ascii="Times New Roman" w:hAnsi="Times New Roman" w:cs="Times New Roman"/>
          <w:sz w:val="24"/>
          <w:szCs w:val="24"/>
        </w:rPr>
      </w:pPr>
    </w:p>
    <w:p w14:paraId="5239BF3E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3.</w:t>
      </w:r>
    </w:p>
    <w:p w14:paraId="0C6A94EE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WYNAGRODZENIE WYKONAWCY I WARUNKI PŁATNOŚCI</w:t>
      </w:r>
    </w:p>
    <w:p w14:paraId="6FE0150C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9E3D45" w14:textId="679E992A" w:rsidR="00EF48DE" w:rsidRPr="00D37790" w:rsidRDefault="00EF48DE" w:rsidP="00960B5D">
      <w:pPr>
        <w:pStyle w:val="Akapitzlist1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Strony ustalają, że wynagrodzenie należne Wykonawcy z tytułu wykonania przedmiotu umowy określonego w § 1. wyniesie: ……………… </w:t>
      </w:r>
      <w:r w:rsidR="008C3695" w:rsidRPr="00D37790">
        <w:rPr>
          <w:rFonts w:ascii="Times New Roman" w:hAnsi="Times New Roman" w:cs="Times New Roman"/>
          <w:sz w:val="24"/>
          <w:szCs w:val="24"/>
        </w:rPr>
        <w:t>zł brutto</w:t>
      </w:r>
      <w:r w:rsidRPr="00D37790">
        <w:rPr>
          <w:rFonts w:ascii="Times New Roman" w:hAnsi="Times New Roman" w:cs="Times New Roman"/>
          <w:sz w:val="24"/>
          <w:szCs w:val="24"/>
        </w:rPr>
        <w:t xml:space="preserve"> (słownie…………………………………………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/100). </w:t>
      </w:r>
    </w:p>
    <w:p w14:paraId="41FAF1DB" w14:textId="3D5D2431" w:rsidR="008561E5" w:rsidRPr="00D37790" w:rsidRDefault="008561E5" w:rsidP="00960B5D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eastAsiaTheme="minorHAnsi" w:hAnsi="Times New Roman" w:cs="Times New Roman"/>
          <w:lang w:eastAsia="en-US"/>
        </w:rPr>
      </w:pPr>
      <w:r w:rsidRPr="00D37790">
        <w:rPr>
          <w:rFonts w:ascii="Times New Roman" w:eastAsiaTheme="minorHAnsi" w:hAnsi="Times New Roman" w:cs="Times New Roman"/>
          <w:kern w:val="3"/>
          <w:lang w:eastAsia="en-US"/>
        </w:rPr>
        <w:t xml:space="preserve">Wynagrodzenie Wykonawcy </w:t>
      </w:r>
      <w:r w:rsidRPr="00D37790">
        <w:rPr>
          <w:rFonts w:ascii="Times New Roman" w:eastAsiaTheme="minorHAnsi" w:hAnsi="Times New Roman" w:cs="Times New Roman"/>
          <w:lang w:eastAsia="en-US" w:bidi="pa-IN"/>
        </w:rPr>
        <w:t xml:space="preserve">z tytułu realizacji </w:t>
      </w:r>
      <w:r w:rsidRPr="00D37790">
        <w:rPr>
          <w:rFonts w:ascii="Times New Roman" w:eastAsiaTheme="minorHAnsi" w:hAnsi="Times New Roman" w:cs="Times New Roman"/>
          <w:kern w:val="3"/>
          <w:lang w:eastAsia="en-US"/>
        </w:rPr>
        <w:t xml:space="preserve">przedmiotu umowy jest </w:t>
      </w:r>
      <w:r w:rsidRPr="00D37790">
        <w:rPr>
          <w:rFonts w:ascii="Times New Roman" w:eastAsiaTheme="minorHAnsi" w:hAnsi="Times New Roman" w:cs="Times New Roman"/>
          <w:bCs/>
          <w:kern w:val="3"/>
          <w:lang w:eastAsia="en-US"/>
        </w:rPr>
        <w:t>wynagrodzeniem ryczałtowym, niezmiennym</w:t>
      </w:r>
      <w:r w:rsidRPr="00D37790">
        <w:rPr>
          <w:rFonts w:ascii="Times New Roman" w:eastAsiaTheme="minorHAnsi" w:hAnsi="Times New Roman" w:cs="Times New Roman"/>
          <w:b/>
          <w:bCs/>
          <w:kern w:val="3"/>
          <w:lang w:eastAsia="en-US"/>
        </w:rPr>
        <w:t xml:space="preserve"> </w:t>
      </w:r>
      <w:r w:rsidRPr="00D37790">
        <w:rPr>
          <w:rFonts w:ascii="Times New Roman" w:eastAsiaTheme="minorHAnsi" w:hAnsi="Times New Roman" w:cs="Times New Roman"/>
          <w:bCs/>
          <w:kern w:val="3"/>
          <w:lang w:eastAsia="en-US"/>
        </w:rPr>
        <w:t>i obejmuje wszystkie koszty</w:t>
      </w:r>
      <w:r w:rsidRPr="00D37790">
        <w:rPr>
          <w:rFonts w:ascii="Times New Roman" w:eastAsiaTheme="minorHAnsi" w:hAnsi="Times New Roman" w:cs="Times New Roman"/>
          <w:b/>
          <w:bCs/>
          <w:kern w:val="3"/>
          <w:lang w:eastAsia="en-US"/>
        </w:rPr>
        <w:t xml:space="preserve"> </w:t>
      </w:r>
      <w:r w:rsidRPr="00D37790">
        <w:rPr>
          <w:rFonts w:ascii="Times New Roman" w:eastAsiaTheme="minorHAnsi" w:hAnsi="Times New Roman" w:cs="Times New Roman"/>
          <w:color w:val="000000"/>
          <w:lang w:eastAsia="en-US"/>
        </w:rPr>
        <w:t xml:space="preserve">związane z realizacją przedmiotu umowy, </w:t>
      </w:r>
      <w:r w:rsidRPr="00D37790">
        <w:rPr>
          <w:rFonts w:ascii="Times New Roman" w:eastAsiaTheme="minorHAnsi" w:hAnsi="Times New Roman" w:cs="Times New Roman"/>
          <w:lang w:eastAsia="en-US"/>
        </w:rPr>
        <w:t>oraz</w:t>
      </w:r>
      <w:r w:rsidRPr="00D37790">
        <w:rPr>
          <w:rFonts w:ascii="Times New Roman" w:eastAsiaTheme="minorHAnsi" w:hAnsi="Times New Roman" w:cs="Times New Roman"/>
          <w:color w:val="000000"/>
          <w:lang w:eastAsia="en-US"/>
        </w:rPr>
        <w:t xml:space="preserve"> ryzyko Wykonawcy z tytułu nieoszacowania wszelkich kosztów związanych z realizacją przedmiotu umowy.</w:t>
      </w:r>
    </w:p>
    <w:p w14:paraId="531D4715" w14:textId="24D622B4" w:rsidR="008561E5" w:rsidRPr="00D37790" w:rsidRDefault="008561E5" w:rsidP="00960B5D">
      <w:pPr>
        <w:numPr>
          <w:ilvl w:val="0"/>
          <w:numId w:val="25"/>
        </w:numPr>
        <w:suppressAutoHyphens w:val="0"/>
        <w:ind w:left="284" w:hanging="284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>Rozliczenie przedmiotu umowy odbywać się będzie fakturami częściowymi wystawianymi przez Wykonawcę raz na miesiąc, które będą wystawiane następująco:</w:t>
      </w:r>
    </w:p>
    <w:p w14:paraId="253CD961" w14:textId="117A3E21" w:rsidR="008561E5" w:rsidRPr="00D37790" w:rsidRDefault="008561E5" w:rsidP="00D37790">
      <w:pPr>
        <w:numPr>
          <w:ilvl w:val="0"/>
          <w:numId w:val="51"/>
        </w:numPr>
        <w:suppressAutoHyphens w:val="0"/>
        <w:spacing w:after="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Od </w:t>
      </w:r>
      <w:r w:rsidR="00576D2A"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>marca</w:t>
      </w:r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2025</w:t>
      </w:r>
      <w:r w:rsidR="0016406F"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r.</w:t>
      </w:r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do </w:t>
      </w:r>
      <w:r w:rsidR="003A4384"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>listopada</w:t>
      </w:r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2027</w:t>
      </w:r>
      <w:r w:rsidR="0016406F"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r.</w:t>
      </w:r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w kwocie brutto </w:t>
      </w:r>
      <w:r w:rsidRPr="00D3779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……………….</w:t>
      </w:r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zł (słownie: </w:t>
      </w:r>
      <w:proofErr w:type="gramStart"/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…….</w:t>
      </w:r>
      <w:proofErr w:type="gramEnd"/>
      <w:r w:rsidRPr="00D37790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</w:p>
    <w:p w14:paraId="1D4518F3" w14:textId="4E716E81" w:rsidR="00EF48DE" w:rsidRPr="00D37790" w:rsidRDefault="00EF48DE" w:rsidP="00D37790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Faktury częściowe będą wystawiane następująco:</w:t>
      </w:r>
    </w:p>
    <w:p w14:paraId="30E76981" w14:textId="4D988B61" w:rsidR="00EF48DE" w:rsidRPr="00D37790" w:rsidRDefault="00EF48DE" w:rsidP="00960B5D">
      <w:pPr>
        <w:pStyle w:val="Akapitzlist1"/>
        <w:numPr>
          <w:ilvl w:val="0"/>
          <w:numId w:val="26"/>
        </w:numPr>
        <w:tabs>
          <w:tab w:val="left" w:pos="284"/>
        </w:tabs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  Za zadanie do wykonania w ciągu pierwszego roku trwania umowy: </w:t>
      </w:r>
    </w:p>
    <w:p w14:paraId="38C74983" w14:textId="24BDF5E2" w:rsidR="00EF48DE" w:rsidRPr="00D37790" w:rsidRDefault="007770C6" w:rsidP="00EF48DE">
      <w:pPr>
        <w:pStyle w:val="Akapitzlist1"/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</w:t>
      </w:r>
      <w:r w:rsidR="00EF48DE" w:rsidRPr="00D37790">
        <w:rPr>
          <w:rFonts w:ascii="Times New Roman" w:hAnsi="Times New Roman" w:cs="Times New Roman"/>
          <w:sz w:val="24"/>
          <w:szCs w:val="24"/>
        </w:rPr>
        <w:t>) Podstawą wystawienia faktur częściowych będzie podpisany bezusterkowy protokół odbioru pielęgnacji i utrzymania za każdy miesiąc.</w:t>
      </w:r>
    </w:p>
    <w:p w14:paraId="7504E812" w14:textId="77777777" w:rsidR="00EF48DE" w:rsidRPr="00D37790" w:rsidRDefault="00EF48DE" w:rsidP="00960B5D">
      <w:pPr>
        <w:pStyle w:val="Akapitzlist1"/>
        <w:numPr>
          <w:ilvl w:val="0"/>
          <w:numId w:val="26"/>
        </w:numPr>
        <w:tabs>
          <w:tab w:val="left" w:pos="284"/>
        </w:tabs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Za zadanie do wykonania w ciągu drugiego roku trwania umowy: </w:t>
      </w:r>
    </w:p>
    <w:p w14:paraId="58CAA677" w14:textId="11E2F49F" w:rsidR="00EF48DE" w:rsidRPr="00D37790" w:rsidRDefault="00EF48DE" w:rsidP="007770C6">
      <w:pPr>
        <w:pStyle w:val="Akapitzlist1"/>
        <w:tabs>
          <w:tab w:val="left" w:pos="284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1) Podstawą wystawienia faktur częściowych będzie podpisany bezusterkowy protokół odbioru pielęgnacji i utrzymania za każdy miesiąc.</w:t>
      </w:r>
    </w:p>
    <w:p w14:paraId="7161175E" w14:textId="39E4A49E" w:rsidR="00EF48DE" w:rsidRPr="00D37790" w:rsidRDefault="00EF48DE" w:rsidP="00960B5D">
      <w:pPr>
        <w:pStyle w:val="Akapitzlist1"/>
        <w:numPr>
          <w:ilvl w:val="0"/>
          <w:numId w:val="26"/>
        </w:numPr>
        <w:tabs>
          <w:tab w:val="left" w:pos="284"/>
        </w:tabs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 Za zadanie do wykonania w ciągu trzeciego roku trwania umowy: </w:t>
      </w:r>
    </w:p>
    <w:p w14:paraId="34CA5FD2" w14:textId="77777777" w:rsidR="00EF48DE" w:rsidRPr="00D37790" w:rsidRDefault="00EF48DE" w:rsidP="00960B5D">
      <w:pPr>
        <w:pStyle w:val="Akapitzlist1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Podstawą wystawienia faktur częściowych będzie podpisany bezusterkowy protokół odbioru pielęgnacji i utrzymania za każdy miesiąc.</w:t>
      </w:r>
    </w:p>
    <w:p w14:paraId="52CAB9B4" w14:textId="161901C4" w:rsidR="00EF48DE" w:rsidRPr="00D37790" w:rsidRDefault="00EF48DE" w:rsidP="00960B5D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Rozliczenie końcowe nastąpi na podstawie bezusterkowego odbioru końcowego po zakończeniu okresu </w:t>
      </w:r>
      <w:bookmarkStart w:id="7" w:name="_Hlk5009950"/>
      <w:r w:rsidRPr="00D37790">
        <w:rPr>
          <w:rFonts w:ascii="Times New Roman" w:hAnsi="Times New Roman" w:cs="Times New Roman"/>
          <w:sz w:val="24"/>
          <w:szCs w:val="24"/>
        </w:rPr>
        <w:t>pielęgnacji 30 listopada 202</w:t>
      </w:r>
      <w:r w:rsidR="007770C6" w:rsidRPr="00D37790">
        <w:rPr>
          <w:rFonts w:ascii="Times New Roman" w:hAnsi="Times New Roman" w:cs="Times New Roman"/>
          <w:sz w:val="24"/>
          <w:szCs w:val="24"/>
        </w:rPr>
        <w:t>7</w:t>
      </w:r>
      <w:r w:rsidRPr="00D37790">
        <w:rPr>
          <w:rFonts w:ascii="Times New Roman" w:hAnsi="Times New Roman" w:cs="Times New Roman"/>
          <w:sz w:val="24"/>
          <w:szCs w:val="24"/>
        </w:rPr>
        <w:t xml:space="preserve"> roku. </w:t>
      </w:r>
    </w:p>
    <w:bookmarkEnd w:id="7"/>
    <w:p w14:paraId="464313FE" w14:textId="77777777" w:rsidR="00EF48DE" w:rsidRPr="00D37790" w:rsidRDefault="00EF48DE" w:rsidP="00960B5D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Wynagrodzenie za wykonanie przedmiotu umowy jest wynagrodzeniem ryczałtowym, niezmiennym i obejmuje wszystkie koszty związane z realizacją umowy. </w:t>
      </w:r>
    </w:p>
    <w:p w14:paraId="1662DCCE" w14:textId="77777777" w:rsidR="00EF48DE" w:rsidRPr="00D37790" w:rsidRDefault="00EF48DE" w:rsidP="00960B5D">
      <w:pPr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Niedoszacowanie, pominięcie oraz brak rozpoznania zakresu przedmiotu umowy nie może być podstawą do żądania zmiany wynagrodzenia ryczałtowego, określonego w ust. 1 niniejszego paragrafu.</w:t>
      </w:r>
    </w:p>
    <w:p w14:paraId="2658AC97" w14:textId="2E998B04" w:rsidR="00EF48DE" w:rsidRPr="00D37790" w:rsidRDefault="00EF48DE" w:rsidP="00960B5D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7790">
        <w:rPr>
          <w:rFonts w:ascii="Times New Roman" w:hAnsi="Times New Roman" w:cs="Times New Roman"/>
          <w:bCs/>
          <w:iCs/>
          <w:sz w:val="24"/>
          <w:szCs w:val="24"/>
        </w:rPr>
        <w:t>Wynagrodzenie</w:t>
      </w:r>
      <w:r w:rsidR="00D37790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 o którym mowa w § 3 ust.1 niniejszej umowy będzie płatne po wykonaniu </w:t>
      </w:r>
      <w:r w:rsidRPr="00D37790">
        <w:rPr>
          <w:rFonts w:ascii="Times New Roman" w:hAnsi="Times New Roman" w:cs="Times New Roman"/>
          <w:bCs/>
          <w:iCs/>
          <w:sz w:val="24"/>
          <w:szCs w:val="24"/>
        </w:rPr>
        <w:br/>
        <w:t xml:space="preserve">i odbiorze częściowym przedmiotu umowy potwierdzonym protokołem odbioru podpisanym przez Zamawiającego </w:t>
      </w:r>
      <w:bookmarkStart w:id="8" w:name="_Hlk4751730"/>
      <w:r w:rsidRPr="00D37790">
        <w:rPr>
          <w:rFonts w:ascii="Times New Roman" w:hAnsi="Times New Roman" w:cs="Times New Roman"/>
          <w:bCs/>
          <w:iCs/>
          <w:sz w:val="24"/>
          <w:szCs w:val="24"/>
        </w:rPr>
        <w:t>bez zastrzeżeń</w:t>
      </w:r>
      <w:bookmarkEnd w:id="8"/>
      <w:r w:rsidRPr="00D37790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D3779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685EDE53" w14:textId="77777777" w:rsidR="00D37790" w:rsidRDefault="00EF48DE" w:rsidP="00D37790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Wynagrodzenie należne Wykonawcy będzie płatne przelewem na konto Wykonawcy wskazane na przedłożonej fakturze VAT, w terminie do 14 dni od daty wpływu prawidłowo wystawionej faktury do Zamawiającego na następujące dane:</w:t>
      </w:r>
      <w:r w:rsidRPr="00D37790">
        <w:rPr>
          <w:rFonts w:ascii="Times New Roman" w:hAnsi="Times New Roman" w:cs="Times New Roman"/>
          <w:b/>
          <w:sz w:val="24"/>
          <w:szCs w:val="24"/>
        </w:rPr>
        <w:t xml:space="preserve"> Miasto i Gmina Sztum, ul. Mickiewicza 39, 82-400 Sztum, NIP: 579-22-11-352.</w:t>
      </w:r>
    </w:p>
    <w:p w14:paraId="1D46EFF0" w14:textId="7E74F819" w:rsidR="00EF48DE" w:rsidRPr="00D37790" w:rsidRDefault="00EF48DE" w:rsidP="00D37790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lastRenderedPageBreak/>
        <w:t>Za termin dokonania zapłaty uważa się dzień obciążenia rachunku bankowego Zamawiającego.</w:t>
      </w:r>
    </w:p>
    <w:p w14:paraId="66171C2C" w14:textId="28B9ECF0" w:rsidR="00EF48DE" w:rsidRPr="004C5EA6" w:rsidRDefault="00EF48DE" w:rsidP="004C5EA6">
      <w:pPr>
        <w:pStyle w:val="Akapitzlist1"/>
        <w:numPr>
          <w:ilvl w:val="0"/>
          <w:numId w:val="2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oświadcza, że numer rachunku bankowego wskazany na fakturach wystawionych w związku z realizacją umowy jest numerem podanym do Urzędu Skarbowego i jest właściwym dla dokonania rozliczeń na zasadach podzielonej płatności (</w:t>
      </w:r>
      <w:proofErr w:type="spellStart"/>
      <w:r w:rsidRPr="00D37790">
        <w:rPr>
          <w:rFonts w:ascii="Times New Roman" w:hAnsi="Times New Roman" w:cs="Times New Roman"/>
          <w:sz w:val="24"/>
          <w:szCs w:val="24"/>
        </w:rPr>
        <w:t>split</w:t>
      </w:r>
      <w:proofErr w:type="spellEnd"/>
      <w:r w:rsidRPr="00D377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790">
        <w:rPr>
          <w:rFonts w:ascii="Times New Roman" w:hAnsi="Times New Roman" w:cs="Times New Roman"/>
          <w:sz w:val="24"/>
          <w:szCs w:val="24"/>
        </w:rPr>
        <w:t>payment</w:t>
      </w:r>
      <w:proofErr w:type="spellEnd"/>
      <w:r w:rsidRPr="00D37790">
        <w:rPr>
          <w:rFonts w:ascii="Times New Roman" w:hAnsi="Times New Roman" w:cs="Times New Roman"/>
          <w:sz w:val="24"/>
          <w:szCs w:val="24"/>
        </w:rPr>
        <w:t>), zgodnie z przepisami ustawy z dnia 11 marca 2004 r. o podatku od towarów i usług (</w:t>
      </w:r>
      <w:proofErr w:type="spellStart"/>
      <w:r w:rsidRPr="00D3779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37790">
        <w:rPr>
          <w:rFonts w:ascii="Times New Roman" w:hAnsi="Times New Roman" w:cs="Times New Roman"/>
          <w:sz w:val="24"/>
          <w:szCs w:val="24"/>
        </w:rPr>
        <w:t>. Dz. U. z 2021 r. poz. 685).</w:t>
      </w:r>
    </w:p>
    <w:p w14:paraId="1FA0A7CB" w14:textId="77777777" w:rsidR="00EF48DE" w:rsidRPr="00D37790" w:rsidRDefault="00EF48DE" w:rsidP="00EF48DE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51C81F" w14:textId="77777777" w:rsidR="00EF48DE" w:rsidRPr="00D37790" w:rsidRDefault="00EF48DE" w:rsidP="00EF48DE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4.</w:t>
      </w:r>
    </w:p>
    <w:p w14:paraId="697741FF" w14:textId="77777777" w:rsidR="00EF48DE" w:rsidRPr="00D37790" w:rsidRDefault="00EF48DE" w:rsidP="00EF48DE">
      <w:pPr>
        <w:spacing w:after="0" w:line="25" w:lineRule="atLeast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ODBIORY</w:t>
      </w:r>
    </w:p>
    <w:p w14:paraId="1F2BD3D7" w14:textId="77777777" w:rsidR="00EF48DE" w:rsidRPr="00D37790" w:rsidRDefault="00EF48DE" w:rsidP="00EF48DE">
      <w:pPr>
        <w:pStyle w:val="Akapitzlist1"/>
        <w:spacing w:after="0" w:line="30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6AB0C6" w14:textId="77777777" w:rsidR="00EF48DE" w:rsidRPr="00D37790" w:rsidRDefault="00EF48DE" w:rsidP="00960B5D">
      <w:pPr>
        <w:numPr>
          <w:ilvl w:val="0"/>
          <w:numId w:val="29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_Hlk16836020"/>
      <w:r w:rsidRPr="00D37790">
        <w:rPr>
          <w:rFonts w:ascii="Times New Roman" w:eastAsia="Times New Roman" w:hAnsi="Times New Roman" w:cs="Times New Roman"/>
          <w:sz w:val="24"/>
          <w:szCs w:val="24"/>
        </w:rPr>
        <w:t>Strony ustalają, że będą stosowane następujące rodzaje odbiorów:</w:t>
      </w:r>
    </w:p>
    <w:p w14:paraId="6B0C9BAE" w14:textId="77777777" w:rsidR="00EF48DE" w:rsidRPr="00D37790" w:rsidRDefault="00EF48DE" w:rsidP="00960B5D">
      <w:pPr>
        <w:numPr>
          <w:ilvl w:val="0"/>
          <w:numId w:val="30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odbiory częściowe</w:t>
      </w: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dokonywane są w celu częściowego rozliczania i stanowią podstawę do wystawienia faktury częściowej za wykonanie </w:t>
      </w:r>
      <w:bookmarkStart w:id="10" w:name="_Hlk17974632"/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prac</w:t>
      </w:r>
      <w:bookmarkEnd w:id="10"/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wg 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protokołu odbioru </w:t>
      </w: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prac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wykonanych, sporządzonego przez</w:t>
      </w:r>
      <w:r w:rsidRPr="00D37790">
        <w:rPr>
          <w:rFonts w:ascii="Times New Roman" w:hAnsi="Times New Roman" w:cs="Times New Roman"/>
          <w:sz w:val="24"/>
          <w:szCs w:val="24"/>
        </w:rPr>
        <w:t xml:space="preserve"> 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przedstawiciela bądź przedstawicieli Zamawiającego oraz przedstawiciela Wykonawcy w danym okresie</w:t>
      </w: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5DBD56DF" w14:textId="77777777" w:rsidR="00EF48DE" w:rsidRPr="00D37790" w:rsidRDefault="00EF48DE" w:rsidP="00960B5D">
      <w:pPr>
        <w:numPr>
          <w:ilvl w:val="0"/>
          <w:numId w:val="30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odbiór końcowy</w:t>
      </w: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po bezusterkowym wykonaniu Przedmiotu umowy na podstawie bezusterkowego odbioru końcowego po zakończeniu okresu pielęgnacji. </w:t>
      </w:r>
    </w:p>
    <w:p w14:paraId="43BAA22C" w14:textId="77777777" w:rsidR="00EF48DE" w:rsidRPr="00D37790" w:rsidRDefault="00EF48DE" w:rsidP="00960B5D">
      <w:pPr>
        <w:numPr>
          <w:ilvl w:val="0"/>
          <w:numId w:val="34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zgłasza Zamawiającemu gotowość do:</w:t>
      </w:r>
    </w:p>
    <w:p w14:paraId="69EC40CF" w14:textId="77777777" w:rsidR="00EF48DE" w:rsidRPr="00D37790" w:rsidRDefault="00EF48DE" w:rsidP="00960B5D">
      <w:pPr>
        <w:numPr>
          <w:ilvl w:val="0"/>
          <w:numId w:val="31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częściowego - pisemnie na adres Zamawiającego z określeniem daty zakończenia prac, w innym przypadku data wpływu zgłoszenia uważana będzie za datę zakończenia prac, </w:t>
      </w:r>
    </w:p>
    <w:p w14:paraId="277F2256" w14:textId="77777777" w:rsidR="00EF48DE" w:rsidRPr="00D37790" w:rsidRDefault="00EF48DE" w:rsidP="00960B5D">
      <w:pPr>
        <w:numPr>
          <w:ilvl w:val="0"/>
          <w:numId w:val="31"/>
        </w:numPr>
        <w:tabs>
          <w:tab w:val="left" w:pos="567"/>
        </w:tabs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odbioru końcowego - pisemnie na adres Zamawiającego z określeniem daty zakończenia prac, w innym przypadku data wpływu uważana będzie za datę zakończenia prac.</w:t>
      </w:r>
    </w:p>
    <w:p w14:paraId="53550E9D" w14:textId="0A7B6FBD" w:rsidR="00EF48DE" w:rsidRPr="00D37790" w:rsidRDefault="00EF48DE" w:rsidP="00960B5D">
      <w:pPr>
        <w:numPr>
          <w:ilvl w:val="0"/>
          <w:numId w:val="34"/>
        </w:numPr>
        <w:tabs>
          <w:tab w:val="left" w:pos="284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wyznaczy i rozpocznie czynności odbioru częściowego i końcowego w terminie 7 dni roboczych od daty zawiadomienia go o osiągnięciu gotowości do odbioru.</w:t>
      </w:r>
    </w:p>
    <w:p w14:paraId="011E80EB" w14:textId="77777777" w:rsidR="00EF48DE" w:rsidRPr="00D37790" w:rsidRDefault="00EF48DE" w:rsidP="00960B5D">
      <w:pPr>
        <w:numPr>
          <w:ilvl w:val="0"/>
          <w:numId w:val="34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Obiorów dokonuje Komisja, w skład, której wchodzą:</w:t>
      </w:r>
    </w:p>
    <w:p w14:paraId="0A446FB9" w14:textId="77777777" w:rsidR="00EF48DE" w:rsidRPr="00D37790" w:rsidRDefault="00EF48DE" w:rsidP="00960B5D">
      <w:pPr>
        <w:numPr>
          <w:ilvl w:val="0"/>
          <w:numId w:val="32"/>
        </w:numPr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przedstawiciel Wykonawcy, </w:t>
      </w:r>
    </w:p>
    <w:p w14:paraId="7E7EB018" w14:textId="77777777" w:rsidR="00EF48DE" w:rsidRPr="00D37790" w:rsidRDefault="00EF48DE" w:rsidP="00960B5D">
      <w:pPr>
        <w:numPr>
          <w:ilvl w:val="0"/>
          <w:numId w:val="32"/>
        </w:numPr>
        <w:suppressAutoHyphens w:val="0"/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bądź przedstawiciele Zamawiającego.</w:t>
      </w:r>
    </w:p>
    <w:p w14:paraId="5D3694A5" w14:textId="5872E296" w:rsidR="00EF48DE" w:rsidRPr="00D37790" w:rsidRDefault="00EF48DE" w:rsidP="00960B5D">
      <w:pPr>
        <w:numPr>
          <w:ilvl w:val="0"/>
          <w:numId w:val="33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ustalają, że każdorazowo z prac komisji sporządzane są protokoły zawierające, co najmniej: datę odbioru, strony umowy, opis zrealizowanego zakresu rzeczowego, kwotę brutto wartości zrealizowanych robót, wszystkie ustalenia dokonane w trakcie odbioru oraz podpisy członków Komisji. </w:t>
      </w:r>
    </w:p>
    <w:p w14:paraId="11F17335" w14:textId="6B0A7019" w:rsidR="00EF48DE" w:rsidRPr="00D37790" w:rsidRDefault="00EF48DE" w:rsidP="00960B5D">
      <w:pPr>
        <w:numPr>
          <w:ilvl w:val="0"/>
          <w:numId w:val="33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toku czynności odbioru zostały stwierdzone wady, to Zamawiający wstrzymuje procedurę odbiorową do czasu usunięcia wad, wyznaczając termin do ich usunięcia. Po usunięciu wad Wykonawca podejmuje czynności określone w ust. 2 pkt 1 lub pkt 2 niniejszego paragrafu, a Zamawiający podejmuje czynności określone w ust. 3 niniejszego paragrafu.</w:t>
      </w:r>
    </w:p>
    <w:p w14:paraId="76DD75FE" w14:textId="77777777" w:rsidR="00EF48DE" w:rsidRPr="00D37790" w:rsidRDefault="00EF48DE" w:rsidP="00960B5D">
      <w:pPr>
        <w:numPr>
          <w:ilvl w:val="0"/>
          <w:numId w:val="33"/>
        </w:numPr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 toku odbioru wad przedmiotu umowy, Strony uzgadniają w treści protokołu termin i sposób usunięcia wad. Jeżeli wykonawca nie usunie wad w terminie lub w sposób ustalony w protokole odbioru, Zamawiający, po uprzednim powiadomieniu Wykonawcy, jest uprawniony do zlecenia usunięcia wad podmiotowi trzeciemu na koszt i ryzyko Wykonawcy.</w:t>
      </w:r>
    </w:p>
    <w:p w14:paraId="290484E4" w14:textId="77777777" w:rsidR="00EF48DE" w:rsidRPr="00D37790" w:rsidRDefault="00EF48DE" w:rsidP="00960B5D">
      <w:pPr>
        <w:numPr>
          <w:ilvl w:val="0"/>
          <w:numId w:val="33"/>
        </w:numPr>
        <w:tabs>
          <w:tab w:val="left" w:pos="0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zakończy wszystkie czynności odbioru w ciągu 7 dni roboczych od daty rozpoczęcia czynności odbioru.</w:t>
      </w:r>
    </w:p>
    <w:bookmarkEnd w:id="9"/>
    <w:p w14:paraId="2D6ADCCC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3C082D68" w14:textId="7FC37B6A" w:rsidR="00D37790" w:rsidRDefault="00D37790" w:rsidP="004C5E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962959C" w14:textId="26123E24" w:rsidR="004C5EA6" w:rsidRDefault="004C5EA6" w:rsidP="004C5E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4E6B4F6" w14:textId="77777777" w:rsidR="004C5EA6" w:rsidRPr="00D37790" w:rsidRDefault="004C5EA6" w:rsidP="004C5E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8AB2AD0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lastRenderedPageBreak/>
        <w:t>§ 5.</w:t>
      </w:r>
    </w:p>
    <w:p w14:paraId="79962395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OBOWIĄZKI WYKONAWCY</w:t>
      </w:r>
    </w:p>
    <w:p w14:paraId="0FE009E9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E8F003" w14:textId="77777777" w:rsidR="00EF48DE" w:rsidRPr="00D37790" w:rsidRDefault="00EF48DE" w:rsidP="00EF48DE">
      <w:pPr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zobowiązuje się do wykonania przedmiotu umowy na podstawie i zgodnie z wytycznymi Zamawiającego oraz w zakresie określonym w </w:t>
      </w:r>
      <w:r w:rsidRPr="00D37790">
        <w:rPr>
          <w:rFonts w:ascii="Times New Roman" w:hAnsi="Times New Roman" w:cs="Times New Roman"/>
          <w:iCs/>
          <w:sz w:val="24"/>
          <w:szCs w:val="24"/>
        </w:rPr>
        <w:t>Załącznikach nr 1, 2, 3, 4</w:t>
      </w:r>
      <w:r w:rsidRPr="00D37790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Pr="00D37790">
        <w:rPr>
          <w:rFonts w:ascii="Times New Roman" w:hAnsi="Times New Roman" w:cs="Times New Roman"/>
          <w:iCs/>
          <w:sz w:val="24"/>
          <w:szCs w:val="24"/>
        </w:rPr>
        <w:t xml:space="preserve"> zwierającym Szczegółowy opis przedmiotu zamówienia,  </w:t>
      </w:r>
    </w:p>
    <w:p w14:paraId="234C57B1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zobowiązuje się do wykonania przedmiotu umowy zgodnie ze sztuką ogrodniczą 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oraz  obowiązującymi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przepisami prawa, z zachowaniem należytej staranności wymaganej od profesjonalisty. </w:t>
      </w:r>
    </w:p>
    <w:p w14:paraId="42CCE868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zobowiązuje się do przekazywania niezwłocznie informacji dotyczących realizacji przedmiotu umowy na każde żądanie Zamawiającego, jednak nie później niż w terminie do 2 dni od otrzymania żądania.</w:t>
      </w:r>
    </w:p>
    <w:p w14:paraId="49FCC615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Zamawiający zobowiązuje Wykonawcę do informowania Zamawiającego o uszkodzeniach i zniszczeniach terenów stanowiących przedmiot niniejszej umowy. </w:t>
      </w:r>
    </w:p>
    <w:p w14:paraId="0147E77A" w14:textId="0318D462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wyznaczy koordynatora umowy, z którym Zamawiający będzie mógł się bezpośrednio kontaktować. Koordynator będzie odpowiadać za nadzorowanie wykonywania umowy ze strony Wykonawcy. Dane koordynatora wskazane są w § 1</w:t>
      </w:r>
      <w:r w:rsidR="00160566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 xml:space="preserve"> ust. </w:t>
      </w:r>
      <w:r w:rsidR="0016406F" w:rsidRPr="00D37790">
        <w:rPr>
          <w:rFonts w:ascii="Times New Roman" w:hAnsi="Times New Roman" w:cs="Times New Roman"/>
          <w:sz w:val="24"/>
          <w:szCs w:val="24"/>
        </w:rPr>
        <w:t>6</w:t>
      </w:r>
      <w:r w:rsidRPr="00D37790">
        <w:rPr>
          <w:rFonts w:ascii="Times New Roman" w:hAnsi="Times New Roman" w:cs="Times New Roman"/>
          <w:sz w:val="24"/>
          <w:szCs w:val="24"/>
        </w:rPr>
        <w:t xml:space="preserve"> niniejszej umowy.</w:t>
      </w:r>
    </w:p>
    <w:p w14:paraId="3E87F09D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zobowiązuje się do wykonania przedmiotu umowy przez osoby posiadające odpowiednie kwalifikacje, przeszkolenie BHP i PPOŻ oraz wyposażone w odpowiedni sprzęt, narzędzia i odzież.</w:t>
      </w:r>
    </w:p>
    <w:p w14:paraId="002680D8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odpowiada za szkody w majątku Zamawiającego oraz osób trzecich spowodowane </w:t>
      </w:r>
      <w:r w:rsidRPr="00D37790">
        <w:rPr>
          <w:rFonts w:ascii="Times New Roman" w:hAnsi="Times New Roman" w:cs="Times New Roman"/>
          <w:sz w:val="24"/>
          <w:szCs w:val="24"/>
        </w:rPr>
        <w:br/>
        <w:t>w trakcie realizacji przedmiotu umowy.</w:t>
      </w:r>
    </w:p>
    <w:p w14:paraId="60299A2F" w14:textId="20C2BB23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zobowiązany jest do przestrzegania w trakcie trwania umowy przepisów prawa, </w:t>
      </w:r>
      <w:r w:rsidRPr="00D37790">
        <w:rPr>
          <w:rFonts w:ascii="Times New Roman" w:hAnsi="Times New Roman" w:cs="Times New Roman"/>
          <w:sz w:val="24"/>
          <w:szCs w:val="24"/>
        </w:rPr>
        <w:br/>
        <w:t xml:space="preserve">w szczególności określonych w ustawie z dnia 13 września 1996 r. o utrzymaniu czystości </w:t>
      </w:r>
      <w:r w:rsidRPr="00D37790">
        <w:rPr>
          <w:rFonts w:ascii="Times New Roman" w:hAnsi="Times New Roman" w:cs="Times New Roman"/>
          <w:sz w:val="24"/>
          <w:szCs w:val="24"/>
        </w:rPr>
        <w:br/>
        <w:t>i porządku w gminach (tekst jednolity Dz. U z 202</w:t>
      </w:r>
      <w:r w:rsidR="007770C6" w:rsidRPr="00D37790">
        <w:rPr>
          <w:rFonts w:ascii="Times New Roman" w:hAnsi="Times New Roman" w:cs="Times New Roman"/>
          <w:sz w:val="24"/>
          <w:szCs w:val="24"/>
        </w:rPr>
        <w:t>4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poz. </w:t>
      </w:r>
      <w:r w:rsidR="007770C6" w:rsidRPr="00D37790">
        <w:rPr>
          <w:rFonts w:ascii="Times New Roman" w:hAnsi="Times New Roman" w:cs="Times New Roman"/>
          <w:sz w:val="24"/>
          <w:szCs w:val="24"/>
        </w:rPr>
        <w:t>1717</w:t>
      </w:r>
      <w:r w:rsidRPr="00D37790">
        <w:rPr>
          <w:rFonts w:ascii="Times New Roman" w:hAnsi="Times New Roman" w:cs="Times New Roman"/>
          <w:sz w:val="24"/>
          <w:szCs w:val="24"/>
        </w:rPr>
        <w:t>) oraz ustawy z dnia 14 grudnia 2012 r. o odpadach (tekst jednolity Dz. U. z 202</w:t>
      </w:r>
      <w:r w:rsidR="0016406F" w:rsidRPr="00D37790">
        <w:rPr>
          <w:rFonts w:ascii="Times New Roman" w:hAnsi="Times New Roman" w:cs="Times New Roman"/>
          <w:sz w:val="24"/>
          <w:szCs w:val="24"/>
        </w:rPr>
        <w:t>4</w:t>
      </w:r>
      <w:r w:rsidRPr="00D37790">
        <w:rPr>
          <w:rFonts w:ascii="Times New Roman" w:hAnsi="Times New Roman" w:cs="Times New Roman"/>
          <w:sz w:val="24"/>
          <w:szCs w:val="24"/>
        </w:rPr>
        <w:t xml:space="preserve"> r. poz. </w:t>
      </w:r>
      <w:r w:rsidR="0016406F" w:rsidRPr="00D37790">
        <w:rPr>
          <w:rFonts w:ascii="Times New Roman" w:hAnsi="Times New Roman" w:cs="Times New Roman"/>
          <w:sz w:val="24"/>
          <w:szCs w:val="24"/>
        </w:rPr>
        <w:t>1914</w:t>
      </w:r>
      <w:r w:rsidRPr="00D37790">
        <w:rPr>
          <w:rFonts w:ascii="Times New Roman" w:hAnsi="Times New Roman" w:cs="Times New Roman"/>
          <w:sz w:val="24"/>
          <w:szCs w:val="24"/>
        </w:rPr>
        <w:t>).</w:t>
      </w:r>
    </w:p>
    <w:p w14:paraId="370CF45D" w14:textId="77777777" w:rsidR="00EF48DE" w:rsidRPr="00D37790" w:rsidRDefault="00EF48DE" w:rsidP="00EF48DE">
      <w:pPr>
        <w:pStyle w:val="Akapitzlist1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zobowiązany jest do </w:t>
      </w:r>
      <w:bookmarkStart w:id="11" w:name="_Hlk4660504"/>
      <w:r w:rsidRPr="00D37790">
        <w:rPr>
          <w:rFonts w:ascii="Times New Roman" w:hAnsi="Times New Roman" w:cs="Times New Roman"/>
          <w:sz w:val="24"/>
          <w:szCs w:val="24"/>
        </w:rPr>
        <w:t>usunięcia powstałej szkody w ciągu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>.od zgłoszenia, (czas reakcji usunięcia szkody</w:t>
      </w:r>
      <w:bookmarkEnd w:id="11"/>
      <w:r w:rsidRPr="00D37790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4660572"/>
      <w:r w:rsidRPr="00D37790">
        <w:rPr>
          <w:rFonts w:ascii="Times New Roman" w:hAnsi="Times New Roman" w:cs="Times New Roman"/>
          <w:sz w:val="24"/>
          <w:szCs w:val="24"/>
        </w:rPr>
        <w:t>– zgodnie z zaoferowanym terminem przez Wykonawcę w ofercie</w:t>
      </w:r>
      <w:bookmarkEnd w:id="12"/>
      <w:r w:rsidRPr="00D37790">
        <w:rPr>
          <w:rFonts w:ascii="Times New Roman" w:hAnsi="Times New Roman" w:cs="Times New Roman"/>
          <w:sz w:val="24"/>
          <w:szCs w:val="24"/>
        </w:rPr>
        <w:t xml:space="preserve">) w przypadku gdy zajdzie natychmiastowa konieczność wykonania określonych prac spowodowana wystąpieniem niesprzyjających warunków: np. atmosferycznych: wichurą, skutkami powodzi, zalania, oraz wandalizmem, wypadkiem lub innymi zdarzeniami losowymi; </w:t>
      </w:r>
    </w:p>
    <w:p w14:paraId="07075C3F" w14:textId="77777777" w:rsidR="00EF48DE" w:rsidRPr="00D37790" w:rsidRDefault="00EF48DE" w:rsidP="00960B5D">
      <w:pPr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czas reakcji na usunięcie szkody</w:t>
      </w:r>
      <w:r w:rsidRPr="00D37790">
        <w:rPr>
          <w:rFonts w:ascii="Times New Roman" w:hAnsi="Times New Roman" w:cs="Times New Roman"/>
          <w:sz w:val="24"/>
          <w:szCs w:val="24"/>
        </w:rPr>
        <w:t xml:space="preserve">: to czas od momentu zgłoszenia przez Zamawiającego 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szkody  (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>pismo, fax, lub mail) do czasu faktycznego rozpoczęcia usuwania skutków zdarzenia;</w:t>
      </w:r>
    </w:p>
    <w:p w14:paraId="406A82CD" w14:textId="77777777" w:rsidR="00EF48DE" w:rsidRPr="00D37790" w:rsidRDefault="00EF48DE" w:rsidP="00960B5D">
      <w:pPr>
        <w:numPr>
          <w:ilvl w:val="0"/>
          <w:numId w:val="14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czas reakcji</w:t>
      </w:r>
      <w:r w:rsidRPr="00D37790">
        <w:rPr>
          <w:rFonts w:ascii="Times New Roman" w:hAnsi="Times New Roman" w:cs="Times New Roman"/>
          <w:sz w:val="24"/>
          <w:szCs w:val="24"/>
        </w:rPr>
        <w:t xml:space="preserve"> Wykonawcy na zlecenie usunięcia szkody nie może być dłuższy niż termin zaoferowany przez Wykonawcę w ofercie;</w:t>
      </w:r>
    </w:p>
    <w:p w14:paraId="5128C8DD" w14:textId="77777777" w:rsidR="00EF48DE" w:rsidRPr="00D37790" w:rsidRDefault="00EF48DE" w:rsidP="00960B5D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s</w:t>
      </w:r>
      <w:r w:rsidRPr="00D37790">
        <w:rPr>
          <w:rFonts w:ascii="Times New Roman" w:hAnsi="Times New Roman" w:cs="Times New Roman"/>
          <w:b/>
          <w:sz w:val="24"/>
          <w:szCs w:val="24"/>
        </w:rPr>
        <w:t>zkoda</w:t>
      </w:r>
      <w:r w:rsidRPr="00D37790">
        <w:rPr>
          <w:rFonts w:ascii="Times New Roman" w:hAnsi="Times New Roman" w:cs="Times New Roman"/>
          <w:sz w:val="24"/>
          <w:szCs w:val="24"/>
        </w:rPr>
        <w:t xml:space="preserve"> powstaje w 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gdy zajdzie natychmiastowa konieczność wykonania określonych prac spowodowana wystąpieniem niesprzyjających warunków atmosferycznych np. wichurą, skutkami powodzi, zalania, wandalizmem, wypadkiem lub innymi zdarzeniami losowymi.</w:t>
      </w:r>
      <w:bookmarkStart w:id="13" w:name="_Hlk4410131"/>
    </w:p>
    <w:p w14:paraId="24AEB0AF" w14:textId="6991E4B6" w:rsidR="00EF48DE" w:rsidRDefault="00EF48DE" w:rsidP="00EF48D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D000066" w14:textId="241BFA36" w:rsidR="00D37790" w:rsidRDefault="00D37790" w:rsidP="00EF48D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05AA316" w14:textId="102F690C" w:rsidR="00D37790" w:rsidRDefault="00D37790" w:rsidP="00EF48D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5DDB3F9" w14:textId="254E1D4B" w:rsidR="00D37790" w:rsidRDefault="00D37790" w:rsidP="00EF48D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0C684D0" w14:textId="1AE1ECBE" w:rsidR="00D37790" w:rsidRDefault="00D37790" w:rsidP="00EF48D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43EBF2" w14:textId="77777777" w:rsidR="00D37790" w:rsidRPr="00D37790" w:rsidRDefault="00D37790" w:rsidP="00EF48DE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CBD00B7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lastRenderedPageBreak/>
        <w:t>§ 6.</w:t>
      </w:r>
    </w:p>
    <w:p w14:paraId="59D14FD6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 xml:space="preserve">POSTANOWIENIA W SPRAWIE OBOWIĄZKU WYKONAWCY </w:t>
      </w:r>
    </w:p>
    <w:p w14:paraId="4DF09909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ZATRUDNIENIA NA PODSTAWIE UMÓW O PRACĘ</w:t>
      </w: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2BD55F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A574F5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9217A9" w14:textId="77777777" w:rsidR="00C47549" w:rsidRPr="00D37790" w:rsidRDefault="00C47549" w:rsidP="002B3407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 w:rsidRPr="00D37790">
        <w:rPr>
          <w:rFonts w:ascii="Times New Roman" w:eastAsia="Times New Roman" w:hAnsi="Times New Roman" w:cs="Times New Roman"/>
          <w:color w:val="000000"/>
        </w:rPr>
        <w:t xml:space="preserve">Zamawiający zgodnie z art., 95 ustawy PZP wymaga zatrudnienia na podstawie stosunku pracy przez wykonawcę lub podwykonawcę osób wykonujących wskazane poniżej czynności w trakcie realizacji zamówienia: </w:t>
      </w:r>
    </w:p>
    <w:p w14:paraId="64172514" w14:textId="77777777" w:rsidR="00C47549" w:rsidRPr="00D37790" w:rsidRDefault="00C47549" w:rsidP="002B3407">
      <w:pPr>
        <w:pStyle w:val="Akapitzlist"/>
        <w:numPr>
          <w:ilvl w:val="0"/>
          <w:numId w:val="56"/>
        </w:numPr>
        <w:spacing w:after="120" w:line="264" w:lineRule="auto"/>
        <w:jc w:val="both"/>
        <w:rPr>
          <w:rFonts w:ascii="Times New Roman" w:hAnsi="Times New Roman" w:cs="Times New Roman"/>
          <w:color w:val="000000"/>
        </w:rPr>
      </w:pPr>
      <w:r w:rsidRPr="00D37790">
        <w:rPr>
          <w:rFonts w:ascii="Times New Roman" w:hAnsi="Times New Roman" w:cs="Times New Roman"/>
          <w:b/>
          <w:bCs/>
        </w:rPr>
        <w:t xml:space="preserve">czynności </w:t>
      </w:r>
      <w:r w:rsidRPr="00D37790">
        <w:rPr>
          <w:rFonts w:ascii="Times New Roman" w:hAnsi="Times New Roman" w:cs="Times New Roman"/>
          <w:b/>
          <w:bCs/>
          <w:shd w:val="clear" w:color="auto" w:fill="FFFFFF"/>
        </w:rPr>
        <w:t>związane z</w:t>
      </w:r>
      <w:r w:rsidRPr="00D37790">
        <w:rPr>
          <w:rFonts w:ascii="Times New Roman" w:hAnsi="Times New Roman" w:cs="Times New Roman"/>
          <w:b/>
          <w:bCs/>
        </w:rPr>
        <w:t xml:space="preserve"> fizycznym wykonywaniem prac związanych z pielęgnacją i utrzymaniem zieleni </w:t>
      </w:r>
      <w:r w:rsidRPr="00D37790">
        <w:rPr>
          <w:rFonts w:ascii="Times New Roman" w:hAnsi="Times New Roman" w:cs="Times New Roman"/>
          <w:b/>
          <w:bCs/>
          <w:shd w:val="clear" w:color="auto" w:fill="FFFFFF"/>
        </w:rPr>
        <w:t>w tym także osoby prowadzące nadzór na tymi pracownikami.</w:t>
      </w:r>
    </w:p>
    <w:p w14:paraId="58779AD9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w trakcie realizacji zamówienia, zatrudni na wyżej wymienionych stanowiskach konieczną do prawidłowego wykonania przedmiotu umowy liczbę osób.</w:t>
      </w:r>
    </w:p>
    <w:p w14:paraId="7F7C4EF2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zatrudni ww. osoby na okres realizacji zamówienia. W przypadku rozwiązania stosunku pracy przed zakończeniem tego okresu zobowiązuje się do niezwłocznego zatrudnienia na to miejsce innej osoby.</w:t>
      </w:r>
    </w:p>
    <w:p w14:paraId="5EED8B21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może zastąpić ww. osobę lub osoby, pod warunkiem, że zostaną spełnione wszystkie powyższe wymagania co do sposobu zatrudnienia na okres realizacji zamówienia. </w:t>
      </w:r>
    </w:p>
    <w:p w14:paraId="59FF5C82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Zmawiającemu wymaga aby wykonawca lub podwykonawca w terminie </w:t>
      </w:r>
      <w:r w:rsidRPr="00D37790">
        <w:rPr>
          <w:rFonts w:ascii="Times New Roman" w:hAnsi="Times New Roman" w:cs="Times New Roman"/>
          <w:b/>
          <w:bCs/>
          <w:sz w:val="24"/>
          <w:szCs w:val="24"/>
        </w:rPr>
        <w:t>14 dni</w:t>
      </w:r>
      <w:r w:rsidRPr="00D37790">
        <w:rPr>
          <w:rFonts w:ascii="Times New Roman" w:hAnsi="Times New Roman" w:cs="Times New Roman"/>
          <w:sz w:val="24"/>
          <w:szCs w:val="24"/>
        </w:rPr>
        <w:t xml:space="preserve">, licząc od dnia podpisania umowy przedłożył Zamawiającemu </w:t>
      </w:r>
      <w:r w:rsidRPr="00D37790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Pr="00D37790">
        <w:rPr>
          <w:rFonts w:ascii="Times New Roman" w:hAnsi="Times New Roman" w:cs="Times New Roman"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/>
          <w:bCs/>
          <w:sz w:val="24"/>
          <w:szCs w:val="24"/>
          <w:u w:val="single"/>
        </w:rPr>
        <w:t>o zatrudnieniu na podstawie stosunku pracy osób wykonujących czynności</w:t>
      </w:r>
      <w:r w:rsidRPr="00D37790">
        <w:rPr>
          <w:rFonts w:ascii="Times New Roman" w:hAnsi="Times New Roman" w:cs="Times New Roman"/>
          <w:b/>
          <w:bCs/>
          <w:sz w:val="24"/>
          <w:szCs w:val="24"/>
        </w:rPr>
        <w:t xml:space="preserve"> wskazane w ust. 1</w:t>
      </w:r>
      <w:r w:rsidRPr="00D37790">
        <w:rPr>
          <w:rFonts w:ascii="Times New Roman" w:hAnsi="Times New Roman" w:cs="Times New Roman"/>
          <w:sz w:val="24"/>
          <w:szCs w:val="24"/>
        </w:rPr>
        <w:t>. Oświadczenie to powinno zawierać w szczególności: dokładne określenie podmiotu składającego oświadczenie, datę złożenia oświadczenia, imię i nazwisko zatrudnionego pracownika, datę zawarcia umowy o pracę, rodzaj umowy o pracę i zakres obowiązków pracownika oraz podpis osoby uprawnionej do złożenia oświadczenia w imieniu Wykonawcy lub Podwykonawcy.</w:t>
      </w:r>
    </w:p>
    <w:p w14:paraId="348CDA2B" w14:textId="77777777" w:rsidR="00C47549" w:rsidRPr="00D37790" w:rsidRDefault="00C47549" w:rsidP="002B3407">
      <w:pPr>
        <w:pStyle w:val="Akapitzlist10"/>
        <w:keepLines/>
        <w:numPr>
          <w:ilvl w:val="0"/>
          <w:numId w:val="52"/>
        </w:numPr>
        <w:suppressLineNumber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Zmawiającemu przysługuje prawo kontroli spełnienia przez wykonawcę lub podwykonawcę wymagań, o których mowa w art. 95 ust. 2 ustawy PZP w szczególności:</w:t>
      </w:r>
    </w:p>
    <w:p w14:paraId="1A9A6F87" w14:textId="77777777" w:rsidR="00C47549" w:rsidRPr="00D37790" w:rsidRDefault="00C47549" w:rsidP="002B3407">
      <w:pPr>
        <w:keepLines/>
        <w:numPr>
          <w:ilvl w:val="0"/>
          <w:numId w:val="53"/>
        </w:numPr>
        <w:suppressLineNumbers/>
        <w:suppressAutoHyphens w:val="0"/>
        <w:spacing w:after="0" w:line="276" w:lineRule="auto"/>
        <w:ind w:left="993" w:hanging="218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Wykonawca, na każde pisemne żądanie Zamawiającego w terminie do 5 dni roboczych przedkładał będzie Zamawiającemu:</w:t>
      </w:r>
    </w:p>
    <w:p w14:paraId="31B54198" w14:textId="77777777" w:rsidR="00C47549" w:rsidRPr="00D37790" w:rsidRDefault="00C47549" w:rsidP="002B3407">
      <w:pPr>
        <w:numPr>
          <w:ilvl w:val="0"/>
          <w:numId w:val="54"/>
        </w:numPr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377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oświadczenie wykonawcy lub podwykonawcy </w:t>
      </w:r>
      <w:r w:rsidRPr="00D3779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zatrudnieniu na podstawie stosunku pracy osób wykonujących czynności wskazane w ust. 1; </w:t>
      </w:r>
    </w:p>
    <w:p w14:paraId="11A23CDD" w14:textId="5962FE0F" w:rsidR="00C47549" w:rsidRPr="00D37790" w:rsidRDefault="00C47549" w:rsidP="002B3407">
      <w:pPr>
        <w:pStyle w:val="Akapitzlist"/>
        <w:keepLines/>
        <w:numPr>
          <w:ilvl w:val="0"/>
          <w:numId w:val="54"/>
        </w:numPr>
        <w:suppressLineNumbers/>
        <w:spacing w:line="276" w:lineRule="auto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  <w:b/>
          <w:bCs/>
          <w:color w:val="000000"/>
        </w:rPr>
        <w:t xml:space="preserve">poświadczone za zgodność z oryginałem kopie </w:t>
      </w:r>
      <w:r w:rsidRPr="00D37790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 xml:space="preserve">umowy o pracę/umów o pracę </w:t>
      </w:r>
      <w:r w:rsidRPr="00D37790">
        <w:rPr>
          <w:rFonts w:ascii="Times New Roman" w:eastAsia="Times New Roman" w:hAnsi="Times New Roman" w:cs="Times New Roman"/>
          <w:i/>
          <w:iCs/>
          <w:color w:val="000000"/>
        </w:rPr>
        <w:t xml:space="preserve">zatrudnionego pracownika/zatrudnionych pracowników wykonującego/ wykonujących </w:t>
      </w:r>
      <w:r w:rsidRPr="00D37790">
        <w:rPr>
          <w:rFonts w:ascii="Times New Roman" w:eastAsia="Times New Roman" w:hAnsi="Times New Roman" w:cs="Times New Roman"/>
          <w:color w:val="000000"/>
        </w:rPr>
        <w:t xml:space="preserve">czynności, wskazane przez zamawiającego w ust. 1; </w:t>
      </w:r>
    </w:p>
    <w:p w14:paraId="18059931" w14:textId="77777777" w:rsidR="00C47549" w:rsidRPr="00D37790" w:rsidRDefault="00C47549" w:rsidP="002B3407">
      <w:pPr>
        <w:keepLines/>
        <w:numPr>
          <w:ilvl w:val="0"/>
          <w:numId w:val="53"/>
        </w:numPr>
        <w:suppressLineNumbers/>
        <w:suppressAutoHyphens w:val="0"/>
        <w:spacing w:after="0" w:line="276" w:lineRule="auto"/>
        <w:ind w:left="993" w:hanging="218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Żądania wyjaśnień w przypadku wątpliwości w zakresie potwierdzenia spełniania ww. wymogów.</w:t>
      </w:r>
    </w:p>
    <w:p w14:paraId="29D2BB67" w14:textId="12AD0AA4" w:rsidR="00C47549" w:rsidRPr="00D37790" w:rsidRDefault="00C47549" w:rsidP="002B3407">
      <w:pPr>
        <w:keepLines/>
        <w:numPr>
          <w:ilvl w:val="0"/>
          <w:numId w:val="53"/>
        </w:numPr>
        <w:suppressLineNumbers/>
        <w:suppressAutoHyphens w:val="0"/>
        <w:spacing w:after="0" w:line="276" w:lineRule="auto"/>
        <w:ind w:left="993" w:hanging="218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Przeprowadzania kontroli na miejscu wykonywania świadczenia.</w:t>
      </w:r>
    </w:p>
    <w:p w14:paraId="146C26A7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</w:rPr>
        <w:t>Za działania lub zaniechania osób działających w imieniu Wykonawcy, Wykonawca ponosi odpowiedzialność jak za własne działania i zaniechania.</w:t>
      </w:r>
    </w:p>
    <w:p w14:paraId="14138C0B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  <w:color w:val="000000"/>
        </w:rPr>
        <w:t xml:space="preserve">Niezłożenie przez wykonawcę w wyznaczonym przez zamawiającego terminie żądanych przez zamawiającego dokumentów/żądanego przez zamawiającego dokumentu w celu potwierdzenia spełnienia przez wykonawcę lub podwykonawcę wymogu zatrudnienia na podstawie stosunku pracy traktowane będzie jako niespełnienie wymogu zatrudnienia na podstawie stosunku pracy osób wykonujących wskazane w pkt 1 czynności. </w:t>
      </w:r>
    </w:p>
    <w:p w14:paraId="4CF03E63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426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  <w:color w:val="000000"/>
        </w:rPr>
        <w:lastRenderedPageBreak/>
        <w:t xml:space="preserve">Z tytułu niespełnienia przez wykonawcę lub podwykonawcę wymogu zatrudnienia na podstawie stosunku pracy osób wykonujących wskazane w pkt 1 czynności zamawiający przewiduje sankcję w postaci obowiązku zapłaty przez wykonawcę kary umownej w wysokości określonej w projektowanych postanowieniach umowy w sprawie zamówienia publicznego. </w:t>
      </w:r>
    </w:p>
    <w:p w14:paraId="3796453D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426"/>
        <w:jc w:val="both"/>
        <w:rPr>
          <w:rFonts w:ascii="Times New Roman" w:hAnsi="Times New Roman" w:cs="Times New Roman"/>
        </w:rPr>
      </w:pPr>
      <w:r w:rsidRPr="00D37790">
        <w:rPr>
          <w:rFonts w:ascii="Times New Roman" w:eastAsia="Times New Roman" w:hAnsi="Times New Roman" w:cs="Times New Roman"/>
          <w:color w:val="00000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AEB16DF" w14:textId="77777777" w:rsidR="00C47549" w:rsidRPr="00D37790" w:rsidRDefault="00C47549" w:rsidP="002B3407">
      <w:pPr>
        <w:pStyle w:val="Akapitzlist"/>
        <w:keepLines/>
        <w:numPr>
          <w:ilvl w:val="0"/>
          <w:numId w:val="55"/>
        </w:numPr>
        <w:suppressLineNumbers/>
        <w:spacing w:line="276" w:lineRule="auto"/>
        <w:ind w:left="284" w:hanging="426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</w:rPr>
        <w:t>Wykonawca zrealizuje w imieniu Zamawiającego obowiązek wynikający z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i poinformuje te osoby o przetwarzaniu ich danych przez Zamawiającego. Wzór ww. obowiązku stanowi załącznik nr…</w:t>
      </w:r>
    </w:p>
    <w:p w14:paraId="1B297210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099187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7.</w:t>
      </w:r>
    </w:p>
    <w:p w14:paraId="2A20A6FC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OBOWIĄZKI ZAMAWIAJĄCEGO</w:t>
      </w:r>
      <w:bookmarkEnd w:id="13"/>
    </w:p>
    <w:p w14:paraId="41B2DB34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90229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Zamawiający zobowiązuje się do współpracy z Wykonawcą w celu wykonania przedmiotu umowy, </w:t>
      </w:r>
      <w:r w:rsidRPr="00D37790">
        <w:rPr>
          <w:rFonts w:ascii="Times New Roman" w:hAnsi="Times New Roman" w:cs="Times New Roman"/>
          <w:sz w:val="24"/>
          <w:szCs w:val="24"/>
        </w:rPr>
        <w:br/>
        <w:t>w szczególności do:</w:t>
      </w:r>
    </w:p>
    <w:p w14:paraId="058B1C3A" w14:textId="77777777" w:rsidR="00EF48DE" w:rsidRPr="00D37790" w:rsidRDefault="00EF48DE" w:rsidP="00EF48DE">
      <w:pPr>
        <w:pStyle w:val="Akapitzlist1"/>
        <w:numPr>
          <w:ilvl w:val="0"/>
          <w:numId w:val="7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okazania terenu przewidzianego do zagospodarowania zielenią w ramach przedmiotu niniejszej umowy,</w:t>
      </w:r>
    </w:p>
    <w:p w14:paraId="44C680BC" w14:textId="77777777" w:rsidR="00EF48DE" w:rsidRPr="00D37790" w:rsidRDefault="00EF48DE" w:rsidP="00EF48DE">
      <w:pPr>
        <w:pStyle w:val="Akapitzlist1"/>
        <w:numPr>
          <w:ilvl w:val="0"/>
          <w:numId w:val="7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protokolarnego odbioru przedmiotu umowy, na każdym etapie wykonania, po sprawdzeniu jego należytego wykonania na warunkach i terminach określonych w § 2 niniejszej umowy.</w:t>
      </w:r>
    </w:p>
    <w:p w14:paraId="0E4597D3" w14:textId="77777777" w:rsidR="00EF48DE" w:rsidRPr="00D37790" w:rsidRDefault="00EF48DE" w:rsidP="00EF48DE">
      <w:pPr>
        <w:pStyle w:val="Akapitzlist1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EDE1FDE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8.</w:t>
      </w:r>
    </w:p>
    <w:p w14:paraId="4A79538D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PODWYKONAWCY</w:t>
      </w:r>
    </w:p>
    <w:p w14:paraId="2B87222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5715A" w14:textId="77777777" w:rsidR="00EF48DE" w:rsidRPr="00D37790" w:rsidRDefault="00EF48DE" w:rsidP="00960B5D">
      <w:pPr>
        <w:pStyle w:val="Akapitzlist"/>
        <w:widowControl w:val="0"/>
        <w:numPr>
          <w:ilvl w:val="0"/>
          <w:numId w:val="42"/>
        </w:numPr>
        <w:autoSpaceDE w:val="0"/>
        <w:spacing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bookmarkStart w:id="14" w:name="_Hlk5027188"/>
      <w:r w:rsidRPr="00D37790">
        <w:rPr>
          <w:rFonts w:ascii="Times New Roman" w:hAnsi="Times New Roman" w:cs="Times New Roman"/>
          <w:bCs/>
        </w:rPr>
        <w:t>Wykonawca może powierzyć wykonanie części przedmiotu niniejszej umowy podwykonawcy.</w:t>
      </w:r>
    </w:p>
    <w:p w14:paraId="6F4A8553" w14:textId="77777777" w:rsidR="00EF48DE" w:rsidRPr="00D37790" w:rsidRDefault="00EF48DE" w:rsidP="00960B5D">
      <w:pPr>
        <w:widowControl w:val="0"/>
        <w:numPr>
          <w:ilvl w:val="0"/>
          <w:numId w:val="42"/>
        </w:numPr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Powierzenie wykonania części zamówienia podwykonawcom nie zwalnia wykonawcy z odpowiedzialności za należyte wykonanie tego zamówienia.</w:t>
      </w:r>
    </w:p>
    <w:p w14:paraId="0BAE8B6D" w14:textId="10BF823A" w:rsidR="00E17485" w:rsidRPr="00D37790" w:rsidRDefault="00EF48DE" w:rsidP="00960B5D">
      <w:pPr>
        <w:widowControl w:val="0"/>
        <w:numPr>
          <w:ilvl w:val="0"/>
          <w:numId w:val="42"/>
        </w:numPr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podwykonawcy mniej korzystny niż prawa i obowiązki Wykonawcy, ukształtowane w niniejszej umowie</w:t>
      </w:r>
      <w:r w:rsidR="00E17485" w:rsidRPr="00D377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507F7F15" w14:textId="77777777" w:rsidR="00E17485" w:rsidRPr="00D37790" w:rsidRDefault="00E17485" w:rsidP="00960B5D">
      <w:pPr>
        <w:widowControl w:val="0"/>
        <w:numPr>
          <w:ilvl w:val="0"/>
          <w:numId w:val="42"/>
        </w:numPr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 xml:space="preserve">Przed przystąpieniem do wykonania zamówienia Wykonawca zobowiązany </w:t>
      </w:r>
      <w:proofErr w:type="gramStart"/>
      <w:r w:rsidRPr="00D37790">
        <w:rPr>
          <w:rFonts w:ascii="Times New Roman" w:hAnsi="Times New Roman" w:cs="Times New Roman"/>
          <w:bCs/>
          <w:sz w:val="24"/>
          <w:szCs w:val="24"/>
        </w:rPr>
        <w:t>jest  podać</w:t>
      </w:r>
      <w:proofErr w:type="gramEnd"/>
      <w:r w:rsidRPr="00D37790">
        <w:rPr>
          <w:rFonts w:ascii="Times New Roman" w:hAnsi="Times New Roman" w:cs="Times New Roman"/>
          <w:bCs/>
          <w:sz w:val="24"/>
          <w:szCs w:val="24"/>
        </w:rPr>
        <w:t xml:space="preserve"> nazwy, dane kontaktowe oraz przedstawicieli, podwykonawców zaangażowanych  w realizację przedmiotu zamówienia, jeżeli są już znani.</w:t>
      </w:r>
    </w:p>
    <w:p w14:paraId="7F6DAE58" w14:textId="4D277EFA" w:rsidR="00E17485" w:rsidRPr="00D37790" w:rsidRDefault="00E17485" w:rsidP="00960B5D">
      <w:pPr>
        <w:widowControl w:val="0"/>
        <w:numPr>
          <w:ilvl w:val="0"/>
          <w:numId w:val="42"/>
        </w:numPr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Wykonawca zawiadamia zamawiającego o wszelkich zmianach w odniesieniu do informacji, o których mowa w ust. </w:t>
      </w:r>
      <w:r w:rsidR="003A4384" w:rsidRPr="00D37790">
        <w:rPr>
          <w:rFonts w:ascii="Times New Roman" w:hAnsi="Times New Roman" w:cs="Times New Roman"/>
          <w:bCs/>
          <w:sz w:val="24"/>
          <w:szCs w:val="24"/>
        </w:rPr>
        <w:t>4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w trakcie realizacji zamówienia, a także przekazuje wymagane informacje na temat nowych podwykonawców, którym w późniejszym okresie zamierza powierzyć realizację usług.</w:t>
      </w:r>
    </w:p>
    <w:p w14:paraId="65C31CB3" w14:textId="1DF3A059" w:rsidR="00EF48DE" w:rsidRDefault="00EF48DE" w:rsidP="00E17485">
      <w:pPr>
        <w:widowControl w:val="0"/>
        <w:suppressAutoHyphens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5B2F6E" w14:textId="1337522D" w:rsidR="00D37790" w:rsidRDefault="00D37790" w:rsidP="00E17485">
      <w:pPr>
        <w:widowControl w:val="0"/>
        <w:suppressAutoHyphens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583933" w14:textId="77777777" w:rsidR="00D37790" w:rsidRPr="00D37790" w:rsidRDefault="00D37790" w:rsidP="00E17485">
      <w:pPr>
        <w:widowControl w:val="0"/>
        <w:suppressAutoHyphens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30FBC9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lastRenderedPageBreak/>
        <w:t>§ 9</w:t>
      </w:r>
      <w:bookmarkEnd w:id="14"/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</w:p>
    <w:p w14:paraId="3738120E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UBEZPIECZENIA</w:t>
      </w:r>
    </w:p>
    <w:p w14:paraId="7D197A39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72E66D" w14:textId="77777777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Celem wyłączenia odpowiedzialności materialnej Zamawiającego lub Wykonawcy z tytułu szkód powstałych w związku z zaistnieniem określonych zdarzeń losowych i odpowiedzialności cywilnej w czasie realizacji umowy, Wykonawca zobowiązany jest do posiadania odpowiednich umów ubezpieczenia.</w:t>
      </w:r>
    </w:p>
    <w:p w14:paraId="33FEB80B" w14:textId="77777777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Koszty ubezpieczenia ponosi Wykonawca.</w:t>
      </w:r>
    </w:p>
    <w:p w14:paraId="4DE74CAC" w14:textId="1016E50E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</w:t>
      </w:r>
      <w:r w:rsidR="00960B5D" w:rsidRPr="00D37790">
        <w:rPr>
          <w:rFonts w:ascii="Times New Roman" w:hAnsi="Times New Roman" w:cs="Times New Roman"/>
          <w:sz w:val="24"/>
          <w:szCs w:val="24"/>
        </w:rPr>
        <w:t xml:space="preserve">w terminie 5 dni od podpisania umowy, a przed rozpoczęciem realizacji przedmiotu umowy </w:t>
      </w:r>
      <w:r w:rsidRPr="00D37790">
        <w:rPr>
          <w:rFonts w:ascii="Times New Roman" w:hAnsi="Times New Roman" w:cs="Times New Roman"/>
          <w:sz w:val="24"/>
          <w:szCs w:val="24"/>
        </w:rPr>
        <w:t>dostarczy Zamawiającemu kopie Polisy Ubezpieczeniowej OC z tytułu prowadzonej działalności gospodarczej, na kwotę nie mniejszą niż wartość oferty, tj. ………………………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>., której termin ważności będzie obejmował okres obowiązywania umowy z zastrzeżeniem ust. 4.</w:t>
      </w:r>
    </w:p>
    <w:p w14:paraId="3D7531AF" w14:textId="77777777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 przypadku, kiedy termin Polisy Ubezpieczeniowej OC, której kopia zostanie przedstawiona Zamawiającemu, nie będzie obejmował całego okresu obowiązywania umowy, Wykonawca zobowiązany jest podpisać kolejne polisy w taki sposób, aby zapewniona była ciągłość ubezpieczenia przez cały okres obowiązywania umowy. Kopie kolejnych polis Wykonawca przedstawi Zamawiającemu niezwłocznie po ich podpisaniu.</w:t>
      </w:r>
    </w:p>
    <w:p w14:paraId="53FFE030" w14:textId="77777777" w:rsidR="00EF48DE" w:rsidRPr="00D37790" w:rsidRDefault="00EF48DE" w:rsidP="00EF48DE">
      <w:pPr>
        <w:pStyle w:val="Akapitzlist1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Ewentualne szkody wyrządzone Zamawiającemu lub osobom trzecim, które przewyższą sumy ubezpieczeniowe wynikające z Polisy Ubezpieczeniowej OC lub których nie obejmuje Polisa Ubezpieczeniowa OC, zostaną pokryte bezpośrednio przez Wykonawcę na pierwsze wezwanie Zamawiającego.</w:t>
      </w:r>
    </w:p>
    <w:p w14:paraId="68ACC46D" w14:textId="77777777" w:rsidR="00EF48DE" w:rsidRPr="00D37790" w:rsidRDefault="00EF48DE" w:rsidP="004C5EA6">
      <w:pPr>
        <w:pStyle w:val="Akapitzlist1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6F87D10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§ 10.</w:t>
      </w:r>
    </w:p>
    <w:p w14:paraId="45E2A521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ZABEZPIECZENIE NALEŻYTEGO WYKONANIA UMOWY</w:t>
      </w:r>
    </w:p>
    <w:p w14:paraId="22E5C66C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F9D222" w14:textId="77777777" w:rsidR="00EF48DE" w:rsidRPr="00D37790" w:rsidRDefault="00EF48DE" w:rsidP="00960B5D">
      <w:pPr>
        <w:widowControl w:val="0"/>
        <w:numPr>
          <w:ilvl w:val="0"/>
          <w:numId w:val="15"/>
        </w:numPr>
        <w:tabs>
          <w:tab w:val="left" w:pos="284"/>
        </w:tabs>
        <w:suppressAutoHyphens w:val="0"/>
        <w:autoSpaceDE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D3779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Wykonawca wniósł zabezpieczenie należytego wykonania umowy, które służyć będzie pokryciu roszczeń z tytułu niewykonania lub nienależytego wykonania umowy.</w:t>
      </w:r>
    </w:p>
    <w:p w14:paraId="01FF4556" w14:textId="77777777" w:rsidR="00EF48DE" w:rsidRPr="00D37790" w:rsidRDefault="00EF48DE" w:rsidP="00960B5D">
      <w:pPr>
        <w:numPr>
          <w:ilvl w:val="0"/>
          <w:numId w:val="15"/>
        </w:numPr>
        <w:tabs>
          <w:tab w:val="left" w:pos="0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Zabezpieczenie należytego wykonania wynosi 5 % ogólnej ceny brutto umowy tj. </w:t>
      </w: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………</w:t>
      </w:r>
      <w:proofErr w:type="gramStart"/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…….</w:t>
      </w:r>
      <w:proofErr w:type="gramEnd"/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 złotych.</w:t>
      </w:r>
    </w:p>
    <w:p w14:paraId="3913A5B2" w14:textId="77777777" w:rsidR="00EF48DE" w:rsidRPr="00D37790" w:rsidRDefault="00EF48DE" w:rsidP="00960B5D">
      <w:pPr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zabezpieczenie zostało wniesione w </w:t>
      </w:r>
      <w:r w:rsidRPr="00D37790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</w:t>
      </w: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 przed zawarciem umowy.</w:t>
      </w:r>
    </w:p>
    <w:p w14:paraId="41C87303" w14:textId="77777777" w:rsidR="00EF48DE" w:rsidRPr="00D37790" w:rsidRDefault="00EF48DE" w:rsidP="00960B5D">
      <w:pPr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>zabezpieczenie zostało wniesione na cały okres realizacji zamówienia.</w:t>
      </w:r>
    </w:p>
    <w:p w14:paraId="41F1004C" w14:textId="77777777" w:rsidR="00EF48DE" w:rsidRPr="00D37790" w:rsidRDefault="00EF48DE" w:rsidP="00960B5D">
      <w:pPr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zabezpieczenie należytego wykonania umowy, o którym mowa w ust. 1 zostanie zwrócone Wykonawcy w terminie i na zasadach określonych w art. 151 ustawy – Prawo zamówień publicznych, tj. 100% kwoty zabezpieczenia zostanie zwrócone Wykonawcy w terminie 30 dni od dnia uznania należytego wykonania przedmiotu zamówienia. </w:t>
      </w:r>
    </w:p>
    <w:p w14:paraId="55A54504" w14:textId="77777777" w:rsidR="00EF48DE" w:rsidRPr="00D37790" w:rsidRDefault="00EF48DE" w:rsidP="00960B5D">
      <w:pPr>
        <w:numPr>
          <w:ilvl w:val="0"/>
          <w:numId w:val="16"/>
        </w:numPr>
        <w:tabs>
          <w:tab w:val="left" w:pos="284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 xml:space="preserve">Zamawiający wstrzyma się ze zwrotem części zabezpieczenia należytego wykonania umowy, </w:t>
      </w:r>
      <w:r w:rsidRPr="00D37790">
        <w:rPr>
          <w:rFonts w:ascii="Times New Roman" w:eastAsia="Times New Roman" w:hAnsi="Times New Roman" w:cs="Times New Roman"/>
          <w:sz w:val="24"/>
          <w:szCs w:val="24"/>
        </w:rPr>
        <w:br/>
        <w:t>w przypadku, kiedy Wykonawca nie usunął w terminie stwierdzonych w trakcie odbioru wad lub jest w trakcie usuwania tych wad.</w:t>
      </w:r>
    </w:p>
    <w:p w14:paraId="40558963" w14:textId="77777777" w:rsidR="00EF48DE" w:rsidRPr="00D37790" w:rsidRDefault="00EF48DE" w:rsidP="00960B5D">
      <w:pPr>
        <w:numPr>
          <w:ilvl w:val="0"/>
          <w:numId w:val="16"/>
        </w:numPr>
        <w:tabs>
          <w:tab w:val="left" w:pos="284"/>
        </w:tabs>
        <w:suppressAutoHyphens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790">
        <w:rPr>
          <w:rFonts w:ascii="Times New Roman" w:eastAsia="Times New Roman" w:hAnsi="Times New Roman" w:cs="Times New Roman"/>
          <w:sz w:val="24"/>
          <w:szCs w:val="24"/>
        </w:rPr>
        <w:t>Jeżeli w toku realizacji umowy ulegnie zmianie termin wykonania umowy określony w § 2 ust. 1,2 Wykonawca zobowiązany będzie uaktualniać wniesione zabezpieczenie.</w:t>
      </w:r>
    </w:p>
    <w:p w14:paraId="2C847A20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4DEB5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9B6DA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F8B206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lastRenderedPageBreak/>
        <w:t>§ 11.</w:t>
      </w:r>
    </w:p>
    <w:p w14:paraId="6AD24813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KARY UMOWNE</w:t>
      </w:r>
    </w:p>
    <w:p w14:paraId="2023EE13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711B68" w14:textId="77777777" w:rsidR="00EF48DE" w:rsidRPr="00D37790" w:rsidRDefault="00EF48DE" w:rsidP="00EF48DE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zobowiązany jest do zapłaty Zamawiającemu kar umownych w poniższych przypadkach i wysokościach:</w:t>
      </w:r>
    </w:p>
    <w:p w14:paraId="173529B8" w14:textId="670CB03B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przypadku zwłoki w wykonaniu prac - 0,5% wynagrodzenia umownego brutto określonego w </w:t>
      </w:r>
      <w:bookmarkStart w:id="15" w:name="_Hlk4660688"/>
      <w:r w:rsidRPr="00D37790">
        <w:rPr>
          <w:rFonts w:ascii="Times New Roman" w:hAnsi="Times New Roman" w:cs="Times New Roman"/>
          <w:sz w:val="24"/>
          <w:szCs w:val="24"/>
        </w:rPr>
        <w:t xml:space="preserve">§ 3 ust. 1 </w:t>
      </w:r>
      <w:bookmarkEnd w:id="15"/>
      <w:r w:rsidRPr="00D37790">
        <w:rPr>
          <w:rFonts w:ascii="Times New Roman" w:hAnsi="Times New Roman" w:cs="Times New Roman"/>
          <w:sz w:val="24"/>
          <w:szCs w:val="24"/>
        </w:rPr>
        <w:t xml:space="preserve">niniejszej 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umowy  za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 każdy dzień zwłoki,</w:t>
      </w:r>
      <w:r w:rsidR="00243EDE" w:rsidRPr="00D37790">
        <w:rPr>
          <w:rFonts w:ascii="Times New Roman" w:hAnsi="Times New Roman" w:cs="Times New Roman"/>
          <w:sz w:val="24"/>
          <w:szCs w:val="24"/>
        </w:rPr>
        <w:t xml:space="preserve"> w odniesieniu do harmonogramu wskazanego w niniejszej umowie.</w:t>
      </w:r>
    </w:p>
    <w:p w14:paraId="6D8E2F83" w14:textId="406BBC1F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</w:t>
      </w:r>
      <w:r w:rsidR="009957BF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>% wynagrodzenia umownego brutto określonego w § 3 ust. 1 niniejszej umowy za nienależyte wykonanie prac,</w:t>
      </w:r>
    </w:p>
    <w:p w14:paraId="02C1B339" w14:textId="001CCD81" w:rsidR="00EF48DE" w:rsidRPr="00D37790" w:rsidRDefault="009957BF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15</w:t>
      </w:r>
      <w:r w:rsidR="00EF48DE" w:rsidRPr="00D37790">
        <w:rPr>
          <w:rFonts w:ascii="Times New Roman" w:hAnsi="Times New Roman" w:cs="Times New Roman"/>
          <w:sz w:val="24"/>
          <w:szCs w:val="24"/>
        </w:rPr>
        <w:t xml:space="preserve">% wynagrodzenia umownego brutto określonego w § 3 ust. 1 niniejszej umowy </w:t>
      </w:r>
      <w:proofErr w:type="gramStart"/>
      <w:r w:rsidR="00EF48DE" w:rsidRPr="00D37790">
        <w:rPr>
          <w:rFonts w:ascii="Times New Roman" w:hAnsi="Times New Roman" w:cs="Times New Roman"/>
          <w:sz w:val="24"/>
          <w:szCs w:val="24"/>
        </w:rPr>
        <w:t>za  odstąpienie</w:t>
      </w:r>
      <w:proofErr w:type="gramEnd"/>
      <w:r w:rsidR="00EF48DE" w:rsidRPr="00D37790">
        <w:rPr>
          <w:rFonts w:ascii="Times New Roman" w:hAnsi="Times New Roman" w:cs="Times New Roman"/>
          <w:sz w:val="24"/>
          <w:szCs w:val="24"/>
        </w:rPr>
        <w:t xml:space="preserve"> od umowy przez Wykonawcę lub Zamawiającego z przyczyn zależnych od Wykonawcy,</w:t>
      </w:r>
    </w:p>
    <w:p w14:paraId="5C054448" w14:textId="7DCD7D16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1</w:t>
      </w:r>
      <w:r w:rsidR="009957BF" w:rsidRPr="00D37790">
        <w:rPr>
          <w:rFonts w:ascii="Times New Roman" w:hAnsi="Times New Roman" w:cs="Times New Roman"/>
          <w:sz w:val="24"/>
          <w:szCs w:val="24"/>
        </w:rPr>
        <w:t>5</w:t>
      </w:r>
      <w:r w:rsidRPr="00D37790">
        <w:rPr>
          <w:rFonts w:ascii="Times New Roman" w:hAnsi="Times New Roman" w:cs="Times New Roman"/>
          <w:sz w:val="24"/>
          <w:szCs w:val="24"/>
        </w:rPr>
        <w:t>% wynagrodzenia umownego brutto określonego w § 3 ust. 1 niniejszej umowy za odstąpienie przez Wykonawcę od umowy z przyczyn niezawinionych od Zamawiającego,</w:t>
      </w:r>
    </w:p>
    <w:p w14:paraId="51196F4D" w14:textId="2058FD22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Cs/>
          <w:sz w:val="24"/>
          <w:szCs w:val="24"/>
        </w:rPr>
        <w:t xml:space="preserve">za zwłokę w usunięciu powstałej szkody 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</w:rPr>
        <w:t xml:space="preserve">(czas reakcji usunięcia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szkody </w:t>
      </w:r>
      <w:r w:rsidRPr="00D37790">
        <w:rPr>
          <w:rFonts w:ascii="Times New Roman" w:eastAsia="Times New Roman" w:hAnsi="Times New Roman" w:cs="Times New Roman"/>
          <w:bCs/>
          <w:sz w:val="24"/>
          <w:szCs w:val="24"/>
        </w:rPr>
        <w:t>– zgodnie z zaoferowanym terminem przez Wykonawcę w ofercie</w:t>
      </w:r>
      <w:r w:rsidRPr="00D37790">
        <w:rPr>
          <w:rFonts w:ascii="Times New Roman" w:hAnsi="Times New Roman" w:cs="Times New Roman"/>
          <w:bCs/>
          <w:sz w:val="24"/>
          <w:szCs w:val="24"/>
        </w:rPr>
        <w:t>)</w:t>
      </w:r>
      <w:r w:rsidRPr="00D3779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w wysokości </w:t>
      </w:r>
      <w:r w:rsidR="009957BF" w:rsidRPr="00D37790">
        <w:rPr>
          <w:rFonts w:ascii="Times New Roman" w:hAnsi="Times New Roman" w:cs="Times New Roman"/>
          <w:bCs/>
          <w:sz w:val="24"/>
          <w:szCs w:val="24"/>
        </w:rPr>
        <w:t>500 zł</w:t>
      </w:r>
      <w:r w:rsidRPr="00D377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7790">
        <w:rPr>
          <w:rFonts w:ascii="Times New Roman" w:hAnsi="Times New Roman" w:cs="Times New Roman"/>
          <w:sz w:val="24"/>
          <w:szCs w:val="24"/>
        </w:rPr>
        <w:t>za każdy dzień zwłoki,</w:t>
      </w:r>
      <w:bookmarkStart w:id="16" w:name="_Hlk4426551"/>
    </w:p>
    <w:p w14:paraId="71B690E3" w14:textId="78381384" w:rsidR="00EF48DE" w:rsidRPr="00D37790" w:rsidRDefault="00EF48DE" w:rsidP="00EF48DE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iCs/>
          <w:sz w:val="24"/>
          <w:szCs w:val="24"/>
        </w:rPr>
        <w:t xml:space="preserve">z tytułu niespełnienia wymagań w zakresie zatrudnienia, o którym mowa w § 6 ust. 1 niniejszej umowy, w przypadku </w:t>
      </w:r>
      <w:proofErr w:type="gramStart"/>
      <w:r w:rsidRPr="00D37790">
        <w:rPr>
          <w:rFonts w:ascii="Times New Roman" w:hAnsi="Times New Roman" w:cs="Times New Roman"/>
          <w:iCs/>
          <w:sz w:val="24"/>
          <w:szCs w:val="24"/>
        </w:rPr>
        <w:t>nie przedstawienia</w:t>
      </w:r>
      <w:proofErr w:type="gramEnd"/>
      <w:r w:rsidRPr="00D37790">
        <w:rPr>
          <w:rFonts w:ascii="Times New Roman" w:hAnsi="Times New Roman" w:cs="Times New Roman"/>
          <w:iCs/>
          <w:sz w:val="24"/>
          <w:szCs w:val="24"/>
        </w:rPr>
        <w:t xml:space="preserve"> przez Wykonawcę oświadczenia, o którym mowa § 6 ust 3 pkt. 1 umowy w celu potwierdzenia spełnienia przez Wykonawcę lub podwykonawcę wymogu zatrudnienia na podstawie umowy o pracę w wysokości 2</w:t>
      </w:r>
      <w:r w:rsidR="0085772C">
        <w:rPr>
          <w:rFonts w:ascii="Times New Roman" w:hAnsi="Times New Roman" w:cs="Times New Roman"/>
          <w:iCs/>
          <w:sz w:val="24"/>
          <w:szCs w:val="24"/>
        </w:rPr>
        <w:t>0</w:t>
      </w:r>
      <w:r w:rsidRPr="00D37790">
        <w:rPr>
          <w:rFonts w:ascii="Times New Roman" w:hAnsi="Times New Roman" w:cs="Times New Roman"/>
          <w:iCs/>
          <w:sz w:val="24"/>
          <w:szCs w:val="24"/>
        </w:rPr>
        <w:t xml:space="preserve">% całkowitego wynagrodzenia brutto, o którym mowa w </w:t>
      </w:r>
      <w:r w:rsidRPr="00D37790">
        <w:rPr>
          <w:rFonts w:ascii="Times New Roman" w:hAnsi="Times New Roman" w:cs="Times New Roman"/>
          <w:sz w:val="24"/>
          <w:szCs w:val="24"/>
        </w:rPr>
        <w:t>§ 3 ust. 1</w:t>
      </w:r>
      <w:r w:rsidRPr="00D37790">
        <w:rPr>
          <w:rFonts w:ascii="Times New Roman" w:hAnsi="Times New Roman" w:cs="Times New Roman"/>
          <w:iCs/>
          <w:sz w:val="24"/>
          <w:szCs w:val="24"/>
        </w:rPr>
        <w:t>.</w:t>
      </w:r>
    </w:p>
    <w:p w14:paraId="03E13E58" w14:textId="7FC15E5E" w:rsidR="00EF48DE" w:rsidRPr="00D37790" w:rsidRDefault="00EF48DE" w:rsidP="00EF48DE">
      <w:pPr>
        <w:pStyle w:val="Akapitzlist1"/>
        <w:numPr>
          <w:ilvl w:val="0"/>
          <w:numId w:val="11"/>
        </w:numPr>
        <w:spacing w:after="0" w:line="276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przypadku, gdy Wykonawca nie dostarczy Zamawiającemu Polisy Ubezpieczeniowej OC w terminie, o którym mowa w § 9 ust. </w:t>
      </w:r>
      <w:r w:rsidR="00960B5D" w:rsidRPr="00D37790">
        <w:rPr>
          <w:rFonts w:ascii="Times New Roman" w:hAnsi="Times New Roman" w:cs="Times New Roman"/>
          <w:sz w:val="24"/>
          <w:szCs w:val="24"/>
        </w:rPr>
        <w:t>3 i 4</w:t>
      </w:r>
      <w:r w:rsidRPr="00D37790">
        <w:rPr>
          <w:rFonts w:ascii="Times New Roman" w:hAnsi="Times New Roman" w:cs="Times New Roman"/>
          <w:sz w:val="24"/>
          <w:szCs w:val="24"/>
        </w:rPr>
        <w:t xml:space="preserve">, Zamawiający będzie naliczał karę umowną w wysokości 0,5% wynagrodzenia brutto określonego w § 3 ust. 1 za każdy dzień </w:t>
      </w:r>
      <w:r w:rsidR="00960B5D" w:rsidRPr="00D37790">
        <w:rPr>
          <w:rFonts w:ascii="Times New Roman" w:hAnsi="Times New Roman" w:cs="Times New Roman"/>
          <w:sz w:val="24"/>
          <w:szCs w:val="24"/>
        </w:rPr>
        <w:t>zwłoki</w:t>
      </w:r>
      <w:r w:rsidRPr="00D37790">
        <w:rPr>
          <w:rFonts w:ascii="Times New Roman" w:hAnsi="Times New Roman" w:cs="Times New Roman"/>
          <w:sz w:val="24"/>
          <w:szCs w:val="24"/>
        </w:rPr>
        <w:t>.</w:t>
      </w:r>
    </w:p>
    <w:bookmarkEnd w:id="16"/>
    <w:p w14:paraId="73215C67" w14:textId="49019724" w:rsidR="00EF48DE" w:rsidRPr="00D37790" w:rsidRDefault="00EF48DE" w:rsidP="00EF48DE">
      <w:pPr>
        <w:pStyle w:val="Tekstpodstawowy31"/>
        <w:numPr>
          <w:ilvl w:val="0"/>
          <w:numId w:val="10"/>
        </w:numPr>
        <w:spacing w:line="276" w:lineRule="auto"/>
        <w:ind w:left="284" w:hanging="284"/>
        <w:jc w:val="both"/>
        <w:rPr>
          <w:i w:val="0"/>
          <w:szCs w:val="24"/>
        </w:rPr>
      </w:pPr>
      <w:r w:rsidRPr="00D37790">
        <w:rPr>
          <w:i w:val="0"/>
          <w:szCs w:val="24"/>
        </w:rPr>
        <w:t xml:space="preserve">Łączna wysokość kar umownych wymienionych w </w:t>
      </w:r>
      <w:r w:rsidRPr="00D37790">
        <w:rPr>
          <w:bCs/>
          <w:i w:val="0"/>
          <w:szCs w:val="24"/>
        </w:rPr>
        <w:t>§ 11</w:t>
      </w:r>
      <w:r w:rsidRPr="00D37790">
        <w:rPr>
          <w:szCs w:val="24"/>
        </w:rPr>
        <w:t xml:space="preserve"> </w:t>
      </w:r>
      <w:r w:rsidRPr="00D37790">
        <w:rPr>
          <w:i w:val="0"/>
          <w:szCs w:val="24"/>
        </w:rPr>
        <w:t xml:space="preserve">naliczonych Wykonawcy nie może przekroczyć </w:t>
      </w:r>
      <w:r w:rsidR="0085772C">
        <w:rPr>
          <w:i w:val="0"/>
          <w:szCs w:val="24"/>
        </w:rPr>
        <w:t>3</w:t>
      </w:r>
      <w:r w:rsidRPr="00D37790">
        <w:rPr>
          <w:i w:val="0"/>
          <w:szCs w:val="24"/>
        </w:rPr>
        <w:t>0</w:t>
      </w:r>
      <w:proofErr w:type="gramStart"/>
      <w:r w:rsidRPr="00D37790">
        <w:rPr>
          <w:i w:val="0"/>
          <w:szCs w:val="24"/>
        </w:rPr>
        <w:t>%</w:t>
      </w:r>
      <w:r w:rsidRPr="00D37790">
        <w:rPr>
          <w:i w:val="0"/>
          <w:color w:val="FF0000"/>
          <w:szCs w:val="24"/>
        </w:rPr>
        <w:t xml:space="preserve"> </w:t>
      </w:r>
      <w:r w:rsidRPr="00D37790">
        <w:rPr>
          <w:i w:val="0"/>
          <w:szCs w:val="24"/>
        </w:rPr>
        <w:t xml:space="preserve"> wynagrodzenia</w:t>
      </w:r>
      <w:proofErr w:type="gramEnd"/>
      <w:r w:rsidRPr="00D37790">
        <w:rPr>
          <w:i w:val="0"/>
          <w:szCs w:val="24"/>
        </w:rPr>
        <w:t xml:space="preserve"> (wraz z podatkiem VAT), o którym mowa w § 3 ust. 1 niniejszej umowy.</w:t>
      </w:r>
    </w:p>
    <w:p w14:paraId="61E2E296" w14:textId="6F9743D9" w:rsidR="00EF48DE" w:rsidRPr="00D37790" w:rsidRDefault="00EF48DE" w:rsidP="00EF48DE">
      <w:pPr>
        <w:pStyle w:val="Tekstpodstawowy31"/>
        <w:numPr>
          <w:ilvl w:val="0"/>
          <w:numId w:val="10"/>
        </w:numPr>
        <w:spacing w:line="276" w:lineRule="auto"/>
        <w:ind w:left="284" w:hanging="284"/>
        <w:jc w:val="both"/>
        <w:rPr>
          <w:i w:val="0"/>
          <w:szCs w:val="24"/>
        </w:rPr>
      </w:pPr>
      <w:r w:rsidRPr="00D37790">
        <w:rPr>
          <w:i w:val="0"/>
          <w:szCs w:val="24"/>
        </w:rPr>
        <w:t xml:space="preserve">Jeżeli Wykonawca nie wykona usługi w całości lub w jej części zgodnie z umową, to Zamawiający poza innymi działaniami przewidzianymi prawem może zlecić wykonanie całej usługi lub jej części niewłaściwie wykonanej innemu Wykonawcy. Koszty i opłaty poniesione z tego tytułu przez Zamawiającego pokryje Wykonawca lub zostaną one potrącone z kwoty należnej Wykonawcy.  </w:t>
      </w:r>
    </w:p>
    <w:p w14:paraId="581B8868" w14:textId="77777777" w:rsidR="00EF48DE" w:rsidRPr="00D37790" w:rsidRDefault="00EF48DE" w:rsidP="00EF48DE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Zamawiający może dochodzić na zasadach ogólnych odszkodowania przewyższającego wartość zastrzeżonych kar umownych.</w:t>
      </w:r>
    </w:p>
    <w:p w14:paraId="334CD78C" w14:textId="77777777" w:rsidR="00EF48DE" w:rsidRPr="00D37790" w:rsidRDefault="00EF48DE" w:rsidP="00EF48DE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wyraża zgodę na potrącanie przez Zamawiającego naliczonych przez niego kar umownych z wynagrodzenia należnego Wykonawcy.</w:t>
      </w:r>
    </w:p>
    <w:p w14:paraId="25F5E091" w14:textId="77777777" w:rsidR="00EF48DE" w:rsidRPr="00D37790" w:rsidRDefault="00EF48DE" w:rsidP="00EF48DE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Odstąpienie od umowy nie wyklucza dochodzenia odszkodowania na zasadach ogólnych.</w:t>
      </w:r>
    </w:p>
    <w:p w14:paraId="07E25982" w14:textId="77777777" w:rsidR="00EF48DE" w:rsidRPr="00D37790" w:rsidRDefault="00EF48DE" w:rsidP="00EF48DE">
      <w:pPr>
        <w:tabs>
          <w:tab w:val="left" w:pos="567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1907924" w14:textId="77777777" w:rsidR="00EF48DE" w:rsidRPr="00D37790" w:rsidRDefault="00EF48DE" w:rsidP="00EF48DE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12.</w:t>
      </w:r>
    </w:p>
    <w:p w14:paraId="6E84144B" w14:textId="77777777" w:rsidR="00EF48DE" w:rsidRPr="00D37790" w:rsidRDefault="00EF48DE" w:rsidP="00EF48DE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5C0B869E" w14:textId="77777777" w:rsidR="00EF48DE" w:rsidRPr="00D37790" w:rsidRDefault="00EF48DE" w:rsidP="00EF48DE">
      <w:pPr>
        <w:tabs>
          <w:tab w:val="left" w:pos="56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384187" w14:textId="77777777" w:rsidR="00EF48DE" w:rsidRPr="00D37790" w:rsidRDefault="00EF48DE" w:rsidP="00EF48DE">
      <w:pPr>
        <w:pStyle w:val="Akapitzlist1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Zamawiający ma prawo odstąpić od umowy, jeżeli Wykonawca narusza w sposób istotny postanowienia niniejszej umowy. Oświadczenie o odstąpieniu od umowy może być złożone </w:t>
      </w:r>
      <w:r w:rsidRPr="00D37790">
        <w:rPr>
          <w:rFonts w:ascii="Times New Roman" w:hAnsi="Times New Roman" w:cs="Times New Roman"/>
          <w:sz w:val="24"/>
          <w:szCs w:val="24"/>
        </w:rPr>
        <w:br/>
      </w:r>
      <w:r w:rsidRPr="00D37790">
        <w:rPr>
          <w:rFonts w:ascii="Times New Roman" w:hAnsi="Times New Roman" w:cs="Times New Roman"/>
          <w:sz w:val="24"/>
          <w:szCs w:val="24"/>
        </w:rPr>
        <w:lastRenderedPageBreak/>
        <w:t>w terminie 30 dni od dnia powzięcia wiadomości o przyczynach stanowiących podstawę do odstąpienia.</w:t>
      </w:r>
    </w:p>
    <w:p w14:paraId="18E338D7" w14:textId="15A517A7" w:rsidR="00EF48DE" w:rsidRPr="00D37790" w:rsidRDefault="00EF48DE" w:rsidP="00D934E7">
      <w:pPr>
        <w:pStyle w:val="Akapitzlist1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Istotne naruszenia umowy, o których mowa w ust. 1 obejmują w szczególności sytuacje, kiedy:</w:t>
      </w:r>
    </w:p>
    <w:p w14:paraId="17D5B7BC" w14:textId="53B44FC0" w:rsidR="00960B5D" w:rsidRPr="00D37790" w:rsidRDefault="00960B5D" w:rsidP="002B3407">
      <w:pPr>
        <w:pStyle w:val="Akapitzlist1"/>
        <w:numPr>
          <w:ilvl w:val="0"/>
          <w:numId w:val="5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wykonanie umowy może zagrozić podstawowemu interesowi bezpieczeństwa państwa lub bezpieczeństwu publicznemu.</w:t>
      </w:r>
    </w:p>
    <w:p w14:paraId="05E19796" w14:textId="7FC03AD8" w:rsidR="00960B5D" w:rsidRPr="00D37790" w:rsidRDefault="00960B5D" w:rsidP="002B3407">
      <w:pPr>
        <w:pStyle w:val="Akapitzlist1"/>
        <w:numPr>
          <w:ilvl w:val="0"/>
          <w:numId w:val="5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R</w:t>
      </w:r>
      <w:r w:rsidR="00EF48DE" w:rsidRPr="00D37790">
        <w:rPr>
          <w:rFonts w:ascii="Times New Roman" w:hAnsi="Times New Roman" w:cs="Times New Roman"/>
          <w:sz w:val="24"/>
          <w:szCs w:val="24"/>
        </w:rPr>
        <w:t>ozpoczęto likwidację firmy Wykonawcy</w:t>
      </w:r>
      <w:r w:rsidRPr="00D37790">
        <w:rPr>
          <w:rFonts w:ascii="Times New Roman" w:hAnsi="Times New Roman" w:cs="Times New Roman"/>
          <w:sz w:val="24"/>
          <w:szCs w:val="24"/>
        </w:rPr>
        <w:t>.</w:t>
      </w:r>
    </w:p>
    <w:p w14:paraId="782FA6AC" w14:textId="0B42346B" w:rsidR="00D934E7" w:rsidRPr="00D37790" w:rsidRDefault="00EF48DE" w:rsidP="002B3407">
      <w:pPr>
        <w:pStyle w:val="Akapitzlist1"/>
        <w:numPr>
          <w:ilvl w:val="0"/>
          <w:numId w:val="5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zaniechał realizacji przedmiotu umowy, tj. w sposób nieprzerwalny nie realizuje jej przez 14 dni kalendarzowych. </w:t>
      </w:r>
    </w:p>
    <w:p w14:paraId="1A853622" w14:textId="77777777" w:rsidR="00960B5D" w:rsidRPr="00D37790" w:rsidRDefault="00960B5D" w:rsidP="002B3407">
      <w:pPr>
        <w:pStyle w:val="Akapitzlist1"/>
        <w:numPr>
          <w:ilvl w:val="0"/>
          <w:numId w:val="57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Wykonawca pomimo zastrzeżeń Zamawiającego i wezwania go do zmiany sposobu wykonywania Przedmiotu umowy w ciągu 3 dni od daty wezwania go przez Zamawiającego nie wykonuje usług zgodnie z warunkami umownymi lub zaniedbuje zobowiązania umowne.</w:t>
      </w:r>
    </w:p>
    <w:p w14:paraId="58E216A9" w14:textId="4E6ED423" w:rsidR="00960B5D" w:rsidRPr="00D37790" w:rsidRDefault="00960B5D" w:rsidP="002B3407">
      <w:pPr>
        <w:pStyle w:val="Akapitzlist1"/>
        <w:numPr>
          <w:ilvl w:val="0"/>
          <w:numId w:val="57"/>
        </w:numPr>
        <w:suppressAutoHyphens w:val="0"/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Przedmiot umowy, poza dopuszczalnymi przypadkami wykonywania przez podwykonawcę, realizuje inny wykonawca niż określony w umowie.</w:t>
      </w:r>
    </w:p>
    <w:p w14:paraId="538DE488" w14:textId="7288A6CE" w:rsidR="00EF48DE" w:rsidRPr="00D37790" w:rsidRDefault="00960B5D" w:rsidP="002B3407">
      <w:pPr>
        <w:pStyle w:val="Akapitzlist1"/>
        <w:numPr>
          <w:ilvl w:val="0"/>
          <w:numId w:val="57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Wykonawca nie przedstawi wymaganych polis ubezpieczeniowych w terminie określonym w § 9 ust. 3 i 4. </w:t>
      </w:r>
    </w:p>
    <w:p w14:paraId="6007EEA1" w14:textId="77777777" w:rsidR="00EF48DE" w:rsidRPr="00D37790" w:rsidRDefault="00EF48DE" w:rsidP="00EF48DE">
      <w:pPr>
        <w:pStyle w:val="Akapitzlist1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Odstąpienie od umowy powinno nastąpić na piśmie oraz zawierać uzasadnienie.</w:t>
      </w:r>
    </w:p>
    <w:p w14:paraId="2B5A896E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5955432" w14:textId="77777777" w:rsidR="00EF48DE" w:rsidRPr="00D37790" w:rsidRDefault="00EF48DE" w:rsidP="004C5EA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CCC012B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13.</w:t>
      </w:r>
    </w:p>
    <w:p w14:paraId="2955A3E4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ZMIANA UMOWY</w:t>
      </w:r>
    </w:p>
    <w:p w14:paraId="15D01227" w14:textId="7CDB5DC2" w:rsidR="00CB06E4" w:rsidRPr="00D37790" w:rsidRDefault="00CB06E4" w:rsidP="002B3407">
      <w:pPr>
        <w:pStyle w:val="Tekstpodstawowy31"/>
        <w:numPr>
          <w:ilvl w:val="0"/>
          <w:numId w:val="58"/>
        </w:numPr>
        <w:spacing w:line="276" w:lineRule="auto"/>
        <w:ind w:left="284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Zgodnie z przepisami ustawy Prawo zamówień publicznych, Zamawiający dopuszcza możliwość zmiany umowy na warunkach i w przypadkach określonych w specyfikacji warunków zamówienia </w:t>
      </w:r>
      <w:r w:rsidRPr="00D37790">
        <w:rPr>
          <w:i w:val="0"/>
          <w:szCs w:val="24"/>
        </w:rPr>
        <w:br/>
        <w:t>w postępowaniu o udzielenie zamówienia będącego przedmiotem niniejszej umowy.</w:t>
      </w:r>
    </w:p>
    <w:p w14:paraId="6A551F75" w14:textId="32199E91" w:rsidR="00CB06E4" w:rsidRPr="00D37790" w:rsidRDefault="00CB06E4" w:rsidP="002B3407">
      <w:pPr>
        <w:pStyle w:val="Tekstpodstawowy31"/>
        <w:numPr>
          <w:ilvl w:val="0"/>
          <w:numId w:val="58"/>
        </w:numPr>
        <w:spacing w:line="276" w:lineRule="auto"/>
        <w:ind w:left="284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Zamawiający dodatkowo dopuszcza możliwość zmiany umowy o zamówienie publiczne w następującym zakresie:</w:t>
      </w:r>
    </w:p>
    <w:p w14:paraId="03804FBD" w14:textId="77777777" w:rsidR="004918B5" w:rsidRPr="00D37790" w:rsidRDefault="004918B5" w:rsidP="002B3407">
      <w:pPr>
        <w:pStyle w:val="Tekstpodstawowy31"/>
        <w:numPr>
          <w:ilvl w:val="0"/>
          <w:numId w:val="59"/>
        </w:numPr>
        <w:spacing w:line="276" w:lineRule="auto"/>
        <w:ind w:left="709" w:hanging="425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  <w:u w:val="single"/>
        </w:rPr>
        <w:t>W odniesieniu do zwiększenia/zmniejszenia przedmiotu zamówienia:</w:t>
      </w:r>
    </w:p>
    <w:p w14:paraId="45C0E615" w14:textId="77777777" w:rsidR="004F5789" w:rsidRPr="00D37790" w:rsidRDefault="004F5789" w:rsidP="002B3407">
      <w:pPr>
        <w:pStyle w:val="Tekstpodstawowy31"/>
        <w:numPr>
          <w:ilvl w:val="0"/>
          <w:numId w:val="60"/>
        </w:numPr>
        <w:spacing w:line="276" w:lineRule="auto"/>
        <w:ind w:left="993" w:hanging="284"/>
        <w:jc w:val="both"/>
        <w:rPr>
          <w:bCs/>
          <w:i w:val="0"/>
          <w:iCs/>
          <w:szCs w:val="24"/>
        </w:rPr>
      </w:pPr>
      <w:r w:rsidRPr="00D37790">
        <w:rPr>
          <w:bCs/>
          <w:i w:val="0"/>
          <w:iCs/>
          <w:szCs w:val="24"/>
        </w:rPr>
        <w:t>w przypadku zwiększenia przedmiotu zamówienia, jeśli jego zakres wzrośnie o co najmniej 15%;</w:t>
      </w:r>
    </w:p>
    <w:p w14:paraId="5EF25276" w14:textId="77777777" w:rsidR="004F5789" w:rsidRPr="00D37790" w:rsidRDefault="004F5789" w:rsidP="002B3407">
      <w:pPr>
        <w:pStyle w:val="Tekstpodstawowy31"/>
        <w:numPr>
          <w:ilvl w:val="0"/>
          <w:numId w:val="60"/>
        </w:numPr>
        <w:spacing w:line="276" w:lineRule="auto"/>
        <w:ind w:left="993" w:hanging="284"/>
        <w:jc w:val="both"/>
        <w:rPr>
          <w:bCs/>
          <w:i w:val="0"/>
          <w:iCs/>
          <w:szCs w:val="24"/>
        </w:rPr>
      </w:pPr>
      <w:r w:rsidRPr="00D37790">
        <w:rPr>
          <w:bCs/>
          <w:i w:val="0"/>
          <w:iCs/>
          <w:szCs w:val="24"/>
        </w:rPr>
        <w:t>w przypadku zmniejszenia przedmiotu zamówienia, jeśli wystąpią obiektywne okoliczności, których Zamawiający nie mógł przewidzieć na etapie postępowania, a realizacja zamówienia w pierwotnym zakresie skutkowałaby niekorzystnymi konsekwencjami pod względem celu zamówienia oraz zasad racjonalnego wydatkowania środków publicznych, przy czym zmniejszenie nie może przekroczyć 70% pierwotnego zakresu;</w:t>
      </w:r>
    </w:p>
    <w:p w14:paraId="039739E7" w14:textId="7FDF1EF0" w:rsidR="004F5789" w:rsidRPr="00D37790" w:rsidRDefault="004F5789" w:rsidP="002B3407">
      <w:pPr>
        <w:pStyle w:val="Tekstpodstawowy31"/>
        <w:numPr>
          <w:ilvl w:val="0"/>
          <w:numId w:val="60"/>
        </w:numPr>
        <w:spacing w:line="276" w:lineRule="auto"/>
        <w:ind w:left="993" w:hanging="284"/>
        <w:rPr>
          <w:bCs/>
          <w:i w:val="0"/>
          <w:iCs/>
          <w:szCs w:val="24"/>
        </w:rPr>
      </w:pPr>
      <w:r w:rsidRPr="00D37790">
        <w:rPr>
          <w:bCs/>
          <w:i w:val="0"/>
          <w:iCs/>
          <w:szCs w:val="24"/>
        </w:rPr>
        <w:t>w przypadku zmian dotyczących zakresu zamówienia, obejmujących w szczególności:</w:t>
      </w:r>
      <w:r w:rsidRPr="00D37790">
        <w:rPr>
          <w:bCs/>
          <w:i w:val="0"/>
          <w:iCs/>
          <w:szCs w:val="24"/>
        </w:rPr>
        <w:br/>
        <w:t>i. częstotliwość koszenia,</w:t>
      </w:r>
      <w:r w:rsidRPr="00D37790">
        <w:rPr>
          <w:bCs/>
          <w:i w:val="0"/>
          <w:iCs/>
          <w:szCs w:val="24"/>
        </w:rPr>
        <w:br/>
        <w:t>ii. częstotliwość podlewania</w:t>
      </w:r>
      <w:r w:rsidRPr="00D37790">
        <w:rPr>
          <w:bCs/>
          <w:i w:val="0"/>
          <w:iCs/>
          <w:szCs w:val="24"/>
        </w:rPr>
        <w:br/>
        <w:t xml:space="preserve">iii. liczbę </w:t>
      </w:r>
      <w:proofErr w:type="spellStart"/>
      <w:r w:rsidRPr="00D37790">
        <w:rPr>
          <w:bCs/>
          <w:i w:val="0"/>
          <w:iCs/>
          <w:szCs w:val="24"/>
        </w:rPr>
        <w:t>nasadzeń</w:t>
      </w:r>
      <w:proofErr w:type="spellEnd"/>
      <w:r w:rsidRPr="00D37790">
        <w:rPr>
          <w:bCs/>
          <w:i w:val="0"/>
          <w:iCs/>
          <w:szCs w:val="24"/>
        </w:rPr>
        <w:t>,</w:t>
      </w:r>
      <w:r w:rsidRPr="00D37790">
        <w:rPr>
          <w:bCs/>
          <w:i w:val="0"/>
          <w:iCs/>
          <w:szCs w:val="24"/>
        </w:rPr>
        <w:br/>
        <w:t>iv. powierzchnię objętą zamówieniem.</w:t>
      </w:r>
    </w:p>
    <w:p w14:paraId="224288FA" w14:textId="77777777" w:rsidR="004F5789" w:rsidRPr="00D37790" w:rsidRDefault="004918B5" w:rsidP="002B3407">
      <w:pPr>
        <w:pStyle w:val="Tekstpodstawowy31"/>
        <w:numPr>
          <w:ilvl w:val="0"/>
          <w:numId w:val="59"/>
        </w:numPr>
        <w:spacing w:line="276" w:lineRule="auto"/>
        <w:ind w:left="709" w:hanging="425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  <w:u w:val="single"/>
        </w:rPr>
        <w:t xml:space="preserve">W </w:t>
      </w:r>
      <w:proofErr w:type="gramStart"/>
      <w:r w:rsidRPr="00D37790">
        <w:rPr>
          <w:bCs/>
          <w:i w:val="0"/>
          <w:szCs w:val="24"/>
          <w:u w:val="single"/>
        </w:rPr>
        <w:t xml:space="preserve">odniesieniu  </w:t>
      </w:r>
      <w:r w:rsidR="004F5789" w:rsidRPr="00D37790">
        <w:rPr>
          <w:bCs/>
          <w:i w:val="0"/>
          <w:szCs w:val="24"/>
          <w:u w:val="single"/>
        </w:rPr>
        <w:t>do</w:t>
      </w:r>
      <w:proofErr w:type="gramEnd"/>
      <w:r w:rsidR="004F5789" w:rsidRPr="00D37790">
        <w:rPr>
          <w:bCs/>
          <w:i w:val="0"/>
          <w:szCs w:val="24"/>
          <w:u w:val="single"/>
        </w:rPr>
        <w:t xml:space="preserve"> </w:t>
      </w:r>
      <w:r w:rsidRPr="00D37790">
        <w:rPr>
          <w:bCs/>
          <w:i w:val="0"/>
          <w:szCs w:val="24"/>
          <w:u w:val="single"/>
        </w:rPr>
        <w:t>sposob</w:t>
      </w:r>
      <w:r w:rsidR="004F5789" w:rsidRPr="00D37790">
        <w:rPr>
          <w:bCs/>
          <w:i w:val="0"/>
          <w:szCs w:val="24"/>
          <w:u w:val="single"/>
        </w:rPr>
        <w:t>u</w:t>
      </w:r>
      <w:r w:rsidRPr="00D37790">
        <w:rPr>
          <w:bCs/>
          <w:i w:val="0"/>
          <w:szCs w:val="24"/>
          <w:u w:val="single"/>
        </w:rPr>
        <w:t xml:space="preserve"> wykonywania przedmiotu zamówienia:</w:t>
      </w:r>
    </w:p>
    <w:p w14:paraId="4FEB1946" w14:textId="77777777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t>w przypadku konieczności realizacji przedmiotu zamówienia na zasadach innych niż określone w SWZ i załącznikach do SWZ;</w:t>
      </w:r>
    </w:p>
    <w:p w14:paraId="598AA249" w14:textId="77777777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lastRenderedPageBreak/>
        <w:t>w przypadku konieczności wykonania prac lub usług, które nie wynikają z OPZ, lecz z przyczyn niezależnych od stron umowy stały się niezbędne do prawidłowej realizacji zamówienia;</w:t>
      </w:r>
    </w:p>
    <w:p w14:paraId="04C8BA13" w14:textId="77777777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t>w przypadku zmiany powszechnie obowiązujących przepisów prawa, które mają wpływ na realizację przedmiotu zamówienia;</w:t>
      </w:r>
    </w:p>
    <w:p w14:paraId="14976952" w14:textId="77777777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t>w przypadku uzasadnionych zmian w sposobie wykonania zamówienia proponowanych przez strony umowy, o ile są one korzystne dla Zamawiającego i mieszkańców;</w:t>
      </w:r>
    </w:p>
    <w:p w14:paraId="5A6DBF2B" w14:textId="1686ABE5" w:rsidR="004F5789" w:rsidRPr="00D37790" w:rsidRDefault="004F5789" w:rsidP="002B3407">
      <w:pPr>
        <w:pStyle w:val="Tekstpodstawowy31"/>
        <w:numPr>
          <w:ilvl w:val="0"/>
          <w:numId w:val="61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</w:rPr>
        <w:t>w przypadku wystąpienia siły wyższej, czyli zdarzenia losowego o charakterze zewnętrznym, którego nie można było przewidzieć w momencie zawarcia umowy i któremu nie dało się zapobiec mimo dochowania należytej staranności. Przez „siłę wyższą” rozumie się wszelkie wydarzenia o wyjątkowym charakterze, takie jak: wojna, rozruchy, strajki, pożary, powodzie, trzęsienia ziemi, inne klęski żywiołowe, epidemie oraz inne zdarzenia losowe o charakterze siły wyższej.</w:t>
      </w:r>
    </w:p>
    <w:p w14:paraId="3248D9CC" w14:textId="77777777" w:rsidR="002C1AC4" w:rsidRPr="00D37790" w:rsidRDefault="004F5789" w:rsidP="002B3407">
      <w:pPr>
        <w:pStyle w:val="Tekstpodstawowy31"/>
        <w:numPr>
          <w:ilvl w:val="0"/>
          <w:numId w:val="59"/>
        </w:numPr>
        <w:spacing w:line="276" w:lineRule="auto"/>
        <w:ind w:left="709" w:hanging="425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  <w:u w:val="single"/>
        </w:rPr>
        <w:t>W odniesieniu do terminów wykonania przedmiotu zamówienia:</w:t>
      </w:r>
    </w:p>
    <w:p w14:paraId="0FEB27A5" w14:textId="77777777" w:rsidR="002C1AC4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iCs/>
          <w:szCs w:val="24"/>
        </w:rPr>
        <w:t>W odniesieniu do terminów realizacji i warunków wykonania zamówienia:</w:t>
      </w:r>
      <w:r w:rsidRPr="00D37790">
        <w:rPr>
          <w:i w:val="0"/>
          <w:iCs/>
          <w:szCs w:val="24"/>
        </w:rPr>
        <w:br/>
      </w:r>
      <w:r w:rsidRPr="00D37790">
        <w:rPr>
          <w:bCs/>
          <w:i w:val="0"/>
          <w:iCs/>
          <w:szCs w:val="24"/>
        </w:rPr>
        <w:t>a) w przypadku wystąpienia siły wyższej, opisanej w ust.</w:t>
      </w:r>
      <w:r w:rsidRPr="00D37790">
        <w:rPr>
          <w:bCs/>
          <w:i w:val="0"/>
          <w:szCs w:val="24"/>
        </w:rPr>
        <w:t xml:space="preserve"> 2 pkt 2) lit. e. </w:t>
      </w:r>
    </w:p>
    <w:p w14:paraId="7ED01B3E" w14:textId="710CB791" w:rsidR="002C1AC4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w przypadku wystąpienia niesprzyjających warunków atmosferycznych skutkujących koniecznością przedłużenia terminów realizacji, w tym terminów pośrednich, o czas trwania przeszkody, przy czym:</w:t>
      </w:r>
    </w:p>
    <w:p w14:paraId="360A8B77" w14:textId="77777777" w:rsidR="002C1AC4" w:rsidRPr="00D37790" w:rsidRDefault="002C1AC4" w:rsidP="002B3407">
      <w:pPr>
        <w:pStyle w:val="Tekstpodstawowy31"/>
        <w:numPr>
          <w:ilvl w:val="0"/>
          <w:numId w:val="63"/>
        </w:numPr>
        <w:spacing w:line="276" w:lineRule="auto"/>
        <w:ind w:left="1276" w:hanging="142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 xml:space="preserve">przez niesprzyjające warunki atmosferyczne rozumie się nadzwyczajne zjawiska pogodowe, takie jak nawałnice, ulewne deszcze, bardzo silne wiatry (v &gt; 16 m/s), uniemożliwiające prowadzenie </w:t>
      </w:r>
      <w:proofErr w:type="spellStart"/>
      <w:r w:rsidRPr="00D37790">
        <w:rPr>
          <w:bCs/>
          <w:i w:val="0"/>
          <w:iCs/>
          <w:szCs w:val="24"/>
        </w:rPr>
        <w:t>nasadzeń</w:t>
      </w:r>
      <w:proofErr w:type="spellEnd"/>
      <w:r w:rsidRPr="00D37790">
        <w:rPr>
          <w:bCs/>
          <w:i w:val="0"/>
          <w:iCs/>
          <w:szCs w:val="24"/>
        </w:rPr>
        <w:t xml:space="preserve"> oraz pielęgnacji roślin. O ich wystąpieniu Wykonawca niezwłocznie informuje Zamawiającego, który ma prawo weryfikacji tych warunków na podstawie danych Instytutu Meteorologii i Gospodarki Wodnej lub informacji ze stron internetowych;</w:t>
      </w:r>
    </w:p>
    <w:p w14:paraId="7FFCE1E1" w14:textId="77777777" w:rsidR="002C1AC4" w:rsidRPr="00D37790" w:rsidRDefault="002C1AC4" w:rsidP="002B3407">
      <w:pPr>
        <w:pStyle w:val="Tekstpodstawowy31"/>
        <w:numPr>
          <w:ilvl w:val="0"/>
          <w:numId w:val="63"/>
        </w:numPr>
        <w:spacing w:line="276" w:lineRule="auto"/>
        <w:ind w:left="1276" w:hanging="142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przesunięcie terminu realizacji może nastąpić maksymalnie o liczbę dni, w których wystąpiły niesprzyjające warunki atmosferyczne, i dotyczy wyłącznie prac lub usług, które musiały zostać wstrzymane z powodu tych warunków;</w:t>
      </w:r>
    </w:p>
    <w:p w14:paraId="6F789446" w14:textId="77777777" w:rsidR="002C1AC4" w:rsidRPr="00D37790" w:rsidRDefault="002C1AC4" w:rsidP="002B3407">
      <w:pPr>
        <w:pStyle w:val="Tekstpodstawowy31"/>
        <w:numPr>
          <w:ilvl w:val="0"/>
          <w:numId w:val="63"/>
        </w:numPr>
        <w:spacing w:line="276" w:lineRule="auto"/>
        <w:ind w:left="1276" w:hanging="142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niesprzyjające warunki atmosferyczne oznaczają warunki, w których niemożliwe jest prowadzenie prac lub usług w sposób prawidłowy;</w:t>
      </w:r>
    </w:p>
    <w:p w14:paraId="2BB8B9F7" w14:textId="77777777" w:rsidR="00B560E6" w:rsidRPr="00D37790" w:rsidRDefault="002C1AC4" w:rsidP="002B3407">
      <w:pPr>
        <w:pStyle w:val="Tekstpodstawowy31"/>
        <w:numPr>
          <w:ilvl w:val="0"/>
          <w:numId w:val="63"/>
        </w:numPr>
        <w:spacing w:line="276" w:lineRule="auto"/>
        <w:ind w:left="1276" w:hanging="142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wymagania dotyczące temperatury</w:t>
      </w:r>
      <w:r w:rsidR="00B560E6" w:rsidRPr="00D37790">
        <w:rPr>
          <w:bCs/>
          <w:i w:val="0"/>
          <w:iCs/>
          <w:szCs w:val="24"/>
        </w:rPr>
        <w:t>:</w:t>
      </w:r>
    </w:p>
    <w:p w14:paraId="37CBC62E" w14:textId="77777777" w:rsidR="00B560E6" w:rsidRPr="00D37790" w:rsidRDefault="002C1AC4" w:rsidP="002B3407">
      <w:pPr>
        <w:pStyle w:val="Tekstpodstawowy31"/>
        <w:numPr>
          <w:ilvl w:val="0"/>
          <w:numId w:val="64"/>
        </w:numPr>
        <w:spacing w:line="276" w:lineRule="auto"/>
        <w:ind w:left="1701" w:hanging="283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 xml:space="preserve">dla </w:t>
      </w:r>
      <w:proofErr w:type="spellStart"/>
      <w:r w:rsidRPr="00D37790">
        <w:rPr>
          <w:bCs/>
          <w:i w:val="0"/>
          <w:iCs/>
          <w:szCs w:val="24"/>
        </w:rPr>
        <w:t>nasadzeń</w:t>
      </w:r>
      <w:proofErr w:type="spellEnd"/>
      <w:r w:rsidRPr="00D37790">
        <w:rPr>
          <w:bCs/>
          <w:i w:val="0"/>
          <w:iCs/>
          <w:szCs w:val="24"/>
        </w:rPr>
        <w:t>, jeśli temperatura otoczenia wynosi poniżej 0°C,</w:t>
      </w:r>
    </w:p>
    <w:p w14:paraId="774AD369" w14:textId="77777777" w:rsidR="00B560E6" w:rsidRPr="00D37790" w:rsidRDefault="002C1AC4" w:rsidP="002B3407">
      <w:pPr>
        <w:pStyle w:val="Tekstpodstawowy31"/>
        <w:numPr>
          <w:ilvl w:val="0"/>
          <w:numId w:val="64"/>
        </w:numPr>
        <w:spacing w:line="276" w:lineRule="auto"/>
        <w:ind w:left="1701" w:hanging="283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dla pielęgnacji, jeśli temperatura otoczenia wynosi poniżej 0°C;</w:t>
      </w:r>
      <w:r w:rsidRPr="00D37790">
        <w:rPr>
          <w:bCs/>
          <w:i w:val="0"/>
          <w:iCs/>
          <w:szCs w:val="24"/>
        </w:rPr>
        <w:br/>
        <w:t>v. wymagania dotyczące opadów atmosferycznych:</w:t>
      </w:r>
    </w:p>
    <w:p w14:paraId="01E8F33D" w14:textId="77777777" w:rsidR="00B560E6" w:rsidRPr="00D37790" w:rsidRDefault="002C1AC4" w:rsidP="002B3407">
      <w:pPr>
        <w:pStyle w:val="Tekstpodstawowy31"/>
        <w:numPr>
          <w:ilvl w:val="0"/>
          <w:numId w:val="64"/>
        </w:numPr>
        <w:spacing w:line="276" w:lineRule="auto"/>
        <w:ind w:left="1701" w:hanging="283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 xml:space="preserve">dla </w:t>
      </w:r>
      <w:proofErr w:type="spellStart"/>
      <w:r w:rsidRPr="00D37790">
        <w:rPr>
          <w:bCs/>
          <w:i w:val="0"/>
          <w:iCs/>
          <w:szCs w:val="24"/>
        </w:rPr>
        <w:t>nasadzeń</w:t>
      </w:r>
      <w:proofErr w:type="spellEnd"/>
      <w:r w:rsidRPr="00D37790">
        <w:rPr>
          <w:bCs/>
          <w:i w:val="0"/>
          <w:iCs/>
          <w:szCs w:val="24"/>
        </w:rPr>
        <w:t>, jeśli opady utrzymują się nieprzerwanie przez okres dłuższy niż 7 dni,</w:t>
      </w:r>
    </w:p>
    <w:p w14:paraId="23B0EF12" w14:textId="77777777" w:rsidR="00B560E6" w:rsidRPr="00D37790" w:rsidRDefault="002C1AC4" w:rsidP="002B3407">
      <w:pPr>
        <w:pStyle w:val="Tekstpodstawowy31"/>
        <w:numPr>
          <w:ilvl w:val="0"/>
          <w:numId w:val="64"/>
        </w:numPr>
        <w:spacing w:line="276" w:lineRule="auto"/>
        <w:ind w:left="1701" w:hanging="283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dla pielęgnacji, jeśli opady utrzymują się nieprzerwanie przez okres dłuższy niż 7 dni</w:t>
      </w:r>
      <w:r w:rsidR="00B560E6" w:rsidRPr="00D37790">
        <w:rPr>
          <w:bCs/>
          <w:i w:val="0"/>
          <w:iCs/>
          <w:szCs w:val="24"/>
        </w:rPr>
        <w:t>.</w:t>
      </w:r>
    </w:p>
    <w:p w14:paraId="6BE432EB" w14:textId="77777777" w:rsidR="00B560E6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w przypadku wystąpienia okoliczności niezależnych od Wykonawcy, które pomimo dochowania należytej staranności skutkują niemożnością dotrzymania terminu realizacji przedmiotu zamówienia, przy czym termin realizacji może zostać przedłużony maksymalnie o czas trwania tych okoliczności;</w:t>
      </w:r>
    </w:p>
    <w:p w14:paraId="1F6D8705" w14:textId="77777777" w:rsidR="00B560E6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t>w przypadku konieczności realizacji przedmiotu zamówienia przy zastosowaniu innych rozwiązań w sposobie wykonania;</w:t>
      </w:r>
    </w:p>
    <w:p w14:paraId="0C0A3FD8" w14:textId="22E56FB4" w:rsidR="00B560E6" w:rsidRPr="00D37790" w:rsidRDefault="002C1AC4" w:rsidP="002B3407">
      <w:pPr>
        <w:pStyle w:val="Tekstpodstawowy31"/>
        <w:numPr>
          <w:ilvl w:val="0"/>
          <w:numId w:val="62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bCs/>
          <w:i w:val="0"/>
          <w:iCs/>
          <w:szCs w:val="24"/>
        </w:rPr>
        <w:lastRenderedPageBreak/>
        <w:t>w przypadku zmian w powszechnie obowiązujących przepisach prawa, które mają wpływ na realizację przedmiotu zamówienia.</w:t>
      </w:r>
    </w:p>
    <w:p w14:paraId="7866DDC9" w14:textId="5F54FCAF" w:rsidR="004B0D43" w:rsidRPr="00D37790" w:rsidRDefault="004B0D43" w:rsidP="002B3407">
      <w:pPr>
        <w:pStyle w:val="Tekstpodstawowy31"/>
        <w:numPr>
          <w:ilvl w:val="0"/>
          <w:numId w:val="59"/>
        </w:numPr>
        <w:spacing w:line="276" w:lineRule="auto"/>
        <w:ind w:left="709" w:hanging="425"/>
        <w:jc w:val="both"/>
        <w:rPr>
          <w:bCs/>
          <w:i w:val="0"/>
          <w:szCs w:val="24"/>
        </w:rPr>
      </w:pPr>
      <w:r w:rsidRPr="00D37790">
        <w:rPr>
          <w:bCs/>
          <w:i w:val="0"/>
          <w:szCs w:val="24"/>
          <w:u w:val="single"/>
        </w:rPr>
        <w:t>W odniesieniu do wysokości wynagrodzenia w przypadku:</w:t>
      </w:r>
      <w:bookmarkStart w:id="17" w:name="_Hlk39132499"/>
    </w:p>
    <w:p w14:paraId="638F0BC6" w14:textId="5A6EB391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wystąpienia okoliczności z ust. 2 pkt. 1 niniejszego paragrafu może ulec zwiększeniu lub zmniejszeniu wynagrodzenie Wykonawcy,</w:t>
      </w:r>
      <w:bookmarkEnd w:id="17"/>
    </w:p>
    <w:p w14:paraId="630125A2" w14:textId="63EBB464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zmiany stawki podatku od towarów i usług, </w:t>
      </w:r>
    </w:p>
    <w:p w14:paraId="62926C99" w14:textId="77777777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zmiany wysokości minimalnego wynagrodzenia za pracę albo wysokości minimalnej stawki godzinowej, ustalonych na podstawie ustawy z dnia 10 października 2002 roku o minimalnym wynagrodzeniu za pracę, </w:t>
      </w:r>
    </w:p>
    <w:p w14:paraId="1A09363A" w14:textId="77777777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zmiany zasad podlegania ubezpieczeniom społecznym lub ubezpieczeniu zdrowotnemu lub wysokości stawki składki na ubezpieczenia społeczne lub ubezpieczenie zdrowotne,</w:t>
      </w:r>
    </w:p>
    <w:p w14:paraId="4CAF2A45" w14:textId="77777777" w:rsidR="004B0D43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zasad gromadzenia i wysokości wpłat do pracowniczych planów kapitałowych, o których mowa w ustawie z dnia 4 października 2018 roku o pracowniczych planach kapitałowych, jeśli zmiany określone w ust 1 pkt. a) – b) będą miały wpływ na koszty wykonania Umowy przez Wykonawcę. </w:t>
      </w:r>
      <w:bookmarkStart w:id="18" w:name="_Hlk182383058"/>
    </w:p>
    <w:p w14:paraId="6F4609FC" w14:textId="77777777" w:rsidR="002B3407" w:rsidRPr="00D37790" w:rsidRDefault="004B0D43" w:rsidP="002B3407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 xml:space="preserve">W sytuacji wystąpienia którejkolwiek z okoliczności wskazanych w ust. 1 pkt </w:t>
      </w:r>
      <w:r w:rsidR="002B3407" w:rsidRPr="00D37790">
        <w:rPr>
          <w:i w:val="0"/>
          <w:szCs w:val="24"/>
        </w:rPr>
        <w:t>4) lit. b-e)</w:t>
      </w:r>
      <w:r w:rsidRPr="00D37790">
        <w:rPr>
          <w:i w:val="0"/>
          <w:szCs w:val="24"/>
        </w:rPr>
        <w:t>, Wykonawca jest uprawniony do złożenia Zamawiającemu pisemnego wniosku o zmianę Umowy w zakresie wynagrodzenia, które uwzględni wpływ tych zmian na koszty wykonania Umowy. Wniosek powinien zawierać:</w:t>
      </w:r>
    </w:p>
    <w:p w14:paraId="0702BCEE" w14:textId="77777777" w:rsidR="002B3407" w:rsidRPr="00D37790" w:rsidRDefault="004B0D43" w:rsidP="002B3407">
      <w:pPr>
        <w:pStyle w:val="Tekstpodstawowy31"/>
        <w:numPr>
          <w:ilvl w:val="0"/>
          <w:numId w:val="67"/>
        </w:numPr>
        <w:spacing w:line="276" w:lineRule="auto"/>
        <w:ind w:left="1418" w:hanging="142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wyczerpujące uzasadnienie faktyczne,</w:t>
      </w:r>
    </w:p>
    <w:p w14:paraId="64048CA2" w14:textId="77777777" w:rsidR="002B3407" w:rsidRPr="00D37790" w:rsidRDefault="004B0D43" w:rsidP="002B3407">
      <w:pPr>
        <w:pStyle w:val="Tekstpodstawowy31"/>
        <w:numPr>
          <w:ilvl w:val="0"/>
          <w:numId w:val="67"/>
        </w:numPr>
        <w:spacing w:line="276" w:lineRule="auto"/>
        <w:ind w:left="1418" w:hanging="142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wskazanie podstaw prawnych uzasadniających zmianę wynagrodzenia,</w:t>
      </w:r>
    </w:p>
    <w:p w14:paraId="722368E1" w14:textId="77777777" w:rsidR="002B3407" w:rsidRPr="00D37790" w:rsidRDefault="004B0D43" w:rsidP="002B3407">
      <w:pPr>
        <w:pStyle w:val="Tekstpodstawowy31"/>
        <w:numPr>
          <w:ilvl w:val="0"/>
          <w:numId w:val="67"/>
        </w:numPr>
        <w:spacing w:line="276" w:lineRule="auto"/>
        <w:ind w:left="1418" w:hanging="142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szczegółowe wyliczenie kwoty wynagrodzenia należnego Wykonawcy po zmianie Umowy, uwzględniające nowe stawki podatku od towarów i usług, zmiany wysokości minimalnego wynagrodzenia za pracę lub stawki godzinowej, zmiany zasad podlegania ubezpieczeniom społecznym lub zdrowotnym lub wysokości składek na te ubezpieczenia oraz zasady gromadzenia i wysokości wpłat do pracowniczych planów kapitałowych.</w:t>
      </w:r>
    </w:p>
    <w:p w14:paraId="1589AC54" w14:textId="2CE06B8F" w:rsidR="004B0D43" w:rsidRPr="00D37790" w:rsidRDefault="004B0D43" w:rsidP="004B0D43">
      <w:pPr>
        <w:pStyle w:val="Tekstpodstawowy31"/>
        <w:numPr>
          <w:ilvl w:val="0"/>
          <w:numId w:val="66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Zmiana wynagrodzenia będzie dotyczyć płatności wynikających z faktur wystawionych po wejściu w życie przepisów powodujących zmianę kosztów wykonania Umowy.</w:t>
      </w:r>
      <w:bookmarkEnd w:id="18"/>
    </w:p>
    <w:p w14:paraId="49EB59AE" w14:textId="77777777" w:rsidR="00B560E6" w:rsidRPr="00D37790" w:rsidRDefault="00B560E6" w:rsidP="002B3407">
      <w:pPr>
        <w:pStyle w:val="Tekstpodstawowy31"/>
        <w:numPr>
          <w:ilvl w:val="0"/>
          <w:numId w:val="59"/>
        </w:numPr>
        <w:spacing w:line="276" w:lineRule="auto"/>
        <w:ind w:left="567" w:hanging="283"/>
        <w:jc w:val="both"/>
        <w:rPr>
          <w:bCs/>
          <w:i w:val="0"/>
          <w:szCs w:val="24"/>
          <w:u w:val="single"/>
        </w:rPr>
      </w:pPr>
      <w:r w:rsidRPr="00D37790">
        <w:rPr>
          <w:bCs/>
          <w:i w:val="0"/>
          <w:szCs w:val="24"/>
          <w:u w:val="single"/>
        </w:rPr>
        <w:t>Pozostałe zmiany:</w:t>
      </w:r>
    </w:p>
    <w:p w14:paraId="1918D6DF" w14:textId="77777777" w:rsidR="00B560E6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wszelkie zmiany, które będą konieczne do zagwarantowania zgodności umowy z wchodzącymi w życie po terminie składania ofert lub po zawarciu umowy przepisami prawa.</w:t>
      </w:r>
    </w:p>
    <w:p w14:paraId="799FC245" w14:textId="77777777" w:rsidR="00B560E6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zmiany sposobu rozliczania umowy lub dokonywania płatności na rzecz Wykonawcy wskutek zaistnienia przyczyn organizacyjnych lub finansowych leżących po stronie Zamawiającego, jak również na wniosek Wykonawcy.</w:t>
      </w:r>
    </w:p>
    <w:p w14:paraId="7AFF5D23" w14:textId="77777777" w:rsidR="00B560E6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w przypadku zmiany osób przedstawicieli Stron i/ lub/ albo danych do kontaktu, o których mowa w § 15 umowy, Strona dokonująca takiej zmiany jest zobowiązana do niezwłocznego pisemnego zawiadomienia o tym drugiej Strony, a w przypadku jego braku, wszelkie informacje i zawiadomienia przekazywane dotychczasowym przedstawicielom z wykorzystaniem znanych danych będą uznane za skuteczne. Zmiana personelu nie wymaga sporządzenia aneksu do umowy (zgodnie z polityką kadrową Stron), o ile zostanie potwierdzona pisemnym zawiadomieniem, o którym mowa w zdaniu poprzedzającym.</w:t>
      </w:r>
    </w:p>
    <w:p w14:paraId="5C64AF76" w14:textId="77777777" w:rsidR="004B0D43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szCs w:val="24"/>
        </w:rPr>
        <w:t>zaistnienie omyłki pisarskiej lub rachunkowej bądź innej omyłki polegającej na niezgodności treści umowy z ofertą przetargową lub zaistnienie błędu edycyjnego.</w:t>
      </w:r>
    </w:p>
    <w:p w14:paraId="393C8DAF" w14:textId="4215E0FA" w:rsidR="00B560E6" w:rsidRPr="00D37790" w:rsidRDefault="00B560E6" w:rsidP="002B3407">
      <w:pPr>
        <w:pStyle w:val="Tekstpodstawowy31"/>
        <w:numPr>
          <w:ilvl w:val="0"/>
          <w:numId w:val="65"/>
        </w:numPr>
        <w:spacing w:line="276" w:lineRule="auto"/>
        <w:ind w:left="993" w:hanging="284"/>
        <w:jc w:val="both"/>
        <w:rPr>
          <w:bCs/>
          <w:i w:val="0"/>
          <w:szCs w:val="24"/>
        </w:rPr>
      </w:pPr>
      <w:r w:rsidRPr="00D37790">
        <w:rPr>
          <w:i w:val="0"/>
          <w:color w:val="000000"/>
          <w:szCs w:val="24"/>
        </w:rPr>
        <w:lastRenderedPageBreak/>
        <w:t>Strony dopuszczają wprowadzenie zmian doraźnych w każdej sytuacji wzajemnie uzgodnionej.</w:t>
      </w:r>
    </w:p>
    <w:p w14:paraId="742BB4A4" w14:textId="7024D25A" w:rsidR="004B0D43" w:rsidRPr="00D37790" w:rsidRDefault="004B0D43" w:rsidP="00D37790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37790">
        <w:rPr>
          <w:rFonts w:ascii="Times New Roman" w:hAnsi="Times New Roman" w:cs="Times New Roman"/>
        </w:rPr>
        <w:t xml:space="preserve">Zmiany wysokości wynagrodzenia związane z sytuacjami określonymi w ust. 1 pkt </w:t>
      </w:r>
      <w:r w:rsidR="003A4384" w:rsidRPr="00D37790">
        <w:rPr>
          <w:rFonts w:ascii="Times New Roman" w:hAnsi="Times New Roman" w:cs="Times New Roman"/>
        </w:rPr>
        <w:t>4</w:t>
      </w:r>
      <w:r w:rsidRPr="00D37790">
        <w:rPr>
          <w:rFonts w:ascii="Times New Roman" w:hAnsi="Times New Roman" w:cs="Times New Roman"/>
        </w:rPr>
        <w:t xml:space="preserve"> lit. </w:t>
      </w:r>
      <w:r w:rsidR="003A4384" w:rsidRPr="00D37790">
        <w:rPr>
          <w:rFonts w:ascii="Times New Roman" w:hAnsi="Times New Roman" w:cs="Times New Roman"/>
        </w:rPr>
        <w:t>b - e</w:t>
      </w:r>
      <w:r w:rsidRPr="00D37790">
        <w:rPr>
          <w:rFonts w:ascii="Times New Roman" w:hAnsi="Times New Roman" w:cs="Times New Roman"/>
        </w:rPr>
        <w:t xml:space="preserve">. może nastąpić dopiero po upływie 12 miesięcy od dnia zawarcia umowy na pisemny wniosek Wykonawcy. </w:t>
      </w:r>
    </w:p>
    <w:p w14:paraId="4C7BC32D" w14:textId="77777777" w:rsidR="004B0D43" w:rsidRPr="00D37790" w:rsidRDefault="004B0D43" w:rsidP="00D37790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37790">
        <w:rPr>
          <w:rFonts w:ascii="Times New Roman" w:hAnsi="Times New Roman" w:cs="Times New Roman"/>
        </w:rPr>
        <w:t>Powyższe postanowienia stanowią katalog zmian, na które Zamawiający może wyrazić zgodę. Nie stanowią jednocześnie zobowiązania do wyrażenia takiej zgody,</w:t>
      </w:r>
    </w:p>
    <w:p w14:paraId="572E6310" w14:textId="77777777" w:rsidR="004B0D43" w:rsidRPr="00D37790" w:rsidRDefault="004B0D43" w:rsidP="00D37790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37790">
        <w:rPr>
          <w:rFonts w:ascii="Times New Roman" w:hAnsi="Times New Roman" w:cs="Times New Roman"/>
          <w:kern w:val="2"/>
          <w:lang w:eastAsia="hi-IN" w:bidi="hi-IN"/>
        </w:rPr>
        <w:t>Wszelkie zmiany do niniejszej umowy wymagają pod rygorem nieważności formy pisemnej.</w:t>
      </w:r>
    </w:p>
    <w:p w14:paraId="3A9191E4" w14:textId="16D3D210" w:rsidR="004B0D43" w:rsidRPr="00D37790" w:rsidRDefault="004B0D43" w:rsidP="00D37790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D37790">
        <w:rPr>
          <w:rFonts w:ascii="Times New Roman" w:hAnsi="Times New Roman" w:cs="Times New Roman"/>
          <w:kern w:val="2"/>
          <w:lang w:eastAsia="hi-IN" w:bidi="hi-IN"/>
        </w:rPr>
        <w:t>Zmiany umowy nie mogą modyfikować ogólnego charakteru umowy.</w:t>
      </w:r>
    </w:p>
    <w:p w14:paraId="59B79BBB" w14:textId="77777777" w:rsidR="00B560E6" w:rsidRPr="00D37790" w:rsidRDefault="00B560E6" w:rsidP="00EB701E">
      <w:pPr>
        <w:suppressAutoHyphens w:val="0"/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hi-IN" w:bidi="hi-IN"/>
        </w:rPr>
      </w:pPr>
    </w:p>
    <w:p w14:paraId="71319256" w14:textId="77777777" w:rsidR="00B560E6" w:rsidRPr="00D37790" w:rsidRDefault="00B560E6" w:rsidP="00B560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14.</w:t>
      </w:r>
    </w:p>
    <w:p w14:paraId="15C7DD43" w14:textId="41A09F0E" w:rsidR="00B560E6" w:rsidRPr="00D37790" w:rsidRDefault="00B560E6" w:rsidP="00B560E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WALORYZACJA WYNAGRODZENIA</w:t>
      </w:r>
    </w:p>
    <w:p w14:paraId="7AB6EF60" w14:textId="77777777" w:rsidR="004918B5" w:rsidRPr="00D37790" w:rsidRDefault="004918B5" w:rsidP="00EB701E">
      <w:pPr>
        <w:shd w:val="clear" w:color="auto" w:fill="FFFFFF"/>
        <w:suppressAutoHyphens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9E09813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  <w:b/>
          <w:bCs/>
          <w:kern w:val="2"/>
          <w:lang w:eastAsia="hi-IN" w:bidi="hi-IN"/>
        </w:rPr>
        <w:t xml:space="preserve">Zamawiający przewiduje możliwość zmian w zakresie wynagrodzenia </w:t>
      </w:r>
      <w:r w:rsidRPr="00D37790">
        <w:rPr>
          <w:rFonts w:ascii="Times New Roman" w:hAnsi="Times New Roman" w:cs="Times New Roman"/>
          <w:b/>
          <w:bCs/>
        </w:rPr>
        <w:t xml:space="preserve">należnego Wykonawcy w przypadku zmiany ceny materiałów lub kosztów związanych z realizacją zamówienia zgodnie z art. </w:t>
      </w:r>
      <w:r w:rsidRPr="00D37790">
        <w:rPr>
          <w:rFonts w:ascii="Times New Roman" w:eastAsiaTheme="minorHAnsi" w:hAnsi="Times New Roman" w:cs="Times New Roman"/>
          <w:b/>
          <w:bCs/>
          <w:kern w:val="2"/>
          <w:lang w:eastAsia="en-US"/>
          <w14:ligatures w14:val="standardContextual"/>
        </w:rPr>
        <w:t xml:space="preserve">439 ust. 2 ustawy </w:t>
      </w:r>
      <w:proofErr w:type="spellStart"/>
      <w:r w:rsidRPr="00D37790">
        <w:rPr>
          <w:rFonts w:ascii="Times New Roman" w:eastAsiaTheme="minorHAnsi" w:hAnsi="Times New Roman" w:cs="Times New Roman"/>
          <w:b/>
          <w:bCs/>
          <w:kern w:val="2"/>
          <w:lang w:eastAsia="en-US"/>
          <w14:ligatures w14:val="standardContextual"/>
        </w:rPr>
        <w:t>Pzp</w:t>
      </w:r>
      <w:proofErr w:type="spellEnd"/>
      <w:r w:rsidRPr="00D37790">
        <w:rPr>
          <w:rFonts w:ascii="Times New Roman" w:hAnsi="Times New Roman" w:cs="Times New Roman"/>
          <w:b/>
          <w:bCs/>
          <w:kern w:val="2"/>
          <w:lang w:eastAsia="hi-IN" w:bidi="hi-IN"/>
        </w:rPr>
        <w:t>.</w:t>
      </w:r>
    </w:p>
    <w:p w14:paraId="383711B4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Przez zmianę wynagrodzenia rozumie się wzrost kosztów jak i ich obniżenie względem kosztów przyjętych w celu ustalenia wynagrodzenia Wykonawcy zawartego w Umowie.</w:t>
      </w:r>
    </w:p>
    <w:p w14:paraId="33AF0986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Podstawą waloryzacji jest półroczny wskaźnik cen towarów i usług konsumpcyjnych publikowany przez Prezesa Głównego Urzędu Statystycznego</w:t>
      </w:r>
      <w:r w:rsidRPr="00D37790">
        <w:rPr>
          <w:rStyle w:val="Odwoanieprzypisudolnego"/>
          <w:rFonts w:ascii="Times New Roman" w:hAnsi="Times New Roman" w:cs="Times New Roman"/>
        </w:rPr>
        <w:footnoteReference w:id="2"/>
      </w:r>
      <w:r w:rsidRPr="00D37790">
        <w:rPr>
          <w:rFonts w:ascii="Times New Roman" w:hAnsi="Times New Roman" w:cs="Times New Roman"/>
        </w:rPr>
        <w:t xml:space="preserve"> z tabeli „Półroczne wskaźniki cen towarów i usług konsumpcyjnych od 1989 roku” z kolumn „I półrocze” oraz „II półrocze” oznaczone, jako „okres poprzedni = 100”. Pod pojęciem „półrocze” należy rozumieć okres obejmujący sześć następujących po sobie miesięcy kalendarzowych licząc od stycznia do czerwca (I półrocze) i od lipca do grudnia (II półrocze). </w:t>
      </w:r>
    </w:p>
    <w:p w14:paraId="5D0D1911" w14:textId="7FF0F1B2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Każda ze Stron Umowy – w okresie obowiązywania umowy jest uprawniona do żądania zmiany wysokości wynagrodzenia Wykonawcy, gdy półroczny wskaźnik, o którym mowa w pkt 3, przekroczy wzrost/spadek o </w:t>
      </w:r>
      <w:r w:rsidR="009A5ADE" w:rsidRPr="00D37790">
        <w:rPr>
          <w:rFonts w:ascii="Times New Roman" w:hAnsi="Times New Roman" w:cs="Times New Roman"/>
        </w:rPr>
        <w:t xml:space="preserve">3 </w:t>
      </w:r>
      <w:r w:rsidRPr="00D37790">
        <w:rPr>
          <w:rFonts w:ascii="Times New Roman" w:hAnsi="Times New Roman" w:cs="Times New Roman"/>
        </w:rPr>
        <w:t>% w stosunku do wskaźnika obowiązującego w momencie podpisania umowy lub w dniu ostatniej waloryzacji.</w:t>
      </w:r>
    </w:p>
    <w:p w14:paraId="5A8794A4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Jeżeli umowa została zawarta po upływie 180 dni od dnia upływu terminu składania ofert, początkowym terminem ustalenia zmiany sposobu wynagrodzenia jest dzień otwarcia ofert.</w:t>
      </w:r>
    </w:p>
    <w:p w14:paraId="1E5E2DE6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Pierwszy wniosek waloryzacyjny Wykonawca może złożyć po upływie 6 pełnych miesięcy kalendarzowych liczonych od miesiąca, w którym zawarto umowę. </w:t>
      </w:r>
    </w:p>
    <w:p w14:paraId="1E138DA0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Drugi i kolejne wnioski waloryzacyjne Wykonawca może złożyć po upływie 6 pełnych miesięcy kalendarzowych od miesiąca, w którym zaczęła obowiązywać zmieniona wysokość wynagrodzenia wynikająca z akceptacji wcześniejszych wniosków waloryzacyjnych. </w:t>
      </w:r>
    </w:p>
    <w:p w14:paraId="6F2CE806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O przyczynach odmowy akceptacji wniosku i zmiany wynagrodzenia Zamawiający informuje Wykonawcę w terminie 14 dni od dnia złożenia wniosku waloryzacyjnego. </w:t>
      </w:r>
    </w:p>
    <w:p w14:paraId="28CE1129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W przypadku akceptacji wniosku i zmiany wynagrodzenia Zamawiający przesyła Wykonawcy aneks najpóźniej w terminie 14 dni od dnia złożenia wniosku waloryzacyjnego. </w:t>
      </w:r>
    </w:p>
    <w:p w14:paraId="047529CA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lastRenderedPageBreak/>
        <w:t xml:space="preserve">Po akceptacji wniosku waloryzacyjnego i podpisaniu aneksu do umowy, zmiana wysokości wynagrodzenia (czy to podwyżka, czy obniżenie) staje się obowiązująca </w:t>
      </w:r>
      <w:r w:rsidRPr="00D37790">
        <w:rPr>
          <w:rFonts w:ascii="Times New Roman" w:hAnsi="Times New Roman" w:cs="Times New Roman"/>
          <w:b/>
          <w:bCs/>
        </w:rPr>
        <w:t>od miesiąca kalendarzowego następującego po podpisaniu aneksu</w:t>
      </w:r>
      <w:r w:rsidRPr="00D37790">
        <w:rPr>
          <w:rFonts w:ascii="Times New Roman" w:hAnsi="Times New Roman" w:cs="Times New Roman"/>
        </w:rPr>
        <w:t>.</w:t>
      </w:r>
    </w:p>
    <w:p w14:paraId="1DD0E055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Współczynnik podziału ryzyka zmiany cen pomiędzy stronami Umowy wynosi 0,5 (zmiany kosztów strony ponoszą po połowie).</w:t>
      </w:r>
    </w:p>
    <w:p w14:paraId="713AEE53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D37790">
        <w:rPr>
          <w:rFonts w:ascii="Times New Roman" w:hAnsi="Times New Roman" w:cs="Times New Roman"/>
        </w:rPr>
        <w:t>Wyliczenie współczynnika waloryzacji zgodnie z poniższym wzorem:</w:t>
      </w:r>
    </w:p>
    <w:p w14:paraId="7CD5D0FF" w14:textId="77777777" w:rsidR="00EB701E" w:rsidRPr="00D37790" w:rsidRDefault="00EB701E" w:rsidP="00EB701E">
      <w:pPr>
        <w:suppressAutoHyphens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W=P×0,5</m:t>
          </m:r>
        </m:oMath>
      </m:oMathPara>
    </w:p>
    <w:p w14:paraId="31BFC7BD" w14:textId="77777777" w:rsidR="00EB701E" w:rsidRPr="00D37790" w:rsidRDefault="00EB701E" w:rsidP="00EB701E">
      <w:pPr>
        <w:suppressAutoHyphens w:val="0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gdzie:</w:t>
      </w:r>
    </w:p>
    <w:p w14:paraId="255E764D" w14:textId="77777777" w:rsidR="00EB701E" w:rsidRPr="00D37790" w:rsidRDefault="00EB701E" w:rsidP="00EB701E">
      <w:pPr>
        <w:suppressAutoHyphens w:val="0"/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811"/>
      </w:tblGrid>
      <w:tr w:rsidR="00EB701E" w:rsidRPr="00D37790" w14:paraId="281C8DDC" w14:textId="77777777" w:rsidTr="007146F7">
        <w:tc>
          <w:tcPr>
            <w:tcW w:w="2268" w:type="dxa"/>
          </w:tcPr>
          <w:p w14:paraId="33ED3D3E" w14:textId="77777777" w:rsidR="00EB701E" w:rsidRPr="00D37790" w:rsidRDefault="00EB701E" w:rsidP="007146F7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5811" w:type="dxa"/>
          </w:tcPr>
          <w:p w14:paraId="2F534220" w14:textId="77777777" w:rsidR="00EB701E" w:rsidRPr="00D37790" w:rsidRDefault="00EB701E" w:rsidP="007146F7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Współczynnik waloryzacji</w:t>
            </w:r>
          </w:p>
        </w:tc>
      </w:tr>
      <w:tr w:rsidR="00EB701E" w:rsidRPr="00D37790" w14:paraId="7758B145" w14:textId="77777777" w:rsidTr="007146F7">
        <w:tc>
          <w:tcPr>
            <w:tcW w:w="2268" w:type="dxa"/>
          </w:tcPr>
          <w:p w14:paraId="6A7AE84B" w14:textId="77777777" w:rsidR="00EB701E" w:rsidRPr="00D37790" w:rsidRDefault="00EB701E" w:rsidP="007146F7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811" w:type="dxa"/>
          </w:tcPr>
          <w:p w14:paraId="082E6801" w14:textId="77777777" w:rsidR="00EB701E" w:rsidRPr="00D37790" w:rsidRDefault="00EB701E" w:rsidP="007146F7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Punkty procentowe wzrostu/spadku w stosunku do wysokości tego wskaźnika w miesiącu zawarcia Umowy lub w dniu ostatniej waloryzacji.</w:t>
            </w:r>
          </w:p>
        </w:tc>
      </w:tr>
      <w:tr w:rsidR="00EB701E" w:rsidRPr="00D37790" w14:paraId="08F5E693" w14:textId="77777777" w:rsidTr="007146F7">
        <w:tc>
          <w:tcPr>
            <w:tcW w:w="2268" w:type="dxa"/>
          </w:tcPr>
          <w:p w14:paraId="2095AC23" w14:textId="77777777" w:rsidR="00EB701E" w:rsidRPr="00D37790" w:rsidRDefault="00EB701E" w:rsidP="007146F7">
            <w:pPr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811" w:type="dxa"/>
          </w:tcPr>
          <w:p w14:paraId="28F98F29" w14:textId="77777777" w:rsidR="00EB701E" w:rsidRPr="00D37790" w:rsidRDefault="00EB701E" w:rsidP="007146F7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współczynnik podziału ryzyka</w:t>
            </w:r>
          </w:p>
        </w:tc>
      </w:tr>
    </w:tbl>
    <w:p w14:paraId="5C9B3E3D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</w:rPr>
        <w:t xml:space="preserve">Waloryzacja dokonywana będzie na pisemny uzasadniony wniosek Wykonawcy złożony wraz z niezbędnymi dokumentami, z których będzie wynikał wpływ zmiany wskaźnika na koszty wykonania zamówienia przez Wykonawcę. Zamawiający ma prawo żądać przedłożenia dodatkowych informacji lub dokumentów potwierdzających powyższą okoliczność. </w:t>
      </w:r>
    </w:p>
    <w:p w14:paraId="4AAF83C6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  <w:bCs/>
          <w:lang w:eastAsia="ar-SA"/>
        </w:rPr>
        <w:t>W przypadku uznania wniosku o wprowadzenie zmiany za zasadny, Strony zawrą aneks do umowy. Zmiana wysokości wynagrodzenia w oparciu o przesłanki określone w pkt 1-10 obowiązywać będzie od dnia podpisania aneksu.</w:t>
      </w:r>
    </w:p>
    <w:p w14:paraId="4A5F260F" w14:textId="77777777" w:rsidR="00EB701E" w:rsidRPr="00D37790" w:rsidRDefault="00EB701E" w:rsidP="00EB701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</w:rPr>
        <w:t>Wykonawca, którego wynagrodzenie zostało zmienione w terminie 30 dni od daty zawarcia z Zamawiającym aneksu, zobowiązany jest do zmiany wynagrodzenia przysługującego Podwykonawcy.</w:t>
      </w:r>
    </w:p>
    <w:p w14:paraId="62165E3F" w14:textId="3F7DA6E5" w:rsidR="00EF48DE" w:rsidRPr="00D37790" w:rsidRDefault="00EB701E" w:rsidP="00EF48DE">
      <w:pPr>
        <w:pStyle w:val="Akapitzlist"/>
        <w:numPr>
          <w:ilvl w:val="0"/>
          <w:numId w:val="68"/>
        </w:numPr>
        <w:spacing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D37790">
        <w:rPr>
          <w:rFonts w:ascii="Times New Roman" w:hAnsi="Times New Roman" w:cs="Times New Roman"/>
        </w:rPr>
        <w:t>Maksymalna wartość zmiany wynagrodzenia, jaką dopuszcza Zamawiający w efekcie zastosowania postanowień niniejszego paragrafu wynosi 10 % w stosunku do wartości umowy w zł brutto.</w:t>
      </w:r>
    </w:p>
    <w:p w14:paraId="0F2A70E1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A3920FB" w14:textId="64A57B4B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</w:t>
      </w:r>
      <w:r w:rsidR="00B560E6" w:rsidRPr="00D37790">
        <w:rPr>
          <w:rFonts w:ascii="Times New Roman" w:hAnsi="Times New Roman" w:cs="Times New Roman"/>
          <w:b/>
          <w:sz w:val="24"/>
          <w:szCs w:val="24"/>
        </w:rPr>
        <w:t>5</w:t>
      </w:r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</w:p>
    <w:p w14:paraId="2CB334B2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POROZUMIEWANIE SIĘ STRON</w:t>
      </w:r>
    </w:p>
    <w:p w14:paraId="71F95FA3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6DB4B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Wszelkie zawiadomienie lub informacje, odnoszące się do lub wynikające </w:t>
      </w:r>
      <w:r w:rsidRPr="00D37790">
        <w:rPr>
          <w:rFonts w:ascii="Times New Roman" w:hAnsi="Times New Roman" w:cs="Times New Roman"/>
          <w:sz w:val="24"/>
          <w:szCs w:val="24"/>
        </w:rPr>
        <w:br/>
        <w:t>z realizacji przedmiotu niniejszej umowy, wymagają formy pisemnej lub elektronicznej (tj. e-mail.)</w:t>
      </w:r>
    </w:p>
    <w:p w14:paraId="7BA76F16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Pisma stron muszą powoływać się 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na  numer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umowy oraz datę zawarcia. Za datę otrzymania dokumentów, o których mowa w ust. 1 Strony uznają dzień ich przekazania pocztą elektroniczną, faksem, jeżeli ich treść zostanie niezwłocznie potwierdzona 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pisemnie chyba,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że postanowienia umowy stanowią inaczej. W przypadku informacji przekazywanej tradycyjnie, decyduje data stempla potwierdzającego wpływ dokumentu.</w:t>
      </w:r>
    </w:p>
    <w:p w14:paraId="615D8A96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Korespondencję należy kierować na poniżej wskazane adresy:</w:t>
      </w:r>
    </w:p>
    <w:p w14:paraId="5C9A9666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  <w:u w:val="single"/>
        </w:rPr>
        <w:t>Korespondencja kierowana do Zamawiającego:</w:t>
      </w:r>
    </w:p>
    <w:p w14:paraId="3188B533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Nazwa: Urząd Miasta i Gminy Sztum</w:t>
      </w:r>
    </w:p>
    <w:p w14:paraId="649C3FD0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Adres: ul. Mickiewicza 39, 82-400 Sztum</w:t>
      </w:r>
    </w:p>
    <w:p w14:paraId="59490A0B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Telefon: 55-640-63-03, Faks: 55-640-63-00</w:t>
      </w:r>
    </w:p>
    <w:p w14:paraId="62132F05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E-mail: sztum@sztum.pl</w:t>
      </w:r>
    </w:p>
    <w:p w14:paraId="14FFC9A8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  <w:u w:val="single"/>
        </w:rPr>
        <w:t>Korespondencja kierowana do Wykonawcy:</w:t>
      </w:r>
    </w:p>
    <w:p w14:paraId="33E7E8A8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lastRenderedPageBreak/>
        <w:t xml:space="preserve">Nazwa: </w:t>
      </w:r>
      <w:r w:rsidRPr="00D37790">
        <w:rPr>
          <w:rFonts w:ascii="Times New Roman" w:hAnsi="Times New Roman" w:cs="Times New Roman"/>
          <w:b/>
          <w:sz w:val="24"/>
          <w:szCs w:val="24"/>
        </w:rPr>
        <w:t>………………………………………….</w:t>
      </w:r>
    </w:p>
    <w:p w14:paraId="62D53877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Adres: ………………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, ………………………….</w:t>
      </w:r>
      <w:r w:rsidRPr="00D37790">
        <w:rPr>
          <w:rFonts w:ascii="Times New Roman" w:hAnsi="Times New Roman" w:cs="Times New Roman"/>
          <w:sz w:val="24"/>
          <w:szCs w:val="24"/>
        </w:rPr>
        <w:tab/>
      </w:r>
    </w:p>
    <w:p w14:paraId="28E4195B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Koordynator: …………………………………. </w:t>
      </w:r>
    </w:p>
    <w:p w14:paraId="51AD6FA8" w14:textId="77777777" w:rsidR="00EF48DE" w:rsidRPr="00D37790" w:rsidRDefault="00EF48DE" w:rsidP="00EF48DE">
      <w:pPr>
        <w:spacing w:after="0" w:line="276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Telefon: …………………………………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… ,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 xml:space="preserve"> Faks: …………………………</w:t>
      </w:r>
    </w:p>
    <w:p w14:paraId="05A15155" w14:textId="77777777" w:rsidR="00EF48DE" w:rsidRPr="00D37790" w:rsidRDefault="00EF48DE" w:rsidP="00EF48DE">
      <w:pPr>
        <w:pStyle w:val="Akapitzlist1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     E-mail: …………………………………………</w:t>
      </w:r>
    </w:p>
    <w:p w14:paraId="18B9E06E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Zmiana danych wskazanych w ust. 3, nie stanowi zmiany umowy i wymaga jedynie pisemnego powiadomienia drugiej strony.</w:t>
      </w:r>
    </w:p>
    <w:p w14:paraId="2DE3986E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Przedstawicielem Zamawiającego upoważnionym do wydawania Wykonawcy poleceń związanych z jakością robót, które są niezbędne do prawidłowego, zgodnego z umową wykonania przedmiotu umowy, dokonywania kontroli w wykonywaniu przedmiotu umowy oraz wykonania jego odbioru w obecności przedstawiciela Wykonawcy jest: </w:t>
      </w:r>
      <w:r w:rsidRPr="00D37790">
        <w:rPr>
          <w:rFonts w:ascii="Times New Roman" w:hAnsi="Times New Roman" w:cs="Times New Roman"/>
          <w:b/>
          <w:sz w:val="24"/>
          <w:szCs w:val="24"/>
        </w:rPr>
        <w:t>Miłosz Gutjar</w:t>
      </w:r>
      <w:r w:rsidRPr="00D37790">
        <w:rPr>
          <w:rFonts w:ascii="Times New Roman" w:hAnsi="Times New Roman" w:cs="Times New Roman"/>
          <w:sz w:val="24"/>
          <w:szCs w:val="24"/>
        </w:rPr>
        <w:t xml:space="preserve">, Kierownik Gospodarki Komunalnej i Bezpieczeństwa, tel. 55 640 63 49, e-mail: milosz.gutjar@sztum.pl, </w:t>
      </w:r>
      <w:r w:rsidRPr="00D37790">
        <w:rPr>
          <w:rFonts w:ascii="Times New Roman" w:hAnsi="Times New Roman" w:cs="Times New Roman"/>
          <w:b/>
          <w:sz w:val="24"/>
          <w:szCs w:val="24"/>
        </w:rPr>
        <w:t>Anna Kucińska</w:t>
      </w:r>
      <w:r w:rsidRPr="00D37790">
        <w:rPr>
          <w:rFonts w:ascii="Times New Roman" w:hAnsi="Times New Roman" w:cs="Times New Roman"/>
          <w:sz w:val="24"/>
          <w:szCs w:val="24"/>
        </w:rPr>
        <w:t xml:space="preserve">, Podinspektor ds. gospodarki odpadami, infrastruktury i zieleni, tel. 55 640 63 14, e-mail: anna.kucinska@sztum.pl. </w:t>
      </w:r>
    </w:p>
    <w:p w14:paraId="0F5B7DD8" w14:textId="77777777" w:rsidR="00EF48DE" w:rsidRPr="00D37790" w:rsidRDefault="00EF48DE" w:rsidP="00EF48DE">
      <w:pPr>
        <w:pStyle w:val="Akapitzlist1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Przedstawicielem Wykonawcy w sprawie realizacji przedmiotu zamówienia jest koordynator: </w:t>
      </w:r>
      <w:r w:rsidRPr="00D37790">
        <w:rPr>
          <w:rFonts w:ascii="Times New Roman" w:hAnsi="Times New Roman" w:cs="Times New Roman"/>
          <w:b/>
          <w:sz w:val="24"/>
          <w:szCs w:val="24"/>
        </w:rPr>
        <w:t>………………………</w:t>
      </w:r>
      <w:proofErr w:type="gramStart"/>
      <w:r w:rsidRPr="00D37790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  <w:r w:rsidRPr="00D37790">
        <w:rPr>
          <w:rFonts w:ascii="Times New Roman" w:hAnsi="Times New Roman" w:cs="Times New Roman"/>
          <w:sz w:val="24"/>
          <w:szCs w:val="24"/>
        </w:rPr>
        <w:t xml:space="preserve"> tel. ……………</w:t>
      </w:r>
      <w:proofErr w:type="gramStart"/>
      <w:r w:rsidRPr="00D37790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37790">
        <w:rPr>
          <w:rFonts w:ascii="Times New Roman" w:hAnsi="Times New Roman" w:cs="Times New Roman"/>
          <w:sz w:val="24"/>
          <w:szCs w:val="24"/>
        </w:rPr>
        <w:t>, e-mail: ………………………………...</w:t>
      </w:r>
    </w:p>
    <w:p w14:paraId="08C42120" w14:textId="77777777" w:rsidR="00EF48DE" w:rsidRPr="00D37790" w:rsidRDefault="00EF48DE" w:rsidP="00EF48D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7376D6A" w14:textId="0143FA23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</w:t>
      </w:r>
      <w:r w:rsidR="00B560E6" w:rsidRPr="00D37790">
        <w:rPr>
          <w:rFonts w:ascii="Times New Roman" w:hAnsi="Times New Roman" w:cs="Times New Roman"/>
          <w:b/>
          <w:sz w:val="24"/>
          <w:szCs w:val="24"/>
        </w:rPr>
        <w:t>6</w:t>
      </w:r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</w:p>
    <w:p w14:paraId="546D5C77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ROZSTRZYGANIE SPORÓW</w:t>
      </w:r>
    </w:p>
    <w:p w14:paraId="02811CB9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AA319B" w14:textId="4CA13774" w:rsidR="00EF48DE" w:rsidRPr="00D37790" w:rsidRDefault="00EF48DE" w:rsidP="004C5E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Spory, jakie mogą wyniknąć z realizacji niniejszej umowy, Strony poddają rozstrzygnięciu sądu powszechnego właściwego dla siedziby Zamawiającego.</w:t>
      </w:r>
    </w:p>
    <w:p w14:paraId="303DCE6B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24A0CF" w14:textId="4D9347B1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§ 1</w:t>
      </w:r>
      <w:r w:rsidR="00B560E6" w:rsidRPr="00D37790">
        <w:rPr>
          <w:rFonts w:ascii="Times New Roman" w:hAnsi="Times New Roman" w:cs="Times New Roman"/>
          <w:b/>
          <w:sz w:val="24"/>
          <w:szCs w:val="24"/>
        </w:rPr>
        <w:t>7</w:t>
      </w:r>
      <w:r w:rsidRPr="00D37790">
        <w:rPr>
          <w:rFonts w:ascii="Times New Roman" w:hAnsi="Times New Roman" w:cs="Times New Roman"/>
          <w:b/>
          <w:sz w:val="24"/>
          <w:szCs w:val="24"/>
        </w:rPr>
        <w:t>.</w:t>
      </w:r>
    </w:p>
    <w:p w14:paraId="6E39F90B" w14:textId="77777777" w:rsidR="00EF48DE" w:rsidRPr="00D37790" w:rsidRDefault="00EF48DE" w:rsidP="00EF48D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790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4113FEA7" w14:textId="77777777" w:rsidR="00EF48DE" w:rsidRPr="00D37790" w:rsidRDefault="00EF48DE" w:rsidP="00EF48DE">
      <w:pPr>
        <w:pStyle w:val="Akapitzlist1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1D16A0" w14:textId="77777777" w:rsidR="00EF48DE" w:rsidRPr="00D37790" w:rsidRDefault="00EF48DE" w:rsidP="00EF48DE">
      <w:pPr>
        <w:pStyle w:val="Akapitzlist1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 xml:space="preserve">W sprawach nieuregulowanych niniejszą umową, zastosowanie mają przepisy Kodeksu Cywilnego i Prawa Zamówień Publicznych. </w:t>
      </w:r>
    </w:p>
    <w:p w14:paraId="71F9B650" w14:textId="77777777" w:rsidR="00EF48DE" w:rsidRPr="00D37790" w:rsidRDefault="00EF48DE" w:rsidP="00EF48DE">
      <w:pPr>
        <w:pStyle w:val="Akapitzlist1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Umowa została sporządzona w trzech jednobrzmiących egzemplarzach - dwa egzemplarze dla Zamawiającego i jeden dla Wykonawcy.</w:t>
      </w:r>
    </w:p>
    <w:p w14:paraId="13D41220" w14:textId="77777777" w:rsidR="00EF48DE" w:rsidRPr="00D37790" w:rsidRDefault="00EF48DE" w:rsidP="00EF48DE">
      <w:pPr>
        <w:pStyle w:val="Akapitzlist1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7790">
        <w:rPr>
          <w:rFonts w:ascii="Times New Roman" w:hAnsi="Times New Roman" w:cs="Times New Roman"/>
          <w:sz w:val="24"/>
          <w:szCs w:val="24"/>
        </w:rPr>
        <w:t>Szczegółowy opis przedmiotu zamówienia stanowią Załączniki Nr 1, 2, 3, 4 do niniejszej umowy.</w:t>
      </w:r>
    </w:p>
    <w:p w14:paraId="49C8213A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AF927A" w14:textId="77777777" w:rsidR="00EF48DE" w:rsidRPr="00D37790" w:rsidRDefault="00EF48DE" w:rsidP="00EF48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9A5ADE" w:rsidRPr="00D37790" w14:paraId="34FC6735" w14:textId="77777777" w:rsidTr="009A5ADE"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20B9D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b/>
                <w:sz w:val="24"/>
                <w:szCs w:val="24"/>
              </w:rPr>
              <w:t>ZAMAWIAJĄCY</w:t>
            </w:r>
          </w:p>
          <w:p w14:paraId="57084CE7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189874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AFC89F" w14:textId="747B3120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……………………..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C3199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b/>
                <w:sz w:val="24"/>
                <w:szCs w:val="24"/>
              </w:rPr>
              <w:t>WYKONAWCA</w:t>
            </w:r>
          </w:p>
          <w:p w14:paraId="032759E8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CEFFD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042B7" w14:textId="447F93AD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……………………..</w:t>
            </w:r>
          </w:p>
        </w:tc>
      </w:tr>
      <w:tr w:rsidR="009A5ADE" w:rsidRPr="00D37790" w14:paraId="5933FA38" w14:textId="77777777" w:rsidTr="009A5ADE">
        <w:tc>
          <w:tcPr>
            <w:tcW w:w="97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10AC4" w14:textId="77777777" w:rsidR="009A5ADE" w:rsidRPr="00D37790" w:rsidRDefault="009A5ADE" w:rsidP="004C5EA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B710BE7" w14:textId="77777777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B90E64" w14:textId="5602BB29" w:rsidR="009A5ADE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b/>
                <w:sz w:val="24"/>
                <w:szCs w:val="24"/>
              </w:rPr>
              <w:t>KONTRASYGNATA</w:t>
            </w:r>
          </w:p>
          <w:p w14:paraId="0169E6C7" w14:textId="53D49885" w:rsidR="009A5ADE" w:rsidRDefault="009A5ADE" w:rsidP="004C5EA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EC0ACC" w14:textId="77777777" w:rsidR="004C5EA6" w:rsidRPr="00D37790" w:rsidRDefault="004C5EA6" w:rsidP="004C5EA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540440" w14:textId="7167A4D1" w:rsidR="009A5ADE" w:rsidRPr="00D37790" w:rsidRDefault="009A5ADE" w:rsidP="009A5AD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90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</w:tr>
    </w:tbl>
    <w:p w14:paraId="4FC6EED0" w14:textId="7FA0C717" w:rsidR="006A0BE0" w:rsidRPr="00D37790" w:rsidRDefault="006A0BE0" w:rsidP="004C5EA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0BE0" w:rsidRPr="00D37790" w:rsidSect="00FC415E">
      <w:footerReference w:type="default" r:id="rId7"/>
      <w:pgSz w:w="11906" w:h="16838"/>
      <w:pgMar w:top="1418" w:right="1133" w:bottom="1418" w:left="993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5AD03" w14:textId="77777777" w:rsidR="002A361F" w:rsidRDefault="002A361F" w:rsidP="00EF48DE">
      <w:pPr>
        <w:spacing w:after="0" w:line="240" w:lineRule="auto"/>
      </w:pPr>
      <w:r>
        <w:separator/>
      </w:r>
    </w:p>
  </w:endnote>
  <w:endnote w:type="continuationSeparator" w:id="0">
    <w:p w14:paraId="5CF335B9" w14:textId="77777777" w:rsidR="002A361F" w:rsidRDefault="002A361F" w:rsidP="00EF4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349">
    <w:altName w:val="Calibri"/>
    <w:charset w:val="EE"/>
    <w:family w:val="auto"/>
    <w:pitch w:val="variable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Univers-PL">
    <w:altName w:val="Nanum Brush Script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2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7F0D" w14:textId="77777777" w:rsidR="00A15959" w:rsidRDefault="00A159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5CCDAE1" w14:textId="77777777" w:rsidR="00A15959" w:rsidRDefault="00A1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3BC5B" w14:textId="77777777" w:rsidR="002A361F" w:rsidRDefault="002A361F" w:rsidP="00EF48DE">
      <w:pPr>
        <w:spacing w:after="0" w:line="240" w:lineRule="auto"/>
      </w:pPr>
      <w:r>
        <w:separator/>
      </w:r>
    </w:p>
  </w:footnote>
  <w:footnote w:type="continuationSeparator" w:id="0">
    <w:p w14:paraId="45801FBA" w14:textId="77777777" w:rsidR="002A361F" w:rsidRDefault="002A361F" w:rsidP="00EF48DE">
      <w:pPr>
        <w:spacing w:after="0" w:line="240" w:lineRule="auto"/>
      </w:pPr>
      <w:r>
        <w:continuationSeparator/>
      </w:r>
    </w:p>
  </w:footnote>
  <w:footnote w:id="1">
    <w:p w14:paraId="4F4D523D" w14:textId="77777777" w:rsidR="00EF48DE" w:rsidRPr="00D03535" w:rsidRDefault="00EF48DE" w:rsidP="00EF48DE">
      <w:pPr>
        <w:pStyle w:val="Tekstprzypisudolnego"/>
        <w:rPr>
          <w:rFonts w:asciiTheme="majorHAnsi" w:hAnsiTheme="majorHAnsi" w:cstheme="majorHAnsi"/>
        </w:rPr>
      </w:pPr>
      <w:r w:rsidRPr="00D03535">
        <w:rPr>
          <w:rStyle w:val="Odwoanieprzypisudolnego"/>
          <w:rFonts w:asciiTheme="majorHAnsi" w:hAnsiTheme="majorHAnsi" w:cstheme="majorHAnsi"/>
        </w:rPr>
        <w:footnoteRef/>
      </w:r>
      <w:r w:rsidRPr="00D03535">
        <w:rPr>
          <w:rFonts w:asciiTheme="majorHAnsi" w:hAnsiTheme="majorHAnsi" w:cstheme="majorHAnsi"/>
        </w:rPr>
        <w:t xml:space="preserve"> Jeżeli przy zawarciu umowy działa pełnomocnik tej osoby</w:t>
      </w:r>
    </w:p>
  </w:footnote>
  <w:footnote w:id="2">
    <w:p w14:paraId="23D88C98" w14:textId="77777777" w:rsidR="00EB701E" w:rsidRDefault="00EB701E" w:rsidP="00EB701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E716CB">
          <w:rPr>
            <w:rStyle w:val="Hipercze"/>
          </w:rPr>
          <w:t>https://stat.gov.pl/obszary-tematyczne/ceny-handel/wskazniki-cen/wskazniki-cen-towarow-i-uslug-konsumpcyjnych-pot-inflacja-/polroczne-wskazniki-cen-towarow-i-uslug-konsumpcyjnych-w-latach-1989-2014/</w:t>
        </w:r>
      </w:hyperlink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14A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Arial"/>
        <w:sz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Arial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Arial"/>
        <w:sz w:val="19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Arial"/>
        <w:sz w:val="19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Arial"/>
        <w:sz w:val="19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Arial"/>
        <w:sz w:val="19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Arial"/>
        <w:sz w:val="19"/>
      </w:rPr>
    </w:lvl>
  </w:abstractNum>
  <w:abstractNum w:abstractNumId="2" w15:restartNumberingAfterBreak="0">
    <w:nsid w:val="00000004"/>
    <w:multiLevelType w:val="multilevel"/>
    <w:tmpl w:val="1B7EF1C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4" w15:restartNumberingAfterBreak="0">
    <w:nsid w:val="00000008"/>
    <w:multiLevelType w:val="multilevel"/>
    <w:tmpl w:val="00000008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E"/>
    <w:multiLevelType w:val="multilevel"/>
    <w:tmpl w:val="F800AEB6"/>
    <w:name w:val="WW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1"/>
    <w:multiLevelType w:val="multilevel"/>
    <w:tmpl w:val="F82684A6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000001D"/>
    <w:multiLevelType w:val="multilevel"/>
    <w:tmpl w:val="DE7A69B6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9720073"/>
    <w:multiLevelType w:val="hybridMultilevel"/>
    <w:tmpl w:val="D714D64E"/>
    <w:lvl w:ilvl="0" w:tplc="3CE4673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0B0729F5"/>
    <w:multiLevelType w:val="hybridMultilevel"/>
    <w:tmpl w:val="47167E12"/>
    <w:lvl w:ilvl="0" w:tplc="80548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B628A"/>
    <w:multiLevelType w:val="multilevel"/>
    <w:tmpl w:val="914A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Arial"/>
        <w:sz w:val="19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Arial"/>
        <w:sz w:val="19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Arial"/>
        <w:sz w:val="19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Arial"/>
        <w:sz w:val="19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Arial"/>
        <w:sz w:val="19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Arial"/>
        <w:sz w:val="19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Arial"/>
        <w:sz w:val="19"/>
      </w:rPr>
    </w:lvl>
  </w:abstractNum>
  <w:abstractNum w:abstractNumId="12" w15:restartNumberingAfterBreak="0">
    <w:nsid w:val="11B86DBD"/>
    <w:multiLevelType w:val="hybridMultilevel"/>
    <w:tmpl w:val="70864CD6"/>
    <w:lvl w:ilvl="0" w:tplc="6B6ED1C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2864792"/>
    <w:multiLevelType w:val="hybridMultilevel"/>
    <w:tmpl w:val="DA9E5A8A"/>
    <w:lvl w:ilvl="0" w:tplc="DDB0660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40CAD"/>
    <w:multiLevelType w:val="hybridMultilevel"/>
    <w:tmpl w:val="97C4DF1A"/>
    <w:lvl w:ilvl="0" w:tplc="63F88608">
      <w:start w:val="1"/>
      <w:numFmt w:val="lowerLetter"/>
      <w:lvlText w:val="%1)"/>
      <w:lvlJc w:val="left"/>
      <w:pPr>
        <w:ind w:left="927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CCD1966"/>
    <w:multiLevelType w:val="hybridMultilevel"/>
    <w:tmpl w:val="D2521628"/>
    <w:lvl w:ilvl="0" w:tplc="9020AC80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DDC4B0C"/>
    <w:multiLevelType w:val="hybridMultilevel"/>
    <w:tmpl w:val="FC04E1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F925A5C"/>
    <w:multiLevelType w:val="hybridMultilevel"/>
    <w:tmpl w:val="0F9C1118"/>
    <w:lvl w:ilvl="0" w:tplc="15886A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103B39"/>
    <w:multiLevelType w:val="hybridMultilevel"/>
    <w:tmpl w:val="8E606E76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4958BC"/>
    <w:multiLevelType w:val="hybridMultilevel"/>
    <w:tmpl w:val="49AE0DB2"/>
    <w:lvl w:ilvl="0" w:tplc="B20E61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08C4370"/>
    <w:multiLevelType w:val="hybridMultilevel"/>
    <w:tmpl w:val="3A065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006E2F"/>
    <w:multiLevelType w:val="hybridMultilevel"/>
    <w:tmpl w:val="96222358"/>
    <w:lvl w:ilvl="0" w:tplc="C3F63E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07D70"/>
    <w:multiLevelType w:val="hybridMultilevel"/>
    <w:tmpl w:val="37DC7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E50EDA"/>
    <w:multiLevelType w:val="hybridMultilevel"/>
    <w:tmpl w:val="044AD2C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277B4882"/>
    <w:multiLevelType w:val="hybridMultilevel"/>
    <w:tmpl w:val="EDC2BEE0"/>
    <w:lvl w:ilvl="0" w:tplc="DD48CC90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5" w15:restartNumberingAfterBreak="0">
    <w:nsid w:val="29224703"/>
    <w:multiLevelType w:val="hybridMultilevel"/>
    <w:tmpl w:val="08CCE57C"/>
    <w:lvl w:ilvl="0" w:tplc="830A8786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1D07E4"/>
    <w:multiLevelType w:val="hybridMultilevel"/>
    <w:tmpl w:val="38CA1A2E"/>
    <w:lvl w:ilvl="0" w:tplc="33EA227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10E117C"/>
    <w:multiLevelType w:val="hybridMultilevel"/>
    <w:tmpl w:val="797C2550"/>
    <w:lvl w:ilvl="0" w:tplc="D908C508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1E739E2"/>
    <w:multiLevelType w:val="hybridMultilevel"/>
    <w:tmpl w:val="C504A5F2"/>
    <w:lvl w:ilvl="0" w:tplc="FE8E11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912F0C"/>
    <w:multiLevelType w:val="hybridMultilevel"/>
    <w:tmpl w:val="34ACFC28"/>
    <w:lvl w:ilvl="0" w:tplc="109449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1E67A9"/>
    <w:multiLevelType w:val="hybridMultilevel"/>
    <w:tmpl w:val="0430FB6E"/>
    <w:lvl w:ilvl="0" w:tplc="6B3C78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68540BA"/>
    <w:multiLevelType w:val="hybridMultilevel"/>
    <w:tmpl w:val="587A93D2"/>
    <w:lvl w:ilvl="0" w:tplc="193EB8D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F355A2"/>
    <w:multiLevelType w:val="hybridMultilevel"/>
    <w:tmpl w:val="CE5674B6"/>
    <w:lvl w:ilvl="0" w:tplc="420ACA38">
      <w:start w:val="3"/>
      <w:numFmt w:val="decimal"/>
      <w:lvlText w:val="%1."/>
      <w:lvlJc w:val="left"/>
      <w:pPr>
        <w:ind w:left="172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6C0117"/>
    <w:multiLevelType w:val="hybridMultilevel"/>
    <w:tmpl w:val="F44A69F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4" w15:restartNumberingAfterBreak="0">
    <w:nsid w:val="3B14387D"/>
    <w:multiLevelType w:val="hybridMultilevel"/>
    <w:tmpl w:val="5B065836"/>
    <w:lvl w:ilvl="0" w:tplc="E35A7C20">
      <w:start w:val="1"/>
      <w:numFmt w:val="lowerLetter"/>
      <w:lvlText w:val="%1)"/>
      <w:lvlJc w:val="left"/>
      <w:pPr>
        <w:ind w:left="927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B7A673B"/>
    <w:multiLevelType w:val="hybridMultilevel"/>
    <w:tmpl w:val="09FC8974"/>
    <w:lvl w:ilvl="0" w:tplc="518251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3D093293"/>
    <w:multiLevelType w:val="hybridMultilevel"/>
    <w:tmpl w:val="C3088FD0"/>
    <w:lvl w:ilvl="0" w:tplc="9904C6F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3DBC0492"/>
    <w:multiLevelType w:val="hybridMultilevel"/>
    <w:tmpl w:val="EFD8E574"/>
    <w:lvl w:ilvl="0" w:tplc="FE8E1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7F2519"/>
    <w:multiLevelType w:val="hybridMultilevel"/>
    <w:tmpl w:val="C3C84BCC"/>
    <w:lvl w:ilvl="0" w:tplc="80548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19245CD"/>
    <w:multiLevelType w:val="hybridMultilevel"/>
    <w:tmpl w:val="A0148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050B9F"/>
    <w:multiLevelType w:val="hybridMultilevel"/>
    <w:tmpl w:val="69DEE09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449832DC"/>
    <w:multiLevelType w:val="hybridMultilevel"/>
    <w:tmpl w:val="AF5007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5C60335"/>
    <w:multiLevelType w:val="hybridMultilevel"/>
    <w:tmpl w:val="872ADD4C"/>
    <w:lvl w:ilvl="0" w:tplc="04150011">
      <w:start w:val="1"/>
      <w:numFmt w:val="decimal"/>
      <w:lvlText w:val="%1)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3" w15:restartNumberingAfterBreak="0">
    <w:nsid w:val="47C172F9"/>
    <w:multiLevelType w:val="hybridMultilevel"/>
    <w:tmpl w:val="71AAFAEE"/>
    <w:lvl w:ilvl="0" w:tplc="165AFA74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480145"/>
    <w:multiLevelType w:val="hybridMultilevel"/>
    <w:tmpl w:val="C9DCA144"/>
    <w:lvl w:ilvl="0" w:tplc="4592429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7F2709"/>
    <w:multiLevelType w:val="hybridMultilevel"/>
    <w:tmpl w:val="6686B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FC495F"/>
    <w:multiLevelType w:val="hybridMultilevel"/>
    <w:tmpl w:val="C27EE31A"/>
    <w:lvl w:ilvl="0" w:tplc="55E221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53B16998"/>
    <w:multiLevelType w:val="hybridMultilevel"/>
    <w:tmpl w:val="2100655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57D305E5"/>
    <w:multiLevelType w:val="hybridMultilevel"/>
    <w:tmpl w:val="639E1938"/>
    <w:lvl w:ilvl="0" w:tplc="E8EC6D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64A0A6A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D7272B"/>
    <w:multiLevelType w:val="hybridMultilevel"/>
    <w:tmpl w:val="5B065836"/>
    <w:lvl w:ilvl="0" w:tplc="E35A7C20">
      <w:start w:val="1"/>
      <w:numFmt w:val="lowerLetter"/>
      <w:lvlText w:val="%1)"/>
      <w:lvlJc w:val="left"/>
      <w:pPr>
        <w:ind w:left="927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8BE4009"/>
    <w:multiLevelType w:val="hybridMultilevel"/>
    <w:tmpl w:val="A6CA21B6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1" w15:restartNumberingAfterBreak="0">
    <w:nsid w:val="5DF71AFD"/>
    <w:multiLevelType w:val="hybridMultilevel"/>
    <w:tmpl w:val="9D380A5A"/>
    <w:lvl w:ilvl="0" w:tplc="E13409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5EF10505"/>
    <w:multiLevelType w:val="hybridMultilevel"/>
    <w:tmpl w:val="EBE426F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0C07AE7"/>
    <w:multiLevelType w:val="hybridMultilevel"/>
    <w:tmpl w:val="3D508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4F5A02"/>
    <w:multiLevelType w:val="hybridMultilevel"/>
    <w:tmpl w:val="7B6C405E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1E6052D"/>
    <w:multiLevelType w:val="hybridMultilevel"/>
    <w:tmpl w:val="3B86F16C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6" w15:restartNumberingAfterBreak="0">
    <w:nsid w:val="679C1DB9"/>
    <w:multiLevelType w:val="hybridMultilevel"/>
    <w:tmpl w:val="951015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2827A7"/>
    <w:multiLevelType w:val="hybridMultilevel"/>
    <w:tmpl w:val="FCA256A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6B6F582F"/>
    <w:multiLevelType w:val="hybridMultilevel"/>
    <w:tmpl w:val="770A1BBC"/>
    <w:lvl w:ilvl="0" w:tplc="F6548A72">
      <w:start w:val="5"/>
      <w:numFmt w:val="decimal"/>
      <w:lvlText w:val="%1."/>
      <w:lvlJc w:val="left"/>
      <w:pPr>
        <w:ind w:left="100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F376CA"/>
    <w:multiLevelType w:val="hybridMultilevel"/>
    <w:tmpl w:val="09FC8974"/>
    <w:lvl w:ilvl="0" w:tplc="5182510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6FB009FE"/>
    <w:multiLevelType w:val="hybridMultilevel"/>
    <w:tmpl w:val="0D5A86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71436AE5"/>
    <w:multiLevelType w:val="hybridMultilevel"/>
    <w:tmpl w:val="71AAFAEE"/>
    <w:lvl w:ilvl="0" w:tplc="165AFA74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5C12A7"/>
    <w:multiLevelType w:val="hybridMultilevel"/>
    <w:tmpl w:val="AC42017A"/>
    <w:lvl w:ilvl="0" w:tplc="02664A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75E1137D"/>
    <w:multiLevelType w:val="hybridMultilevel"/>
    <w:tmpl w:val="0F743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3D7C92"/>
    <w:multiLevelType w:val="hybridMultilevel"/>
    <w:tmpl w:val="096E1BD8"/>
    <w:lvl w:ilvl="0" w:tplc="A58C6672">
      <w:start w:val="1"/>
      <w:numFmt w:val="decimal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7BE556B7"/>
    <w:multiLevelType w:val="hybridMultilevel"/>
    <w:tmpl w:val="DA440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4478F3"/>
    <w:multiLevelType w:val="hybridMultilevel"/>
    <w:tmpl w:val="BAB0A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6A7926"/>
    <w:multiLevelType w:val="hybridMultilevel"/>
    <w:tmpl w:val="CBCAA3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7F233B1B"/>
    <w:multiLevelType w:val="hybridMultilevel"/>
    <w:tmpl w:val="920EC8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num w:numId="1" w16cid:durableId="689914815">
    <w:abstractNumId w:val="0"/>
  </w:num>
  <w:num w:numId="2" w16cid:durableId="899555747">
    <w:abstractNumId w:val="1"/>
  </w:num>
  <w:num w:numId="3" w16cid:durableId="317459654">
    <w:abstractNumId w:val="2"/>
  </w:num>
  <w:num w:numId="4" w16cid:durableId="1123426212">
    <w:abstractNumId w:val="3"/>
  </w:num>
  <w:num w:numId="5" w16cid:durableId="2134515751">
    <w:abstractNumId w:val="4"/>
  </w:num>
  <w:num w:numId="6" w16cid:durableId="623079597">
    <w:abstractNumId w:val="5"/>
  </w:num>
  <w:num w:numId="7" w16cid:durableId="2074694482">
    <w:abstractNumId w:val="6"/>
  </w:num>
  <w:num w:numId="8" w16cid:durableId="905532519">
    <w:abstractNumId w:val="51"/>
  </w:num>
  <w:num w:numId="9" w16cid:durableId="875000359">
    <w:abstractNumId w:val="53"/>
  </w:num>
  <w:num w:numId="10" w16cid:durableId="204298096">
    <w:abstractNumId w:val="63"/>
  </w:num>
  <w:num w:numId="11" w16cid:durableId="713700400">
    <w:abstractNumId w:val="67"/>
  </w:num>
  <w:num w:numId="12" w16cid:durableId="1172261866">
    <w:abstractNumId w:val="28"/>
  </w:num>
  <w:num w:numId="13" w16cid:durableId="460540671">
    <w:abstractNumId w:val="37"/>
  </w:num>
  <w:num w:numId="14" w16cid:durableId="1784955150">
    <w:abstractNumId w:val="25"/>
  </w:num>
  <w:num w:numId="15" w16cid:durableId="159010673">
    <w:abstractNumId w:val="31"/>
  </w:num>
  <w:num w:numId="16" w16cid:durableId="1555700915">
    <w:abstractNumId w:val="32"/>
  </w:num>
  <w:num w:numId="17" w16cid:durableId="612400578">
    <w:abstractNumId w:val="56"/>
  </w:num>
  <w:num w:numId="18" w16cid:durableId="1477257866">
    <w:abstractNumId w:val="68"/>
  </w:num>
  <w:num w:numId="19" w16cid:durableId="421608356">
    <w:abstractNumId w:val="47"/>
  </w:num>
  <w:num w:numId="20" w16cid:durableId="1161657499">
    <w:abstractNumId w:val="35"/>
  </w:num>
  <w:num w:numId="21" w16cid:durableId="224687264">
    <w:abstractNumId w:val="49"/>
  </w:num>
  <w:num w:numId="22" w16cid:durableId="1884518753">
    <w:abstractNumId w:val="61"/>
  </w:num>
  <w:num w:numId="23" w16cid:durableId="1607809591">
    <w:abstractNumId w:val="34"/>
  </w:num>
  <w:num w:numId="24" w16cid:durableId="78606106">
    <w:abstractNumId w:val="43"/>
  </w:num>
  <w:num w:numId="25" w16cid:durableId="151410073">
    <w:abstractNumId w:val="11"/>
  </w:num>
  <w:num w:numId="26" w16cid:durableId="578832761">
    <w:abstractNumId w:val="24"/>
  </w:num>
  <w:num w:numId="27" w16cid:durableId="2067415336">
    <w:abstractNumId w:val="14"/>
  </w:num>
  <w:num w:numId="28" w16cid:durableId="1853642035">
    <w:abstractNumId w:val="59"/>
  </w:num>
  <w:num w:numId="29" w16cid:durableId="1446192806">
    <w:abstractNumId w:val="29"/>
  </w:num>
  <w:num w:numId="30" w16cid:durableId="1428959108">
    <w:abstractNumId w:val="42"/>
  </w:num>
  <w:num w:numId="31" w16cid:durableId="228465479">
    <w:abstractNumId w:val="64"/>
  </w:num>
  <w:num w:numId="32" w16cid:durableId="833377212">
    <w:abstractNumId w:val="27"/>
  </w:num>
  <w:num w:numId="33" w16cid:durableId="337848246">
    <w:abstractNumId w:val="58"/>
  </w:num>
  <w:num w:numId="34" w16cid:durableId="533427155">
    <w:abstractNumId w:val="21"/>
  </w:num>
  <w:num w:numId="35" w16cid:durableId="2077050268">
    <w:abstractNumId w:val="30"/>
  </w:num>
  <w:num w:numId="36" w16cid:durableId="245044644">
    <w:abstractNumId w:val="46"/>
  </w:num>
  <w:num w:numId="37" w16cid:durableId="1740054974">
    <w:abstractNumId w:val="26"/>
  </w:num>
  <w:num w:numId="38" w16cid:durableId="931013418">
    <w:abstractNumId w:val="12"/>
  </w:num>
  <w:num w:numId="39" w16cid:durableId="1295480091">
    <w:abstractNumId w:val="9"/>
  </w:num>
  <w:num w:numId="40" w16cid:durableId="1266040715">
    <w:abstractNumId w:val="52"/>
  </w:num>
  <w:num w:numId="41" w16cid:durableId="1825193359">
    <w:abstractNumId w:val="39"/>
  </w:num>
  <w:num w:numId="42" w16cid:durableId="152182592">
    <w:abstractNumId w:val="13"/>
  </w:num>
  <w:num w:numId="43" w16cid:durableId="2127313045">
    <w:abstractNumId w:val="8"/>
  </w:num>
  <w:num w:numId="44" w16cid:durableId="1874030325">
    <w:abstractNumId w:val="18"/>
  </w:num>
  <w:num w:numId="45" w16cid:durableId="97484779">
    <w:abstractNumId w:val="10"/>
  </w:num>
  <w:num w:numId="46" w16cid:durableId="1031030815">
    <w:abstractNumId w:val="38"/>
  </w:num>
  <w:num w:numId="47" w16cid:durableId="142623266">
    <w:abstractNumId w:val="66"/>
  </w:num>
  <w:num w:numId="48" w16cid:durableId="199057191">
    <w:abstractNumId w:val="62"/>
  </w:num>
  <w:num w:numId="49" w16cid:durableId="880437055">
    <w:abstractNumId w:val="22"/>
  </w:num>
  <w:num w:numId="50" w16cid:durableId="50614024">
    <w:abstractNumId w:val="36"/>
  </w:num>
  <w:num w:numId="51" w16cid:durableId="134297175">
    <w:abstractNumId w:val="60"/>
  </w:num>
  <w:num w:numId="52" w16cid:durableId="421804222">
    <w:abstractNumId w:val="20"/>
  </w:num>
  <w:num w:numId="53" w16cid:durableId="1132019622">
    <w:abstractNumId w:val="17"/>
  </w:num>
  <w:num w:numId="54" w16cid:durableId="414782934">
    <w:abstractNumId w:val="50"/>
  </w:num>
  <w:num w:numId="55" w16cid:durableId="1840921679">
    <w:abstractNumId w:val="44"/>
  </w:num>
  <w:num w:numId="56" w16cid:durableId="209612679">
    <w:abstractNumId w:val="45"/>
  </w:num>
  <w:num w:numId="57" w16cid:durableId="2127236849">
    <w:abstractNumId w:val="19"/>
  </w:num>
  <w:num w:numId="58" w16cid:durableId="10761389">
    <w:abstractNumId w:val="48"/>
  </w:num>
  <w:num w:numId="59" w16cid:durableId="454178179">
    <w:abstractNumId w:val="16"/>
  </w:num>
  <w:num w:numId="60" w16cid:durableId="1394893793">
    <w:abstractNumId w:val="57"/>
  </w:num>
  <w:num w:numId="61" w16cid:durableId="266354423">
    <w:abstractNumId w:val="41"/>
  </w:num>
  <w:num w:numId="62" w16cid:durableId="1438478981">
    <w:abstractNumId w:val="15"/>
  </w:num>
  <w:num w:numId="63" w16cid:durableId="1333070507">
    <w:abstractNumId w:val="55"/>
  </w:num>
  <w:num w:numId="64" w16cid:durableId="2096366298">
    <w:abstractNumId w:val="23"/>
  </w:num>
  <w:num w:numId="65" w16cid:durableId="73745039">
    <w:abstractNumId w:val="33"/>
  </w:num>
  <w:num w:numId="66" w16cid:durableId="264726609">
    <w:abstractNumId w:val="40"/>
  </w:num>
  <w:num w:numId="67" w16cid:durableId="1399278922">
    <w:abstractNumId w:val="54"/>
  </w:num>
  <w:num w:numId="68" w16cid:durableId="1558861789">
    <w:abstractNumId w:val="65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DE"/>
    <w:rsid w:val="00132B6D"/>
    <w:rsid w:val="00160566"/>
    <w:rsid w:val="0016406F"/>
    <w:rsid w:val="001D44FA"/>
    <w:rsid w:val="00243EDE"/>
    <w:rsid w:val="002A361F"/>
    <w:rsid w:val="002B0BCD"/>
    <w:rsid w:val="002B3407"/>
    <w:rsid w:val="002C1AC4"/>
    <w:rsid w:val="0030584A"/>
    <w:rsid w:val="003A4384"/>
    <w:rsid w:val="004918B5"/>
    <w:rsid w:val="004B0D43"/>
    <w:rsid w:val="004C5EA6"/>
    <w:rsid w:val="004F5789"/>
    <w:rsid w:val="00576D2A"/>
    <w:rsid w:val="005839A6"/>
    <w:rsid w:val="006A0BE0"/>
    <w:rsid w:val="007635A9"/>
    <w:rsid w:val="007770C6"/>
    <w:rsid w:val="008561E5"/>
    <w:rsid w:val="0085772C"/>
    <w:rsid w:val="008C3695"/>
    <w:rsid w:val="00960B5D"/>
    <w:rsid w:val="009957BF"/>
    <w:rsid w:val="009A5ADE"/>
    <w:rsid w:val="00A15959"/>
    <w:rsid w:val="00A8173B"/>
    <w:rsid w:val="00B560E6"/>
    <w:rsid w:val="00B76B13"/>
    <w:rsid w:val="00BE7EB8"/>
    <w:rsid w:val="00C47549"/>
    <w:rsid w:val="00CB06E4"/>
    <w:rsid w:val="00CE168A"/>
    <w:rsid w:val="00D3156B"/>
    <w:rsid w:val="00D37790"/>
    <w:rsid w:val="00D934E7"/>
    <w:rsid w:val="00E17485"/>
    <w:rsid w:val="00EB701E"/>
    <w:rsid w:val="00EF48DE"/>
    <w:rsid w:val="00F87F9A"/>
    <w:rsid w:val="00FE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A39AA"/>
  <w15:chartTrackingRefBased/>
  <w15:docId w15:val="{F8AAFAF4-454E-467D-A210-A75844CC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48DE"/>
    <w:pPr>
      <w:suppressAutoHyphens/>
    </w:pPr>
    <w:rPr>
      <w:rFonts w:ascii="Calibri" w:eastAsia="SimSun" w:hAnsi="Calibri" w:cs="font349"/>
      <w:kern w:val="0"/>
      <w:lang w:eastAsia="ar-SA"/>
      <w14:ligatures w14:val="none"/>
    </w:rPr>
  </w:style>
  <w:style w:type="paragraph" w:styleId="Nagwek1">
    <w:name w:val="heading 1"/>
    <w:basedOn w:val="Normalny"/>
    <w:next w:val="Tekstpodstawowy"/>
    <w:link w:val="Nagwek1Znak"/>
    <w:qFormat/>
    <w:rsid w:val="00EF48DE"/>
    <w:pPr>
      <w:keepNext/>
      <w:numPr>
        <w:numId w:val="1"/>
      </w:numPr>
      <w:spacing w:after="0" w:line="100" w:lineRule="atLeast"/>
      <w:jc w:val="right"/>
      <w:outlineLvl w:val="0"/>
    </w:pPr>
    <w:rPr>
      <w:rFonts w:ascii="Times New Roman" w:eastAsia="Calibri" w:hAnsi="Times New Roman" w:cs="Times New Roman"/>
      <w:i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48DE"/>
    <w:rPr>
      <w:rFonts w:ascii="Times New Roman" w:eastAsia="Calibri" w:hAnsi="Times New Roman" w:cs="Times New Roman"/>
      <w:i/>
      <w:kern w:val="0"/>
      <w:sz w:val="24"/>
      <w:szCs w:val="20"/>
      <w:lang w:eastAsia="ar-SA"/>
      <w14:ligatures w14:val="none"/>
    </w:rPr>
  </w:style>
  <w:style w:type="character" w:customStyle="1" w:styleId="Domylnaczcionkaakapitu1">
    <w:name w:val="Domyślna czcionka akapitu1"/>
    <w:rsid w:val="00EF48DE"/>
  </w:style>
  <w:style w:type="character" w:customStyle="1" w:styleId="NagwekZnak">
    <w:name w:val="Nagłówek Znak"/>
    <w:basedOn w:val="Domylnaczcionkaakapitu1"/>
    <w:rsid w:val="00EF48DE"/>
  </w:style>
  <w:style w:type="character" w:customStyle="1" w:styleId="StopkaZnak">
    <w:name w:val="Stopka Znak"/>
    <w:basedOn w:val="Domylnaczcionkaakapitu1"/>
    <w:uiPriority w:val="99"/>
    <w:rsid w:val="00EF48DE"/>
  </w:style>
  <w:style w:type="character" w:styleId="Hipercze">
    <w:name w:val="Hyperlink"/>
    <w:rsid w:val="00EF48DE"/>
    <w:rPr>
      <w:color w:val="0000FF"/>
      <w:u w:val="single"/>
    </w:rPr>
  </w:style>
  <w:style w:type="character" w:customStyle="1" w:styleId="ListLabel1">
    <w:name w:val="ListLabel 1"/>
    <w:rsid w:val="00EF48DE"/>
    <w:rPr>
      <w:rFonts w:eastAsia="Times New Roman" w:cs="Times New Roman"/>
      <w:sz w:val="19"/>
    </w:rPr>
  </w:style>
  <w:style w:type="character" w:customStyle="1" w:styleId="ListLabel2">
    <w:name w:val="ListLabel 2"/>
    <w:rsid w:val="00EF48DE"/>
    <w:rPr>
      <w:rFonts w:cs="Arial"/>
      <w:sz w:val="19"/>
    </w:rPr>
  </w:style>
  <w:style w:type="character" w:customStyle="1" w:styleId="ListLabel3">
    <w:name w:val="ListLabel 3"/>
    <w:rsid w:val="00EF48DE"/>
    <w:rPr>
      <w:b w:val="0"/>
      <w:sz w:val="24"/>
      <w:szCs w:val="24"/>
    </w:rPr>
  </w:style>
  <w:style w:type="character" w:customStyle="1" w:styleId="ListLabel4">
    <w:name w:val="ListLabel 4"/>
    <w:rsid w:val="00EF48DE"/>
    <w:rPr>
      <w:sz w:val="22"/>
      <w:szCs w:val="22"/>
    </w:rPr>
  </w:style>
  <w:style w:type="character" w:customStyle="1" w:styleId="ListLabel5">
    <w:name w:val="ListLabel 5"/>
    <w:rsid w:val="00EF48DE"/>
    <w:rPr>
      <w:rFonts w:cs="Times New Roman"/>
    </w:rPr>
  </w:style>
  <w:style w:type="character" w:customStyle="1" w:styleId="ListLabel6">
    <w:name w:val="ListLabel 6"/>
    <w:rsid w:val="00EF48DE"/>
    <w:rPr>
      <w:b w:val="0"/>
    </w:rPr>
  </w:style>
  <w:style w:type="character" w:customStyle="1" w:styleId="ListLabel7">
    <w:name w:val="ListLabel 7"/>
    <w:rsid w:val="00EF48DE"/>
    <w:rPr>
      <w:color w:val="00000A"/>
    </w:rPr>
  </w:style>
  <w:style w:type="character" w:customStyle="1" w:styleId="ListLabel8">
    <w:name w:val="ListLabel 8"/>
    <w:rsid w:val="00EF48DE"/>
    <w:rPr>
      <w:i w:val="0"/>
    </w:rPr>
  </w:style>
  <w:style w:type="character" w:customStyle="1" w:styleId="Znakinumeracji">
    <w:name w:val="Znaki numeracji"/>
    <w:rsid w:val="00EF48DE"/>
  </w:style>
  <w:style w:type="character" w:customStyle="1" w:styleId="Symbolewypunktowania">
    <w:name w:val="Symbole wypunktowania"/>
    <w:rsid w:val="00EF48D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F48D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F48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F48DE"/>
    <w:rPr>
      <w:rFonts w:ascii="Calibri" w:eastAsia="SimSun" w:hAnsi="Calibri" w:cs="font349"/>
      <w:kern w:val="0"/>
      <w:lang w:eastAsia="ar-SA"/>
      <w14:ligatures w14:val="none"/>
    </w:rPr>
  </w:style>
  <w:style w:type="paragraph" w:styleId="Lista">
    <w:name w:val="List"/>
    <w:basedOn w:val="Tekstpodstawowy"/>
    <w:rsid w:val="00EF48DE"/>
    <w:rPr>
      <w:rFonts w:cs="Arial"/>
    </w:rPr>
  </w:style>
  <w:style w:type="paragraph" w:customStyle="1" w:styleId="Podpis1">
    <w:name w:val="Podpis1"/>
    <w:basedOn w:val="Normalny"/>
    <w:rsid w:val="00EF48D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EF48DE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rsid w:val="00EF48DE"/>
    <w:pPr>
      <w:ind w:left="720"/>
    </w:pPr>
  </w:style>
  <w:style w:type="paragraph" w:styleId="Nagwek">
    <w:name w:val="header"/>
    <w:basedOn w:val="Normalny"/>
    <w:link w:val="NagwekZnak1"/>
    <w:rsid w:val="00EF48D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1">
    <w:name w:val="Nagłówek Znak1"/>
    <w:basedOn w:val="Domylnaczcionkaakapitu"/>
    <w:link w:val="Nagwek"/>
    <w:rsid w:val="00EF48DE"/>
    <w:rPr>
      <w:rFonts w:ascii="Calibri" w:eastAsia="SimSun" w:hAnsi="Calibri" w:cs="font349"/>
      <w:kern w:val="0"/>
      <w:lang w:eastAsia="ar-SA"/>
      <w14:ligatures w14:val="none"/>
    </w:rPr>
  </w:style>
  <w:style w:type="paragraph" w:styleId="Stopka">
    <w:name w:val="footer"/>
    <w:basedOn w:val="Normalny"/>
    <w:link w:val="StopkaZnak1"/>
    <w:uiPriority w:val="99"/>
    <w:rsid w:val="00EF48DE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1">
    <w:name w:val="Stopka Znak1"/>
    <w:basedOn w:val="Domylnaczcionkaakapitu"/>
    <w:link w:val="Stopka"/>
    <w:uiPriority w:val="99"/>
    <w:rsid w:val="00EF48DE"/>
    <w:rPr>
      <w:rFonts w:ascii="Calibri" w:eastAsia="SimSun" w:hAnsi="Calibri" w:cs="font349"/>
      <w:kern w:val="0"/>
      <w:lang w:eastAsia="ar-SA"/>
      <w14:ligatures w14:val="none"/>
    </w:rPr>
  </w:style>
  <w:style w:type="paragraph" w:customStyle="1" w:styleId="1">
    <w:name w:val="1"/>
    <w:rsid w:val="00EF48DE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ar-SA"/>
      <w14:ligatures w14:val="none"/>
    </w:rPr>
  </w:style>
  <w:style w:type="paragraph" w:customStyle="1" w:styleId="just">
    <w:name w:val="just"/>
    <w:rsid w:val="00EF48D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120" w:lineRule="atLeast"/>
      <w:jc w:val="both"/>
    </w:pPr>
    <w:rPr>
      <w:rFonts w:ascii="Univers-PL" w:eastAsia="Times New Roman" w:hAnsi="Univers-PL" w:cs="Univers-PL"/>
      <w:kern w:val="0"/>
      <w:sz w:val="19"/>
      <w:szCs w:val="19"/>
      <w:lang w:eastAsia="ar-SA"/>
      <w14:ligatures w14:val="none"/>
    </w:rPr>
  </w:style>
  <w:style w:type="paragraph" w:customStyle="1" w:styleId="Tekstpodstawowy31">
    <w:name w:val="Tekst podstawowy 31"/>
    <w:basedOn w:val="Normalny"/>
    <w:uiPriority w:val="99"/>
    <w:rsid w:val="00EF48D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48DE"/>
    <w:rPr>
      <w:rFonts w:ascii="Segoe UI" w:eastAsia="SimSun" w:hAnsi="Segoe UI" w:cs="Segoe UI"/>
      <w:kern w:val="0"/>
      <w:sz w:val="18"/>
      <w:szCs w:val="18"/>
      <w:lang w:eastAsia="ar-SA"/>
      <w14:ligatures w14:val="none"/>
    </w:rPr>
  </w:style>
  <w:style w:type="paragraph" w:styleId="Akapitzlist">
    <w:name w:val="List Paragraph"/>
    <w:aliases w:val="Akapit z listą BS,CW_Lista,Colorful List Accent 1,List Paragraph,Akapit z listą4,Średnia siatka 1 — akcent 21,sw tekst,Numerowanie,Kolorowa lista — akcent 11,numerowanie poziomowe,L1,Odstavec,lp1,Preambuła,CP-UC,CP-Punkty,Bullet List,Norm"/>
    <w:basedOn w:val="Normalny"/>
    <w:link w:val="AkapitzlistZnak"/>
    <w:qFormat/>
    <w:rsid w:val="00EF48DE"/>
    <w:pPr>
      <w:suppressAutoHyphens w:val="0"/>
      <w:spacing w:after="0" w:line="240" w:lineRule="auto"/>
      <w:ind w:left="720"/>
      <w:contextualSpacing/>
    </w:pPr>
    <w:rPr>
      <w:rFonts w:ascii="Arial" w:eastAsia="Calibri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EF48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8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8DE"/>
    <w:rPr>
      <w:rFonts w:ascii="Calibri" w:eastAsia="SimSun" w:hAnsi="Calibri" w:cs="font349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8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8DE"/>
    <w:rPr>
      <w:rFonts w:ascii="Calibri" w:eastAsia="SimSun" w:hAnsi="Calibri" w:cs="font349"/>
      <w:b/>
      <w:bCs/>
      <w:kern w:val="0"/>
      <w:sz w:val="20"/>
      <w:szCs w:val="20"/>
      <w:lang w:eastAsia="ar-SA"/>
      <w14:ligatures w14:val="none"/>
    </w:rPr>
  </w:style>
  <w:style w:type="paragraph" w:styleId="Bezodstpw">
    <w:name w:val="No Spacing"/>
    <w:qFormat/>
    <w:rsid w:val="00EF48DE"/>
    <w:pPr>
      <w:spacing w:after="0" w:line="240" w:lineRule="auto"/>
    </w:pPr>
    <w:rPr>
      <w:rFonts w:ascii="Calibri" w:eastAsia="Times New Roman" w:hAnsi="Calibri" w:cs="Arial"/>
      <w:kern w:val="0"/>
      <w:lang w:eastAsia="pl-PL"/>
      <w14:ligatures w14:val="none"/>
    </w:rPr>
  </w:style>
  <w:style w:type="paragraph" w:customStyle="1" w:styleId="Akapitzlist10">
    <w:name w:val="Akapit z listą1"/>
    <w:aliases w:val="Akapit z listą Znak Znak,Akapit z listą11"/>
    <w:basedOn w:val="Normalny"/>
    <w:uiPriority w:val="34"/>
    <w:qFormat/>
    <w:rsid w:val="00EF48DE"/>
    <w:pPr>
      <w:ind w:left="720"/>
    </w:pPr>
    <w:rPr>
      <w:rFonts w:cs="font472"/>
    </w:rPr>
  </w:style>
  <w:style w:type="character" w:customStyle="1" w:styleId="markedcontent">
    <w:name w:val="markedcontent"/>
    <w:basedOn w:val="Domylnaczcionkaakapitu"/>
    <w:rsid w:val="00EF48DE"/>
  </w:style>
  <w:style w:type="paragraph" w:styleId="Tekstprzypisudolnego">
    <w:name w:val="footnote text"/>
    <w:basedOn w:val="Normalny"/>
    <w:link w:val="TekstprzypisudolnegoZnak"/>
    <w:uiPriority w:val="99"/>
    <w:unhideWhenUsed/>
    <w:rsid w:val="00EF48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8DE"/>
    <w:rPr>
      <w:rFonts w:ascii="Calibri" w:eastAsia="SimSun" w:hAnsi="Calibri" w:cs="font349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EF48DE"/>
    <w:rPr>
      <w:vertAlign w:val="superscript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Numerowanie Znak,Kolorowa lista — akcent 11 Znak,numerowanie poziomowe Znak"/>
    <w:link w:val="Akapitzlist"/>
    <w:qFormat/>
    <w:locked/>
    <w:rsid w:val="00C47549"/>
    <w:rPr>
      <w:rFonts w:ascii="Arial" w:eastAsia="Calibri" w:hAnsi="Arial" w:cs="Arial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EB7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6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t.gov.pl/obszary-tematyczne/ceny-handel/wskazniki-cen/wskazniki-cen-towarow-i-uslug-konsumpcyjnych-pot-inflacja-/polroczne-wskazniki-cen-towarow-i-uslug-konsumpcyjnych-w-latach-1989-2014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5873</Words>
  <Characters>35241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Kucińska</dc:creator>
  <cp:keywords/>
  <dc:description/>
  <cp:lastModifiedBy>Anna Kucińska</cp:lastModifiedBy>
  <cp:revision>3</cp:revision>
  <dcterms:created xsi:type="dcterms:W3CDTF">2025-02-17T09:08:00Z</dcterms:created>
  <dcterms:modified xsi:type="dcterms:W3CDTF">2025-02-17T10:57:00Z</dcterms:modified>
</cp:coreProperties>
</file>