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1C65" w14:textId="77777777" w:rsidR="000D36CF" w:rsidRDefault="00CC6B35" w:rsidP="00967445">
      <w:pPr>
        <w:pStyle w:val="Nagwek2"/>
      </w:pPr>
      <w:r>
        <w:t>Z</w:t>
      </w:r>
      <w:r w:rsidR="00096611">
        <w:t>ałącznik nr 5</w:t>
      </w:r>
      <w:r w:rsidR="000D36CF">
        <w:t xml:space="preserve"> do SWZ</w:t>
      </w:r>
    </w:p>
    <w:p w14:paraId="09A63619" w14:textId="77777777" w:rsidR="000D36CF" w:rsidRDefault="000D36CF" w:rsidP="00F501B3">
      <w:pPr>
        <w:ind w:left="0" w:firstLine="0"/>
      </w:pPr>
      <w:r>
        <w:t>Nr postępowania: ZP</w:t>
      </w:r>
      <w:r w:rsidR="00C54710">
        <w:t>/</w:t>
      </w:r>
      <w:r w:rsidR="008F33BC">
        <w:t>4</w:t>
      </w:r>
      <w:r w:rsidR="001C3FC9">
        <w:t>2</w:t>
      </w:r>
      <w:r>
        <w:t>/</w:t>
      </w:r>
      <w:r w:rsidR="008F33BC">
        <w:t>2025</w:t>
      </w:r>
      <w:r w:rsidR="00F501B3">
        <w:br/>
      </w:r>
    </w:p>
    <w:p w14:paraId="487603AB" w14:textId="77777777" w:rsidR="0017501B" w:rsidRDefault="00096611" w:rsidP="00894592">
      <w:pPr>
        <w:pStyle w:val="Nagwek3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</w:t>
      </w:r>
      <w:r w:rsidR="00331557">
        <w:rPr>
          <w:rStyle w:val="Nagwek3Znak"/>
          <w:b/>
        </w:rPr>
        <w:t>usług</w:t>
      </w:r>
      <w:r w:rsidR="00520D15">
        <w:rPr>
          <w:rStyle w:val="Nagwek3Znak"/>
          <w:b/>
        </w:rPr>
        <w:t xml:space="preserve"> </w:t>
      </w:r>
    </w:p>
    <w:p w14:paraId="7277A5DD" w14:textId="77777777" w:rsidR="0084300E" w:rsidRDefault="00096611" w:rsidP="002110D0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7322FAF4" w14:textId="77777777" w:rsidR="001C3FC9" w:rsidRDefault="001C3FC9" w:rsidP="00096611">
      <w:pPr>
        <w:pStyle w:val="Normalny3"/>
        <w:rPr>
          <w:b/>
          <w:color w:val="0000FF"/>
        </w:rPr>
      </w:pPr>
      <w:r w:rsidRPr="001C3FC9">
        <w:rPr>
          <w:b/>
          <w:color w:val="0000FF"/>
        </w:rPr>
        <w:t>Opracowanie specyfikacji interoperacyjności dla prototypu Systemu Standaryzacji Informacji w Diagnostyce Laboratoryjnej (SSIDL) w ramach projektu: Wdrożenie słownika LOINC w obszarze diagnostyki laboratoryjnej oraz opracowanie prototypu Systemu Standaryzacji Informacji w Diagnostyce Laboratoryjne</w:t>
      </w:r>
    </w:p>
    <w:p w14:paraId="20026398" w14:textId="77777777" w:rsidR="00096611" w:rsidRDefault="00096611" w:rsidP="00096611">
      <w:pPr>
        <w:pStyle w:val="Normalny3"/>
      </w:pPr>
      <w:r>
        <w:t xml:space="preserve">Oświadczamy, że w okresie ostatnich trzech lat przed upływem terminu składania ofert, a jeżeli okres prowadzenia działalności jest krótszy w tym okresie wykonaliśmy niżej wymienione </w:t>
      </w:r>
      <w:r w:rsidR="009615FE">
        <w:t>usługi</w:t>
      </w:r>
      <w:r>
        <w:t>:</w:t>
      </w:r>
    </w:p>
    <w:p w14:paraId="16B388ED" w14:textId="77777777" w:rsidR="0084300E" w:rsidRDefault="009615FE" w:rsidP="00CC1DA2">
      <w:pPr>
        <w:pStyle w:val="Akapitzlist"/>
      </w:pPr>
      <w:r>
        <w:t>Usługa</w:t>
      </w:r>
      <w:r w:rsidR="00096611">
        <w:t>:</w:t>
      </w:r>
    </w:p>
    <w:p w14:paraId="0098A340" w14:textId="77777777" w:rsidR="00B772FF" w:rsidRDefault="00831AB2" w:rsidP="00EE1851">
      <w:pPr>
        <w:pStyle w:val="11Lista"/>
      </w:pPr>
      <w:r>
        <w:t xml:space="preserve"> </w:t>
      </w:r>
      <w:r w:rsidR="001B5E00">
        <w:t xml:space="preserve">Nazwa Odbiorcy – Nazwa podmiotu, </w:t>
      </w:r>
      <w:proofErr w:type="gramStart"/>
      <w:r w:rsidR="001B5E00">
        <w:t>instytucji</w:t>
      </w:r>
      <w:proofErr w:type="gramEnd"/>
      <w:r w:rsidR="001B5E00">
        <w:t xml:space="preserve"> dla której zrealizowano zamówienie:</w:t>
      </w:r>
    </w:p>
    <w:p w14:paraId="7ABB75BC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04A0A2F0" w14:textId="22B59C40" w:rsidR="00831AB2" w:rsidRPr="00CC1DA2" w:rsidRDefault="00EE1851" w:rsidP="00EE1851">
      <w:pPr>
        <w:pStyle w:val="11Lista"/>
      </w:pPr>
      <w:r>
        <w:t xml:space="preserve"> </w:t>
      </w:r>
      <w:r w:rsidR="001B5E00">
        <w:t xml:space="preserve">Opis </w:t>
      </w:r>
      <w:r w:rsidR="001B5E00" w:rsidRPr="00CC1DA2">
        <w:t xml:space="preserve">przedmiotu zamówienia – w odniesieniu do warunku opisanego </w:t>
      </w:r>
      <w:r w:rsidR="001B5E00" w:rsidRPr="00EE78AD">
        <w:t>w pkt 5.3</w:t>
      </w:r>
      <w:r w:rsidR="004A05E9" w:rsidRPr="00EE78AD">
        <w:t xml:space="preserve"> pkt </w:t>
      </w:r>
      <w:r w:rsidR="001B5E00" w:rsidRPr="00EE78AD">
        <w:t>4</w:t>
      </w:r>
      <w:r w:rsidR="001D5951" w:rsidRPr="00EE78AD">
        <w:t>)</w:t>
      </w:r>
      <w:r w:rsidR="001B5E00" w:rsidRPr="00EE78AD">
        <w:t xml:space="preserve"> lit. a</w:t>
      </w:r>
      <w:r w:rsidR="001B5E00" w:rsidRPr="00CC1DA2">
        <w:t xml:space="preserve"> SWZ:</w:t>
      </w:r>
    </w:p>
    <w:p w14:paraId="219796F3" w14:textId="77777777" w:rsidR="001B5E00" w:rsidRPr="00CC1DA2" w:rsidRDefault="001B5E00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4F869FE0" w14:textId="77777777" w:rsidR="001B5E00" w:rsidRDefault="00EE1851" w:rsidP="00EE1851">
      <w:pPr>
        <w:pStyle w:val="11Lista"/>
      </w:pPr>
      <w:r>
        <w:t xml:space="preserve"> </w:t>
      </w:r>
      <w:r w:rsidR="001B5E00">
        <w:t xml:space="preserve">Wartość brutto </w:t>
      </w:r>
      <w:r w:rsidR="008D0DA6">
        <w:t>usługi</w:t>
      </w:r>
      <w:r w:rsidR="001B5E00">
        <w:t>:</w:t>
      </w:r>
    </w:p>
    <w:p w14:paraId="7AB025AB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52A21465" w14:textId="77777777" w:rsidR="001B5E00" w:rsidRDefault="00EE1851" w:rsidP="00EE1851">
      <w:pPr>
        <w:pStyle w:val="11Lista"/>
      </w:pPr>
      <w:r>
        <w:t xml:space="preserve"> </w:t>
      </w:r>
      <w:r w:rsidR="001B5E00">
        <w:t>Data wykonania (od dd/mm/rrrr do dd/mm/rrrr):</w:t>
      </w:r>
    </w:p>
    <w:p w14:paraId="2EF54986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13126390" w14:textId="77777777" w:rsidR="00B72444" w:rsidRDefault="007D79D3" w:rsidP="00CC1DA2">
      <w:pPr>
        <w:pStyle w:val="Akapitzlist"/>
      </w:pPr>
      <w:r>
        <w:t>Usługa</w:t>
      </w:r>
      <w:r w:rsidR="00B72444">
        <w:t>:</w:t>
      </w:r>
    </w:p>
    <w:p w14:paraId="43824289" w14:textId="77777777" w:rsidR="00B72444" w:rsidRDefault="00B72444" w:rsidP="00EE1851">
      <w:pPr>
        <w:pStyle w:val="11Lista"/>
        <w:numPr>
          <w:ilvl w:val="0"/>
          <w:numId w:val="17"/>
        </w:numPr>
      </w:pPr>
      <w:r>
        <w:t xml:space="preserve"> Nazwa Odbiorcy – Nazwa podmiotu, </w:t>
      </w:r>
      <w:proofErr w:type="gramStart"/>
      <w:r>
        <w:t>instytucji</w:t>
      </w:r>
      <w:proofErr w:type="gramEnd"/>
      <w:r>
        <w:t xml:space="preserve"> dla której zrealizowano zamówienie:</w:t>
      </w:r>
    </w:p>
    <w:p w14:paraId="773F5696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53E9AA02" w14:textId="2C380BA2" w:rsidR="00B72444" w:rsidRDefault="00B72444" w:rsidP="00EE1851">
      <w:pPr>
        <w:pStyle w:val="11Lista"/>
      </w:pPr>
      <w:r>
        <w:t xml:space="preserve"> Opis przedmiotu zamówienia – w odniesieniu do warunku </w:t>
      </w:r>
      <w:r w:rsidRPr="00EE78AD">
        <w:t>opisanego w pkt 5.3</w:t>
      </w:r>
      <w:r w:rsidR="004A05E9" w:rsidRPr="00EE78AD">
        <w:t xml:space="preserve"> pkt </w:t>
      </w:r>
      <w:r w:rsidRPr="00EE78AD">
        <w:t>4</w:t>
      </w:r>
      <w:r w:rsidR="001D5951" w:rsidRPr="00EE78AD">
        <w:t>)</w:t>
      </w:r>
      <w:r w:rsidRPr="00EE78AD">
        <w:t xml:space="preserve"> lit. a SWZ</w:t>
      </w:r>
      <w:r>
        <w:t>:</w:t>
      </w:r>
    </w:p>
    <w:p w14:paraId="462BEFC2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1E99C7EF" w14:textId="77777777" w:rsidR="00B72444" w:rsidRDefault="00B72444" w:rsidP="00EE1851">
      <w:pPr>
        <w:pStyle w:val="11Lista"/>
      </w:pPr>
      <w:r>
        <w:lastRenderedPageBreak/>
        <w:t xml:space="preserve">Wartość brutto </w:t>
      </w:r>
      <w:r w:rsidR="007D79D3">
        <w:t>usługi</w:t>
      </w:r>
      <w:r>
        <w:t>:</w:t>
      </w:r>
    </w:p>
    <w:p w14:paraId="0C97E93B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3ADB21E6" w14:textId="77777777" w:rsidR="00B72444" w:rsidRDefault="00B72444" w:rsidP="00EE1851">
      <w:pPr>
        <w:pStyle w:val="11Lista"/>
      </w:pPr>
      <w:r>
        <w:t xml:space="preserve"> Data wykonania (od dd/mm/rrrr do dd/mm/rrrr):</w:t>
      </w:r>
    </w:p>
    <w:p w14:paraId="03B04781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1CB3D644" w14:textId="77777777" w:rsidR="00B72444" w:rsidRDefault="007D79D3" w:rsidP="00CC1DA2">
      <w:pPr>
        <w:pStyle w:val="Akapitzlist"/>
      </w:pPr>
      <w:r>
        <w:t>Usługa</w:t>
      </w:r>
      <w:r w:rsidR="00B72444">
        <w:t>:</w:t>
      </w:r>
    </w:p>
    <w:p w14:paraId="3A2F9D3C" w14:textId="77777777" w:rsidR="00B72444" w:rsidRDefault="00B72444" w:rsidP="00EE1851">
      <w:pPr>
        <w:pStyle w:val="11Lista"/>
        <w:numPr>
          <w:ilvl w:val="0"/>
          <w:numId w:val="18"/>
        </w:numPr>
      </w:pPr>
      <w:r>
        <w:t xml:space="preserve"> Nazwa Odbiorcy – Nazwa podmiotu, </w:t>
      </w:r>
      <w:proofErr w:type="gramStart"/>
      <w:r>
        <w:t>instytucji</w:t>
      </w:r>
      <w:proofErr w:type="gramEnd"/>
      <w:r>
        <w:t xml:space="preserve"> dla której zrealizowano zamówienie:</w:t>
      </w:r>
    </w:p>
    <w:p w14:paraId="4FAFD8EB" w14:textId="77777777" w:rsidR="00EE1851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28218C36" w14:textId="77777777" w:rsidR="00B72444" w:rsidRPr="00EE78AD" w:rsidRDefault="00B72444" w:rsidP="00EE1851">
      <w:pPr>
        <w:pStyle w:val="11Lista"/>
      </w:pPr>
      <w:r>
        <w:t xml:space="preserve"> Opis przedmiotu zamówienia – w odniesieniu do warunku </w:t>
      </w:r>
      <w:r w:rsidRPr="00EE78AD">
        <w:t xml:space="preserve">opisanego </w:t>
      </w:r>
      <w:proofErr w:type="gramStart"/>
      <w:r w:rsidRPr="00EE78AD">
        <w:t>w  pkt</w:t>
      </w:r>
      <w:proofErr w:type="gramEnd"/>
      <w:r w:rsidRPr="00EE78AD">
        <w:t xml:space="preserve"> 5.3</w:t>
      </w:r>
      <w:r w:rsidR="004A05E9" w:rsidRPr="00EE78AD">
        <w:t xml:space="preserve"> pkt </w:t>
      </w:r>
      <w:r w:rsidRPr="00EE78AD">
        <w:t>4</w:t>
      </w:r>
      <w:r w:rsidR="001D5951" w:rsidRPr="00EE78AD">
        <w:t>)</w:t>
      </w:r>
      <w:r w:rsidRPr="00EE78AD">
        <w:t xml:space="preserve"> lit. a SWZ:</w:t>
      </w:r>
    </w:p>
    <w:p w14:paraId="2A0CA91E" w14:textId="77777777" w:rsidR="00B72444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42C0B1E6" w14:textId="77777777" w:rsidR="00B72444" w:rsidRDefault="00B72444" w:rsidP="00EE1851">
      <w:pPr>
        <w:pStyle w:val="11Lista"/>
      </w:pPr>
      <w:r>
        <w:t xml:space="preserve">Wartość brutto </w:t>
      </w:r>
      <w:r w:rsidR="007D79D3">
        <w:t>usługi</w:t>
      </w:r>
      <w:r>
        <w:t>:</w:t>
      </w:r>
    </w:p>
    <w:p w14:paraId="7575A1C3" w14:textId="77777777" w:rsidR="00B72444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3CCBB48B" w14:textId="77777777" w:rsidR="00B72444" w:rsidRDefault="00B72444" w:rsidP="00EE1851">
      <w:pPr>
        <w:pStyle w:val="11Lista"/>
      </w:pPr>
      <w:r>
        <w:t xml:space="preserve"> Data wykonania (od dd/mm/rrrr do dd/mm/rrrr):</w:t>
      </w:r>
    </w:p>
    <w:p w14:paraId="6DDA1854" w14:textId="77777777" w:rsidR="00EE1851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2E43491" w14:textId="77777777" w:rsidR="007C3BC9" w:rsidRDefault="00096611" w:rsidP="00096611">
      <w:pPr>
        <w:pStyle w:val="Normalny3"/>
      </w:pPr>
      <w:r>
        <w:t xml:space="preserve">W przypadku gdy wartość </w:t>
      </w:r>
      <w:r w:rsidR="007D79D3">
        <w:t>usług</w:t>
      </w:r>
      <w:r>
        <w:t xml:space="preserve"> </w:t>
      </w:r>
      <w:r w:rsidRPr="00CC61CF">
        <w:t>wyrażona będzie w walucie innej niż PLN, Zamawiający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67C187CC" w14:textId="77777777" w:rsidR="00096611" w:rsidRDefault="00096611" w:rsidP="00096611">
      <w:pPr>
        <w:pStyle w:val="Normalny31"/>
      </w:pPr>
      <w:r>
        <w:t xml:space="preserve">W załączeniu dokumenty potwierdzające, że </w:t>
      </w:r>
      <w:r w:rsidR="000D7BC2">
        <w:t>usługi</w:t>
      </w:r>
      <w:r>
        <w:t xml:space="preserve"> zostały wykonane lub są wykonywane należycie.</w:t>
      </w:r>
    </w:p>
    <w:p w14:paraId="0683973F" w14:textId="77777777" w:rsidR="007C3BC9" w:rsidRPr="00842A7C" w:rsidRDefault="00096611" w:rsidP="00736126">
      <w:pPr>
        <w:pStyle w:val="NormalnyCzerwony"/>
      </w:pPr>
      <w:r>
        <w:t xml:space="preserve">Wykaz </w:t>
      </w:r>
      <w:r w:rsidR="00304EBC">
        <w:t xml:space="preserve">wykonanych </w:t>
      </w:r>
      <w:r w:rsidR="000D7BC2">
        <w:t>usług</w:t>
      </w:r>
      <w:r w:rsidR="00365ADC">
        <w:t xml:space="preserve"> </w:t>
      </w:r>
      <w:r w:rsidR="00EE0E4F">
        <w:t>– Załącznik</w:t>
      </w:r>
      <w:r w:rsidR="007C3BC9" w:rsidRPr="002B7D29">
        <w:t xml:space="preserve"> nr </w:t>
      </w:r>
      <w:r w:rsidR="00304EBC">
        <w:t>5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8F33BC">
      <w:headerReference w:type="default" r:id="rId8"/>
      <w:footerReference w:type="default" r:id="rId9"/>
      <w:pgSz w:w="11906" w:h="16838"/>
      <w:pgMar w:top="1276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2AA3" w14:textId="77777777" w:rsidR="00D27FFE" w:rsidRDefault="00D27FFE" w:rsidP="008D58C2">
      <w:pPr>
        <w:spacing w:after="0" w:line="240" w:lineRule="auto"/>
      </w:pPr>
      <w:r>
        <w:separator/>
      </w:r>
    </w:p>
  </w:endnote>
  <w:endnote w:type="continuationSeparator" w:id="0">
    <w:p w14:paraId="1295AA88" w14:textId="77777777" w:rsidR="00D27FFE" w:rsidRDefault="00D27FF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DB7F" w14:textId="77777777" w:rsidR="008F33BC" w:rsidRDefault="008F33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F85D147" wp14:editId="6B69D551">
          <wp:simplePos x="0" y="0"/>
          <wp:positionH relativeFrom="margin">
            <wp:align>center</wp:align>
          </wp:positionH>
          <wp:positionV relativeFrom="page">
            <wp:posOffset>9733915</wp:posOffset>
          </wp:positionV>
          <wp:extent cx="5532120" cy="708025"/>
          <wp:effectExtent l="0" t="0" r="0" b="0"/>
          <wp:wrapSquare wrapText="bothSides"/>
          <wp:docPr id="31" name="Obraz 3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2400376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C391" w14:textId="77777777" w:rsidR="00D27FFE" w:rsidRDefault="00D27FFE" w:rsidP="008D58C2">
      <w:pPr>
        <w:spacing w:after="0" w:line="240" w:lineRule="auto"/>
      </w:pPr>
      <w:r>
        <w:separator/>
      </w:r>
    </w:p>
  </w:footnote>
  <w:footnote w:type="continuationSeparator" w:id="0">
    <w:p w14:paraId="777AA837" w14:textId="77777777" w:rsidR="00D27FFE" w:rsidRDefault="00D27FFE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9F8B" w14:textId="77777777" w:rsidR="008F33BC" w:rsidRPr="0060270C" w:rsidRDefault="008F33BC" w:rsidP="008F33BC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12074B" wp14:editId="5AA54FBC">
          <wp:simplePos x="0" y="0"/>
          <wp:positionH relativeFrom="column">
            <wp:posOffset>4139565</wp:posOffset>
          </wp:positionH>
          <wp:positionV relativeFrom="paragraph">
            <wp:posOffset>-281940</wp:posOffset>
          </wp:positionV>
          <wp:extent cx="1600200" cy="771525"/>
          <wp:effectExtent l="0" t="0" r="0" b="9525"/>
          <wp:wrapTight wrapText="bothSides">
            <wp:wrapPolygon edited="0">
              <wp:start x="0" y="0"/>
              <wp:lineTo x="0" y="21333"/>
              <wp:lineTo x="21343" y="21333"/>
              <wp:lineTo x="21343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4753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AEB663" wp14:editId="12B9D600">
          <wp:simplePos x="0" y="0"/>
          <wp:positionH relativeFrom="column">
            <wp:posOffset>20955</wp:posOffset>
          </wp:positionH>
          <wp:positionV relativeFrom="paragraph">
            <wp:posOffset>-76835</wp:posOffset>
          </wp:positionV>
          <wp:extent cx="1695450" cy="476250"/>
          <wp:effectExtent l="0" t="0" r="0" b="0"/>
          <wp:wrapTight wrapText="bothSides">
            <wp:wrapPolygon edited="0">
              <wp:start x="0" y="0"/>
              <wp:lineTo x="0" y="20736"/>
              <wp:lineTo x="21357" y="20736"/>
              <wp:lineTo x="21357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74541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06DBE" w14:textId="77777777" w:rsidR="008F33BC" w:rsidRDefault="008F33BC" w:rsidP="008F33BC">
    <w:pPr>
      <w:ind w:left="0" w:firstLine="0"/>
      <w:rPr>
        <w:rFonts w:cs="Calibri"/>
      </w:rPr>
    </w:pPr>
  </w:p>
  <w:p w14:paraId="1F2ED3A0" w14:textId="77777777" w:rsidR="008F33BC" w:rsidRPr="008F33BC" w:rsidRDefault="008F33BC" w:rsidP="008F33BC">
    <w:pPr>
      <w:contextualSpacing/>
      <w:jc w:val="center"/>
      <w:rPr>
        <w:rFonts w:cs="Calibri"/>
        <w:b w:val="0"/>
        <w:sz w:val="18"/>
        <w:szCs w:val="18"/>
      </w:rPr>
    </w:pPr>
    <w:r w:rsidRPr="008F33BC">
      <w:rPr>
        <w:rFonts w:cs="Calibri"/>
        <w:b w:val="0"/>
        <w:sz w:val="18"/>
        <w:szCs w:val="18"/>
      </w:rPr>
      <w:t>Wdrożenie słownika LOINC w obszarze diagnostyki laboratoryjnej oraz opracowanie prototypu Systemu</w:t>
    </w:r>
  </w:p>
  <w:p w14:paraId="627968CB" w14:textId="77777777" w:rsidR="008F33BC" w:rsidRPr="008F33BC" w:rsidRDefault="008F33BC" w:rsidP="008F33BC">
    <w:pPr>
      <w:contextualSpacing/>
      <w:jc w:val="center"/>
      <w:rPr>
        <w:rFonts w:cs="Calibri"/>
        <w:b w:val="0"/>
        <w:sz w:val="18"/>
        <w:szCs w:val="18"/>
      </w:rPr>
    </w:pPr>
    <w:r w:rsidRPr="008F33BC">
      <w:rPr>
        <w:rFonts w:cs="Calibri"/>
        <w:b w:val="0"/>
        <w:sz w:val="18"/>
        <w:szCs w:val="18"/>
      </w:rPr>
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</w:r>
  </w:p>
  <w:p w14:paraId="66B616C3" w14:textId="77777777" w:rsidR="008F33BC" w:rsidRPr="008F33BC" w:rsidRDefault="008F33BC" w:rsidP="008F33BC">
    <w:pPr>
      <w:contextualSpacing/>
      <w:jc w:val="center"/>
      <w:rPr>
        <w:rFonts w:cs="Calibri"/>
        <w:b w:val="0"/>
        <w:sz w:val="18"/>
        <w:szCs w:val="18"/>
      </w:rPr>
    </w:pPr>
    <w:r w:rsidRPr="008F33BC">
      <w:rPr>
        <w:rFonts w:cs="Calibri"/>
        <w:b w:val="0"/>
        <w:sz w:val="18"/>
        <w:szCs w:val="18"/>
      </w:rPr>
      <w:t>Nr umowy: 2024/ABM/03/KPO/KPOD.07.07-IW.07-0171/24-00</w:t>
    </w:r>
  </w:p>
  <w:p w14:paraId="72942548" w14:textId="77777777" w:rsidR="00CC2A10" w:rsidRDefault="00CC2A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B1384700"/>
    <w:lvl w:ilvl="0" w:tplc="3DA2FA84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6611"/>
    <w:rsid w:val="000D36CF"/>
    <w:rsid w:val="000D7BC2"/>
    <w:rsid w:val="000E7E6A"/>
    <w:rsid w:val="000F209D"/>
    <w:rsid w:val="00150AD3"/>
    <w:rsid w:val="0017501B"/>
    <w:rsid w:val="001B5E00"/>
    <w:rsid w:val="001C3FC9"/>
    <w:rsid w:val="001D5951"/>
    <w:rsid w:val="001E78A9"/>
    <w:rsid w:val="002110D0"/>
    <w:rsid w:val="002C31A8"/>
    <w:rsid w:val="00304EBC"/>
    <w:rsid w:val="00331557"/>
    <w:rsid w:val="00357858"/>
    <w:rsid w:val="00360B56"/>
    <w:rsid w:val="00365ADC"/>
    <w:rsid w:val="00396235"/>
    <w:rsid w:val="003F7291"/>
    <w:rsid w:val="0044354E"/>
    <w:rsid w:val="0047282A"/>
    <w:rsid w:val="004831DD"/>
    <w:rsid w:val="004A05E9"/>
    <w:rsid w:val="00520D15"/>
    <w:rsid w:val="00524446"/>
    <w:rsid w:val="0053028B"/>
    <w:rsid w:val="00533458"/>
    <w:rsid w:val="00570343"/>
    <w:rsid w:val="005708DE"/>
    <w:rsid w:val="005D1F13"/>
    <w:rsid w:val="00603377"/>
    <w:rsid w:val="00654D01"/>
    <w:rsid w:val="00663530"/>
    <w:rsid w:val="00683257"/>
    <w:rsid w:val="006D3676"/>
    <w:rsid w:val="006D5C06"/>
    <w:rsid w:val="006E1167"/>
    <w:rsid w:val="00736126"/>
    <w:rsid w:val="0078709B"/>
    <w:rsid w:val="007C3BC9"/>
    <w:rsid w:val="007D79D3"/>
    <w:rsid w:val="008017D3"/>
    <w:rsid w:val="00810D3C"/>
    <w:rsid w:val="008121E1"/>
    <w:rsid w:val="00831AB2"/>
    <w:rsid w:val="00842A7C"/>
    <w:rsid w:val="0084300E"/>
    <w:rsid w:val="00843D66"/>
    <w:rsid w:val="00862FEE"/>
    <w:rsid w:val="00894592"/>
    <w:rsid w:val="008C79F7"/>
    <w:rsid w:val="008D0DA6"/>
    <w:rsid w:val="008D58C2"/>
    <w:rsid w:val="008F33BC"/>
    <w:rsid w:val="00923E9D"/>
    <w:rsid w:val="00943306"/>
    <w:rsid w:val="009615FE"/>
    <w:rsid w:val="00963F21"/>
    <w:rsid w:val="00967445"/>
    <w:rsid w:val="00A35758"/>
    <w:rsid w:val="00A360E0"/>
    <w:rsid w:val="00A864FA"/>
    <w:rsid w:val="00A95867"/>
    <w:rsid w:val="00B72444"/>
    <w:rsid w:val="00B772FF"/>
    <w:rsid w:val="00B86B45"/>
    <w:rsid w:val="00C54710"/>
    <w:rsid w:val="00C850EB"/>
    <w:rsid w:val="00CB402B"/>
    <w:rsid w:val="00CC1DA2"/>
    <w:rsid w:val="00CC2A10"/>
    <w:rsid w:val="00CC6B35"/>
    <w:rsid w:val="00D27FFE"/>
    <w:rsid w:val="00D536CB"/>
    <w:rsid w:val="00D81C2B"/>
    <w:rsid w:val="00DD4908"/>
    <w:rsid w:val="00DE2593"/>
    <w:rsid w:val="00E02A7C"/>
    <w:rsid w:val="00EE0E4F"/>
    <w:rsid w:val="00EE1851"/>
    <w:rsid w:val="00EE78AD"/>
    <w:rsid w:val="00EF523B"/>
    <w:rsid w:val="00F203FE"/>
    <w:rsid w:val="00F37BDF"/>
    <w:rsid w:val="00F419D7"/>
    <w:rsid w:val="00F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56363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E1851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EE18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EE1851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EE1851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F9C3-A6C8-48CB-B01D-598C7400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Marlena Jóźwiak-Tęsiorowska</cp:lastModifiedBy>
  <cp:revision>62</cp:revision>
  <dcterms:created xsi:type="dcterms:W3CDTF">2023-06-14T16:35:00Z</dcterms:created>
  <dcterms:modified xsi:type="dcterms:W3CDTF">2025-03-28T12:06:00Z</dcterms:modified>
</cp:coreProperties>
</file>