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6317" w14:textId="77777777" w:rsidR="002D0CA8" w:rsidRDefault="002D0CA8" w:rsidP="002D0CA8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O F E R T A</w:t>
      </w:r>
    </w:p>
    <w:p w14:paraId="4E1C34BC" w14:textId="77777777" w:rsidR="002D0CA8" w:rsidRDefault="002D0CA8" w:rsidP="002D0CA8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2B1FDFCC" w14:textId="77777777" w:rsidR="002D0CA8" w:rsidRDefault="002D0CA8" w:rsidP="002D0CA8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00D9643D" w14:textId="77777777" w:rsidR="002D0CA8" w:rsidRDefault="002D0CA8" w:rsidP="002D0CA8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2EE72472" w14:textId="77777777" w:rsidR="002D0CA8" w:rsidRDefault="002D0CA8" w:rsidP="002D0CA8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746DEA4D" w14:textId="77777777" w:rsidR="002D0CA8" w:rsidRDefault="002D0CA8" w:rsidP="002D0CA8">
      <w:pPr>
        <w:spacing w:before="120"/>
        <w:jc w:val="both"/>
        <w:rPr>
          <w:rFonts w:ascii="Cambria" w:eastAsiaTheme="majorEastAsia" w:hAnsi="Cambria" w:cs="Arial"/>
          <w:b/>
          <w:bCs/>
          <w:sz w:val="19"/>
          <w:szCs w:val="19"/>
          <w:lang w:eastAsia="en-US"/>
        </w:rPr>
      </w:pPr>
      <w:r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bCs/>
          <w:sz w:val="18"/>
          <w:szCs w:val="18"/>
          <w:lang w:eastAsia="ar-SA"/>
        </w:rPr>
        <w:t>Dostawa samochodu typu wywrotka</w:t>
      </w:r>
      <w:r>
        <w:rPr>
          <w:rFonts w:ascii="Cambria" w:eastAsiaTheme="majorEastAsia" w:hAnsi="Cambria" w:cs="Arial"/>
          <w:b/>
          <w:bCs/>
          <w:sz w:val="19"/>
          <w:szCs w:val="19"/>
          <w:lang w:eastAsia="en-US"/>
        </w:rPr>
        <w:t xml:space="preserve"> </w:t>
      </w:r>
      <w:r>
        <w:rPr>
          <w:rFonts w:ascii="Cambria" w:hAnsi="Cambria"/>
          <w:b/>
          <w:bCs/>
          <w:iCs/>
          <w:sz w:val="18"/>
          <w:szCs w:val="18"/>
        </w:rPr>
        <w:t xml:space="preserve">wyprodukowanego nie wcześniej niż w 2022 roku </w:t>
      </w:r>
      <w:r>
        <w:rPr>
          <w:rFonts w:ascii="Cambria" w:hAnsi="Cambria"/>
          <w:iCs/>
          <w:sz w:val="18"/>
          <w:szCs w:val="18"/>
        </w:rPr>
        <w:t>(powtórzone)</w:t>
      </w:r>
    </w:p>
    <w:p w14:paraId="37C27CDA" w14:textId="77777777" w:rsidR="002D0CA8" w:rsidRDefault="002D0CA8" w:rsidP="002D0CA8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Znak postępowania: ID.272.3.18.1.2024</w:t>
      </w:r>
    </w:p>
    <w:p w14:paraId="3B3C9694" w14:textId="77777777" w:rsidR="002D0CA8" w:rsidRDefault="002D0CA8" w:rsidP="002D0CA8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MY NIŻEJ PODPISANI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</w:p>
    <w:p w14:paraId="1E698E60" w14:textId="77777777" w:rsidR="002D0CA8" w:rsidRDefault="002D0CA8" w:rsidP="002D0CA8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5287ADD9" w14:textId="77777777" w:rsidR="002D0CA8" w:rsidRDefault="002D0CA8" w:rsidP="002D0CA8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nazwisko: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3A2547C8" w14:textId="77777777" w:rsidR="002D0CA8" w:rsidRDefault="002D0CA8" w:rsidP="002D0CA8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433F975A" w14:textId="77777777" w:rsidR="002D0CA8" w:rsidRDefault="002D0CA8" w:rsidP="002D0CA8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799E2D69" w14:textId="77777777" w:rsidR="002D0CA8" w:rsidRDefault="002D0CA8" w:rsidP="002D0CA8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Uwaga!</w:t>
      </w:r>
    </w:p>
    <w:p w14:paraId="44410D8E" w14:textId="77777777" w:rsidR="002D0CA8" w:rsidRDefault="002D0CA8" w:rsidP="002D0CA8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0EB1D688" w14:textId="77777777" w:rsidR="002D0CA8" w:rsidRDefault="002D0CA8" w:rsidP="002D0CA8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(firma):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77FDFFE" w14:textId="77777777" w:rsidR="002D0CA8" w:rsidRDefault="002D0CA8" w:rsidP="002D0CA8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adres siedziby: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FC10324" w14:textId="77777777" w:rsidR="002D0CA8" w:rsidRDefault="002D0CA8" w:rsidP="002D0CA8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numer KRS: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0AA25D30" w14:textId="77777777" w:rsidR="002D0CA8" w:rsidRDefault="002D0CA8" w:rsidP="002D0CA8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REGON: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11DDBD80" w14:textId="77777777" w:rsidR="002D0CA8" w:rsidRDefault="002D0CA8" w:rsidP="002D0CA8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NIP: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02BBA0C9" w14:textId="77777777" w:rsidR="002D0CA8" w:rsidRDefault="002D0CA8" w:rsidP="002D0CA8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SKŁADAMY OFERTĘ</w:t>
      </w:r>
      <w:r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7313E4DB" w14:textId="77777777" w:rsidR="002D0CA8" w:rsidRDefault="002D0CA8" w:rsidP="002D0CA8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5D3F9B59" w14:textId="77777777" w:rsidR="002D0CA8" w:rsidRDefault="002D0CA8" w:rsidP="002D0CA8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CENA OFERTY BRUTTO </w:t>
      </w:r>
      <w:r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6C378490" w14:textId="77777777" w:rsidR="002D0CA8" w:rsidRDefault="002D0CA8" w:rsidP="002D0CA8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___________________________</w:t>
      </w:r>
      <w:r>
        <w:rPr>
          <w:rFonts w:ascii="Cambria" w:hAnsi="Cambria" w:cs="Times New Roman"/>
          <w:b/>
          <w:sz w:val="18"/>
          <w:szCs w:val="18"/>
        </w:rPr>
        <w:t xml:space="preserve"> zł</w:t>
      </w:r>
      <w:r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…</w:t>
      </w:r>
      <w:proofErr w:type="gramStart"/>
      <w:r>
        <w:rPr>
          <w:rFonts w:ascii="Cambria" w:hAnsi="Cambria" w:cs="Times New Roman"/>
          <w:sz w:val="18"/>
          <w:szCs w:val="18"/>
        </w:rPr>
        <w:t>…….</w:t>
      </w:r>
      <w:proofErr w:type="gramEnd"/>
      <w:r>
        <w:rPr>
          <w:rFonts w:ascii="Cambria" w:hAnsi="Cambria" w:cs="Times New Roman"/>
          <w:sz w:val="18"/>
          <w:szCs w:val="18"/>
        </w:rPr>
        <w:t>%.</w:t>
      </w:r>
    </w:p>
    <w:p w14:paraId="28E58359" w14:textId="77777777" w:rsidR="002D0CA8" w:rsidRDefault="002D0CA8" w:rsidP="002D0CA8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cena oferty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07ECAAB4" w14:textId="77777777" w:rsidR="002D0CA8" w:rsidRDefault="002D0CA8" w:rsidP="002D0CA8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>
        <w:rPr>
          <w:rFonts w:ascii="Cambria" w:hAnsi="Cambria" w:cs="Times New Roman"/>
          <w:sz w:val="18"/>
          <w:szCs w:val="18"/>
        </w:rPr>
        <w:t>pzp</w:t>
      </w:r>
      <w:proofErr w:type="spellEnd"/>
      <w:r>
        <w:rPr>
          <w:rFonts w:ascii="Cambria" w:hAnsi="Cambria" w:cs="Times New Roman"/>
          <w:sz w:val="18"/>
          <w:szCs w:val="18"/>
        </w:rPr>
        <w:t>,</w:t>
      </w: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że wybór naszej oferty:</w:t>
      </w:r>
    </w:p>
    <w:p w14:paraId="1D5D65CD" w14:textId="77777777" w:rsidR="002D0CA8" w:rsidRDefault="002D0CA8" w:rsidP="002D0CA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nie będzie*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23173BF9" w14:textId="77777777" w:rsidR="002D0CA8" w:rsidRDefault="002D0CA8" w:rsidP="002D0CA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będzie*</w:t>
      </w:r>
      <w:r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4D647268" w14:textId="77777777" w:rsidR="002D0CA8" w:rsidRDefault="002D0CA8" w:rsidP="002D0CA8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2D0CA8" w14:paraId="1A680BED" w14:textId="77777777" w:rsidTr="002D0CA8">
        <w:trPr>
          <w:trHeight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5ED67" w14:textId="77777777" w:rsidR="002D0CA8" w:rsidRDefault="002D0CA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1584B" w14:textId="77777777" w:rsidR="002D0CA8" w:rsidRDefault="002D0CA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500DA" w14:textId="77777777" w:rsidR="002D0CA8" w:rsidRDefault="002D0CA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E693C" w14:textId="77777777" w:rsidR="002D0CA8" w:rsidRDefault="002D0CA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2D0CA8" w14:paraId="786FDCD1" w14:textId="77777777" w:rsidTr="002D0CA8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3082" w14:textId="77777777" w:rsidR="002D0CA8" w:rsidRDefault="002D0CA8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18C" w14:textId="77777777" w:rsidR="002D0CA8" w:rsidRDefault="002D0CA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C27" w14:textId="77777777" w:rsidR="002D0CA8" w:rsidRDefault="002D0CA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40B" w14:textId="77777777" w:rsidR="002D0CA8" w:rsidRDefault="002D0CA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2D0CA8" w14:paraId="279FF8C7" w14:textId="77777777" w:rsidTr="002D0CA8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43D2" w14:textId="77777777" w:rsidR="002D0CA8" w:rsidRDefault="002D0CA8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FE8" w14:textId="77777777" w:rsidR="002D0CA8" w:rsidRDefault="002D0CA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16C" w14:textId="77777777" w:rsidR="002D0CA8" w:rsidRDefault="002D0CA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36A" w14:textId="77777777" w:rsidR="002D0CA8" w:rsidRDefault="002D0CA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F17BA18" w14:textId="77777777" w:rsidR="002D0CA8" w:rsidRDefault="002D0CA8" w:rsidP="002D0CA8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0C4AEF5B" w14:textId="77777777" w:rsidR="002D0CA8" w:rsidRDefault="002D0CA8" w:rsidP="002D0CA8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>
        <w:rPr>
          <w:rFonts w:ascii="Cambria" w:hAnsi="Cambria" w:cs="Times New Roman"/>
          <w:bCs/>
          <w:i/>
          <w:iCs/>
          <w:sz w:val="16"/>
          <w:szCs w:val="16"/>
        </w:rPr>
        <w:t xml:space="preserve">UWAGA! Dotyczy Wykonawców, których oferty będą generować obowiązek doliczenia wartości podatku VAT do wartości netto oferty, tj. w przypadku: wewnątrzwspólnotowego nabycia towarów, mechanizmu odwróconego obciążenia, o którym mowa w art. 17 ust. 1 </w:t>
      </w:r>
      <w:r>
        <w:rPr>
          <w:rFonts w:ascii="Cambria" w:hAnsi="Cambria" w:cs="Times New Roman"/>
          <w:bCs/>
          <w:i/>
          <w:iCs/>
          <w:sz w:val="16"/>
          <w:szCs w:val="16"/>
        </w:rPr>
        <w:lastRenderedPageBreak/>
        <w:t>pkt 7 ustawy o podatku od towarów i usług, importu usług lub importu towarów, z którymi wiąże się obowiązek doliczenia przez Zamawiającego przy porównywaniu cen ofertowych podatku VAT</w:t>
      </w:r>
    </w:p>
    <w:p w14:paraId="31CD3839" w14:textId="77777777" w:rsidR="002D0CA8" w:rsidRDefault="002D0CA8" w:rsidP="002D0CA8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JESTEM / NIE JESTEM</w:t>
      </w:r>
      <w:r>
        <w:rPr>
          <w:rFonts w:ascii="Cambria" w:hAnsi="Cambria" w:cs="Times New Roman"/>
          <w:bCs/>
          <w:sz w:val="18"/>
          <w:szCs w:val="18"/>
        </w:rPr>
        <w:t>*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bCs/>
          <w:sz w:val="18"/>
          <w:szCs w:val="18"/>
        </w:rPr>
        <w:t xml:space="preserve">zwolniony z podatku VAT na podstawie art. 113 ust. 1 i 9 ustawy z dnia 11 marca 2004 r. o podatku od towarów i usług (tj. Dz. U. 2022 r., poz. 931 ze </w:t>
      </w:r>
      <w:proofErr w:type="spellStart"/>
      <w:r>
        <w:rPr>
          <w:rFonts w:ascii="Cambria" w:hAnsi="Cambria" w:cs="Times New Roman"/>
          <w:bCs/>
          <w:sz w:val="18"/>
          <w:szCs w:val="18"/>
        </w:rPr>
        <w:t>zm</w:t>
      </w:r>
      <w:proofErr w:type="spellEnd"/>
      <w:r>
        <w:rPr>
          <w:rFonts w:ascii="Cambria" w:hAnsi="Cambria" w:cs="Times New Roman"/>
          <w:bCs/>
          <w:sz w:val="18"/>
          <w:szCs w:val="18"/>
        </w:rPr>
        <w:t>).</w:t>
      </w:r>
    </w:p>
    <w:p w14:paraId="28F2A518" w14:textId="77777777" w:rsidR="002D0CA8" w:rsidRDefault="002D0CA8" w:rsidP="002D0CA8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DEKLARUJEMY </w:t>
      </w:r>
      <w:r>
        <w:rPr>
          <w:rFonts w:ascii="Cambria" w:hAnsi="Cambria" w:cs="Times New Roman"/>
          <w:bCs/>
          <w:sz w:val="18"/>
          <w:szCs w:val="18"/>
        </w:rPr>
        <w:t xml:space="preserve">w składanej ofercie skrócenie terminu realizacji zamówienia </w:t>
      </w:r>
      <w:r>
        <w:rPr>
          <w:rFonts w:ascii="Cambria" w:hAnsi="Cambria" w:cs="Times New Roman"/>
          <w:b/>
          <w:sz w:val="18"/>
          <w:szCs w:val="18"/>
        </w:rPr>
        <w:t>o pełną liczbę dni ____________________</w:t>
      </w:r>
      <w:r>
        <w:rPr>
          <w:rFonts w:ascii="Cambria" w:hAnsi="Cambria" w:cs="Times New Roman"/>
          <w:bCs/>
          <w:sz w:val="18"/>
          <w:szCs w:val="18"/>
        </w:rPr>
        <w:t xml:space="preserve"> (od 4 do 7) w stosunku do maksymalnego terminu wykonania zamówienia (21 dni).</w:t>
      </w:r>
    </w:p>
    <w:p w14:paraId="7FB46102" w14:textId="77777777" w:rsidR="002D0CA8" w:rsidRDefault="002D0CA8" w:rsidP="002D0CA8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ZOBOWIĄZUJEMY </w:t>
      </w:r>
      <w:r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45FA7B05" w14:textId="77777777" w:rsidR="002D0CA8" w:rsidRDefault="002D0CA8" w:rsidP="002D0CA8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AKCEPTUJEMY </w:t>
      </w:r>
      <w:r>
        <w:rPr>
          <w:rFonts w:ascii="Cambria" w:hAnsi="Cambria" w:cs="Times New Roman"/>
          <w:sz w:val="18"/>
          <w:szCs w:val="18"/>
        </w:rPr>
        <w:t>warunki płatności określone przez Zamawiającego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54E3ADF" w14:textId="77777777" w:rsidR="002D0CA8" w:rsidRDefault="002D0CA8" w:rsidP="002D0CA8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UWAŻAMY </w:t>
      </w:r>
      <w:r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15353E81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sz w:val="18"/>
          <w:szCs w:val="18"/>
        </w:rPr>
        <w:t>, że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zamówienie wykonamy </w:t>
      </w:r>
      <w:r>
        <w:rPr>
          <w:rFonts w:ascii="Cambria" w:hAnsi="Cambria" w:cs="Times New Roman"/>
          <w:b/>
          <w:bCs/>
          <w:sz w:val="18"/>
          <w:szCs w:val="18"/>
        </w:rPr>
        <w:t>sami</w:t>
      </w:r>
      <w:r>
        <w:rPr>
          <w:rFonts w:ascii="Cambria" w:hAnsi="Cambria" w:cs="Times New Roman"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/ </w:t>
      </w:r>
      <w:r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>
        <w:rPr>
          <w:rFonts w:ascii="Cambria" w:hAnsi="Cambria" w:cs="Times New Roman"/>
          <w:sz w:val="18"/>
          <w:szCs w:val="18"/>
        </w:rPr>
        <w:t xml:space="preserve">*. </w:t>
      </w:r>
    </w:p>
    <w:p w14:paraId="36AB84E6" w14:textId="77777777" w:rsidR="002D0CA8" w:rsidRDefault="002D0CA8" w:rsidP="002D0CA8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Podwykonawcom zamierzamy powierzyć określoną cześć zamówienia, tj. </w:t>
      </w:r>
    </w:p>
    <w:p w14:paraId="6D164192" w14:textId="77777777" w:rsidR="002D0CA8" w:rsidRDefault="002D0CA8" w:rsidP="002D0CA8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2D0CA8" w14:paraId="23E1641B" w14:textId="77777777" w:rsidTr="002D0CA8">
        <w:trPr>
          <w:trHeight w:val="2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E6BF6" w14:textId="77777777" w:rsidR="002D0CA8" w:rsidRDefault="002D0CA8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081D4" w14:textId="77777777" w:rsidR="002D0CA8" w:rsidRDefault="002D0CA8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2D0CA8" w14:paraId="5FF4D984" w14:textId="77777777" w:rsidTr="002D0CA8">
        <w:trPr>
          <w:trHeight w:val="49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B3B" w14:textId="77777777" w:rsidR="002D0CA8" w:rsidRDefault="002D0CA8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C835B7C" w14:textId="77777777" w:rsidR="002D0CA8" w:rsidRDefault="002D0CA8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E99" w14:textId="77777777" w:rsidR="002D0CA8" w:rsidRDefault="002D0CA8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F49998F" w14:textId="77777777" w:rsidR="002D0CA8" w:rsidRDefault="002D0CA8" w:rsidP="002D0CA8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5594DF69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B4B9E87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2F0D83A6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48052A5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39EF4787" w14:textId="77777777" w:rsidR="002D0CA8" w:rsidRDefault="002D0CA8" w:rsidP="002D0CA8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2B97D9BD" w14:textId="77777777" w:rsidR="002D0CA8" w:rsidRDefault="002D0CA8" w:rsidP="002D0CA8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7B88FD60" w14:textId="77777777" w:rsidR="002D0CA8" w:rsidRDefault="002D0CA8" w:rsidP="002D0CA8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516D4449" w14:textId="77777777" w:rsidR="002D0CA8" w:rsidRDefault="002D0CA8" w:rsidP="002D0CA8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67E17A76" w14:textId="77777777" w:rsidR="002D0CA8" w:rsidRDefault="002D0CA8" w:rsidP="002D0CA8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023E7D1" w14:textId="77777777" w:rsidR="002D0CA8" w:rsidRDefault="002D0CA8" w:rsidP="002D0CA8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inny rodzaj _____________________ (</w:t>
      </w:r>
      <w:r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>
        <w:rPr>
          <w:rFonts w:ascii="Cambria" w:hAnsi="Cambria" w:cs="Times New Roman"/>
          <w:bCs/>
          <w:sz w:val="18"/>
          <w:szCs w:val="18"/>
        </w:rPr>
        <w:t>)</w:t>
      </w:r>
    </w:p>
    <w:p w14:paraId="0C812CCC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UPOWAŻNIONYM DO KONTAKTU</w:t>
      </w:r>
      <w:r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52A048DA" w14:textId="77777777" w:rsidR="002D0CA8" w:rsidRDefault="002D0CA8" w:rsidP="002D0CA8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6A17BC9E" w14:textId="77777777" w:rsidR="002D0CA8" w:rsidRDefault="002D0CA8" w:rsidP="002D0CA8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e-mail: _____________, tel. ______________</w:t>
      </w:r>
    </w:p>
    <w:p w14:paraId="2BABE90B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 INFORMUJEMY</w:t>
      </w:r>
      <w:r>
        <w:rPr>
          <w:rFonts w:ascii="Cambria" w:hAnsi="Cambria" w:cs="Times New Roman"/>
          <w:sz w:val="18"/>
          <w:szCs w:val="18"/>
        </w:rPr>
        <w:t xml:space="preserve">, że umocowanie do </w:t>
      </w:r>
      <w:r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7D181732" w14:textId="77777777" w:rsidR="002D0CA8" w:rsidRDefault="002D0CA8" w:rsidP="002D0CA8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>
          <w:rPr>
            <w:rStyle w:val="Hipercze"/>
            <w:rFonts w:ascii="Cambria" w:hAnsi="Cambria"/>
            <w:sz w:val="18"/>
            <w:szCs w:val="18"/>
          </w:rPr>
          <w:t>*</w:t>
        </w:r>
        <w:r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203ECEF4" w14:textId="77777777" w:rsidR="002D0CA8" w:rsidRDefault="002D0CA8" w:rsidP="002D0CA8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https://prod.ceidg.gov.pl/CEIDG/</w:t>
        </w:r>
      </w:hyperlink>
      <w:r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sz w:val="18"/>
          <w:szCs w:val="18"/>
          <w:lang w:eastAsia="ar-SA"/>
        </w:rPr>
        <w:t>;</w:t>
      </w:r>
    </w:p>
    <w:p w14:paraId="24962ECC" w14:textId="77777777" w:rsidR="002D0CA8" w:rsidRDefault="002D0CA8" w:rsidP="002D0CA8">
      <w:pPr>
        <w:numPr>
          <w:ilvl w:val="0"/>
          <w:numId w:val="6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308E1EE1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OFERTĘ </w:t>
      </w:r>
      <w:r>
        <w:rPr>
          <w:rFonts w:ascii="Cambria" w:hAnsi="Cambria" w:cs="Times New Roman"/>
          <w:sz w:val="18"/>
          <w:szCs w:val="18"/>
        </w:rPr>
        <w:t>składamy na _________ stronach.</w:t>
      </w:r>
    </w:p>
    <w:p w14:paraId="57435E40" w14:textId="77777777" w:rsidR="002D0CA8" w:rsidRDefault="002D0CA8" w:rsidP="002D0CA8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b/>
          <w:sz w:val="18"/>
          <w:szCs w:val="18"/>
        </w:rPr>
        <w:t xml:space="preserve">SPIS </w:t>
      </w:r>
      <w:r>
        <w:rPr>
          <w:rFonts w:ascii="Cambria" w:hAnsi="Cambria" w:cs="Times New Roman"/>
          <w:sz w:val="18"/>
          <w:szCs w:val="18"/>
        </w:rPr>
        <w:t>dołączonych oświadczeń i dokumentów: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4E83A626" w14:textId="77777777" w:rsidR="002D0CA8" w:rsidRDefault="002D0CA8" w:rsidP="002D0CA8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</w:t>
      </w:r>
    </w:p>
    <w:p w14:paraId="2B89E509" w14:textId="77777777" w:rsidR="002D0CA8" w:rsidRDefault="002D0CA8" w:rsidP="002D0CA8">
      <w:pPr>
        <w:pStyle w:val="Zwykytekst1"/>
        <w:numPr>
          <w:ilvl w:val="0"/>
          <w:numId w:val="7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 xml:space="preserve">_____________________________ </w:t>
      </w:r>
    </w:p>
    <w:p w14:paraId="64244CF4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FA91FCE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63602A4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110417F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7AD589D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0" w:name="_Hlk89691802"/>
    </w:p>
    <w:p w14:paraId="102D50B6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7E0925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319EAB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DA0D1DF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A04A5A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9513FBB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D06A506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2F5CAF1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A7771BF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35358F9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F88FEDB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5A5EC74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96CF043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34A172D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C67F537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B36E69F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43A189C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3CEF103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500DFD9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9866EA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B10C1A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52A2D45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177227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48323F3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06FCB0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518DCDC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5DD8D36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7F0751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74878D5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504505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C7488C9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DB07B28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71B333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F4AD88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ADB417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DE29897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904C892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/>
          <w:iCs/>
          <w:sz w:val="16"/>
          <w:szCs w:val="16"/>
        </w:rPr>
        <w:t>ami</w:t>
      </w:r>
      <w:proofErr w:type="spellEnd"/>
      <w:r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478F82A6" w14:textId="77777777" w:rsidR="002D0CA8" w:rsidRDefault="002D0CA8" w:rsidP="002D0CA8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* </w:t>
      </w:r>
      <w:r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62B32CE7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793ECA6" w14:textId="21B61E3F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2.1.</w:t>
      </w:r>
    </w:p>
    <w:p w14:paraId="30EA8E0C" w14:textId="77777777" w:rsidR="002D0CA8" w:rsidRDefault="002D0CA8" w:rsidP="002D0CA8">
      <w:pPr>
        <w:rPr>
          <w:rFonts w:ascii="Cambria" w:hAnsi="Cambria"/>
          <w:b/>
          <w:sz w:val="18"/>
          <w:szCs w:val="18"/>
        </w:rPr>
      </w:pPr>
      <w:bookmarkStart w:id="1" w:name="_Hlk128554035"/>
      <w:r>
        <w:rPr>
          <w:rFonts w:ascii="Cambria" w:hAnsi="Cambria"/>
          <w:b/>
          <w:sz w:val="18"/>
          <w:szCs w:val="18"/>
        </w:rPr>
        <w:t>Wykonawca:</w:t>
      </w:r>
    </w:p>
    <w:p w14:paraId="315831DC" w14:textId="77777777" w:rsidR="002D0CA8" w:rsidRDefault="002D0CA8" w:rsidP="002D0CA8">
      <w:pPr>
        <w:rPr>
          <w:rFonts w:ascii="Cambria" w:hAnsi="Cambria"/>
          <w:b/>
          <w:sz w:val="18"/>
          <w:szCs w:val="18"/>
        </w:rPr>
      </w:pPr>
    </w:p>
    <w:p w14:paraId="1F7D940C" w14:textId="77777777" w:rsidR="002D0CA8" w:rsidRDefault="002D0CA8" w:rsidP="002D0CA8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2FA56302" w14:textId="77777777" w:rsidR="002D0CA8" w:rsidRDefault="002D0CA8" w:rsidP="002D0CA8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6D4049D" w14:textId="77777777" w:rsidR="002D0CA8" w:rsidRDefault="002D0CA8" w:rsidP="002D0CA8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3EC1E06A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</w:p>
    <w:p w14:paraId="2ECB1335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3FACA3C8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</w:p>
    <w:p w14:paraId="5D140D17" w14:textId="77777777" w:rsidR="002D0CA8" w:rsidRDefault="002D0CA8" w:rsidP="002D0CA8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65471899" w14:textId="77777777" w:rsidR="002D0CA8" w:rsidRDefault="002D0CA8" w:rsidP="002D0CA8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1"/>
    <w:p w14:paraId="73879F56" w14:textId="77777777" w:rsidR="002D0CA8" w:rsidRDefault="002D0CA8" w:rsidP="002D0CA8">
      <w:pPr>
        <w:rPr>
          <w:rFonts w:ascii="Cambria" w:hAnsi="Cambria"/>
          <w:sz w:val="18"/>
          <w:szCs w:val="18"/>
        </w:rPr>
      </w:pPr>
    </w:p>
    <w:p w14:paraId="34F8ACD0" w14:textId="77777777" w:rsidR="002D0CA8" w:rsidRDefault="002D0CA8" w:rsidP="002D0CA8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430A8A18" w14:textId="77777777" w:rsidR="002D0CA8" w:rsidRDefault="002D0CA8" w:rsidP="002D0CA8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6608F18" w14:textId="77777777" w:rsidR="002D0CA8" w:rsidRDefault="002D0CA8" w:rsidP="002D0CA8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415E2D10" w14:textId="77777777" w:rsidR="002D0CA8" w:rsidRDefault="002D0CA8" w:rsidP="002D0CA8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4F39222" w14:textId="77777777" w:rsidR="002D0CA8" w:rsidRDefault="002D0CA8" w:rsidP="002D0CA8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1F39FB98" w14:textId="77777777" w:rsidR="002D0CA8" w:rsidRDefault="002D0CA8" w:rsidP="002D0CA8">
      <w:pPr>
        <w:jc w:val="both"/>
        <w:rPr>
          <w:rFonts w:ascii="Cambria" w:hAnsi="Cambria"/>
          <w:sz w:val="18"/>
          <w:szCs w:val="18"/>
        </w:rPr>
      </w:pPr>
    </w:p>
    <w:p w14:paraId="0E75B683" w14:textId="77777777" w:rsidR="002D0CA8" w:rsidRDefault="002D0CA8" w:rsidP="002D0CA8">
      <w:pPr>
        <w:jc w:val="both"/>
        <w:rPr>
          <w:rFonts w:ascii="Cambria" w:hAnsi="Cambria"/>
          <w:b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Dostawa samochodu typu wywrotka </w:t>
      </w:r>
      <w:r>
        <w:rPr>
          <w:rFonts w:ascii="Cambria" w:hAnsi="Cambria"/>
          <w:b/>
          <w:bCs/>
          <w:iCs/>
          <w:sz w:val="18"/>
          <w:szCs w:val="18"/>
        </w:rPr>
        <w:t xml:space="preserve">wyprodukowanego nie wcześniej niż w 2022 roku </w:t>
      </w:r>
      <w:r>
        <w:rPr>
          <w:rFonts w:ascii="Cambria" w:hAnsi="Cambria"/>
          <w:iCs/>
          <w:sz w:val="18"/>
          <w:szCs w:val="18"/>
        </w:rPr>
        <w:t>(powtórzone)</w:t>
      </w:r>
      <w:r>
        <w:rPr>
          <w:rFonts w:ascii="Cambria" w:hAnsi="Cambria"/>
          <w:b/>
          <w:bCs/>
          <w:iCs/>
          <w:sz w:val="18"/>
          <w:szCs w:val="18"/>
        </w:rPr>
        <w:t xml:space="preserve"> </w:t>
      </w:r>
    </w:p>
    <w:p w14:paraId="54E76D38" w14:textId="77777777" w:rsidR="002D0CA8" w:rsidRDefault="002D0CA8" w:rsidP="002D0CA8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D55EEEF" w14:textId="77777777" w:rsidR="002D0CA8" w:rsidRDefault="002D0CA8" w:rsidP="002D0CA8">
      <w:pPr>
        <w:pStyle w:val="Akapitzlist"/>
        <w:numPr>
          <w:ilvl w:val="0"/>
          <w:numId w:val="8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74BC2EBF" w14:textId="77777777" w:rsidR="002D0CA8" w:rsidRDefault="002D0CA8" w:rsidP="002D0CA8">
      <w:pPr>
        <w:pStyle w:val="Akapitzlist"/>
        <w:numPr>
          <w:ilvl w:val="0"/>
          <w:numId w:val="8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725A531D" w14:textId="77777777" w:rsidR="002D0CA8" w:rsidRDefault="002D0CA8" w:rsidP="002D0CA8">
      <w:pPr>
        <w:pStyle w:val="Akapitzlist"/>
        <w:numPr>
          <w:ilvl w:val="0"/>
          <w:numId w:val="8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>oświadczam, że</w:t>
      </w:r>
      <w:r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0E3377F3" w14:textId="77777777" w:rsidR="002D0CA8" w:rsidRDefault="002D0CA8" w:rsidP="002D0CA8">
      <w:pPr>
        <w:pStyle w:val="Akapitzlist"/>
        <w:spacing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678D54DB" w14:textId="77777777" w:rsidR="002D0CA8" w:rsidRDefault="002D0CA8" w:rsidP="002D0CA8">
      <w:pPr>
        <w:pStyle w:val="Akapitzlist"/>
        <w:numPr>
          <w:ilvl w:val="0"/>
          <w:numId w:val="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33FD3C83" w14:textId="77777777" w:rsidR="002D0CA8" w:rsidRDefault="002D0CA8" w:rsidP="002D0CA8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15073719" w14:textId="77777777" w:rsidR="002D0CA8" w:rsidRDefault="002D0CA8" w:rsidP="002D0CA8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wszystkie informacje podane w powyższym oświadczeniu są aktualne i zgodne z prawdą oraz zostały </w:t>
      </w:r>
      <w:r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50D974D3" w14:textId="77777777" w:rsidR="002D0CA8" w:rsidRDefault="002D0CA8" w:rsidP="002D0CA8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4163AC14" w14:textId="77777777" w:rsidR="002D0CA8" w:rsidRDefault="002D0CA8" w:rsidP="002D0CA8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27CD448C" w14:textId="77777777" w:rsidR="002D0CA8" w:rsidRDefault="002D0CA8" w:rsidP="002D0CA8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;</w:t>
      </w:r>
    </w:p>
    <w:p w14:paraId="08CB7B11" w14:textId="77777777" w:rsidR="002D0CA8" w:rsidRDefault="002D0CA8" w:rsidP="002D0CA8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.</w:t>
      </w:r>
    </w:p>
    <w:p w14:paraId="013CE43E" w14:textId="77777777" w:rsidR="002D0CA8" w:rsidRDefault="002D0CA8" w:rsidP="002D0CA8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80CC052" w14:textId="77777777" w:rsidR="002D0CA8" w:rsidRDefault="002D0CA8" w:rsidP="002D0CA8">
      <w:pPr>
        <w:spacing w:before="12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  </w:t>
      </w:r>
    </w:p>
    <w:p w14:paraId="3C3ABA32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405DC2E" w14:textId="77777777" w:rsidR="002D0CA8" w:rsidRDefault="002D0CA8" w:rsidP="002D0CA8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FDCA1EE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E3D23C5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A91FD27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DA9B109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F98775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CCE372B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E275825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66D6705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E161417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00D9824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4925220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C65868B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DE75225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E473281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C694944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E2C9DB3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0AAE0BB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067C0D6D" w14:textId="77777777" w:rsidR="002D0CA8" w:rsidRDefault="002D0CA8" w:rsidP="002D0CA8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01BB782" w14:textId="77777777" w:rsidR="002D0CA8" w:rsidRDefault="002D0CA8" w:rsidP="002D0CA8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225BD6D0" w14:textId="77777777" w:rsidR="002D0CA8" w:rsidRDefault="002D0CA8" w:rsidP="002D0CA8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384CA236" w14:textId="77777777" w:rsidR="002D0CA8" w:rsidRDefault="002D0CA8" w:rsidP="002D0CA8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6EF7B161" w14:textId="77777777" w:rsidR="002D0CA8" w:rsidRDefault="002D0CA8" w:rsidP="002D0CA8">
      <w:pPr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Dostawa samochodu typu wywrotka </w:t>
      </w:r>
      <w:r>
        <w:rPr>
          <w:rFonts w:ascii="Cambria" w:hAnsi="Cambria"/>
          <w:b/>
          <w:bCs/>
          <w:iCs/>
          <w:sz w:val="18"/>
          <w:szCs w:val="18"/>
        </w:rPr>
        <w:t xml:space="preserve">wyprodukowanego nie wcześniej niż w 2022 roku </w:t>
      </w:r>
      <w:r>
        <w:rPr>
          <w:rFonts w:ascii="Cambria" w:hAnsi="Cambria"/>
          <w:iCs/>
          <w:sz w:val="18"/>
          <w:szCs w:val="18"/>
        </w:rPr>
        <w:t>(powtórzone)</w:t>
      </w:r>
      <w:r>
        <w:rPr>
          <w:rFonts w:ascii="Cambria" w:hAnsi="Cambria"/>
          <w:b/>
          <w:bCs/>
          <w:iCs/>
          <w:sz w:val="18"/>
          <w:szCs w:val="18"/>
        </w:rPr>
        <w:t xml:space="preserve"> </w:t>
      </w:r>
    </w:p>
    <w:p w14:paraId="2F5CC62F" w14:textId="77777777" w:rsidR="002D0CA8" w:rsidRDefault="002D0CA8" w:rsidP="002D0CA8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że: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152BBAF0" w14:textId="77777777" w:rsidR="002D0CA8" w:rsidRDefault="002D0CA8" w:rsidP="002D0CA8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49AF5610" w14:textId="77777777" w:rsidR="002D0CA8" w:rsidRDefault="002D0CA8" w:rsidP="002D0CA8">
      <w:pPr>
        <w:numPr>
          <w:ilvl w:val="0"/>
          <w:numId w:val="10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dostawy:</w:t>
      </w:r>
    </w:p>
    <w:p w14:paraId="66858B96" w14:textId="77777777" w:rsidR="002D0CA8" w:rsidRDefault="002D0CA8" w:rsidP="002D0CA8">
      <w:pPr>
        <w:spacing w:after="5"/>
        <w:ind w:left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</w:p>
    <w:p w14:paraId="2C48E949" w14:textId="77777777" w:rsidR="002D0CA8" w:rsidRDefault="002D0CA8" w:rsidP="002D0CA8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042A6FAA" w14:textId="77777777" w:rsidR="002D0CA8" w:rsidRDefault="002D0CA8" w:rsidP="002D0CA8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B0A6D93" w14:textId="77777777" w:rsidR="002D0CA8" w:rsidRDefault="002D0CA8" w:rsidP="002D0CA8">
      <w:pPr>
        <w:numPr>
          <w:ilvl w:val="0"/>
          <w:numId w:val="10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dostawy:</w:t>
      </w:r>
    </w:p>
    <w:p w14:paraId="0A1A8FAD" w14:textId="77777777" w:rsidR="002D0CA8" w:rsidRDefault="002D0CA8" w:rsidP="002D0CA8">
      <w:pPr>
        <w:spacing w:after="5"/>
        <w:ind w:left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</w:p>
    <w:p w14:paraId="38068949" w14:textId="77777777" w:rsidR="002D0CA8" w:rsidRDefault="002D0CA8" w:rsidP="002D0CA8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6DCD7A27" w14:textId="77777777" w:rsidR="002D0CA8" w:rsidRDefault="002D0CA8" w:rsidP="002D0CA8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ED412B0" w14:textId="77777777" w:rsidR="002D0CA8" w:rsidRDefault="002D0CA8" w:rsidP="002D0CA8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8DDF921" w14:textId="77777777" w:rsidR="002D0CA8" w:rsidRDefault="002D0CA8" w:rsidP="002D0CA8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6AB1EF5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DCF9124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F0000C0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E298417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BD44FE" w14:textId="77777777" w:rsidR="002D0CA8" w:rsidRDefault="002D0CA8" w:rsidP="002D0CA8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D0C878F" w14:textId="77777777" w:rsidR="002D0CA8" w:rsidRDefault="002D0CA8" w:rsidP="002D0CA8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4B95723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550998D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1FAD23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A41D561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A3D6E2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77847A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6221722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4DE52E2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01E98A4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D2C509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0DDD50C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42DA9E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4C9AE27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2ABDF9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C6CEF4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7FE23C9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BAF91E3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97C9052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AB99858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D1639DD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8B6C194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62D32FD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F0A0726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EC124BA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2AAF14D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2F7E906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B33AAE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5DF2B90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D96F193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2BE926F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40473E2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9DE6A7C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4A7F888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F638F2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2F376F4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273CB7" w14:textId="77777777" w:rsidR="002D0CA8" w:rsidRDefault="002D0CA8" w:rsidP="002D0CA8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511CAA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57C5539D" w14:textId="77777777" w:rsidR="002D0CA8" w:rsidRDefault="002D0CA8" w:rsidP="002D0CA8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skreśli</w:t>
      </w:r>
      <w:bookmarkStart w:id="2" w:name="_Hlk123637486"/>
      <w:r>
        <w:rPr>
          <w:rFonts w:ascii="Cambria" w:hAnsi="Cambria"/>
          <w:i/>
          <w:sz w:val="16"/>
          <w:szCs w:val="16"/>
        </w:rPr>
        <w:t>ć</w:t>
      </w:r>
    </w:p>
    <w:bookmarkEnd w:id="2"/>
    <w:p w14:paraId="63CBE32E" w14:textId="77777777" w:rsidR="002D0CA8" w:rsidRDefault="002D0CA8" w:rsidP="002D0CA8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FD75A91" w14:textId="77777777" w:rsidR="002D0CA8" w:rsidRDefault="002D0CA8" w:rsidP="002D0CA8">
      <w:pPr>
        <w:jc w:val="right"/>
        <w:outlineLvl w:val="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23BA3402" w14:textId="77777777" w:rsidR="002D0CA8" w:rsidRDefault="002D0CA8" w:rsidP="002D0CA8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396A0792" w14:textId="77777777" w:rsidR="002D0CA8" w:rsidRDefault="002D0CA8" w:rsidP="002D0CA8">
      <w:pPr>
        <w:rPr>
          <w:rFonts w:ascii="Cambria" w:hAnsi="Cambria"/>
          <w:b/>
          <w:sz w:val="18"/>
          <w:szCs w:val="18"/>
        </w:rPr>
      </w:pPr>
    </w:p>
    <w:p w14:paraId="33B13386" w14:textId="77777777" w:rsidR="002D0CA8" w:rsidRDefault="002D0CA8" w:rsidP="002D0CA8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30125A19" w14:textId="77777777" w:rsidR="002D0CA8" w:rsidRDefault="002D0CA8" w:rsidP="002D0CA8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B173052" w14:textId="77777777" w:rsidR="002D0CA8" w:rsidRDefault="002D0CA8" w:rsidP="002D0CA8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53A59F51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</w:p>
    <w:p w14:paraId="13DDC4FD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3DDADA3A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</w:p>
    <w:p w14:paraId="0FF2C561" w14:textId="77777777" w:rsidR="002D0CA8" w:rsidRDefault="002D0CA8" w:rsidP="002D0CA8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6F8AD9B3" w14:textId="77777777" w:rsidR="002D0CA8" w:rsidRDefault="002D0CA8" w:rsidP="002D0CA8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CCEA276" w14:textId="77777777" w:rsidR="002D0CA8" w:rsidRDefault="002D0CA8" w:rsidP="002D0CA8">
      <w:pPr>
        <w:rPr>
          <w:rFonts w:ascii="Cambria" w:hAnsi="Cambria"/>
          <w:b/>
          <w:bCs/>
          <w:sz w:val="18"/>
          <w:szCs w:val="18"/>
        </w:rPr>
      </w:pPr>
    </w:p>
    <w:p w14:paraId="5E3B5B36" w14:textId="77777777" w:rsidR="002D0CA8" w:rsidRDefault="002D0CA8" w:rsidP="002D0CA8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627185C" w14:textId="77777777" w:rsidR="002D0CA8" w:rsidRDefault="002D0CA8" w:rsidP="002D0CA8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44DE50EC" w14:textId="77777777" w:rsidR="002D0CA8" w:rsidRDefault="002D0CA8" w:rsidP="002D0CA8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1FD33CDC" w14:textId="77777777" w:rsidR="002D0CA8" w:rsidRDefault="002D0CA8" w:rsidP="002D0CA8">
      <w:pPr>
        <w:jc w:val="both"/>
        <w:rPr>
          <w:rFonts w:ascii="Cambria" w:eastAsiaTheme="majorEastAsia" w:hAnsi="Cambria" w:cs="Arial"/>
          <w:sz w:val="19"/>
          <w:szCs w:val="19"/>
          <w:lang w:eastAsia="en-US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Dostawa samochodu typu wywrotka </w:t>
      </w:r>
      <w:r>
        <w:rPr>
          <w:rFonts w:ascii="Cambria" w:hAnsi="Cambria"/>
          <w:b/>
          <w:bCs/>
          <w:iCs/>
          <w:sz w:val="18"/>
          <w:szCs w:val="18"/>
        </w:rPr>
        <w:t xml:space="preserve">wyprodukowanego nie wcześniej niż w 2022 roku </w:t>
      </w:r>
      <w:r>
        <w:rPr>
          <w:rFonts w:ascii="Cambria" w:hAnsi="Cambria"/>
          <w:iCs/>
          <w:sz w:val="18"/>
          <w:szCs w:val="18"/>
        </w:rPr>
        <w:t xml:space="preserve">(powtórzone) </w:t>
      </w:r>
      <w:r>
        <w:rPr>
          <w:rFonts w:ascii="Cambria" w:eastAsiaTheme="majorEastAsia" w:hAnsi="Cambria" w:cs="Arial"/>
          <w:sz w:val="19"/>
          <w:szCs w:val="19"/>
          <w:lang w:eastAsia="en-US"/>
        </w:rPr>
        <w:t xml:space="preserve"> </w:t>
      </w:r>
    </w:p>
    <w:p w14:paraId="05D29692" w14:textId="77777777" w:rsidR="002D0CA8" w:rsidRDefault="002D0CA8" w:rsidP="002D0CA8">
      <w:pPr>
        <w:jc w:val="both"/>
        <w:rPr>
          <w:rFonts w:ascii="Cambria" w:eastAsiaTheme="majorEastAsia" w:hAnsi="Cambria" w:cs="Arial"/>
          <w:b/>
          <w:bCs/>
          <w:sz w:val="19"/>
          <w:szCs w:val="19"/>
          <w:lang w:eastAsia="en-US"/>
        </w:rPr>
      </w:pPr>
    </w:p>
    <w:p w14:paraId="7AE71FEC" w14:textId="77777777" w:rsidR="002D0CA8" w:rsidRDefault="002D0CA8" w:rsidP="002D0CA8">
      <w:pPr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oświadczam, że:</w:t>
      </w:r>
    </w:p>
    <w:p w14:paraId="0FC0AC7B" w14:textId="77777777" w:rsidR="002D0CA8" w:rsidRDefault="002D0CA8" w:rsidP="002D0CA8">
      <w:pPr>
        <w:suppressAutoHyphens/>
        <w:jc w:val="both"/>
        <w:rPr>
          <w:rFonts w:ascii="Cambria" w:hAnsi="Cambria"/>
          <w:sz w:val="18"/>
          <w:szCs w:val="18"/>
        </w:rPr>
      </w:pPr>
    </w:p>
    <w:p w14:paraId="6DA59504" w14:textId="77777777" w:rsidR="002D0CA8" w:rsidRDefault="002D0CA8" w:rsidP="002D0CA8">
      <w:pPr>
        <w:pStyle w:val="Akapitzlist"/>
        <w:numPr>
          <w:ilvl w:val="0"/>
          <w:numId w:val="1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>
        <w:rPr>
          <w:rFonts w:ascii="Cambria" w:hAnsi="Cambria"/>
          <w:sz w:val="18"/>
          <w:szCs w:val="18"/>
          <w:lang w:val="pl-PL"/>
        </w:rPr>
        <w:t>*</w:t>
      </w:r>
    </w:p>
    <w:p w14:paraId="0452AC59" w14:textId="77777777" w:rsidR="002D0CA8" w:rsidRDefault="002D0CA8" w:rsidP="002D0CA8">
      <w:pPr>
        <w:pStyle w:val="Akapitzlist"/>
        <w:numPr>
          <w:ilvl w:val="0"/>
          <w:numId w:val="1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>
        <w:rPr>
          <w:rFonts w:ascii="Cambria" w:hAnsi="Cambria"/>
          <w:sz w:val="18"/>
          <w:szCs w:val="18"/>
          <w:lang w:val="pl-PL"/>
        </w:rPr>
        <w:t>*</w:t>
      </w:r>
    </w:p>
    <w:p w14:paraId="72AA8967" w14:textId="77777777" w:rsidR="002D0CA8" w:rsidRDefault="002D0CA8" w:rsidP="002D0CA8">
      <w:pPr>
        <w:pStyle w:val="Akapitzlist"/>
        <w:numPr>
          <w:ilvl w:val="0"/>
          <w:numId w:val="11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mbria" w:hAnsi="Cambria"/>
          <w:sz w:val="18"/>
          <w:szCs w:val="18"/>
          <w:lang w:val="pl-PL"/>
        </w:rPr>
        <w:t>*</w:t>
      </w:r>
      <w:r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136621AB" w14:textId="77777777" w:rsidR="002D0CA8" w:rsidRDefault="002D0CA8" w:rsidP="002D0CA8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50264A4D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7FD5A1D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D770B2F" w14:textId="77777777" w:rsidR="002D0CA8" w:rsidRDefault="002D0CA8" w:rsidP="002D0CA8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AF5058E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4E2FF9E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374FA83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9BB2A37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C4F436A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7DA25A1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6E26F86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7DD3FF1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DEAFFB3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B607FAC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00EB6E4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F8AEE4B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FE48632" w14:textId="77777777" w:rsidR="002D0CA8" w:rsidRDefault="002D0CA8" w:rsidP="002D0CA8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CFCF034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E97ABAC" w14:textId="77777777" w:rsidR="002D0CA8" w:rsidRDefault="002D0CA8" w:rsidP="002D0CA8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0BA1A27B" w14:textId="77777777" w:rsidR="002D0CA8" w:rsidRDefault="002D0CA8" w:rsidP="002D0CA8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** </w:t>
      </w:r>
      <w:r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52E2F69D" w14:textId="77777777" w:rsidR="002D0CA8" w:rsidRDefault="002D0CA8" w:rsidP="002D0CA8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/>
          <w:i/>
          <w:iCs/>
          <w:sz w:val="16"/>
          <w:szCs w:val="16"/>
        </w:rPr>
        <w:t xml:space="preserve">*** </w:t>
      </w:r>
      <w:r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681BCC22" w14:textId="77777777" w:rsidR="002D0CA8" w:rsidRDefault="002D0CA8" w:rsidP="002D0CA8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0D733229" w14:textId="77777777" w:rsidR="002D0CA8" w:rsidRDefault="002D0CA8" w:rsidP="002D0CA8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>
        <w:rPr>
          <w:rFonts w:ascii="Cambria" w:hAnsi="Cambria"/>
          <w:i/>
          <w:iCs/>
          <w:sz w:val="16"/>
          <w:szCs w:val="16"/>
        </w:rPr>
        <w:t xml:space="preserve"> </w:t>
      </w:r>
    </w:p>
    <w:p w14:paraId="17580166" w14:textId="77777777" w:rsidR="002D0CA8" w:rsidRDefault="002D0CA8" w:rsidP="002D0CA8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263A69DE" w14:textId="77777777" w:rsidR="002D0CA8" w:rsidRDefault="002D0CA8" w:rsidP="002D0CA8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29FC2BE3" w14:textId="77777777" w:rsidR="002D0CA8" w:rsidRDefault="002D0CA8" w:rsidP="002D0CA8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4A2C6CD2" w14:textId="77777777" w:rsidR="002D0CA8" w:rsidRDefault="002D0CA8" w:rsidP="002D0CA8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25578776" w14:textId="77777777" w:rsidR="002D0CA8" w:rsidRDefault="002D0CA8" w:rsidP="002D0CA8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29F4852C" w14:textId="77777777" w:rsidR="002D0CA8" w:rsidRDefault="002D0CA8" w:rsidP="002D0CA8">
      <w:pPr>
        <w:rPr>
          <w:rFonts w:ascii="Cambria" w:hAnsi="Cambria"/>
          <w:b/>
          <w:sz w:val="18"/>
          <w:szCs w:val="18"/>
        </w:rPr>
      </w:pPr>
    </w:p>
    <w:p w14:paraId="24A5B184" w14:textId="77777777" w:rsidR="002D0CA8" w:rsidRDefault="002D0CA8" w:rsidP="002D0CA8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0397E834" w14:textId="77777777" w:rsidR="002D0CA8" w:rsidRDefault="002D0CA8" w:rsidP="002D0CA8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5B3BECC" w14:textId="77777777" w:rsidR="002D0CA8" w:rsidRDefault="002D0CA8" w:rsidP="002D0CA8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0BAB82E3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</w:p>
    <w:p w14:paraId="4DC8EBCC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300AC6D4" w14:textId="77777777" w:rsidR="002D0CA8" w:rsidRDefault="002D0CA8" w:rsidP="002D0CA8">
      <w:pPr>
        <w:rPr>
          <w:rFonts w:ascii="Cambria" w:hAnsi="Cambria"/>
          <w:sz w:val="18"/>
          <w:szCs w:val="18"/>
          <w:u w:val="single"/>
        </w:rPr>
      </w:pPr>
    </w:p>
    <w:p w14:paraId="287A8510" w14:textId="77777777" w:rsidR="002D0CA8" w:rsidRDefault="002D0CA8" w:rsidP="002D0CA8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7F4F8CAD" w14:textId="77777777" w:rsidR="002D0CA8" w:rsidRDefault="002D0CA8" w:rsidP="002D0CA8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9D4CF32" w14:textId="77777777" w:rsidR="002D0CA8" w:rsidRDefault="002D0CA8" w:rsidP="002D0CA8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1D7EDD" w14:textId="77777777" w:rsidR="002D0CA8" w:rsidRDefault="002D0CA8" w:rsidP="002D0CA8">
      <w:pPr>
        <w:rPr>
          <w:rFonts w:ascii="Cambria" w:hAnsi="Cambria"/>
          <w:sz w:val="18"/>
          <w:szCs w:val="18"/>
        </w:rPr>
      </w:pPr>
    </w:p>
    <w:p w14:paraId="5A98CBFC" w14:textId="77777777" w:rsidR="002D0CA8" w:rsidRDefault="002D0CA8" w:rsidP="002D0CA8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32D66B5F" w14:textId="77777777" w:rsidR="002D0CA8" w:rsidRDefault="002D0CA8" w:rsidP="002D0CA8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66E1F9C5" w14:textId="77777777" w:rsidR="002D0CA8" w:rsidRDefault="002D0CA8" w:rsidP="002D0CA8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637E7BE" w14:textId="77777777" w:rsidR="002D0CA8" w:rsidRDefault="002D0CA8" w:rsidP="002D0CA8">
      <w:pPr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Dostawa samochodu typu wywrotka </w:t>
      </w:r>
      <w:r>
        <w:rPr>
          <w:rFonts w:ascii="Cambria" w:hAnsi="Cambria"/>
          <w:b/>
          <w:bCs/>
          <w:iCs/>
          <w:sz w:val="18"/>
          <w:szCs w:val="18"/>
        </w:rPr>
        <w:t xml:space="preserve">wyprodukowanego nie wcześniej niż w 2022 roku </w:t>
      </w:r>
      <w:r>
        <w:rPr>
          <w:rFonts w:ascii="Cambria" w:hAnsi="Cambria"/>
          <w:iCs/>
          <w:sz w:val="18"/>
          <w:szCs w:val="18"/>
        </w:rPr>
        <w:t xml:space="preserve">(powtórzone) </w:t>
      </w:r>
    </w:p>
    <w:p w14:paraId="29C20A17" w14:textId="77777777" w:rsidR="002D0CA8" w:rsidRDefault="002D0CA8" w:rsidP="002D0CA8">
      <w:pPr>
        <w:jc w:val="both"/>
        <w:rPr>
          <w:rFonts w:ascii="Cambria" w:hAnsi="Cambria"/>
          <w:b/>
          <w:sz w:val="18"/>
          <w:szCs w:val="18"/>
        </w:rPr>
      </w:pPr>
    </w:p>
    <w:p w14:paraId="1409D253" w14:textId="77777777" w:rsidR="002D0CA8" w:rsidRDefault="002D0CA8" w:rsidP="002D0CA8">
      <w:pPr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że:</w:t>
      </w:r>
    </w:p>
    <w:p w14:paraId="57D675F2" w14:textId="77777777" w:rsidR="002D0CA8" w:rsidRDefault="002D0CA8" w:rsidP="002D0CA8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w zakresie podstaw wykluczenia z postępowania na podstawie art. 108 ust. 1 pkt 1-4 i 6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są nadal aktualne.  </w:t>
      </w:r>
    </w:p>
    <w:p w14:paraId="59779CCE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CC76725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8CCEE40" w14:textId="77777777" w:rsidR="002D0CA8" w:rsidRDefault="002D0CA8" w:rsidP="002D0CA8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8DCF81A" w14:textId="77777777" w:rsidR="002D0CA8" w:rsidRDefault="002D0CA8" w:rsidP="002D0CA8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026B1AB" w14:textId="77777777" w:rsidR="002D0CA8" w:rsidRDefault="002D0CA8" w:rsidP="002D0CA8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77ADE1E" w14:textId="77777777" w:rsidR="002D0CA8" w:rsidRDefault="002D0CA8" w:rsidP="002D0CA8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FA7D513" w14:textId="77777777" w:rsidR="002D0CA8" w:rsidRDefault="002D0CA8" w:rsidP="002D0CA8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4A6323D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6E21D0F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B81AC8E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8C590D6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E5245FF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55422D4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7C8D4AB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E9359B1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5E4D6A2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70ADDF1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6F13F45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014EFF0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E45BB07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424EAAA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74B3D9F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87C9A4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04F59FE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3C2EB4" w14:textId="77777777" w:rsidR="002D0CA8" w:rsidRDefault="002D0CA8" w:rsidP="002D0CA8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2D88989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20ED97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24782C4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C705990" w14:textId="77777777" w:rsidR="002D0CA8" w:rsidRDefault="002D0CA8" w:rsidP="002D0CA8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bookmarkEnd w:id="0"/>
    <w:p w14:paraId="7D28EAA3" w14:textId="77777777" w:rsidR="002D0CA8" w:rsidRDefault="002D0CA8" w:rsidP="002D0CA8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5BE5CD6" w14:textId="77777777" w:rsidR="002D0CA8" w:rsidRDefault="002D0CA8" w:rsidP="002D0CA8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12FC4DB2" w14:textId="77777777" w:rsidR="002D0CA8" w:rsidRDefault="002D0CA8" w:rsidP="002D0CA8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743D51DE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6F7AB84B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51FCFED2" w14:textId="77777777" w:rsidR="002D0CA8" w:rsidRDefault="002D0CA8" w:rsidP="002D0CA8">
      <w:pPr>
        <w:rPr>
          <w:rFonts w:ascii="Cambria" w:hAnsi="Cambria"/>
          <w:sz w:val="18"/>
          <w:szCs w:val="18"/>
          <w:lang w:eastAsia="en-US"/>
        </w:rPr>
      </w:pPr>
    </w:p>
    <w:p w14:paraId="71C89594" w14:textId="77777777" w:rsidR="002D0CA8" w:rsidRDefault="002D0CA8" w:rsidP="002D0CA8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>
        <w:rPr>
          <w:rFonts w:ascii="Cambria" w:eastAsia="Helvetica" w:hAnsi="Cambria"/>
          <w:i/>
          <w:iCs/>
          <w:sz w:val="18"/>
          <w:szCs w:val="18"/>
        </w:rPr>
        <w:t>(nazwa wykonawcy nr 1)</w:t>
      </w:r>
      <w:r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371F400F" w14:textId="77777777" w:rsidR="002D0CA8" w:rsidRDefault="002D0CA8" w:rsidP="002D0CA8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>
        <w:rPr>
          <w:rFonts w:ascii="Cambria" w:eastAsia="Helvetica" w:hAnsi="Cambria"/>
          <w:i/>
          <w:iCs/>
          <w:sz w:val="18"/>
          <w:szCs w:val="18"/>
        </w:rPr>
        <w:t>(nazwa wykonawcy nr 2)</w:t>
      </w:r>
      <w:r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44E94B80" w14:textId="77777777" w:rsidR="002D0CA8" w:rsidRDefault="002D0CA8" w:rsidP="002D0CA8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4502555A" w14:textId="77777777" w:rsidR="002D0CA8" w:rsidRDefault="002D0CA8" w:rsidP="002D0CA8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niniejszym ustanawiamy</w:t>
      </w:r>
    </w:p>
    <w:p w14:paraId="05912E19" w14:textId="77777777" w:rsidR="002D0CA8" w:rsidRDefault="002D0CA8" w:rsidP="002D0CA8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2DA224BD" w14:textId="77777777" w:rsidR="002D0CA8" w:rsidRDefault="002D0CA8" w:rsidP="002D0CA8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niniejszym ustanawiamy</w:t>
      </w:r>
    </w:p>
    <w:p w14:paraId="40682E38" w14:textId="77777777" w:rsidR="002D0CA8" w:rsidRDefault="002D0CA8" w:rsidP="002D0CA8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77C1DFB9" w14:textId="77777777" w:rsidR="002D0CA8" w:rsidRDefault="002D0CA8" w:rsidP="002D0CA8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>
        <w:rPr>
          <w:rFonts w:ascii="Cambria" w:eastAsia="Arial Unicode MS" w:hAnsi="Cambria"/>
          <w:sz w:val="18"/>
          <w:szCs w:val="18"/>
        </w:rPr>
        <w:t>…….</w:t>
      </w:r>
      <w:proofErr w:type="gramEnd"/>
      <w:r>
        <w:rPr>
          <w:rFonts w:ascii="Cambria" w:eastAsia="Arial Unicode MS" w:hAnsi="Cambria"/>
          <w:sz w:val="18"/>
          <w:szCs w:val="18"/>
        </w:rPr>
        <w:t xml:space="preserve">. </w:t>
      </w:r>
      <w:r>
        <w:rPr>
          <w:rFonts w:ascii="Cambria" w:eastAsia="Arial Unicode MS" w:hAnsi="Cambria"/>
          <w:i/>
          <w:sz w:val="18"/>
          <w:szCs w:val="18"/>
        </w:rPr>
        <w:t>(nazwa zamawiającego)</w:t>
      </w:r>
      <w:r>
        <w:rPr>
          <w:rFonts w:ascii="Cambria" w:eastAsia="Arial Unicode MS" w:hAnsi="Cambria"/>
          <w:sz w:val="18"/>
          <w:szCs w:val="18"/>
        </w:rPr>
        <w:t xml:space="preserve"> (zwanym dalej „</w:t>
      </w:r>
      <w:r>
        <w:rPr>
          <w:rFonts w:ascii="Cambria" w:eastAsia="Arial Unicode MS" w:hAnsi="Cambria"/>
          <w:b/>
          <w:sz w:val="18"/>
          <w:szCs w:val="18"/>
        </w:rPr>
        <w:t>Zamawiającym</w:t>
      </w:r>
      <w:r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>
        <w:rPr>
          <w:rFonts w:ascii="Cambria" w:eastAsia="Arial Unicode MS" w:hAnsi="Cambria"/>
          <w:i/>
          <w:sz w:val="18"/>
          <w:szCs w:val="18"/>
        </w:rPr>
        <w:t>(rodzaj trybu)</w:t>
      </w:r>
      <w:r>
        <w:rPr>
          <w:rFonts w:ascii="Cambria" w:eastAsia="Arial Unicode MS" w:hAnsi="Cambria"/>
          <w:sz w:val="18"/>
          <w:szCs w:val="18"/>
        </w:rPr>
        <w:t>, którego przedmiotem jest</w:t>
      </w:r>
      <w:r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>
        <w:rPr>
          <w:rFonts w:ascii="Cambria" w:eastAsia="Arial Unicode MS" w:hAnsi="Cambria"/>
          <w:sz w:val="18"/>
          <w:szCs w:val="18"/>
        </w:rPr>
        <w:t>…….</w:t>
      </w:r>
      <w:proofErr w:type="gramEnd"/>
      <w:r>
        <w:rPr>
          <w:rFonts w:ascii="Cambria" w:eastAsia="Arial Unicode MS" w:hAnsi="Cambria"/>
          <w:sz w:val="18"/>
          <w:szCs w:val="18"/>
        </w:rPr>
        <w:t>.  (zwanym dalej „</w:t>
      </w:r>
      <w:r>
        <w:rPr>
          <w:rFonts w:ascii="Cambria" w:eastAsia="Arial Unicode MS" w:hAnsi="Cambria"/>
          <w:b/>
          <w:sz w:val="18"/>
          <w:szCs w:val="18"/>
        </w:rPr>
        <w:t>Postępowaniem</w:t>
      </w:r>
      <w:r>
        <w:rPr>
          <w:rFonts w:ascii="Cambria" w:eastAsia="Arial Unicode MS" w:hAnsi="Cambria"/>
          <w:sz w:val="18"/>
          <w:szCs w:val="18"/>
        </w:rPr>
        <w:t>”).</w:t>
      </w:r>
    </w:p>
    <w:p w14:paraId="63B0C40D" w14:textId="77777777" w:rsidR="002D0CA8" w:rsidRDefault="002D0CA8" w:rsidP="002D0CA8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Niniejsze p</w:t>
      </w:r>
      <w:r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0F5E0CB4" w14:textId="77777777" w:rsidR="002D0CA8" w:rsidRDefault="002D0CA8" w:rsidP="002D0CA8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3" w:name="_Hlk63611000"/>
      <w:r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3"/>
      <w:r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261A1109" w14:textId="77777777" w:rsidR="002D0CA8" w:rsidRDefault="002D0CA8" w:rsidP="002D0CA8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510C5039" w14:textId="77777777" w:rsidR="002D0CA8" w:rsidRDefault="002D0CA8" w:rsidP="002D0CA8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606E7F42" w14:textId="77777777" w:rsidR="002D0CA8" w:rsidRDefault="002D0CA8" w:rsidP="002D0CA8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0A14FE0B" w14:textId="77777777" w:rsidR="002D0CA8" w:rsidRDefault="002D0CA8" w:rsidP="002D0CA8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62629129" w14:textId="77777777" w:rsidR="002D0CA8" w:rsidRDefault="002D0CA8" w:rsidP="002D0CA8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7A67AF54" w14:textId="77777777" w:rsidR="002D0CA8" w:rsidRDefault="002D0CA8" w:rsidP="002D0CA8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76BE16C2" w14:textId="77777777" w:rsidR="002D0CA8" w:rsidRDefault="002D0CA8" w:rsidP="002D0CA8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757C0A62" w14:textId="77777777" w:rsidR="002D0CA8" w:rsidRDefault="002D0CA8" w:rsidP="002D0CA8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32A73FD2" w14:textId="77777777" w:rsidR="002D0CA8" w:rsidRDefault="002D0CA8" w:rsidP="002D0CA8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55483C9F" w14:textId="77777777" w:rsidR="002D0CA8" w:rsidRDefault="002D0CA8" w:rsidP="002D0CA8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4F4A77BA" w14:textId="77777777" w:rsidR="002D0CA8" w:rsidRDefault="002D0CA8" w:rsidP="002D0CA8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76DFFDD9" w14:textId="77777777" w:rsidR="002D0CA8" w:rsidRDefault="002D0CA8" w:rsidP="002D0CA8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0A1A6186" w14:textId="77777777" w:rsidR="002D0CA8" w:rsidRDefault="002D0CA8" w:rsidP="002D0CA8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W imieniu Wykonawcy: __________________________________</w:t>
      </w:r>
    </w:p>
    <w:p w14:paraId="311C168A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D998334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54B17EA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CE1446C" w14:textId="77777777" w:rsidR="002D0CA8" w:rsidRDefault="002D0CA8" w:rsidP="002D0CA8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90AC9F5" w14:textId="77777777" w:rsidR="002D0CA8" w:rsidRDefault="002D0CA8" w:rsidP="002D0CA8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2DF2BD55" w14:textId="77777777" w:rsidR="002D0CA8" w:rsidRDefault="002D0CA8" w:rsidP="002D0CA8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54562D23" w14:textId="77777777" w:rsidR="002D0CA8" w:rsidRDefault="002D0CA8" w:rsidP="002D0CA8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</w:p>
    <w:p w14:paraId="090E6798" w14:textId="77777777" w:rsidR="002D0CA8" w:rsidRDefault="002D0CA8" w:rsidP="002D0CA8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08A8D776" w14:textId="77777777" w:rsidR="002D0CA8" w:rsidRDefault="002D0CA8" w:rsidP="002D0CA8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hAnsi="Cambria"/>
          <w:b/>
          <w:bCs/>
          <w:sz w:val="18"/>
          <w:szCs w:val="18"/>
        </w:rPr>
        <w:t>ZESTAWIENIE OFEROWANYCH PARAMETRÓW SAMOCHODU TYPU WYWROTKA</w:t>
      </w:r>
    </w:p>
    <w:p w14:paraId="505E87E8" w14:textId="77777777" w:rsidR="002D0CA8" w:rsidRDefault="002D0CA8" w:rsidP="002D0CA8">
      <w:pPr>
        <w:spacing w:before="120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Oferujemy sprzedaż i dostawę samochodu typu wywrotka oznaczonego poniżej: </w:t>
      </w:r>
    </w:p>
    <w:p w14:paraId="5590B868" w14:textId="77777777" w:rsidR="002D0CA8" w:rsidRDefault="002D0CA8" w:rsidP="002D0CA8">
      <w:pPr>
        <w:spacing w:before="120"/>
        <w:jc w:val="center"/>
        <w:rPr>
          <w:rFonts w:ascii="Cambria" w:hAnsi="Cambria"/>
          <w:sz w:val="18"/>
          <w:szCs w:val="18"/>
        </w:rPr>
      </w:pPr>
    </w:p>
    <w:p w14:paraId="2BFF418D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………………………………………………………………………………………………… </w:t>
      </w:r>
    </w:p>
    <w:p w14:paraId="7A829AE8" w14:textId="77777777" w:rsidR="002D0CA8" w:rsidRDefault="002D0CA8" w:rsidP="002D0CA8">
      <w:pPr>
        <w:spacing w:before="120"/>
        <w:jc w:val="center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(podać markę i pełne oznaczenie modelu) </w:t>
      </w:r>
    </w:p>
    <w:p w14:paraId="7F7DAA91" w14:textId="77777777" w:rsidR="002D0CA8" w:rsidRDefault="002D0CA8" w:rsidP="002D0CA8">
      <w:pPr>
        <w:spacing w:before="120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 następujących parametrach</w:t>
      </w:r>
    </w:p>
    <w:p w14:paraId="13057949" w14:textId="77777777" w:rsidR="002D0CA8" w:rsidRDefault="002D0CA8" w:rsidP="002D0CA8">
      <w:pPr>
        <w:spacing w:before="120"/>
        <w:jc w:val="center"/>
        <w:rPr>
          <w:rFonts w:ascii="Cambria" w:hAnsi="Cambria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7"/>
        <w:gridCol w:w="4954"/>
        <w:gridCol w:w="3669"/>
      </w:tblGrid>
      <w:tr w:rsidR="002D0CA8" w14:paraId="5E3A45B6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A9BB1" w14:textId="77777777" w:rsidR="002D0CA8" w:rsidRDefault="002D0CA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3BBA7" w14:textId="77777777" w:rsidR="002D0CA8" w:rsidRDefault="002D0CA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Parametr wymagany przez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2D427" w14:textId="77777777" w:rsidR="002D0CA8" w:rsidRDefault="002D0CA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Parametr oferowanego samochodu typu wywrotka</w:t>
            </w:r>
          </w:p>
          <w:p w14:paraId="46D1B7E1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688192A" w14:textId="77777777" w:rsidR="002D0CA8" w:rsidRDefault="002D0CA8">
            <w:pPr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(puste rubryki należy uzupełnić, a w przypadku pola </w:t>
            </w:r>
            <w: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TAK/NIE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 zaznaczyć właściwe lub skreślić nieprawidłowe)</w:t>
            </w:r>
          </w:p>
        </w:tc>
      </w:tr>
      <w:tr w:rsidR="002D0CA8" w14:paraId="2CDE9273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912EDB" w14:textId="77777777" w:rsidR="002D0CA8" w:rsidRDefault="002D0CA8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F7C4B" w14:textId="77777777" w:rsidR="002D0CA8" w:rsidRDefault="002D0CA8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04974" w14:textId="77777777" w:rsidR="002D0CA8" w:rsidRDefault="002D0CA8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sz w:val="12"/>
                <w:szCs w:val="12"/>
              </w:rPr>
              <w:t>3</w:t>
            </w:r>
          </w:p>
        </w:tc>
      </w:tr>
      <w:tr w:rsidR="002D0CA8" w14:paraId="728A6877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1F2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82D8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Rodzaj pojazdu – wywrotka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8A9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6A25E3B7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A47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B0EA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Dopuszczalna ładowność – minimum 0,6 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DD9E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9769771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E43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A158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Dopuszczalna masa całkowita – 3,5 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6983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E177619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7D2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165D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Podwozie 2 osiowe z tylnymi bliźniaczymi kołami i o długości 2 500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57E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D0CA8" w14:paraId="7E1B04C4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4FF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50A7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Kabina podwójna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110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2840CC84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E17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7637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Homologacja minimum 3 osobowa kabina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F4E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23A79A20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A212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6D45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Napęd 4x2 lub 4x4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D04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0C0596FF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95E3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249F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Skrzynia załadowcza – metalowa o wymiarach dostosowanych do podwozia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4A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16A748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54BD8B9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655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96FF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Wywrot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skrzyni – trójstronny – lewo, prawo, tył, otwieranie burt dołem i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6B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CDB54A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67E2D53E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F851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FD5D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Rok produkcji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(nie wcześniejszy niż 2022)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ACA2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20A802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…………………………</w:t>
            </w:r>
          </w:p>
        </w:tc>
      </w:tr>
      <w:tr w:rsidR="002D0CA8" w14:paraId="38C358EF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A883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4CCF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Skrzynia biegów manualna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2E9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BCE69F2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6C32B15A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919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C2EB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Układ spalinowy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774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57ECAB2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02C89FBD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CDB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E7C8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Silnik diesel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8B3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8348B1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5E4DD6CC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D9D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188E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Norma emisji spalin EURO6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A4F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59FDEE9E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3F6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3BF7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Moc silnika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06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58C7F5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………………………… KM</w:t>
            </w:r>
          </w:p>
        </w:tc>
      </w:tr>
      <w:tr w:rsidR="002D0CA8" w14:paraId="0CFEF231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FE3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D27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Pojemność skokowa silnika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CB6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8C6C84C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  <w:vertAlign w:val="superscript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………………………… cm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</w:p>
        </w:tc>
      </w:tr>
      <w:tr w:rsidR="002D0CA8" w14:paraId="50E942A3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E87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EC94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Wspomaganie układu kierowniczego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15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16DEB5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TAK / NIE </w:t>
            </w:r>
          </w:p>
        </w:tc>
      </w:tr>
      <w:tr w:rsidR="002D0CA8" w14:paraId="66C8ADB2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5A9B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BBA7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Kierownica po lewej stronie pojazdu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039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298462B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0ADF46F0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69D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57B0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Kierownica wielofunkcyjna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DB13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5EE1D1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7A94C844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2C8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C128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Pasy bezpieczeństwa dla wszystkich miejsc siedzących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096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5048CA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FDD49F3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E49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79DB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Minimum poduszki powietrzne kierowcy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9D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BC501A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53E7B16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A06F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7BCC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Komputer pokładowy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00C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2472426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0D4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4394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Lusterka zewnętrze ustawiane i składane elektryczne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784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08325A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57E7B8A7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820C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E1B2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Elektrycznie regulowane – opuszczane i podnoszone szyby przednich i tylnych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39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47281BB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50B2741B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B0B6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3258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Klimatyzacja manualna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07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0B090DE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279BA4B6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1961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9BD2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Centralny zamek sterowany zdalnie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(dwa komplety)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8B4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3B3E66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45F656A4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AE0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79E4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Zabezpieczenie antykradzieżowe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immobilizer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0BDF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A5C675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60399EF0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B529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A8BA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Fotel kierowcy z regulacją minimum w płaszczyznach góra-dół i przód-tył z płynną regulacją pochylenia oparcia i siedzenia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E8AC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60BE71F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1AE8BE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09ED9043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9B9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BD56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System kontroli trakcji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6FBF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2D4D49F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3C30B15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0C2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9F71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Asystent pasa ruchu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9961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880E44C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6EF9596B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E571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FE77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Tapicerka materiałowa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C99C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B13503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CB77860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5F5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AE60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Dywaniki podłogowe gumowe I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II rząd siedzeń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7902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FF31D4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0E4BC400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C23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421A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Komplet 4 kół (letnich i zimowych) na felgach stalowych. Zamawiający nie dopuszcza zastosowania opon całorocznych lub wielosezonowych i opon bieżnikowanych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091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868F91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E28CCF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05CB4811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E42F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8AAF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Koła bliźniacze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2A79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0747C90D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5B1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5912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Pełnowymiarowe koło zapasowe identyczne z kołami (obręcz + opona) lub koło dojazdowe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BC5C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CB217CB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4FBD5E9E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A66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9D7A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Hak stały holowniczy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25E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3C65E44F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C0B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2D34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Trójkąt ostrzegawczy posiadający homologację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65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EBFBA9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CD58F3A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800B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FB90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Kamizelka odblaskowa ostrzegawcza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(spełniającą normę europejską EN 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DCA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95AD622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3F1F0F89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5260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075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Dwie ramki pod tablicę rejestracyjną zamontowane na pojeździe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(na ramkach nie mogą znajdować się żadne napisy)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1B5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6DAB357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277A9FA6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C939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4A01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Zestaw podręcznych narzędzi, w którego skład wchodzi, co najmniej: podnośnik samochodowy dostosowany do masy pojazdu oraz klucz do kół,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C7FB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7BEA3D4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79FC5F8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49C8B9E3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7401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15E4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Gaśnica typu samochodowego o masie środka gaśniczego 1 kg, posiadającą odpowiedni certyfikat CNBOP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944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E8C5C9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15DFF5BF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19AC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BE05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Apteczka samochodowa z pełnym wyposażeniem wg wymagań UE, normy DIN 13164 lub DIN  13164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73D4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5B32D5D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TAK / NIE</w:t>
            </w:r>
          </w:p>
        </w:tc>
      </w:tr>
      <w:tr w:rsidR="002D0CA8" w14:paraId="4BE7055E" w14:textId="77777777" w:rsidTr="002D0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5343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17FD" w14:textId="77777777" w:rsidR="002D0CA8" w:rsidRDefault="002D0C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Łączna ilość przejechanych kilometrów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F45" w14:textId="77777777" w:rsidR="002D0CA8" w:rsidRDefault="002D0C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…………………………… km</w:t>
            </w:r>
          </w:p>
        </w:tc>
      </w:tr>
    </w:tbl>
    <w:p w14:paraId="78C5D60A" w14:textId="77777777" w:rsidR="002D0CA8" w:rsidRDefault="002D0CA8" w:rsidP="002D0CA8">
      <w:pPr>
        <w:spacing w:before="120"/>
        <w:rPr>
          <w:rFonts w:ascii="Cambria" w:hAnsi="Cambria"/>
          <w:sz w:val="18"/>
          <w:szCs w:val="18"/>
        </w:rPr>
      </w:pPr>
    </w:p>
    <w:p w14:paraId="58B1373E" w14:textId="77777777" w:rsidR="002D0CA8" w:rsidRDefault="002D0CA8" w:rsidP="002D0CA8">
      <w:pPr>
        <w:spacing w:before="120"/>
        <w:rPr>
          <w:rFonts w:ascii="Cambria" w:hAnsi="Cambria"/>
          <w:sz w:val="18"/>
          <w:szCs w:val="18"/>
        </w:rPr>
      </w:pPr>
    </w:p>
    <w:p w14:paraId="21A117DF" w14:textId="77777777" w:rsidR="002D0CA8" w:rsidRDefault="002D0CA8" w:rsidP="002D0CA8">
      <w:pPr>
        <w:spacing w:before="120"/>
        <w:rPr>
          <w:rFonts w:ascii="Cambria" w:hAnsi="Cambria"/>
          <w:sz w:val="18"/>
          <w:szCs w:val="18"/>
        </w:rPr>
      </w:pPr>
    </w:p>
    <w:p w14:paraId="3C1D9164" w14:textId="77777777" w:rsidR="002D0CA8" w:rsidRDefault="002D0CA8" w:rsidP="002D0CA8">
      <w:pPr>
        <w:spacing w:before="12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________________(miejscowość), dnia _________________ r.</w:t>
      </w:r>
    </w:p>
    <w:p w14:paraId="555F78D3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4AAB2C24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23C933BA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8D22774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314098E2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1635E6CD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2CE41200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44936770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65F3FA91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5BE0866F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4F923088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365CB3F0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1D6FD28F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65ED7FA7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6347235A" w14:textId="77777777" w:rsidR="002D0CA8" w:rsidRDefault="002D0CA8" w:rsidP="002D0CA8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53624B3B" w14:textId="77777777" w:rsidR="003120F7" w:rsidRDefault="003120F7"/>
    <w:sectPr w:rsidR="003120F7" w:rsidSect="002D0C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64D06" w14:textId="77777777" w:rsidR="003A566E" w:rsidRDefault="003A566E" w:rsidP="002D0CA8">
      <w:r>
        <w:separator/>
      </w:r>
    </w:p>
  </w:endnote>
  <w:endnote w:type="continuationSeparator" w:id="0">
    <w:p w14:paraId="41A9DD5D" w14:textId="77777777" w:rsidR="003A566E" w:rsidRDefault="003A566E" w:rsidP="002D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9A07" w14:textId="77777777" w:rsidR="003A566E" w:rsidRDefault="003A566E" w:rsidP="002D0CA8">
      <w:r>
        <w:separator/>
      </w:r>
    </w:p>
  </w:footnote>
  <w:footnote w:type="continuationSeparator" w:id="0">
    <w:p w14:paraId="6633396B" w14:textId="77777777" w:rsidR="003A566E" w:rsidRDefault="003A566E" w:rsidP="002D0CA8">
      <w:r>
        <w:continuationSeparator/>
      </w:r>
    </w:p>
  </w:footnote>
  <w:footnote w:id="1">
    <w:p w14:paraId="3B240CEF" w14:textId="77777777" w:rsidR="002D0CA8" w:rsidRDefault="002D0CA8" w:rsidP="002D0CA8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1111379" w14:textId="77777777" w:rsidR="002D0CA8" w:rsidRDefault="002D0CA8" w:rsidP="002D0CA8">
      <w:pPr>
        <w:pStyle w:val="Tekstprzypisudolnego"/>
        <w:jc w:val="both"/>
        <w:rPr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37250351" w14:textId="77777777" w:rsidR="002D0CA8" w:rsidRDefault="002D0CA8" w:rsidP="002D0CA8">
      <w:pPr>
        <w:pStyle w:val="Tekstprzypisudolnego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 w:firstLine="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30494213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615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920422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062802">
    <w:abstractNumId w:val="9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266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710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864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4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1472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3674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4387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179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A7"/>
    <w:rsid w:val="002D0CA8"/>
    <w:rsid w:val="003120F7"/>
    <w:rsid w:val="00322640"/>
    <w:rsid w:val="003A566E"/>
    <w:rsid w:val="00E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D5AD"/>
  <w15:chartTrackingRefBased/>
  <w15:docId w15:val="{8A442034-2D83-4A5A-9074-885E5B42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C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D0CA8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semiHidden/>
    <w:locked/>
    <w:rsid w:val="002D0CA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Tekst przypisu Znak,Tekst przypisu"/>
    <w:basedOn w:val="Normalny"/>
    <w:link w:val="TekstprzypisudolnegoZnak"/>
    <w:semiHidden/>
    <w:unhideWhenUsed/>
    <w:rsid w:val="002D0CA8"/>
    <w:rPr>
      <w:kern w:val="2"/>
      <w:sz w:val="20"/>
      <w:szCs w:val="20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D0C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">
    <w:name w:val="Body Text"/>
    <w:aliases w:val="a2,Znak Znak,Znak,Znak Znak Znak Znak Znak,Tekst podstawowy1"/>
    <w:basedOn w:val="Normalny"/>
    <w:rsid w:val="002D0CA8"/>
    <w:rPr>
      <w:rFonts w:ascii="Arial" w:hAnsi="Arial"/>
      <w:lang w:val="x-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2D0CA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2D0CA8"/>
    <w:pPr>
      <w:spacing w:line="276" w:lineRule="auto"/>
      <w:ind w:left="720"/>
    </w:pPr>
    <w:rPr>
      <w:rFonts w:ascii="Arial" w:hAnsi="Arial"/>
      <w:kern w:val="2"/>
      <w:sz w:val="20"/>
      <w:szCs w:val="20"/>
      <w:lang w:val="x-none" w:eastAsia="x-none"/>
      <w14:ligatures w14:val="standardContextual"/>
    </w:rPr>
  </w:style>
  <w:style w:type="paragraph" w:customStyle="1" w:styleId="Zwykytekst1">
    <w:name w:val="Zwykły tekst1"/>
    <w:basedOn w:val="Normalny"/>
    <w:rsid w:val="002D0CA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2D0CA8"/>
    <w:rPr>
      <w:vertAlign w:val="superscript"/>
    </w:rPr>
  </w:style>
  <w:style w:type="table" w:styleId="Tabela-Siatka">
    <w:name w:val="Table Grid"/>
    <w:basedOn w:val="Standardowy"/>
    <w:uiPriority w:val="39"/>
    <w:rsid w:val="002D0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2787</Words>
  <Characters>16727</Characters>
  <Application>Microsoft Office Word</Application>
  <DocSecurity>0</DocSecurity>
  <Lines>139</Lines>
  <Paragraphs>38</Paragraphs>
  <ScaleCrop>false</ScaleCrop>
  <Company/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2024-11-26T10:56:00Z</dcterms:created>
  <dcterms:modified xsi:type="dcterms:W3CDTF">2024-11-26T10:57:00Z</dcterms:modified>
</cp:coreProperties>
</file>