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52814" w14:textId="77777777" w:rsidR="00FD4875" w:rsidRDefault="003A0835" w:rsidP="003A0835">
      <w:pPr>
        <w:jc w:val="center"/>
        <w:rPr>
          <w:b/>
        </w:rPr>
      </w:pPr>
      <w:r w:rsidRPr="009C66FE">
        <w:rPr>
          <w:b/>
        </w:rPr>
        <w:t xml:space="preserve">Umowa nr </w:t>
      </w:r>
    </w:p>
    <w:p w14:paraId="382F4ED3" w14:textId="77777777" w:rsidR="00FD4875" w:rsidRDefault="00FD4875" w:rsidP="00683991">
      <w:pPr>
        <w:rPr>
          <w:b/>
        </w:rPr>
      </w:pPr>
    </w:p>
    <w:p w14:paraId="09EFC58B" w14:textId="1968B905" w:rsidR="00FD4875" w:rsidRDefault="00EF12C3" w:rsidP="003A0835">
      <w:pPr>
        <w:jc w:val="center"/>
        <w:rPr>
          <w:b/>
        </w:rPr>
      </w:pPr>
      <w:r>
        <w:rPr>
          <w:b/>
        </w:rPr>
        <w:t>PCD……………………………../202</w:t>
      </w:r>
      <w:r w:rsidR="008974B5">
        <w:rPr>
          <w:b/>
        </w:rPr>
        <w:t>5</w:t>
      </w:r>
      <w:r w:rsidR="003A0835" w:rsidRPr="009C66FE">
        <w:rPr>
          <w:b/>
        </w:rPr>
        <w:br/>
      </w:r>
    </w:p>
    <w:p w14:paraId="4E7A08DD" w14:textId="77777777" w:rsidR="00FD4875" w:rsidRDefault="00FD4875" w:rsidP="00FD4875">
      <w:pPr>
        <w:rPr>
          <w:bCs/>
        </w:rPr>
      </w:pPr>
    </w:p>
    <w:p w14:paraId="3AB2D5EF" w14:textId="77777777" w:rsidR="003A0835" w:rsidRPr="00FD4875" w:rsidRDefault="003A0835" w:rsidP="00FD4875">
      <w:pPr>
        <w:rPr>
          <w:bCs/>
        </w:rPr>
      </w:pPr>
      <w:r w:rsidRPr="00FD4875">
        <w:rPr>
          <w:bCs/>
        </w:rPr>
        <w:t xml:space="preserve">zawarta w </w:t>
      </w:r>
      <w:r w:rsidR="00EF12C3">
        <w:rPr>
          <w:bCs/>
        </w:rPr>
        <w:t xml:space="preserve">Poznaniu, w </w:t>
      </w:r>
      <w:r w:rsidRPr="00FD4875">
        <w:rPr>
          <w:bCs/>
        </w:rPr>
        <w:t xml:space="preserve">dniu </w:t>
      </w:r>
      <w:r w:rsidR="00EF12C3">
        <w:rPr>
          <w:bCs/>
        </w:rPr>
        <w:t>……………………………. 2022</w:t>
      </w:r>
      <w:r w:rsidR="00FD4875" w:rsidRPr="00FD4875">
        <w:rPr>
          <w:bCs/>
        </w:rPr>
        <w:t xml:space="preserve"> </w:t>
      </w:r>
      <w:r w:rsidR="009C66FE" w:rsidRPr="00FD4875">
        <w:rPr>
          <w:bCs/>
        </w:rPr>
        <w:t>r.</w:t>
      </w:r>
      <w:r w:rsidR="004901BE" w:rsidRPr="00FD4875">
        <w:rPr>
          <w:bCs/>
        </w:rPr>
        <w:t xml:space="preserve"> </w:t>
      </w:r>
      <w:r w:rsidRPr="00FD4875">
        <w:rPr>
          <w:bCs/>
        </w:rPr>
        <w:t>pomiędzy:</w:t>
      </w:r>
    </w:p>
    <w:p w14:paraId="79C60EE2" w14:textId="77777777" w:rsidR="005C191B" w:rsidRDefault="005C191B" w:rsidP="00793C7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E35E4DE" w14:textId="77777777" w:rsidR="00AE785B" w:rsidRPr="00AE785B" w:rsidRDefault="00974E85" w:rsidP="00EF12C3">
      <w:pPr>
        <w:jc w:val="both"/>
      </w:pPr>
      <w:r>
        <w:rPr>
          <w:b/>
        </w:rPr>
        <w:t>………………………………………</w:t>
      </w:r>
    </w:p>
    <w:p w14:paraId="349A00BA" w14:textId="77777777" w:rsidR="00AE785B" w:rsidRDefault="00AE785B" w:rsidP="00EF12C3">
      <w:pPr>
        <w:jc w:val="both"/>
      </w:pPr>
    </w:p>
    <w:p w14:paraId="131A9E83" w14:textId="77777777" w:rsidR="00EF12C3" w:rsidRDefault="00EF12C3" w:rsidP="00EF12C3">
      <w:pPr>
        <w:jc w:val="both"/>
        <w:rPr>
          <w:b/>
        </w:rPr>
      </w:pPr>
      <w:r>
        <w:t>z</w:t>
      </w:r>
      <w:r w:rsidRPr="00C520A2">
        <w:t>wan</w:t>
      </w:r>
      <w:r>
        <w:t xml:space="preserve">ym </w:t>
      </w:r>
      <w:r w:rsidRPr="00C520A2">
        <w:t xml:space="preserve">dalej </w:t>
      </w:r>
      <w:r w:rsidRPr="00C520A2">
        <w:rPr>
          <w:b/>
        </w:rPr>
        <w:t>Kupującym</w:t>
      </w:r>
      <w:r>
        <w:rPr>
          <w:b/>
        </w:rPr>
        <w:t>,</w:t>
      </w:r>
    </w:p>
    <w:p w14:paraId="7F3FD13E" w14:textId="77777777" w:rsidR="00EF12C3" w:rsidRDefault="00EF12C3" w:rsidP="00EF12C3">
      <w:pPr>
        <w:jc w:val="both"/>
      </w:pPr>
    </w:p>
    <w:p w14:paraId="4E4B2691" w14:textId="77777777" w:rsidR="00EF12C3" w:rsidRDefault="00EF12C3" w:rsidP="00EF12C3">
      <w:pPr>
        <w:jc w:val="both"/>
      </w:pPr>
      <w:r>
        <w:t>a</w:t>
      </w:r>
    </w:p>
    <w:p w14:paraId="34136A02" w14:textId="77777777" w:rsidR="00EF12C3" w:rsidRPr="00C520A2" w:rsidRDefault="00EF12C3" w:rsidP="00793C7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7D6A6B1" w14:textId="77777777" w:rsidR="000D1396" w:rsidRPr="00C520A2" w:rsidRDefault="00B021E7" w:rsidP="000D1396">
      <w:pPr>
        <w:jc w:val="both"/>
      </w:pPr>
      <w:r>
        <w:rPr>
          <w:b/>
        </w:rPr>
        <w:t>……………………..</w:t>
      </w:r>
    </w:p>
    <w:p w14:paraId="30C5B795" w14:textId="77777777" w:rsidR="000D1396" w:rsidRPr="00C520A2" w:rsidRDefault="000D1396" w:rsidP="000D1396">
      <w:pPr>
        <w:jc w:val="both"/>
      </w:pPr>
    </w:p>
    <w:p w14:paraId="2C209C75" w14:textId="77777777" w:rsidR="00FD4875" w:rsidRDefault="000D1396" w:rsidP="00691BCA">
      <w:pPr>
        <w:jc w:val="both"/>
      </w:pPr>
      <w:r w:rsidRPr="00C520A2">
        <w:t xml:space="preserve">zwaną dalej </w:t>
      </w:r>
      <w:r w:rsidRPr="00C520A2">
        <w:rPr>
          <w:b/>
        </w:rPr>
        <w:t>Sprzedającym</w:t>
      </w:r>
      <w:r w:rsidR="00FD4875">
        <w:rPr>
          <w:b/>
        </w:rPr>
        <w:t>,</w:t>
      </w:r>
    </w:p>
    <w:p w14:paraId="7A1EF95C" w14:textId="77777777" w:rsidR="00FD4875" w:rsidRPr="00FD4875" w:rsidRDefault="00FD4875" w:rsidP="00691BCA">
      <w:pPr>
        <w:jc w:val="both"/>
        <w:rPr>
          <w:rFonts w:asciiTheme="majorBidi" w:hAnsiTheme="majorBidi" w:cstheme="majorBidi"/>
        </w:rPr>
      </w:pPr>
    </w:p>
    <w:p w14:paraId="11513BDB" w14:textId="77777777" w:rsidR="00FD4875" w:rsidRPr="00EF12C3" w:rsidRDefault="00FD4875" w:rsidP="00EF12C3">
      <w:pPr>
        <w:pStyle w:val="Style1"/>
        <w:jc w:val="both"/>
        <w:rPr>
          <w:rFonts w:asciiTheme="majorBidi" w:hAnsiTheme="majorBidi" w:cstheme="majorBidi"/>
          <w:sz w:val="24"/>
          <w:szCs w:val="24"/>
        </w:rPr>
      </w:pPr>
      <w:r w:rsidRPr="00FD4875">
        <w:rPr>
          <w:rFonts w:asciiTheme="majorBidi" w:hAnsiTheme="majorBidi" w:cstheme="majorBidi"/>
          <w:sz w:val="24"/>
          <w:szCs w:val="24"/>
        </w:rPr>
        <w:t xml:space="preserve">zwanymi dalej </w:t>
      </w:r>
      <w:r w:rsidRPr="00FD4875">
        <w:rPr>
          <w:rFonts w:asciiTheme="majorBidi" w:hAnsiTheme="majorBidi" w:cstheme="majorBidi"/>
          <w:b/>
          <w:sz w:val="24"/>
          <w:szCs w:val="24"/>
        </w:rPr>
        <w:t>Stronami</w:t>
      </w:r>
      <w:r w:rsidRPr="00FD4875">
        <w:rPr>
          <w:rFonts w:asciiTheme="majorBidi" w:hAnsiTheme="majorBidi" w:cstheme="majorBidi"/>
          <w:sz w:val="24"/>
          <w:szCs w:val="24"/>
        </w:rPr>
        <w:t>.</w:t>
      </w:r>
    </w:p>
    <w:p w14:paraId="7471F6BB" w14:textId="77777777" w:rsidR="00DC3899" w:rsidRPr="00FD4875" w:rsidRDefault="00DC3899" w:rsidP="00FD4875">
      <w:pPr>
        <w:pStyle w:val="Bezodstpw"/>
        <w:jc w:val="both"/>
      </w:pPr>
    </w:p>
    <w:p w14:paraId="53134A49" w14:textId="77777777" w:rsidR="00E771F2" w:rsidRPr="00C520A2" w:rsidRDefault="00E771F2" w:rsidP="00793C73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615B128" w14:textId="77777777" w:rsidR="00EF12C3" w:rsidRPr="00FD4875" w:rsidRDefault="00E007BF" w:rsidP="00EF12C3">
      <w:pPr>
        <w:pStyle w:val="Bezodstpw"/>
        <w:jc w:val="center"/>
        <w:rPr>
          <w:rFonts w:ascii="Times New Roman" w:hAnsi="Times New Roman"/>
          <w:sz w:val="24"/>
        </w:rPr>
      </w:pPr>
      <w:r w:rsidRPr="00C520A2">
        <w:rPr>
          <w:rFonts w:ascii="Times New Roman" w:hAnsi="Times New Roman"/>
          <w:sz w:val="24"/>
          <w:szCs w:val="24"/>
        </w:rPr>
        <w:t>§</w:t>
      </w:r>
      <w:r w:rsidRPr="00FD4875">
        <w:rPr>
          <w:rFonts w:ascii="Times New Roman" w:hAnsi="Times New Roman"/>
          <w:sz w:val="24"/>
        </w:rPr>
        <w:t>1</w:t>
      </w:r>
    </w:p>
    <w:p w14:paraId="293A0ED2" w14:textId="03753D00" w:rsidR="00E007BF" w:rsidRPr="001940A1" w:rsidRDefault="00E007BF" w:rsidP="001940A1">
      <w:pPr>
        <w:pStyle w:val="Bezodstpw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1940A1">
        <w:rPr>
          <w:rFonts w:ascii="Times New Roman" w:hAnsi="Times New Roman"/>
          <w:sz w:val="24"/>
          <w:szCs w:val="24"/>
        </w:rPr>
        <w:t>Przedmiotem niniejszej Umowy jest dostawa dla potrzeb Kupującego:</w:t>
      </w:r>
    </w:p>
    <w:p w14:paraId="3357461D" w14:textId="4E130DD8" w:rsidR="00E007BF" w:rsidRPr="001940A1" w:rsidRDefault="00D86426" w:rsidP="001940A1">
      <w:pPr>
        <w:pStyle w:val="Bezodstpw"/>
        <w:ind w:left="720"/>
        <w:rPr>
          <w:rFonts w:ascii="Times New Roman" w:hAnsi="Times New Roman"/>
          <w:sz w:val="24"/>
          <w:szCs w:val="24"/>
        </w:rPr>
      </w:pPr>
      <w:r w:rsidRPr="001940A1">
        <w:rPr>
          <w:rFonts w:ascii="Times New Roman" w:hAnsi="Times New Roman"/>
          <w:sz w:val="24"/>
          <w:szCs w:val="24"/>
        </w:rPr>
        <w:t>100 000</w:t>
      </w:r>
      <w:r w:rsidR="00613E7C" w:rsidRPr="001940A1">
        <w:rPr>
          <w:rFonts w:ascii="Times New Roman" w:hAnsi="Times New Roman"/>
          <w:sz w:val="24"/>
          <w:szCs w:val="24"/>
        </w:rPr>
        <w:t xml:space="preserve"> </w:t>
      </w:r>
      <w:r w:rsidR="00E007BF" w:rsidRPr="001940A1">
        <w:rPr>
          <w:rFonts w:ascii="Times New Roman" w:hAnsi="Times New Roman"/>
          <w:sz w:val="24"/>
          <w:szCs w:val="24"/>
        </w:rPr>
        <w:t>(</w:t>
      </w:r>
      <w:r w:rsidR="00613E7C" w:rsidRPr="001940A1">
        <w:rPr>
          <w:rFonts w:ascii="Times New Roman" w:hAnsi="Times New Roman"/>
          <w:sz w:val="24"/>
          <w:szCs w:val="24"/>
        </w:rPr>
        <w:t>słownie</w:t>
      </w:r>
      <w:r w:rsidR="00C520A2" w:rsidRPr="001940A1">
        <w:rPr>
          <w:rFonts w:ascii="Times New Roman" w:hAnsi="Times New Roman"/>
          <w:sz w:val="24"/>
          <w:szCs w:val="24"/>
        </w:rPr>
        <w:t xml:space="preserve">: </w:t>
      </w:r>
      <w:r w:rsidRPr="001940A1">
        <w:rPr>
          <w:rFonts w:ascii="Times New Roman" w:hAnsi="Times New Roman"/>
          <w:sz w:val="24"/>
          <w:szCs w:val="24"/>
        </w:rPr>
        <w:t>stu tysięcy</w:t>
      </w:r>
      <w:r w:rsidR="00E007BF" w:rsidRPr="001940A1">
        <w:rPr>
          <w:rFonts w:ascii="Times New Roman" w:hAnsi="Times New Roman"/>
          <w:sz w:val="24"/>
          <w:szCs w:val="24"/>
        </w:rPr>
        <w:t xml:space="preserve">) sztuk </w:t>
      </w:r>
      <w:r w:rsidR="00FE5631" w:rsidRPr="001940A1">
        <w:rPr>
          <w:rFonts w:ascii="Times New Roman" w:hAnsi="Times New Roman"/>
          <w:sz w:val="24"/>
          <w:szCs w:val="24"/>
        </w:rPr>
        <w:t>blankietów biletowych</w:t>
      </w:r>
      <w:r w:rsidR="00597E3B" w:rsidRPr="001940A1">
        <w:rPr>
          <w:rFonts w:ascii="Times New Roman" w:hAnsi="Times New Roman"/>
          <w:sz w:val="24"/>
          <w:szCs w:val="24"/>
        </w:rPr>
        <w:t xml:space="preserve"> </w:t>
      </w:r>
      <w:r w:rsidR="00E007BF" w:rsidRPr="001940A1">
        <w:rPr>
          <w:rFonts w:ascii="Times New Roman" w:hAnsi="Times New Roman"/>
          <w:sz w:val="24"/>
          <w:szCs w:val="24"/>
        </w:rPr>
        <w:t>wg wzoru określonego przez Kupującego</w:t>
      </w:r>
      <w:r w:rsidR="0006718E" w:rsidRPr="001940A1">
        <w:rPr>
          <w:rFonts w:ascii="Times New Roman" w:hAnsi="Times New Roman"/>
          <w:sz w:val="24"/>
          <w:szCs w:val="24"/>
        </w:rPr>
        <w:t>,</w:t>
      </w:r>
      <w:r w:rsidR="00FD4875" w:rsidRPr="001940A1">
        <w:rPr>
          <w:rFonts w:ascii="Times New Roman" w:hAnsi="Times New Roman"/>
          <w:sz w:val="24"/>
          <w:szCs w:val="24"/>
        </w:rPr>
        <w:t xml:space="preserve"> </w:t>
      </w:r>
      <w:r w:rsidR="00A8116B" w:rsidRPr="001940A1">
        <w:rPr>
          <w:rFonts w:ascii="Times New Roman" w:hAnsi="Times New Roman"/>
          <w:sz w:val="24"/>
          <w:szCs w:val="24"/>
        </w:rPr>
        <w:t>zgodnego z poniższą specyfikacją:</w:t>
      </w:r>
    </w:p>
    <w:p w14:paraId="44B3689E" w14:textId="77777777" w:rsidR="00C40863" w:rsidRDefault="00C40863" w:rsidP="00A8116B">
      <w:pPr>
        <w:jc w:val="both"/>
      </w:pPr>
    </w:p>
    <w:p w14:paraId="36298660" w14:textId="77777777" w:rsidR="00A8116B" w:rsidRPr="00A8116B" w:rsidRDefault="00A8116B" w:rsidP="00A8116B">
      <w:pPr>
        <w:pStyle w:val="BodyText21"/>
        <w:numPr>
          <w:ilvl w:val="0"/>
          <w:numId w:val="32"/>
        </w:numPr>
        <w:tabs>
          <w:tab w:val="left" w:pos="8830"/>
        </w:tabs>
        <w:suppressAutoHyphens w:val="0"/>
        <w:spacing w:line="276" w:lineRule="auto"/>
        <w:rPr>
          <w:rFonts w:asciiTheme="majorBidi" w:hAnsiTheme="majorBidi" w:cstheme="majorBidi"/>
          <w:szCs w:val="24"/>
          <w:lang w:eastAsia="pl-PL"/>
        </w:rPr>
      </w:pPr>
      <w:r w:rsidRPr="00A8116B">
        <w:rPr>
          <w:rFonts w:asciiTheme="majorBidi" w:hAnsiTheme="majorBidi" w:cstheme="majorBidi"/>
          <w:szCs w:val="24"/>
          <w:lang w:eastAsia="pl-PL"/>
        </w:rPr>
        <w:t>wymiar: 50,8 x 152,4 mm</w:t>
      </w:r>
    </w:p>
    <w:p w14:paraId="7214E16C" w14:textId="77777777" w:rsidR="00A8116B" w:rsidRPr="00A8116B" w:rsidRDefault="00C263A7" w:rsidP="00A8116B">
      <w:pPr>
        <w:pStyle w:val="BodyText21"/>
        <w:numPr>
          <w:ilvl w:val="0"/>
          <w:numId w:val="32"/>
        </w:numPr>
        <w:tabs>
          <w:tab w:val="left" w:pos="8830"/>
        </w:tabs>
        <w:rPr>
          <w:rFonts w:asciiTheme="majorBidi" w:hAnsiTheme="majorBidi" w:cstheme="majorBidi"/>
          <w:szCs w:val="24"/>
          <w:lang w:eastAsia="pl-PL"/>
        </w:rPr>
      </w:pPr>
      <w:r>
        <w:rPr>
          <w:rFonts w:asciiTheme="majorBidi" w:hAnsiTheme="majorBidi" w:cstheme="majorBidi"/>
          <w:szCs w:val="24"/>
          <w:lang w:eastAsia="pl-PL"/>
        </w:rPr>
        <w:t>kolorystyka: 1</w:t>
      </w:r>
      <w:r w:rsidR="0007533F">
        <w:rPr>
          <w:rFonts w:asciiTheme="majorBidi" w:hAnsiTheme="majorBidi" w:cstheme="majorBidi"/>
          <w:szCs w:val="24"/>
          <w:lang w:eastAsia="pl-PL"/>
        </w:rPr>
        <w:t>/1</w:t>
      </w:r>
      <w:r w:rsidR="00A8116B" w:rsidRPr="00A8116B">
        <w:rPr>
          <w:rFonts w:asciiTheme="majorBidi" w:hAnsiTheme="majorBidi" w:cstheme="majorBidi"/>
          <w:szCs w:val="24"/>
          <w:lang w:eastAsia="pl-PL"/>
        </w:rPr>
        <w:t xml:space="preserve"> </w:t>
      </w:r>
    </w:p>
    <w:p w14:paraId="2618D031" w14:textId="77777777" w:rsidR="00C263A7" w:rsidRDefault="00A8116B" w:rsidP="00A8116B">
      <w:pPr>
        <w:pStyle w:val="BodyText21"/>
        <w:numPr>
          <w:ilvl w:val="0"/>
          <w:numId w:val="32"/>
        </w:numPr>
        <w:tabs>
          <w:tab w:val="left" w:pos="8830"/>
        </w:tabs>
        <w:rPr>
          <w:rFonts w:asciiTheme="majorBidi" w:hAnsiTheme="majorBidi" w:cstheme="majorBidi"/>
          <w:szCs w:val="24"/>
          <w:lang w:eastAsia="pl-PL"/>
        </w:rPr>
      </w:pPr>
      <w:r w:rsidRPr="00A8116B">
        <w:rPr>
          <w:rFonts w:asciiTheme="majorBidi" w:hAnsiTheme="majorBidi" w:cstheme="majorBidi"/>
          <w:szCs w:val="24"/>
          <w:lang w:eastAsia="pl-PL"/>
        </w:rPr>
        <w:t>gramatura papieru: 175 g / papier termiczny TOP COATED</w:t>
      </w:r>
    </w:p>
    <w:p w14:paraId="7E2CAC84" w14:textId="279C437D" w:rsidR="00FE5631" w:rsidRPr="00FE5631" w:rsidRDefault="00FE5631" w:rsidP="00FE5631">
      <w:pPr>
        <w:pStyle w:val="BodyText21"/>
        <w:numPr>
          <w:ilvl w:val="0"/>
          <w:numId w:val="32"/>
        </w:numPr>
        <w:tabs>
          <w:tab w:val="left" w:pos="8830"/>
        </w:tabs>
        <w:suppressAutoHyphens w:val="0"/>
        <w:spacing w:line="276" w:lineRule="auto"/>
        <w:rPr>
          <w:rFonts w:asciiTheme="majorBidi" w:hAnsiTheme="majorBidi" w:cstheme="majorBidi"/>
          <w:szCs w:val="24"/>
          <w:lang w:eastAsia="pl-PL"/>
        </w:rPr>
      </w:pPr>
      <w:r w:rsidRPr="00FE5631">
        <w:rPr>
          <w:rFonts w:asciiTheme="majorBidi" w:hAnsiTheme="majorBidi" w:cstheme="majorBidi"/>
          <w:szCs w:val="24"/>
          <w:lang w:eastAsia="pl-PL"/>
        </w:rPr>
        <w:t>czarny pasek wydrukowany na termicznej stronie (umieszczenie zgodne z grafiką zamieszczoną w załączniku</w:t>
      </w:r>
      <w:r>
        <w:rPr>
          <w:rFonts w:asciiTheme="majorBidi" w:hAnsiTheme="majorBidi" w:cstheme="majorBidi"/>
          <w:szCs w:val="24"/>
          <w:lang w:eastAsia="pl-PL"/>
        </w:rPr>
        <w:t xml:space="preserve"> nr 1 do umowy</w:t>
      </w:r>
      <w:r w:rsidRPr="00FE5631">
        <w:rPr>
          <w:rFonts w:asciiTheme="majorBidi" w:hAnsiTheme="majorBidi" w:cstheme="majorBidi"/>
          <w:szCs w:val="24"/>
          <w:lang w:eastAsia="pl-PL"/>
        </w:rPr>
        <w:t>),</w:t>
      </w:r>
    </w:p>
    <w:p w14:paraId="12E32D15" w14:textId="20EB8110" w:rsidR="00FE5631" w:rsidRPr="00FE5631" w:rsidRDefault="00FE5631" w:rsidP="00FE5631">
      <w:pPr>
        <w:pStyle w:val="BodyText21"/>
        <w:numPr>
          <w:ilvl w:val="0"/>
          <w:numId w:val="32"/>
        </w:numPr>
        <w:tabs>
          <w:tab w:val="left" w:pos="8830"/>
        </w:tabs>
        <w:suppressAutoHyphens w:val="0"/>
        <w:spacing w:line="276" w:lineRule="auto"/>
        <w:rPr>
          <w:rFonts w:asciiTheme="majorBidi" w:hAnsiTheme="majorBidi" w:cstheme="majorBidi"/>
          <w:szCs w:val="24"/>
          <w:lang w:eastAsia="pl-PL"/>
        </w:rPr>
      </w:pPr>
      <w:r w:rsidRPr="00FE5631">
        <w:rPr>
          <w:rFonts w:asciiTheme="majorBidi" w:hAnsiTheme="majorBidi" w:cstheme="majorBidi"/>
          <w:szCs w:val="24"/>
          <w:lang w:eastAsia="pl-PL"/>
        </w:rPr>
        <w:t>grafika zamieszczona na stronie nietermicznej (grafika zamieszczona w załączniku</w:t>
      </w:r>
      <w:r>
        <w:rPr>
          <w:rFonts w:asciiTheme="majorBidi" w:hAnsiTheme="majorBidi" w:cstheme="majorBidi"/>
          <w:szCs w:val="24"/>
          <w:lang w:eastAsia="pl-PL"/>
        </w:rPr>
        <w:t xml:space="preserve"> nr 2 do umowy</w:t>
      </w:r>
      <w:r w:rsidRPr="00FE5631">
        <w:rPr>
          <w:rFonts w:asciiTheme="majorBidi" w:hAnsiTheme="majorBidi" w:cstheme="majorBidi"/>
          <w:szCs w:val="24"/>
          <w:lang w:eastAsia="pl-PL"/>
        </w:rPr>
        <w:t>)</w:t>
      </w:r>
    </w:p>
    <w:p w14:paraId="2EDC1121" w14:textId="77777777" w:rsidR="00A8116B" w:rsidRPr="00C263A7" w:rsidRDefault="00C263A7" w:rsidP="00C263A7">
      <w:pPr>
        <w:pStyle w:val="BodyText21"/>
        <w:numPr>
          <w:ilvl w:val="0"/>
          <w:numId w:val="32"/>
        </w:numPr>
        <w:tabs>
          <w:tab w:val="left" w:pos="8830"/>
        </w:tabs>
        <w:rPr>
          <w:rFonts w:asciiTheme="majorBidi" w:hAnsiTheme="majorBidi" w:cstheme="majorBidi"/>
          <w:szCs w:val="24"/>
          <w:lang w:eastAsia="pl-PL"/>
        </w:rPr>
      </w:pPr>
      <w:r>
        <w:rPr>
          <w:rFonts w:asciiTheme="majorBidi" w:hAnsiTheme="majorBidi" w:cstheme="majorBidi"/>
          <w:szCs w:val="24"/>
          <w:lang w:eastAsia="pl-PL"/>
        </w:rPr>
        <w:t>z perforacją</w:t>
      </w:r>
      <w:r w:rsidR="00A8116B" w:rsidRPr="00C263A7">
        <w:rPr>
          <w:rFonts w:asciiTheme="majorBidi" w:hAnsiTheme="majorBidi" w:cstheme="majorBidi"/>
          <w:szCs w:val="24"/>
          <w:lang w:eastAsia="pl-PL"/>
        </w:rPr>
        <w:t xml:space="preserve"> </w:t>
      </w:r>
    </w:p>
    <w:p w14:paraId="4B89DC6E" w14:textId="77777777" w:rsidR="00A8116B" w:rsidRPr="00A8116B" w:rsidRDefault="00A8116B" w:rsidP="00A8116B">
      <w:pPr>
        <w:pStyle w:val="BodyText21"/>
        <w:numPr>
          <w:ilvl w:val="0"/>
          <w:numId w:val="32"/>
        </w:numPr>
        <w:tabs>
          <w:tab w:val="left" w:pos="8830"/>
        </w:tabs>
        <w:rPr>
          <w:rFonts w:asciiTheme="majorBidi" w:hAnsiTheme="majorBidi" w:cstheme="majorBidi"/>
          <w:szCs w:val="24"/>
          <w:lang w:eastAsia="pl-PL"/>
        </w:rPr>
      </w:pPr>
      <w:proofErr w:type="spellStart"/>
      <w:r w:rsidRPr="00A8116B">
        <w:rPr>
          <w:rFonts w:asciiTheme="majorBidi" w:hAnsiTheme="majorBidi" w:cstheme="majorBidi"/>
          <w:szCs w:val="24"/>
          <w:lang w:eastAsia="pl-PL"/>
        </w:rPr>
        <w:t>skonfekcjonowane</w:t>
      </w:r>
      <w:proofErr w:type="spellEnd"/>
      <w:r w:rsidRPr="00A8116B">
        <w:rPr>
          <w:rFonts w:asciiTheme="majorBidi" w:hAnsiTheme="majorBidi" w:cstheme="majorBidi"/>
          <w:szCs w:val="24"/>
          <w:lang w:eastAsia="pl-PL"/>
        </w:rPr>
        <w:t xml:space="preserve"> w składance </w:t>
      </w:r>
    </w:p>
    <w:p w14:paraId="02DA3FB5" w14:textId="15AD94C6" w:rsidR="00A8116B" w:rsidRDefault="00A8116B" w:rsidP="00A8116B">
      <w:pPr>
        <w:pStyle w:val="BodyText21"/>
        <w:numPr>
          <w:ilvl w:val="0"/>
          <w:numId w:val="32"/>
        </w:numPr>
        <w:tabs>
          <w:tab w:val="left" w:pos="8830"/>
        </w:tabs>
        <w:suppressAutoHyphens w:val="0"/>
        <w:spacing w:line="276" w:lineRule="auto"/>
        <w:rPr>
          <w:rFonts w:asciiTheme="majorBidi" w:hAnsiTheme="majorBidi" w:cstheme="majorBidi"/>
          <w:szCs w:val="24"/>
          <w:lang w:eastAsia="pl-PL"/>
        </w:rPr>
      </w:pPr>
      <w:r w:rsidRPr="00A8116B">
        <w:rPr>
          <w:rFonts w:asciiTheme="majorBidi" w:hAnsiTheme="majorBidi" w:cstheme="majorBidi"/>
          <w:szCs w:val="24"/>
          <w:lang w:eastAsia="pl-PL"/>
        </w:rPr>
        <w:t xml:space="preserve">dostosowane do współpracy z drukarką BOCA </w:t>
      </w:r>
      <w:r w:rsidR="00FE5631">
        <w:rPr>
          <w:rFonts w:asciiTheme="majorBidi" w:hAnsiTheme="majorBidi" w:cstheme="majorBidi"/>
          <w:szCs w:val="24"/>
          <w:lang w:eastAsia="pl-PL"/>
        </w:rPr>
        <w:t xml:space="preserve">Lemur </w:t>
      </w:r>
      <w:r w:rsidRPr="00A8116B">
        <w:rPr>
          <w:rFonts w:asciiTheme="majorBidi" w:hAnsiTheme="majorBidi" w:cstheme="majorBidi"/>
          <w:szCs w:val="24"/>
          <w:lang w:eastAsia="pl-PL"/>
        </w:rPr>
        <w:t>z nożem</w:t>
      </w:r>
    </w:p>
    <w:p w14:paraId="09CAAAC5" w14:textId="77777777" w:rsidR="00AE785B" w:rsidRPr="00A8116B" w:rsidRDefault="00AE785B" w:rsidP="00A8116B">
      <w:pPr>
        <w:pStyle w:val="BodyText21"/>
        <w:numPr>
          <w:ilvl w:val="0"/>
          <w:numId w:val="32"/>
        </w:numPr>
        <w:tabs>
          <w:tab w:val="left" w:pos="8830"/>
        </w:tabs>
        <w:suppressAutoHyphens w:val="0"/>
        <w:spacing w:line="276" w:lineRule="auto"/>
        <w:rPr>
          <w:rFonts w:asciiTheme="majorBidi" w:hAnsiTheme="majorBidi" w:cstheme="majorBidi"/>
          <w:szCs w:val="24"/>
          <w:lang w:eastAsia="pl-PL"/>
        </w:rPr>
      </w:pPr>
      <w:r>
        <w:rPr>
          <w:rFonts w:asciiTheme="majorBidi" w:hAnsiTheme="majorBidi" w:cstheme="majorBidi"/>
          <w:szCs w:val="24"/>
          <w:lang w:eastAsia="pl-PL"/>
        </w:rPr>
        <w:t xml:space="preserve">dostosowane do współpracy z systemem biletowym </w:t>
      </w:r>
      <w:proofErr w:type="spellStart"/>
      <w:r>
        <w:rPr>
          <w:rFonts w:asciiTheme="majorBidi" w:hAnsiTheme="majorBidi" w:cstheme="majorBidi"/>
          <w:szCs w:val="24"/>
          <w:lang w:eastAsia="pl-PL"/>
        </w:rPr>
        <w:t>iKsoris</w:t>
      </w:r>
      <w:proofErr w:type="spellEnd"/>
    </w:p>
    <w:p w14:paraId="3F05FAE5" w14:textId="235287DA" w:rsidR="00A8116B" w:rsidRPr="00A8116B" w:rsidRDefault="00A8116B" w:rsidP="00A8116B">
      <w:pPr>
        <w:pStyle w:val="BodyText21"/>
        <w:numPr>
          <w:ilvl w:val="0"/>
          <w:numId w:val="32"/>
        </w:numPr>
        <w:tabs>
          <w:tab w:val="left" w:pos="8830"/>
        </w:tabs>
        <w:suppressAutoHyphens w:val="0"/>
        <w:spacing w:line="276" w:lineRule="auto"/>
        <w:rPr>
          <w:rFonts w:asciiTheme="majorBidi" w:hAnsiTheme="majorBidi" w:cstheme="majorBidi"/>
          <w:szCs w:val="24"/>
          <w:lang w:eastAsia="pl-PL"/>
        </w:rPr>
      </w:pPr>
      <w:r w:rsidRPr="00A8116B">
        <w:rPr>
          <w:rFonts w:asciiTheme="majorBidi" w:hAnsiTheme="majorBidi" w:cstheme="majorBidi"/>
          <w:szCs w:val="24"/>
          <w:lang w:eastAsia="pl-PL"/>
        </w:rPr>
        <w:t xml:space="preserve">pakowane w kartonach po </w:t>
      </w:r>
      <w:r w:rsidR="008974B5">
        <w:rPr>
          <w:rFonts w:asciiTheme="majorBidi" w:hAnsiTheme="majorBidi" w:cstheme="majorBidi"/>
          <w:szCs w:val="24"/>
          <w:lang w:eastAsia="pl-PL"/>
        </w:rPr>
        <w:t>3</w:t>
      </w:r>
      <w:r w:rsidRPr="00A8116B">
        <w:rPr>
          <w:rFonts w:asciiTheme="majorBidi" w:hAnsiTheme="majorBidi" w:cstheme="majorBidi"/>
          <w:szCs w:val="24"/>
          <w:lang w:eastAsia="pl-PL"/>
        </w:rPr>
        <w:t>.000</w:t>
      </w:r>
      <w:r w:rsidR="00EF12C3">
        <w:rPr>
          <w:rFonts w:asciiTheme="majorBidi" w:hAnsiTheme="majorBidi" w:cstheme="majorBidi"/>
          <w:szCs w:val="24"/>
          <w:lang w:eastAsia="pl-PL"/>
        </w:rPr>
        <w:t xml:space="preserve">- </w:t>
      </w:r>
      <w:r w:rsidR="00FE5631">
        <w:rPr>
          <w:rFonts w:asciiTheme="majorBidi" w:hAnsiTheme="majorBidi" w:cstheme="majorBidi"/>
          <w:szCs w:val="24"/>
          <w:lang w:eastAsia="pl-PL"/>
        </w:rPr>
        <w:t>5.000</w:t>
      </w:r>
      <w:r w:rsidRPr="00A8116B">
        <w:rPr>
          <w:rFonts w:asciiTheme="majorBidi" w:hAnsiTheme="majorBidi" w:cstheme="majorBidi"/>
          <w:szCs w:val="24"/>
          <w:lang w:eastAsia="pl-PL"/>
        </w:rPr>
        <w:t xml:space="preserve"> sztuk</w:t>
      </w:r>
    </w:p>
    <w:p w14:paraId="6376FDEB" w14:textId="77777777" w:rsidR="00A8116B" w:rsidRPr="00FD4875" w:rsidRDefault="00A8116B" w:rsidP="00A8116B">
      <w:pPr>
        <w:jc w:val="both"/>
        <w:rPr>
          <w:b/>
        </w:rPr>
      </w:pPr>
    </w:p>
    <w:p w14:paraId="217A6BF9" w14:textId="21C5B928" w:rsidR="001940A1" w:rsidRDefault="001940A1" w:rsidP="001940A1">
      <w:pPr>
        <w:pStyle w:val="Bezodstpw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 w:rsidRPr="001940A1">
        <w:rPr>
          <w:rFonts w:ascii="Times New Roman" w:hAnsi="Times New Roman"/>
          <w:sz w:val="24"/>
          <w:szCs w:val="24"/>
        </w:rPr>
        <w:t xml:space="preserve">Kupujący zastrzega sobie prawo do </w:t>
      </w:r>
      <w:r>
        <w:rPr>
          <w:rFonts w:ascii="Times New Roman" w:hAnsi="Times New Roman"/>
          <w:sz w:val="24"/>
          <w:szCs w:val="24"/>
        </w:rPr>
        <w:t>zamówienia próbki</w:t>
      </w:r>
      <w:r w:rsidRPr="001940A1">
        <w:rPr>
          <w:rFonts w:ascii="Times New Roman" w:hAnsi="Times New Roman"/>
          <w:sz w:val="24"/>
          <w:szCs w:val="24"/>
        </w:rPr>
        <w:t xml:space="preserve"> produkt</w:t>
      </w:r>
      <w:r>
        <w:rPr>
          <w:rFonts w:ascii="Times New Roman" w:hAnsi="Times New Roman"/>
          <w:sz w:val="24"/>
          <w:szCs w:val="24"/>
        </w:rPr>
        <w:t>u</w:t>
      </w:r>
      <w:r w:rsidRPr="001940A1">
        <w:rPr>
          <w:rFonts w:ascii="Times New Roman" w:hAnsi="Times New Roman"/>
          <w:sz w:val="24"/>
          <w:szCs w:val="24"/>
        </w:rPr>
        <w:t xml:space="preserve"> przed </w:t>
      </w:r>
      <w:r>
        <w:rPr>
          <w:rFonts w:ascii="Times New Roman" w:hAnsi="Times New Roman"/>
          <w:sz w:val="24"/>
          <w:szCs w:val="24"/>
        </w:rPr>
        <w:t xml:space="preserve">zleceniem realizacji całości Przedmiotu Umowy </w:t>
      </w:r>
      <w:r w:rsidRPr="001940A1">
        <w:rPr>
          <w:rFonts w:ascii="Times New Roman" w:hAnsi="Times New Roman"/>
          <w:sz w:val="24"/>
          <w:szCs w:val="24"/>
        </w:rPr>
        <w:t>. Odmowa dostarczenia próbki skutk</w:t>
      </w:r>
      <w:r>
        <w:rPr>
          <w:rFonts w:ascii="Times New Roman" w:hAnsi="Times New Roman"/>
          <w:sz w:val="24"/>
          <w:szCs w:val="24"/>
        </w:rPr>
        <w:t>ować będzie</w:t>
      </w:r>
      <w:r w:rsidRPr="001940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rozwiązaniem umowy</w:t>
      </w:r>
      <w:r w:rsidRPr="001940A1">
        <w:rPr>
          <w:rFonts w:ascii="Times New Roman" w:hAnsi="Times New Roman"/>
          <w:sz w:val="24"/>
          <w:szCs w:val="24"/>
        </w:rPr>
        <w:t xml:space="preserve">. </w:t>
      </w:r>
    </w:p>
    <w:p w14:paraId="3D72D9C0" w14:textId="65EA69A9" w:rsidR="001940A1" w:rsidRDefault="001940A1" w:rsidP="001940A1">
      <w:pPr>
        <w:pStyle w:val="Bezodstpw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Próbka o której mowa w ust. 2 zawierać musi minimum 1 blankiet biletowy wyprodukowany wg. specyfikacji zawartej w ust. 1.</w:t>
      </w:r>
    </w:p>
    <w:p w14:paraId="66F81003" w14:textId="45A02D93" w:rsidR="00A8116B" w:rsidRDefault="001940A1" w:rsidP="001940A1">
      <w:pPr>
        <w:pStyle w:val="Bezodstpw"/>
        <w:numPr>
          <w:ilvl w:val="0"/>
          <w:numId w:val="40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Wszelkie koszty</w:t>
      </w:r>
      <w:r w:rsidRPr="001940A1">
        <w:rPr>
          <w:rFonts w:ascii="Times New Roman" w:hAnsi="Times New Roman"/>
          <w:sz w:val="24"/>
          <w:szCs w:val="24"/>
        </w:rPr>
        <w:t xml:space="preserve"> związane z dostarczeniem próbki do siedziby Kupującego ponosi Sprzedający.</w:t>
      </w:r>
    </w:p>
    <w:p w14:paraId="45AADAEC" w14:textId="77777777" w:rsidR="001940A1" w:rsidRDefault="001940A1" w:rsidP="00A8116B">
      <w:pPr>
        <w:pStyle w:val="Bezodstpw"/>
        <w:rPr>
          <w:rFonts w:ascii="Times New Roman" w:hAnsi="Times New Roman"/>
          <w:sz w:val="24"/>
          <w:szCs w:val="24"/>
        </w:rPr>
      </w:pPr>
    </w:p>
    <w:p w14:paraId="558B35A7" w14:textId="77777777" w:rsidR="00871326" w:rsidRPr="00FD4875" w:rsidRDefault="00871326" w:rsidP="00FD4875">
      <w:pPr>
        <w:pStyle w:val="Bezodstpw"/>
        <w:jc w:val="center"/>
        <w:rPr>
          <w:rFonts w:ascii="Times New Roman" w:hAnsi="Times New Roman"/>
          <w:sz w:val="24"/>
        </w:rPr>
      </w:pPr>
      <w:r w:rsidRPr="00C520A2">
        <w:rPr>
          <w:rFonts w:ascii="Times New Roman" w:hAnsi="Times New Roman"/>
          <w:sz w:val="24"/>
          <w:szCs w:val="24"/>
        </w:rPr>
        <w:t>§</w:t>
      </w:r>
      <w:r w:rsidRPr="00FD4875">
        <w:rPr>
          <w:rFonts w:ascii="Times New Roman" w:hAnsi="Times New Roman"/>
          <w:sz w:val="24"/>
        </w:rPr>
        <w:t>2</w:t>
      </w:r>
    </w:p>
    <w:p w14:paraId="58963D74" w14:textId="7974844E" w:rsidR="00871326" w:rsidRPr="00FD4875" w:rsidRDefault="00871326" w:rsidP="00FD4875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FD4875">
        <w:rPr>
          <w:rFonts w:ascii="Times New Roman" w:hAnsi="Times New Roman"/>
          <w:sz w:val="24"/>
        </w:rPr>
        <w:t xml:space="preserve">Całkowita wartość Przedmiotu Umowy określonego w §1 opiewa na kwotę </w:t>
      </w:r>
      <w:r w:rsidR="00EF12C3">
        <w:rPr>
          <w:rFonts w:ascii="Times New Roman" w:hAnsi="Times New Roman"/>
          <w:sz w:val="24"/>
        </w:rPr>
        <w:t>brutto</w:t>
      </w:r>
      <w:r w:rsidRPr="00C520A2">
        <w:rPr>
          <w:rFonts w:ascii="Times New Roman" w:hAnsi="Times New Roman"/>
          <w:sz w:val="24"/>
          <w:szCs w:val="24"/>
        </w:rPr>
        <w:t xml:space="preserve">: </w:t>
      </w:r>
      <w:r w:rsidR="00EF12C3">
        <w:rPr>
          <w:rFonts w:ascii="Times New Roman" w:hAnsi="Times New Roman"/>
          <w:sz w:val="24"/>
          <w:szCs w:val="24"/>
        </w:rPr>
        <w:t>………………</w:t>
      </w:r>
      <w:r w:rsidR="00FD4875">
        <w:rPr>
          <w:rFonts w:ascii="Times New Roman" w:hAnsi="Times New Roman"/>
          <w:sz w:val="24"/>
        </w:rPr>
        <w:t>.</w:t>
      </w:r>
      <w:r w:rsidR="00E9455F">
        <w:rPr>
          <w:rFonts w:ascii="Times New Roman" w:hAnsi="Times New Roman"/>
          <w:sz w:val="24"/>
        </w:rPr>
        <w:t xml:space="preserve"> (słownie: ………….. złotych brutto).</w:t>
      </w:r>
    </w:p>
    <w:p w14:paraId="16C079AA" w14:textId="77777777" w:rsidR="00082B29" w:rsidRPr="00FD4875" w:rsidRDefault="00793C73" w:rsidP="00FD4875">
      <w:pPr>
        <w:pStyle w:val="Bezodstpw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 w:rsidRPr="00C520A2">
        <w:rPr>
          <w:rFonts w:ascii="Times New Roman" w:hAnsi="Times New Roman"/>
          <w:sz w:val="24"/>
          <w:szCs w:val="24"/>
        </w:rPr>
        <w:lastRenderedPageBreak/>
        <w:t>Cena</w:t>
      </w:r>
      <w:r w:rsidRPr="00FD4875">
        <w:rPr>
          <w:rFonts w:ascii="Times New Roman" w:hAnsi="Times New Roman"/>
          <w:sz w:val="24"/>
        </w:rPr>
        <w:t xml:space="preserve"> </w:t>
      </w:r>
      <w:r w:rsidR="00EF12C3">
        <w:rPr>
          <w:rFonts w:ascii="Times New Roman" w:hAnsi="Times New Roman"/>
          <w:sz w:val="24"/>
        </w:rPr>
        <w:t>brutto</w:t>
      </w:r>
      <w:r w:rsidRPr="00FD4875">
        <w:rPr>
          <w:rFonts w:ascii="Times New Roman" w:hAnsi="Times New Roman"/>
          <w:sz w:val="24"/>
        </w:rPr>
        <w:t xml:space="preserve"> zawiera koszt Przedmiotu Umowy, wszelkie koszty związane </w:t>
      </w:r>
      <w:r w:rsidR="0006691C" w:rsidRPr="00FD4875">
        <w:rPr>
          <w:rFonts w:ascii="Times New Roman" w:hAnsi="Times New Roman"/>
          <w:sz w:val="24"/>
        </w:rPr>
        <w:t xml:space="preserve">z dostarczeniem przedmiotu </w:t>
      </w:r>
      <w:r w:rsidR="0006691C" w:rsidRPr="00C520A2">
        <w:rPr>
          <w:rFonts w:ascii="Times New Roman" w:hAnsi="Times New Roman"/>
          <w:sz w:val="24"/>
          <w:szCs w:val="24"/>
        </w:rPr>
        <w:t>zam</w:t>
      </w:r>
      <w:r w:rsidR="001836CD" w:rsidRPr="00C520A2">
        <w:rPr>
          <w:rFonts w:ascii="Times New Roman" w:hAnsi="Times New Roman"/>
          <w:sz w:val="24"/>
          <w:szCs w:val="24"/>
        </w:rPr>
        <w:t>ówienia</w:t>
      </w:r>
      <w:r w:rsidR="001836CD" w:rsidRPr="00FD4875">
        <w:rPr>
          <w:rFonts w:ascii="Times New Roman" w:hAnsi="Times New Roman"/>
          <w:sz w:val="24"/>
        </w:rPr>
        <w:t xml:space="preserve"> do siedziby Kupującego</w:t>
      </w:r>
      <w:r w:rsidR="0006691C" w:rsidRPr="00C520A2">
        <w:rPr>
          <w:rFonts w:ascii="Times New Roman" w:hAnsi="Times New Roman"/>
          <w:sz w:val="24"/>
          <w:szCs w:val="24"/>
        </w:rPr>
        <w:t>,</w:t>
      </w:r>
      <w:r w:rsidR="0006691C" w:rsidRPr="00FD4875">
        <w:rPr>
          <w:rFonts w:ascii="Times New Roman" w:hAnsi="Times New Roman"/>
          <w:sz w:val="24"/>
        </w:rPr>
        <w:t xml:space="preserve"> </w:t>
      </w:r>
      <w:r w:rsidR="00857776" w:rsidRPr="00FD4875">
        <w:rPr>
          <w:rFonts w:ascii="Times New Roman" w:hAnsi="Times New Roman"/>
          <w:sz w:val="24"/>
        </w:rPr>
        <w:t xml:space="preserve">koszt przygotowania matryc, </w:t>
      </w:r>
      <w:r w:rsidR="0006691C" w:rsidRPr="00FD4875">
        <w:rPr>
          <w:rFonts w:ascii="Times New Roman" w:hAnsi="Times New Roman"/>
          <w:sz w:val="24"/>
        </w:rPr>
        <w:t xml:space="preserve">zakładany </w:t>
      </w:r>
      <w:r w:rsidR="0006691C" w:rsidRPr="00C520A2">
        <w:rPr>
          <w:rFonts w:ascii="Times New Roman" w:hAnsi="Times New Roman"/>
          <w:sz w:val="24"/>
          <w:szCs w:val="24"/>
        </w:rPr>
        <w:t xml:space="preserve">zysk, </w:t>
      </w:r>
      <w:r w:rsidR="0006691C" w:rsidRPr="00FD4875">
        <w:rPr>
          <w:rFonts w:ascii="Times New Roman" w:hAnsi="Times New Roman"/>
          <w:sz w:val="24"/>
        </w:rPr>
        <w:t>koszt opakowania oraz podatek VAT w</w:t>
      </w:r>
      <w:r w:rsidR="0006691C" w:rsidRPr="00C520A2">
        <w:rPr>
          <w:rFonts w:ascii="Times New Roman" w:hAnsi="Times New Roman"/>
          <w:sz w:val="24"/>
          <w:szCs w:val="24"/>
        </w:rPr>
        <w:t xml:space="preserve"> </w:t>
      </w:r>
      <w:r w:rsidR="0006691C" w:rsidRPr="00FD4875">
        <w:rPr>
          <w:rFonts w:ascii="Times New Roman" w:hAnsi="Times New Roman"/>
          <w:sz w:val="24"/>
        </w:rPr>
        <w:t>wysokości 23%.</w:t>
      </w:r>
    </w:p>
    <w:p w14:paraId="71081F29" w14:textId="77777777" w:rsidR="005D39CB" w:rsidRPr="00FD4875" w:rsidRDefault="005D39CB" w:rsidP="00FD4875">
      <w:pPr>
        <w:pStyle w:val="Bezodstpw"/>
        <w:jc w:val="both"/>
        <w:rPr>
          <w:rFonts w:ascii="Times New Roman" w:hAnsi="Times New Roman"/>
          <w:sz w:val="24"/>
        </w:rPr>
      </w:pPr>
    </w:p>
    <w:p w14:paraId="5FA04EC5" w14:textId="77777777" w:rsidR="005D39CB" w:rsidRPr="00FD4875" w:rsidRDefault="005D39CB" w:rsidP="00FD4875">
      <w:pPr>
        <w:pStyle w:val="Bezodstpw"/>
        <w:jc w:val="center"/>
        <w:rPr>
          <w:rFonts w:ascii="Times New Roman" w:hAnsi="Times New Roman"/>
          <w:sz w:val="24"/>
        </w:rPr>
      </w:pPr>
      <w:r w:rsidRPr="00FD4875">
        <w:rPr>
          <w:rFonts w:ascii="Times New Roman" w:hAnsi="Times New Roman"/>
          <w:sz w:val="24"/>
        </w:rPr>
        <w:t>§3</w:t>
      </w:r>
    </w:p>
    <w:p w14:paraId="23FAC48B" w14:textId="77777777" w:rsidR="005D39CB" w:rsidRPr="00FD4875" w:rsidRDefault="00E37E24" w:rsidP="00FD4875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Cena uzgodniona w §2 ust. 1 U</w:t>
      </w:r>
      <w:r w:rsidR="004B6251" w:rsidRPr="00FD4875">
        <w:rPr>
          <w:rFonts w:ascii="Times New Roman" w:hAnsi="Times New Roman"/>
          <w:sz w:val="24"/>
        </w:rPr>
        <w:t>mowy, płatna będzie w złotych polskich.</w:t>
      </w:r>
    </w:p>
    <w:p w14:paraId="6652CE54" w14:textId="77777777" w:rsidR="004B6251" w:rsidRPr="00FD4875" w:rsidRDefault="004B6251" w:rsidP="00FD4875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FD4875">
        <w:rPr>
          <w:rFonts w:ascii="Times New Roman" w:hAnsi="Times New Roman"/>
          <w:sz w:val="24"/>
        </w:rPr>
        <w:t xml:space="preserve">Płatność za </w:t>
      </w:r>
      <w:r w:rsidRPr="00C520A2">
        <w:rPr>
          <w:rFonts w:ascii="Times New Roman" w:hAnsi="Times New Roman"/>
          <w:sz w:val="24"/>
          <w:szCs w:val="24"/>
        </w:rPr>
        <w:t>zrealizowaną dostawę</w:t>
      </w:r>
      <w:r w:rsidRPr="00FD4875">
        <w:rPr>
          <w:rFonts w:ascii="Times New Roman" w:hAnsi="Times New Roman"/>
          <w:sz w:val="24"/>
        </w:rPr>
        <w:t xml:space="preserve"> nastąpi </w:t>
      </w:r>
      <w:r w:rsidR="008344C0" w:rsidRPr="00FD4875">
        <w:rPr>
          <w:rFonts w:ascii="Times New Roman" w:hAnsi="Times New Roman"/>
          <w:sz w:val="24"/>
        </w:rPr>
        <w:t>w terminie 14</w:t>
      </w:r>
      <w:r w:rsidRPr="00FD4875">
        <w:rPr>
          <w:rFonts w:ascii="Times New Roman" w:hAnsi="Times New Roman"/>
          <w:sz w:val="24"/>
        </w:rPr>
        <w:t xml:space="preserve"> dni na podstawie przedłożonego przez Sprzedającego </w:t>
      </w:r>
      <w:r w:rsidR="00D37E07" w:rsidRPr="00FD4875">
        <w:rPr>
          <w:rFonts w:ascii="Times New Roman" w:hAnsi="Times New Roman"/>
          <w:sz w:val="24"/>
        </w:rPr>
        <w:t>oryginału prawidłowo wystawionej faktury VAT</w:t>
      </w:r>
      <w:r w:rsidR="00C520A2">
        <w:rPr>
          <w:rFonts w:ascii="Times New Roman" w:hAnsi="Times New Roman"/>
          <w:sz w:val="24"/>
          <w:szCs w:val="24"/>
        </w:rPr>
        <w:t>.</w:t>
      </w:r>
    </w:p>
    <w:p w14:paraId="11C25172" w14:textId="77777777" w:rsidR="00D37E07" w:rsidRPr="00FD4875" w:rsidRDefault="00D37E07" w:rsidP="00FD4875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FD4875">
        <w:rPr>
          <w:rFonts w:ascii="Times New Roman" w:hAnsi="Times New Roman"/>
          <w:sz w:val="24"/>
        </w:rPr>
        <w:t>Płatność zostanie dokonana przelewem na rachunek Sprzedającego, wskazany w fakturze, w</w:t>
      </w:r>
      <w:r w:rsidRPr="00C520A2">
        <w:rPr>
          <w:rFonts w:ascii="Times New Roman" w:hAnsi="Times New Roman"/>
          <w:sz w:val="24"/>
          <w:szCs w:val="24"/>
        </w:rPr>
        <w:t xml:space="preserve"> </w:t>
      </w:r>
      <w:r w:rsidRPr="00FD4875">
        <w:rPr>
          <w:rFonts w:ascii="Times New Roman" w:hAnsi="Times New Roman"/>
          <w:sz w:val="24"/>
        </w:rPr>
        <w:t xml:space="preserve">terminie </w:t>
      </w:r>
      <w:r w:rsidRPr="00C520A2">
        <w:rPr>
          <w:rFonts w:ascii="Times New Roman" w:hAnsi="Times New Roman"/>
          <w:sz w:val="24"/>
          <w:szCs w:val="24"/>
        </w:rPr>
        <w:t>określonym w</w:t>
      </w:r>
      <w:r w:rsidRPr="00FD4875">
        <w:rPr>
          <w:rFonts w:ascii="Times New Roman" w:hAnsi="Times New Roman"/>
          <w:sz w:val="24"/>
        </w:rPr>
        <w:t xml:space="preserve"> ust. 2 niniejszego paragrafu.</w:t>
      </w:r>
    </w:p>
    <w:p w14:paraId="66BB4F97" w14:textId="7EEBAF1B" w:rsidR="00D37E07" w:rsidRDefault="00D37E07" w:rsidP="00FD4875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FD4875">
        <w:rPr>
          <w:rFonts w:ascii="Times New Roman" w:hAnsi="Times New Roman"/>
          <w:sz w:val="24"/>
        </w:rPr>
        <w:t>Zapłata następuje w dniu obciążenia rachunku bankowego Kupującego.</w:t>
      </w:r>
    </w:p>
    <w:p w14:paraId="00802412" w14:textId="0D8E4D99" w:rsidR="00C8017C" w:rsidRPr="00C8017C" w:rsidRDefault="00C8017C" w:rsidP="00C8017C">
      <w:pPr>
        <w:pStyle w:val="Bezodstpw"/>
        <w:numPr>
          <w:ilvl w:val="0"/>
          <w:numId w:val="3"/>
        </w:numPr>
        <w:jc w:val="both"/>
        <w:rPr>
          <w:rFonts w:ascii="Times New Roman" w:hAnsi="Times New Roman"/>
          <w:sz w:val="24"/>
        </w:rPr>
      </w:pPr>
      <w:r w:rsidRPr="00C8017C">
        <w:rPr>
          <w:rFonts w:ascii="Times New Roman" w:hAnsi="Times New Roman"/>
          <w:sz w:val="24"/>
        </w:rPr>
        <w:t>Zgodnie z obowiązującym wykazem podmiotów na podstawie z art. 96b ustawy</w:t>
      </w:r>
      <w:r w:rsidRPr="00C8017C">
        <w:rPr>
          <w:rFonts w:ascii="Times New Roman" w:hAnsi="Times New Roman"/>
          <w:sz w:val="24"/>
        </w:rPr>
        <w:br/>
        <w:t xml:space="preserve"> o podatku od towarów i usług, </w:t>
      </w:r>
      <w:r>
        <w:rPr>
          <w:rFonts w:ascii="Times New Roman" w:hAnsi="Times New Roman"/>
          <w:sz w:val="24"/>
        </w:rPr>
        <w:t>S</w:t>
      </w:r>
      <w:r w:rsidRPr="00C8017C">
        <w:rPr>
          <w:rFonts w:ascii="Times New Roman" w:hAnsi="Times New Roman"/>
          <w:sz w:val="24"/>
        </w:rPr>
        <w:t xml:space="preserve">trony ustalają, że jeżeli transakcja spełnia warunki obowiązku zapłaty na rachunek bankowy widniejący na tzw. białej liście podatników, płatność będzie dokonana wyłącznie na taki rachunek bankowy. </w:t>
      </w:r>
    </w:p>
    <w:p w14:paraId="32A9AA1A" w14:textId="77777777" w:rsidR="00C8017C" w:rsidRPr="00FD4875" w:rsidRDefault="00C8017C" w:rsidP="00C8017C">
      <w:pPr>
        <w:pStyle w:val="Bezodstpw"/>
        <w:ind w:left="720"/>
        <w:jc w:val="both"/>
        <w:rPr>
          <w:rFonts w:ascii="Times New Roman" w:hAnsi="Times New Roman"/>
          <w:sz w:val="24"/>
        </w:rPr>
      </w:pPr>
    </w:p>
    <w:p w14:paraId="3AE93124" w14:textId="77777777" w:rsidR="00D37E07" w:rsidRPr="00FD4875" w:rsidRDefault="00D37E07" w:rsidP="00FD4875">
      <w:pPr>
        <w:pStyle w:val="Bezodstpw"/>
        <w:jc w:val="both"/>
        <w:rPr>
          <w:rFonts w:ascii="Times New Roman" w:hAnsi="Times New Roman"/>
          <w:sz w:val="24"/>
        </w:rPr>
      </w:pPr>
    </w:p>
    <w:p w14:paraId="1F0F1164" w14:textId="77777777" w:rsidR="00D37E07" w:rsidRPr="00FD4875" w:rsidRDefault="00D37E07" w:rsidP="00FD4875">
      <w:pPr>
        <w:pStyle w:val="Bezodstpw"/>
        <w:jc w:val="center"/>
        <w:rPr>
          <w:rFonts w:ascii="Times New Roman" w:hAnsi="Times New Roman"/>
          <w:sz w:val="24"/>
        </w:rPr>
      </w:pPr>
      <w:r w:rsidRPr="00FD4875">
        <w:rPr>
          <w:rFonts w:ascii="Times New Roman" w:hAnsi="Times New Roman"/>
          <w:sz w:val="24"/>
        </w:rPr>
        <w:t>§4</w:t>
      </w:r>
    </w:p>
    <w:p w14:paraId="0F046307" w14:textId="6C1EFD4A" w:rsidR="0057124E" w:rsidRPr="0057124E" w:rsidRDefault="0057124E" w:rsidP="0057124E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57124E">
        <w:rPr>
          <w:rFonts w:ascii="Times New Roman" w:hAnsi="Times New Roman"/>
          <w:sz w:val="24"/>
        </w:rPr>
        <w:t>Sprzedający zobowiązuje się do wykonania przedmiotu Umowy na poziomie i ze starannością wymaganą w tego rodzaju działalności.</w:t>
      </w:r>
    </w:p>
    <w:p w14:paraId="2D6880D1" w14:textId="203052EB" w:rsidR="003A4C01" w:rsidRDefault="00E37E24" w:rsidP="003A4C01">
      <w:pPr>
        <w:pStyle w:val="Bezodstpw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Dostawa Przedmiotu U</w:t>
      </w:r>
      <w:r w:rsidR="00B01BCD" w:rsidRPr="00FD4875">
        <w:rPr>
          <w:rFonts w:ascii="Times New Roman" w:hAnsi="Times New Roman"/>
          <w:sz w:val="24"/>
        </w:rPr>
        <w:t xml:space="preserve">mowy nastąpi </w:t>
      </w:r>
      <w:r w:rsidR="003A4C01">
        <w:rPr>
          <w:rFonts w:ascii="Times New Roman" w:hAnsi="Times New Roman"/>
          <w:sz w:val="24"/>
        </w:rPr>
        <w:t>pod wybrany przez Kupującego adres na terenie Poznania, spośród dwóch podanych niżej adresów</w:t>
      </w:r>
      <w:r w:rsidR="00D86426">
        <w:rPr>
          <w:rFonts w:ascii="Times New Roman" w:hAnsi="Times New Roman"/>
          <w:sz w:val="24"/>
          <w:szCs w:val="24"/>
        </w:rPr>
        <w:t>:</w:t>
      </w:r>
      <w:r w:rsidR="00B01BCD" w:rsidRPr="00C520A2">
        <w:rPr>
          <w:rFonts w:ascii="Times New Roman" w:hAnsi="Times New Roman"/>
          <w:sz w:val="24"/>
          <w:szCs w:val="24"/>
        </w:rPr>
        <w:t xml:space="preserve"> </w:t>
      </w:r>
      <w:r w:rsidR="003A4C01">
        <w:rPr>
          <w:rFonts w:ascii="Times New Roman" w:hAnsi="Times New Roman"/>
          <w:sz w:val="24"/>
          <w:szCs w:val="24"/>
        </w:rPr>
        <w:br/>
      </w:r>
      <w:r w:rsidR="003A4C01">
        <w:rPr>
          <w:rFonts w:ascii="Times New Roman" w:hAnsi="Times New Roman"/>
          <w:sz w:val="24"/>
        </w:rPr>
        <w:t>Brama Poznania</w:t>
      </w:r>
      <w:r w:rsidR="00D86426">
        <w:rPr>
          <w:rFonts w:ascii="Times New Roman" w:hAnsi="Times New Roman"/>
          <w:sz w:val="24"/>
          <w:szCs w:val="24"/>
        </w:rPr>
        <w:t>,</w:t>
      </w:r>
      <w:r w:rsidR="00D86426" w:rsidRPr="00FD4875">
        <w:rPr>
          <w:rFonts w:ascii="Times New Roman" w:hAnsi="Times New Roman"/>
          <w:sz w:val="24"/>
        </w:rPr>
        <w:t xml:space="preserve"> </w:t>
      </w:r>
      <w:r w:rsidR="003A4C01">
        <w:rPr>
          <w:rFonts w:ascii="Times New Roman" w:hAnsi="Times New Roman"/>
          <w:sz w:val="24"/>
        </w:rPr>
        <w:br/>
      </w:r>
      <w:r w:rsidR="00D86426" w:rsidRPr="00FD4875">
        <w:rPr>
          <w:rFonts w:ascii="Times New Roman" w:hAnsi="Times New Roman"/>
          <w:sz w:val="24"/>
        </w:rPr>
        <w:t>ul. Gdańska 2</w:t>
      </w:r>
      <w:r w:rsidR="00D86426">
        <w:rPr>
          <w:rFonts w:ascii="Times New Roman" w:hAnsi="Times New Roman"/>
          <w:sz w:val="24"/>
          <w:szCs w:val="24"/>
        </w:rPr>
        <w:t>,</w:t>
      </w:r>
      <w:r w:rsidR="00D86426" w:rsidRPr="00FD4875">
        <w:rPr>
          <w:rFonts w:ascii="Times New Roman" w:hAnsi="Times New Roman"/>
          <w:sz w:val="24"/>
        </w:rPr>
        <w:t xml:space="preserve"> 61-123 Poznań</w:t>
      </w:r>
      <w:r w:rsidR="003A4C01">
        <w:rPr>
          <w:rFonts w:ascii="Times New Roman" w:hAnsi="Times New Roman"/>
          <w:sz w:val="24"/>
        </w:rPr>
        <w:t xml:space="preserve"> </w:t>
      </w:r>
    </w:p>
    <w:p w14:paraId="1525EDA9" w14:textId="7561362E" w:rsidR="003A4C01" w:rsidRDefault="003A4C01" w:rsidP="003A4C01">
      <w:pPr>
        <w:pStyle w:val="Bezodstpw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lub </w:t>
      </w:r>
    </w:p>
    <w:p w14:paraId="6B8E6F70" w14:textId="11D19794" w:rsidR="003A4C01" w:rsidRDefault="003A4C01" w:rsidP="003A4C01">
      <w:pPr>
        <w:pStyle w:val="Bezodstpw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Centrum Szyfrów Enigma</w:t>
      </w:r>
    </w:p>
    <w:p w14:paraId="78E5B9A3" w14:textId="200F9E86" w:rsidR="003A4C01" w:rsidRPr="00FD4875" w:rsidRDefault="003A4C01" w:rsidP="003A4C01">
      <w:pPr>
        <w:pStyle w:val="Bezodstpw"/>
        <w:ind w:left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ul. św. Marcin 78, 61-809 Poznań</w:t>
      </w:r>
    </w:p>
    <w:p w14:paraId="41DA9967" w14:textId="5223F783" w:rsidR="00B01BCD" w:rsidRPr="00FD4875" w:rsidRDefault="00B01BCD" w:rsidP="00FD4875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FD4875">
        <w:rPr>
          <w:rFonts w:ascii="Times New Roman" w:hAnsi="Times New Roman"/>
          <w:sz w:val="24"/>
        </w:rPr>
        <w:t xml:space="preserve">Sprzedający zobowiązuje się dostarczyć Przedmiot Umowy w terminie </w:t>
      </w:r>
      <w:r w:rsidR="0025164C">
        <w:rPr>
          <w:rFonts w:ascii="Times New Roman" w:hAnsi="Times New Roman"/>
          <w:sz w:val="24"/>
        </w:rPr>
        <w:t>…</w:t>
      </w:r>
      <w:r w:rsidR="00E37E24">
        <w:rPr>
          <w:rFonts w:ascii="Times New Roman" w:hAnsi="Times New Roman"/>
          <w:sz w:val="24"/>
        </w:rPr>
        <w:t xml:space="preserve"> </w:t>
      </w:r>
      <w:r w:rsidR="00441359">
        <w:rPr>
          <w:rFonts w:ascii="Times New Roman" w:hAnsi="Times New Roman"/>
          <w:sz w:val="24"/>
        </w:rPr>
        <w:t>dni</w:t>
      </w:r>
      <w:r w:rsidRPr="00FD4875">
        <w:rPr>
          <w:rFonts w:ascii="Times New Roman" w:hAnsi="Times New Roman"/>
          <w:sz w:val="24"/>
        </w:rPr>
        <w:t xml:space="preserve"> od dnia </w:t>
      </w:r>
      <w:r w:rsidRPr="009C66FE">
        <w:rPr>
          <w:rFonts w:ascii="Times New Roman" w:hAnsi="Times New Roman"/>
          <w:sz w:val="24"/>
          <w:szCs w:val="24"/>
        </w:rPr>
        <w:t>podpisania</w:t>
      </w:r>
      <w:r w:rsidRPr="00FD4875">
        <w:rPr>
          <w:rFonts w:ascii="Times New Roman" w:hAnsi="Times New Roman"/>
          <w:sz w:val="24"/>
        </w:rPr>
        <w:t xml:space="preserve"> </w:t>
      </w:r>
      <w:r w:rsidR="00AF4348" w:rsidRPr="00FD4875">
        <w:rPr>
          <w:rFonts w:ascii="Times New Roman" w:hAnsi="Times New Roman"/>
          <w:sz w:val="24"/>
        </w:rPr>
        <w:t xml:space="preserve">przez Kupującego </w:t>
      </w:r>
      <w:r w:rsidRPr="009C66FE">
        <w:rPr>
          <w:rFonts w:ascii="Times New Roman" w:hAnsi="Times New Roman"/>
          <w:sz w:val="24"/>
          <w:szCs w:val="24"/>
        </w:rPr>
        <w:t xml:space="preserve">zaakceptowanego </w:t>
      </w:r>
      <w:r w:rsidRPr="00FD4875">
        <w:rPr>
          <w:rFonts w:ascii="Times New Roman" w:hAnsi="Times New Roman"/>
          <w:sz w:val="24"/>
        </w:rPr>
        <w:t xml:space="preserve">wzorca </w:t>
      </w:r>
      <w:r w:rsidR="00D31E03" w:rsidRPr="00FD4875">
        <w:rPr>
          <w:rFonts w:ascii="Times New Roman" w:hAnsi="Times New Roman"/>
          <w:sz w:val="24"/>
        </w:rPr>
        <w:t xml:space="preserve">projektu biletu dostarczonego </w:t>
      </w:r>
      <w:r w:rsidR="0081033F" w:rsidRPr="009C66FE">
        <w:rPr>
          <w:rFonts w:ascii="Times New Roman" w:hAnsi="Times New Roman"/>
          <w:sz w:val="24"/>
          <w:szCs w:val="24"/>
        </w:rPr>
        <w:t xml:space="preserve">mailowo </w:t>
      </w:r>
      <w:r w:rsidR="0081033F" w:rsidRPr="00FD4875">
        <w:rPr>
          <w:rFonts w:ascii="Times New Roman" w:hAnsi="Times New Roman"/>
          <w:sz w:val="24"/>
        </w:rPr>
        <w:t xml:space="preserve">na adres: </w:t>
      </w:r>
      <w:r w:rsidR="00CF43B8">
        <w:rPr>
          <w:rFonts w:ascii="Times New Roman" w:hAnsi="Times New Roman"/>
          <w:sz w:val="24"/>
          <w:szCs w:val="24"/>
        </w:rPr>
        <w:t>……………….</w:t>
      </w:r>
      <w:r w:rsidR="009C66FE" w:rsidRPr="00FD4875">
        <w:rPr>
          <w:rFonts w:ascii="Times New Roman" w:hAnsi="Times New Roman"/>
          <w:b/>
          <w:sz w:val="24"/>
        </w:rPr>
        <w:t xml:space="preserve"> </w:t>
      </w:r>
      <w:r w:rsidR="00D31E03" w:rsidRPr="00FD4875">
        <w:rPr>
          <w:rFonts w:ascii="Times New Roman" w:hAnsi="Times New Roman"/>
          <w:sz w:val="24"/>
        </w:rPr>
        <w:t>w pliku PDF</w:t>
      </w:r>
      <w:r w:rsidR="0007533F">
        <w:rPr>
          <w:rFonts w:ascii="Times New Roman" w:hAnsi="Times New Roman"/>
          <w:sz w:val="24"/>
        </w:rPr>
        <w:t>,</w:t>
      </w:r>
      <w:r w:rsidR="00D31E03" w:rsidRPr="00FD4875">
        <w:rPr>
          <w:rFonts w:ascii="Times New Roman" w:hAnsi="Times New Roman"/>
          <w:sz w:val="24"/>
        </w:rPr>
        <w:t xml:space="preserve"> w terminie 7 dni roboczych</w:t>
      </w:r>
      <w:r w:rsidR="00AF4348" w:rsidRPr="00FD4875">
        <w:rPr>
          <w:rFonts w:ascii="Times New Roman" w:hAnsi="Times New Roman"/>
          <w:sz w:val="24"/>
        </w:rPr>
        <w:t xml:space="preserve"> od </w:t>
      </w:r>
      <w:r w:rsidR="0081033F" w:rsidRPr="009C66FE">
        <w:rPr>
          <w:rFonts w:ascii="Times New Roman" w:hAnsi="Times New Roman"/>
          <w:sz w:val="24"/>
          <w:szCs w:val="24"/>
        </w:rPr>
        <w:t xml:space="preserve">przekazania </w:t>
      </w:r>
      <w:r w:rsidR="001147F3" w:rsidRPr="009C66FE">
        <w:rPr>
          <w:rFonts w:ascii="Times New Roman" w:hAnsi="Times New Roman"/>
          <w:sz w:val="24"/>
          <w:szCs w:val="24"/>
        </w:rPr>
        <w:t>Sprzedającemu</w:t>
      </w:r>
      <w:r w:rsidR="001147F3" w:rsidRPr="00FD4875">
        <w:rPr>
          <w:rFonts w:ascii="Times New Roman" w:hAnsi="Times New Roman"/>
          <w:sz w:val="24"/>
        </w:rPr>
        <w:t xml:space="preserve"> prawidłowego i</w:t>
      </w:r>
      <w:r w:rsidR="001147F3" w:rsidRPr="009C66FE">
        <w:rPr>
          <w:rFonts w:ascii="Times New Roman" w:hAnsi="Times New Roman"/>
          <w:sz w:val="24"/>
          <w:szCs w:val="24"/>
        </w:rPr>
        <w:t xml:space="preserve"> </w:t>
      </w:r>
      <w:r w:rsidR="001147F3" w:rsidRPr="00FD4875">
        <w:rPr>
          <w:rFonts w:ascii="Times New Roman" w:hAnsi="Times New Roman"/>
          <w:sz w:val="24"/>
        </w:rPr>
        <w:t>ostatecznego projektu graficznego biletu.</w:t>
      </w:r>
    </w:p>
    <w:p w14:paraId="7A3BEDFD" w14:textId="77777777" w:rsidR="00EE26AA" w:rsidRPr="00FD4875" w:rsidRDefault="00EE26AA" w:rsidP="00FD4875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 w:rsidRPr="00FD4875">
        <w:rPr>
          <w:rFonts w:ascii="Times New Roman" w:hAnsi="Times New Roman"/>
          <w:sz w:val="24"/>
        </w:rPr>
        <w:t xml:space="preserve">W razie stwierdzenia braków </w:t>
      </w:r>
      <w:r w:rsidRPr="009C66FE">
        <w:rPr>
          <w:rFonts w:ascii="Times New Roman" w:hAnsi="Times New Roman"/>
          <w:sz w:val="24"/>
          <w:szCs w:val="24"/>
        </w:rPr>
        <w:t xml:space="preserve">i </w:t>
      </w:r>
      <w:r w:rsidRPr="00FD4875">
        <w:rPr>
          <w:rFonts w:ascii="Times New Roman" w:hAnsi="Times New Roman"/>
          <w:sz w:val="24"/>
        </w:rPr>
        <w:t>wad w trakcie odbioru Sprzedający zobowiązuje się do ich usunięcia, na własny koszt i ryzyko</w:t>
      </w:r>
      <w:r w:rsidRPr="009C66FE">
        <w:rPr>
          <w:rFonts w:ascii="Times New Roman" w:hAnsi="Times New Roman"/>
          <w:sz w:val="24"/>
          <w:szCs w:val="24"/>
        </w:rPr>
        <w:t xml:space="preserve">, w terminie </w:t>
      </w:r>
      <w:r w:rsidR="00B864EB">
        <w:rPr>
          <w:rFonts w:ascii="Times New Roman" w:hAnsi="Times New Roman"/>
          <w:sz w:val="24"/>
          <w:szCs w:val="24"/>
        </w:rPr>
        <w:t>nie dłuższym niż do 30 dni roboczych</w:t>
      </w:r>
      <w:r w:rsidRPr="00FD4875">
        <w:rPr>
          <w:rFonts w:ascii="Times New Roman" w:hAnsi="Times New Roman"/>
          <w:sz w:val="24"/>
        </w:rPr>
        <w:t>.</w:t>
      </w:r>
    </w:p>
    <w:p w14:paraId="6826007D" w14:textId="77777777" w:rsidR="00EE26AA" w:rsidRPr="00FD4875" w:rsidRDefault="00EE26AA" w:rsidP="00FD4875">
      <w:pPr>
        <w:pStyle w:val="Bezodstpw"/>
        <w:jc w:val="both"/>
        <w:rPr>
          <w:rFonts w:ascii="Times New Roman" w:hAnsi="Times New Roman"/>
          <w:sz w:val="24"/>
        </w:rPr>
      </w:pPr>
    </w:p>
    <w:p w14:paraId="14EDA5BD" w14:textId="77777777" w:rsidR="00EE26AA" w:rsidRPr="00FD4875" w:rsidRDefault="00EE26AA" w:rsidP="00FD4875">
      <w:pPr>
        <w:pStyle w:val="Bezodstpw"/>
        <w:jc w:val="center"/>
        <w:rPr>
          <w:rFonts w:ascii="Times New Roman" w:hAnsi="Times New Roman"/>
          <w:sz w:val="24"/>
        </w:rPr>
      </w:pPr>
      <w:r w:rsidRPr="00FD4875">
        <w:rPr>
          <w:rFonts w:ascii="Times New Roman" w:hAnsi="Times New Roman"/>
          <w:sz w:val="24"/>
        </w:rPr>
        <w:t>§5</w:t>
      </w:r>
    </w:p>
    <w:p w14:paraId="7BFBED78" w14:textId="77777777" w:rsidR="00EE26AA" w:rsidRPr="00C520A2" w:rsidRDefault="00570581" w:rsidP="00EE26A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C520A2">
        <w:rPr>
          <w:rFonts w:ascii="Times New Roman" w:hAnsi="Times New Roman"/>
          <w:sz w:val="24"/>
          <w:szCs w:val="24"/>
        </w:rPr>
        <w:t>W sprawach nieuregulowanych niniejszą Umową mają zastosow</w:t>
      </w:r>
      <w:r w:rsidR="00A8116B">
        <w:rPr>
          <w:rFonts w:ascii="Times New Roman" w:hAnsi="Times New Roman"/>
          <w:sz w:val="24"/>
          <w:szCs w:val="24"/>
        </w:rPr>
        <w:t xml:space="preserve">anie przepisy Kodeksu Cywilnego oraz Prawa Zamówień Publicznych. </w:t>
      </w:r>
    </w:p>
    <w:p w14:paraId="0AD1FC13" w14:textId="77777777" w:rsidR="00570581" w:rsidRPr="00C520A2" w:rsidRDefault="00570581" w:rsidP="00EE26AA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4C01289" w14:textId="77777777" w:rsidR="00570581" w:rsidRPr="00C520A2" w:rsidRDefault="00570581" w:rsidP="00570581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C520A2">
        <w:rPr>
          <w:rFonts w:ascii="Times New Roman" w:hAnsi="Times New Roman"/>
          <w:sz w:val="24"/>
          <w:szCs w:val="24"/>
        </w:rPr>
        <w:t>§6</w:t>
      </w:r>
    </w:p>
    <w:p w14:paraId="4793DCFF" w14:textId="77777777" w:rsidR="009C66FE" w:rsidRPr="00FD4875" w:rsidRDefault="00570581" w:rsidP="00FD4875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 w:rsidRPr="00FD4875">
        <w:rPr>
          <w:rFonts w:ascii="Times New Roman" w:hAnsi="Times New Roman"/>
          <w:sz w:val="24"/>
        </w:rPr>
        <w:t>Strony zastrzegają kary umowne w następujących wypadkach i wysokościach:</w:t>
      </w:r>
    </w:p>
    <w:p w14:paraId="0E920A91" w14:textId="77777777" w:rsidR="00183DB7" w:rsidRPr="00FD4875" w:rsidRDefault="00183DB7" w:rsidP="00FD487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 w:rsidRPr="00C520A2">
        <w:rPr>
          <w:rFonts w:ascii="Times New Roman" w:hAnsi="Times New Roman"/>
          <w:sz w:val="24"/>
          <w:szCs w:val="24"/>
        </w:rPr>
        <w:t>za</w:t>
      </w:r>
      <w:r w:rsidRPr="00FD4875">
        <w:rPr>
          <w:rFonts w:ascii="Times New Roman" w:hAnsi="Times New Roman"/>
          <w:sz w:val="24"/>
        </w:rPr>
        <w:t xml:space="preserve"> zwłokę w dostarczeniu Przedmiotu Umowy – w wysokości 1% kwoty, o której mowa w §</w:t>
      </w:r>
      <w:r w:rsidR="00714561" w:rsidRPr="00FD4875">
        <w:rPr>
          <w:rFonts w:ascii="Times New Roman" w:hAnsi="Times New Roman"/>
          <w:sz w:val="24"/>
        </w:rPr>
        <w:t>2 ust. 1 Umowy za każdy dzień zwłoki,</w:t>
      </w:r>
    </w:p>
    <w:p w14:paraId="13AC0DAF" w14:textId="77777777" w:rsidR="00714561" w:rsidRPr="00FD4875" w:rsidRDefault="00714561" w:rsidP="00FD487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 w:rsidRPr="00C520A2">
        <w:rPr>
          <w:rFonts w:ascii="Times New Roman" w:hAnsi="Times New Roman"/>
          <w:sz w:val="24"/>
          <w:szCs w:val="24"/>
        </w:rPr>
        <w:t>za</w:t>
      </w:r>
      <w:r w:rsidRPr="00FD4875">
        <w:rPr>
          <w:rFonts w:ascii="Times New Roman" w:hAnsi="Times New Roman"/>
          <w:sz w:val="24"/>
        </w:rPr>
        <w:t xml:space="preserve"> zwłokę w usunięciu wad stwierdzonych przy </w:t>
      </w:r>
      <w:r w:rsidRPr="00C520A2">
        <w:rPr>
          <w:rFonts w:ascii="Times New Roman" w:hAnsi="Times New Roman"/>
          <w:sz w:val="24"/>
          <w:szCs w:val="24"/>
        </w:rPr>
        <w:t>obiorze</w:t>
      </w:r>
      <w:r w:rsidRPr="00FD4875">
        <w:rPr>
          <w:rFonts w:ascii="Times New Roman" w:hAnsi="Times New Roman"/>
          <w:sz w:val="24"/>
        </w:rPr>
        <w:t xml:space="preserve"> Przedmiotu</w:t>
      </w:r>
      <w:r w:rsidR="00675352" w:rsidRPr="00FD4875">
        <w:rPr>
          <w:rFonts w:ascii="Times New Roman" w:hAnsi="Times New Roman"/>
          <w:sz w:val="24"/>
        </w:rPr>
        <w:t xml:space="preserve"> Umowy w wysokości 1% kwoty, o której mowa w §2 ust. 1 Umowy za każdy dzień zwłoki,</w:t>
      </w:r>
    </w:p>
    <w:p w14:paraId="4A959E1B" w14:textId="77777777" w:rsidR="00675352" w:rsidRPr="00FD4875" w:rsidRDefault="00675352" w:rsidP="00FD4875">
      <w:pPr>
        <w:pStyle w:val="Bezodstpw"/>
        <w:numPr>
          <w:ilvl w:val="0"/>
          <w:numId w:val="12"/>
        </w:numPr>
        <w:jc w:val="both"/>
        <w:rPr>
          <w:rFonts w:ascii="Times New Roman" w:hAnsi="Times New Roman"/>
          <w:sz w:val="24"/>
        </w:rPr>
      </w:pPr>
      <w:r w:rsidRPr="00C520A2">
        <w:rPr>
          <w:rFonts w:ascii="Times New Roman" w:hAnsi="Times New Roman"/>
          <w:sz w:val="24"/>
          <w:szCs w:val="24"/>
        </w:rPr>
        <w:t>za</w:t>
      </w:r>
      <w:r w:rsidRPr="00FD4875">
        <w:rPr>
          <w:rFonts w:ascii="Times New Roman" w:hAnsi="Times New Roman"/>
          <w:sz w:val="24"/>
        </w:rPr>
        <w:t xml:space="preserve"> odstąpienie od Umowy przez Kupującego z przyczyn leżących po stronie Sprzedającego, w związku z niewykonaniem lub nienależytym wykonaniem Przedmiotu Umowy – w </w:t>
      </w:r>
      <w:r w:rsidR="005764B3" w:rsidRPr="00FD4875">
        <w:rPr>
          <w:rFonts w:ascii="Times New Roman" w:hAnsi="Times New Roman"/>
          <w:sz w:val="24"/>
        </w:rPr>
        <w:t>wysokości 10% kwoty, o której mowa w §2 ust. 1 Umowy.</w:t>
      </w:r>
    </w:p>
    <w:p w14:paraId="68DF601A" w14:textId="77777777" w:rsidR="005764B3" w:rsidRPr="00FD4875" w:rsidRDefault="005764B3" w:rsidP="00FD4875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 w:rsidRPr="00FD4875">
        <w:rPr>
          <w:rFonts w:ascii="Times New Roman" w:hAnsi="Times New Roman"/>
          <w:sz w:val="24"/>
        </w:rPr>
        <w:t xml:space="preserve">Należność z tytułu </w:t>
      </w:r>
      <w:r w:rsidR="0062091B" w:rsidRPr="00FD4875">
        <w:rPr>
          <w:rFonts w:ascii="Times New Roman" w:hAnsi="Times New Roman"/>
          <w:sz w:val="24"/>
        </w:rPr>
        <w:t>kar Kupujący może potrącić z należności Sprzedającego.</w:t>
      </w:r>
    </w:p>
    <w:p w14:paraId="5C76ADAB" w14:textId="77777777" w:rsidR="0062091B" w:rsidRPr="00FD4875" w:rsidRDefault="0062091B" w:rsidP="00FD4875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 w:rsidRPr="00FD4875">
        <w:rPr>
          <w:rFonts w:ascii="Times New Roman" w:hAnsi="Times New Roman"/>
          <w:sz w:val="24"/>
        </w:rPr>
        <w:lastRenderedPageBreak/>
        <w:t>Obowiązek zapłaty kar, o których mowa w niniejszym paragrafie, nie wyłącza prawa dochodzenia przez Kupującego odszkodowania przekraczającego wysokość kar umownych.</w:t>
      </w:r>
    </w:p>
    <w:p w14:paraId="4FF16C5C" w14:textId="77777777" w:rsidR="00CF3099" w:rsidRPr="00FD4875" w:rsidRDefault="000E44DB" w:rsidP="00FD4875">
      <w:pPr>
        <w:pStyle w:val="Bezodstpw"/>
        <w:numPr>
          <w:ilvl w:val="0"/>
          <w:numId w:val="11"/>
        </w:numPr>
        <w:jc w:val="both"/>
        <w:rPr>
          <w:rFonts w:ascii="Times New Roman" w:hAnsi="Times New Roman"/>
          <w:sz w:val="24"/>
        </w:rPr>
      </w:pPr>
      <w:r w:rsidRPr="00FD4875">
        <w:rPr>
          <w:rFonts w:ascii="Times New Roman" w:hAnsi="Times New Roman"/>
          <w:sz w:val="24"/>
        </w:rPr>
        <w:t xml:space="preserve">Kupujący ma prawo odstąpienia od </w:t>
      </w:r>
      <w:r w:rsidRPr="00C520A2">
        <w:rPr>
          <w:rFonts w:ascii="Times New Roman" w:hAnsi="Times New Roman"/>
          <w:sz w:val="24"/>
          <w:szCs w:val="24"/>
        </w:rPr>
        <w:t>Umowy</w:t>
      </w:r>
      <w:r w:rsidRPr="00FD4875">
        <w:rPr>
          <w:rFonts w:ascii="Times New Roman" w:hAnsi="Times New Roman"/>
          <w:sz w:val="24"/>
        </w:rPr>
        <w:t xml:space="preserve"> w terminie 7 dni od powzięcia wiadomości o okolicznościach stanowiących podstawę do odstąpienia poprzez złożenie Sprzedającemu oświadczenia w formie </w:t>
      </w:r>
      <w:r w:rsidR="00CF3099" w:rsidRPr="00FD4875">
        <w:rPr>
          <w:rFonts w:ascii="Times New Roman" w:hAnsi="Times New Roman"/>
          <w:sz w:val="24"/>
        </w:rPr>
        <w:t xml:space="preserve">pisemnej, w przypadku naruszenia przez Sprzedającego postanowień niniejszej Umowy, a w szczególności gdy Sprzedający nie wykonuje lub nienależycie wykonuje obowiązki wynikające z niniejszej Umowy. W przypadku </w:t>
      </w:r>
      <w:r w:rsidR="003424E7" w:rsidRPr="00FD4875">
        <w:rPr>
          <w:rFonts w:ascii="Times New Roman" w:hAnsi="Times New Roman"/>
          <w:sz w:val="24"/>
        </w:rPr>
        <w:t xml:space="preserve">odstąpienia od Umowy przez Kupującego, Kupującemu przysługuje </w:t>
      </w:r>
      <w:r w:rsidR="00B82BF1" w:rsidRPr="00FD4875">
        <w:rPr>
          <w:rFonts w:ascii="Times New Roman" w:hAnsi="Times New Roman"/>
          <w:sz w:val="24"/>
        </w:rPr>
        <w:t xml:space="preserve">prawo dochodzenia kary umownej na zasadach określonych w ust. 1 lit. </w:t>
      </w:r>
      <w:r w:rsidR="00B82BF1" w:rsidRPr="00C520A2">
        <w:rPr>
          <w:rFonts w:ascii="Times New Roman" w:hAnsi="Times New Roman"/>
          <w:sz w:val="24"/>
          <w:szCs w:val="24"/>
        </w:rPr>
        <w:t>c</w:t>
      </w:r>
      <w:r w:rsidR="00B82BF1" w:rsidRPr="00FD4875">
        <w:rPr>
          <w:rFonts w:ascii="Times New Roman" w:hAnsi="Times New Roman"/>
          <w:sz w:val="24"/>
        </w:rPr>
        <w:t>.</w:t>
      </w:r>
    </w:p>
    <w:p w14:paraId="7BD6ED32" w14:textId="77777777" w:rsidR="00B82BF1" w:rsidRPr="00FD4875" w:rsidRDefault="00B82BF1" w:rsidP="00FD4875">
      <w:pPr>
        <w:pStyle w:val="Bezodstpw"/>
        <w:jc w:val="both"/>
        <w:rPr>
          <w:rFonts w:ascii="Times New Roman" w:hAnsi="Times New Roman"/>
          <w:sz w:val="24"/>
        </w:rPr>
      </w:pPr>
    </w:p>
    <w:p w14:paraId="7F5686F4" w14:textId="77777777" w:rsidR="00B82BF1" w:rsidRPr="00FD4875" w:rsidRDefault="00B82BF1" w:rsidP="00FD4875">
      <w:pPr>
        <w:pStyle w:val="Bezodstpw"/>
        <w:jc w:val="center"/>
        <w:rPr>
          <w:rFonts w:ascii="Times New Roman" w:hAnsi="Times New Roman"/>
          <w:sz w:val="24"/>
        </w:rPr>
      </w:pPr>
      <w:r w:rsidRPr="00FD4875">
        <w:rPr>
          <w:rFonts w:ascii="Times New Roman" w:eastAsia="Times New Roman" w:hAnsi="Times New Roman"/>
          <w:sz w:val="24"/>
          <w:szCs w:val="20"/>
        </w:rPr>
        <w:t>§</w:t>
      </w:r>
      <w:r w:rsidRPr="00FD4875">
        <w:rPr>
          <w:rFonts w:ascii="Times New Roman" w:hAnsi="Times New Roman"/>
          <w:sz w:val="24"/>
        </w:rPr>
        <w:t>7</w:t>
      </w:r>
    </w:p>
    <w:p w14:paraId="35843F25" w14:textId="77777777" w:rsidR="00B82BF1" w:rsidRPr="00FD4875" w:rsidRDefault="00B82BF1" w:rsidP="00FD4875">
      <w:pPr>
        <w:pStyle w:val="Bezodstpw"/>
        <w:jc w:val="both"/>
        <w:rPr>
          <w:rFonts w:ascii="Times New Roman" w:hAnsi="Times New Roman"/>
          <w:sz w:val="24"/>
        </w:rPr>
      </w:pPr>
      <w:r w:rsidRPr="00FD4875">
        <w:rPr>
          <w:rFonts w:ascii="Times New Roman" w:hAnsi="Times New Roman"/>
          <w:sz w:val="24"/>
        </w:rPr>
        <w:t>Wszystkie zmiany treści Umowy wymagają zachowania formy pisemnej, pod rygorem nieważności.</w:t>
      </w:r>
    </w:p>
    <w:p w14:paraId="2D7735B3" w14:textId="77777777" w:rsidR="00B82BF1" w:rsidRPr="00C520A2" w:rsidRDefault="00B82BF1" w:rsidP="00B82BF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153E3E6" w14:textId="77777777" w:rsidR="00B82BF1" w:rsidRPr="00C520A2" w:rsidRDefault="00B82BF1" w:rsidP="00B82BF1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C520A2">
        <w:rPr>
          <w:rFonts w:ascii="Times New Roman" w:hAnsi="Times New Roman"/>
          <w:sz w:val="24"/>
          <w:szCs w:val="24"/>
        </w:rPr>
        <w:t>§8</w:t>
      </w:r>
    </w:p>
    <w:p w14:paraId="1A5AE086" w14:textId="77777777" w:rsidR="00B82BF1" w:rsidRPr="00FD4875" w:rsidRDefault="00B82BF1" w:rsidP="00FD4875">
      <w:pPr>
        <w:pStyle w:val="Bezodstpw"/>
        <w:jc w:val="both"/>
        <w:rPr>
          <w:rFonts w:ascii="Times New Roman" w:hAnsi="Times New Roman"/>
          <w:sz w:val="24"/>
        </w:rPr>
      </w:pPr>
      <w:r w:rsidRPr="00FD4875">
        <w:rPr>
          <w:rFonts w:ascii="Times New Roman" w:hAnsi="Times New Roman"/>
          <w:sz w:val="24"/>
        </w:rPr>
        <w:t>Sądem właściwym do rozwiązania sporów wynikających z wykonywania warunków Umowy jest sąd właściwy dla siedziby Kupującego.</w:t>
      </w:r>
    </w:p>
    <w:p w14:paraId="2B6432B9" w14:textId="77777777" w:rsidR="00B82BF1" w:rsidRPr="00C520A2" w:rsidRDefault="00B82BF1" w:rsidP="00B82BF1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DFAA5F8" w14:textId="77777777" w:rsidR="00B82BF1" w:rsidRPr="00C520A2" w:rsidRDefault="00B82BF1" w:rsidP="00B82BF1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C520A2">
        <w:rPr>
          <w:rFonts w:ascii="Times New Roman" w:hAnsi="Times New Roman"/>
          <w:sz w:val="24"/>
          <w:szCs w:val="24"/>
        </w:rPr>
        <w:t>§9</w:t>
      </w:r>
    </w:p>
    <w:p w14:paraId="53BDEEDD" w14:textId="7AA43E23" w:rsidR="00B82BF1" w:rsidRPr="00C520A2" w:rsidRDefault="00B82BF1" w:rsidP="00B82BF1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520A2">
        <w:rPr>
          <w:rFonts w:ascii="Times New Roman" w:hAnsi="Times New Roman"/>
          <w:sz w:val="24"/>
          <w:szCs w:val="24"/>
        </w:rPr>
        <w:t>Osobą odpowiedzialną za realizację U</w:t>
      </w:r>
      <w:r w:rsidR="00D86426">
        <w:rPr>
          <w:rFonts w:ascii="Times New Roman" w:hAnsi="Times New Roman"/>
          <w:sz w:val="24"/>
          <w:szCs w:val="24"/>
        </w:rPr>
        <w:t>mowy ze strony Kupującego jest</w:t>
      </w:r>
      <w:r w:rsidR="00DD0120" w:rsidRPr="00C520A2">
        <w:rPr>
          <w:rFonts w:ascii="Times New Roman" w:hAnsi="Times New Roman"/>
          <w:sz w:val="24"/>
          <w:szCs w:val="24"/>
        </w:rPr>
        <w:t xml:space="preserve"> </w:t>
      </w:r>
      <w:r w:rsidR="003A4C01">
        <w:rPr>
          <w:rFonts w:ascii="Times New Roman" w:hAnsi="Times New Roman"/>
          <w:sz w:val="24"/>
          <w:szCs w:val="24"/>
        </w:rPr>
        <w:t>Marcin Słomiński, 531250800, marcin.slominski@pcd.poznan.pl</w:t>
      </w:r>
    </w:p>
    <w:p w14:paraId="388170F9" w14:textId="2743993C" w:rsidR="00A06727" w:rsidRDefault="00A06727" w:rsidP="00A06727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D86426">
        <w:rPr>
          <w:rFonts w:ascii="Times New Roman" w:hAnsi="Times New Roman"/>
          <w:sz w:val="24"/>
          <w:szCs w:val="24"/>
        </w:rPr>
        <w:t>Osobą odpowiedzialną za realizację Umowy ze strony Sprzedającego jest</w:t>
      </w:r>
      <w:r w:rsidR="00D86426">
        <w:rPr>
          <w:rFonts w:ascii="Times New Roman" w:hAnsi="Times New Roman"/>
          <w:sz w:val="24"/>
          <w:szCs w:val="24"/>
        </w:rPr>
        <w:t xml:space="preserve"> </w:t>
      </w:r>
      <w:r w:rsidR="00EF12C3">
        <w:rPr>
          <w:rFonts w:ascii="Times New Roman" w:hAnsi="Times New Roman"/>
          <w:sz w:val="24"/>
          <w:szCs w:val="24"/>
        </w:rPr>
        <w:t>…………………………………..</w:t>
      </w:r>
    </w:p>
    <w:p w14:paraId="6994C4C1" w14:textId="27A91526" w:rsidR="00C8017C" w:rsidRPr="00C8017C" w:rsidRDefault="00C8017C" w:rsidP="00C8017C">
      <w:pPr>
        <w:pStyle w:val="Bezodstpw"/>
        <w:numPr>
          <w:ilvl w:val="0"/>
          <w:numId w:val="8"/>
        </w:numPr>
        <w:jc w:val="both"/>
        <w:rPr>
          <w:rFonts w:ascii="Times New Roman" w:hAnsi="Times New Roman"/>
          <w:sz w:val="24"/>
          <w:szCs w:val="24"/>
        </w:rPr>
      </w:pPr>
      <w:r w:rsidRPr="00C8017C">
        <w:rPr>
          <w:rFonts w:ascii="Times New Roman" w:hAnsi="Times New Roman"/>
          <w:sz w:val="24"/>
          <w:szCs w:val="24"/>
        </w:rPr>
        <w:t>Strony oświadczają, że wypełniły obowiązki informacyjne przewidziane w art. 13 lub art. 14 RODO wobec osób fizycznych, których dane osobowe bezpośrednio lub pośrednio zostaną przekazane w ramach wykonania niniejszych umowy, a nie będących stroną ww. umowy.</w:t>
      </w:r>
    </w:p>
    <w:p w14:paraId="675A648B" w14:textId="77777777" w:rsidR="00C8017C" w:rsidRDefault="00C8017C" w:rsidP="00C8017C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14:paraId="58D7CE62" w14:textId="77777777" w:rsidR="00D86426" w:rsidRPr="00D86426" w:rsidRDefault="00D86426" w:rsidP="00D86426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</w:p>
    <w:p w14:paraId="6A155BD7" w14:textId="77777777" w:rsidR="00A06727" w:rsidRPr="00C520A2" w:rsidRDefault="00A06727" w:rsidP="00A06727">
      <w:pPr>
        <w:pStyle w:val="Bezodstpw"/>
        <w:jc w:val="center"/>
        <w:rPr>
          <w:rFonts w:ascii="Times New Roman" w:hAnsi="Times New Roman"/>
          <w:sz w:val="24"/>
          <w:szCs w:val="24"/>
        </w:rPr>
      </w:pPr>
      <w:r w:rsidRPr="00C520A2">
        <w:rPr>
          <w:rFonts w:ascii="Times New Roman" w:hAnsi="Times New Roman"/>
          <w:sz w:val="24"/>
          <w:szCs w:val="24"/>
        </w:rPr>
        <w:t>§10</w:t>
      </w:r>
    </w:p>
    <w:p w14:paraId="507149EE" w14:textId="77777777" w:rsidR="00A06727" w:rsidRPr="00C520A2" w:rsidRDefault="00A06727" w:rsidP="00A8116B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  <w:szCs w:val="24"/>
        </w:rPr>
      </w:pPr>
      <w:r w:rsidRPr="00C520A2">
        <w:rPr>
          <w:rFonts w:ascii="Times New Roman" w:hAnsi="Times New Roman"/>
          <w:sz w:val="24"/>
          <w:szCs w:val="24"/>
        </w:rPr>
        <w:t xml:space="preserve">Umowę sporządzono w języku polskim i podpisano w </w:t>
      </w:r>
      <w:r w:rsidR="00A8116B">
        <w:rPr>
          <w:rFonts w:ascii="Times New Roman" w:hAnsi="Times New Roman"/>
          <w:sz w:val="24"/>
          <w:szCs w:val="24"/>
        </w:rPr>
        <w:t xml:space="preserve">trzech </w:t>
      </w:r>
      <w:r w:rsidR="00AB7114" w:rsidRPr="00C520A2">
        <w:rPr>
          <w:rFonts w:ascii="Times New Roman" w:hAnsi="Times New Roman"/>
          <w:sz w:val="24"/>
          <w:szCs w:val="24"/>
        </w:rPr>
        <w:t xml:space="preserve">jednobrzmiących egzemplarzach, </w:t>
      </w:r>
      <w:r w:rsidR="00A8116B">
        <w:rPr>
          <w:rFonts w:ascii="Times New Roman" w:hAnsi="Times New Roman"/>
          <w:sz w:val="24"/>
          <w:szCs w:val="24"/>
        </w:rPr>
        <w:t>dwa dla Kupującego, jeden</w:t>
      </w:r>
      <w:r w:rsidR="00AB7114" w:rsidRPr="00C520A2">
        <w:rPr>
          <w:rFonts w:ascii="Times New Roman" w:hAnsi="Times New Roman"/>
          <w:sz w:val="24"/>
          <w:szCs w:val="24"/>
        </w:rPr>
        <w:t xml:space="preserve"> dla Sprzedającego.</w:t>
      </w:r>
    </w:p>
    <w:p w14:paraId="252E0ED9" w14:textId="77777777" w:rsidR="00AB7114" w:rsidRPr="00FD4875" w:rsidRDefault="00AB7114" w:rsidP="00FD4875">
      <w:pPr>
        <w:pStyle w:val="Bezodstpw"/>
        <w:numPr>
          <w:ilvl w:val="0"/>
          <w:numId w:val="9"/>
        </w:numPr>
        <w:jc w:val="both"/>
        <w:rPr>
          <w:rFonts w:ascii="Times New Roman" w:hAnsi="Times New Roman"/>
          <w:sz w:val="24"/>
        </w:rPr>
      </w:pPr>
      <w:r w:rsidRPr="00FD4875">
        <w:rPr>
          <w:rFonts w:ascii="Times New Roman" w:hAnsi="Times New Roman"/>
          <w:sz w:val="24"/>
        </w:rPr>
        <w:t>Umowa wchodzi w życie z dniem jej zawarcia przez Strony.</w:t>
      </w:r>
    </w:p>
    <w:p w14:paraId="72FC5712" w14:textId="77777777" w:rsidR="00AB7114" w:rsidRPr="00FD4875" w:rsidRDefault="00AB7114" w:rsidP="00FD4875">
      <w:pPr>
        <w:pStyle w:val="Bezodstpw"/>
        <w:jc w:val="both"/>
        <w:rPr>
          <w:rFonts w:ascii="Times New Roman" w:hAnsi="Times New Roman"/>
          <w:sz w:val="24"/>
        </w:rPr>
      </w:pPr>
    </w:p>
    <w:p w14:paraId="55A54F3D" w14:textId="77777777" w:rsidR="00AB7114" w:rsidRPr="00FD4875" w:rsidRDefault="00AB7114" w:rsidP="00FD4875">
      <w:pPr>
        <w:pStyle w:val="Bezodstpw"/>
        <w:jc w:val="both"/>
        <w:rPr>
          <w:rFonts w:ascii="Times New Roman" w:hAnsi="Times New Roman"/>
          <w:sz w:val="24"/>
        </w:rPr>
      </w:pPr>
    </w:p>
    <w:p w14:paraId="41DDC12F" w14:textId="77777777" w:rsidR="00AB7114" w:rsidRPr="00FD4875" w:rsidRDefault="00AB7114" w:rsidP="00FD4875">
      <w:pPr>
        <w:pStyle w:val="Bezodstpw"/>
        <w:jc w:val="both"/>
        <w:rPr>
          <w:rFonts w:ascii="Times New Roman" w:hAnsi="Times New Roman"/>
          <w:sz w:val="24"/>
        </w:rPr>
      </w:pPr>
    </w:p>
    <w:p w14:paraId="734902BC" w14:textId="77777777" w:rsidR="00AB7114" w:rsidRPr="00FD4875" w:rsidRDefault="00AB7114" w:rsidP="00FD4875">
      <w:pPr>
        <w:pStyle w:val="Bezodstpw"/>
        <w:jc w:val="both"/>
        <w:rPr>
          <w:rFonts w:ascii="Times New Roman" w:hAnsi="Times New Roman"/>
          <w:sz w:val="24"/>
        </w:rPr>
      </w:pPr>
    </w:p>
    <w:p w14:paraId="52FADE42" w14:textId="77777777" w:rsidR="00AB7114" w:rsidRPr="00FD4875" w:rsidRDefault="00AB7114" w:rsidP="00FD4875">
      <w:pPr>
        <w:pStyle w:val="Bezodstpw"/>
        <w:jc w:val="both"/>
        <w:rPr>
          <w:rFonts w:ascii="Times New Roman" w:hAnsi="Times New Roman"/>
          <w:sz w:val="24"/>
        </w:rPr>
      </w:pPr>
    </w:p>
    <w:p w14:paraId="7D2D5C78" w14:textId="77777777" w:rsidR="00AB7114" w:rsidRDefault="00AB7114" w:rsidP="00FD4875">
      <w:pPr>
        <w:pStyle w:val="Bezodstpw"/>
        <w:tabs>
          <w:tab w:val="left" w:pos="1701"/>
          <w:tab w:val="left" w:pos="6237"/>
        </w:tabs>
        <w:jc w:val="both"/>
        <w:rPr>
          <w:rFonts w:ascii="Times New Roman" w:hAnsi="Times New Roman"/>
          <w:b/>
          <w:sz w:val="24"/>
        </w:rPr>
      </w:pPr>
      <w:r w:rsidRPr="00C520A2">
        <w:rPr>
          <w:rFonts w:ascii="Times New Roman" w:hAnsi="Times New Roman"/>
          <w:sz w:val="24"/>
          <w:szCs w:val="24"/>
        </w:rPr>
        <w:tab/>
      </w:r>
      <w:r w:rsidRPr="00FD4875">
        <w:rPr>
          <w:rFonts w:ascii="Times New Roman" w:hAnsi="Times New Roman"/>
          <w:b/>
          <w:sz w:val="24"/>
        </w:rPr>
        <w:t>Kupujący</w:t>
      </w:r>
      <w:r w:rsidRPr="00FD4875">
        <w:rPr>
          <w:rFonts w:ascii="Times New Roman" w:hAnsi="Times New Roman"/>
          <w:sz w:val="24"/>
        </w:rPr>
        <w:tab/>
      </w:r>
      <w:r w:rsidRPr="00FD4875">
        <w:rPr>
          <w:rFonts w:ascii="Times New Roman" w:hAnsi="Times New Roman"/>
          <w:b/>
          <w:sz w:val="24"/>
        </w:rPr>
        <w:t>Sprzedający</w:t>
      </w:r>
    </w:p>
    <w:p w14:paraId="50416745" w14:textId="77777777" w:rsidR="00A8116B" w:rsidRDefault="00A8116B" w:rsidP="00FD4875">
      <w:pPr>
        <w:pStyle w:val="Bezodstpw"/>
        <w:tabs>
          <w:tab w:val="left" w:pos="1701"/>
          <w:tab w:val="left" w:pos="6237"/>
        </w:tabs>
        <w:jc w:val="both"/>
        <w:rPr>
          <w:rFonts w:ascii="Times New Roman" w:hAnsi="Times New Roman"/>
          <w:b/>
          <w:sz w:val="24"/>
        </w:rPr>
      </w:pPr>
    </w:p>
    <w:p w14:paraId="7823AFAF" w14:textId="77777777" w:rsidR="00A8116B" w:rsidRPr="00FD4875" w:rsidRDefault="00A8116B" w:rsidP="00FD4875">
      <w:pPr>
        <w:pStyle w:val="Bezodstpw"/>
        <w:tabs>
          <w:tab w:val="left" w:pos="1701"/>
          <w:tab w:val="left" w:pos="6237"/>
        </w:tabs>
        <w:jc w:val="both"/>
      </w:pPr>
    </w:p>
    <w:p w14:paraId="0C17C2D1" w14:textId="77777777" w:rsidR="00AB7114" w:rsidRPr="00C520A2" w:rsidRDefault="00AB7114" w:rsidP="00AB7114">
      <w:pPr>
        <w:pStyle w:val="Bezodstpw"/>
        <w:tabs>
          <w:tab w:val="left" w:pos="1276"/>
          <w:tab w:val="left" w:pos="6237"/>
        </w:tabs>
        <w:jc w:val="both"/>
        <w:rPr>
          <w:rFonts w:ascii="Times New Roman" w:hAnsi="Times New Roman"/>
          <w:sz w:val="24"/>
          <w:szCs w:val="24"/>
        </w:rPr>
      </w:pPr>
      <w:r w:rsidRPr="00C520A2">
        <w:rPr>
          <w:rFonts w:ascii="Times New Roman" w:hAnsi="Times New Roman"/>
          <w:sz w:val="24"/>
          <w:szCs w:val="24"/>
        </w:rPr>
        <w:tab/>
      </w:r>
    </w:p>
    <w:p w14:paraId="06997152" w14:textId="77777777" w:rsidR="002A0DC1" w:rsidRPr="00C520A2" w:rsidRDefault="002A0DC1" w:rsidP="00AB7114">
      <w:pPr>
        <w:pStyle w:val="Bezodstpw"/>
        <w:tabs>
          <w:tab w:val="left" w:pos="1276"/>
          <w:tab w:val="left" w:pos="6237"/>
        </w:tabs>
        <w:jc w:val="both"/>
        <w:rPr>
          <w:rFonts w:ascii="Times New Roman" w:hAnsi="Times New Roman"/>
          <w:sz w:val="24"/>
          <w:szCs w:val="24"/>
        </w:rPr>
      </w:pPr>
    </w:p>
    <w:p w14:paraId="479CFC67" w14:textId="77777777" w:rsidR="00AB7114" w:rsidRPr="00C520A2" w:rsidRDefault="00AB7114" w:rsidP="002A0DC1">
      <w:pPr>
        <w:pStyle w:val="Bezodstpw"/>
        <w:tabs>
          <w:tab w:val="left" w:pos="1276"/>
          <w:tab w:val="left" w:pos="5954"/>
        </w:tabs>
        <w:jc w:val="both"/>
        <w:rPr>
          <w:rFonts w:ascii="Times New Roman" w:hAnsi="Times New Roman"/>
          <w:sz w:val="24"/>
          <w:szCs w:val="24"/>
        </w:rPr>
      </w:pPr>
      <w:r w:rsidRPr="00C520A2">
        <w:rPr>
          <w:rFonts w:ascii="Times New Roman" w:hAnsi="Times New Roman"/>
          <w:sz w:val="24"/>
          <w:szCs w:val="24"/>
        </w:rPr>
        <w:tab/>
      </w:r>
      <w:r w:rsidR="002A0DC1" w:rsidRPr="00C520A2">
        <w:rPr>
          <w:rFonts w:ascii="Times New Roman" w:hAnsi="Times New Roman"/>
          <w:sz w:val="24"/>
          <w:szCs w:val="24"/>
        </w:rPr>
        <w:tab/>
      </w:r>
    </w:p>
    <w:p w14:paraId="6C8BDC4C" w14:textId="77777777" w:rsidR="00AB7114" w:rsidRDefault="00AB7114" w:rsidP="00FD4875">
      <w:pPr>
        <w:pStyle w:val="Bezodstpw"/>
        <w:tabs>
          <w:tab w:val="left" w:pos="1276"/>
          <w:tab w:val="left" w:pos="5954"/>
        </w:tabs>
        <w:jc w:val="both"/>
        <w:rPr>
          <w:rFonts w:ascii="Times New Roman" w:hAnsi="Times New Roman"/>
          <w:sz w:val="24"/>
          <w:szCs w:val="24"/>
        </w:rPr>
      </w:pPr>
      <w:r w:rsidRPr="00C520A2">
        <w:rPr>
          <w:rFonts w:ascii="Times New Roman" w:hAnsi="Times New Roman"/>
          <w:sz w:val="24"/>
          <w:szCs w:val="24"/>
        </w:rPr>
        <w:tab/>
        <w:t>……………</w:t>
      </w:r>
      <w:r w:rsidR="000D1E9D" w:rsidRPr="00C520A2">
        <w:rPr>
          <w:rFonts w:ascii="Times New Roman" w:hAnsi="Times New Roman"/>
          <w:sz w:val="24"/>
          <w:szCs w:val="24"/>
        </w:rPr>
        <w:t>…</w:t>
      </w:r>
      <w:r w:rsidRPr="00C520A2">
        <w:rPr>
          <w:rFonts w:ascii="Times New Roman" w:hAnsi="Times New Roman"/>
          <w:sz w:val="24"/>
          <w:szCs w:val="24"/>
        </w:rPr>
        <w:t>……</w:t>
      </w:r>
      <w:r w:rsidR="002A0DC1" w:rsidRPr="00C520A2">
        <w:rPr>
          <w:rFonts w:ascii="Times New Roman" w:hAnsi="Times New Roman"/>
          <w:sz w:val="24"/>
          <w:szCs w:val="24"/>
        </w:rPr>
        <w:tab/>
        <w:t>……………………</w:t>
      </w:r>
    </w:p>
    <w:p w14:paraId="4C8F4A7E" w14:textId="77777777" w:rsidR="0006718E" w:rsidRDefault="0006718E" w:rsidP="00FD4875">
      <w:pPr>
        <w:pStyle w:val="Bezodstpw"/>
        <w:tabs>
          <w:tab w:val="left" w:pos="1276"/>
          <w:tab w:val="left" w:pos="5954"/>
        </w:tabs>
        <w:jc w:val="both"/>
        <w:rPr>
          <w:rFonts w:ascii="Times New Roman" w:hAnsi="Times New Roman"/>
          <w:sz w:val="24"/>
          <w:szCs w:val="24"/>
        </w:rPr>
      </w:pPr>
    </w:p>
    <w:p w14:paraId="3029996B" w14:textId="77777777" w:rsidR="0006718E" w:rsidRDefault="0006718E" w:rsidP="00FD4875">
      <w:pPr>
        <w:pStyle w:val="Bezodstpw"/>
        <w:tabs>
          <w:tab w:val="left" w:pos="1276"/>
          <w:tab w:val="left" w:pos="5954"/>
        </w:tabs>
        <w:jc w:val="both"/>
        <w:rPr>
          <w:rFonts w:ascii="Times New Roman" w:hAnsi="Times New Roman"/>
          <w:sz w:val="24"/>
          <w:szCs w:val="24"/>
        </w:rPr>
      </w:pPr>
    </w:p>
    <w:p w14:paraId="46EF68F3" w14:textId="77777777" w:rsidR="0006718E" w:rsidRDefault="0006718E" w:rsidP="00FD4875">
      <w:pPr>
        <w:pStyle w:val="Bezodstpw"/>
        <w:tabs>
          <w:tab w:val="left" w:pos="1276"/>
          <w:tab w:val="left" w:pos="5954"/>
        </w:tabs>
        <w:jc w:val="both"/>
        <w:rPr>
          <w:rFonts w:ascii="Times New Roman" w:hAnsi="Times New Roman"/>
          <w:sz w:val="24"/>
          <w:szCs w:val="24"/>
        </w:rPr>
      </w:pPr>
    </w:p>
    <w:p w14:paraId="699A0C44" w14:textId="77777777" w:rsidR="0006718E" w:rsidRDefault="0006718E" w:rsidP="00FD4875">
      <w:pPr>
        <w:pStyle w:val="Bezodstpw"/>
        <w:tabs>
          <w:tab w:val="left" w:pos="1276"/>
          <w:tab w:val="left" w:pos="5954"/>
        </w:tabs>
        <w:jc w:val="both"/>
        <w:rPr>
          <w:rFonts w:ascii="Times New Roman" w:hAnsi="Times New Roman"/>
          <w:sz w:val="24"/>
          <w:szCs w:val="24"/>
        </w:rPr>
      </w:pPr>
    </w:p>
    <w:p w14:paraId="55D56C50" w14:textId="77777777" w:rsidR="0006718E" w:rsidRDefault="0006718E" w:rsidP="00FD4875">
      <w:pPr>
        <w:pStyle w:val="Bezodstpw"/>
        <w:tabs>
          <w:tab w:val="left" w:pos="1276"/>
          <w:tab w:val="left" w:pos="5954"/>
        </w:tabs>
        <w:jc w:val="both"/>
        <w:rPr>
          <w:rFonts w:ascii="Times New Roman" w:hAnsi="Times New Roman"/>
          <w:sz w:val="24"/>
          <w:szCs w:val="24"/>
        </w:rPr>
      </w:pPr>
    </w:p>
    <w:p w14:paraId="77A90A35" w14:textId="77777777" w:rsidR="0006718E" w:rsidRDefault="0006718E" w:rsidP="00FD4875">
      <w:pPr>
        <w:pStyle w:val="Bezodstpw"/>
        <w:tabs>
          <w:tab w:val="left" w:pos="1276"/>
          <w:tab w:val="left" w:pos="5954"/>
        </w:tabs>
        <w:jc w:val="both"/>
        <w:rPr>
          <w:rFonts w:ascii="Times New Roman" w:hAnsi="Times New Roman"/>
          <w:sz w:val="24"/>
          <w:szCs w:val="24"/>
        </w:rPr>
      </w:pPr>
    </w:p>
    <w:p w14:paraId="2AF98898" w14:textId="77777777" w:rsidR="0006718E" w:rsidRDefault="0006718E" w:rsidP="00FD4875">
      <w:pPr>
        <w:pStyle w:val="Bezodstpw"/>
        <w:tabs>
          <w:tab w:val="left" w:pos="1276"/>
          <w:tab w:val="left" w:pos="5954"/>
        </w:tabs>
        <w:jc w:val="both"/>
        <w:rPr>
          <w:rFonts w:ascii="Times New Roman" w:hAnsi="Times New Roman"/>
          <w:sz w:val="24"/>
          <w:szCs w:val="24"/>
        </w:rPr>
      </w:pPr>
    </w:p>
    <w:p w14:paraId="41F9F414" w14:textId="77777777" w:rsidR="0006718E" w:rsidRDefault="0006718E" w:rsidP="00FD4875">
      <w:pPr>
        <w:pStyle w:val="Bezodstpw"/>
        <w:tabs>
          <w:tab w:val="left" w:pos="1276"/>
          <w:tab w:val="left" w:pos="5954"/>
        </w:tabs>
        <w:jc w:val="both"/>
        <w:rPr>
          <w:rFonts w:ascii="Times New Roman" w:hAnsi="Times New Roman"/>
          <w:sz w:val="24"/>
          <w:szCs w:val="24"/>
        </w:rPr>
      </w:pPr>
    </w:p>
    <w:p w14:paraId="2D157A55" w14:textId="77777777" w:rsidR="0006718E" w:rsidRDefault="0006718E" w:rsidP="00FD4875">
      <w:pPr>
        <w:pStyle w:val="Bezodstpw"/>
        <w:tabs>
          <w:tab w:val="left" w:pos="1276"/>
          <w:tab w:val="left" w:pos="5954"/>
        </w:tabs>
        <w:jc w:val="both"/>
        <w:rPr>
          <w:rFonts w:ascii="Times New Roman" w:hAnsi="Times New Roman"/>
          <w:sz w:val="24"/>
          <w:szCs w:val="24"/>
        </w:rPr>
      </w:pPr>
    </w:p>
    <w:p w14:paraId="2C02EB44" w14:textId="77777777" w:rsidR="0006718E" w:rsidRDefault="0006718E" w:rsidP="00FD4875">
      <w:pPr>
        <w:pStyle w:val="Bezodstpw"/>
        <w:tabs>
          <w:tab w:val="left" w:pos="1276"/>
          <w:tab w:val="left" w:pos="5954"/>
        </w:tabs>
        <w:jc w:val="both"/>
        <w:rPr>
          <w:rFonts w:ascii="Times New Roman" w:hAnsi="Times New Roman"/>
          <w:sz w:val="24"/>
          <w:szCs w:val="24"/>
        </w:rPr>
      </w:pPr>
    </w:p>
    <w:p w14:paraId="150C8A84" w14:textId="77777777" w:rsidR="00B021E7" w:rsidRDefault="00B021E7" w:rsidP="00FD4875">
      <w:pPr>
        <w:pStyle w:val="Bezodstpw"/>
        <w:tabs>
          <w:tab w:val="left" w:pos="1276"/>
          <w:tab w:val="left" w:pos="5954"/>
        </w:tabs>
        <w:jc w:val="both"/>
        <w:rPr>
          <w:rFonts w:ascii="Times New Roman" w:hAnsi="Times New Roman"/>
          <w:color w:val="808080" w:themeColor="background1" w:themeShade="80"/>
          <w:sz w:val="16"/>
          <w:szCs w:val="16"/>
        </w:rPr>
      </w:pPr>
    </w:p>
    <w:p w14:paraId="1D2AB7BB" w14:textId="77777777" w:rsidR="00B021E7" w:rsidRDefault="00B021E7" w:rsidP="00FD4875">
      <w:pPr>
        <w:pStyle w:val="Bezodstpw"/>
        <w:tabs>
          <w:tab w:val="left" w:pos="1276"/>
          <w:tab w:val="left" w:pos="5954"/>
        </w:tabs>
        <w:jc w:val="both"/>
        <w:rPr>
          <w:rFonts w:ascii="Times New Roman" w:hAnsi="Times New Roman"/>
          <w:color w:val="808080" w:themeColor="background1" w:themeShade="80"/>
          <w:sz w:val="16"/>
          <w:szCs w:val="16"/>
        </w:rPr>
      </w:pPr>
    </w:p>
    <w:p w14:paraId="0AD7493E" w14:textId="77777777" w:rsidR="00B021E7" w:rsidRDefault="00B021E7" w:rsidP="00FD4875">
      <w:pPr>
        <w:pStyle w:val="Bezodstpw"/>
        <w:tabs>
          <w:tab w:val="left" w:pos="1276"/>
          <w:tab w:val="left" w:pos="5954"/>
        </w:tabs>
        <w:jc w:val="both"/>
        <w:rPr>
          <w:rFonts w:ascii="Times New Roman" w:hAnsi="Times New Roman"/>
          <w:color w:val="808080" w:themeColor="background1" w:themeShade="80"/>
          <w:sz w:val="16"/>
          <w:szCs w:val="16"/>
        </w:rPr>
      </w:pPr>
    </w:p>
    <w:p w14:paraId="00218DDE" w14:textId="77777777" w:rsidR="00B021E7" w:rsidRDefault="00B021E7" w:rsidP="00FD4875">
      <w:pPr>
        <w:pStyle w:val="Bezodstpw"/>
        <w:tabs>
          <w:tab w:val="left" w:pos="1276"/>
          <w:tab w:val="left" w:pos="5954"/>
        </w:tabs>
        <w:jc w:val="both"/>
        <w:rPr>
          <w:rFonts w:ascii="Times New Roman" w:hAnsi="Times New Roman"/>
          <w:color w:val="808080" w:themeColor="background1" w:themeShade="80"/>
          <w:sz w:val="16"/>
          <w:szCs w:val="16"/>
        </w:rPr>
      </w:pPr>
    </w:p>
    <w:p w14:paraId="224C35EC" w14:textId="77777777" w:rsidR="00B021E7" w:rsidRDefault="00B021E7" w:rsidP="00FD4875">
      <w:pPr>
        <w:pStyle w:val="Bezodstpw"/>
        <w:tabs>
          <w:tab w:val="left" w:pos="1276"/>
          <w:tab w:val="left" w:pos="5954"/>
        </w:tabs>
        <w:jc w:val="both"/>
        <w:rPr>
          <w:rFonts w:ascii="Times New Roman" w:hAnsi="Times New Roman"/>
          <w:color w:val="808080" w:themeColor="background1" w:themeShade="80"/>
          <w:sz w:val="16"/>
          <w:szCs w:val="16"/>
        </w:rPr>
      </w:pPr>
    </w:p>
    <w:p w14:paraId="60BD6205" w14:textId="77777777" w:rsidR="00B021E7" w:rsidRDefault="00B021E7" w:rsidP="00FD4875">
      <w:pPr>
        <w:pStyle w:val="Bezodstpw"/>
        <w:tabs>
          <w:tab w:val="left" w:pos="1276"/>
          <w:tab w:val="left" w:pos="5954"/>
        </w:tabs>
        <w:jc w:val="both"/>
        <w:rPr>
          <w:rFonts w:ascii="Times New Roman" w:hAnsi="Times New Roman"/>
          <w:color w:val="808080" w:themeColor="background1" w:themeShade="80"/>
          <w:sz w:val="16"/>
          <w:szCs w:val="16"/>
        </w:rPr>
      </w:pPr>
    </w:p>
    <w:p w14:paraId="5C664663" w14:textId="77777777" w:rsidR="00B021E7" w:rsidRDefault="00B021E7" w:rsidP="00FD4875">
      <w:pPr>
        <w:pStyle w:val="Bezodstpw"/>
        <w:tabs>
          <w:tab w:val="left" w:pos="1276"/>
          <w:tab w:val="left" w:pos="5954"/>
        </w:tabs>
        <w:jc w:val="both"/>
        <w:rPr>
          <w:rFonts w:ascii="Times New Roman" w:hAnsi="Times New Roman"/>
          <w:color w:val="808080" w:themeColor="background1" w:themeShade="80"/>
          <w:sz w:val="16"/>
          <w:szCs w:val="16"/>
        </w:rPr>
      </w:pPr>
    </w:p>
    <w:p w14:paraId="5AA7255F" w14:textId="77777777" w:rsidR="00B021E7" w:rsidRDefault="00B021E7" w:rsidP="00FD4875">
      <w:pPr>
        <w:pStyle w:val="Bezodstpw"/>
        <w:tabs>
          <w:tab w:val="left" w:pos="1276"/>
          <w:tab w:val="left" w:pos="5954"/>
        </w:tabs>
        <w:jc w:val="both"/>
        <w:rPr>
          <w:rFonts w:ascii="Times New Roman" w:hAnsi="Times New Roman"/>
          <w:color w:val="808080" w:themeColor="background1" w:themeShade="80"/>
          <w:sz w:val="16"/>
          <w:szCs w:val="16"/>
        </w:rPr>
      </w:pPr>
    </w:p>
    <w:p w14:paraId="59518C72" w14:textId="77777777" w:rsidR="00B021E7" w:rsidRDefault="00B021E7" w:rsidP="00FD4875">
      <w:pPr>
        <w:pStyle w:val="Bezodstpw"/>
        <w:tabs>
          <w:tab w:val="left" w:pos="1276"/>
          <w:tab w:val="left" w:pos="5954"/>
        </w:tabs>
        <w:jc w:val="both"/>
        <w:rPr>
          <w:rFonts w:ascii="Times New Roman" w:hAnsi="Times New Roman"/>
          <w:color w:val="808080" w:themeColor="background1" w:themeShade="80"/>
          <w:sz w:val="16"/>
          <w:szCs w:val="16"/>
        </w:rPr>
      </w:pPr>
    </w:p>
    <w:p w14:paraId="6DF67E25" w14:textId="6E55C471" w:rsidR="0006718E" w:rsidRPr="0006718E" w:rsidRDefault="00B021E7" w:rsidP="00FD4875">
      <w:pPr>
        <w:pStyle w:val="Bezodstpw"/>
        <w:tabs>
          <w:tab w:val="left" w:pos="1276"/>
          <w:tab w:val="left" w:pos="5954"/>
        </w:tabs>
        <w:jc w:val="both"/>
        <w:rPr>
          <w:color w:val="808080" w:themeColor="background1" w:themeShade="80"/>
          <w:sz w:val="16"/>
          <w:szCs w:val="16"/>
        </w:rPr>
      </w:pPr>
      <w:r>
        <w:rPr>
          <w:rFonts w:ascii="Times New Roman" w:hAnsi="Times New Roman"/>
          <w:color w:val="808080" w:themeColor="background1" w:themeShade="80"/>
          <w:sz w:val="16"/>
          <w:szCs w:val="16"/>
        </w:rPr>
        <w:t>Umowę sporządził</w:t>
      </w:r>
      <w:r w:rsidR="003A4C01">
        <w:rPr>
          <w:rFonts w:ascii="Times New Roman" w:hAnsi="Times New Roman"/>
          <w:color w:val="808080" w:themeColor="background1" w:themeShade="80"/>
          <w:sz w:val="16"/>
          <w:szCs w:val="16"/>
        </w:rPr>
        <w:t>: Marcin Słomiński</w:t>
      </w:r>
    </w:p>
    <w:sectPr w:rsidR="0006718E" w:rsidRPr="0006718E" w:rsidSect="00FD4875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12B43" w14:textId="77777777" w:rsidR="00DD4A0E" w:rsidRDefault="00DD4A0E" w:rsidP="00691BCA">
      <w:r>
        <w:separator/>
      </w:r>
    </w:p>
  </w:endnote>
  <w:endnote w:type="continuationSeparator" w:id="0">
    <w:p w14:paraId="5768B92F" w14:textId="77777777" w:rsidR="00DD4A0E" w:rsidRDefault="00DD4A0E" w:rsidP="00691BCA">
      <w:r>
        <w:continuationSeparator/>
      </w:r>
    </w:p>
  </w:endnote>
  <w:endnote w:type="continuationNotice" w:id="1">
    <w:p w14:paraId="5F8886BD" w14:textId="77777777" w:rsidR="00DD4A0E" w:rsidRDefault="00DD4A0E" w:rsidP="00691B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</w:rPr>
      <w:id w:val="-1789034707"/>
      <w:docPartObj>
        <w:docPartGallery w:val="Page Numbers (Bottom of Page)"/>
        <w:docPartUnique/>
      </w:docPartObj>
    </w:sdtPr>
    <w:sdtEndPr/>
    <w:sdtContent>
      <w:p w14:paraId="01544AC0" w14:textId="77777777" w:rsidR="00A8116B" w:rsidRPr="00A8116B" w:rsidRDefault="00A8116B">
        <w:pPr>
          <w:pStyle w:val="Stopka"/>
          <w:jc w:val="right"/>
          <w:rPr>
            <w:rFonts w:asciiTheme="majorHAnsi" w:eastAsiaTheme="majorEastAsia" w:hAnsiTheme="majorHAnsi" w:cstheme="majorBidi"/>
          </w:rPr>
        </w:pPr>
        <w:r w:rsidRPr="00A8116B">
          <w:rPr>
            <w:rFonts w:asciiTheme="majorHAnsi" w:eastAsiaTheme="majorEastAsia" w:hAnsiTheme="majorHAnsi" w:cstheme="majorBidi"/>
          </w:rPr>
          <w:t xml:space="preserve">str. </w:t>
        </w:r>
        <w:r w:rsidRPr="00A8116B">
          <w:rPr>
            <w:rFonts w:asciiTheme="minorHAnsi" w:eastAsiaTheme="minorEastAsia" w:hAnsiTheme="minorHAnsi"/>
          </w:rPr>
          <w:fldChar w:fldCharType="begin"/>
        </w:r>
        <w:r w:rsidRPr="00A8116B">
          <w:instrText>PAGE    \* MERGEFORMAT</w:instrText>
        </w:r>
        <w:r w:rsidRPr="00A8116B">
          <w:rPr>
            <w:rFonts w:asciiTheme="minorHAnsi" w:eastAsiaTheme="minorEastAsia" w:hAnsiTheme="minorHAnsi"/>
          </w:rPr>
          <w:fldChar w:fldCharType="separate"/>
        </w:r>
        <w:r w:rsidR="00FE5631" w:rsidRPr="00FE5631">
          <w:rPr>
            <w:rFonts w:asciiTheme="majorHAnsi" w:eastAsiaTheme="majorEastAsia" w:hAnsiTheme="majorHAnsi" w:cstheme="majorBidi"/>
            <w:noProof/>
          </w:rPr>
          <w:t>2</w:t>
        </w:r>
        <w:r w:rsidRPr="00A8116B">
          <w:rPr>
            <w:rFonts w:asciiTheme="majorHAnsi" w:eastAsiaTheme="majorEastAsia" w:hAnsiTheme="majorHAnsi" w:cstheme="majorBidi"/>
          </w:rPr>
          <w:fldChar w:fldCharType="end"/>
        </w:r>
      </w:p>
    </w:sdtContent>
  </w:sdt>
  <w:p w14:paraId="19C46605" w14:textId="77777777" w:rsidR="009C66FE" w:rsidRDefault="009C66FE" w:rsidP="00FD48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2DE71" w14:textId="77777777" w:rsidR="00DD4A0E" w:rsidRDefault="00DD4A0E" w:rsidP="00691BCA">
      <w:r>
        <w:separator/>
      </w:r>
    </w:p>
  </w:footnote>
  <w:footnote w:type="continuationSeparator" w:id="0">
    <w:p w14:paraId="2C7536E6" w14:textId="77777777" w:rsidR="00DD4A0E" w:rsidRDefault="00DD4A0E" w:rsidP="00691BCA">
      <w:r>
        <w:continuationSeparator/>
      </w:r>
    </w:p>
  </w:footnote>
  <w:footnote w:type="continuationNotice" w:id="1">
    <w:p w14:paraId="3A26DF29" w14:textId="77777777" w:rsidR="00DD4A0E" w:rsidRDefault="00DD4A0E" w:rsidP="00691BC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E2AFB"/>
    <w:multiLevelType w:val="hybridMultilevel"/>
    <w:tmpl w:val="7BA85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E6D53"/>
    <w:multiLevelType w:val="hybridMultilevel"/>
    <w:tmpl w:val="B8EA8A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236F8"/>
    <w:multiLevelType w:val="hybridMultilevel"/>
    <w:tmpl w:val="33A24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015AC"/>
    <w:multiLevelType w:val="hybridMultilevel"/>
    <w:tmpl w:val="FE688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5F0552"/>
    <w:multiLevelType w:val="hybridMultilevel"/>
    <w:tmpl w:val="87AEC5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E43663"/>
    <w:multiLevelType w:val="hybridMultilevel"/>
    <w:tmpl w:val="53F450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EC1AEA"/>
    <w:multiLevelType w:val="hybridMultilevel"/>
    <w:tmpl w:val="4DB0C01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0318E2"/>
    <w:multiLevelType w:val="hybridMultilevel"/>
    <w:tmpl w:val="720840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2A4385"/>
    <w:multiLevelType w:val="hybridMultilevel"/>
    <w:tmpl w:val="7BA85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2D3500"/>
    <w:multiLevelType w:val="hybridMultilevel"/>
    <w:tmpl w:val="F47CC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0C2449"/>
    <w:multiLevelType w:val="hybridMultilevel"/>
    <w:tmpl w:val="691021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2E83743"/>
    <w:multiLevelType w:val="hybridMultilevel"/>
    <w:tmpl w:val="97007E10"/>
    <w:lvl w:ilvl="0" w:tplc="28A24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E21AC7"/>
    <w:multiLevelType w:val="hybridMultilevel"/>
    <w:tmpl w:val="ED768B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502562"/>
    <w:multiLevelType w:val="hybridMultilevel"/>
    <w:tmpl w:val="A02E974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3D83798D"/>
    <w:multiLevelType w:val="hybridMultilevel"/>
    <w:tmpl w:val="E71EF4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871F7"/>
    <w:multiLevelType w:val="hybridMultilevel"/>
    <w:tmpl w:val="741003E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CC6C7D"/>
    <w:multiLevelType w:val="hybridMultilevel"/>
    <w:tmpl w:val="A3A44B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287E7E"/>
    <w:multiLevelType w:val="hybridMultilevel"/>
    <w:tmpl w:val="E4B81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B06CA1"/>
    <w:multiLevelType w:val="hybridMultilevel"/>
    <w:tmpl w:val="FE688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FB4F11"/>
    <w:multiLevelType w:val="hybridMultilevel"/>
    <w:tmpl w:val="00E82AAA"/>
    <w:lvl w:ilvl="0" w:tplc="5AFCC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51B7D"/>
    <w:multiLevelType w:val="hybridMultilevel"/>
    <w:tmpl w:val="8A5A40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A90C34"/>
    <w:multiLevelType w:val="hybridMultilevel"/>
    <w:tmpl w:val="56F451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970CDA"/>
    <w:multiLevelType w:val="hybridMultilevel"/>
    <w:tmpl w:val="910E6FD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E43EA5"/>
    <w:multiLevelType w:val="hybridMultilevel"/>
    <w:tmpl w:val="1BCCBB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383AFF"/>
    <w:multiLevelType w:val="hybridMultilevel"/>
    <w:tmpl w:val="273C9AA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95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8B2CD3"/>
    <w:multiLevelType w:val="hybridMultilevel"/>
    <w:tmpl w:val="BA6C6676"/>
    <w:lvl w:ilvl="0" w:tplc="494EAFE0">
      <w:start w:val="1"/>
      <w:numFmt w:val="decimal"/>
      <w:lvlText w:val="%1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78793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D4A98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59A2B3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C6ED3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EE43F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CEFB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3AE8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D5C81D0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55822B1B"/>
    <w:multiLevelType w:val="hybridMultilevel"/>
    <w:tmpl w:val="ED8E28E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BBB4E2D"/>
    <w:multiLevelType w:val="hybridMultilevel"/>
    <w:tmpl w:val="48880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843831"/>
    <w:multiLevelType w:val="hybridMultilevel"/>
    <w:tmpl w:val="C002998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95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40A00"/>
    <w:multiLevelType w:val="hybridMultilevel"/>
    <w:tmpl w:val="63A29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246F7"/>
    <w:multiLevelType w:val="hybridMultilevel"/>
    <w:tmpl w:val="0472E35E"/>
    <w:lvl w:ilvl="0" w:tplc="F35A5B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01EA6"/>
    <w:multiLevelType w:val="hybridMultilevel"/>
    <w:tmpl w:val="177C41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2F0613"/>
    <w:multiLevelType w:val="hybridMultilevel"/>
    <w:tmpl w:val="7BA85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962B06"/>
    <w:multiLevelType w:val="hybridMultilevel"/>
    <w:tmpl w:val="7BA85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7D097A"/>
    <w:multiLevelType w:val="hybridMultilevel"/>
    <w:tmpl w:val="E4B81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B64A66"/>
    <w:multiLevelType w:val="hybridMultilevel"/>
    <w:tmpl w:val="6088B9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EB490C"/>
    <w:multiLevelType w:val="hybridMultilevel"/>
    <w:tmpl w:val="7BA85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524F5"/>
    <w:multiLevelType w:val="hybridMultilevel"/>
    <w:tmpl w:val="128A9AEE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9">
      <w:start w:val="1"/>
      <w:numFmt w:val="lowerLetter"/>
      <w:lvlText w:val="%3."/>
      <w:lvlJc w:val="left"/>
      <w:pPr>
        <w:ind w:left="2454" w:hanging="180"/>
      </w:pPr>
    </w:lvl>
    <w:lvl w:ilvl="3" w:tplc="0415000F" w:tentative="1">
      <w:start w:val="1"/>
      <w:numFmt w:val="decimal"/>
      <w:lvlText w:val="%4."/>
      <w:lvlJc w:val="left"/>
      <w:pPr>
        <w:ind w:left="3174" w:hanging="360"/>
      </w:pPr>
    </w:lvl>
    <w:lvl w:ilvl="4" w:tplc="04150019" w:tentative="1">
      <w:start w:val="1"/>
      <w:numFmt w:val="lowerLetter"/>
      <w:lvlText w:val="%5."/>
      <w:lvlJc w:val="left"/>
      <w:pPr>
        <w:ind w:left="3894" w:hanging="360"/>
      </w:pPr>
    </w:lvl>
    <w:lvl w:ilvl="5" w:tplc="0415001B" w:tentative="1">
      <w:start w:val="1"/>
      <w:numFmt w:val="lowerRoman"/>
      <w:lvlText w:val="%6."/>
      <w:lvlJc w:val="right"/>
      <w:pPr>
        <w:ind w:left="4614" w:hanging="180"/>
      </w:pPr>
    </w:lvl>
    <w:lvl w:ilvl="6" w:tplc="0415000F" w:tentative="1">
      <w:start w:val="1"/>
      <w:numFmt w:val="decimal"/>
      <w:lvlText w:val="%7."/>
      <w:lvlJc w:val="left"/>
      <w:pPr>
        <w:ind w:left="5334" w:hanging="360"/>
      </w:pPr>
    </w:lvl>
    <w:lvl w:ilvl="7" w:tplc="04150019" w:tentative="1">
      <w:start w:val="1"/>
      <w:numFmt w:val="lowerLetter"/>
      <w:lvlText w:val="%8."/>
      <w:lvlJc w:val="left"/>
      <w:pPr>
        <w:ind w:left="6054" w:hanging="360"/>
      </w:pPr>
    </w:lvl>
    <w:lvl w:ilvl="8" w:tplc="0415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8" w15:restartNumberingAfterBreak="0">
    <w:nsid w:val="7C6157D2"/>
    <w:multiLevelType w:val="hybridMultilevel"/>
    <w:tmpl w:val="9FCAA2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3406812">
    <w:abstractNumId w:val="1"/>
  </w:num>
  <w:num w:numId="2" w16cid:durableId="1953897624">
    <w:abstractNumId w:val="38"/>
  </w:num>
  <w:num w:numId="3" w16cid:durableId="449671687">
    <w:abstractNumId w:val="29"/>
  </w:num>
  <w:num w:numId="4" w16cid:durableId="1497259335">
    <w:abstractNumId w:val="18"/>
  </w:num>
  <w:num w:numId="5" w16cid:durableId="502669431">
    <w:abstractNumId w:val="15"/>
  </w:num>
  <w:num w:numId="6" w16cid:durableId="1530099250">
    <w:abstractNumId w:val="22"/>
  </w:num>
  <w:num w:numId="7" w16cid:durableId="22248979">
    <w:abstractNumId w:val="28"/>
  </w:num>
  <w:num w:numId="8" w16cid:durableId="1635066530">
    <w:abstractNumId w:val="30"/>
  </w:num>
  <w:num w:numId="9" w16cid:durableId="1280602218">
    <w:abstractNumId w:val="19"/>
  </w:num>
  <w:num w:numId="10" w16cid:durableId="78139755">
    <w:abstractNumId w:val="24"/>
  </w:num>
  <w:num w:numId="11" w16cid:durableId="1604068066">
    <w:abstractNumId w:val="3"/>
  </w:num>
  <w:num w:numId="12" w16cid:durableId="2127656414">
    <w:abstractNumId w:val="37"/>
  </w:num>
  <w:num w:numId="13" w16cid:durableId="1294169327">
    <w:abstractNumId w:val="11"/>
  </w:num>
  <w:num w:numId="14" w16cid:durableId="682361767">
    <w:abstractNumId w:val="20"/>
  </w:num>
  <w:num w:numId="15" w16cid:durableId="1771193198">
    <w:abstractNumId w:val="2"/>
  </w:num>
  <w:num w:numId="16" w16cid:durableId="1740131527">
    <w:abstractNumId w:val="5"/>
  </w:num>
  <w:num w:numId="17" w16cid:durableId="209416852">
    <w:abstractNumId w:val="17"/>
  </w:num>
  <w:num w:numId="18" w16cid:durableId="1857037893">
    <w:abstractNumId w:val="4"/>
  </w:num>
  <w:num w:numId="19" w16cid:durableId="1626541556">
    <w:abstractNumId w:val="34"/>
  </w:num>
  <w:num w:numId="20" w16cid:durableId="659383244">
    <w:abstractNumId w:val="32"/>
  </w:num>
  <w:num w:numId="21" w16cid:durableId="1226139132">
    <w:abstractNumId w:val="10"/>
  </w:num>
  <w:num w:numId="22" w16cid:durableId="94786837">
    <w:abstractNumId w:val="8"/>
  </w:num>
  <w:num w:numId="23" w16cid:durableId="1148590083">
    <w:abstractNumId w:val="12"/>
  </w:num>
  <w:num w:numId="24" w16cid:durableId="1453866011">
    <w:abstractNumId w:val="33"/>
  </w:num>
  <w:num w:numId="25" w16cid:durableId="903442946">
    <w:abstractNumId w:val="31"/>
  </w:num>
  <w:num w:numId="26" w16cid:durableId="2084179358">
    <w:abstractNumId w:val="36"/>
  </w:num>
  <w:num w:numId="27" w16cid:durableId="130563445">
    <w:abstractNumId w:val="16"/>
  </w:num>
  <w:num w:numId="28" w16cid:durableId="739596908">
    <w:abstractNumId w:val="0"/>
  </w:num>
  <w:num w:numId="29" w16cid:durableId="1656954650">
    <w:abstractNumId w:val="27"/>
  </w:num>
  <w:num w:numId="30" w16cid:durableId="1569613896">
    <w:abstractNumId w:val="14"/>
  </w:num>
  <w:num w:numId="31" w16cid:durableId="1540240741">
    <w:abstractNumId w:val="35"/>
  </w:num>
  <w:num w:numId="32" w16cid:durableId="596183017">
    <w:abstractNumId w:val="6"/>
  </w:num>
  <w:num w:numId="33" w16cid:durableId="941036183">
    <w:abstractNumId w:val="9"/>
  </w:num>
  <w:num w:numId="34" w16cid:durableId="8033523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83826413">
    <w:abstractNumId w:val="25"/>
  </w:num>
  <w:num w:numId="36" w16cid:durableId="1071732938">
    <w:abstractNumId w:val="7"/>
  </w:num>
  <w:num w:numId="37" w16cid:durableId="1801652704">
    <w:abstractNumId w:val="26"/>
  </w:num>
  <w:num w:numId="38" w16cid:durableId="496767489">
    <w:abstractNumId w:val="13"/>
  </w:num>
  <w:num w:numId="39" w16cid:durableId="1632907171">
    <w:abstractNumId w:val="21"/>
  </w:num>
  <w:num w:numId="40" w16cid:durableId="6876101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91B"/>
    <w:rsid w:val="000369AA"/>
    <w:rsid w:val="0006691C"/>
    <w:rsid w:val="0006718E"/>
    <w:rsid w:val="0007533F"/>
    <w:rsid w:val="00082B29"/>
    <w:rsid w:val="00083FCE"/>
    <w:rsid w:val="000D1396"/>
    <w:rsid w:val="000D1E9D"/>
    <w:rsid w:val="000E44DB"/>
    <w:rsid w:val="001132D5"/>
    <w:rsid w:val="001147F3"/>
    <w:rsid w:val="00114D34"/>
    <w:rsid w:val="001836CD"/>
    <w:rsid w:val="00183DB7"/>
    <w:rsid w:val="001940A1"/>
    <w:rsid w:val="001A4DD5"/>
    <w:rsid w:val="001D365B"/>
    <w:rsid w:val="001D3A63"/>
    <w:rsid w:val="001F6A25"/>
    <w:rsid w:val="002511A8"/>
    <w:rsid w:val="0025164C"/>
    <w:rsid w:val="00293447"/>
    <w:rsid w:val="002A0DC1"/>
    <w:rsid w:val="002D32DC"/>
    <w:rsid w:val="003424E7"/>
    <w:rsid w:val="003A0835"/>
    <w:rsid w:val="003A4C01"/>
    <w:rsid w:val="003C79F3"/>
    <w:rsid w:val="00441359"/>
    <w:rsid w:val="004901BE"/>
    <w:rsid w:val="004B6251"/>
    <w:rsid w:val="004E14A1"/>
    <w:rsid w:val="004F67A0"/>
    <w:rsid w:val="00516259"/>
    <w:rsid w:val="00516A75"/>
    <w:rsid w:val="00525658"/>
    <w:rsid w:val="00561B2E"/>
    <w:rsid w:val="00570581"/>
    <w:rsid w:val="0057124E"/>
    <w:rsid w:val="005764B3"/>
    <w:rsid w:val="00581129"/>
    <w:rsid w:val="00597E3B"/>
    <w:rsid w:val="005C191B"/>
    <w:rsid w:val="005C23E2"/>
    <w:rsid w:val="005D39CB"/>
    <w:rsid w:val="005D7CE0"/>
    <w:rsid w:val="00613E7C"/>
    <w:rsid w:val="0062091B"/>
    <w:rsid w:val="00621CC9"/>
    <w:rsid w:val="0065212A"/>
    <w:rsid w:val="0067424D"/>
    <w:rsid w:val="00675352"/>
    <w:rsid w:val="00681553"/>
    <w:rsid w:val="00683991"/>
    <w:rsid w:val="0068400B"/>
    <w:rsid w:val="00691BCA"/>
    <w:rsid w:val="00703639"/>
    <w:rsid w:val="00714561"/>
    <w:rsid w:val="0077515E"/>
    <w:rsid w:val="00793C73"/>
    <w:rsid w:val="0079459C"/>
    <w:rsid w:val="007A68DE"/>
    <w:rsid w:val="007B7043"/>
    <w:rsid w:val="007C7829"/>
    <w:rsid w:val="007D70CD"/>
    <w:rsid w:val="007E4A43"/>
    <w:rsid w:val="0081033F"/>
    <w:rsid w:val="00817ECA"/>
    <w:rsid w:val="008344C0"/>
    <w:rsid w:val="00847EA2"/>
    <w:rsid w:val="00857776"/>
    <w:rsid w:val="00871326"/>
    <w:rsid w:val="00896EFB"/>
    <w:rsid w:val="008974B5"/>
    <w:rsid w:val="008D1ED9"/>
    <w:rsid w:val="008E65D8"/>
    <w:rsid w:val="00914462"/>
    <w:rsid w:val="00954FA3"/>
    <w:rsid w:val="009551A6"/>
    <w:rsid w:val="0096413E"/>
    <w:rsid w:val="00974E85"/>
    <w:rsid w:val="00992CB0"/>
    <w:rsid w:val="009A3929"/>
    <w:rsid w:val="009C66FE"/>
    <w:rsid w:val="009D3AB9"/>
    <w:rsid w:val="00A06727"/>
    <w:rsid w:val="00A32459"/>
    <w:rsid w:val="00A36A87"/>
    <w:rsid w:val="00A5286B"/>
    <w:rsid w:val="00A8116B"/>
    <w:rsid w:val="00A82255"/>
    <w:rsid w:val="00AB7114"/>
    <w:rsid w:val="00AE2776"/>
    <w:rsid w:val="00AE785B"/>
    <w:rsid w:val="00AF4348"/>
    <w:rsid w:val="00B01BCD"/>
    <w:rsid w:val="00B021E7"/>
    <w:rsid w:val="00B04F3E"/>
    <w:rsid w:val="00B50150"/>
    <w:rsid w:val="00B82BF1"/>
    <w:rsid w:val="00B864EB"/>
    <w:rsid w:val="00BF49D1"/>
    <w:rsid w:val="00C263A7"/>
    <w:rsid w:val="00C40863"/>
    <w:rsid w:val="00C47FB3"/>
    <w:rsid w:val="00C520A2"/>
    <w:rsid w:val="00C52C0F"/>
    <w:rsid w:val="00C76C7E"/>
    <w:rsid w:val="00C8017C"/>
    <w:rsid w:val="00CA460D"/>
    <w:rsid w:val="00CD023F"/>
    <w:rsid w:val="00CE58F6"/>
    <w:rsid w:val="00CF3099"/>
    <w:rsid w:val="00CF43B8"/>
    <w:rsid w:val="00D31E03"/>
    <w:rsid w:val="00D36EC3"/>
    <w:rsid w:val="00D37E07"/>
    <w:rsid w:val="00D41886"/>
    <w:rsid w:val="00D54B71"/>
    <w:rsid w:val="00D7385A"/>
    <w:rsid w:val="00D86426"/>
    <w:rsid w:val="00D9161B"/>
    <w:rsid w:val="00DC3899"/>
    <w:rsid w:val="00DD0120"/>
    <w:rsid w:val="00DD4A0E"/>
    <w:rsid w:val="00DE08F5"/>
    <w:rsid w:val="00E007BF"/>
    <w:rsid w:val="00E37E24"/>
    <w:rsid w:val="00E70DC5"/>
    <w:rsid w:val="00E771F2"/>
    <w:rsid w:val="00E9455F"/>
    <w:rsid w:val="00EB22A9"/>
    <w:rsid w:val="00EE0D5D"/>
    <w:rsid w:val="00EE26AA"/>
    <w:rsid w:val="00EF12C3"/>
    <w:rsid w:val="00F350A3"/>
    <w:rsid w:val="00F4684F"/>
    <w:rsid w:val="00FD4875"/>
    <w:rsid w:val="00FD55B4"/>
    <w:rsid w:val="00FE5631"/>
    <w:rsid w:val="00F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48C25C"/>
  <w15:chartTrackingRefBased/>
  <w15:docId w15:val="{3FA19FC3-A3D2-49B1-A9FA-D02CCBD0A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1BCA"/>
    <w:pPr>
      <w:widowControl w:val="0"/>
      <w:suppressAutoHyphens/>
    </w:pPr>
    <w:rPr>
      <w:rFonts w:ascii="Times New Roman" w:eastAsia="Lucida Sans Unicode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C191B"/>
    <w:rPr>
      <w:sz w:val="22"/>
      <w:szCs w:val="22"/>
      <w:lang w:eastAsia="en-US"/>
    </w:rPr>
  </w:style>
  <w:style w:type="character" w:styleId="Hipercze">
    <w:name w:val="Hyperlink"/>
    <w:uiPriority w:val="99"/>
    <w:unhideWhenUsed/>
    <w:rsid w:val="00691BC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91BC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C66FE"/>
    <w:rPr>
      <w:rFonts w:ascii="Times New Roman" w:eastAsia="Lucida Sans Unicode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C66F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C66FE"/>
    <w:rPr>
      <w:rFonts w:ascii="Times New Roman" w:eastAsia="Lucida Sans Unicode" w:hAnsi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691BCA"/>
    <w:pPr>
      <w:widowControl/>
      <w:suppressAutoHyphens w:val="0"/>
      <w:spacing w:after="120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91BCA"/>
    <w:rPr>
      <w:rFonts w:ascii="Times New Roman" w:eastAsia="Times New Roman" w:hAnsi="Times New Roman"/>
      <w:sz w:val="24"/>
    </w:rPr>
  </w:style>
  <w:style w:type="paragraph" w:customStyle="1" w:styleId="BodyText21">
    <w:name w:val="Body Text 21"/>
    <w:basedOn w:val="Normalny"/>
    <w:rsid w:val="00691BCA"/>
    <w:pPr>
      <w:widowControl/>
      <w:jc w:val="both"/>
    </w:pPr>
    <w:rPr>
      <w:rFonts w:ascii="Arial" w:eastAsia="Times New Roman" w:hAnsi="Arial"/>
      <w:szCs w:val="20"/>
    </w:rPr>
  </w:style>
  <w:style w:type="paragraph" w:styleId="Akapitzlist">
    <w:name w:val="List Paragraph"/>
    <w:basedOn w:val="Normalny"/>
    <w:qFormat/>
    <w:rsid w:val="00691BCA"/>
    <w:pPr>
      <w:widowControl/>
      <w:suppressAutoHyphens w:val="0"/>
      <w:autoSpaceDE w:val="0"/>
      <w:autoSpaceDN w:val="0"/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1B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1BCA"/>
    <w:rPr>
      <w:rFonts w:ascii="Segoe UI" w:eastAsia="Lucida Sans Unicode" w:hAnsi="Segoe UI" w:cs="Segoe UI"/>
      <w:sz w:val="18"/>
      <w:szCs w:val="18"/>
      <w:lang w:eastAsia="ar-SA"/>
    </w:rPr>
  </w:style>
  <w:style w:type="paragraph" w:styleId="Poprawka">
    <w:name w:val="Revision"/>
    <w:hidden/>
    <w:uiPriority w:val="99"/>
    <w:semiHidden/>
    <w:rsid w:val="00691BCA"/>
    <w:rPr>
      <w:rFonts w:ascii="Times New Roman" w:eastAsia="Lucida Sans Unicode" w:hAnsi="Times New Roman"/>
      <w:sz w:val="24"/>
      <w:szCs w:val="24"/>
      <w:lang w:eastAsia="ar-SA"/>
    </w:rPr>
  </w:style>
  <w:style w:type="paragraph" w:customStyle="1" w:styleId="Style1">
    <w:name w:val="Style 1"/>
    <w:uiPriority w:val="99"/>
    <w:rsid w:val="00FD4875"/>
    <w:pPr>
      <w:widowControl w:val="0"/>
      <w:autoSpaceDE w:val="0"/>
      <w:autoSpaceDN w:val="0"/>
    </w:pPr>
    <w:rPr>
      <w:rFonts w:ascii="Times New Roman" w:eastAsiaTheme="minorEastAsia" w:hAnsi="Times New Roman" w:cstheme="minorBidi"/>
    </w:rPr>
  </w:style>
  <w:style w:type="paragraph" w:customStyle="1" w:styleId="Bezodstpw1">
    <w:name w:val="Bez odstępów1"/>
    <w:rsid w:val="00FD4875"/>
    <w:pPr>
      <w:suppressAutoHyphens/>
      <w:spacing w:line="100" w:lineRule="atLeast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8399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83991"/>
    <w:rPr>
      <w:rFonts w:ascii="Times New Roman" w:eastAsia="Lucida Sans Unicode" w:hAnsi="Times New Roman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83991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8017C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8017C"/>
    <w:rPr>
      <w:rFonts w:ascii="Times New Roman" w:eastAsia="Lucida Sans Unicode" w:hAnsi="Times New Roman"/>
      <w:sz w:val="16"/>
      <w:szCs w:val="16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801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801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8017C"/>
    <w:rPr>
      <w:rFonts w:ascii="Times New Roman" w:eastAsia="Lucida Sans Unicode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801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8017C"/>
    <w:rPr>
      <w:rFonts w:ascii="Times New Roman" w:eastAsia="Lucida Sans Unicode" w:hAnsi="Times New Roman"/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C50E56-4055-4AAD-8F68-F1F3076C2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814</Words>
  <Characters>4888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SoftCOM sp.j.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Stańczyk</dc:creator>
  <cp:keywords/>
  <cp:lastModifiedBy>Łukasz Bartoszyński</cp:lastModifiedBy>
  <cp:revision>2</cp:revision>
  <cp:lastPrinted>2022-07-07T09:55:00Z</cp:lastPrinted>
  <dcterms:created xsi:type="dcterms:W3CDTF">2025-03-24T14:49:00Z</dcterms:created>
  <dcterms:modified xsi:type="dcterms:W3CDTF">2025-03-24T14:49:00Z</dcterms:modified>
</cp:coreProperties>
</file>