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27D1" w14:textId="2D423E70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</w:t>
      </w:r>
      <w:r w:rsidR="00264EDC">
        <w:rPr>
          <w:rFonts w:ascii="Arial" w:hAnsi="Arial" w:cs="Arial"/>
          <w:b/>
        </w:rPr>
        <w:t xml:space="preserve"> </w:t>
      </w:r>
      <w:r w:rsidR="00493A36" w:rsidRPr="008364EF">
        <w:rPr>
          <w:rFonts w:ascii="Arial" w:hAnsi="Arial" w:cs="Arial"/>
          <w:b/>
        </w:rPr>
        <w:t>2370</w:t>
      </w:r>
      <w:r w:rsidR="00D73AD5">
        <w:rPr>
          <w:rFonts w:ascii="Arial" w:hAnsi="Arial" w:cs="Arial"/>
          <w:b/>
        </w:rPr>
        <w:t>.</w:t>
      </w:r>
      <w:r w:rsidR="003D5481">
        <w:rPr>
          <w:rFonts w:ascii="Arial" w:hAnsi="Arial" w:cs="Arial"/>
          <w:b/>
        </w:rPr>
        <w:t>7</w:t>
      </w:r>
      <w:r w:rsidR="008364EF" w:rsidRPr="008364EF">
        <w:rPr>
          <w:rFonts w:ascii="Arial" w:hAnsi="Arial" w:cs="Arial"/>
          <w:b/>
        </w:rPr>
        <w:t>.</w:t>
      </w:r>
      <w:r w:rsidR="00D73AD5">
        <w:rPr>
          <w:rFonts w:ascii="Arial" w:hAnsi="Arial" w:cs="Arial"/>
          <w:b/>
        </w:rPr>
        <w:t>2024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5201FE">
        <w:rPr>
          <w:rFonts w:ascii="Arial" w:hAnsi="Arial" w:cs="Arial"/>
        </w:rPr>
        <w:t>5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BE62F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62FF">
        <w:rPr>
          <w:rFonts w:ascii="Arial" w:hAnsi="Arial" w:cs="Arial"/>
          <w:bCs/>
          <w:color w:val="000000" w:themeColor="text1"/>
          <w:sz w:val="22"/>
          <w:szCs w:val="22"/>
        </w:rPr>
        <w:t>(oświadczenie składane na wezwanie)</w:t>
      </w:r>
    </w:p>
    <w:p w14:paraId="0AA40268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B10AE0" w14:textId="77777777" w:rsidR="00D73AD5" w:rsidRDefault="00B358FB" w:rsidP="00D73AD5">
      <w:pPr>
        <w:tabs>
          <w:tab w:val="left" w:pos="1290"/>
        </w:tabs>
        <w:spacing w:line="276" w:lineRule="auto"/>
        <w:rPr>
          <w:rFonts w:ascii="Arial" w:hAnsi="Arial" w:cs="Arial"/>
          <w:bCs/>
        </w:rPr>
      </w:pPr>
      <w:r w:rsidRPr="008364EF">
        <w:rPr>
          <w:rFonts w:ascii="Arial" w:hAnsi="Arial" w:cs="Arial"/>
          <w:bCs/>
        </w:rPr>
        <w:t>Dotyczy postępowania o zamówienie publiczne pn.:</w:t>
      </w:r>
    </w:p>
    <w:p w14:paraId="3AAC366F" w14:textId="2D91D976" w:rsidR="00D73AD5" w:rsidRPr="00D73AD5" w:rsidRDefault="003D6C36" w:rsidP="00D73AD5">
      <w:pPr>
        <w:tabs>
          <w:tab w:val="left" w:pos="12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0" w:name="_Hlk181956075"/>
      <w:r w:rsidR="00264EDC" w:rsidRPr="00264EDC">
        <w:rPr>
          <w:rFonts w:ascii="Arial" w:hAnsi="Arial" w:cs="Arial"/>
          <w:b/>
          <w:bCs/>
        </w:rPr>
        <w:t xml:space="preserve">Zakup </w:t>
      </w:r>
      <w:bookmarkStart w:id="1" w:name="_Hlk181956582"/>
      <w:r w:rsidR="00264EDC" w:rsidRPr="00264EDC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264EDC" w:rsidRPr="00264EDC">
        <w:rPr>
          <w:rFonts w:ascii="Arial" w:hAnsi="Arial" w:cs="Arial"/>
          <w:b/>
          <w:bCs/>
        </w:rPr>
        <w:t>dla Komendy Miejskiej Państwowej Straży Pożarnej w Gorzowie Wlkp.</w:t>
      </w:r>
      <w:bookmarkEnd w:id="0"/>
      <w:r>
        <w:rPr>
          <w:rFonts w:ascii="Arial" w:hAnsi="Arial" w:cs="Arial"/>
          <w:b/>
        </w:rPr>
        <w:t>”.</w:t>
      </w: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2AF2080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potwierdzające, że oferty zostały przygotowane niezależnie od siebie*</w:t>
      </w:r>
      <w:r w:rsidR="00264EDC">
        <w:rPr>
          <w:rFonts w:ascii="Arial" w:hAnsi="Arial" w:cs="Arial"/>
          <w:sz w:val="22"/>
          <w:szCs w:val="22"/>
        </w:rPr>
        <w:t>.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2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2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A69F8" w14:textId="77777777" w:rsidR="00666BEE" w:rsidRDefault="00666BEE">
      <w:pPr>
        <w:spacing w:after="0" w:line="240" w:lineRule="auto"/>
      </w:pPr>
      <w:r>
        <w:separator/>
      </w:r>
    </w:p>
  </w:endnote>
  <w:endnote w:type="continuationSeparator" w:id="0">
    <w:p w14:paraId="1666041B" w14:textId="77777777" w:rsidR="00666BEE" w:rsidRDefault="006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477A5" w14:textId="77777777" w:rsidR="00666BEE" w:rsidRDefault="00666BEE">
      <w:pPr>
        <w:spacing w:after="0" w:line="240" w:lineRule="auto"/>
      </w:pPr>
      <w:r>
        <w:separator/>
      </w:r>
    </w:p>
  </w:footnote>
  <w:footnote w:type="continuationSeparator" w:id="0">
    <w:p w14:paraId="161EDD7C" w14:textId="77777777" w:rsidR="00666BEE" w:rsidRDefault="0066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52634">
    <w:abstractNumId w:val="22"/>
  </w:num>
  <w:num w:numId="2" w16cid:durableId="1607037632">
    <w:abstractNumId w:val="14"/>
  </w:num>
  <w:num w:numId="3" w16cid:durableId="1813407726">
    <w:abstractNumId w:val="46"/>
  </w:num>
  <w:num w:numId="4" w16cid:durableId="935091080">
    <w:abstractNumId w:val="7"/>
  </w:num>
  <w:num w:numId="5" w16cid:durableId="740560351">
    <w:abstractNumId w:val="43"/>
  </w:num>
  <w:num w:numId="6" w16cid:durableId="107939328">
    <w:abstractNumId w:val="44"/>
  </w:num>
  <w:num w:numId="7" w16cid:durableId="1622030163">
    <w:abstractNumId w:val="32"/>
  </w:num>
  <w:num w:numId="8" w16cid:durableId="1189175583">
    <w:abstractNumId w:val="15"/>
  </w:num>
  <w:num w:numId="9" w16cid:durableId="1434979893">
    <w:abstractNumId w:val="16"/>
  </w:num>
  <w:num w:numId="10" w16cid:durableId="1176771856">
    <w:abstractNumId w:val="41"/>
  </w:num>
  <w:num w:numId="11" w16cid:durableId="48462923">
    <w:abstractNumId w:val="19"/>
  </w:num>
  <w:num w:numId="12" w16cid:durableId="811604824">
    <w:abstractNumId w:val="33"/>
  </w:num>
  <w:num w:numId="13" w16cid:durableId="1065303398">
    <w:abstractNumId w:val="11"/>
  </w:num>
  <w:num w:numId="14" w16cid:durableId="304941878">
    <w:abstractNumId w:val="28"/>
  </w:num>
  <w:num w:numId="15" w16cid:durableId="1419131033">
    <w:abstractNumId w:val="17"/>
  </w:num>
  <w:num w:numId="16" w16cid:durableId="2112509118">
    <w:abstractNumId w:val="37"/>
  </w:num>
  <w:num w:numId="17" w16cid:durableId="190656197">
    <w:abstractNumId w:val="51"/>
  </w:num>
  <w:num w:numId="18" w16cid:durableId="1381637290">
    <w:abstractNumId w:val="3"/>
  </w:num>
  <w:num w:numId="19" w16cid:durableId="63256995">
    <w:abstractNumId w:val="38"/>
  </w:num>
  <w:num w:numId="20" w16cid:durableId="989749289">
    <w:abstractNumId w:val="13"/>
  </w:num>
  <w:num w:numId="21" w16cid:durableId="1037124302">
    <w:abstractNumId w:val="47"/>
  </w:num>
  <w:num w:numId="22" w16cid:durableId="1014838927">
    <w:abstractNumId w:val="21"/>
  </w:num>
  <w:num w:numId="23" w16cid:durableId="1753161545">
    <w:abstractNumId w:val="48"/>
  </w:num>
  <w:num w:numId="24" w16cid:durableId="77752046">
    <w:abstractNumId w:val="35"/>
  </w:num>
  <w:num w:numId="25" w16cid:durableId="1406760799">
    <w:abstractNumId w:val="6"/>
  </w:num>
  <w:num w:numId="26" w16cid:durableId="2142765300">
    <w:abstractNumId w:val="9"/>
  </w:num>
  <w:num w:numId="27" w16cid:durableId="1697728106">
    <w:abstractNumId w:val="4"/>
  </w:num>
  <w:num w:numId="28" w16cid:durableId="895357265">
    <w:abstractNumId w:val="36"/>
  </w:num>
  <w:num w:numId="29" w16cid:durableId="976951779">
    <w:abstractNumId w:val="45"/>
  </w:num>
  <w:num w:numId="30" w16cid:durableId="1606306872">
    <w:abstractNumId w:val="27"/>
  </w:num>
  <w:num w:numId="31" w16cid:durableId="381560309">
    <w:abstractNumId w:val="8"/>
  </w:num>
  <w:num w:numId="32" w16cid:durableId="182790426">
    <w:abstractNumId w:val="20"/>
  </w:num>
  <w:num w:numId="33" w16cid:durableId="2057461912">
    <w:abstractNumId w:val="31"/>
  </w:num>
  <w:num w:numId="34" w16cid:durableId="851141955">
    <w:abstractNumId w:val="1"/>
  </w:num>
  <w:num w:numId="35" w16cid:durableId="1644969214">
    <w:abstractNumId w:val="50"/>
  </w:num>
  <w:num w:numId="36" w16cid:durableId="2092310586">
    <w:abstractNumId w:val="18"/>
  </w:num>
  <w:num w:numId="37" w16cid:durableId="1004013629">
    <w:abstractNumId w:val="23"/>
  </w:num>
  <w:num w:numId="38" w16cid:durableId="613286670">
    <w:abstractNumId w:val="30"/>
  </w:num>
  <w:num w:numId="39" w16cid:durableId="495460596">
    <w:abstractNumId w:val="5"/>
  </w:num>
  <w:num w:numId="40" w16cid:durableId="1958946747">
    <w:abstractNumId w:val="40"/>
  </w:num>
  <w:num w:numId="41" w16cid:durableId="985207850">
    <w:abstractNumId w:val="39"/>
  </w:num>
  <w:num w:numId="42" w16cid:durableId="1792900244">
    <w:abstractNumId w:val="25"/>
  </w:num>
  <w:num w:numId="43" w16cid:durableId="1800224766">
    <w:abstractNumId w:val="24"/>
  </w:num>
  <w:num w:numId="44" w16cid:durableId="1870221400">
    <w:abstractNumId w:val="29"/>
  </w:num>
  <w:num w:numId="45" w16cid:durableId="58176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0979780">
    <w:abstractNumId w:val="34"/>
  </w:num>
  <w:num w:numId="47" w16cid:durableId="1613710464">
    <w:abstractNumId w:val="12"/>
  </w:num>
  <w:num w:numId="48" w16cid:durableId="2058315979">
    <w:abstractNumId w:val="49"/>
  </w:num>
  <w:num w:numId="49" w16cid:durableId="2059165759">
    <w:abstractNumId w:val="2"/>
  </w:num>
  <w:num w:numId="50" w16cid:durableId="1543899734">
    <w:abstractNumId w:val="26"/>
  </w:num>
  <w:num w:numId="51" w16cid:durableId="118497938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2CEE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C6982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4EDC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23BE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481"/>
    <w:rsid w:val="003D5ABB"/>
    <w:rsid w:val="003D6C36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01FE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2C98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66BEE"/>
    <w:rsid w:val="006754B9"/>
    <w:rsid w:val="00693B48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7A44"/>
    <w:rsid w:val="00720457"/>
    <w:rsid w:val="00720BA5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193F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857EC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978A4"/>
    <w:rsid w:val="00BA2B0C"/>
    <w:rsid w:val="00BA3381"/>
    <w:rsid w:val="00BA6A43"/>
    <w:rsid w:val="00BA7087"/>
    <w:rsid w:val="00BB4D46"/>
    <w:rsid w:val="00BE62FF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3AD5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B5172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74F1-C57C-417C-80F6-D90BDA6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2021-03-09T14:12:00Z</cp:lastPrinted>
  <dcterms:created xsi:type="dcterms:W3CDTF">2024-11-23T16:30:00Z</dcterms:created>
  <dcterms:modified xsi:type="dcterms:W3CDTF">2024-11-23T16:33:00Z</dcterms:modified>
</cp:coreProperties>
</file>