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4947" w14:textId="04CA5E05" w:rsidR="006F46F0" w:rsidRPr="00470C96" w:rsidRDefault="006F46F0" w:rsidP="00470C96">
      <w:pPr>
        <w:pStyle w:val="Nagwek21"/>
        <w:keepNext/>
        <w:keepLines/>
        <w:tabs>
          <w:tab w:val="left" w:pos="1469"/>
        </w:tabs>
        <w:rPr>
          <w:rStyle w:val="Nagwek20"/>
          <w:b/>
          <w:bCs/>
          <w:sz w:val="20"/>
          <w:szCs w:val="20"/>
        </w:rPr>
      </w:pPr>
      <w:bookmarkStart w:id="0" w:name="bookmark0"/>
      <w:r w:rsidRPr="00470C96">
        <w:rPr>
          <w:rStyle w:val="Nagwek20"/>
          <w:b/>
          <w:bCs/>
          <w:sz w:val="20"/>
          <w:szCs w:val="20"/>
        </w:rPr>
        <w:t>Projekt U</w:t>
      </w:r>
      <w:bookmarkEnd w:id="0"/>
      <w:r w:rsidRPr="00470C96">
        <w:rPr>
          <w:rStyle w:val="Nagwek20"/>
          <w:b/>
          <w:bCs/>
          <w:sz w:val="20"/>
          <w:szCs w:val="20"/>
        </w:rPr>
        <w:t xml:space="preserve">mowy </w:t>
      </w:r>
    </w:p>
    <w:p w14:paraId="5FDBFDE9" w14:textId="77777777" w:rsidR="006F46F0" w:rsidRPr="00470C96" w:rsidRDefault="006F46F0" w:rsidP="00470C96">
      <w:pPr>
        <w:pStyle w:val="Nagwek21"/>
        <w:keepNext/>
        <w:keepLines/>
        <w:tabs>
          <w:tab w:val="left" w:pos="1469"/>
        </w:tabs>
        <w:rPr>
          <w:rStyle w:val="Nagwek20"/>
          <w:b/>
          <w:bCs/>
          <w:sz w:val="20"/>
          <w:szCs w:val="20"/>
        </w:rPr>
      </w:pPr>
    </w:p>
    <w:p w14:paraId="15A8BAAD" w14:textId="77777777" w:rsidR="006F46F0" w:rsidRPr="00470C96" w:rsidRDefault="006F46F0" w:rsidP="00470C96">
      <w:pPr>
        <w:pStyle w:val="Nagwek21"/>
        <w:keepNext/>
        <w:keepLines/>
        <w:tabs>
          <w:tab w:val="left" w:pos="1469"/>
        </w:tabs>
        <w:rPr>
          <w:sz w:val="20"/>
          <w:szCs w:val="20"/>
        </w:rPr>
      </w:pPr>
      <w:r w:rsidRPr="00470C96">
        <w:rPr>
          <w:rStyle w:val="Nagwek20"/>
          <w:sz w:val="20"/>
          <w:szCs w:val="20"/>
        </w:rPr>
        <w:t>Umowa nr ……………………</w:t>
      </w:r>
    </w:p>
    <w:p w14:paraId="050E28F6" w14:textId="77777777" w:rsidR="006F46F0" w:rsidRPr="00470C96" w:rsidRDefault="006F46F0" w:rsidP="00470C96">
      <w:pPr>
        <w:pStyle w:val="Teksttreci0"/>
        <w:tabs>
          <w:tab w:val="left" w:leader="dot" w:pos="3130"/>
        </w:tabs>
        <w:jc w:val="both"/>
        <w:rPr>
          <w:rStyle w:val="Teksttreci"/>
          <w:sz w:val="20"/>
          <w:szCs w:val="20"/>
        </w:rPr>
      </w:pPr>
    </w:p>
    <w:p w14:paraId="0B461BFE" w14:textId="77777777" w:rsidR="006F46F0" w:rsidRPr="00470C96" w:rsidRDefault="006F46F0" w:rsidP="00470C96">
      <w:pPr>
        <w:pStyle w:val="Teksttreci0"/>
        <w:tabs>
          <w:tab w:val="left" w:leader="dot" w:pos="3130"/>
        </w:tabs>
        <w:jc w:val="both"/>
        <w:rPr>
          <w:rStyle w:val="Teksttreci"/>
          <w:sz w:val="20"/>
          <w:szCs w:val="20"/>
        </w:rPr>
      </w:pPr>
      <w:r w:rsidRPr="00470C96">
        <w:rPr>
          <w:rStyle w:val="Teksttreci"/>
          <w:sz w:val="20"/>
          <w:szCs w:val="20"/>
        </w:rPr>
        <w:t>zawarta pomiędzy:</w:t>
      </w:r>
    </w:p>
    <w:p w14:paraId="1BACA2B6" w14:textId="77777777" w:rsidR="006F46F0" w:rsidRPr="00470C96" w:rsidRDefault="006F46F0" w:rsidP="00470C96">
      <w:pPr>
        <w:pStyle w:val="Teksttreci0"/>
        <w:tabs>
          <w:tab w:val="left" w:leader="dot" w:pos="3130"/>
        </w:tabs>
        <w:jc w:val="both"/>
        <w:rPr>
          <w:sz w:val="20"/>
          <w:szCs w:val="20"/>
        </w:rPr>
      </w:pPr>
    </w:p>
    <w:p w14:paraId="48EAE5E0" w14:textId="77777777" w:rsidR="006F46F0" w:rsidRPr="00470C96" w:rsidRDefault="006F46F0" w:rsidP="00470C96">
      <w:pPr>
        <w:pStyle w:val="Nagwek21"/>
        <w:keepNext/>
        <w:keepLines/>
        <w:jc w:val="both"/>
        <w:rPr>
          <w:rStyle w:val="Teksttreci"/>
          <w:b w:val="0"/>
          <w:bCs w:val="0"/>
          <w:sz w:val="20"/>
          <w:szCs w:val="20"/>
        </w:rPr>
      </w:pPr>
      <w:bookmarkStart w:id="1" w:name="bookmark2"/>
      <w:r w:rsidRPr="00470C96">
        <w:rPr>
          <w:rStyle w:val="Nagwek20"/>
          <w:sz w:val="20"/>
          <w:szCs w:val="20"/>
        </w:rPr>
        <w:t>Sieć Badawcza Łukasiewicz - Instytutem Elektrotechniki z siedzibą przy ul. M. Pożaryskiego 28, 04</w:t>
      </w:r>
      <w:r w:rsidRPr="00470C96">
        <w:rPr>
          <w:rStyle w:val="Nagwek20"/>
          <w:sz w:val="20"/>
          <w:szCs w:val="20"/>
        </w:rPr>
        <w:softHyphen/>
      </w:r>
      <w:bookmarkEnd w:id="1"/>
      <w:r w:rsidRPr="00470C96">
        <w:rPr>
          <w:rStyle w:val="Nagwek20"/>
          <w:sz w:val="20"/>
          <w:szCs w:val="20"/>
        </w:rPr>
        <w:t>-</w:t>
      </w:r>
      <w:r w:rsidRPr="00470C96">
        <w:rPr>
          <w:rStyle w:val="Teksttreci"/>
          <w:b w:val="0"/>
          <w:bCs w:val="0"/>
          <w:sz w:val="20"/>
          <w:szCs w:val="20"/>
        </w:rPr>
        <w:t xml:space="preserve">703 Warszawa, działającym na podstawie ustawy z dnia 21 lutego 2019 r. o Sieci Badawczej Łukasiewicz (Dz. U. z 2020 r., poz. 2098), wpisanym do rejestru przedsiębiorców prowadzonego przez Sąd Rejonowy dla m.st. Warszawy w Warszawie, XIV Wydział Gospodarczy Krajowego Rejestru Sądowego pod nr KRS 0000857831, posiadający nr NIP PL5250007684, REGON 387388984, </w:t>
      </w:r>
    </w:p>
    <w:p w14:paraId="7681A055" w14:textId="77777777" w:rsidR="006F46F0" w:rsidRPr="00470C96" w:rsidRDefault="006F46F0" w:rsidP="00470C96">
      <w:pPr>
        <w:pStyle w:val="Nagwek21"/>
        <w:keepNext/>
        <w:keepLines/>
        <w:jc w:val="both"/>
        <w:rPr>
          <w:b w:val="0"/>
          <w:bCs w:val="0"/>
          <w:sz w:val="20"/>
          <w:szCs w:val="20"/>
        </w:rPr>
      </w:pPr>
      <w:r w:rsidRPr="00470C96">
        <w:rPr>
          <w:rStyle w:val="Teksttreci"/>
          <w:b w:val="0"/>
          <w:bCs w:val="0"/>
          <w:sz w:val="20"/>
          <w:szCs w:val="20"/>
        </w:rPr>
        <w:t>reprezentowanym przez dr inż. Sebastiana Wydrę - Dyrektora,</w:t>
      </w:r>
    </w:p>
    <w:p w14:paraId="65F0D48A" w14:textId="77777777" w:rsidR="006F46F0" w:rsidRPr="00470C96" w:rsidRDefault="006F46F0" w:rsidP="00470C96">
      <w:pPr>
        <w:pStyle w:val="Teksttreci0"/>
        <w:rPr>
          <w:rStyle w:val="Teksttreci"/>
          <w:sz w:val="20"/>
          <w:szCs w:val="20"/>
        </w:rPr>
      </w:pPr>
      <w:r w:rsidRPr="00470C96">
        <w:rPr>
          <w:rStyle w:val="Teksttreci"/>
          <w:sz w:val="20"/>
          <w:szCs w:val="20"/>
        </w:rPr>
        <w:t>zwanym w dalszej części niniejszej umowy ,,Zamawiającym’’,</w:t>
      </w:r>
    </w:p>
    <w:p w14:paraId="63168F1E" w14:textId="77777777" w:rsidR="006F46F0" w:rsidRPr="00470C96" w:rsidRDefault="006F46F0" w:rsidP="00470C96">
      <w:pPr>
        <w:pStyle w:val="Teksttreci0"/>
        <w:rPr>
          <w:sz w:val="20"/>
          <w:szCs w:val="20"/>
        </w:rPr>
      </w:pPr>
    </w:p>
    <w:p w14:paraId="737D5BB2" w14:textId="77777777" w:rsidR="006F46F0" w:rsidRPr="00470C96" w:rsidRDefault="006F46F0" w:rsidP="00470C96">
      <w:pPr>
        <w:pStyle w:val="Teksttreci0"/>
        <w:rPr>
          <w:sz w:val="20"/>
          <w:szCs w:val="20"/>
        </w:rPr>
      </w:pPr>
      <w:r w:rsidRPr="00470C96">
        <w:rPr>
          <w:rStyle w:val="Teksttreci"/>
          <w:sz w:val="20"/>
          <w:szCs w:val="20"/>
        </w:rPr>
        <w:t>a</w:t>
      </w:r>
    </w:p>
    <w:p w14:paraId="2B33A7CA" w14:textId="77777777" w:rsidR="006F46F0" w:rsidRPr="00470C96" w:rsidRDefault="006F46F0" w:rsidP="00470C96">
      <w:pPr>
        <w:pStyle w:val="Teksttreci0"/>
        <w:tabs>
          <w:tab w:val="left" w:leader="dot" w:pos="3331"/>
          <w:tab w:val="left" w:leader="dot" w:pos="4978"/>
          <w:tab w:val="right" w:leader="dot" w:pos="6926"/>
          <w:tab w:val="left" w:pos="7131"/>
          <w:tab w:val="left" w:leader="dot" w:pos="8160"/>
        </w:tabs>
        <w:rPr>
          <w:sz w:val="20"/>
          <w:szCs w:val="20"/>
        </w:rPr>
      </w:pPr>
      <w:r w:rsidRPr="00470C96">
        <w:rPr>
          <w:rStyle w:val="Teksttreci"/>
          <w:sz w:val="20"/>
          <w:szCs w:val="20"/>
        </w:rPr>
        <w:tab/>
        <w:t xml:space="preserve">NIP: </w:t>
      </w:r>
      <w:r w:rsidRPr="00470C96">
        <w:rPr>
          <w:rStyle w:val="Teksttreci"/>
          <w:sz w:val="20"/>
          <w:szCs w:val="20"/>
        </w:rPr>
        <w:tab/>
        <w:t xml:space="preserve">, REGON: </w:t>
      </w:r>
      <w:r w:rsidRPr="00470C96">
        <w:rPr>
          <w:rStyle w:val="Teksttreci"/>
          <w:sz w:val="20"/>
          <w:szCs w:val="20"/>
        </w:rPr>
        <w:tab/>
        <w:t>,</w:t>
      </w:r>
      <w:r w:rsidRPr="00470C96">
        <w:rPr>
          <w:rStyle w:val="Teksttreci"/>
          <w:sz w:val="20"/>
          <w:szCs w:val="20"/>
        </w:rPr>
        <w:tab/>
        <w:t>KRS:</w:t>
      </w:r>
      <w:r w:rsidRPr="00470C96">
        <w:rPr>
          <w:rStyle w:val="Teksttreci"/>
          <w:sz w:val="20"/>
          <w:szCs w:val="20"/>
        </w:rPr>
        <w:tab/>
        <w:t>,</w:t>
      </w:r>
    </w:p>
    <w:p w14:paraId="77B8A80D" w14:textId="77777777" w:rsidR="006F46F0" w:rsidRPr="00470C96" w:rsidRDefault="006F46F0" w:rsidP="00470C96">
      <w:pPr>
        <w:pStyle w:val="Teksttreci0"/>
        <w:jc w:val="both"/>
        <w:rPr>
          <w:rStyle w:val="Teksttreci"/>
          <w:sz w:val="20"/>
          <w:szCs w:val="20"/>
        </w:rPr>
      </w:pPr>
      <w:r w:rsidRPr="00470C96">
        <w:rPr>
          <w:rStyle w:val="Teksttreci"/>
          <w:sz w:val="20"/>
          <w:szCs w:val="20"/>
        </w:rPr>
        <w:t xml:space="preserve">zwanym w dalszej części niniejszej umowy „Wykonawcą", </w:t>
      </w:r>
    </w:p>
    <w:p w14:paraId="0213F95B" w14:textId="77777777" w:rsidR="006F46F0" w:rsidRPr="00470C96" w:rsidRDefault="006F46F0" w:rsidP="00470C96">
      <w:pPr>
        <w:pStyle w:val="Teksttreci0"/>
        <w:jc w:val="both"/>
        <w:rPr>
          <w:rStyle w:val="Teksttreci"/>
          <w:sz w:val="20"/>
          <w:szCs w:val="20"/>
        </w:rPr>
      </w:pPr>
    </w:p>
    <w:p w14:paraId="5351CAA2" w14:textId="77777777" w:rsidR="006F46F0" w:rsidRPr="00470C96" w:rsidRDefault="006F46F0" w:rsidP="00470C96">
      <w:pPr>
        <w:pStyle w:val="Teksttreci0"/>
        <w:jc w:val="both"/>
        <w:rPr>
          <w:rStyle w:val="Teksttreci"/>
          <w:sz w:val="20"/>
          <w:szCs w:val="20"/>
        </w:rPr>
      </w:pPr>
      <w:r w:rsidRPr="00470C96">
        <w:rPr>
          <w:rStyle w:val="Teksttreci"/>
          <w:sz w:val="20"/>
          <w:szCs w:val="20"/>
        </w:rPr>
        <w:t>zwanymi łącznie „Stronami”, a każdy z osobna „Stroną”.</w:t>
      </w:r>
    </w:p>
    <w:p w14:paraId="03D79A00" w14:textId="77777777" w:rsidR="006F46F0" w:rsidRPr="00470C96" w:rsidRDefault="006F46F0" w:rsidP="00470C96">
      <w:pPr>
        <w:pStyle w:val="Teksttreci0"/>
        <w:jc w:val="both"/>
        <w:rPr>
          <w:sz w:val="20"/>
          <w:szCs w:val="20"/>
        </w:rPr>
      </w:pPr>
    </w:p>
    <w:p w14:paraId="013BA0C2" w14:textId="3E73DA81" w:rsidR="006F46F0" w:rsidRPr="00470C96" w:rsidRDefault="006F46F0" w:rsidP="00470C96">
      <w:pPr>
        <w:spacing w:after="0" w:line="276" w:lineRule="auto"/>
        <w:jc w:val="both"/>
        <w:rPr>
          <w:rStyle w:val="Teksttreci"/>
          <w:rFonts w:eastAsia="Times New Roman" w:cs="Segoe UI"/>
          <w:b/>
          <w:bCs/>
          <w:sz w:val="20"/>
          <w:szCs w:val="20"/>
        </w:rPr>
      </w:pPr>
      <w:r w:rsidRPr="00847236">
        <w:rPr>
          <w:rStyle w:val="Teksttreci"/>
          <w:sz w:val="20"/>
          <w:szCs w:val="20"/>
        </w:rPr>
        <w:t xml:space="preserve">W wyniku przeprowadzenia postępowania w trybie przetargu niegraniczonego na podstawie art. 132  ustawy z dnia 11 września 2019 r. Prawo zamówień publicznych </w:t>
      </w:r>
      <w:r w:rsidRPr="00847236">
        <w:rPr>
          <w:rFonts w:ascii="Verdana" w:hAnsi="Verdana"/>
          <w:sz w:val="20"/>
          <w:szCs w:val="20"/>
        </w:rPr>
        <w:t>(tj.</w:t>
      </w:r>
      <w:r w:rsidRPr="00847236">
        <w:rPr>
          <w:rFonts w:ascii="Verdana" w:hAnsi="Verdana"/>
          <w:spacing w:val="-5"/>
          <w:sz w:val="20"/>
          <w:szCs w:val="20"/>
        </w:rPr>
        <w:t xml:space="preserve"> </w:t>
      </w:r>
      <w:r w:rsidRPr="00847236">
        <w:rPr>
          <w:rFonts w:ascii="Verdana" w:hAnsi="Verdana"/>
          <w:sz w:val="20"/>
          <w:szCs w:val="20"/>
        </w:rPr>
        <w:t>Dz.U. z 202</w:t>
      </w:r>
      <w:r w:rsidR="006F69C7" w:rsidRPr="00847236">
        <w:rPr>
          <w:rFonts w:ascii="Verdana" w:hAnsi="Verdana"/>
          <w:sz w:val="20"/>
          <w:szCs w:val="20"/>
        </w:rPr>
        <w:t>4</w:t>
      </w:r>
      <w:r w:rsidRPr="00847236">
        <w:rPr>
          <w:rFonts w:ascii="Verdana" w:hAnsi="Verdana"/>
          <w:sz w:val="20"/>
          <w:szCs w:val="20"/>
        </w:rPr>
        <w:t xml:space="preserve"> r., poz. </w:t>
      </w:r>
      <w:r w:rsidR="006F69C7" w:rsidRPr="00847236">
        <w:rPr>
          <w:rFonts w:ascii="Verdana" w:hAnsi="Verdana"/>
          <w:sz w:val="20"/>
          <w:szCs w:val="20"/>
        </w:rPr>
        <w:t>1320)</w:t>
      </w:r>
      <w:r w:rsidRPr="00847236">
        <w:rPr>
          <w:rStyle w:val="Teksttreci"/>
          <w:sz w:val="20"/>
          <w:szCs w:val="20"/>
        </w:rPr>
        <w:t xml:space="preserve"> pod nazwą „</w:t>
      </w:r>
      <w:r w:rsidRPr="00847236">
        <w:rPr>
          <w:rFonts w:ascii="Verdana" w:hAnsi="Verdana" w:cs="Arial"/>
          <w:b/>
          <w:bCs/>
          <w:sz w:val="20"/>
          <w:szCs w:val="20"/>
        </w:rPr>
        <w:t>Oprogramowanie inżynierskie z zakresu modelowania numerycznego”</w:t>
      </w:r>
      <w:r w:rsidRPr="00847236">
        <w:rPr>
          <w:rStyle w:val="Teksttreci"/>
          <w:sz w:val="20"/>
          <w:szCs w:val="20"/>
        </w:rPr>
        <w:t>, została zawarta umowa o następującej treści:</w:t>
      </w:r>
    </w:p>
    <w:p w14:paraId="16FE15FE" w14:textId="77777777" w:rsidR="007B5BC0" w:rsidRPr="00470C96" w:rsidRDefault="007B5BC0" w:rsidP="00470C96">
      <w:pPr>
        <w:spacing w:after="0" w:line="276" w:lineRule="auto"/>
        <w:rPr>
          <w:rFonts w:ascii="Verdana" w:hAnsi="Verdana"/>
          <w:b/>
          <w:bCs/>
          <w:sz w:val="20"/>
          <w:szCs w:val="20"/>
        </w:rPr>
      </w:pPr>
    </w:p>
    <w:p w14:paraId="6FD24CF1" w14:textId="2329D5DC" w:rsidR="00362976" w:rsidRPr="00470C96" w:rsidRDefault="00362976" w:rsidP="00470C96">
      <w:pPr>
        <w:spacing w:after="0" w:line="276" w:lineRule="auto"/>
        <w:jc w:val="center"/>
        <w:rPr>
          <w:rFonts w:ascii="Verdana" w:hAnsi="Verdana"/>
          <w:b/>
          <w:bCs/>
          <w:sz w:val="20"/>
          <w:szCs w:val="20"/>
        </w:rPr>
      </w:pPr>
      <w:r w:rsidRPr="00470C96">
        <w:rPr>
          <w:rFonts w:ascii="Verdana" w:hAnsi="Verdana"/>
          <w:b/>
          <w:bCs/>
          <w:sz w:val="20"/>
          <w:szCs w:val="20"/>
        </w:rPr>
        <w:t>§ 1</w:t>
      </w:r>
    </w:p>
    <w:p w14:paraId="4C5A0B32" w14:textId="16778658" w:rsidR="00D2535C" w:rsidRPr="00470C96" w:rsidRDefault="00362976" w:rsidP="00470C96">
      <w:pPr>
        <w:pStyle w:val="Nagwek1"/>
        <w:spacing w:line="276" w:lineRule="auto"/>
        <w:rPr>
          <w:rFonts w:ascii="Verdana" w:hAnsi="Verdana"/>
          <w:sz w:val="20"/>
          <w:szCs w:val="20"/>
        </w:rPr>
      </w:pPr>
      <w:r w:rsidRPr="00470C96">
        <w:rPr>
          <w:rFonts w:ascii="Verdana" w:hAnsi="Verdana"/>
          <w:sz w:val="20"/>
          <w:szCs w:val="20"/>
        </w:rPr>
        <w:t>Przedmiot umowy</w:t>
      </w:r>
    </w:p>
    <w:p w14:paraId="1FA38FE4" w14:textId="2E3028C1" w:rsidR="00D2535C" w:rsidRPr="00470C96" w:rsidRDefault="00CE1D41" w:rsidP="00470C96">
      <w:pPr>
        <w:pStyle w:val="Default"/>
        <w:numPr>
          <w:ilvl w:val="0"/>
          <w:numId w:val="1"/>
        </w:numPr>
        <w:spacing w:line="276" w:lineRule="auto"/>
        <w:jc w:val="both"/>
        <w:rPr>
          <w:rFonts w:ascii="Verdana" w:eastAsia="Times New Roman" w:hAnsi="Verdana" w:cs="Times New Roman"/>
          <w:kern w:val="1"/>
          <w:sz w:val="20"/>
          <w:szCs w:val="20"/>
        </w:rPr>
      </w:pPr>
      <w:r w:rsidRPr="00470C96">
        <w:rPr>
          <w:rFonts w:ascii="Verdana" w:eastAsia="Times New Roman" w:hAnsi="Verdana" w:cs="Times New Roman"/>
          <w:kern w:val="1"/>
          <w:sz w:val="20"/>
          <w:szCs w:val="20"/>
        </w:rPr>
        <w:t xml:space="preserve">Przedmiotem </w:t>
      </w:r>
      <w:r w:rsidR="00CF1D36" w:rsidRPr="00470C96">
        <w:rPr>
          <w:rFonts w:ascii="Verdana" w:eastAsia="Times New Roman" w:hAnsi="Verdana" w:cs="Times New Roman"/>
          <w:kern w:val="1"/>
          <w:sz w:val="20"/>
          <w:szCs w:val="20"/>
        </w:rPr>
        <w:t>umowy</w:t>
      </w:r>
      <w:r w:rsidRPr="00470C96">
        <w:rPr>
          <w:rFonts w:ascii="Verdana" w:eastAsia="Times New Roman" w:hAnsi="Verdana" w:cs="Times New Roman"/>
          <w:kern w:val="1"/>
          <w:sz w:val="20"/>
          <w:szCs w:val="20"/>
        </w:rPr>
        <w:t xml:space="preserve"> jest dostawa </w:t>
      </w:r>
      <w:r w:rsidR="005031C6" w:rsidRPr="00470C96">
        <w:rPr>
          <w:rFonts w:ascii="Verdana" w:eastAsia="Times New Roman" w:hAnsi="Verdana" w:cs="Times New Roman"/>
          <w:kern w:val="1"/>
          <w:sz w:val="20"/>
          <w:szCs w:val="20"/>
        </w:rPr>
        <w:t xml:space="preserve">oprogramowanie inżynierskiego z zakresu modelowania numerycznego </w:t>
      </w:r>
      <w:r w:rsidRPr="00470C96">
        <w:rPr>
          <w:rFonts w:ascii="Verdana" w:eastAsia="Times New Roman" w:hAnsi="Verdana" w:cs="Times New Roman"/>
          <w:kern w:val="1"/>
          <w:sz w:val="20"/>
          <w:szCs w:val="20"/>
        </w:rPr>
        <w:t xml:space="preserve">oraz </w:t>
      </w:r>
      <w:r w:rsidR="00E92925" w:rsidRPr="00470C96">
        <w:rPr>
          <w:rFonts w:ascii="Verdana" w:eastAsia="Times New Roman" w:hAnsi="Verdana" w:cs="Times New Roman"/>
          <w:kern w:val="1"/>
          <w:sz w:val="20"/>
          <w:szCs w:val="20"/>
        </w:rPr>
        <w:t>usług</w:t>
      </w:r>
      <w:r w:rsidR="002C7DDA" w:rsidRPr="00470C96">
        <w:rPr>
          <w:rFonts w:ascii="Verdana" w:eastAsia="Times New Roman" w:hAnsi="Verdana" w:cs="Times New Roman"/>
          <w:kern w:val="1"/>
          <w:sz w:val="20"/>
          <w:szCs w:val="20"/>
        </w:rPr>
        <w:t>i</w:t>
      </w:r>
      <w:r w:rsidR="00E92925" w:rsidRPr="00470C96">
        <w:rPr>
          <w:rFonts w:ascii="Verdana" w:eastAsia="Times New Roman" w:hAnsi="Verdana" w:cs="Times New Roman"/>
          <w:kern w:val="1"/>
          <w:sz w:val="20"/>
          <w:szCs w:val="20"/>
        </w:rPr>
        <w:t xml:space="preserve"> wsparcia </w:t>
      </w:r>
      <w:r w:rsidR="00625BA5" w:rsidRPr="00470C96">
        <w:rPr>
          <w:rFonts w:ascii="Verdana" w:eastAsia="Times New Roman" w:hAnsi="Verdana" w:cs="Times New Roman"/>
          <w:kern w:val="1"/>
          <w:sz w:val="20"/>
          <w:szCs w:val="20"/>
        </w:rPr>
        <w:t>technicznego</w:t>
      </w:r>
      <w:r w:rsidR="00654922" w:rsidRPr="00470C96">
        <w:rPr>
          <w:rFonts w:ascii="Verdana" w:eastAsia="Times New Roman" w:hAnsi="Verdana" w:cs="Times New Roman"/>
          <w:kern w:val="1"/>
          <w:sz w:val="20"/>
          <w:szCs w:val="20"/>
        </w:rPr>
        <w:t xml:space="preserve"> </w:t>
      </w:r>
      <w:r w:rsidR="0081405A" w:rsidRPr="00470C96">
        <w:rPr>
          <w:rFonts w:ascii="Verdana" w:eastAsia="Times New Roman" w:hAnsi="Verdana" w:cs="Times New Roman"/>
          <w:kern w:val="1"/>
          <w:sz w:val="20"/>
          <w:szCs w:val="20"/>
        </w:rPr>
        <w:t>Wykonawcy</w:t>
      </w:r>
      <w:r w:rsidR="001A6B8A" w:rsidRPr="00470C96">
        <w:rPr>
          <w:rFonts w:ascii="Verdana" w:eastAsia="Times New Roman" w:hAnsi="Verdana" w:cs="Times New Roman"/>
          <w:kern w:val="1"/>
          <w:sz w:val="20"/>
          <w:szCs w:val="20"/>
        </w:rPr>
        <w:t>.</w:t>
      </w:r>
    </w:p>
    <w:p w14:paraId="4FE7C6B5" w14:textId="2889EEE1" w:rsidR="00CF1D36" w:rsidRPr="00470C96" w:rsidRDefault="0034239F" w:rsidP="00470C96">
      <w:pPr>
        <w:pStyle w:val="Default"/>
        <w:numPr>
          <w:ilvl w:val="0"/>
          <w:numId w:val="1"/>
        </w:numPr>
        <w:spacing w:line="276" w:lineRule="auto"/>
        <w:jc w:val="both"/>
        <w:rPr>
          <w:rFonts w:ascii="Verdana" w:eastAsia="Times New Roman" w:hAnsi="Verdana" w:cs="Times New Roman"/>
          <w:kern w:val="1"/>
          <w:sz w:val="20"/>
          <w:szCs w:val="20"/>
        </w:rPr>
      </w:pPr>
      <w:r w:rsidRPr="00470C96">
        <w:rPr>
          <w:rFonts w:ascii="Verdana" w:eastAsia="Times New Roman" w:hAnsi="Verdana" w:cs="Times New Roman"/>
          <w:kern w:val="1"/>
          <w:sz w:val="20"/>
          <w:szCs w:val="20"/>
        </w:rPr>
        <w:t xml:space="preserve">Wykonawca oświadcza, że wykona Umowę zgodnie z szczegółowym opisem i zakresem przedmiotu Umowy określonym w Opisie </w:t>
      </w:r>
      <w:r w:rsidR="00E81103" w:rsidRPr="00470C96">
        <w:rPr>
          <w:rFonts w:ascii="Verdana" w:eastAsia="Times New Roman" w:hAnsi="Verdana" w:cs="Times New Roman"/>
          <w:kern w:val="1"/>
          <w:sz w:val="20"/>
          <w:szCs w:val="20"/>
        </w:rPr>
        <w:t>przedmiotu</w:t>
      </w:r>
      <w:r w:rsidRPr="00470C96">
        <w:rPr>
          <w:rFonts w:ascii="Verdana" w:eastAsia="Times New Roman" w:hAnsi="Verdana" w:cs="Times New Roman"/>
          <w:kern w:val="1"/>
          <w:sz w:val="20"/>
          <w:szCs w:val="20"/>
        </w:rPr>
        <w:t xml:space="preserve"> zamówienia </w:t>
      </w:r>
      <w:r w:rsidR="00E65D5F">
        <w:rPr>
          <w:rFonts w:ascii="Verdana" w:eastAsia="Times New Roman" w:hAnsi="Verdana" w:cs="Times New Roman"/>
          <w:kern w:val="1"/>
          <w:sz w:val="20"/>
          <w:szCs w:val="20"/>
        </w:rPr>
        <w:t xml:space="preserve">(zwanym dalej: „OPZ”) </w:t>
      </w:r>
      <w:r w:rsidRPr="00470C96">
        <w:rPr>
          <w:rFonts w:ascii="Verdana" w:eastAsia="Times New Roman" w:hAnsi="Verdana" w:cs="Times New Roman"/>
          <w:kern w:val="1"/>
          <w:sz w:val="20"/>
          <w:szCs w:val="20"/>
        </w:rPr>
        <w:t xml:space="preserve">stanowiącym </w:t>
      </w:r>
      <w:r w:rsidRPr="00470C96">
        <w:rPr>
          <w:rFonts w:ascii="Verdana" w:eastAsia="Times New Roman" w:hAnsi="Verdana" w:cs="Times New Roman"/>
          <w:b/>
          <w:bCs/>
          <w:kern w:val="1"/>
          <w:sz w:val="20"/>
          <w:szCs w:val="20"/>
        </w:rPr>
        <w:t>Załącznik nr 1</w:t>
      </w:r>
      <w:r w:rsidRPr="00470C96">
        <w:rPr>
          <w:rFonts w:ascii="Verdana" w:eastAsia="Times New Roman" w:hAnsi="Verdana" w:cs="Times New Roman"/>
          <w:kern w:val="1"/>
          <w:sz w:val="20"/>
          <w:szCs w:val="20"/>
        </w:rPr>
        <w:t xml:space="preserve"> do Umowy oraz ofercie</w:t>
      </w:r>
      <w:r w:rsidR="00E65D5F">
        <w:rPr>
          <w:rFonts w:ascii="Verdana" w:eastAsia="Times New Roman" w:hAnsi="Verdana" w:cs="Times New Roman"/>
          <w:kern w:val="1"/>
          <w:sz w:val="20"/>
          <w:szCs w:val="20"/>
        </w:rPr>
        <w:t xml:space="preserve"> Wykonawcy (zwaną dalej: „ofertą”)</w:t>
      </w:r>
      <w:r w:rsidRPr="00470C96">
        <w:rPr>
          <w:rFonts w:ascii="Verdana" w:eastAsia="Times New Roman" w:hAnsi="Verdana" w:cs="Times New Roman"/>
          <w:kern w:val="1"/>
          <w:sz w:val="20"/>
          <w:szCs w:val="20"/>
        </w:rPr>
        <w:t xml:space="preserve"> stanowiącej </w:t>
      </w:r>
      <w:r w:rsidRPr="00DF1FAD">
        <w:rPr>
          <w:rFonts w:ascii="Verdana" w:eastAsia="Times New Roman" w:hAnsi="Verdana" w:cs="Times New Roman"/>
          <w:b/>
          <w:bCs/>
          <w:kern w:val="1"/>
          <w:sz w:val="20"/>
          <w:szCs w:val="20"/>
        </w:rPr>
        <w:t>Załącznik nr 2</w:t>
      </w:r>
      <w:r w:rsidRPr="00470C96">
        <w:rPr>
          <w:rFonts w:ascii="Verdana" w:eastAsia="Times New Roman" w:hAnsi="Verdana" w:cs="Times New Roman"/>
          <w:kern w:val="1"/>
          <w:sz w:val="20"/>
          <w:szCs w:val="20"/>
        </w:rPr>
        <w:t xml:space="preserve"> oraz wypełni pozostałe obowiązki umowne, zgodnie z przepisami prawa, z uwzględnieniem wszelkich zmian oraz wyjaśnień udzielonych w odpowiedzi na pytania Wykonawców, które miały miejsce w toku postępowania poprzedzającego zawarcie Umowy.</w:t>
      </w:r>
    </w:p>
    <w:p w14:paraId="7BD5E33E" w14:textId="4DDA3CA6" w:rsidR="00CF1D36" w:rsidRPr="00470C96" w:rsidRDefault="00CF1D36" w:rsidP="00470C96">
      <w:pPr>
        <w:pStyle w:val="Default"/>
        <w:numPr>
          <w:ilvl w:val="0"/>
          <w:numId w:val="1"/>
        </w:numPr>
        <w:spacing w:line="276" w:lineRule="auto"/>
        <w:jc w:val="both"/>
        <w:rPr>
          <w:rFonts w:ascii="Verdana" w:eastAsia="Times New Roman" w:hAnsi="Verdana" w:cs="Times New Roman"/>
          <w:kern w:val="1"/>
          <w:sz w:val="20"/>
          <w:szCs w:val="20"/>
        </w:rPr>
      </w:pPr>
      <w:r w:rsidRPr="00470C96">
        <w:rPr>
          <w:rFonts w:ascii="Verdana" w:eastAsia="Times New Roman" w:hAnsi="Verdana" w:cs="Times New Roman"/>
          <w:kern w:val="1"/>
          <w:sz w:val="20"/>
          <w:szCs w:val="20"/>
        </w:rPr>
        <w:t xml:space="preserve">Wykonawca zobowiązuje się do zrealizowania przedmiotu Umowy z należytą starannością, w sposób zgodny z obowiązującymi przepisami, zasadami wiedzy technicznej i zapisami Umowy oraz z przestrzeganiem praw autorskich. </w:t>
      </w:r>
    </w:p>
    <w:p w14:paraId="577BACAB" w14:textId="4BA0BC31" w:rsidR="00CF1D36" w:rsidRPr="00470C96" w:rsidRDefault="00CF1D36" w:rsidP="00470C96">
      <w:pPr>
        <w:pStyle w:val="Default"/>
        <w:numPr>
          <w:ilvl w:val="0"/>
          <w:numId w:val="1"/>
        </w:numPr>
        <w:spacing w:line="276" w:lineRule="auto"/>
        <w:jc w:val="both"/>
        <w:rPr>
          <w:rFonts w:ascii="Verdana" w:eastAsia="Times New Roman" w:hAnsi="Verdana" w:cs="Times New Roman"/>
          <w:kern w:val="1"/>
          <w:sz w:val="20"/>
          <w:szCs w:val="20"/>
        </w:rPr>
      </w:pPr>
      <w:r w:rsidRPr="00470C96">
        <w:rPr>
          <w:rFonts w:ascii="Verdana" w:eastAsia="Times New Roman" w:hAnsi="Verdana" w:cs="Times New Roman"/>
          <w:kern w:val="1"/>
          <w:sz w:val="20"/>
          <w:szCs w:val="20"/>
        </w:rPr>
        <w:t xml:space="preserve">W celu uniknięcia wątpliwości przyjmuje się, że jeżeli Strony nie zdefiniowały danego działania niezbędnego do prawidłowej realizacji Umowy jako obowiązku Zamawiającego, a zobowiązanie takie nie wynika z obowiązujących przepisów prawa lub nie jest w sposób oczywisty zobowiązaniem Zamawiającego, Stroną zobowiązaną do wykonania takiego działania jest Wykonawca. </w:t>
      </w:r>
    </w:p>
    <w:p w14:paraId="1577DAAB" w14:textId="34374C7C" w:rsidR="007B5BC0" w:rsidRPr="00470C96" w:rsidRDefault="007B5BC0" w:rsidP="00470C96">
      <w:pPr>
        <w:pStyle w:val="Default"/>
        <w:numPr>
          <w:ilvl w:val="0"/>
          <w:numId w:val="1"/>
        </w:numPr>
        <w:spacing w:line="276" w:lineRule="auto"/>
        <w:jc w:val="both"/>
        <w:rPr>
          <w:rFonts w:ascii="Verdana" w:eastAsia="Times New Roman" w:hAnsi="Verdana" w:cs="Times New Roman"/>
          <w:kern w:val="1"/>
          <w:sz w:val="20"/>
          <w:szCs w:val="20"/>
        </w:rPr>
      </w:pPr>
      <w:r w:rsidRPr="00470C96">
        <w:rPr>
          <w:rFonts w:ascii="Verdana" w:hAnsi="Verdana" w:cs="Times New Roman"/>
          <w:sz w:val="20"/>
          <w:szCs w:val="20"/>
        </w:rPr>
        <w:lastRenderedPageBreak/>
        <w:t>Zwrotom lub skrótom użytym w Umowie, odpowiednio w liczbie pojedynczej lub mnogiej, Strony nadają znaczenie zawarte w definicjach zawartych w Opisie Przedmiotu Zamówienia.</w:t>
      </w:r>
    </w:p>
    <w:p w14:paraId="2C41B0BB" w14:textId="77777777" w:rsidR="00EC3AEB" w:rsidRPr="00470C96" w:rsidRDefault="00EC3AEB" w:rsidP="00470C96">
      <w:pPr>
        <w:pStyle w:val="Default"/>
        <w:spacing w:line="276" w:lineRule="auto"/>
        <w:ind w:left="360"/>
        <w:jc w:val="both"/>
        <w:rPr>
          <w:rFonts w:ascii="Verdana" w:eastAsia="Times New Roman" w:hAnsi="Verdana" w:cs="Times New Roman"/>
          <w:kern w:val="1"/>
          <w:sz w:val="20"/>
          <w:szCs w:val="20"/>
        </w:rPr>
      </w:pPr>
    </w:p>
    <w:p w14:paraId="56130564" w14:textId="77777777" w:rsidR="001A6B8A" w:rsidRPr="00470C96" w:rsidRDefault="001A6B8A" w:rsidP="00470C96">
      <w:pPr>
        <w:pStyle w:val="Default"/>
        <w:spacing w:line="276" w:lineRule="auto"/>
        <w:ind w:left="360"/>
        <w:jc w:val="both"/>
        <w:rPr>
          <w:rFonts w:ascii="Verdana" w:eastAsia="Times New Roman" w:hAnsi="Verdana" w:cs="Times New Roman"/>
          <w:kern w:val="1"/>
          <w:sz w:val="20"/>
          <w:szCs w:val="20"/>
        </w:rPr>
      </w:pPr>
    </w:p>
    <w:p w14:paraId="7B09BDEE" w14:textId="3659AFC4" w:rsidR="00362976" w:rsidRPr="00470C96" w:rsidRDefault="00362976" w:rsidP="00470C96">
      <w:pPr>
        <w:spacing w:after="0" w:line="276" w:lineRule="auto"/>
        <w:jc w:val="center"/>
        <w:rPr>
          <w:rFonts w:ascii="Verdana" w:hAnsi="Verdana"/>
          <w:b/>
          <w:bCs/>
          <w:sz w:val="20"/>
          <w:szCs w:val="20"/>
        </w:rPr>
      </w:pPr>
      <w:r w:rsidRPr="00470C96">
        <w:rPr>
          <w:rFonts w:ascii="Verdana" w:hAnsi="Verdana"/>
          <w:b/>
          <w:bCs/>
          <w:sz w:val="20"/>
          <w:szCs w:val="20"/>
        </w:rPr>
        <w:t xml:space="preserve">§ </w:t>
      </w:r>
      <w:r w:rsidR="00CF1D36" w:rsidRPr="00470C96">
        <w:rPr>
          <w:rFonts w:ascii="Verdana" w:hAnsi="Verdana"/>
          <w:b/>
          <w:bCs/>
          <w:sz w:val="20"/>
          <w:szCs w:val="20"/>
        </w:rPr>
        <w:t>2</w:t>
      </w:r>
    </w:p>
    <w:p w14:paraId="78058F46" w14:textId="16D2ECA3" w:rsidR="00CF1D36" w:rsidRPr="00470C96" w:rsidRDefault="00CF1D36" w:rsidP="00470C96">
      <w:pPr>
        <w:pStyle w:val="Nagwek1"/>
        <w:spacing w:line="276" w:lineRule="auto"/>
        <w:rPr>
          <w:rFonts w:ascii="Verdana" w:hAnsi="Verdana"/>
          <w:sz w:val="20"/>
          <w:szCs w:val="20"/>
        </w:rPr>
      </w:pPr>
      <w:r w:rsidRPr="00470C96">
        <w:rPr>
          <w:rFonts w:ascii="Verdana" w:hAnsi="Verdana"/>
          <w:sz w:val="20"/>
          <w:szCs w:val="20"/>
        </w:rPr>
        <w:t xml:space="preserve">Termin realizacji </w:t>
      </w:r>
    </w:p>
    <w:p w14:paraId="6213D03B" w14:textId="673EC194" w:rsidR="00654922" w:rsidRPr="00470C96" w:rsidRDefault="00654922" w:rsidP="00470C96">
      <w:pPr>
        <w:pStyle w:val="Default"/>
        <w:numPr>
          <w:ilvl w:val="0"/>
          <w:numId w:val="2"/>
        </w:numPr>
        <w:spacing w:line="276" w:lineRule="auto"/>
        <w:jc w:val="both"/>
        <w:rPr>
          <w:rFonts w:ascii="Verdana" w:hAnsi="Verdana" w:cs="Times New Roman"/>
          <w:color w:val="auto"/>
          <w:sz w:val="20"/>
          <w:szCs w:val="20"/>
        </w:rPr>
      </w:pPr>
      <w:r w:rsidRPr="00470C96">
        <w:rPr>
          <w:rFonts w:ascii="Verdana" w:hAnsi="Verdana" w:cs="Times New Roman"/>
          <w:sz w:val="20"/>
          <w:szCs w:val="20"/>
        </w:rPr>
        <w:t xml:space="preserve">Wykonawca zobowiązuje się do </w:t>
      </w:r>
      <w:r w:rsidR="00991ED3" w:rsidRPr="00470C96">
        <w:rPr>
          <w:rFonts w:ascii="Verdana" w:hAnsi="Verdana" w:cs="Times New Roman"/>
          <w:sz w:val="20"/>
          <w:szCs w:val="20"/>
        </w:rPr>
        <w:t xml:space="preserve">dostarczenia </w:t>
      </w:r>
      <w:r w:rsidR="00704D4E" w:rsidRPr="00470C96">
        <w:rPr>
          <w:rFonts w:ascii="Verdana" w:hAnsi="Verdana" w:cs="Times New Roman"/>
          <w:sz w:val="20"/>
          <w:szCs w:val="20"/>
        </w:rPr>
        <w:t>oprogramowania</w:t>
      </w:r>
      <w:r w:rsidR="00991ED3" w:rsidRPr="00470C96">
        <w:rPr>
          <w:rFonts w:ascii="Verdana" w:hAnsi="Verdana" w:cs="Times New Roman"/>
          <w:sz w:val="20"/>
          <w:szCs w:val="20"/>
        </w:rPr>
        <w:t xml:space="preserve"> w terminie</w:t>
      </w:r>
      <w:r w:rsidR="00CF3EAA" w:rsidRPr="00CF3EAA">
        <w:rPr>
          <w:rFonts w:ascii="Verdana" w:hAnsi="Verdana" w:cs="Times New Roman"/>
          <w:sz w:val="20"/>
          <w:szCs w:val="20"/>
          <w:u w:val="single"/>
        </w:rPr>
        <w:tab/>
      </w:r>
      <w:r w:rsidR="00CF3EAA" w:rsidRPr="00CF3EAA">
        <w:rPr>
          <w:rFonts w:ascii="Verdana" w:hAnsi="Verdana" w:cs="Times New Roman"/>
          <w:sz w:val="20"/>
          <w:szCs w:val="20"/>
          <w:u w:val="single"/>
        </w:rPr>
        <w:tab/>
      </w:r>
      <w:r w:rsidR="00E36A93" w:rsidRPr="00470C96">
        <w:rPr>
          <w:rFonts w:ascii="Verdana" w:hAnsi="Verdana" w:cs="Times New Roman"/>
          <w:sz w:val="20"/>
          <w:szCs w:val="20"/>
        </w:rPr>
        <w:t>od</w:t>
      </w:r>
      <w:r w:rsidR="00CF3EAA">
        <w:rPr>
          <w:rFonts w:ascii="Verdana" w:hAnsi="Verdana" w:cs="Times New Roman"/>
          <w:sz w:val="20"/>
          <w:szCs w:val="20"/>
        </w:rPr>
        <w:t xml:space="preserve"> </w:t>
      </w:r>
      <w:r w:rsidR="00E36A93" w:rsidRPr="00470C96">
        <w:rPr>
          <w:rFonts w:ascii="Verdana" w:hAnsi="Verdana" w:cs="Times New Roman"/>
          <w:sz w:val="20"/>
          <w:szCs w:val="20"/>
        </w:rPr>
        <w:t xml:space="preserve">dnia zawarcia umowy </w:t>
      </w:r>
      <w:r w:rsidR="00583F4B" w:rsidRPr="00470C96">
        <w:rPr>
          <w:rFonts w:ascii="Verdana" w:hAnsi="Verdana" w:cs="Times New Roman"/>
          <w:sz w:val="20"/>
          <w:szCs w:val="20"/>
        </w:rPr>
        <w:t>o</w:t>
      </w:r>
      <w:r w:rsidR="00E36A93" w:rsidRPr="00470C96">
        <w:rPr>
          <w:rFonts w:ascii="Verdana" w:hAnsi="Verdana" w:cs="Times New Roman"/>
          <w:sz w:val="20"/>
          <w:szCs w:val="20"/>
        </w:rPr>
        <w:t>raz</w:t>
      </w:r>
      <w:r w:rsidR="00583F4B" w:rsidRPr="00470C96">
        <w:rPr>
          <w:rFonts w:ascii="Verdana" w:hAnsi="Verdana" w:cs="Times New Roman"/>
          <w:sz w:val="20"/>
          <w:szCs w:val="20"/>
        </w:rPr>
        <w:t xml:space="preserve"> zapewnienia wsparcia technicznego </w:t>
      </w:r>
      <w:r w:rsidR="00694037" w:rsidRPr="00470C96">
        <w:rPr>
          <w:rFonts w:ascii="Verdana" w:hAnsi="Verdana" w:cs="Times New Roman"/>
          <w:sz w:val="20"/>
          <w:szCs w:val="20"/>
        </w:rPr>
        <w:t>w okresie gwarancji</w:t>
      </w:r>
      <w:r w:rsidRPr="00470C96">
        <w:rPr>
          <w:rFonts w:ascii="Verdana" w:hAnsi="Verdana" w:cs="Times New Roman"/>
          <w:sz w:val="20"/>
          <w:szCs w:val="20"/>
        </w:rPr>
        <w:t xml:space="preserve"> od dnia dokonania odbioru </w:t>
      </w:r>
      <w:r w:rsidR="00D93E72" w:rsidRPr="00470C96">
        <w:rPr>
          <w:rFonts w:ascii="Verdana" w:hAnsi="Verdana" w:cs="Times New Roman"/>
          <w:sz w:val="20"/>
          <w:szCs w:val="20"/>
        </w:rPr>
        <w:t>oprogramowania</w:t>
      </w:r>
      <w:r w:rsidR="001A6B8A" w:rsidRPr="00470C96">
        <w:rPr>
          <w:rFonts w:ascii="Verdana" w:hAnsi="Verdana" w:cs="Times New Roman"/>
          <w:sz w:val="20"/>
          <w:szCs w:val="20"/>
        </w:rPr>
        <w:t>, o którym mowa w poprzednim zdaniu,</w:t>
      </w:r>
      <w:r w:rsidR="00D93E72" w:rsidRPr="00470C96">
        <w:rPr>
          <w:rFonts w:ascii="Verdana" w:hAnsi="Verdana" w:cs="Times New Roman"/>
          <w:sz w:val="20"/>
          <w:szCs w:val="20"/>
        </w:rPr>
        <w:t xml:space="preserve"> </w:t>
      </w:r>
      <w:r w:rsidRPr="00470C96">
        <w:rPr>
          <w:rFonts w:ascii="Verdana" w:hAnsi="Verdana" w:cs="Times New Roman"/>
          <w:sz w:val="20"/>
          <w:szCs w:val="20"/>
        </w:rPr>
        <w:t>potwierdzone</w:t>
      </w:r>
      <w:r w:rsidR="00A64A0E" w:rsidRPr="00470C96">
        <w:rPr>
          <w:rFonts w:ascii="Verdana" w:hAnsi="Verdana" w:cs="Times New Roman"/>
          <w:sz w:val="20"/>
          <w:szCs w:val="20"/>
        </w:rPr>
        <w:t>go</w:t>
      </w:r>
      <w:r w:rsidRPr="00470C96">
        <w:rPr>
          <w:rFonts w:ascii="Verdana" w:hAnsi="Verdana" w:cs="Times New Roman"/>
          <w:sz w:val="20"/>
          <w:szCs w:val="20"/>
        </w:rPr>
        <w:t xml:space="preserve"> przez osobę, o </w:t>
      </w:r>
      <w:r w:rsidRPr="00470C96">
        <w:rPr>
          <w:rFonts w:ascii="Verdana" w:hAnsi="Verdana" w:cs="Times New Roman"/>
          <w:color w:val="auto"/>
          <w:sz w:val="20"/>
          <w:szCs w:val="20"/>
        </w:rPr>
        <w:t xml:space="preserve">której mowa w § 3 ust. </w:t>
      </w:r>
      <w:r w:rsidR="00A64A0E" w:rsidRPr="00470C96">
        <w:rPr>
          <w:rFonts w:ascii="Verdana" w:hAnsi="Verdana" w:cs="Times New Roman"/>
          <w:color w:val="auto"/>
          <w:sz w:val="20"/>
          <w:szCs w:val="20"/>
        </w:rPr>
        <w:t>1</w:t>
      </w:r>
      <w:r w:rsidRPr="00470C96">
        <w:rPr>
          <w:rFonts w:ascii="Verdana" w:hAnsi="Verdana" w:cs="Times New Roman"/>
          <w:sz w:val="20"/>
          <w:szCs w:val="20"/>
        </w:rPr>
        <w:t>.</w:t>
      </w:r>
    </w:p>
    <w:p w14:paraId="5835A396" w14:textId="257718CE" w:rsidR="00C41BAD" w:rsidRPr="00470C96" w:rsidRDefault="00C41BAD" w:rsidP="00470C96">
      <w:pPr>
        <w:pStyle w:val="Akapitzlist"/>
        <w:numPr>
          <w:ilvl w:val="0"/>
          <w:numId w:val="2"/>
        </w:numPr>
        <w:suppressAutoHyphens/>
        <w:spacing w:line="276" w:lineRule="auto"/>
        <w:jc w:val="both"/>
        <w:rPr>
          <w:rFonts w:ascii="Verdana" w:hAnsi="Verdana"/>
        </w:rPr>
      </w:pPr>
      <w:r w:rsidRPr="00470C96">
        <w:rPr>
          <w:rFonts w:ascii="Verdana" w:hAnsi="Verdana"/>
        </w:rPr>
        <w:t>Wykonawca nie może bez zgody Zamawiającego przenieść na osobę trzecią praw i obowiązków wynikających z niniejszej umowy.</w:t>
      </w:r>
    </w:p>
    <w:p w14:paraId="78594F35" w14:textId="77777777" w:rsidR="00A2470C" w:rsidRPr="00470C96" w:rsidRDefault="00A2470C" w:rsidP="00470C96">
      <w:pPr>
        <w:spacing w:after="0" w:line="276" w:lineRule="auto"/>
        <w:jc w:val="both"/>
        <w:rPr>
          <w:rFonts w:ascii="Verdana" w:hAnsi="Verdana"/>
          <w:sz w:val="20"/>
          <w:szCs w:val="20"/>
        </w:rPr>
      </w:pPr>
    </w:p>
    <w:p w14:paraId="654F5D43" w14:textId="22440743" w:rsidR="00A2470C" w:rsidRPr="00470C96" w:rsidRDefault="00A2470C" w:rsidP="00470C96">
      <w:pPr>
        <w:pStyle w:val="Default"/>
        <w:spacing w:line="276" w:lineRule="auto"/>
        <w:jc w:val="center"/>
        <w:rPr>
          <w:rFonts w:ascii="Verdana" w:hAnsi="Verdana" w:cs="Times New Roman"/>
          <w:sz w:val="20"/>
          <w:szCs w:val="20"/>
        </w:rPr>
      </w:pPr>
      <w:bookmarkStart w:id="2" w:name="_Hlk171938089"/>
      <w:r w:rsidRPr="00470C96">
        <w:rPr>
          <w:rFonts w:ascii="Verdana" w:hAnsi="Verdana" w:cs="Times New Roman"/>
          <w:b/>
          <w:bCs/>
          <w:sz w:val="20"/>
          <w:szCs w:val="20"/>
        </w:rPr>
        <w:t>§ 3</w:t>
      </w:r>
    </w:p>
    <w:bookmarkEnd w:id="2"/>
    <w:p w14:paraId="30B9AFA7" w14:textId="26D754E2" w:rsidR="00A2470C" w:rsidRPr="00470C96" w:rsidRDefault="00A2470C"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Złożenie zamówienia i odbiór przedmiotu umowy</w:t>
      </w:r>
    </w:p>
    <w:p w14:paraId="7C6612A8" w14:textId="13A0F5FE"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Zamawiający wyznacza do </w:t>
      </w:r>
      <w:r w:rsidR="00814A42" w:rsidRPr="00470C96">
        <w:rPr>
          <w:rFonts w:ascii="Verdana" w:hAnsi="Verdana" w:cs="Times New Roman"/>
          <w:sz w:val="20"/>
          <w:szCs w:val="20"/>
        </w:rPr>
        <w:t xml:space="preserve">kontaktu, </w:t>
      </w:r>
      <w:r w:rsidRPr="00470C96">
        <w:rPr>
          <w:rFonts w:ascii="Verdana" w:hAnsi="Verdana" w:cs="Times New Roman"/>
          <w:sz w:val="20"/>
          <w:szCs w:val="20"/>
        </w:rPr>
        <w:t>dokonywania uzgodnień i złożenia zamówienia</w:t>
      </w:r>
      <w:r w:rsidR="00FB0294" w:rsidRPr="00470C96">
        <w:rPr>
          <w:rFonts w:ascii="Verdana" w:hAnsi="Verdana" w:cs="Times New Roman"/>
          <w:sz w:val="20"/>
          <w:szCs w:val="20"/>
        </w:rPr>
        <w:t xml:space="preserve"> w tym </w:t>
      </w:r>
      <w:r w:rsidR="00FB0294" w:rsidRPr="00470C96">
        <w:rPr>
          <w:rFonts w:ascii="Verdana" w:hAnsi="Verdana" w:cs="Times New Roman"/>
          <w:color w:val="auto"/>
          <w:sz w:val="20"/>
          <w:szCs w:val="20"/>
        </w:rPr>
        <w:t>do odbioru przedmiotu i podpisania protokołu odbioru</w:t>
      </w:r>
      <w:r w:rsidRPr="00470C96">
        <w:rPr>
          <w:rFonts w:ascii="Verdana" w:hAnsi="Verdana" w:cs="Times New Roman"/>
          <w:sz w:val="20"/>
          <w:szCs w:val="20"/>
        </w:rPr>
        <w:t>: ……</w:t>
      </w:r>
      <w:r w:rsidR="00250CEF" w:rsidRPr="00470C96">
        <w:rPr>
          <w:rFonts w:ascii="Verdana" w:hAnsi="Verdana" w:cs="Times New Roman"/>
          <w:sz w:val="20"/>
          <w:szCs w:val="20"/>
        </w:rPr>
        <w:t>…</w:t>
      </w:r>
      <w:r w:rsidRPr="00470C96">
        <w:rPr>
          <w:rFonts w:ascii="Verdana" w:hAnsi="Verdana" w:cs="Times New Roman"/>
          <w:sz w:val="20"/>
          <w:szCs w:val="20"/>
        </w:rPr>
        <w:t xml:space="preserve">……………, e-mail: </w:t>
      </w:r>
      <w:r w:rsidRPr="00470C96">
        <w:rPr>
          <w:rFonts w:ascii="Verdana" w:hAnsi="Verdana" w:cs="Times New Roman"/>
          <w:color w:val="0000FF"/>
          <w:sz w:val="20"/>
          <w:szCs w:val="20"/>
        </w:rPr>
        <w:t xml:space="preserve">………….. </w:t>
      </w:r>
      <w:r w:rsidRPr="00470C96">
        <w:rPr>
          <w:rFonts w:ascii="Verdana" w:hAnsi="Verdana" w:cs="Times New Roman"/>
          <w:sz w:val="20"/>
          <w:szCs w:val="20"/>
        </w:rPr>
        <w:t xml:space="preserve">, tel.: ………… Zamówienie zostanie złożone przez Zamawiającego za pośrednictwem poczty lub drogą elektroniczną. </w:t>
      </w:r>
    </w:p>
    <w:p w14:paraId="53888214" w14:textId="44AAFD1A"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Wykonawca wyznacza do </w:t>
      </w:r>
      <w:r w:rsidR="00814A42" w:rsidRPr="00470C96">
        <w:rPr>
          <w:rFonts w:ascii="Verdana" w:hAnsi="Verdana" w:cs="Times New Roman"/>
          <w:sz w:val="20"/>
          <w:szCs w:val="20"/>
        </w:rPr>
        <w:t xml:space="preserve">kontaktu, </w:t>
      </w:r>
      <w:r w:rsidRPr="00470C96">
        <w:rPr>
          <w:rFonts w:ascii="Verdana" w:hAnsi="Verdana" w:cs="Times New Roman"/>
          <w:sz w:val="20"/>
          <w:szCs w:val="20"/>
        </w:rPr>
        <w:t xml:space="preserve">przyjmowania w jego imieniu oświadczeń i reprezentowania w sprawach związanych z wykonaniem umowy </w:t>
      </w:r>
      <w:r w:rsidR="00FB0294" w:rsidRPr="00470C96">
        <w:rPr>
          <w:rFonts w:ascii="Verdana" w:hAnsi="Verdana" w:cs="Times New Roman"/>
          <w:sz w:val="20"/>
          <w:szCs w:val="20"/>
        </w:rPr>
        <w:t xml:space="preserve">w tym do podpisania protokołu odbioru </w:t>
      </w:r>
      <w:r w:rsidRPr="00470C96">
        <w:rPr>
          <w:rFonts w:ascii="Verdana" w:hAnsi="Verdana" w:cs="Times New Roman"/>
          <w:sz w:val="20"/>
          <w:szCs w:val="20"/>
        </w:rPr>
        <w:t>osobę/osoby: ……………………, e-mail:</w:t>
      </w:r>
      <w:r w:rsidRPr="00470C96">
        <w:rPr>
          <w:rFonts w:ascii="Verdana" w:hAnsi="Verdana" w:cs="Times New Roman"/>
          <w:color w:val="0000FF"/>
          <w:sz w:val="20"/>
          <w:szCs w:val="20"/>
        </w:rPr>
        <w:t xml:space="preserve">……………., </w:t>
      </w:r>
      <w:r w:rsidRPr="00470C96">
        <w:rPr>
          <w:rFonts w:ascii="Verdana" w:hAnsi="Verdana" w:cs="Times New Roman"/>
          <w:sz w:val="20"/>
          <w:szCs w:val="20"/>
        </w:rPr>
        <w:t>tel.: ……………</w:t>
      </w:r>
    </w:p>
    <w:p w14:paraId="36F310A2" w14:textId="78FD701C"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Po dostarczeniu przedmiotu umowy Zamawiający dokona odbioru lub zgłosi uwagi lub zastrzeżenia uzasadniające odmowę dokonania odbioru. Zamawiający ma prawo odmówić odbioru w szczególności w przypadku stwierdzenia niekompletności dostawy, wad, stwierdzenia, że dostarczony przedmiot umowy nie spełnia wymogów określonych w Umowie, w tym w </w:t>
      </w:r>
      <w:r w:rsidR="001F17E4" w:rsidRPr="00470C96">
        <w:rPr>
          <w:rFonts w:ascii="Verdana" w:eastAsia="Times New Roman" w:hAnsi="Verdana" w:cs="Times New Roman"/>
          <w:kern w:val="1"/>
          <w:sz w:val="20"/>
          <w:szCs w:val="20"/>
        </w:rPr>
        <w:t>Opisie przedmiotu zamówienia</w:t>
      </w:r>
      <w:r w:rsidRPr="00470C96">
        <w:rPr>
          <w:rFonts w:ascii="Verdana" w:hAnsi="Verdana" w:cs="Times New Roman"/>
          <w:sz w:val="20"/>
          <w:szCs w:val="20"/>
        </w:rPr>
        <w:t xml:space="preserve">, uchybienia innym obowiązkom Wykonawcy w realizacji Umowy. </w:t>
      </w:r>
    </w:p>
    <w:p w14:paraId="278C5EDA" w14:textId="4881C0A7" w:rsidR="00BC16B1" w:rsidRPr="00470C96" w:rsidRDefault="00E3657B" w:rsidP="00470C96">
      <w:pPr>
        <w:pStyle w:val="Akapitzlist"/>
        <w:numPr>
          <w:ilvl w:val="0"/>
          <w:numId w:val="3"/>
        </w:numPr>
        <w:spacing w:line="276" w:lineRule="auto"/>
        <w:jc w:val="both"/>
        <w:rPr>
          <w:rFonts w:ascii="Verdana" w:hAnsi="Verdana"/>
          <w:kern w:val="1"/>
        </w:rPr>
      </w:pPr>
      <w:r w:rsidRPr="00470C96">
        <w:rPr>
          <w:rFonts w:ascii="Verdana" w:eastAsia="Calibri" w:hAnsi="Verdana"/>
          <w:color w:val="000000"/>
        </w:rPr>
        <w:t>Wykonawca dostarczy Zamawiającemu</w:t>
      </w:r>
      <w:r w:rsidR="00DD5858" w:rsidRPr="00470C96">
        <w:rPr>
          <w:rFonts w:ascii="Verdana" w:eastAsia="Calibri" w:hAnsi="Verdana"/>
          <w:color w:val="000000"/>
        </w:rPr>
        <w:t xml:space="preserve"> oprogramowanie</w:t>
      </w:r>
      <w:r w:rsidRPr="00470C96">
        <w:rPr>
          <w:rFonts w:ascii="Verdana" w:eastAsia="Calibri" w:hAnsi="Verdana"/>
          <w:color w:val="000000"/>
        </w:rPr>
        <w:t xml:space="preserve"> poprzez adres e-mail, o którym mowa w ust. 1 w terminie, o którym mowa w § 2 ust. </w:t>
      </w:r>
      <w:r w:rsidR="00221617" w:rsidRPr="00470C96">
        <w:rPr>
          <w:rFonts w:ascii="Verdana" w:eastAsia="Calibri" w:hAnsi="Verdana"/>
          <w:color w:val="000000"/>
        </w:rPr>
        <w:t>1</w:t>
      </w:r>
      <w:r w:rsidR="00E81103">
        <w:rPr>
          <w:rFonts w:ascii="Verdana" w:eastAsia="Calibri" w:hAnsi="Verdana"/>
          <w:color w:val="000000"/>
        </w:rPr>
        <w:t xml:space="preserve"> </w:t>
      </w:r>
      <w:r w:rsidRPr="00470C96">
        <w:rPr>
          <w:rFonts w:ascii="Verdana" w:eastAsia="Calibri" w:hAnsi="Verdana"/>
          <w:color w:val="000000"/>
        </w:rPr>
        <w:t>Umowy, dane i dokumenty</w:t>
      </w:r>
      <w:r w:rsidR="00BC16B1" w:rsidRPr="00470C96">
        <w:rPr>
          <w:rFonts w:ascii="Verdana" w:eastAsia="Calibri" w:hAnsi="Verdana"/>
          <w:color w:val="000000"/>
        </w:rPr>
        <w:t>:</w:t>
      </w:r>
    </w:p>
    <w:p w14:paraId="586B4E81" w14:textId="77777777" w:rsidR="00BC16B1" w:rsidRPr="00470C96" w:rsidRDefault="00BC16B1" w:rsidP="00470C96">
      <w:pPr>
        <w:pStyle w:val="Akapitzlist"/>
        <w:numPr>
          <w:ilvl w:val="0"/>
          <w:numId w:val="14"/>
        </w:numPr>
        <w:spacing w:line="276" w:lineRule="auto"/>
        <w:jc w:val="both"/>
        <w:rPr>
          <w:rFonts w:ascii="Verdana" w:hAnsi="Verdana"/>
          <w:kern w:val="1"/>
        </w:rPr>
      </w:pPr>
      <w:r w:rsidRPr="00470C96">
        <w:rPr>
          <w:rFonts w:ascii="Verdana" w:hAnsi="Verdana"/>
          <w:kern w:val="1"/>
        </w:rPr>
        <w:t xml:space="preserve">Dokumentacja Techno </w:t>
      </w:r>
      <w:r w:rsidRPr="00470C96">
        <w:rPr>
          <w:rFonts w:ascii="Verdana" w:hAnsi="Verdana" w:cs="Verdana"/>
          <w:kern w:val="1"/>
        </w:rPr>
        <w:t>–</w:t>
      </w:r>
      <w:r w:rsidRPr="00470C96">
        <w:rPr>
          <w:rFonts w:ascii="Verdana" w:hAnsi="Verdana"/>
          <w:kern w:val="1"/>
        </w:rPr>
        <w:t xml:space="preserve"> Ruchowa (DTR)</w:t>
      </w:r>
    </w:p>
    <w:p w14:paraId="42D7A8FC" w14:textId="77777777" w:rsidR="00BC16B1" w:rsidRPr="00470C96" w:rsidRDefault="00BC16B1" w:rsidP="00470C96">
      <w:pPr>
        <w:pStyle w:val="Akapitzlist"/>
        <w:numPr>
          <w:ilvl w:val="0"/>
          <w:numId w:val="14"/>
        </w:numPr>
        <w:spacing w:line="276" w:lineRule="auto"/>
        <w:jc w:val="both"/>
        <w:rPr>
          <w:rFonts w:ascii="Verdana" w:hAnsi="Verdana"/>
          <w:kern w:val="1"/>
        </w:rPr>
      </w:pPr>
      <w:r w:rsidRPr="00470C96">
        <w:rPr>
          <w:rFonts w:ascii="Verdana" w:hAnsi="Verdana"/>
          <w:kern w:val="1"/>
        </w:rPr>
        <w:t>Instrukcja obs</w:t>
      </w:r>
      <w:r w:rsidRPr="00470C96">
        <w:rPr>
          <w:rFonts w:ascii="Verdana" w:hAnsi="Verdana" w:cs="Verdana"/>
          <w:kern w:val="1"/>
        </w:rPr>
        <w:t>ł</w:t>
      </w:r>
      <w:r w:rsidRPr="00470C96">
        <w:rPr>
          <w:rFonts w:ascii="Verdana" w:hAnsi="Verdana"/>
          <w:kern w:val="1"/>
        </w:rPr>
        <w:t>ugi w j</w:t>
      </w:r>
      <w:r w:rsidRPr="00470C96">
        <w:rPr>
          <w:rFonts w:ascii="Verdana" w:hAnsi="Verdana" w:cs="Verdana"/>
          <w:kern w:val="1"/>
        </w:rPr>
        <w:t>ę</w:t>
      </w:r>
      <w:r w:rsidRPr="00470C96">
        <w:rPr>
          <w:rFonts w:ascii="Verdana" w:hAnsi="Verdana"/>
          <w:kern w:val="1"/>
        </w:rPr>
        <w:t>zyku polskim lub angielskim</w:t>
      </w:r>
    </w:p>
    <w:p w14:paraId="08B7A932" w14:textId="46AD5D08" w:rsidR="00BC16B1" w:rsidRPr="00470C96" w:rsidRDefault="00BC16B1" w:rsidP="00470C96">
      <w:pPr>
        <w:pStyle w:val="Akapitzlist"/>
        <w:numPr>
          <w:ilvl w:val="0"/>
          <w:numId w:val="14"/>
        </w:numPr>
        <w:spacing w:line="276" w:lineRule="auto"/>
        <w:jc w:val="both"/>
        <w:rPr>
          <w:rFonts w:ascii="Verdana" w:hAnsi="Verdana"/>
          <w:kern w:val="1"/>
        </w:rPr>
      </w:pPr>
      <w:r w:rsidRPr="00470C96">
        <w:rPr>
          <w:rFonts w:ascii="Verdana" w:hAnsi="Verdana"/>
          <w:kern w:val="1"/>
        </w:rPr>
        <w:t xml:space="preserve">Karta gwarancyjna </w:t>
      </w:r>
      <w:r w:rsidR="00221617" w:rsidRPr="00470C96">
        <w:rPr>
          <w:rFonts w:ascii="Verdana" w:hAnsi="Verdana"/>
          <w:kern w:val="1"/>
        </w:rPr>
        <w:t xml:space="preserve">Producenta </w:t>
      </w:r>
      <w:r w:rsidRPr="00470C96">
        <w:rPr>
          <w:rFonts w:ascii="Verdana" w:hAnsi="Verdana"/>
          <w:kern w:val="1"/>
        </w:rPr>
        <w:t>(je</w:t>
      </w:r>
      <w:r w:rsidRPr="00470C96">
        <w:rPr>
          <w:rFonts w:ascii="Verdana" w:hAnsi="Verdana" w:cs="Verdana"/>
          <w:kern w:val="1"/>
        </w:rPr>
        <w:t>ś</w:t>
      </w:r>
      <w:r w:rsidRPr="00470C96">
        <w:rPr>
          <w:rFonts w:ascii="Verdana" w:hAnsi="Verdana"/>
          <w:kern w:val="1"/>
        </w:rPr>
        <w:t>li wyst</w:t>
      </w:r>
      <w:r w:rsidRPr="00470C96">
        <w:rPr>
          <w:rFonts w:ascii="Verdana" w:hAnsi="Verdana" w:cs="Verdana"/>
          <w:kern w:val="1"/>
        </w:rPr>
        <w:t>ę</w:t>
      </w:r>
      <w:r w:rsidRPr="00470C96">
        <w:rPr>
          <w:rFonts w:ascii="Verdana" w:hAnsi="Verdana"/>
          <w:kern w:val="1"/>
        </w:rPr>
        <w:t>puje w postaci wydruku)</w:t>
      </w:r>
    </w:p>
    <w:p w14:paraId="527B5664" w14:textId="1B1B36EB" w:rsidR="00EC3AEB" w:rsidRPr="00470C96" w:rsidRDefault="00EC3AEB" w:rsidP="00470C96">
      <w:pPr>
        <w:pStyle w:val="Akapitzlist"/>
        <w:numPr>
          <w:ilvl w:val="0"/>
          <w:numId w:val="3"/>
        </w:numPr>
        <w:spacing w:line="276" w:lineRule="auto"/>
        <w:jc w:val="both"/>
        <w:rPr>
          <w:rFonts w:ascii="Verdana" w:hAnsi="Verdana"/>
          <w:kern w:val="1"/>
        </w:rPr>
      </w:pPr>
      <w:r w:rsidRPr="00470C96">
        <w:rPr>
          <w:rFonts w:ascii="Verdana" w:eastAsia="Calibri" w:hAnsi="Verdana"/>
          <w:color w:val="000000"/>
        </w:rPr>
        <w:t xml:space="preserve">W przypadku zgłoszenia uwag lub zastrzeżeń ze strony Zamawiającego, Zamawiający sporządzi protokół rozbieżności zawierający przyczyny odmowy odbioru. Wzór protokołu rozbieżności stanowi </w:t>
      </w:r>
      <w:r w:rsidRPr="00470C96">
        <w:rPr>
          <w:rFonts w:ascii="Verdana" w:eastAsia="Calibri" w:hAnsi="Verdana"/>
          <w:b/>
          <w:bCs/>
          <w:color w:val="000000"/>
        </w:rPr>
        <w:t xml:space="preserve">Załącznik nr </w:t>
      </w:r>
      <w:r w:rsidR="00326517" w:rsidRPr="00470C96">
        <w:rPr>
          <w:rFonts w:ascii="Verdana" w:eastAsia="Calibri" w:hAnsi="Verdana"/>
          <w:b/>
          <w:bCs/>
          <w:color w:val="000000"/>
        </w:rPr>
        <w:t>4</w:t>
      </w:r>
      <w:r w:rsidRPr="00470C96">
        <w:rPr>
          <w:rFonts w:ascii="Verdana" w:eastAsia="Calibri" w:hAnsi="Verdana"/>
          <w:color w:val="000000"/>
        </w:rPr>
        <w:t xml:space="preserve"> do Umowy. Zamawiający wyznaczy następnie termin wykonania przedmiotu Umowy wolny od wad, braków lub nieprawidłowości, nie krótszy niż 3 </w:t>
      </w:r>
      <w:r w:rsidR="001F17E4" w:rsidRPr="00470C96">
        <w:rPr>
          <w:rFonts w:ascii="Verdana" w:eastAsia="Calibri" w:hAnsi="Verdana"/>
          <w:color w:val="000000"/>
        </w:rPr>
        <w:t>dni robocze</w:t>
      </w:r>
      <w:r w:rsidRPr="00470C96">
        <w:rPr>
          <w:rFonts w:ascii="Verdana" w:eastAsia="Calibri" w:hAnsi="Verdana"/>
          <w:color w:val="000000"/>
        </w:rPr>
        <w:t xml:space="preserve">. Wykonawca zobowiązany jest uwzględnić uwagi Zamawiającego i przekazać przedmiot umowy ponownie do odbioru (ponowne przekazanie do odbioru). Procedura czynności odbioru zostanie powtórzona do czasu usunięcia przez Wykonawcę stwierdzonych wad, braków lub nieprawidłowości. Wyznaczenie przez Zamawiającego terminu na usunięcie uwag lub zastrzeżeń nie wpływa na naliczenie Wykonawcy kar umownych. </w:t>
      </w:r>
    </w:p>
    <w:p w14:paraId="582E829C" w14:textId="14A3755D" w:rsidR="00EC3AEB" w:rsidRPr="00470C96" w:rsidRDefault="00EC3AEB" w:rsidP="00470C96">
      <w:pPr>
        <w:pStyle w:val="Akapitzlist"/>
        <w:numPr>
          <w:ilvl w:val="0"/>
          <w:numId w:val="3"/>
        </w:numPr>
        <w:spacing w:line="276" w:lineRule="auto"/>
        <w:jc w:val="both"/>
        <w:rPr>
          <w:rFonts w:ascii="Verdana" w:eastAsia="Calibri" w:hAnsi="Verdana"/>
          <w:color w:val="000000"/>
        </w:rPr>
      </w:pPr>
      <w:r w:rsidRPr="00470C96">
        <w:rPr>
          <w:rFonts w:ascii="Verdana" w:eastAsia="Calibri" w:hAnsi="Verdana"/>
          <w:color w:val="000000"/>
        </w:rPr>
        <w:lastRenderedPageBreak/>
        <w:t xml:space="preserve">W przypadku nieuwzględnienia uwag lub zastrzeżeń przez Wykonawcę w wyznaczonym terminie lub uwzględnienia ich niezgodnie z tym, co zgłosił Zamawiający, Zamawiający ma prawo do odstąpienia od Umowy w całości lub w części z przyczyn leżących po stronie Wykonawcy, bez wyznaczania Wykonawcy dodatkowego terminu w tym zakresie oraz ma prawo żądania kar umownych. Zamawiający może skorzystać z przysługującego mu prawa do odstąpienia w terminie 30 dni od upływu terminu na usunięcie uwag lub zastrzeżeń Zamawiającego, o którym mowa w ust. </w:t>
      </w:r>
      <w:r w:rsidR="00D70A34" w:rsidRPr="00470C96">
        <w:rPr>
          <w:rFonts w:ascii="Verdana" w:eastAsia="Calibri" w:hAnsi="Verdana"/>
          <w:color w:val="000000"/>
        </w:rPr>
        <w:t xml:space="preserve">5 </w:t>
      </w:r>
      <w:r w:rsidRPr="00470C96">
        <w:rPr>
          <w:rFonts w:ascii="Verdana" w:eastAsia="Calibri" w:hAnsi="Verdana"/>
          <w:color w:val="000000"/>
        </w:rPr>
        <w:t xml:space="preserve">powyżej. </w:t>
      </w:r>
    </w:p>
    <w:p w14:paraId="1E27DD00" w14:textId="5C750B2D"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Umowy. </w:t>
      </w:r>
    </w:p>
    <w:p w14:paraId="7A56126D" w14:textId="503085DF"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Wykonawca zobowiązuje się wykonać dostawę oraz zapewnić rozpoczęcie świadczenia usług i innych świadczeń związanych z przedmiotem Umowy, zgodnie z terminami wskazanymi w postanowieniu § 2 oraz współpracować z Zamawiającym w dobrej wierze w celu rzetelnego udokumentowania takich dostaw. </w:t>
      </w:r>
    </w:p>
    <w:p w14:paraId="59B96D4E" w14:textId="40E8E5E0"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Korzyści i ciężary związane z dostawą przechodzą z Wykonawcy na Zamawiającego z chwilą podpisania przez obie Strony protokołu odbioru bez uwag i zastrzeżeń. Odbiór nastąpi po dokonaniu odbioru wszystkich elementów przedmiotu umowy oraz po podpisaniu Protokołu odbioru bez uwag i bez zastrzeżeń. Wzór Protokołu odbioru stanowi </w:t>
      </w:r>
      <w:r w:rsidRPr="00470C96">
        <w:rPr>
          <w:rFonts w:ascii="Verdana" w:hAnsi="Verdana" w:cs="Times New Roman"/>
          <w:b/>
          <w:bCs/>
          <w:sz w:val="20"/>
          <w:szCs w:val="20"/>
        </w:rPr>
        <w:t xml:space="preserve">Załącznik nr </w:t>
      </w:r>
      <w:r w:rsidR="00326517" w:rsidRPr="00470C96">
        <w:rPr>
          <w:rFonts w:ascii="Verdana" w:hAnsi="Verdana" w:cs="Times New Roman"/>
          <w:b/>
          <w:bCs/>
          <w:sz w:val="20"/>
          <w:szCs w:val="20"/>
        </w:rPr>
        <w:t>3</w:t>
      </w:r>
      <w:r w:rsidRPr="00470C96">
        <w:rPr>
          <w:rFonts w:ascii="Verdana" w:hAnsi="Verdana" w:cs="Times New Roman"/>
          <w:sz w:val="20"/>
          <w:szCs w:val="20"/>
        </w:rPr>
        <w:t xml:space="preserve"> do Umowy. </w:t>
      </w:r>
    </w:p>
    <w:p w14:paraId="39A32DD1" w14:textId="0930EB9E"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Protokół odbioru zostanie podpisany pod warunkiem pozytywnego zakończenia procesu sprawdzenia obejmującego wszelkie niezbędne operacje, których celem jest potwierdzenie realizacji w sposób prawidłowy przedmiotu Umowy</w:t>
      </w:r>
      <w:r w:rsidR="00FF5B1B" w:rsidRPr="00470C96">
        <w:rPr>
          <w:rFonts w:ascii="Verdana" w:hAnsi="Verdana" w:cs="Times New Roman"/>
          <w:sz w:val="20"/>
          <w:szCs w:val="20"/>
        </w:rPr>
        <w:t xml:space="preserve"> </w:t>
      </w:r>
      <w:r w:rsidRPr="00470C96">
        <w:rPr>
          <w:rFonts w:ascii="Verdana" w:hAnsi="Verdana" w:cs="Times New Roman"/>
          <w:sz w:val="20"/>
          <w:szCs w:val="20"/>
        </w:rPr>
        <w:t xml:space="preserve">oraz pod warunkiem zgodności przedmiotu Umowy z </w:t>
      </w:r>
      <w:r w:rsidR="00697856" w:rsidRPr="00470C96">
        <w:rPr>
          <w:rFonts w:ascii="Verdana" w:hAnsi="Verdana" w:cs="Times New Roman"/>
          <w:sz w:val="20"/>
          <w:szCs w:val="20"/>
        </w:rPr>
        <w:t xml:space="preserve">postanowieniami </w:t>
      </w:r>
      <w:r w:rsidRPr="00470C96">
        <w:rPr>
          <w:rFonts w:ascii="Verdana" w:hAnsi="Verdana" w:cs="Times New Roman"/>
          <w:sz w:val="20"/>
          <w:szCs w:val="20"/>
        </w:rPr>
        <w:t>Umow</w:t>
      </w:r>
      <w:r w:rsidR="00697856" w:rsidRPr="00470C96">
        <w:rPr>
          <w:rFonts w:ascii="Verdana" w:hAnsi="Verdana" w:cs="Times New Roman"/>
          <w:sz w:val="20"/>
          <w:szCs w:val="20"/>
        </w:rPr>
        <w:t>y</w:t>
      </w:r>
      <w:r w:rsidRPr="00470C96">
        <w:rPr>
          <w:rFonts w:ascii="Verdana" w:hAnsi="Verdana" w:cs="Times New Roman"/>
          <w:sz w:val="20"/>
          <w:szCs w:val="20"/>
        </w:rPr>
        <w:t xml:space="preserve"> oraz OPZ. </w:t>
      </w:r>
    </w:p>
    <w:p w14:paraId="4763B62E" w14:textId="70A925BB" w:rsidR="00A2470C" w:rsidRPr="00470C96" w:rsidRDefault="00A2470C"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Nieobecność osoby upoważnionej do czynności odbiorczych ze strony Wykonawcy nie wstrzymuje czynności odbiorczych i upoważnia Zamawiającego do dokonania odbioru jednostronnego. </w:t>
      </w:r>
    </w:p>
    <w:p w14:paraId="0B20BF6A" w14:textId="02857661" w:rsidR="003A0C75" w:rsidRPr="00CF3EAA" w:rsidRDefault="00B834C1" w:rsidP="00470C96">
      <w:pPr>
        <w:pStyle w:val="Default"/>
        <w:numPr>
          <w:ilvl w:val="0"/>
          <w:numId w:val="3"/>
        </w:numPr>
        <w:spacing w:line="276" w:lineRule="auto"/>
        <w:jc w:val="both"/>
        <w:rPr>
          <w:rFonts w:ascii="Verdana" w:hAnsi="Verdana" w:cs="Times New Roman"/>
          <w:sz w:val="20"/>
          <w:szCs w:val="20"/>
        </w:rPr>
      </w:pPr>
      <w:r w:rsidRPr="00470C96">
        <w:rPr>
          <w:rFonts w:ascii="Verdana" w:hAnsi="Verdana" w:cs="Times New Roman"/>
          <w:sz w:val="20"/>
          <w:szCs w:val="20"/>
        </w:rPr>
        <w:t xml:space="preserve">W przypadku stwierdzenia wady przedmiotu umowy Wykonawca dostarczy w ramach wynagrodzenia sprawny, wolny od wad przedmiot umowy najpóźniej w następnym dniu roboczym.   </w:t>
      </w:r>
    </w:p>
    <w:p w14:paraId="54C516DA" w14:textId="477F9DE6" w:rsidR="003A0C75" w:rsidRPr="00470C96" w:rsidRDefault="003A0C75"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 4</w:t>
      </w:r>
    </w:p>
    <w:p w14:paraId="280A9B8A" w14:textId="05D94EA2" w:rsidR="003A0C75" w:rsidRPr="00470C96" w:rsidRDefault="003A0C75"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Oświadczenia i Zobowiązania Stron</w:t>
      </w:r>
    </w:p>
    <w:p w14:paraId="39FDB7A7" w14:textId="26530C01" w:rsidR="003A0C75" w:rsidRPr="00470C96" w:rsidRDefault="003A0C75"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Wykonawca oświadcza, że: </w:t>
      </w:r>
    </w:p>
    <w:p w14:paraId="002705DD"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nie są mu znane przeszkody prawne do realizacji Umowy; </w:t>
      </w:r>
    </w:p>
    <w:p w14:paraId="4B0EACBF"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posiada zasoby, kwalifikacje, uprawnienia, doświadczenie, urządzenia i narzędzia, niezbędne do prawidłowego wykonania Umowy oraz będzie nimi dysponował przez cały okres obowiązywania Umowy; </w:t>
      </w:r>
    </w:p>
    <w:p w14:paraId="420E0CD9"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osoby realizujące Umowę w imieniu Wykonawcy będą posiadać niezbędną wiedzę i umiejętności konieczne do właściwego wykonania Umowy; </w:t>
      </w:r>
    </w:p>
    <w:p w14:paraId="201665EF"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zapoznał się z wymaganiami Zamawiającego określonymi w Umowie i potwierdza techniczną możliwość i organizacyjną gotowość do wykonania przedmiotu Umowy; </w:t>
      </w:r>
    </w:p>
    <w:p w14:paraId="4E5010A3" w14:textId="5DDA1DF7" w:rsidR="003A0C75" w:rsidRPr="00470C96" w:rsidRDefault="00D70A34"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licencje </w:t>
      </w:r>
      <w:r w:rsidR="003A0C75" w:rsidRPr="00470C96">
        <w:rPr>
          <w:rFonts w:ascii="Verdana" w:hAnsi="Verdana" w:cs="Times New Roman"/>
          <w:sz w:val="20"/>
          <w:szCs w:val="20"/>
        </w:rPr>
        <w:t xml:space="preserve">oraz jakiekolwiek inne przekazane utwory, nie będą naruszać praw własności intelektualnej osób trzecich, w tym praw autorskich, patentów, ani </w:t>
      </w:r>
      <w:r w:rsidR="003A0C75" w:rsidRPr="00470C96">
        <w:rPr>
          <w:rFonts w:ascii="Verdana" w:hAnsi="Verdana" w:cs="Times New Roman"/>
          <w:sz w:val="20"/>
          <w:szCs w:val="20"/>
        </w:rPr>
        <w:lastRenderedPageBreak/>
        <w:t xml:space="preserve">praw do baz danych ani nie będą ograniczać korzystania z nich oraz będą zgodne z Umową i będą realizowały wszystkie funkcjonalności opisane w Umowie. </w:t>
      </w:r>
    </w:p>
    <w:p w14:paraId="4AC61559"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będzie nieużywany, sprawny technicznie; </w:t>
      </w:r>
    </w:p>
    <w:p w14:paraId="503673E5"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Personel Wykonawcy oraz inne osoby wykonujące prace w ramach realizacji Umowy posiadają doświadczenie i kwalifikacje niezbędne do prawidłowego wykonania Umowy; </w:t>
      </w:r>
    </w:p>
    <w:p w14:paraId="1B823793" w14:textId="05DED968"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będzie zgodny z Umową i będzie realizować wszystkie funkcjonalności opisane w </w:t>
      </w:r>
      <w:r w:rsidR="001F17E4" w:rsidRPr="00470C96">
        <w:rPr>
          <w:rFonts w:ascii="Verdana" w:eastAsia="Times New Roman" w:hAnsi="Verdana" w:cs="Times New Roman"/>
          <w:kern w:val="1"/>
          <w:sz w:val="20"/>
          <w:szCs w:val="20"/>
        </w:rPr>
        <w:t>Opisie przedmiotu zamówienia</w:t>
      </w:r>
      <w:r w:rsidRPr="00470C96">
        <w:rPr>
          <w:rFonts w:ascii="Verdana" w:hAnsi="Verdana" w:cs="Times New Roman"/>
          <w:sz w:val="20"/>
          <w:szCs w:val="20"/>
        </w:rPr>
        <w:t xml:space="preserve">; </w:t>
      </w:r>
    </w:p>
    <w:p w14:paraId="76F62936"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zostanie dostarczony wraz ze wszystkimi niezbędnymi do uruchomienia akcesoriami oraz materiałami potrzebnymi do instalacji i uruchomienia; </w:t>
      </w:r>
    </w:p>
    <w:p w14:paraId="03B15936" w14:textId="77777777"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będzie funkcjonować prawidłowo, zgodnie ze specyfikacją i przeznaczeniem, oraz będzie wolne od wad fizycznych i prawnych. </w:t>
      </w:r>
    </w:p>
    <w:p w14:paraId="2B80019A" w14:textId="77777777" w:rsidR="00F92E21"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pochodzi z autoryzowanego kanału dystrybucji; </w:t>
      </w:r>
    </w:p>
    <w:p w14:paraId="7793FD89" w14:textId="02EBCF65" w:rsidR="003A0C75" w:rsidRPr="00470C96" w:rsidRDefault="003A0C75" w:rsidP="00470C96">
      <w:pPr>
        <w:pStyle w:val="Default"/>
        <w:numPr>
          <w:ilvl w:val="1"/>
          <w:numId w:val="5"/>
        </w:numPr>
        <w:spacing w:line="276" w:lineRule="auto"/>
        <w:jc w:val="both"/>
        <w:rPr>
          <w:rFonts w:ascii="Verdana" w:hAnsi="Verdana" w:cs="Times New Roman"/>
          <w:sz w:val="20"/>
          <w:szCs w:val="20"/>
        </w:rPr>
      </w:pPr>
      <w:r w:rsidRPr="00470C96">
        <w:rPr>
          <w:rFonts w:ascii="Verdana" w:hAnsi="Verdana" w:cs="Times New Roman"/>
          <w:sz w:val="20"/>
          <w:szCs w:val="20"/>
        </w:rPr>
        <w:t xml:space="preserve">Przedmiot umowy musi być oznakowany przez producenta w taki sposób, aby możliwa była identyfikacja zarówno produktu, jak i producenta. </w:t>
      </w:r>
    </w:p>
    <w:p w14:paraId="11C0DE94" w14:textId="77777777" w:rsidR="003A0C75" w:rsidRPr="00470C96" w:rsidRDefault="003A0C75"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Niezależnie od innych obowiązków określonych w Umowie, Wykonawca zobowiązuje się do:</w:t>
      </w:r>
    </w:p>
    <w:p w14:paraId="3E69DCD4" w14:textId="77777777" w:rsidR="003A0C75" w:rsidRPr="00470C96" w:rsidRDefault="003A0C75" w:rsidP="00470C96">
      <w:pPr>
        <w:pStyle w:val="Default"/>
        <w:numPr>
          <w:ilvl w:val="1"/>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 Wykonania Umowy przy wykorzystaniu całej posiadanej wiedzy i doświadczenia zgodnie z obowiązującymi przepisami prawa, treścią i celem Umowy, przy zachowaniu najwyższej staranności, uwzględniając zawodowy charakter prowadzonej działalności, zgodnie z zasadami współczesnej wiedzy technicznej i stosowanymi normami technicznymi;</w:t>
      </w:r>
    </w:p>
    <w:p w14:paraId="6FBBFE6B" w14:textId="0DAAEEEA" w:rsidR="009E2FF2" w:rsidRPr="00470C96" w:rsidRDefault="009E2FF2" w:rsidP="00470C96">
      <w:pPr>
        <w:pStyle w:val="Default"/>
        <w:numPr>
          <w:ilvl w:val="1"/>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bieżącego informowania Zamawiającego o okolicznościach mających istotny wpływ na wykonywanie Umowy i zidentyfikowanych ryzykach związanych z realizacją Umowy; </w:t>
      </w:r>
    </w:p>
    <w:p w14:paraId="00D33A20" w14:textId="77777777" w:rsidR="008E70C4" w:rsidRPr="00470C96" w:rsidRDefault="008E70C4" w:rsidP="00470C96">
      <w:pPr>
        <w:pStyle w:val="Akapitzlist"/>
        <w:numPr>
          <w:ilvl w:val="1"/>
          <w:numId w:val="4"/>
        </w:numPr>
        <w:spacing w:line="276" w:lineRule="auto"/>
        <w:jc w:val="both"/>
        <w:rPr>
          <w:rFonts w:ascii="Verdana" w:eastAsia="Calibri" w:hAnsi="Verdana"/>
          <w:color w:val="000000"/>
        </w:rPr>
      </w:pPr>
      <w:r w:rsidRPr="00470C96">
        <w:rPr>
          <w:rFonts w:ascii="Verdana" w:eastAsia="Calibri" w:hAnsi="Verdana"/>
          <w:color w:val="000000"/>
        </w:rPr>
        <w:t xml:space="preserve">zapewnienia we własnym zakresie i na swój koszt wszelkich uprawnień, w szczególności licencji, certyfikatów, wymaganych przez obowiązujące przepisy prawa niezbędnych do prawidłowej realizacji przedmiotu Umowy, w tym umożliwienia Zamawiającemu niezakłóconego korzystania z przedmiotu Umowy; </w:t>
      </w:r>
    </w:p>
    <w:p w14:paraId="4C64805A" w14:textId="3BB91E48" w:rsidR="008E70C4" w:rsidRPr="00470C96" w:rsidRDefault="008E70C4" w:rsidP="00470C96">
      <w:pPr>
        <w:pStyle w:val="Default"/>
        <w:numPr>
          <w:ilvl w:val="1"/>
          <w:numId w:val="4"/>
        </w:numPr>
        <w:spacing w:line="276" w:lineRule="auto"/>
        <w:jc w:val="both"/>
        <w:rPr>
          <w:rFonts w:ascii="Verdana" w:hAnsi="Verdana" w:cs="Times New Roman"/>
          <w:sz w:val="20"/>
          <w:szCs w:val="20"/>
        </w:rPr>
      </w:pPr>
      <w:r w:rsidRPr="00470C96">
        <w:rPr>
          <w:rFonts w:ascii="Verdana" w:hAnsi="Verdana" w:cs="Times New Roman"/>
          <w:sz w:val="20"/>
          <w:szCs w:val="20"/>
        </w:rPr>
        <w:t>przestrzega wytycznych Zamawiającego związanych z realizacją przedmiotu Umowy, w tym w szczególności lecz nie wyłącznie w zakresie ochrony informacji niejawnych, Informacji Poufnych oraz bezpieczeństwa;</w:t>
      </w:r>
    </w:p>
    <w:p w14:paraId="59B74451" w14:textId="274320A5" w:rsidR="008E70C4" w:rsidRPr="00470C96" w:rsidRDefault="008E70C4" w:rsidP="00470C96">
      <w:pPr>
        <w:pStyle w:val="Akapitzlist"/>
        <w:numPr>
          <w:ilvl w:val="1"/>
          <w:numId w:val="4"/>
        </w:numPr>
        <w:spacing w:line="276" w:lineRule="auto"/>
        <w:jc w:val="both"/>
        <w:rPr>
          <w:rFonts w:ascii="Verdana" w:eastAsia="Calibri" w:hAnsi="Verdana"/>
          <w:color w:val="000000"/>
        </w:rPr>
      </w:pPr>
      <w:r w:rsidRPr="00470C96">
        <w:rPr>
          <w:rFonts w:ascii="Verdana" w:eastAsia="Calibri" w:hAnsi="Verdana"/>
          <w:color w:val="000000"/>
        </w:rPr>
        <w:t xml:space="preserve">przestrzegania odpowiedniej organizacji prac związanych z realizacją Umowy tak, aby zapewnić terminowe i prawidłowe wykonanie Umowy oraz delegowania do prac objętych Umową osób posiadających niezbędne uprawnienia i kwalifikacje; </w:t>
      </w:r>
    </w:p>
    <w:p w14:paraId="74207846" w14:textId="77777777" w:rsidR="0036314C" w:rsidRPr="00470C96" w:rsidRDefault="0036314C" w:rsidP="00470C96">
      <w:pPr>
        <w:pStyle w:val="Akapitzlist"/>
        <w:numPr>
          <w:ilvl w:val="1"/>
          <w:numId w:val="4"/>
        </w:numPr>
        <w:spacing w:line="276" w:lineRule="auto"/>
        <w:jc w:val="both"/>
        <w:rPr>
          <w:rFonts w:ascii="Verdana" w:eastAsia="Calibri" w:hAnsi="Verdana"/>
          <w:color w:val="000000"/>
        </w:rPr>
      </w:pPr>
      <w:r w:rsidRPr="00470C96">
        <w:rPr>
          <w:rFonts w:ascii="Verdana" w:eastAsia="Calibri" w:hAnsi="Verdana"/>
          <w:color w:val="000000"/>
        </w:rPr>
        <w:t xml:space="preserve">pokrycia wszelkich kosztów – w zakresie zgodnym z przepisami prawa powszechnie obowiązującego, które Zamawiający może ponieść, lub szkody za którą Zamawiający mogą stać się odpowiedzialni lub do której naprawienia mogą zostać zobowiązani, w związku z jakimkolwiek pozwem, roszczeniem, czy postępowaniem prowadzonym przeciwko nim oraz w związku z jakimkolwiek innym postępowaniem, w wyniku naruszenia przez Zamawiającego praw jakichkolwiek podmiotów wskutek korzystania z przedmiotu Umowy działać jedynie w zakresie swoich uprawnień i przestrzegać wskazówek Zamawiającego; </w:t>
      </w:r>
    </w:p>
    <w:p w14:paraId="1CB2FA96" w14:textId="77777777" w:rsidR="0036314C" w:rsidRPr="00470C96" w:rsidRDefault="0036314C" w:rsidP="00470C96">
      <w:pPr>
        <w:pStyle w:val="Akapitzlist"/>
        <w:numPr>
          <w:ilvl w:val="1"/>
          <w:numId w:val="4"/>
        </w:numPr>
        <w:spacing w:line="276" w:lineRule="auto"/>
        <w:jc w:val="both"/>
        <w:rPr>
          <w:rFonts w:ascii="Verdana" w:eastAsia="Calibri" w:hAnsi="Verdana"/>
          <w:color w:val="000000"/>
        </w:rPr>
      </w:pPr>
      <w:r w:rsidRPr="00470C96">
        <w:rPr>
          <w:rFonts w:ascii="Verdana" w:eastAsia="Calibri" w:hAnsi="Verdana"/>
          <w:color w:val="000000"/>
        </w:rPr>
        <w:lastRenderedPageBreak/>
        <w:t>przekazywać na żądanie Zamawiającego informacje związane z realizacją Umowy, w tym dotyczące przyczyn opóźnień lub przyczyn innego nienależytego wykonywania Umowy;</w:t>
      </w:r>
    </w:p>
    <w:p w14:paraId="1944085D" w14:textId="77777777" w:rsidR="0036314C" w:rsidRPr="00470C96" w:rsidRDefault="0036314C" w:rsidP="00470C96">
      <w:pPr>
        <w:pStyle w:val="Akapitzlist"/>
        <w:numPr>
          <w:ilvl w:val="1"/>
          <w:numId w:val="4"/>
        </w:numPr>
        <w:spacing w:line="276" w:lineRule="auto"/>
        <w:jc w:val="both"/>
        <w:rPr>
          <w:rFonts w:ascii="Verdana" w:eastAsia="Calibri" w:hAnsi="Verdana"/>
          <w:color w:val="000000"/>
        </w:rPr>
      </w:pPr>
      <w:r w:rsidRPr="00470C96">
        <w:rPr>
          <w:rFonts w:ascii="Verdana" w:eastAsia="Calibri" w:hAnsi="Verdana"/>
          <w:color w:val="000000"/>
        </w:rPr>
        <w:t>wykonywać Umowę w sposób, który nie będzie prowadził do powstania roszczeń osób trzecich z tytułu naruszenia ich praw, w szczególności praw własności intelektualnej. W przypadku zgłoszenia wobec Zamawiającego roszczeń o naruszenie praw osób trzecich objętych powyższym zapewnieniem, Wykonawca zobowiązuje się podjąć, na swój koszt wszelkie środki obrony Zamawiającego przed takimi roszczeniami lub zarzutami i spowoduje, że Zamawiający będzie od nich zwolniony, a także pokryje wszelkie koszty i straty, jakie poniesie Zamawiający z tego tytułu;</w:t>
      </w:r>
    </w:p>
    <w:p w14:paraId="478D0859" w14:textId="77777777" w:rsidR="009E2FF2" w:rsidRPr="00470C96" w:rsidRDefault="009E2FF2"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Wykonawca poniesie wszelkie koszty, które będzie musiał zapłacić Zamawiający oraz pokryje wszelkie straty, jakie poniesie Zamawiający, jeżeli powyższe zapewnienia oraz pozostałe określone w Umowie nie okażą się prawdziwe – w zakresie zgodnym z przepisami prawa powszechnie obowiązującego. </w:t>
      </w:r>
    </w:p>
    <w:p w14:paraId="088624EA" w14:textId="38D67B2F" w:rsidR="009E2FF2" w:rsidRPr="00470C96" w:rsidRDefault="009E2FF2"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Zamawiający jest świadomy tego, że realizacja Umowy wymaga jego współpracy z Wykonawcą. Zamawiający zapewni ze swojej strony współdziałanie w granicach przepisów prawa oraz w takim zakresie, w jakim jest to faktycznie niezbędne do wykonania przez Wykonawcę przedmiotu Umowy. </w:t>
      </w:r>
    </w:p>
    <w:p w14:paraId="1D42CBAC" w14:textId="475022C7" w:rsidR="009E2FF2" w:rsidRPr="00470C96" w:rsidRDefault="009E2FF2"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Strony zobowiązane są do współdziałania przy wykonywaniu Umowy w celu należytej realizacji przedmiotu Umowy. </w:t>
      </w:r>
    </w:p>
    <w:p w14:paraId="268C54D6" w14:textId="661AEE68" w:rsidR="009E2FF2" w:rsidRPr="00470C96" w:rsidRDefault="009E2FF2"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Strony zobowiązują się do rzetelnej współpracy w dobrej wierze oraz z poszanowaniem praw i interesów drugiej Strony, mając na uwadze konieczność należytego i terminowego wykonania przedmiotu Umowy. </w:t>
      </w:r>
    </w:p>
    <w:p w14:paraId="709F56ED" w14:textId="0A4AFB85" w:rsidR="009E2FF2" w:rsidRPr="00470C96" w:rsidRDefault="009E2FF2" w:rsidP="00470C96">
      <w:pPr>
        <w:pStyle w:val="Default"/>
        <w:numPr>
          <w:ilvl w:val="0"/>
          <w:numId w:val="4"/>
        </w:numPr>
        <w:spacing w:line="276" w:lineRule="auto"/>
        <w:jc w:val="both"/>
        <w:rPr>
          <w:rFonts w:ascii="Verdana" w:hAnsi="Verdana" w:cs="Times New Roman"/>
          <w:sz w:val="20"/>
          <w:szCs w:val="20"/>
        </w:rPr>
      </w:pPr>
      <w:r w:rsidRPr="00470C96">
        <w:rPr>
          <w:rFonts w:ascii="Verdana" w:hAnsi="Verdana" w:cs="Times New Roman"/>
          <w:sz w:val="20"/>
          <w:szCs w:val="20"/>
        </w:rPr>
        <w:t xml:space="preserve">Każda ze Stron zobowiązuje się dołożyć należytej staranności w celu zapewnienia drugiej Stronie informacji oraz danych niezbędnych do wykonania Umowy. W szczególności Strony będą się wzajemnie na bieżąco informować o wszelkich okolicznościach, które mogłyby spowodować nienależyte wykonanie lub niewykonanie Umowy. </w:t>
      </w:r>
    </w:p>
    <w:p w14:paraId="2BD6C35A" w14:textId="4481D8B2" w:rsidR="009E2FF2" w:rsidRPr="00470C96" w:rsidRDefault="008E70C4" w:rsidP="00470C96">
      <w:pPr>
        <w:pStyle w:val="Akapitzlist"/>
        <w:numPr>
          <w:ilvl w:val="0"/>
          <w:numId w:val="4"/>
        </w:numPr>
        <w:spacing w:line="276" w:lineRule="auto"/>
        <w:jc w:val="both"/>
        <w:rPr>
          <w:rFonts w:ascii="Verdana" w:eastAsia="Calibri" w:hAnsi="Verdana"/>
          <w:color w:val="000000"/>
        </w:rPr>
      </w:pPr>
      <w:r w:rsidRPr="00470C96">
        <w:rPr>
          <w:rFonts w:ascii="Verdana" w:eastAsia="Calibri" w:hAnsi="Verdana"/>
          <w:color w:val="000000"/>
        </w:rPr>
        <w:t xml:space="preserve">W przypadku gdy Zamawiający poweźmie wątpliwość co do należytego wykonywania przez Wykonawcę Umowy, może wezwać Wykonawcę do udzielenia wyjaśnień lub do usunięcia uchybień, wyznaczając stosowny termin. </w:t>
      </w:r>
    </w:p>
    <w:p w14:paraId="04260204" w14:textId="60EAB9AD" w:rsidR="004D2221" w:rsidRPr="00470C96" w:rsidRDefault="0036314C" w:rsidP="00470C96">
      <w:pPr>
        <w:pStyle w:val="Akapitzlist"/>
        <w:numPr>
          <w:ilvl w:val="0"/>
          <w:numId w:val="4"/>
        </w:numPr>
        <w:spacing w:line="276" w:lineRule="auto"/>
        <w:jc w:val="both"/>
        <w:rPr>
          <w:rFonts w:ascii="Verdana" w:eastAsia="Calibri" w:hAnsi="Verdana"/>
          <w:color w:val="000000"/>
        </w:rPr>
      </w:pPr>
      <w:r w:rsidRPr="00470C96">
        <w:rPr>
          <w:rFonts w:ascii="Verdana" w:eastAsia="Calibri" w:hAnsi="Verdana"/>
          <w:color w:val="000000"/>
        </w:rPr>
        <w:t xml:space="preserve">Wykonawca zobowiązany jest do uzgadniania z Zamawiającym zasad realizacji przedmiotu niniejszej Umowy. </w:t>
      </w:r>
    </w:p>
    <w:p w14:paraId="4637BB20" w14:textId="1EB8B8AC" w:rsidR="0065154C" w:rsidRPr="00470C96" w:rsidRDefault="0065154C"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 4a</w:t>
      </w:r>
    </w:p>
    <w:p w14:paraId="2F916C56" w14:textId="11C232F8" w:rsidR="0065154C" w:rsidRPr="00470C96" w:rsidRDefault="0065154C"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Prawa własności intelektualnej</w:t>
      </w:r>
    </w:p>
    <w:p w14:paraId="2FA7FBF3" w14:textId="7B753133" w:rsidR="0065154C" w:rsidRPr="00470C96" w:rsidRDefault="0065154C" w:rsidP="00470C96">
      <w:pPr>
        <w:pStyle w:val="Akapitzlist"/>
        <w:numPr>
          <w:ilvl w:val="0"/>
          <w:numId w:val="9"/>
        </w:numPr>
        <w:spacing w:line="276" w:lineRule="auto"/>
        <w:jc w:val="both"/>
        <w:rPr>
          <w:rFonts w:ascii="Verdana" w:eastAsia="Calibri" w:hAnsi="Verdana"/>
          <w:color w:val="000000"/>
        </w:rPr>
      </w:pPr>
      <w:r w:rsidRPr="00470C96">
        <w:rPr>
          <w:rFonts w:ascii="Verdana" w:eastAsia="Calibri" w:hAnsi="Verdana"/>
          <w:color w:val="000000"/>
        </w:rPr>
        <w:t>Wykonawca oświadcza i gwarantuje, że utwory w rozumieniu ustawy z dnia 4 lutego 1994 r. o prawie autorskim i prawach pokrewnych, przekazane Zamawiającemu w trakcie realizacji Umowy ani korzystanie z nich przez Zamawiającego lub inne osoby zgodnie z Umową</w:t>
      </w:r>
      <w:r w:rsidR="00830942" w:rsidRPr="00470C96">
        <w:rPr>
          <w:rFonts w:ascii="Verdana" w:eastAsia="Calibri" w:hAnsi="Verdana"/>
          <w:color w:val="000000"/>
        </w:rPr>
        <w:t xml:space="preserve"> (dalej jako „</w:t>
      </w:r>
      <w:r w:rsidR="00830942" w:rsidRPr="00470C96">
        <w:rPr>
          <w:rFonts w:ascii="Verdana" w:eastAsia="Calibri" w:hAnsi="Verdana"/>
          <w:b/>
          <w:bCs/>
          <w:color w:val="000000"/>
        </w:rPr>
        <w:t>utwory</w:t>
      </w:r>
      <w:r w:rsidR="00830942" w:rsidRPr="00470C96">
        <w:rPr>
          <w:rFonts w:ascii="Verdana" w:eastAsia="Calibri" w:hAnsi="Verdana"/>
          <w:color w:val="000000"/>
        </w:rPr>
        <w:t>”)</w:t>
      </w:r>
      <w:r w:rsidRPr="00470C96">
        <w:rPr>
          <w:rFonts w:ascii="Verdana" w:eastAsia="Calibri" w:hAnsi="Verdana"/>
          <w:color w:val="000000"/>
        </w:rPr>
        <w:t xml:space="preserve">, nie będą naruszać praw własności intelektualnej osób trzecich, w tym praw autorskich. </w:t>
      </w:r>
    </w:p>
    <w:p w14:paraId="69DDF349" w14:textId="4E9E082D" w:rsidR="00672235" w:rsidRPr="00470C96" w:rsidRDefault="0065154C" w:rsidP="00470C96">
      <w:pPr>
        <w:pStyle w:val="Akapitzlist"/>
        <w:numPr>
          <w:ilvl w:val="0"/>
          <w:numId w:val="9"/>
        </w:numPr>
        <w:spacing w:line="276" w:lineRule="auto"/>
        <w:jc w:val="both"/>
        <w:rPr>
          <w:rFonts w:ascii="Verdana" w:eastAsia="Calibri" w:hAnsi="Verdana"/>
          <w:color w:val="000000"/>
        </w:rPr>
      </w:pPr>
      <w:r w:rsidRPr="00470C96">
        <w:rPr>
          <w:rFonts w:ascii="Verdana" w:hAnsi="Verdana"/>
        </w:rPr>
        <w:t xml:space="preserve">Wykonawca oświadcza i gwarantuje, że Zamawiający w ramach wynagrodzenia wskazanego w § </w:t>
      </w:r>
      <w:r w:rsidR="00F66C24">
        <w:rPr>
          <w:rFonts w:ascii="Verdana" w:hAnsi="Verdana"/>
        </w:rPr>
        <w:t>5</w:t>
      </w:r>
      <w:r w:rsidR="00F66C24" w:rsidRPr="00470C96">
        <w:rPr>
          <w:rFonts w:ascii="Verdana" w:hAnsi="Verdana"/>
        </w:rPr>
        <w:t xml:space="preserve"> </w:t>
      </w:r>
      <w:r w:rsidRPr="00470C96">
        <w:rPr>
          <w:rFonts w:ascii="Verdana" w:hAnsi="Verdana"/>
        </w:rPr>
        <w:t xml:space="preserve">ust. 1 Umowy, uzyskuje prawo do korzystania z </w:t>
      </w:r>
      <w:r w:rsidR="00830942" w:rsidRPr="00470C96">
        <w:rPr>
          <w:rFonts w:ascii="Verdana" w:hAnsi="Verdana"/>
        </w:rPr>
        <w:t>utwor</w:t>
      </w:r>
      <w:r w:rsidR="00BD1CC5" w:rsidRPr="00470C96">
        <w:rPr>
          <w:rFonts w:ascii="Verdana" w:hAnsi="Verdana"/>
        </w:rPr>
        <w:t>u</w:t>
      </w:r>
      <w:r w:rsidRPr="00470C96">
        <w:rPr>
          <w:rFonts w:ascii="Verdana" w:hAnsi="Verdana"/>
        </w:rPr>
        <w:t xml:space="preserve"> na podstawie niewyłącznych, rozciągających się na całe terytorium Rzeczypospolitej Polskiej i nieograniczon</w:t>
      </w:r>
      <w:r w:rsidR="00BD1CC5" w:rsidRPr="00470C96">
        <w:rPr>
          <w:rFonts w:ascii="Verdana" w:hAnsi="Verdana"/>
        </w:rPr>
        <w:t>ej</w:t>
      </w:r>
      <w:r w:rsidRPr="00470C96">
        <w:rPr>
          <w:rFonts w:ascii="Verdana" w:hAnsi="Verdana"/>
        </w:rPr>
        <w:t xml:space="preserve"> czasowo licencji, udzielon</w:t>
      </w:r>
      <w:r w:rsidR="00BD1CC5" w:rsidRPr="00470C96">
        <w:rPr>
          <w:rFonts w:ascii="Verdana" w:hAnsi="Verdana"/>
        </w:rPr>
        <w:t>ej</w:t>
      </w:r>
      <w:r w:rsidRPr="00470C96">
        <w:rPr>
          <w:rFonts w:ascii="Verdana" w:hAnsi="Verdana"/>
        </w:rPr>
        <w:t xml:space="preserve"> przez producenta lub podmiot przez niego </w:t>
      </w:r>
      <w:r w:rsidRPr="00470C96">
        <w:rPr>
          <w:rFonts w:ascii="Verdana" w:hAnsi="Verdana"/>
        </w:rPr>
        <w:lastRenderedPageBreak/>
        <w:t xml:space="preserve">upoważniony, których warunki udostępni do wglądu, w szczególności na następujących polach eksploatacji: </w:t>
      </w:r>
    </w:p>
    <w:p w14:paraId="4244C88D" w14:textId="1572A2D8"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1) wykorzystanie w zakresie wszystkich funkcjonalności objętych Umową; </w:t>
      </w:r>
    </w:p>
    <w:p w14:paraId="63CE8F94"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2) wprowadzenie i zapisywanie w pamięci komputerów, odtwarzanie, utrwalanie, przekazywanie, przechowywanie, wyświetlanie i stosowanie; </w:t>
      </w:r>
    </w:p>
    <w:p w14:paraId="0667101D"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3) instalowanie i deinstalowanie pod warunkiem zachowania liczby udzielonych licencji; </w:t>
      </w:r>
    </w:p>
    <w:p w14:paraId="3AE1D8DD"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4) sporządzanie kopii zapasowej (kopii bezpieczeństwa); </w:t>
      </w:r>
    </w:p>
    <w:p w14:paraId="05497633"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5) publikacja i wyświetlanie w Internecie i innych mediach oraz publiczne udostępnianie w taki sposób, aby każdy mógł mieć do niego dostęp w celu wykorzystania w miejscu i czasie przez siebie wybranym; </w:t>
      </w:r>
    </w:p>
    <w:p w14:paraId="6E4822D2" w14:textId="4CCF50C6"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6) korzystanie z produktów powstałych w wyniku eksploatacji </w:t>
      </w:r>
      <w:r w:rsidR="00830942" w:rsidRPr="00470C96">
        <w:rPr>
          <w:rFonts w:ascii="Verdana" w:hAnsi="Verdana"/>
        </w:rPr>
        <w:t>utworów</w:t>
      </w:r>
      <w:r w:rsidRPr="00470C96">
        <w:rPr>
          <w:rFonts w:ascii="Verdana" w:hAnsi="Verdana"/>
        </w:rPr>
        <w:t xml:space="preserve">, w szczególności danych, raportów, zestawień oraz innych dokumentów kreowanych w ramach tej eksploatacji oraz modyfikowania tych produktów i dalszego z nich korzystania. </w:t>
      </w:r>
    </w:p>
    <w:p w14:paraId="0C663451" w14:textId="551B21AE"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Licencj</w:t>
      </w:r>
      <w:r w:rsidR="001E68DF" w:rsidRPr="00470C96">
        <w:rPr>
          <w:rFonts w:ascii="Verdana" w:hAnsi="Verdana"/>
        </w:rPr>
        <w:t>a</w:t>
      </w:r>
      <w:r w:rsidRPr="00470C96">
        <w:rPr>
          <w:rFonts w:ascii="Verdana" w:hAnsi="Verdana"/>
        </w:rPr>
        <w:t>, o któr</w:t>
      </w:r>
      <w:r w:rsidR="001E68DF" w:rsidRPr="00470C96">
        <w:rPr>
          <w:rFonts w:ascii="Verdana" w:hAnsi="Verdana"/>
        </w:rPr>
        <w:t>ej</w:t>
      </w:r>
      <w:r w:rsidRPr="00470C96">
        <w:rPr>
          <w:rFonts w:ascii="Verdana" w:hAnsi="Verdana"/>
        </w:rPr>
        <w:t xml:space="preserve"> mowa w Umowie udzielone zostaną na warunkach producenta. </w:t>
      </w:r>
    </w:p>
    <w:p w14:paraId="7BA29FA8" w14:textId="2354CBF9"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Wykonawca oświadcza i gwarantuje, że uzyskał zgodę producenta lub podmiotu upoważnionego przez producenta na korzystanie przez Zamawiającego z </w:t>
      </w:r>
      <w:r w:rsidR="00830942" w:rsidRPr="00470C96">
        <w:rPr>
          <w:rFonts w:ascii="Verdana" w:hAnsi="Verdana"/>
        </w:rPr>
        <w:t>utworu</w:t>
      </w:r>
      <w:r w:rsidRPr="00470C96">
        <w:rPr>
          <w:rFonts w:ascii="Verdana" w:hAnsi="Verdana"/>
        </w:rPr>
        <w:t xml:space="preserve"> na zasadach określonych w Umowie, w tym na przekazywanie dokumentów zawierających warunki licencji. </w:t>
      </w:r>
    </w:p>
    <w:p w14:paraId="425EA25A" w14:textId="57F05392"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Udzielenie Zamawiającemu </w:t>
      </w:r>
      <w:r w:rsidR="00830942" w:rsidRPr="00470C96">
        <w:rPr>
          <w:rFonts w:ascii="Verdana" w:hAnsi="Verdana"/>
        </w:rPr>
        <w:t>l</w:t>
      </w:r>
      <w:r w:rsidRPr="00470C96">
        <w:rPr>
          <w:rFonts w:ascii="Verdana" w:hAnsi="Verdana"/>
        </w:rPr>
        <w:t xml:space="preserve">icencji na korzystanie z </w:t>
      </w:r>
      <w:r w:rsidR="00830942" w:rsidRPr="00470C96">
        <w:rPr>
          <w:rFonts w:ascii="Verdana" w:hAnsi="Verdana"/>
        </w:rPr>
        <w:t>utworu</w:t>
      </w:r>
      <w:r w:rsidRPr="00470C96">
        <w:rPr>
          <w:rFonts w:ascii="Verdana" w:hAnsi="Verdana"/>
        </w:rPr>
        <w:t xml:space="preserve"> następuje nie później niż w momencie przekazania </w:t>
      </w:r>
      <w:r w:rsidR="00830942" w:rsidRPr="00470C96">
        <w:rPr>
          <w:rFonts w:ascii="Verdana" w:hAnsi="Verdana"/>
        </w:rPr>
        <w:t>utworu</w:t>
      </w:r>
      <w:r w:rsidRPr="00470C96">
        <w:rPr>
          <w:rFonts w:ascii="Verdana" w:hAnsi="Verdana"/>
        </w:rPr>
        <w:t xml:space="preserve">, a w przypadku Aktualizacji – w momencie ich zainstalowania. </w:t>
      </w:r>
    </w:p>
    <w:p w14:paraId="52B2BE43" w14:textId="2E0AF4FA"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Wykonawca oświadcza i gwarantuje, że </w:t>
      </w:r>
      <w:r w:rsidR="00830942" w:rsidRPr="00470C96">
        <w:rPr>
          <w:rFonts w:ascii="Verdana" w:hAnsi="Verdana"/>
        </w:rPr>
        <w:t>l</w:t>
      </w:r>
      <w:r w:rsidRPr="00470C96">
        <w:rPr>
          <w:rFonts w:ascii="Verdana" w:hAnsi="Verdana"/>
        </w:rPr>
        <w:t>icencj</w:t>
      </w:r>
      <w:r w:rsidR="001E68DF" w:rsidRPr="00470C96">
        <w:rPr>
          <w:rFonts w:ascii="Verdana" w:hAnsi="Verdana"/>
        </w:rPr>
        <w:t>a</w:t>
      </w:r>
      <w:r w:rsidRPr="00470C96">
        <w:rPr>
          <w:rFonts w:ascii="Verdana" w:hAnsi="Verdana"/>
        </w:rPr>
        <w:t xml:space="preserve"> na </w:t>
      </w:r>
      <w:r w:rsidR="00830942" w:rsidRPr="00470C96">
        <w:rPr>
          <w:rFonts w:ascii="Verdana" w:hAnsi="Verdana"/>
        </w:rPr>
        <w:t>utw</w:t>
      </w:r>
      <w:r w:rsidR="001E68DF" w:rsidRPr="00470C96">
        <w:rPr>
          <w:rFonts w:ascii="Verdana" w:hAnsi="Verdana"/>
        </w:rPr>
        <w:t>ór</w:t>
      </w:r>
      <w:r w:rsidR="00830942" w:rsidRPr="00470C96">
        <w:rPr>
          <w:rFonts w:ascii="Verdana" w:hAnsi="Verdana"/>
        </w:rPr>
        <w:t xml:space="preserve"> </w:t>
      </w:r>
      <w:r w:rsidRPr="00470C96">
        <w:rPr>
          <w:rFonts w:ascii="Verdana" w:hAnsi="Verdana"/>
        </w:rPr>
        <w:t>nie zostan</w:t>
      </w:r>
      <w:r w:rsidR="001E68DF" w:rsidRPr="00470C96">
        <w:rPr>
          <w:rFonts w:ascii="Verdana" w:hAnsi="Verdana"/>
        </w:rPr>
        <w:t>ie</w:t>
      </w:r>
      <w:r w:rsidRPr="00470C96">
        <w:rPr>
          <w:rFonts w:ascii="Verdana" w:hAnsi="Verdana"/>
        </w:rPr>
        <w:t xml:space="preserve"> wypowiedzian</w:t>
      </w:r>
      <w:r w:rsidR="001E68DF" w:rsidRPr="00470C96">
        <w:rPr>
          <w:rFonts w:ascii="Verdana" w:hAnsi="Verdana"/>
        </w:rPr>
        <w:t>a</w:t>
      </w:r>
      <w:r w:rsidRPr="00470C96">
        <w:rPr>
          <w:rFonts w:ascii="Verdana" w:hAnsi="Verdana"/>
        </w:rPr>
        <w:t xml:space="preserve">, za wyjątkiem przypadku istotnego naruszenia przez Zamawiającego warunków </w:t>
      </w:r>
      <w:r w:rsidR="00830942" w:rsidRPr="00470C96">
        <w:rPr>
          <w:rFonts w:ascii="Verdana" w:hAnsi="Verdana"/>
        </w:rPr>
        <w:t>l</w:t>
      </w:r>
      <w:r w:rsidRPr="00470C96">
        <w:rPr>
          <w:rFonts w:ascii="Verdana" w:hAnsi="Verdana"/>
        </w:rPr>
        <w:t xml:space="preserve">icencji. W przypadku wypowiedzenia </w:t>
      </w:r>
      <w:r w:rsidR="00830942" w:rsidRPr="00470C96">
        <w:rPr>
          <w:rFonts w:ascii="Verdana" w:hAnsi="Verdana"/>
        </w:rPr>
        <w:t>l</w:t>
      </w:r>
      <w:r w:rsidRPr="00470C96">
        <w:rPr>
          <w:rFonts w:ascii="Verdana" w:hAnsi="Verdana"/>
        </w:rPr>
        <w:t xml:space="preserve">icencji na </w:t>
      </w:r>
      <w:r w:rsidR="00830942" w:rsidRPr="00470C96">
        <w:rPr>
          <w:rFonts w:ascii="Verdana" w:hAnsi="Verdana"/>
        </w:rPr>
        <w:t>utw</w:t>
      </w:r>
      <w:r w:rsidR="00703C54" w:rsidRPr="00470C96">
        <w:rPr>
          <w:rFonts w:ascii="Verdana" w:hAnsi="Verdana"/>
        </w:rPr>
        <w:t>ór</w:t>
      </w:r>
      <w:r w:rsidRPr="00470C96">
        <w:rPr>
          <w:rFonts w:ascii="Verdana" w:hAnsi="Verdana"/>
        </w:rPr>
        <w:t xml:space="preserve"> pomimo braku istotnego naruszenia warunków </w:t>
      </w:r>
      <w:r w:rsidR="00830942" w:rsidRPr="00470C96">
        <w:rPr>
          <w:rFonts w:ascii="Verdana" w:hAnsi="Verdana"/>
        </w:rPr>
        <w:t>l</w:t>
      </w:r>
      <w:r w:rsidRPr="00470C96">
        <w:rPr>
          <w:rFonts w:ascii="Verdana" w:hAnsi="Verdana"/>
        </w:rPr>
        <w:t xml:space="preserve">icencji przez Zamawiającego, Wykonawca odpowiadać będzie za wynikłą z tego tytułu szkodę oraz w ramach wynagrodzenia, o którym mowa w § </w:t>
      </w:r>
      <w:r w:rsidR="00830942" w:rsidRPr="00470C96">
        <w:rPr>
          <w:rFonts w:ascii="Verdana" w:hAnsi="Verdana"/>
        </w:rPr>
        <w:t>5</w:t>
      </w:r>
      <w:r w:rsidRPr="00470C96">
        <w:rPr>
          <w:rFonts w:ascii="Verdana" w:hAnsi="Verdana"/>
        </w:rPr>
        <w:t xml:space="preserve"> Umowy, dostarczy licencje odpowiadając</w:t>
      </w:r>
      <w:r w:rsidR="00703C54" w:rsidRPr="00470C96">
        <w:rPr>
          <w:rFonts w:ascii="Verdana" w:hAnsi="Verdana"/>
        </w:rPr>
        <w:t>ą</w:t>
      </w:r>
      <w:r w:rsidRPr="00470C96">
        <w:rPr>
          <w:rFonts w:ascii="Verdana" w:hAnsi="Verdana"/>
        </w:rPr>
        <w:t xml:space="preserve"> warunkom zawartym w Umowie. </w:t>
      </w:r>
    </w:p>
    <w:p w14:paraId="2E39E1F0" w14:textId="2499865A"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Z chwilą przekazania </w:t>
      </w:r>
      <w:r w:rsidR="00830942" w:rsidRPr="00470C96">
        <w:rPr>
          <w:rFonts w:ascii="Verdana" w:hAnsi="Verdana"/>
        </w:rPr>
        <w:t xml:space="preserve">utworu </w:t>
      </w:r>
      <w:r w:rsidRPr="00470C96">
        <w:rPr>
          <w:rFonts w:ascii="Verdana" w:hAnsi="Verdana"/>
        </w:rPr>
        <w:t xml:space="preserve">na nośniku, własność nośników, na których utrwalono </w:t>
      </w:r>
      <w:r w:rsidR="00830942" w:rsidRPr="00470C96">
        <w:rPr>
          <w:rFonts w:ascii="Verdana" w:hAnsi="Verdana"/>
        </w:rPr>
        <w:t>utwór</w:t>
      </w:r>
      <w:r w:rsidRPr="00470C96">
        <w:rPr>
          <w:rFonts w:ascii="Verdana" w:hAnsi="Verdana"/>
        </w:rPr>
        <w:t xml:space="preserve">, przechodzi na Zamawiającego. </w:t>
      </w:r>
    </w:p>
    <w:p w14:paraId="7D9D869B" w14:textId="618D51DE"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Licencja udzielona w ramach wynagrodzenia, o którym mowa w </w:t>
      </w:r>
      <w:r w:rsidR="00830942" w:rsidRPr="00470C96">
        <w:rPr>
          <w:rFonts w:ascii="Verdana" w:hAnsi="Verdana"/>
        </w:rPr>
        <w:t>§ 5 Umowy</w:t>
      </w:r>
      <w:r w:rsidRPr="00470C96">
        <w:rPr>
          <w:rFonts w:ascii="Verdana" w:hAnsi="Verdana"/>
        </w:rPr>
        <w:t xml:space="preserve">, na korzystanie z </w:t>
      </w:r>
      <w:r w:rsidR="00830942" w:rsidRPr="00470C96">
        <w:rPr>
          <w:rFonts w:ascii="Verdana" w:hAnsi="Verdana"/>
        </w:rPr>
        <w:t>d</w:t>
      </w:r>
      <w:r w:rsidRPr="00470C96">
        <w:rPr>
          <w:rFonts w:ascii="Verdana" w:hAnsi="Verdana"/>
        </w:rPr>
        <w:t xml:space="preserve">okumentacji </w:t>
      </w:r>
      <w:r w:rsidR="00830942" w:rsidRPr="00470C96">
        <w:rPr>
          <w:rFonts w:ascii="Verdana" w:hAnsi="Verdana"/>
        </w:rPr>
        <w:t xml:space="preserve">dostarczonej lub wykonanej w ramach Umowy, w szczególności lecz nie wyłącznie standardowej dokumentacji dla użytkowników w języku polskim lub angielskim, instrukcje obsługi, certyfikaty wymagane przez przepisy prawa powszechnie obowiązującego oraz wskazane w Opisie Przedmiotu Zamówienia, dokumentacja techniczna oraz użytkowa i wszelka inna dokumentacja dotycząca przedmiotu Umowy lub pochodząca od producenta </w:t>
      </w:r>
      <w:r w:rsidRPr="00470C96">
        <w:rPr>
          <w:rFonts w:ascii="Verdana" w:hAnsi="Verdana"/>
        </w:rPr>
        <w:t xml:space="preserve">obejmuje prawo Zamawiającego w szczególności do: </w:t>
      </w:r>
    </w:p>
    <w:p w14:paraId="7EDC715D"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1) stosowania, utrwalania, wyświetlania, przekazywania, rozpowszechniania i przechowywania niezależnie od formatu, systemu lub standardu, </w:t>
      </w:r>
    </w:p>
    <w:p w14:paraId="69F5EA7A"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2) trwałego lub czasowego utrwalania lub zwielokrotniania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 </w:t>
      </w:r>
    </w:p>
    <w:p w14:paraId="1A314787"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3) użyczania oryginału albo egzemplarzy, </w:t>
      </w:r>
    </w:p>
    <w:p w14:paraId="6F91CD86" w14:textId="77777777" w:rsidR="0065154C" w:rsidRPr="00470C96" w:rsidRDefault="0065154C" w:rsidP="00470C96">
      <w:pPr>
        <w:pStyle w:val="Akapitzlist"/>
        <w:spacing w:line="276" w:lineRule="auto"/>
        <w:ind w:left="360"/>
        <w:jc w:val="both"/>
        <w:rPr>
          <w:rFonts w:ascii="Verdana" w:hAnsi="Verdana"/>
        </w:rPr>
      </w:pPr>
      <w:r w:rsidRPr="00470C96">
        <w:rPr>
          <w:rFonts w:ascii="Verdana" w:hAnsi="Verdana"/>
        </w:rPr>
        <w:lastRenderedPageBreak/>
        <w:t xml:space="preserve">4) publicznego rozpowszechniania, w tym udostępniania w ten sposób, aby każdy mógł mieć do niej dostęp w miejscu i czasie przez siebie wybranym, w szczególności elektroniczne udostępnianie na żądanie, </w:t>
      </w:r>
    </w:p>
    <w:p w14:paraId="47867275" w14:textId="77FBD1FE"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5) udostępnienia użytkownikom końcowym w zakresie w jakim wynika to z charakteru danej </w:t>
      </w:r>
      <w:r w:rsidR="00830942" w:rsidRPr="00470C96">
        <w:rPr>
          <w:rFonts w:ascii="Verdana" w:hAnsi="Verdana"/>
        </w:rPr>
        <w:t>d</w:t>
      </w:r>
      <w:r w:rsidRPr="00470C96">
        <w:rPr>
          <w:rFonts w:ascii="Verdana" w:hAnsi="Verdana"/>
        </w:rPr>
        <w:t xml:space="preserve">okumentacji lub jej części, a także udostępniania takiej dokumentacji innym osobom działającym na rzecz Zamawiającego, takim jak dostawcy usług informatycznych, w tym usług serwisowych lub usług rozwoju systemów informatycznych Zamawiającego, </w:t>
      </w:r>
    </w:p>
    <w:p w14:paraId="0BE1D82F" w14:textId="1C49D781"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6) zezwalania na tworzenie opracowań </w:t>
      </w:r>
      <w:r w:rsidR="00830942" w:rsidRPr="00470C96">
        <w:rPr>
          <w:rFonts w:ascii="Verdana" w:hAnsi="Verdana"/>
        </w:rPr>
        <w:t>d</w:t>
      </w:r>
      <w:r w:rsidRPr="00470C96">
        <w:rPr>
          <w:rFonts w:ascii="Verdana" w:hAnsi="Verdana"/>
        </w:rPr>
        <w:t xml:space="preserve">okumentacji oraz rozporządzanie i korzystanie z takich opracowań na wszystkich polach eksploatacji określonych w Umowie, </w:t>
      </w:r>
    </w:p>
    <w:p w14:paraId="722F4934" w14:textId="5A7368D6" w:rsidR="0065154C" w:rsidRPr="00470C96" w:rsidRDefault="0065154C" w:rsidP="00470C96">
      <w:pPr>
        <w:pStyle w:val="Akapitzlist"/>
        <w:spacing w:line="276" w:lineRule="auto"/>
        <w:ind w:left="360"/>
        <w:jc w:val="both"/>
        <w:rPr>
          <w:rFonts w:ascii="Verdana" w:hAnsi="Verdana"/>
        </w:rPr>
      </w:pPr>
      <w:r w:rsidRPr="00470C96">
        <w:rPr>
          <w:rFonts w:ascii="Verdana" w:hAnsi="Verdana"/>
        </w:rPr>
        <w:t xml:space="preserve">7) korzystania z </w:t>
      </w:r>
      <w:r w:rsidR="00830942" w:rsidRPr="00470C96">
        <w:rPr>
          <w:rFonts w:ascii="Verdana" w:hAnsi="Verdana"/>
        </w:rPr>
        <w:t>d</w:t>
      </w:r>
      <w:r w:rsidRPr="00470C96">
        <w:rPr>
          <w:rFonts w:ascii="Verdana" w:hAnsi="Verdana"/>
        </w:rPr>
        <w:t xml:space="preserve">okumentacji do celów edukacyjnych i szkoleniowych. </w:t>
      </w:r>
    </w:p>
    <w:p w14:paraId="47245436" w14:textId="640FC69A"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Udzielenie przez Wykonawcę </w:t>
      </w:r>
      <w:r w:rsidR="00830942" w:rsidRPr="00470C96">
        <w:rPr>
          <w:rFonts w:ascii="Verdana" w:hAnsi="Verdana"/>
        </w:rPr>
        <w:t>l</w:t>
      </w:r>
      <w:r w:rsidRPr="00470C96">
        <w:rPr>
          <w:rFonts w:ascii="Verdana" w:hAnsi="Verdana"/>
        </w:rPr>
        <w:t xml:space="preserve">icencji na </w:t>
      </w:r>
      <w:r w:rsidR="00830942" w:rsidRPr="00470C96">
        <w:rPr>
          <w:rFonts w:ascii="Verdana" w:hAnsi="Verdana"/>
        </w:rPr>
        <w:t>d</w:t>
      </w:r>
      <w:r w:rsidRPr="00470C96">
        <w:rPr>
          <w:rFonts w:ascii="Verdana" w:hAnsi="Verdana"/>
        </w:rPr>
        <w:t>okumentację</w:t>
      </w:r>
      <w:r w:rsidR="00830942" w:rsidRPr="00470C96">
        <w:rPr>
          <w:rFonts w:ascii="Verdana" w:hAnsi="Verdana"/>
        </w:rPr>
        <w:t xml:space="preserve"> dostarczoną lub wykonaną w ramach Umowy</w:t>
      </w:r>
      <w:r w:rsidRPr="00470C96">
        <w:rPr>
          <w:rFonts w:ascii="Verdana" w:hAnsi="Verdana"/>
        </w:rPr>
        <w:t xml:space="preserve"> nastąpi z chwilą jej udostępnienia Zamawiającemu. </w:t>
      </w:r>
    </w:p>
    <w:p w14:paraId="2C1587C4" w14:textId="3665AC41" w:rsidR="0065154C" w:rsidRPr="00470C96" w:rsidRDefault="0065154C" w:rsidP="00470C96">
      <w:pPr>
        <w:pStyle w:val="Akapitzlist"/>
        <w:numPr>
          <w:ilvl w:val="0"/>
          <w:numId w:val="9"/>
        </w:numPr>
        <w:spacing w:line="276" w:lineRule="auto"/>
        <w:jc w:val="both"/>
        <w:rPr>
          <w:rFonts w:ascii="Verdana" w:hAnsi="Verdana"/>
        </w:rPr>
      </w:pPr>
      <w:r w:rsidRPr="00470C96">
        <w:rPr>
          <w:rFonts w:ascii="Verdana" w:hAnsi="Verdana"/>
        </w:rPr>
        <w:t xml:space="preserve">W przypadku, w którym Wykonawca w wykonaniu zobowiązań wynikających z Umowy dostarczy lub stworzy utwory w rozumieniu ustawy z dnia 4 lutego 1994 r. o prawie autorskim i prawach pokrewnych, inne niż </w:t>
      </w:r>
      <w:r w:rsidR="004A588E" w:rsidRPr="00470C96">
        <w:rPr>
          <w:rFonts w:ascii="Verdana" w:hAnsi="Verdana"/>
        </w:rPr>
        <w:t>o</w:t>
      </w:r>
      <w:r w:rsidRPr="00470C96">
        <w:rPr>
          <w:rFonts w:ascii="Verdana" w:hAnsi="Verdana"/>
        </w:rPr>
        <w:t xml:space="preserve">programowanie lub Dokumentacja, Wykonawca z chwilą przekazania takich utworów Zamawiającemu przenosi w ramach wynagrodzenia, o którym mowa w </w:t>
      </w:r>
      <w:r w:rsidR="004A588E" w:rsidRPr="00470C96">
        <w:rPr>
          <w:rFonts w:ascii="Verdana" w:hAnsi="Verdana"/>
        </w:rPr>
        <w:t>§ 5 Umowy</w:t>
      </w:r>
      <w:r w:rsidRPr="00470C96">
        <w:rPr>
          <w:rFonts w:ascii="Verdana" w:hAnsi="Verdana"/>
        </w:rPr>
        <w:t xml:space="preserve">, na Zamawiającego autorskie prawa majątkowe do takich utworów na następujących polach eksploatacji: </w:t>
      </w:r>
    </w:p>
    <w:p w14:paraId="31DAA918" w14:textId="188C5BCE" w:rsidR="00E83257" w:rsidRPr="00470C96" w:rsidRDefault="00E83257" w:rsidP="00470C96">
      <w:pPr>
        <w:pStyle w:val="Akapitzlist"/>
        <w:spacing w:line="276" w:lineRule="auto"/>
        <w:ind w:left="360"/>
        <w:jc w:val="both"/>
        <w:rPr>
          <w:rFonts w:ascii="Verdana" w:hAnsi="Verdana"/>
        </w:rPr>
      </w:pPr>
      <w:r w:rsidRPr="00470C96">
        <w:rPr>
          <w:rFonts w:ascii="Verdana" w:hAnsi="Verdana"/>
        </w:rPr>
        <w:t xml:space="preserve">1) 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 </w:t>
      </w:r>
    </w:p>
    <w:p w14:paraId="2C95BBE9" w14:textId="77777777" w:rsidR="00E83257" w:rsidRPr="00470C96" w:rsidRDefault="00E83257" w:rsidP="00470C96">
      <w:pPr>
        <w:pStyle w:val="Akapitzlist"/>
        <w:spacing w:line="276" w:lineRule="auto"/>
        <w:ind w:left="360"/>
        <w:jc w:val="both"/>
        <w:rPr>
          <w:rFonts w:ascii="Verdana" w:hAnsi="Verdana"/>
        </w:rPr>
      </w:pPr>
      <w:r w:rsidRPr="00470C96">
        <w:rPr>
          <w:rFonts w:ascii="Verdana" w:hAnsi="Verdana"/>
        </w:rPr>
        <w:t xml:space="preserve">2) 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14:paraId="1E803D82" w14:textId="77777777" w:rsidR="009D756A" w:rsidRPr="00470C96" w:rsidRDefault="009D756A" w:rsidP="00470C96">
      <w:pPr>
        <w:pStyle w:val="Akapitzlist"/>
        <w:numPr>
          <w:ilvl w:val="0"/>
          <w:numId w:val="9"/>
        </w:numPr>
        <w:spacing w:line="276" w:lineRule="auto"/>
        <w:jc w:val="both"/>
        <w:rPr>
          <w:rFonts w:ascii="Verdana" w:hAnsi="Verdana"/>
        </w:rPr>
      </w:pPr>
      <w:r w:rsidRPr="00470C96">
        <w:rPr>
          <w:rFonts w:ascii="Verdana" w:hAnsi="Verdana"/>
        </w:rPr>
        <w:t xml:space="preserve">Dla uniknięcia wątpliwości Strony potwierdzają, że Zamawiający ma prawo do dowolnej modyfikacji utworów, o których mowa w ust. 10. Wykonawca z chwilą przekazania takich utworów przenosi na Zamawiającego również: </w:t>
      </w:r>
    </w:p>
    <w:p w14:paraId="38C45801" w14:textId="77777777" w:rsidR="009D756A" w:rsidRPr="00470C96" w:rsidRDefault="009D756A"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 wyłączne prawo zezwalania na wykonywanie zależnych praw autorskich do wszelkich opracowań utworów (lub ich poszczególnych części), tj. prawo zezwalania na rozporządzanie i korzystanie z takich opracowań na polach eksploatacji wskazanych w ust. 10; </w:t>
      </w:r>
    </w:p>
    <w:p w14:paraId="5F70E58B" w14:textId="77777777" w:rsidR="009D756A" w:rsidRPr="00470C96" w:rsidRDefault="009D756A"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2) własność wydanych Zamawiającemu nośników, na których zostały utrwalone utwory (lub ich poszczególne części) w celu ich przekazania Zamawiającemu, z chwilą wydania tych nośników Zamawiającemu. </w:t>
      </w:r>
    </w:p>
    <w:p w14:paraId="15E976DA" w14:textId="77777777" w:rsidR="009D756A" w:rsidRPr="00470C96" w:rsidRDefault="009D756A" w:rsidP="00470C96">
      <w:pPr>
        <w:pStyle w:val="Akapitzlist"/>
        <w:numPr>
          <w:ilvl w:val="0"/>
          <w:numId w:val="9"/>
        </w:numPr>
        <w:spacing w:line="276" w:lineRule="auto"/>
        <w:jc w:val="both"/>
        <w:rPr>
          <w:rFonts w:ascii="Verdana" w:hAnsi="Verdana"/>
        </w:rPr>
      </w:pPr>
      <w:r w:rsidRPr="00470C96">
        <w:rPr>
          <w:rFonts w:ascii="Verdana" w:hAnsi="Verdana"/>
        </w:rPr>
        <w:t xml:space="preserve">Wykonawca zobowiązuje się i gwarantuje, że osoby uprawnione z tytułu autorskich praw osobistych do utworów dostarczonych lub wykonanych w ramach Umowy nie będą wykonywać tych praw w stosunku do Zamawiającego oraz osób trzecich działających na zlecenie Zamawiającego. </w:t>
      </w:r>
    </w:p>
    <w:p w14:paraId="3881346E" w14:textId="045FB406" w:rsidR="009D756A" w:rsidRPr="00470C96" w:rsidRDefault="009D756A" w:rsidP="00470C96">
      <w:pPr>
        <w:pStyle w:val="Akapitzlist"/>
        <w:numPr>
          <w:ilvl w:val="0"/>
          <w:numId w:val="9"/>
        </w:numPr>
        <w:spacing w:line="276" w:lineRule="auto"/>
        <w:jc w:val="both"/>
        <w:rPr>
          <w:rFonts w:ascii="Verdana" w:hAnsi="Verdana"/>
        </w:rPr>
      </w:pPr>
      <w:r w:rsidRPr="00470C96">
        <w:rPr>
          <w:rFonts w:ascii="Verdana" w:hAnsi="Verdana"/>
        </w:rPr>
        <w:t xml:space="preserve">Jeżeli Zamawiający poinformuje Wykonawcę o jakichkolwiek roszczeniach osób trzecich zgłaszanych wobec Zamawiającego w związku z używaniem </w:t>
      </w:r>
      <w:r w:rsidR="004A588E" w:rsidRPr="00470C96">
        <w:rPr>
          <w:rFonts w:ascii="Verdana" w:hAnsi="Verdana"/>
        </w:rPr>
        <w:t>utworów</w:t>
      </w:r>
      <w:r w:rsidRPr="00470C96">
        <w:rPr>
          <w:rFonts w:ascii="Verdana" w:hAnsi="Verdana"/>
        </w:rPr>
        <w:t xml:space="preserve"> lub pozostałymi utworami które mogą powstać przy realizacji Umowy, w tym zarzucających naruszenie </w:t>
      </w:r>
      <w:r w:rsidRPr="00470C96">
        <w:rPr>
          <w:rFonts w:ascii="Verdana" w:hAnsi="Verdana"/>
        </w:rPr>
        <w:lastRenderedPageBreak/>
        <w:t xml:space="preserve">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t>
      </w:r>
    </w:p>
    <w:p w14:paraId="3BBC9E33" w14:textId="77777777" w:rsidR="00185823" w:rsidRPr="00470C96" w:rsidRDefault="00185823" w:rsidP="00FC2783">
      <w:pPr>
        <w:pStyle w:val="Default"/>
        <w:spacing w:line="276" w:lineRule="auto"/>
        <w:rPr>
          <w:rFonts w:ascii="Verdana" w:hAnsi="Verdana" w:cs="Times New Roman"/>
          <w:b/>
          <w:bCs/>
          <w:sz w:val="20"/>
          <w:szCs w:val="20"/>
        </w:rPr>
      </w:pPr>
    </w:p>
    <w:p w14:paraId="14EB8F5C" w14:textId="7639DA98" w:rsidR="00625FDC" w:rsidRPr="00470C96" w:rsidRDefault="00625FDC"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 5</w:t>
      </w:r>
    </w:p>
    <w:p w14:paraId="2BE77A77" w14:textId="2C7566EF" w:rsidR="00625FDC" w:rsidRPr="00470C96" w:rsidRDefault="00625FDC"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Wynagrodzenie</w:t>
      </w:r>
    </w:p>
    <w:p w14:paraId="47D06BB3" w14:textId="14C9A046" w:rsidR="008A64D2" w:rsidRPr="00470C96" w:rsidRDefault="008A64D2" w:rsidP="00470C96">
      <w:pPr>
        <w:pStyle w:val="Teksttreci0"/>
        <w:numPr>
          <w:ilvl w:val="0"/>
          <w:numId w:val="15"/>
        </w:numPr>
        <w:tabs>
          <w:tab w:val="left" w:pos="426"/>
          <w:tab w:val="left" w:leader="dot" w:pos="9260"/>
          <w:tab w:val="right" w:leader="dot" w:pos="9261"/>
          <w:tab w:val="left" w:pos="9261"/>
          <w:tab w:val="right" w:leader="dot" w:pos="9262"/>
          <w:tab w:val="left" w:pos="9262"/>
          <w:tab w:val="left" w:leader="dot" w:pos="9734"/>
        </w:tabs>
        <w:ind w:left="426" w:hanging="426"/>
        <w:jc w:val="both"/>
        <w:rPr>
          <w:sz w:val="20"/>
          <w:szCs w:val="20"/>
        </w:rPr>
      </w:pPr>
      <w:r w:rsidRPr="00470C96">
        <w:rPr>
          <w:rStyle w:val="Teksttreci"/>
          <w:sz w:val="20"/>
          <w:szCs w:val="20"/>
        </w:rPr>
        <w:t>Z tytułu realizacji przedmiotu umowy Wykonawcy przysługuje wynagrodzenie w wysokości :  …… zł brutto (słownie:…..), w tym kwota netto …… zł (słownie: …………) i ……. %</w:t>
      </w:r>
      <w:r w:rsidRPr="00470C96">
        <w:rPr>
          <w:sz w:val="20"/>
          <w:szCs w:val="20"/>
        </w:rPr>
        <w:t xml:space="preserve"> </w:t>
      </w:r>
      <w:r w:rsidRPr="00470C96">
        <w:rPr>
          <w:rStyle w:val="Teksttreci"/>
          <w:sz w:val="20"/>
          <w:szCs w:val="20"/>
        </w:rPr>
        <w:t>podatku VAT</w:t>
      </w:r>
      <w:r w:rsidRPr="00470C96">
        <w:rPr>
          <w:rStyle w:val="Odwoanieprzypisudolnego"/>
          <w:sz w:val="20"/>
          <w:szCs w:val="20"/>
        </w:rPr>
        <w:footnoteReference w:id="1"/>
      </w:r>
      <w:r w:rsidRPr="00470C96">
        <w:rPr>
          <w:rStyle w:val="Teksttreci"/>
          <w:sz w:val="20"/>
          <w:szCs w:val="20"/>
        </w:rPr>
        <w:t xml:space="preserve">. </w:t>
      </w:r>
    </w:p>
    <w:p w14:paraId="21C07D1C" w14:textId="1616472B" w:rsidR="008A64D2" w:rsidRPr="00470C96" w:rsidRDefault="008A64D2" w:rsidP="00470C96">
      <w:pPr>
        <w:pStyle w:val="Teksttreci0"/>
        <w:numPr>
          <w:ilvl w:val="0"/>
          <w:numId w:val="15"/>
        </w:numPr>
        <w:tabs>
          <w:tab w:val="left" w:pos="426"/>
        </w:tabs>
        <w:ind w:left="426" w:hanging="426"/>
        <w:jc w:val="both"/>
        <w:rPr>
          <w:sz w:val="20"/>
          <w:szCs w:val="20"/>
        </w:rPr>
      </w:pPr>
      <w:r w:rsidRPr="00470C96">
        <w:rPr>
          <w:rStyle w:val="Teksttreci"/>
          <w:sz w:val="20"/>
          <w:szCs w:val="20"/>
        </w:rPr>
        <w:t>Kwota określona w ust. 1 jest wynagrodzeniem ryczałtowym oraz obejmuje wszelkie koszty i wydatki Wykonawcy związane z wykonaniem przedmiotu umowy. Wykonawca oświadcza, że uwzględnił w cenie dostawy wszelkie koszty związane z kompleksowym wykonaniem przedmiotu zamówienia.</w:t>
      </w:r>
    </w:p>
    <w:p w14:paraId="708C4ECB" w14:textId="03959773" w:rsidR="008A64D2" w:rsidRPr="00470C96" w:rsidRDefault="008A64D2" w:rsidP="00470C96">
      <w:pPr>
        <w:pStyle w:val="Teksttreci0"/>
        <w:numPr>
          <w:ilvl w:val="0"/>
          <w:numId w:val="15"/>
        </w:numPr>
        <w:tabs>
          <w:tab w:val="left" w:pos="426"/>
        </w:tabs>
        <w:ind w:left="426" w:hanging="426"/>
        <w:jc w:val="both"/>
        <w:rPr>
          <w:sz w:val="20"/>
          <w:szCs w:val="20"/>
        </w:rPr>
      </w:pPr>
      <w:r w:rsidRPr="00470C96">
        <w:rPr>
          <w:rStyle w:val="Teksttreci"/>
          <w:sz w:val="20"/>
          <w:szCs w:val="20"/>
        </w:rPr>
        <w:t xml:space="preserve">Podstawą do wystawienia faktury VAT za realizację przedmiotu zamówienia przez Wykonawcę jest podpisany przez obie Strony protokół odbioru, o którym mowa w § </w:t>
      </w:r>
      <w:r w:rsidR="001C0E00" w:rsidRPr="00470C96">
        <w:rPr>
          <w:rStyle w:val="Teksttreci"/>
          <w:sz w:val="20"/>
          <w:szCs w:val="20"/>
        </w:rPr>
        <w:t xml:space="preserve">3 </w:t>
      </w:r>
      <w:r w:rsidRPr="00470C96">
        <w:rPr>
          <w:rStyle w:val="Teksttreci"/>
          <w:sz w:val="20"/>
          <w:szCs w:val="20"/>
        </w:rPr>
        <w:t xml:space="preserve">ust. </w:t>
      </w:r>
      <w:r w:rsidR="001C0E00" w:rsidRPr="00470C96">
        <w:rPr>
          <w:rStyle w:val="Teksttreci"/>
          <w:sz w:val="20"/>
          <w:szCs w:val="20"/>
        </w:rPr>
        <w:t>10</w:t>
      </w:r>
      <w:r w:rsidRPr="00470C96">
        <w:rPr>
          <w:rStyle w:val="Teksttreci"/>
          <w:sz w:val="20"/>
          <w:szCs w:val="20"/>
        </w:rPr>
        <w:t>.</w:t>
      </w:r>
    </w:p>
    <w:p w14:paraId="2D6D16AC" w14:textId="0F6ABDD2" w:rsidR="008A64D2" w:rsidRPr="00470C96" w:rsidRDefault="008A64D2" w:rsidP="00470C96">
      <w:pPr>
        <w:pStyle w:val="Teksttreci0"/>
        <w:numPr>
          <w:ilvl w:val="0"/>
          <w:numId w:val="15"/>
        </w:numPr>
        <w:tabs>
          <w:tab w:val="left" w:pos="426"/>
        </w:tabs>
        <w:ind w:left="440" w:hanging="440"/>
        <w:jc w:val="both"/>
        <w:rPr>
          <w:sz w:val="20"/>
          <w:szCs w:val="20"/>
        </w:rPr>
      </w:pPr>
      <w:r w:rsidRPr="00470C96">
        <w:rPr>
          <w:rStyle w:val="Teksttreci"/>
          <w:sz w:val="20"/>
          <w:szCs w:val="20"/>
        </w:rPr>
        <w:t>Zapłata należności nastąpi przelewem na rachunek bankowy Wykonawcy wskazany na fakturze VAT, w terminie 30 dni od dnia otrzymania prawidłowo wystawionej faktury VAT</w:t>
      </w:r>
      <w:r w:rsidR="00697856" w:rsidRPr="00470C96">
        <w:rPr>
          <w:rStyle w:val="Teksttreci"/>
          <w:sz w:val="20"/>
          <w:szCs w:val="20"/>
        </w:rPr>
        <w:t>.</w:t>
      </w:r>
    </w:p>
    <w:p w14:paraId="245BED1C" w14:textId="77777777" w:rsidR="008A64D2" w:rsidRPr="00470C96" w:rsidRDefault="008A64D2" w:rsidP="00470C96">
      <w:pPr>
        <w:pStyle w:val="Teksttreci0"/>
        <w:numPr>
          <w:ilvl w:val="0"/>
          <w:numId w:val="15"/>
        </w:numPr>
        <w:tabs>
          <w:tab w:val="left" w:pos="426"/>
        </w:tabs>
        <w:ind w:left="440" w:hanging="440"/>
        <w:jc w:val="both"/>
        <w:rPr>
          <w:sz w:val="20"/>
          <w:szCs w:val="20"/>
        </w:rPr>
      </w:pPr>
      <w:r w:rsidRPr="00470C96">
        <w:rPr>
          <w:rStyle w:val="Teksttreci"/>
          <w:sz w:val="20"/>
          <w:szCs w:val="20"/>
        </w:rPr>
        <w:t>Za dzień zapłaty uznaje się dzień obciążenia rachunku bankowego Zamawiającego.</w:t>
      </w:r>
    </w:p>
    <w:p w14:paraId="3DB403DB" w14:textId="77777777" w:rsidR="00D30DC2" w:rsidRPr="00470C96" w:rsidRDefault="008A64D2" w:rsidP="00470C96">
      <w:pPr>
        <w:pStyle w:val="Teksttreci0"/>
        <w:numPr>
          <w:ilvl w:val="0"/>
          <w:numId w:val="15"/>
        </w:numPr>
        <w:tabs>
          <w:tab w:val="left" w:pos="426"/>
        </w:tabs>
        <w:ind w:left="426" w:hanging="426"/>
        <w:jc w:val="both"/>
        <w:rPr>
          <w:sz w:val="20"/>
          <w:szCs w:val="20"/>
        </w:rPr>
      </w:pPr>
      <w:r w:rsidRPr="00470C96">
        <w:rPr>
          <w:rStyle w:val="Teksttreci"/>
          <w:sz w:val="20"/>
          <w:szCs w:val="20"/>
        </w:rPr>
        <w:t>Wykonawca oświadcza, że rachunek bankowy o nr …..,</w:t>
      </w:r>
      <w:r w:rsidRPr="00470C96">
        <w:rPr>
          <w:rStyle w:val="Teksttreci"/>
          <w:sz w:val="20"/>
          <w:szCs w:val="20"/>
        </w:rPr>
        <w:tab/>
        <w:t>który zostanie wskazany na wystawionej fakturze VAT, należy do Wykonawcy i jest powiązany z wydzielonym rachunkiem VAT.</w:t>
      </w:r>
    </w:p>
    <w:p w14:paraId="44A3327F" w14:textId="35634DFF" w:rsidR="008A64D2" w:rsidRPr="00470C96" w:rsidRDefault="008A64D2" w:rsidP="00470C96">
      <w:pPr>
        <w:pStyle w:val="Teksttreci0"/>
        <w:numPr>
          <w:ilvl w:val="0"/>
          <w:numId w:val="15"/>
        </w:numPr>
        <w:tabs>
          <w:tab w:val="left" w:pos="426"/>
        </w:tabs>
        <w:ind w:left="426" w:hanging="426"/>
        <w:jc w:val="both"/>
        <w:rPr>
          <w:rStyle w:val="Teksttreci"/>
          <w:sz w:val="20"/>
          <w:szCs w:val="20"/>
        </w:rPr>
      </w:pPr>
      <w:r w:rsidRPr="00470C96">
        <w:rPr>
          <w:rStyle w:val="Teksttreci"/>
          <w:sz w:val="20"/>
          <w:szCs w:val="20"/>
        </w:rPr>
        <w:t>Wykonawca przy realizacji umowy zobowiązuje się posługiwać</w:t>
      </w:r>
      <w:r w:rsidRPr="00470C96">
        <w:rPr>
          <w:rStyle w:val="Teksttreci"/>
          <w:sz w:val="20"/>
          <w:szCs w:val="20"/>
        </w:rPr>
        <w:tab/>
        <w:t xml:space="preserve"> rachunkiem rozliczeniowym, o którym mowa w art. 49 ust. 1 pkt 1 ustawy z dnia 29 sierpnia 1997 r. prawo bankowe (tj. Dz.U. z 2023 r. poz. 2488 ze zm.) zawartym w wykazie podmiotów, o którym mowa w art. 96b ust 1 ustawy z dnia 11 marca 2004 roku o podatku od towarów i usług (tj. Dz. U. z 2024 r. poz. 361). Wykonawca przyjmuje do wiadomości, iż Zamawiający przy zapłacie Wynagrodzenia będzie stosował mechanizm podzielonej płatności, o którym mowa w art. 108a ust. 1 ustawy z dnia 11 marca 2004 r. o podatku od towarów i usług (tj. Dz. U. z 2024 r. poz. 361). </w:t>
      </w:r>
      <w:r w:rsidRPr="00470C96">
        <w:rPr>
          <w:rStyle w:val="Teksttreci"/>
          <w:sz w:val="20"/>
          <w:szCs w:val="20"/>
        </w:rPr>
        <w:br/>
        <w:t>Zapłata:</w:t>
      </w:r>
    </w:p>
    <w:p w14:paraId="43D516C4" w14:textId="77777777" w:rsidR="008A64D2" w:rsidRPr="00470C96" w:rsidRDefault="008A64D2" w:rsidP="00470C96">
      <w:pPr>
        <w:pStyle w:val="Teksttreci0"/>
        <w:numPr>
          <w:ilvl w:val="0"/>
          <w:numId w:val="16"/>
        </w:numPr>
        <w:tabs>
          <w:tab w:val="left" w:pos="738"/>
        </w:tabs>
        <w:ind w:left="720" w:hanging="360"/>
        <w:jc w:val="both"/>
        <w:rPr>
          <w:sz w:val="20"/>
          <w:szCs w:val="20"/>
        </w:rPr>
      </w:pPr>
      <w:r w:rsidRPr="00470C96">
        <w:rPr>
          <w:rStyle w:val="Teksttreci"/>
          <w:sz w:val="20"/>
          <w:szCs w:val="20"/>
        </w:rPr>
        <w:t>kwoty odpowiadającej całości albo części kwoty podatku wynikającej z otrzymanej faktury będzie dokonywana na rachunek VAT, w rozumieniu art. 2 pkt 37 ustawy z dnia 11 marca 2004 r. o podatku od towarów i usług,</w:t>
      </w:r>
    </w:p>
    <w:p w14:paraId="60D734DE" w14:textId="77777777" w:rsidR="008A64D2" w:rsidRPr="00470C96" w:rsidRDefault="008A64D2" w:rsidP="00470C96">
      <w:pPr>
        <w:pStyle w:val="Teksttreci0"/>
        <w:numPr>
          <w:ilvl w:val="0"/>
          <w:numId w:val="16"/>
        </w:numPr>
        <w:tabs>
          <w:tab w:val="left" w:pos="748"/>
        </w:tabs>
        <w:ind w:left="720" w:hanging="360"/>
        <w:jc w:val="both"/>
        <w:rPr>
          <w:sz w:val="20"/>
          <w:szCs w:val="20"/>
        </w:rPr>
      </w:pPr>
      <w:r w:rsidRPr="00470C96">
        <w:rPr>
          <w:rStyle w:val="Teksttreci"/>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3B14166B" w14:textId="77777777" w:rsidR="008A64D2" w:rsidRPr="00470C96" w:rsidRDefault="008A64D2" w:rsidP="00470C96">
      <w:pPr>
        <w:pStyle w:val="Teksttreci0"/>
        <w:numPr>
          <w:ilvl w:val="0"/>
          <w:numId w:val="15"/>
        </w:numPr>
        <w:tabs>
          <w:tab w:val="left" w:pos="426"/>
        </w:tabs>
        <w:ind w:left="426" w:hanging="426"/>
        <w:jc w:val="both"/>
        <w:rPr>
          <w:sz w:val="20"/>
          <w:szCs w:val="20"/>
        </w:rPr>
      </w:pPr>
      <w:r w:rsidRPr="00470C96">
        <w:rPr>
          <w:rStyle w:val="Teksttreci"/>
          <w:sz w:val="20"/>
          <w:szCs w:val="20"/>
        </w:rPr>
        <w:lastRenderedPageBreak/>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0CACE4AF" w14:textId="77777777" w:rsidR="008A64D2" w:rsidRPr="00470C96" w:rsidRDefault="008A64D2" w:rsidP="00470C96">
      <w:pPr>
        <w:pStyle w:val="Teksttreci0"/>
        <w:numPr>
          <w:ilvl w:val="0"/>
          <w:numId w:val="15"/>
        </w:numPr>
        <w:tabs>
          <w:tab w:val="left" w:pos="426"/>
        </w:tabs>
        <w:ind w:left="426" w:hanging="426"/>
        <w:jc w:val="both"/>
        <w:rPr>
          <w:sz w:val="20"/>
          <w:szCs w:val="20"/>
        </w:rPr>
      </w:pPr>
      <w:r w:rsidRPr="00470C96">
        <w:rPr>
          <w:rStyle w:val="Teksttreci"/>
          <w:sz w:val="20"/>
          <w:szCs w:val="20"/>
        </w:rPr>
        <w:t>Wykonawca nie może przenosić wierzytelności wynikających z niniejszej umowy na osoby lub podmioty trzecie bez uprzedniej zgody Zamawiającego, wyrażonej na piśmie, z zastrzeżeniem przepisów szczególnych.</w:t>
      </w:r>
    </w:p>
    <w:p w14:paraId="5FCDD0EF" w14:textId="7F8D0292" w:rsidR="008A64D2" w:rsidRPr="00470C96" w:rsidRDefault="008A64D2" w:rsidP="00470C96">
      <w:pPr>
        <w:pStyle w:val="Teksttreci0"/>
        <w:numPr>
          <w:ilvl w:val="0"/>
          <w:numId w:val="15"/>
        </w:numPr>
        <w:tabs>
          <w:tab w:val="left" w:pos="426"/>
          <w:tab w:val="left" w:pos="1570"/>
        </w:tabs>
        <w:ind w:left="426" w:hanging="426"/>
        <w:jc w:val="both"/>
        <w:rPr>
          <w:rStyle w:val="Teksttreci"/>
          <w:sz w:val="20"/>
          <w:szCs w:val="20"/>
        </w:rPr>
      </w:pPr>
      <w:r w:rsidRPr="00470C96">
        <w:rPr>
          <w:rStyle w:val="Teksttreci"/>
          <w:sz w:val="20"/>
          <w:szCs w:val="20"/>
        </w:rPr>
        <w:t xml:space="preserve">Wykonawca, zgodnie z ustawą z dnia 9 listopada 2018 r. o elektronicznym fakturowaniu w zamówieniach publicznych, koncesjach na roboty budowlane lub usługi oraz partnerstwie publiczno - prywatnym (Dz. U. z 2022 r., poz. 1666 ze zm.) ma możliwość przesyłania ustrukturyzowanych faktur elektronicznych za pośrednictwem Platformy Elektronicznego Fakturowania. Zamawiający posiada konto na platformie nr PEPPOL: 5250007684. </w:t>
      </w:r>
    </w:p>
    <w:p w14:paraId="75D545F9" w14:textId="77777777" w:rsidR="008A64D2" w:rsidRPr="00470C96" w:rsidRDefault="008A64D2" w:rsidP="00470C96">
      <w:pPr>
        <w:pStyle w:val="Teksttreci0"/>
        <w:tabs>
          <w:tab w:val="left" w:pos="426"/>
          <w:tab w:val="left" w:pos="1570"/>
        </w:tabs>
        <w:ind w:left="440"/>
        <w:jc w:val="both"/>
        <w:rPr>
          <w:rStyle w:val="Teksttreci"/>
          <w:sz w:val="20"/>
          <w:szCs w:val="20"/>
        </w:rPr>
      </w:pPr>
      <w:r w:rsidRPr="00470C96">
        <w:rPr>
          <w:rStyle w:val="Teksttreci"/>
          <w:sz w:val="20"/>
          <w:szCs w:val="20"/>
        </w:rPr>
        <w:t>Jednocześnie Zamawiający nie dopuszcza wysyłania i odbierania za pośrednictwem platformy innych ustrukturyzowanych dokumentów elektronicznych z wyjątkiem faktur korygujących.</w:t>
      </w:r>
    </w:p>
    <w:p w14:paraId="11EA69E8" w14:textId="77777777" w:rsidR="008A64D2" w:rsidRPr="00470C96" w:rsidRDefault="008A64D2" w:rsidP="00470C96">
      <w:pPr>
        <w:pStyle w:val="Teksttreci0"/>
        <w:numPr>
          <w:ilvl w:val="0"/>
          <w:numId w:val="15"/>
        </w:numPr>
        <w:tabs>
          <w:tab w:val="left" w:pos="426"/>
          <w:tab w:val="left" w:pos="1570"/>
        </w:tabs>
        <w:ind w:left="426" w:hanging="426"/>
        <w:jc w:val="both"/>
        <w:rPr>
          <w:rStyle w:val="Teksttreci"/>
          <w:sz w:val="20"/>
          <w:szCs w:val="20"/>
        </w:rPr>
      </w:pPr>
      <w:r w:rsidRPr="00470C96">
        <w:rPr>
          <w:rStyle w:val="Teksttreci"/>
          <w:sz w:val="20"/>
          <w:szCs w:val="20"/>
        </w:rPr>
        <w:t>Na podstawie art. 4c Ustawa o przeciwdziałaniu nadmiernym opóźnieniom w transakcjach handlowych z dnia 8 marca 2013 r. (tj. Dz.U. z 2023 r. poz. 1790) Zamawiający oświadcza, że posiada status dużego przedsiębiorcy.</w:t>
      </w:r>
    </w:p>
    <w:p w14:paraId="68ED93EA" w14:textId="77777777" w:rsidR="008A64D2" w:rsidRPr="00470C96" w:rsidRDefault="008A64D2" w:rsidP="00470C96">
      <w:pPr>
        <w:pStyle w:val="Teksttreci0"/>
        <w:numPr>
          <w:ilvl w:val="0"/>
          <w:numId w:val="15"/>
        </w:numPr>
        <w:tabs>
          <w:tab w:val="left" w:pos="426"/>
          <w:tab w:val="left" w:pos="1570"/>
        </w:tabs>
        <w:ind w:left="426" w:hanging="426"/>
        <w:jc w:val="both"/>
        <w:rPr>
          <w:rFonts w:cs="Times New Roman"/>
          <w:sz w:val="20"/>
          <w:szCs w:val="20"/>
        </w:rPr>
      </w:pPr>
      <w:r w:rsidRPr="00470C96">
        <w:rPr>
          <w:sz w:val="20"/>
          <w:szCs w:val="20"/>
        </w:rPr>
        <w:t>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 (tj. j. Dz.U. z 2024 r., poz. 361)</w:t>
      </w:r>
      <w:r w:rsidRPr="00470C96">
        <w:rPr>
          <w:rStyle w:val="Odwoanieprzypisudolnego"/>
          <w:sz w:val="20"/>
          <w:szCs w:val="20"/>
        </w:rPr>
        <w:footnoteReference w:id="2"/>
      </w:r>
      <w:r w:rsidRPr="00470C96">
        <w:rPr>
          <w:sz w:val="20"/>
          <w:szCs w:val="20"/>
        </w:rPr>
        <w:t xml:space="preserve">. </w:t>
      </w:r>
    </w:p>
    <w:p w14:paraId="7D505F68" w14:textId="77777777" w:rsidR="008A64D2" w:rsidRPr="00470C96" w:rsidRDefault="008A64D2" w:rsidP="00470C96">
      <w:pPr>
        <w:pStyle w:val="Teksttreci0"/>
        <w:numPr>
          <w:ilvl w:val="0"/>
          <w:numId w:val="15"/>
        </w:numPr>
        <w:tabs>
          <w:tab w:val="left" w:pos="426"/>
          <w:tab w:val="left" w:pos="1570"/>
        </w:tabs>
        <w:ind w:left="426" w:hanging="426"/>
        <w:jc w:val="both"/>
        <w:rPr>
          <w:rFonts w:cs="Times New Roman"/>
          <w:sz w:val="20"/>
          <w:szCs w:val="20"/>
        </w:rPr>
      </w:pPr>
      <w:r w:rsidRPr="00470C96">
        <w:rPr>
          <w:sz w:val="20"/>
          <w:szCs w:val="20"/>
        </w:rPr>
        <w:t>Jeżeli Zamawiający stwierdzi, ze rachunek wskazany przez Wykonawcę na fakturze nie znajduje się na tzw. „białej liście podatników VAT” lub rachunek wskazany przez Wykonawcę nie spełnienia wymogów określonych w ust. 7, Zamawiający wstrzyma się z dokonaniem zapłaty za prawidłową realizacje przedmiotu umowy do czasu wskazania innego rachunku przez Wykonawcę, który będzie umieszczony na przedmiotowej liście oraz będzie spełniał warunki określone w ust. 7. W takim przypadku Wykonawca zrzeka się prawa do żądania odsetek za opóźnienie w płatności za okres od pierwszego dnia po upływie terminu płatności wskazanego w ust. 4 do 7-go dnia od daty powiadomienia Zamawiającego o numerze rachunku spełniającego wymogi, o których mowa w zdaniu poprzednim. Wykonawca potwierdza, iż może przyjąć na rachunek bankowy, o którym mowa w ust. 7, zapłatę wynagrodzenia w oparciu o »mechanizm podzielonej płatności” (ang. split payment). Ponadto, jeżeli przedmiot umowy znajduje się w załączniku nr 15 Ustawy o VAT to faktura wystawiona przez Wykonawcę musi być oznaczona „mechanizmem podzielnej płatności”.</w:t>
      </w:r>
    </w:p>
    <w:p w14:paraId="05F4DB75" w14:textId="77777777" w:rsidR="00EE2F2B" w:rsidRPr="00470C96" w:rsidRDefault="00EE2F2B" w:rsidP="00FC2783">
      <w:pPr>
        <w:pStyle w:val="Default"/>
        <w:spacing w:line="276" w:lineRule="auto"/>
        <w:rPr>
          <w:rFonts w:ascii="Verdana" w:hAnsi="Verdana" w:cs="Times New Roman"/>
          <w:b/>
          <w:bCs/>
          <w:sz w:val="20"/>
          <w:szCs w:val="20"/>
          <w:highlight w:val="yellow"/>
        </w:rPr>
      </w:pPr>
    </w:p>
    <w:p w14:paraId="74799475" w14:textId="23FFEB73" w:rsidR="00EE2F2B" w:rsidRPr="00470C96" w:rsidRDefault="00EE2F2B" w:rsidP="00470C96">
      <w:pPr>
        <w:pStyle w:val="Default"/>
        <w:spacing w:line="276" w:lineRule="auto"/>
        <w:jc w:val="center"/>
        <w:rPr>
          <w:rFonts w:ascii="Verdana" w:eastAsia="Times New Roman" w:hAnsi="Verdana" w:cs="Times New Roman"/>
          <w:b/>
          <w:bCs/>
          <w:kern w:val="1"/>
          <w:sz w:val="20"/>
          <w:szCs w:val="20"/>
        </w:rPr>
      </w:pPr>
      <w:bookmarkStart w:id="3" w:name="_Hlk171941666"/>
      <w:r w:rsidRPr="00470C96">
        <w:rPr>
          <w:rFonts w:ascii="Verdana" w:eastAsia="Times New Roman" w:hAnsi="Verdana" w:cs="Times New Roman"/>
          <w:b/>
          <w:bCs/>
          <w:kern w:val="1"/>
          <w:sz w:val="20"/>
          <w:szCs w:val="20"/>
        </w:rPr>
        <w:t xml:space="preserve">§ </w:t>
      </w:r>
      <w:r w:rsidR="00942199" w:rsidRPr="00470C96">
        <w:rPr>
          <w:rFonts w:ascii="Verdana" w:eastAsia="Times New Roman" w:hAnsi="Verdana" w:cs="Times New Roman"/>
          <w:b/>
          <w:bCs/>
          <w:kern w:val="1"/>
          <w:sz w:val="20"/>
          <w:szCs w:val="20"/>
        </w:rPr>
        <w:t>6</w:t>
      </w:r>
    </w:p>
    <w:bookmarkEnd w:id="3"/>
    <w:p w14:paraId="3C832A08" w14:textId="0009237C" w:rsidR="00697856" w:rsidRPr="00470C96" w:rsidRDefault="005F739D" w:rsidP="00FC2783">
      <w:pPr>
        <w:pStyle w:val="Default"/>
        <w:spacing w:line="276" w:lineRule="auto"/>
        <w:jc w:val="center"/>
        <w:rPr>
          <w:rFonts w:ascii="Verdana" w:hAnsi="Verdana" w:cs="Times New Roman"/>
          <w:b/>
          <w:bCs/>
          <w:sz w:val="20"/>
          <w:szCs w:val="20"/>
        </w:rPr>
      </w:pPr>
      <w:r w:rsidRPr="00470C96">
        <w:rPr>
          <w:rFonts w:ascii="Verdana" w:eastAsia="Times New Roman" w:hAnsi="Verdana" w:cs="Times New Roman"/>
          <w:b/>
          <w:bCs/>
          <w:kern w:val="1"/>
          <w:sz w:val="20"/>
          <w:szCs w:val="20"/>
        </w:rPr>
        <w:t xml:space="preserve">Usługa wsparcia </w:t>
      </w:r>
      <w:r w:rsidR="00AC4DE7" w:rsidRPr="00470C96">
        <w:rPr>
          <w:rFonts w:ascii="Verdana" w:eastAsia="Times New Roman" w:hAnsi="Verdana" w:cs="Times New Roman"/>
          <w:b/>
          <w:bCs/>
          <w:kern w:val="1"/>
          <w:sz w:val="20"/>
          <w:szCs w:val="20"/>
        </w:rPr>
        <w:t>technicznego</w:t>
      </w:r>
      <w:r w:rsidR="00942199" w:rsidRPr="00470C96">
        <w:rPr>
          <w:rFonts w:ascii="Verdana" w:hAnsi="Verdana" w:cs="Times New Roman"/>
          <w:b/>
          <w:bCs/>
          <w:sz w:val="20"/>
          <w:szCs w:val="20"/>
        </w:rPr>
        <w:t xml:space="preserve"> </w:t>
      </w:r>
      <w:r w:rsidR="00D30DC2" w:rsidRPr="00470C96">
        <w:rPr>
          <w:rFonts w:ascii="Verdana" w:hAnsi="Verdana" w:cs="Times New Roman"/>
          <w:b/>
          <w:bCs/>
          <w:sz w:val="20"/>
          <w:szCs w:val="20"/>
        </w:rPr>
        <w:t>/ Gwarancji</w:t>
      </w:r>
    </w:p>
    <w:p w14:paraId="7A3AC125" w14:textId="288ED9D8" w:rsidR="00697856" w:rsidRPr="00470C96" w:rsidRDefault="00697856" w:rsidP="00470C96">
      <w:pPr>
        <w:pStyle w:val="Default"/>
        <w:numPr>
          <w:ilvl w:val="4"/>
          <w:numId w:val="5"/>
        </w:numPr>
        <w:spacing w:line="276" w:lineRule="auto"/>
        <w:jc w:val="both"/>
        <w:rPr>
          <w:rFonts w:ascii="Verdana" w:hAnsi="Verdana" w:cs="Times New Roman"/>
          <w:sz w:val="20"/>
          <w:szCs w:val="20"/>
        </w:rPr>
      </w:pPr>
      <w:r w:rsidRPr="00470C96">
        <w:rPr>
          <w:rFonts w:ascii="Verdana" w:hAnsi="Verdana" w:cs="Times New Roman"/>
          <w:sz w:val="20"/>
          <w:szCs w:val="20"/>
          <w:lang w:bidi="pl-PL"/>
        </w:rPr>
        <w:t>Wykonawca udziela Zamawiającemu gwarancji na okres….. Okres gwarancji rozpoczyna się od dnia odbioru przedmiotu umowy.</w:t>
      </w:r>
    </w:p>
    <w:p w14:paraId="476AEAFC" w14:textId="17322825" w:rsidR="00EC2325" w:rsidRPr="00470C96" w:rsidRDefault="00EC2325" w:rsidP="00470C96">
      <w:pPr>
        <w:pStyle w:val="Default"/>
        <w:numPr>
          <w:ilvl w:val="4"/>
          <w:numId w:val="5"/>
        </w:numPr>
        <w:spacing w:line="276" w:lineRule="auto"/>
        <w:jc w:val="both"/>
        <w:rPr>
          <w:rFonts w:ascii="Verdana" w:hAnsi="Verdana" w:cs="Times New Roman"/>
          <w:sz w:val="20"/>
          <w:szCs w:val="20"/>
        </w:rPr>
      </w:pPr>
      <w:r w:rsidRPr="00470C96">
        <w:rPr>
          <w:rFonts w:ascii="Verdana" w:hAnsi="Verdana" w:cs="Times New Roman"/>
          <w:sz w:val="20"/>
          <w:szCs w:val="20"/>
        </w:rPr>
        <w:lastRenderedPageBreak/>
        <w:t xml:space="preserve">Wykonawca zobowiązuje się zapewnić: </w:t>
      </w:r>
    </w:p>
    <w:p w14:paraId="4A693EFC" w14:textId="72B83B77" w:rsidR="006B3F36" w:rsidRPr="00470C96" w:rsidRDefault="00EC2325"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1)</w:t>
      </w:r>
      <w:r w:rsidRPr="00470C96">
        <w:rPr>
          <w:rFonts w:ascii="Verdana" w:hAnsi="Verdana" w:cs="Times New Roman"/>
          <w:sz w:val="20"/>
          <w:szCs w:val="20"/>
        </w:rPr>
        <w:tab/>
        <w:t xml:space="preserve">Gwarantowany czas reakcji </w:t>
      </w:r>
      <w:r w:rsidR="006B3F36" w:rsidRPr="00470C96">
        <w:rPr>
          <w:rFonts w:ascii="Verdana" w:hAnsi="Verdana" w:cs="Times New Roman"/>
          <w:sz w:val="20"/>
          <w:szCs w:val="20"/>
        </w:rPr>
        <w:t>-</w:t>
      </w:r>
      <w:r w:rsidRPr="00470C96">
        <w:rPr>
          <w:rFonts w:ascii="Verdana" w:hAnsi="Verdana" w:cs="Times New Roman"/>
          <w:sz w:val="20"/>
          <w:szCs w:val="20"/>
        </w:rPr>
        <w:t xml:space="preserve"> maksymalnie </w:t>
      </w:r>
      <w:r w:rsidR="00EA70E5" w:rsidRPr="00470C96">
        <w:rPr>
          <w:rFonts w:ascii="Verdana" w:hAnsi="Verdana" w:cs="Times New Roman"/>
          <w:sz w:val="20"/>
          <w:szCs w:val="20"/>
        </w:rPr>
        <w:t>2 dni robocze</w:t>
      </w:r>
      <w:r w:rsidR="006B3F36" w:rsidRPr="00470C96">
        <w:rPr>
          <w:rFonts w:ascii="Verdana" w:hAnsi="Verdana" w:cs="Times New Roman"/>
          <w:sz w:val="20"/>
          <w:szCs w:val="20"/>
        </w:rPr>
        <w:t>;</w:t>
      </w:r>
    </w:p>
    <w:p w14:paraId="34EF785C" w14:textId="4D16BC52" w:rsidR="005F739D" w:rsidRPr="00470C96" w:rsidRDefault="00EC2325" w:rsidP="00576800">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2)</w:t>
      </w:r>
      <w:r w:rsidRPr="00470C96">
        <w:rPr>
          <w:rFonts w:ascii="Verdana" w:hAnsi="Verdana" w:cs="Times New Roman"/>
          <w:sz w:val="20"/>
          <w:szCs w:val="20"/>
        </w:rPr>
        <w:tab/>
        <w:t xml:space="preserve">Gwarantowany czas naprawy </w:t>
      </w:r>
      <w:r w:rsidR="006B3F36" w:rsidRPr="00470C96">
        <w:rPr>
          <w:rFonts w:ascii="Verdana" w:hAnsi="Verdana" w:cs="Times New Roman"/>
          <w:sz w:val="20"/>
          <w:szCs w:val="20"/>
        </w:rPr>
        <w:t>-</w:t>
      </w:r>
      <w:r w:rsidRPr="00470C96">
        <w:rPr>
          <w:rFonts w:ascii="Verdana" w:hAnsi="Verdana" w:cs="Times New Roman"/>
          <w:sz w:val="20"/>
          <w:szCs w:val="20"/>
        </w:rPr>
        <w:t xml:space="preserve"> maksymalnie </w:t>
      </w:r>
      <w:r w:rsidR="00557836" w:rsidRPr="00470C96">
        <w:rPr>
          <w:rFonts w:ascii="Verdana" w:hAnsi="Verdana" w:cs="Times New Roman"/>
          <w:sz w:val="20"/>
          <w:szCs w:val="20"/>
        </w:rPr>
        <w:t>14 dni roboczych</w:t>
      </w:r>
      <w:r w:rsidR="006C74BB" w:rsidRPr="00470C96">
        <w:rPr>
          <w:rFonts w:ascii="Verdana" w:hAnsi="Verdana" w:cs="Times New Roman"/>
          <w:sz w:val="20"/>
          <w:szCs w:val="20"/>
        </w:rPr>
        <w:t xml:space="preserve">. </w:t>
      </w:r>
      <w:r w:rsidR="00557836" w:rsidRPr="00470C96">
        <w:rPr>
          <w:rFonts w:ascii="Verdana" w:hAnsi="Verdana" w:cs="Times New Roman"/>
          <w:sz w:val="20"/>
          <w:szCs w:val="20"/>
        </w:rPr>
        <w:t xml:space="preserve"> </w:t>
      </w:r>
    </w:p>
    <w:p w14:paraId="344097CA" w14:textId="2CE04753" w:rsidR="006B3F36" w:rsidRPr="00470C96" w:rsidRDefault="006B3F36" w:rsidP="00470C96">
      <w:pPr>
        <w:pStyle w:val="Default"/>
        <w:numPr>
          <w:ilvl w:val="4"/>
          <w:numId w:val="5"/>
        </w:numPr>
        <w:spacing w:line="276" w:lineRule="auto"/>
        <w:jc w:val="both"/>
        <w:rPr>
          <w:rFonts w:ascii="Verdana" w:hAnsi="Verdana" w:cs="Times New Roman"/>
          <w:sz w:val="20"/>
          <w:szCs w:val="20"/>
        </w:rPr>
      </w:pPr>
      <w:r w:rsidRPr="00470C96">
        <w:rPr>
          <w:rFonts w:ascii="Verdana" w:hAnsi="Verdana" w:cs="Times New Roman"/>
          <w:sz w:val="20"/>
          <w:szCs w:val="20"/>
        </w:rPr>
        <w:t>Wykonawca zobowiązany jest do</w:t>
      </w:r>
      <w:r w:rsidR="007C2C72" w:rsidRPr="00470C96">
        <w:rPr>
          <w:rFonts w:ascii="Verdana" w:hAnsi="Verdana" w:cs="Times New Roman"/>
          <w:sz w:val="20"/>
          <w:szCs w:val="20"/>
        </w:rPr>
        <w:t xml:space="preserve"> wsparcia technicznego przez okres </w:t>
      </w:r>
      <w:r w:rsidR="007E0E06" w:rsidRPr="00470C96">
        <w:rPr>
          <w:rFonts w:ascii="Verdana" w:hAnsi="Verdana" w:cs="Times New Roman"/>
          <w:sz w:val="20"/>
          <w:szCs w:val="20"/>
        </w:rPr>
        <w:t>…..</w:t>
      </w:r>
      <w:r w:rsidR="007C2C72" w:rsidRPr="00470C96">
        <w:rPr>
          <w:rFonts w:ascii="Verdana" w:hAnsi="Verdana" w:cs="Times New Roman"/>
          <w:sz w:val="20"/>
          <w:szCs w:val="20"/>
        </w:rPr>
        <w:t xml:space="preserve"> miesięcy. </w:t>
      </w:r>
    </w:p>
    <w:p w14:paraId="09DD99F6" w14:textId="7333DEB2" w:rsidR="00EE2F2B" w:rsidRPr="00470C96" w:rsidRDefault="004C6DDE" w:rsidP="00470C96">
      <w:pPr>
        <w:pStyle w:val="paragraph"/>
        <w:numPr>
          <w:ilvl w:val="4"/>
          <w:numId w:val="5"/>
        </w:numPr>
        <w:spacing w:before="0" w:beforeAutospacing="0" w:after="0" w:afterAutospacing="0" w:line="276" w:lineRule="auto"/>
        <w:jc w:val="both"/>
        <w:textAlignment w:val="baseline"/>
        <w:rPr>
          <w:rFonts w:ascii="Verdana" w:hAnsi="Verdana"/>
          <w:b/>
          <w:bCs/>
          <w:sz w:val="20"/>
          <w:szCs w:val="20"/>
        </w:rPr>
      </w:pPr>
      <w:r w:rsidRPr="00470C96">
        <w:rPr>
          <w:rFonts w:ascii="Verdana" w:eastAsia="Calibri" w:hAnsi="Verdana"/>
          <w:color w:val="000000"/>
          <w:sz w:val="20"/>
          <w:szCs w:val="20"/>
        </w:rPr>
        <w:t>Wykonawca zobowiązuje się dostarczać miesięczne raporty serwisowe, zawierające szczegółowe informacje o przeprowadzonych czynnościach serwisowych, awariach, czasie reakcji, statusie serwisów gwarancyjnych</w:t>
      </w:r>
      <w:r w:rsidR="007C2C72" w:rsidRPr="00470C96">
        <w:rPr>
          <w:rFonts w:ascii="Verdana" w:eastAsia="Calibri" w:hAnsi="Verdana"/>
          <w:color w:val="000000"/>
          <w:sz w:val="20"/>
          <w:szCs w:val="20"/>
        </w:rPr>
        <w:t>.</w:t>
      </w:r>
    </w:p>
    <w:p w14:paraId="486457D1" w14:textId="77777777" w:rsidR="007C2C72" w:rsidRPr="00470C96" w:rsidRDefault="007C2C72" w:rsidP="00470C96">
      <w:pPr>
        <w:pStyle w:val="paragraph"/>
        <w:spacing w:before="0" w:beforeAutospacing="0" w:after="0" w:afterAutospacing="0" w:line="276" w:lineRule="auto"/>
        <w:ind w:left="360"/>
        <w:jc w:val="both"/>
        <w:textAlignment w:val="baseline"/>
        <w:rPr>
          <w:rFonts w:ascii="Verdana" w:hAnsi="Verdana"/>
          <w:b/>
          <w:bCs/>
          <w:sz w:val="20"/>
          <w:szCs w:val="20"/>
        </w:rPr>
      </w:pPr>
    </w:p>
    <w:p w14:paraId="71AC7A52" w14:textId="06687B0F" w:rsidR="00EE2F2B" w:rsidRPr="00470C96" w:rsidRDefault="00EE2F2B" w:rsidP="00470C96">
      <w:pPr>
        <w:pStyle w:val="Default"/>
        <w:spacing w:line="276" w:lineRule="auto"/>
        <w:jc w:val="center"/>
        <w:rPr>
          <w:rFonts w:ascii="Verdana" w:eastAsia="Times New Roman" w:hAnsi="Verdana" w:cs="Times New Roman"/>
          <w:b/>
          <w:bCs/>
          <w:kern w:val="1"/>
          <w:sz w:val="20"/>
          <w:szCs w:val="20"/>
        </w:rPr>
      </w:pPr>
      <w:r w:rsidRPr="00470C96">
        <w:rPr>
          <w:rFonts w:ascii="Verdana" w:eastAsia="Times New Roman" w:hAnsi="Verdana" w:cs="Times New Roman"/>
          <w:b/>
          <w:bCs/>
          <w:kern w:val="1"/>
          <w:sz w:val="20"/>
          <w:szCs w:val="20"/>
        </w:rPr>
        <w:t xml:space="preserve">§ </w:t>
      </w:r>
      <w:r w:rsidR="00B834C1" w:rsidRPr="00470C96">
        <w:rPr>
          <w:rFonts w:ascii="Verdana" w:eastAsia="Times New Roman" w:hAnsi="Verdana" w:cs="Times New Roman"/>
          <w:b/>
          <w:bCs/>
          <w:kern w:val="1"/>
          <w:sz w:val="20"/>
          <w:szCs w:val="20"/>
        </w:rPr>
        <w:t>7</w:t>
      </w:r>
    </w:p>
    <w:p w14:paraId="404282DF" w14:textId="781848D8" w:rsidR="00EC3AEB" w:rsidRPr="00470C96" w:rsidRDefault="00EE2F2B" w:rsidP="00470C96">
      <w:pPr>
        <w:pStyle w:val="Default"/>
        <w:spacing w:line="276" w:lineRule="auto"/>
        <w:jc w:val="center"/>
        <w:rPr>
          <w:rFonts w:ascii="Verdana" w:eastAsia="Times New Roman" w:hAnsi="Verdana" w:cs="Times New Roman"/>
          <w:b/>
          <w:bCs/>
          <w:kern w:val="1"/>
          <w:sz w:val="20"/>
          <w:szCs w:val="20"/>
        </w:rPr>
      </w:pPr>
      <w:r w:rsidRPr="00470C96">
        <w:rPr>
          <w:rFonts w:ascii="Verdana" w:eastAsia="Times New Roman" w:hAnsi="Verdana" w:cs="Times New Roman"/>
          <w:b/>
          <w:bCs/>
          <w:kern w:val="1"/>
          <w:sz w:val="20"/>
          <w:szCs w:val="20"/>
        </w:rPr>
        <w:t>Kary umowne</w:t>
      </w:r>
      <w:r w:rsidR="003071EF" w:rsidRPr="00470C96">
        <w:rPr>
          <w:rFonts w:ascii="Verdana" w:eastAsia="Times New Roman" w:hAnsi="Verdana" w:cs="Times New Roman"/>
          <w:b/>
          <w:bCs/>
          <w:kern w:val="1"/>
          <w:sz w:val="20"/>
          <w:szCs w:val="20"/>
        </w:rPr>
        <w:t xml:space="preserve">  </w:t>
      </w:r>
    </w:p>
    <w:p w14:paraId="52A37329" w14:textId="17124A32" w:rsidR="00EC3AEB" w:rsidRPr="00470C96" w:rsidRDefault="00EC3AEB" w:rsidP="00470C96">
      <w:pPr>
        <w:pStyle w:val="Default"/>
        <w:numPr>
          <w:ilvl w:val="4"/>
          <w:numId w:val="6"/>
        </w:numPr>
        <w:spacing w:line="276" w:lineRule="auto"/>
        <w:jc w:val="both"/>
        <w:rPr>
          <w:rFonts w:ascii="Verdana" w:hAnsi="Verdana" w:cs="Times New Roman"/>
          <w:sz w:val="20"/>
          <w:szCs w:val="20"/>
        </w:rPr>
      </w:pPr>
      <w:r w:rsidRPr="00470C96">
        <w:rPr>
          <w:rFonts w:ascii="Verdana" w:hAnsi="Verdana" w:cs="Times New Roman"/>
          <w:sz w:val="20"/>
          <w:szCs w:val="20"/>
        </w:rPr>
        <w:t xml:space="preserve">Wykonawca zobowiązuje się zapłacić Zamawiającemu karę umowną w przypadku: </w:t>
      </w:r>
    </w:p>
    <w:p w14:paraId="1EB1777E" w14:textId="0D00D644" w:rsidR="00D52F51" w:rsidRPr="00470C96" w:rsidRDefault="00EC3AEB" w:rsidP="00470C96">
      <w:pPr>
        <w:pStyle w:val="Default"/>
        <w:numPr>
          <w:ilvl w:val="0"/>
          <w:numId w:val="7"/>
        </w:numPr>
        <w:spacing w:line="276" w:lineRule="auto"/>
        <w:jc w:val="both"/>
        <w:rPr>
          <w:rFonts w:ascii="Verdana" w:hAnsi="Verdana" w:cs="Times New Roman"/>
          <w:sz w:val="20"/>
          <w:szCs w:val="20"/>
        </w:rPr>
      </w:pPr>
      <w:r w:rsidRPr="00470C96">
        <w:rPr>
          <w:rFonts w:ascii="Verdana" w:hAnsi="Verdana" w:cs="Times New Roman"/>
          <w:sz w:val="20"/>
          <w:szCs w:val="20"/>
        </w:rPr>
        <w:t xml:space="preserve">zwłoki w realizacji przez Wykonawcę przedmiotu Umowy, w jakimkolwiek zakresie, w stosunku do terminu, o którym mowa w § 2 ust. </w:t>
      </w:r>
      <w:r w:rsidR="00E672AD" w:rsidRPr="00470C96">
        <w:rPr>
          <w:rFonts w:ascii="Verdana" w:hAnsi="Verdana" w:cs="Times New Roman"/>
          <w:sz w:val="20"/>
          <w:szCs w:val="20"/>
        </w:rPr>
        <w:t>1</w:t>
      </w:r>
      <w:r w:rsidR="0065154C" w:rsidRPr="00470C96">
        <w:rPr>
          <w:rFonts w:ascii="Verdana" w:hAnsi="Verdana" w:cs="Times New Roman"/>
          <w:sz w:val="20"/>
          <w:szCs w:val="20"/>
        </w:rPr>
        <w:t xml:space="preserve"> </w:t>
      </w:r>
      <w:r w:rsidRPr="00470C96">
        <w:rPr>
          <w:rFonts w:ascii="Verdana" w:hAnsi="Verdana" w:cs="Times New Roman"/>
          <w:sz w:val="20"/>
          <w:szCs w:val="20"/>
        </w:rPr>
        <w:t>w wysokości</w:t>
      </w:r>
      <w:r w:rsidR="00D52F51" w:rsidRPr="00470C96">
        <w:rPr>
          <w:rFonts w:ascii="Verdana" w:hAnsi="Verdana" w:cs="Times New Roman"/>
          <w:sz w:val="20"/>
          <w:szCs w:val="20"/>
        </w:rPr>
        <w:t>:</w:t>
      </w:r>
    </w:p>
    <w:p w14:paraId="5878D6D9" w14:textId="56915CE9" w:rsidR="00D52F51" w:rsidRPr="00470C96" w:rsidRDefault="00D52F51" w:rsidP="00470C96">
      <w:pPr>
        <w:pStyle w:val="Default"/>
        <w:spacing w:line="276" w:lineRule="auto"/>
        <w:ind w:left="720"/>
        <w:jc w:val="both"/>
        <w:rPr>
          <w:rFonts w:ascii="Verdana" w:hAnsi="Verdana" w:cs="Times New Roman"/>
          <w:sz w:val="20"/>
          <w:szCs w:val="20"/>
        </w:rPr>
      </w:pPr>
      <w:r w:rsidRPr="00470C96">
        <w:rPr>
          <w:rFonts w:ascii="Verdana" w:hAnsi="Verdana" w:cs="Times New Roman"/>
          <w:sz w:val="20"/>
          <w:szCs w:val="20"/>
        </w:rPr>
        <w:t xml:space="preserve">/w zależności od oferty wykonawcy w kryterium „Termin realizacji”/: </w:t>
      </w:r>
    </w:p>
    <w:p w14:paraId="2ED72E48" w14:textId="23D795EA" w:rsidR="00D52F51" w:rsidRPr="00470C96" w:rsidRDefault="00D52F51" w:rsidP="00BE6C8E">
      <w:pPr>
        <w:pStyle w:val="Default"/>
        <w:spacing w:line="276" w:lineRule="auto"/>
        <w:ind w:left="720"/>
        <w:jc w:val="both"/>
        <w:rPr>
          <w:rFonts w:ascii="Verdana" w:hAnsi="Verdana" w:cs="Times New Roman"/>
          <w:sz w:val="20"/>
          <w:szCs w:val="20"/>
        </w:rPr>
      </w:pPr>
      <w:r w:rsidRPr="00470C96">
        <w:rPr>
          <w:rFonts w:ascii="Verdana" w:hAnsi="Verdana" w:cs="Times New Roman"/>
          <w:sz w:val="20"/>
          <w:szCs w:val="20"/>
        </w:rPr>
        <w:t>do 4 tygodni od dnia zawarcia umowy - w wysokości 0,2%</w:t>
      </w:r>
    </w:p>
    <w:p w14:paraId="101745C5" w14:textId="5CF2CE1F" w:rsidR="00D52F51" w:rsidRPr="00470C96" w:rsidRDefault="00D52F51" w:rsidP="00BE6C8E">
      <w:pPr>
        <w:pStyle w:val="Default"/>
        <w:spacing w:line="276" w:lineRule="auto"/>
        <w:ind w:left="720"/>
        <w:jc w:val="both"/>
        <w:rPr>
          <w:rFonts w:ascii="Verdana" w:hAnsi="Verdana" w:cs="Times New Roman"/>
          <w:sz w:val="20"/>
          <w:szCs w:val="20"/>
        </w:rPr>
      </w:pPr>
      <w:r w:rsidRPr="00470C96">
        <w:rPr>
          <w:rFonts w:ascii="Verdana" w:hAnsi="Verdana" w:cs="Times New Roman"/>
          <w:sz w:val="20"/>
          <w:szCs w:val="20"/>
        </w:rPr>
        <w:t>do 3 tygodni miesięcy od dnia zawarcia umowy - w wysokości 0,3%;</w:t>
      </w:r>
    </w:p>
    <w:p w14:paraId="67DC4039" w14:textId="354EC889" w:rsidR="00D52F51" w:rsidRPr="00470C96" w:rsidRDefault="00D52F51" w:rsidP="00BE6C8E">
      <w:pPr>
        <w:pStyle w:val="Default"/>
        <w:spacing w:line="276" w:lineRule="auto"/>
        <w:ind w:left="720"/>
        <w:jc w:val="both"/>
        <w:rPr>
          <w:rFonts w:ascii="Verdana" w:hAnsi="Verdana" w:cs="Times New Roman"/>
          <w:sz w:val="20"/>
          <w:szCs w:val="20"/>
        </w:rPr>
      </w:pPr>
      <w:r w:rsidRPr="00470C96">
        <w:rPr>
          <w:rFonts w:ascii="Verdana" w:hAnsi="Verdana" w:cs="Times New Roman"/>
          <w:sz w:val="20"/>
          <w:szCs w:val="20"/>
        </w:rPr>
        <w:t>do 2 tygodni od dnia zawarcia umowy - w wysokości 0,4%;</w:t>
      </w:r>
    </w:p>
    <w:p w14:paraId="49DCEF22" w14:textId="699881A2" w:rsidR="00D52F51" w:rsidRPr="00470C96" w:rsidRDefault="00D52F51" w:rsidP="00BE6C8E">
      <w:pPr>
        <w:pStyle w:val="Akapitzlist"/>
        <w:spacing w:line="276" w:lineRule="auto"/>
        <w:rPr>
          <w:rFonts w:ascii="Verdana" w:eastAsia="Calibri" w:hAnsi="Verdana"/>
          <w:color w:val="000000"/>
        </w:rPr>
      </w:pPr>
      <w:r w:rsidRPr="00470C96">
        <w:rPr>
          <w:rFonts w:ascii="Verdana" w:eastAsia="Calibri" w:hAnsi="Verdana"/>
          <w:color w:val="000000"/>
        </w:rPr>
        <w:t>do 1 tygodnia od dnia zawarcia umowy - w wysokości 0,</w:t>
      </w:r>
      <w:r w:rsidR="00500CAC" w:rsidRPr="00470C96">
        <w:rPr>
          <w:rFonts w:ascii="Verdana" w:eastAsia="Calibri" w:hAnsi="Verdana"/>
          <w:color w:val="000000"/>
        </w:rPr>
        <w:t>5</w:t>
      </w:r>
      <w:r w:rsidRPr="00470C96">
        <w:rPr>
          <w:rFonts w:ascii="Verdana" w:eastAsia="Calibri" w:hAnsi="Verdana"/>
          <w:color w:val="000000"/>
        </w:rPr>
        <w:t>%;</w:t>
      </w:r>
    </w:p>
    <w:p w14:paraId="3E608032" w14:textId="0CE80421" w:rsidR="00D52F51" w:rsidRPr="00470C96" w:rsidRDefault="00D52F51" w:rsidP="00CF3EAA">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całkowitego wynagrodzenia brutto określonego w §3 ust. 1 za każdy rozpoczęty dzień zwłoki</w:t>
      </w:r>
    </w:p>
    <w:p w14:paraId="3251C6F1" w14:textId="1CECB14A" w:rsidR="00EC3AEB" w:rsidRPr="00470C96" w:rsidRDefault="00EC3AEB" w:rsidP="00470C96">
      <w:pPr>
        <w:pStyle w:val="Default"/>
        <w:numPr>
          <w:ilvl w:val="0"/>
          <w:numId w:val="7"/>
        </w:numPr>
        <w:spacing w:line="276" w:lineRule="auto"/>
        <w:jc w:val="both"/>
        <w:rPr>
          <w:rFonts w:ascii="Verdana" w:hAnsi="Verdana" w:cs="Times New Roman"/>
          <w:sz w:val="20"/>
          <w:szCs w:val="20"/>
        </w:rPr>
      </w:pPr>
      <w:r w:rsidRPr="00470C96">
        <w:rPr>
          <w:rFonts w:ascii="Verdana" w:hAnsi="Verdana" w:cs="Times New Roman"/>
          <w:sz w:val="20"/>
          <w:szCs w:val="20"/>
        </w:rPr>
        <w:t xml:space="preserve">w przypadku naruszenia zasad przetwarzania danych osobowych – w wysokości </w:t>
      </w:r>
      <w:r w:rsidR="0036483C" w:rsidRPr="00470C96">
        <w:rPr>
          <w:rFonts w:ascii="Verdana" w:hAnsi="Verdana" w:cs="Times New Roman"/>
          <w:sz w:val="20"/>
          <w:szCs w:val="20"/>
        </w:rPr>
        <w:t>1</w:t>
      </w:r>
      <w:r w:rsidR="003071EF" w:rsidRPr="00470C96">
        <w:rPr>
          <w:rFonts w:ascii="Verdana" w:hAnsi="Verdana" w:cs="Times New Roman"/>
          <w:sz w:val="20"/>
          <w:szCs w:val="20"/>
        </w:rPr>
        <w:t>.</w:t>
      </w:r>
      <w:r w:rsidR="0036483C" w:rsidRPr="00470C96">
        <w:rPr>
          <w:rFonts w:ascii="Verdana" w:hAnsi="Verdana" w:cs="Times New Roman"/>
          <w:sz w:val="20"/>
          <w:szCs w:val="20"/>
        </w:rPr>
        <w:t>000</w:t>
      </w:r>
      <w:r w:rsidR="003071EF" w:rsidRPr="00470C96">
        <w:rPr>
          <w:rFonts w:ascii="Verdana" w:hAnsi="Verdana" w:cs="Times New Roman"/>
          <w:sz w:val="20"/>
          <w:szCs w:val="20"/>
        </w:rPr>
        <w:t>,00</w:t>
      </w:r>
      <w:r w:rsidR="0036483C" w:rsidRPr="00470C96">
        <w:rPr>
          <w:rFonts w:ascii="Verdana" w:hAnsi="Verdana" w:cs="Times New Roman"/>
          <w:sz w:val="20"/>
          <w:szCs w:val="20"/>
        </w:rPr>
        <w:t xml:space="preserve"> </w:t>
      </w:r>
      <w:r w:rsidRPr="00470C96">
        <w:rPr>
          <w:rFonts w:ascii="Verdana" w:hAnsi="Verdana" w:cs="Times New Roman"/>
          <w:sz w:val="20"/>
          <w:szCs w:val="20"/>
        </w:rPr>
        <w:t xml:space="preserve">zł (słownie: </w:t>
      </w:r>
      <w:r w:rsidR="0036483C" w:rsidRPr="00470C96">
        <w:rPr>
          <w:rFonts w:ascii="Verdana" w:hAnsi="Verdana" w:cs="Times New Roman"/>
          <w:sz w:val="20"/>
          <w:szCs w:val="20"/>
        </w:rPr>
        <w:t xml:space="preserve">tysiąc </w:t>
      </w:r>
      <w:r w:rsidRPr="00470C96">
        <w:rPr>
          <w:rFonts w:ascii="Verdana" w:hAnsi="Verdana" w:cs="Times New Roman"/>
          <w:sz w:val="20"/>
          <w:szCs w:val="20"/>
        </w:rPr>
        <w:t xml:space="preserve">złotych) za każdy przypadek naruszenia; </w:t>
      </w:r>
    </w:p>
    <w:p w14:paraId="58AC4E80" w14:textId="605E4426" w:rsidR="006B3F36" w:rsidRPr="00CF3EAA" w:rsidRDefault="003071EF" w:rsidP="00CF3EAA">
      <w:pPr>
        <w:pStyle w:val="Teksttreci0"/>
        <w:numPr>
          <w:ilvl w:val="0"/>
          <w:numId w:val="7"/>
        </w:numPr>
        <w:tabs>
          <w:tab w:val="left" w:pos="756"/>
          <w:tab w:val="left" w:pos="8537"/>
        </w:tabs>
        <w:jc w:val="both"/>
        <w:rPr>
          <w:sz w:val="20"/>
          <w:szCs w:val="20"/>
        </w:rPr>
      </w:pPr>
      <w:r w:rsidRPr="00470C96">
        <w:rPr>
          <w:rStyle w:val="Teksttreci"/>
          <w:sz w:val="20"/>
          <w:szCs w:val="20"/>
        </w:rPr>
        <w:t>zwłoki w stosunku do terminu usunięcia wady/uszkodzenia ujawnionej w okresie gwarancji w wysokości 1% wartości wynagrodzenia brutto określonego w § 5 ust. 1 za każdy rozpoczęty dzień zwłoki,</w:t>
      </w:r>
    </w:p>
    <w:p w14:paraId="6E314018" w14:textId="7B945453" w:rsidR="006B3F36" w:rsidRPr="00470C96" w:rsidRDefault="003071EF" w:rsidP="00470C96">
      <w:pPr>
        <w:pStyle w:val="Default"/>
        <w:numPr>
          <w:ilvl w:val="0"/>
          <w:numId w:val="7"/>
        </w:numPr>
        <w:spacing w:line="276" w:lineRule="auto"/>
        <w:jc w:val="both"/>
        <w:rPr>
          <w:rFonts w:ascii="Verdana" w:hAnsi="Verdana" w:cs="Times New Roman"/>
          <w:color w:val="auto"/>
          <w:sz w:val="20"/>
          <w:szCs w:val="20"/>
        </w:rPr>
      </w:pPr>
      <w:r w:rsidRPr="00470C96">
        <w:rPr>
          <w:rFonts w:ascii="Verdana" w:hAnsi="Verdana" w:cs="Times New Roman"/>
          <w:color w:val="auto"/>
          <w:sz w:val="20"/>
          <w:szCs w:val="20"/>
          <w:lang w:bidi="pl-PL"/>
        </w:rPr>
        <w:t>zwłoki w usunięciu stwierdzonych przy odbiorze wad w wysokości 1% wartości wynagrodzenia brutto, określonego w § 5 ust. 1, za każdy rozpoczęty dzień zwłoki licząc od dnia wyznaczonego do usunięcia wad.</w:t>
      </w:r>
    </w:p>
    <w:p w14:paraId="40E0AE1C" w14:textId="5975EA80" w:rsidR="00CD01E9" w:rsidRPr="00470C96" w:rsidRDefault="00CD01E9" w:rsidP="00470C96">
      <w:pPr>
        <w:pStyle w:val="Teksttreci0"/>
        <w:numPr>
          <w:ilvl w:val="0"/>
          <w:numId w:val="6"/>
        </w:numPr>
        <w:tabs>
          <w:tab w:val="left" w:pos="452"/>
        </w:tabs>
        <w:ind w:left="426" w:hanging="426"/>
        <w:jc w:val="both"/>
        <w:rPr>
          <w:sz w:val="20"/>
          <w:szCs w:val="20"/>
        </w:rPr>
      </w:pPr>
      <w:r w:rsidRPr="00470C96">
        <w:rPr>
          <w:rStyle w:val="Teksttreci"/>
          <w:sz w:val="20"/>
          <w:szCs w:val="20"/>
        </w:rPr>
        <w:t>Zapłata kary umownej nie zwalnia Wykonawcy z obowiązku należytego wykonania przedmiotu niniejszej umowy ani też z jakichkolwiek innych obowiązków z niej wynikających.</w:t>
      </w:r>
    </w:p>
    <w:p w14:paraId="06844071" w14:textId="77777777" w:rsidR="00CD01E9" w:rsidRPr="00470C96" w:rsidRDefault="00CD01E9" w:rsidP="00470C96">
      <w:pPr>
        <w:pStyle w:val="Teksttreci0"/>
        <w:numPr>
          <w:ilvl w:val="0"/>
          <w:numId w:val="6"/>
        </w:numPr>
        <w:tabs>
          <w:tab w:val="left" w:pos="426"/>
        </w:tabs>
        <w:ind w:left="420" w:hanging="420"/>
        <w:jc w:val="both"/>
        <w:rPr>
          <w:sz w:val="20"/>
          <w:szCs w:val="20"/>
        </w:rPr>
      </w:pPr>
      <w:r w:rsidRPr="00470C96">
        <w:rPr>
          <w:rStyle w:val="Teksttreci"/>
          <w:sz w:val="20"/>
          <w:szCs w:val="20"/>
        </w:rPr>
        <w:t>Termin płatności kary umownej wynosi 3 dni kalendarzowe od dnia otrzymania przez Wykonawcę wezwania do zapłaty.</w:t>
      </w:r>
    </w:p>
    <w:p w14:paraId="1AA8E17B" w14:textId="77777777" w:rsidR="00CD01E9" w:rsidRPr="00470C96" w:rsidRDefault="00CD01E9" w:rsidP="00470C96">
      <w:pPr>
        <w:pStyle w:val="Teksttreci0"/>
        <w:numPr>
          <w:ilvl w:val="0"/>
          <w:numId w:val="6"/>
        </w:numPr>
        <w:tabs>
          <w:tab w:val="left" w:pos="426"/>
        </w:tabs>
        <w:ind w:left="420" w:hanging="420"/>
        <w:jc w:val="both"/>
        <w:rPr>
          <w:sz w:val="20"/>
          <w:szCs w:val="20"/>
        </w:rPr>
      </w:pPr>
      <w:r w:rsidRPr="00470C96">
        <w:rPr>
          <w:rStyle w:val="Teksttreci"/>
          <w:sz w:val="20"/>
          <w:szCs w:val="20"/>
        </w:rPr>
        <w:t>Wykonawca wyraża zgodę na dokonanie potrącenia przez Zamawiającego wymagalnych kar umownych z przysługującego mu wynagrodzenia - o ile obowiązujące w dniu potrącenia przepisy nie stanowią inaczej.</w:t>
      </w:r>
    </w:p>
    <w:p w14:paraId="4ACDFF2C" w14:textId="5BC3144C" w:rsidR="00CD01E9" w:rsidRPr="00470C96" w:rsidRDefault="00CD01E9" w:rsidP="00470C96">
      <w:pPr>
        <w:pStyle w:val="Teksttreci0"/>
        <w:numPr>
          <w:ilvl w:val="0"/>
          <w:numId w:val="6"/>
        </w:numPr>
        <w:tabs>
          <w:tab w:val="left" w:pos="426"/>
        </w:tabs>
        <w:ind w:left="420" w:hanging="420"/>
        <w:rPr>
          <w:rStyle w:val="Teksttreci"/>
          <w:sz w:val="20"/>
          <w:szCs w:val="20"/>
        </w:rPr>
      </w:pPr>
      <w:r w:rsidRPr="00470C96">
        <w:rPr>
          <w:rStyle w:val="Teksttreci"/>
          <w:color w:val="000009"/>
          <w:sz w:val="20"/>
          <w:szCs w:val="20"/>
        </w:rPr>
        <w:t>Zamawiający jest uprawniony  do dochodzenia odszkodowania uzupełniającego przekraczającego wysokość kary umownej do wysokości rzeczywiście poniesionej szkody, na zasadach ogólnych.</w:t>
      </w:r>
    </w:p>
    <w:p w14:paraId="118B4967" w14:textId="527E1A91" w:rsidR="00CD01E9" w:rsidRPr="00470C96" w:rsidRDefault="00CD01E9" w:rsidP="00470C96">
      <w:pPr>
        <w:pStyle w:val="Teksttreci0"/>
        <w:numPr>
          <w:ilvl w:val="0"/>
          <w:numId w:val="6"/>
        </w:numPr>
        <w:tabs>
          <w:tab w:val="left" w:pos="426"/>
        </w:tabs>
        <w:ind w:left="420" w:hanging="420"/>
        <w:rPr>
          <w:sz w:val="20"/>
          <w:szCs w:val="20"/>
        </w:rPr>
      </w:pPr>
      <w:r w:rsidRPr="00470C96">
        <w:rPr>
          <w:rStyle w:val="Teksttreci"/>
          <w:sz w:val="20"/>
          <w:szCs w:val="20"/>
        </w:rPr>
        <w:t>Kary naliczone z różnych tytułów mogą być sumowane.</w:t>
      </w:r>
    </w:p>
    <w:p w14:paraId="278BBD66" w14:textId="7207CC86" w:rsidR="00CD01E9" w:rsidRPr="00470C96" w:rsidRDefault="00CD01E9" w:rsidP="00470C96">
      <w:pPr>
        <w:pStyle w:val="Teksttreci0"/>
        <w:numPr>
          <w:ilvl w:val="0"/>
          <w:numId w:val="6"/>
        </w:numPr>
        <w:tabs>
          <w:tab w:val="left" w:pos="426"/>
        </w:tabs>
        <w:ind w:left="420" w:hanging="420"/>
        <w:rPr>
          <w:sz w:val="20"/>
          <w:szCs w:val="20"/>
        </w:rPr>
      </w:pPr>
      <w:r w:rsidRPr="00470C96">
        <w:rPr>
          <w:rStyle w:val="Teksttreci"/>
          <w:sz w:val="20"/>
          <w:szCs w:val="20"/>
        </w:rPr>
        <w:t xml:space="preserve">Łączna maksymalna wysokość kar umownych, których mogą dochodzić strony wynosi 20% wynagrodzenia umownego </w:t>
      </w:r>
      <w:r w:rsidR="00A46B28" w:rsidRPr="00470C96">
        <w:rPr>
          <w:rStyle w:val="Teksttreci"/>
          <w:sz w:val="20"/>
          <w:szCs w:val="20"/>
        </w:rPr>
        <w:t>brutto</w:t>
      </w:r>
      <w:r w:rsidRPr="00470C96">
        <w:rPr>
          <w:rStyle w:val="Teksttreci"/>
          <w:sz w:val="20"/>
          <w:szCs w:val="20"/>
        </w:rPr>
        <w:t xml:space="preserve">, określonego w § </w:t>
      </w:r>
      <w:r w:rsidR="00A46B28" w:rsidRPr="00470C96">
        <w:rPr>
          <w:rStyle w:val="Teksttreci"/>
          <w:sz w:val="20"/>
          <w:szCs w:val="20"/>
        </w:rPr>
        <w:t>5</w:t>
      </w:r>
      <w:r w:rsidRPr="00470C96">
        <w:rPr>
          <w:rStyle w:val="Teksttreci"/>
          <w:sz w:val="20"/>
          <w:szCs w:val="20"/>
        </w:rPr>
        <w:t xml:space="preserve"> ust. 1.</w:t>
      </w:r>
    </w:p>
    <w:p w14:paraId="4B5CF309" w14:textId="158031EB" w:rsidR="00EE2F2B" w:rsidRPr="00470C96" w:rsidRDefault="00EE2F2B" w:rsidP="00470C96">
      <w:pPr>
        <w:pStyle w:val="Default"/>
        <w:spacing w:line="276" w:lineRule="auto"/>
        <w:jc w:val="center"/>
        <w:rPr>
          <w:rFonts w:ascii="Verdana" w:hAnsi="Verdana" w:cs="Times New Roman"/>
          <w:sz w:val="20"/>
          <w:szCs w:val="20"/>
        </w:rPr>
      </w:pPr>
    </w:p>
    <w:p w14:paraId="3203722E" w14:textId="14CCB084" w:rsidR="00EE2F2B" w:rsidRPr="00470C96" w:rsidRDefault="00EE2F2B"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 xml:space="preserve">§ </w:t>
      </w:r>
      <w:r w:rsidR="00B834C1" w:rsidRPr="00470C96">
        <w:rPr>
          <w:rFonts w:ascii="Verdana" w:hAnsi="Verdana" w:cs="Times New Roman"/>
          <w:b/>
          <w:bCs/>
          <w:sz w:val="20"/>
          <w:szCs w:val="20"/>
        </w:rPr>
        <w:t>8</w:t>
      </w:r>
    </w:p>
    <w:p w14:paraId="0946C42F" w14:textId="66BB236B" w:rsidR="00172145" w:rsidRPr="00470C96" w:rsidRDefault="00466BDC" w:rsidP="00470C96">
      <w:pPr>
        <w:pStyle w:val="Nagwek21"/>
        <w:keepNext/>
        <w:keepLines/>
        <w:rPr>
          <w:sz w:val="20"/>
          <w:szCs w:val="20"/>
        </w:rPr>
      </w:pPr>
      <w:bookmarkStart w:id="4" w:name="bookmark30"/>
      <w:r w:rsidRPr="00470C96">
        <w:rPr>
          <w:rStyle w:val="Nagwek20"/>
          <w:b/>
          <w:bCs/>
          <w:sz w:val="20"/>
          <w:szCs w:val="20"/>
        </w:rPr>
        <w:t>Klauzula informacyjna</w:t>
      </w:r>
      <w:bookmarkEnd w:id="4"/>
    </w:p>
    <w:p w14:paraId="0D24BA0D" w14:textId="77777777" w:rsidR="00AD2CEC" w:rsidRPr="00470C96" w:rsidRDefault="00AD2CEC" w:rsidP="00470C96">
      <w:pPr>
        <w:pStyle w:val="Teksttreci0"/>
        <w:numPr>
          <w:ilvl w:val="0"/>
          <w:numId w:val="20"/>
        </w:numPr>
        <w:tabs>
          <w:tab w:val="left" w:pos="414"/>
        </w:tabs>
        <w:ind w:left="360" w:hanging="360"/>
        <w:jc w:val="both"/>
        <w:rPr>
          <w:sz w:val="20"/>
          <w:szCs w:val="20"/>
        </w:rPr>
      </w:pPr>
      <w:r w:rsidRPr="00470C96">
        <w:rPr>
          <w:rStyle w:val="Teksttreci"/>
          <w:sz w:val="20"/>
          <w:szCs w:val="20"/>
        </w:rPr>
        <w:t xml:space="preserve">Zamawiający oświadcza, iż jest administratorem w rozumieniu art. 4 pkt 7) </w:t>
      </w:r>
      <w:r w:rsidRPr="00470C96">
        <w:rPr>
          <w:rStyle w:val="Teksttreci"/>
          <w:sz w:val="20"/>
          <w:szCs w:val="20"/>
        </w:rPr>
        <w:lastRenderedPageBreak/>
        <w:t>Rozporządzenia UE 2016/679 z dnia 27 kwietnia 2016 r. (dalej: RODO), w odniesieniu do danych osobowych osób fizycznych reprezentujących Wykonawcę oraz osób fizycznych wskazanych przez Wykonawcę jako osoby do kontaktu/osoby odpowiedzialne za wykonanie niniejszej Umowy. Kontakt do administratora możliwy jest za pośrednictwem poczty elektronicznej pod adresem e-mail:</w:t>
      </w:r>
      <w:hyperlink r:id="rId8" w:history="1">
        <w:r w:rsidRPr="00470C96">
          <w:rPr>
            <w:rStyle w:val="Teksttreci"/>
            <w:sz w:val="20"/>
            <w:szCs w:val="20"/>
          </w:rPr>
          <w:t xml:space="preserve"> </w:t>
        </w:r>
        <w:r w:rsidRPr="00470C96">
          <w:rPr>
            <w:rStyle w:val="Teksttreci"/>
            <w:color w:val="0000FF"/>
            <w:sz w:val="20"/>
            <w:szCs w:val="20"/>
            <w:u w:val="single"/>
            <w:lang w:eastAsia="en-US" w:bidi="en-US"/>
          </w:rPr>
          <w:t>iod@iel.lukasiewicz.gov.pl</w:t>
        </w:r>
        <w:r w:rsidRPr="00470C96">
          <w:rPr>
            <w:rStyle w:val="Teksttreci"/>
            <w:sz w:val="20"/>
            <w:szCs w:val="20"/>
            <w:lang w:eastAsia="en-US" w:bidi="en-US"/>
          </w:rPr>
          <w:t>.</w:t>
        </w:r>
      </w:hyperlink>
    </w:p>
    <w:p w14:paraId="55024084" w14:textId="77777777" w:rsidR="00AD2CEC" w:rsidRPr="00470C96" w:rsidRDefault="00AD2CEC" w:rsidP="00470C96">
      <w:pPr>
        <w:pStyle w:val="Teksttreci0"/>
        <w:numPr>
          <w:ilvl w:val="0"/>
          <w:numId w:val="20"/>
        </w:numPr>
        <w:tabs>
          <w:tab w:val="left" w:pos="424"/>
        </w:tabs>
        <w:ind w:left="360" w:hanging="360"/>
        <w:jc w:val="both"/>
        <w:rPr>
          <w:sz w:val="20"/>
          <w:szCs w:val="20"/>
        </w:rPr>
      </w:pPr>
      <w:r w:rsidRPr="00470C96">
        <w:rPr>
          <w:rStyle w:val="Teksttreci"/>
          <w:sz w:val="20"/>
          <w:szCs w:val="20"/>
        </w:rPr>
        <w:t>Zamawiający oświadcza, że wyznaczył inspektora ochrony danych, z którym w sprawach dotyczących danych osobowych lub realizacji praw osób, których dane dotyczą istnieje możliwość kontaktu za pośrednictwem poczty elektronicznej pod adresem e-mail:</w:t>
      </w:r>
      <w:hyperlink r:id="rId9" w:history="1">
        <w:r w:rsidRPr="00470C96">
          <w:rPr>
            <w:rStyle w:val="Teksttreci"/>
            <w:sz w:val="20"/>
            <w:szCs w:val="20"/>
          </w:rPr>
          <w:t xml:space="preserve"> </w:t>
        </w:r>
        <w:r w:rsidRPr="00470C96">
          <w:rPr>
            <w:rStyle w:val="Teksttreci"/>
            <w:color w:val="0000FF"/>
            <w:sz w:val="20"/>
            <w:szCs w:val="20"/>
            <w:u w:val="single"/>
            <w:lang w:eastAsia="en-US" w:bidi="en-US"/>
          </w:rPr>
          <w:t>iod@iel.lukasiewicz.gov.pl</w:t>
        </w:r>
        <w:r w:rsidRPr="00470C96">
          <w:rPr>
            <w:rStyle w:val="Teksttreci"/>
            <w:sz w:val="20"/>
            <w:szCs w:val="20"/>
            <w:lang w:eastAsia="en-US" w:bidi="en-US"/>
          </w:rPr>
          <w:t>.</w:t>
        </w:r>
      </w:hyperlink>
    </w:p>
    <w:p w14:paraId="5271DFD8" w14:textId="3124EA52" w:rsidR="00AD2CEC" w:rsidRPr="00470C96" w:rsidRDefault="00AD2CEC" w:rsidP="00470C96">
      <w:pPr>
        <w:pStyle w:val="Teksttreci0"/>
        <w:numPr>
          <w:ilvl w:val="0"/>
          <w:numId w:val="20"/>
        </w:numPr>
        <w:tabs>
          <w:tab w:val="left" w:pos="424"/>
        </w:tabs>
        <w:ind w:left="360" w:hanging="360"/>
        <w:jc w:val="both"/>
        <w:rPr>
          <w:sz w:val="20"/>
          <w:szCs w:val="20"/>
        </w:rPr>
      </w:pPr>
      <w:r w:rsidRPr="00470C96">
        <w:rPr>
          <w:rStyle w:val="Teksttreci"/>
          <w:sz w:val="20"/>
          <w:szCs w:val="20"/>
        </w:rPr>
        <w:t xml:space="preserve">Dane osobowe osób, o których mowa w ust. 1, będą przetwarzane przez Zamawiającego na podstawie art. 6 ust. 1. lit. b) lub f) RODO jedynie w celu i zakresie niezbędnym do zawarcia Umowy i wykonania zadań związanych z jej realizacją lub ewentualnego dochodzenia, ustalenia, obrony roszczeń, a także w oparciu o przesłankę wskazaną w art. 6 ust. 1 lit. c) RODO </w:t>
      </w:r>
      <w:r w:rsidRPr="00470C96">
        <w:rPr>
          <w:sz w:val="20"/>
          <w:szCs w:val="20"/>
        </w:rPr>
        <w:t>w celu związanym z postępowaniem o udzielenie zamówienia publicznego, w celu związanym z</w:t>
      </w:r>
      <w:r w:rsidR="008553A3" w:rsidRPr="00470C96">
        <w:rPr>
          <w:sz w:val="20"/>
          <w:szCs w:val="20"/>
        </w:rPr>
        <w:t xml:space="preserve"> przedmiotowym</w:t>
      </w:r>
      <w:r w:rsidRPr="00470C96">
        <w:rPr>
          <w:sz w:val="20"/>
          <w:szCs w:val="20"/>
        </w:rPr>
        <w:t xml:space="preserve"> postępowaniem o udzielenie zamówienia publicznego</w:t>
      </w:r>
      <w:r w:rsidR="008553A3" w:rsidRPr="00470C96">
        <w:rPr>
          <w:sz w:val="20"/>
          <w:szCs w:val="20"/>
        </w:rPr>
        <w:t xml:space="preserve"> </w:t>
      </w:r>
      <w:r w:rsidRPr="00470C96">
        <w:rPr>
          <w:sz w:val="20"/>
          <w:szCs w:val="20"/>
        </w:rPr>
        <w:t>w wyniku którego została zawarta niniejsza umowa;</w:t>
      </w:r>
    </w:p>
    <w:p w14:paraId="75A53DC7" w14:textId="49115A31" w:rsidR="00AD2CEC" w:rsidRPr="00470C96" w:rsidRDefault="00AD2CEC" w:rsidP="00470C96">
      <w:pPr>
        <w:pStyle w:val="Teksttreci0"/>
        <w:numPr>
          <w:ilvl w:val="0"/>
          <w:numId w:val="20"/>
        </w:numPr>
        <w:tabs>
          <w:tab w:val="left" w:pos="424"/>
        </w:tabs>
        <w:ind w:left="360" w:hanging="360"/>
        <w:jc w:val="both"/>
        <w:rPr>
          <w:sz w:val="20"/>
          <w:szCs w:val="20"/>
        </w:rPr>
      </w:pPr>
      <w:r w:rsidRPr="00470C96">
        <w:rPr>
          <w:sz w:val="20"/>
          <w:szCs w:val="20"/>
        </w:rPr>
        <w:t>Odbiorcami Pani/Pana danych osobowych będą osoby lub podmioty, którym udostępniona zostanie dokumentacja postępowania w oparciu o art. 18 ust. 1 oraz art. 74 ust. 1 ustawy z dnia 11 września 2019 r. – Prawo zamówień publicznych (tj. Dz. U. z 202</w:t>
      </w:r>
      <w:r w:rsidR="005D66E2">
        <w:rPr>
          <w:sz w:val="20"/>
          <w:szCs w:val="20"/>
        </w:rPr>
        <w:t>4</w:t>
      </w:r>
      <w:r w:rsidRPr="00470C96">
        <w:rPr>
          <w:sz w:val="20"/>
          <w:szCs w:val="20"/>
        </w:rPr>
        <w:t xml:space="preserve"> r. poz. 1</w:t>
      </w:r>
      <w:r w:rsidR="005D66E2">
        <w:rPr>
          <w:sz w:val="20"/>
          <w:szCs w:val="20"/>
        </w:rPr>
        <w:t>320</w:t>
      </w:r>
      <w:r w:rsidRPr="00470C96">
        <w:rPr>
          <w:sz w:val="20"/>
          <w:szCs w:val="20"/>
        </w:rPr>
        <w:t xml:space="preserve"> ze zm.), dalej „ustawa Pzp”;</w:t>
      </w:r>
    </w:p>
    <w:p w14:paraId="5F3FF31A" w14:textId="77777777" w:rsidR="00AD2CEC" w:rsidRPr="00470C96" w:rsidRDefault="00AD2CEC" w:rsidP="00470C96">
      <w:pPr>
        <w:pStyle w:val="Teksttreci0"/>
        <w:numPr>
          <w:ilvl w:val="0"/>
          <w:numId w:val="20"/>
        </w:numPr>
        <w:tabs>
          <w:tab w:val="left" w:pos="424"/>
        </w:tabs>
        <w:ind w:left="360" w:hanging="360"/>
        <w:rPr>
          <w:sz w:val="20"/>
          <w:szCs w:val="20"/>
        </w:rPr>
      </w:pPr>
      <w:r w:rsidRPr="00470C96">
        <w:rPr>
          <w:sz w:val="20"/>
          <w:szCs w:val="20"/>
        </w:rPr>
        <w:t>Odbiorcą danych osobowych mogą zostać:</w:t>
      </w:r>
    </w:p>
    <w:p w14:paraId="335E175E" w14:textId="77777777" w:rsidR="00AD2CEC" w:rsidRPr="00470C96" w:rsidRDefault="00AD2CEC" w:rsidP="00470C96">
      <w:pPr>
        <w:pStyle w:val="Teksttreci0"/>
        <w:numPr>
          <w:ilvl w:val="0"/>
          <w:numId w:val="21"/>
        </w:numPr>
        <w:tabs>
          <w:tab w:val="left" w:pos="993"/>
        </w:tabs>
        <w:ind w:firstLine="207"/>
        <w:rPr>
          <w:sz w:val="20"/>
          <w:szCs w:val="20"/>
        </w:rPr>
      </w:pPr>
      <w:r w:rsidRPr="00470C96">
        <w:rPr>
          <w:sz w:val="20"/>
          <w:szCs w:val="20"/>
        </w:rPr>
        <w:t>inne jednostki organizacyjne Sieć Badawcza Łukasiewicz - Instytutu Elektrotechniki,</w:t>
      </w:r>
    </w:p>
    <w:p w14:paraId="3BB352B5" w14:textId="77777777" w:rsidR="00AD2CEC" w:rsidRPr="00470C96" w:rsidRDefault="00AD2CEC" w:rsidP="00470C96">
      <w:pPr>
        <w:pStyle w:val="Teksttreci0"/>
        <w:numPr>
          <w:ilvl w:val="0"/>
          <w:numId w:val="21"/>
        </w:numPr>
        <w:tabs>
          <w:tab w:val="left" w:pos="993"/>
        </w:tabs>
        <w:ind w:firstLine="207"/>
        <w:rPr>
          <w:sz w:val="20"/>
          <w:szCs w:val="20"/>
        </w:rPr>
      </w:pPr>
      <w:r w:rsidRPr="00470C96">
        <w:rPr>
          <w:sz w:val="20"/>
          <w:szCs w:val="20"/>
        </w:rPr>
        <w:t>uprawnione organy publiczne,</w:t>
      </w:r>
    </w:p>
    <w:p w14:paraId="6978B042" w14:textId="77777777" w:rsidR="00AD2CEC" w:rsidRPr="00470C96" w:rsidRDefault="00AD2CEC" w:rsidP="00470C96">
      <w:pPr>
        <w:pStyle w:val="Teksttreci0"/>
        <w:numPr>
          <w:ilvl w:val="0"/>
          <w:numId w:val="21"/>
        </w:numPr>
        <w:tabs>
          <w:tab w:val="left" w:pos="993"/>
        </w:tabs>
        <w:ind w:firstLine="207"/>
        <w:rPr>
          <w:sz w:val="20"/>
          <w:szCs w:val="20"/>
        </w:rPr>
      </w:pPr>
      <w:r w:rsidRPr="00470C96">
        <w:rPr>
          <w:sz w:val="20"/>
          <w:szCs w:val="20"/>
        </w:rPr>
        <w:t>podmiot wykonujący usługi niszczenia i archiwizowania dokumentacji,</w:t>
      </w:r>
    </w:p>
    <w:p w14:paraId="560ED141" w14:textId="77777777" w:rsidR="00AD2CEC" w:rsidRPr="00470C96" w:rsidRDefault="00AD2CEC" w:rsidP="00470C96">
      <w:pPr>
        <w:pStyle w:val="Teksttreci0"/>
        <w:numPr>
          <w:ilvl w:val="0"/>
          <w:numId w:val="21"/>
        </w:numPr>
        <w:tabs>
          <w:tab w:val="left" w:pos="993"/>
        </w:tabs>
        <w:ind w:left="993" w:hanging="426"/>
        <w:rPr>
          <w:sz w:val="20"/>
          <w:szCs w:val="20"/>
        </w:rPr>
      </w:pPr>
      <w:r w:rsidRPr="00470C96">
        <w:rPr>
          <w:sz w:val="20"/>
          <w:szCs w:val="20"/>
        </w:rPr>
        <w:t>Minister Funduszy i Polityki Regionalnej (MFiPR), w zakresie w jakim pełni funkcję  Instytucji Zarządzającej (IZ) z siedzibą przy ul. Wspólnej 2/4, 00 – 926 Warszawa;</w:t>
      </w:r>
    </w:p>
    <w:p w14:paraId="117E9F6E" w14:textId="77777777" w:rsidR="00AD2CEC" w:rsidRPr="00470C96" w:rsidRDefault="00AD2CEC" w:rsidP="00470C96">
      <w:pPr>
        <w:pStyle w:val="Teksttreci0"/>
        <w:numPr>
          <w:ilvl w:val="0"/>
          <w:numId w:val="21"/>
        </w:numPr>
        <w:tabs>
          <w:tab w:val="left" w:pos="993"/>
        </w:tabs>
        <w:ind w:left="993" w:hanging="426"/>
        <w:rPr>
          <w:sz w:val="20"/>
          <w:szCs w:val="20"/>
        </w:rPr>
      </w:pPr>
      <w:r w:rsidRPr="00470C96">
        <w:rPr>
          <w:sz w:val="20"/>
          <w:szCs w:val="20"/>
        </w:rPr>
        <w:t>Ośrodek Przetwarzania Informacji – Państwowy Instytut Badawczy, w zakresie w jakim pełni funkcję Instytucji Pośredniczącej (IP) z siedzibą przy Al. Niepodległości 188/b, 00-608 Warszawa.</w:t>
      </w:r>
    </w:p>
    <w:p w14:paraId="41B6F941" w14:textId="77777777" w:rsidR="00AD2CEC" w:rsidRPr="00470C96" w:rsidRDefault="00AD2CEC" w:rsidP="00470C96">
      <w:pPr>
        <w:pStyle w:val="Teksttreci0"/>
        <w:numPr>
          <w:ilvl w:val="0"/>
          <w:numId w:val="20"/>
        </w:numPr>
        <w:tabs>
          <w:tab w:val="left" w:pos="424"/>
          <w:tab w:val="left" w:pos="8533"/>
          <w:tab w:val="left" w:pos="8866"/>
        </w:tabs>
        <w:ind w:left="360" w:hanging="360"/>
        <w:jc w:val="both"/>
        <w:rPr>
          <w:sz w:val="20"/>
          <w:szCs w:val="20"/>
        </w:rPr>
      </w:pPr>
      <w:r w:rsidRPr="00470C96">
        <w:rPr>
          <w:sz w:val="20"/>
          <w:szCs w:val="20"/>
        </w:rPr>
        <w:t xml:space="preserve">Pani/Pana dane osobowe będą przechowywane, zgodnie z art. 78 ustawy Pzp, przez okres 4 lat od dnia zakończenia postępowania o udzielenie zamówienia, a jeżeli czas trwania umowy przekracza 4 lata, okres przechowywania obejmuje cały czas trwania umowy </w:t>
      </w:r>
      <w:r w:rsidRPr="00470C96">
        <w:rPr>
          <w:rStyle w:val="Teksttreci"/>
          <w:sz w:val="20"/>
          <w:szCs w:val="20"/>
        </w:rPr>
        <w:t>chyba że osoba, której dane dotyczą wniesie sprzeciw wobec przetwarzania jej danych z przyczyn związanych z jej szczególną sytuacją,  a Zamawiający nie wykaże istnienia ważnych prawnie uzasadnionych podstaw przetwarzania, nadrzędnych wobec interesów, praw i wolności tej osoby, lub podstaw do ustalenia, dochodzenia lub obrony roszczeń. Przypadku</w:t>
      </w:r>
      <w:r w:rsidRPr="00470C96">
        <w:rPr>
          <w:sz w:val="20"/>
          <w:szCs w:val="20"/>
        </w:rPr>
        <w:t xml:space="preserve"> </w:t>
      </w:r>
      <w:r w:rsidRPr="00470C96">
        <w:rPr>
          <w:rStyle w:val="Teksttreci"/>
          <w:sz w:val="20"/>
          <w:szCs w:val="20"/>
        </w:rPr>
        <w:t>wniesienia roszczeń z tytułu realizacji Umowy dane osobowe będą przetwarzane do momentu</w:t>
      </w:r>
      <w:r w:rsidRPr="00470C96">
        <w:rPr>
          <w:sz w:val="20"/>
          <w:szCs w:val="20"/>
        </w:rPr>
        <w:t xml:space="preserve"> </w:t>
      </w:r>
      <w:r w:rsidRPr="00470C96">
        <w:rPr>
          <w:rStyle w:val="Teksttreci"/>
          <w:sz w:val="20"/>
          <w:szCs w:val="20"/>
        </w:rPr>
        <w:t>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23851898" w14:textId="77777777" w:rsidR="00AD2CEC" w:rsidRPr="00470C96" w:rsidRDefault="00AD2CEC" w:rsidP="00470C96">
      <w:pPr>
        <w:pStyle w:val="Teksttreci0"/>
        <w:numPr>
          <w:ilvl w:val="0"/>
          <w:numId w:val="20"/>
        </w:numPr>
        <w:tabs>
          <w:tab w:val="left" w:pos="425"/>
        </w:tabs>
        <w:ind w:left="360" w:hanging="360"/>
        <w:jc w:val="both"/>
        <w:rPr>
          <w:sz w:val="20"/>
          <w:szCs w:val="20"/>
        </w:rPr>
      </w:pPr>
      <w:r w:rsidRPr="00470C96">
        <w:rPr>
          <w:rStyle w:val="Teksttreci"/>
          <w:sz w:val="20"/>
          <w:szCs w:val="20"/>
        </w:rPr>
        <w:t xml:space="preserve">Osobom wskazanym w ust. 1, przysługuje prawo do żądania od Zamawiającego dostępu do ich danych osobowych, ich sprostowania, usunięcia lub ograniczenia </w:t>
      </w:r>
      <w:r w:rsidRPr="00470C96">
        <w:rPr>
          <w:rStyle w:val="Teksttreci"/>
          <w:sz w:val="20"/>
          <w:szCs w:val="20"/>
        </w:rPr>
        <w:lastRenderedPageBreak/>
        <w:t>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440D3ADD" w14:textId="77777777" w:rsidR="00AD2CEC" w:rsidRPr="00470C96" w:rsidRDefault="00AD2CEC" w:rsidP="00470C96">
      <w:pPr>
        <w:pStyle w:val="Teksttreci0"/>
        <w:numPr>
          <w:ilvl w:val="0"/>
          <w:numId w:val="20"/>
        </w:numPr>
        <w:tabs>
          <w:tab w:val="left" w:pos="425"/>
        </w:tabs>
        <w:ind w:left="360" w:hanging="360"/>
        <w:jc w:val="both"/>
        <w:rPr>
          <w:sz w:val="20"/>
          <w:szCs w:val="20"/>
        </w:rPr>
      </w:pPr>
      <w:r w:rsidRPr="00470C96">
        <w:rPr>
          <w:rStyle w:val="Teksttreci"/>
          <w:sz w:val="20"/>
          <w:szCs w:val="20"/>
        </w:rPr>
        <w:t>Osobom wskazanym w ust. 1, w związku z przetwarzaniem ich danych osobowych przysługuje prawo do wniesienia skargi do organu nadzorczego - Prezesa Urzędu Ochrony Danych Osobowych.</w:t>
      </w:r>
    </w:p>
    <w:p w14:paraId="4A97FA3D" w14:textId="77777777" w:rsidR="00AD2CEC" w:rsidRPr="00470C96" w:rsidRDefault="00AD2CEC" w:rsidP="00470C96">
      <w:pPr>
        <w:pStyle w:val="Teksttreci0"/>
        <w:numPr>
          <w:ilvl w:val="0"/>
          <w:numId w:val="20"/>
        </w:numPr>
        <w:tabs>
          <w:tab w:val="left" w:pos="425"/>
        </w:tabs>
        <w:ind w:left="360" w:hanging="360"/>
        <w:jc w:val="both"/>
        <w:rPr>
          <w:sz w:val="20"/>
          <w:szCs w:val="20"/>
        </w:rPr>
      </w:pPr>
      <w:r w:rsidRPr="00470C96">
        <w:rPr>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67DAB7" w14:textId="77777777" w:rsidR="00AD2CEC" w:rsidRPr="00470C96" w:rsidRDefault="00AD2CEC" w:rsidP="00470C96">
      <w:pPr>
        <w:pStyle w:val="Teksttreci0"/>
        <w:numPr>
          <w:ilvl w:val="0"/>
          <w:numId w:val="20"/>
        </w:numPr>
        <w:tabs>
          <w:tab w:val="left" w:pos="430"/>
        </w:tabs>
        <w:ind w:left="360" w:hanging="360"/>
        <w:jc w:val="both"/>
        <w:rPr>
          <w:sz w:val="20"/>
          <w:szCs w:val="20"/>
        </w:rPr>
      </w:pPr>
      <w:r w:rsidRPr="00470C96">
        <w:rPr>
          <w:rStyle w:val="Teksttreci"/>
          <w:sz w:val="20"/>
          <w:szCs w:val="20"/>
        </w:rPr>
        <w:t>W oparciu o dane osobowe osób, wskazanych w ust. 1, Zamawiający nie będzie podejmował zautomatyzowanych decyzji, w tym decyzji będących wynikiem profilowania w rozumieniu RODO.</w:t>
      </w:r>
    </w:p>
    <w:p w14:paraId="023E6F2F" w14:textId="77777777" w:rsidR="00AD2CEC" w:rsidRPr="00470C96" w:rsidRDefault="00AD2CEC" w:rsidP="00470C96">
      <w:pPr>
        <w:pStyle w:val="Teksttreci0"/>
        <w:numPr>
          <w:ilvl w:val="0"/>
          <w:numId w:val="20"/>
        </w:numPr>
        <w:tabs>
          <w:tab w:val="left" w:pos="395"/>
        </w:tabs>
        <w:ind w:left="360" w:hanging="360"/>
        <w:jc w:val="both"/>
        <w:rPr>
          <w:rStyle w:val="Teksttreci"/>
          <w:sz w:val="20"/>
          <w:szCs w:val="20"/>
        </w:rPr>
      </w:pPr>
      <w:r w:rsidRPr="00470C96">
        <w:rPr>
          <w:rStyle w:val="Teksttreci"/>
          <w:sz w:val="20"/>
          <w:szCs w:val="20"/>
        </w:rPr>
        <w:t>Wykonawca zobowiązuje się poinformować osoby fizyczne niepodpisujące Umowy, o których mowa w ust. 1, o treści niniejszego paragrafu.</w:t>
      </w:r>
    </w:p>
    <w:p w14:paraId="1B8C0911" w14:textId="77777777" w:rsidR="00AD2CEC" w:rsidRPr="00470C96" w:rsidRDefault="00AD2CEC" w:rsidP="00470C96">
      <w:pPr>
        <w:pStyle w:val="Default"/>
        <w:spacing w:line="276" w:lineRule="auto"/>
        <w:jc w:val="center"/>
        <w:rPr>
          <w:rFonts w:ascii="Verdana" w:hAnsi="Verdana" w:cs="Times New Roman"/>
          <w:sz w:val="20"/>
          <w:szCs w:val="20"/>
        </w:rPr>
      </w:pPr>
    </w:p>
    <w:p w14:paraId="746C8E58" w14:textId="12008831" w:rsidR="00EE2F2B" w:rsidRPr="00470C96" w:rsidRDefault="00EE2F2B"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 xml:space="preserve">§ </w:t>
      </w:r>
      <w:r w:rsidR="00E5341C" w:rsidRPr="00470C96">
        <w:rPr>
          <w:rFonts w:ascii="Verdana" w:hAnsi="Verdana" w:cs="Times New Roman"/>
          <w:b/>
          <w:bCs/>
          <w:sz w:val="20"/>
          <w:szCs w:val="20"/>
        </w:rPr>
        <w:t>9</w:t>
      </w:r>
    </w:p>
    <w:p w14:paraId="1CD47236" w14:textId="25032022" w:rsidR="00EE2F2B" w:rsidRPr="00470C96" w:rsidRDefault="00EE2F2B"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Zmiany</w:t>
      </w:r>
    </w:p>
    <w:p w14:paraId="3A1F9673" w14:textId="77777777" w:rsidR="0036314C" w:rsidRPr="00470C96" w:rsidRDefault="00EE2F2B" w:rsidP="00470C96">
      <w:pPr>
        <w:pStyle w:val="Default"/>
        <w:numPr>
          <w:ilvl w:val="0"/>
          <w:numId w:val="8"/>
        </w:numPr>
        <w:spacing w:line="276" w:lineRule="auto"/>
        <w:jc w:val="both"/>
        <w:rPr>
          <w:rFonts w:ascii="Verdana" w:hAnsi="Verdana" w:cs="Times New Roman"/>
          <w:sz w:val="20"/>
          <w:szCs w:val="20"/>
        </w:rPr>
      </w:pPr>
      <w:r w:rsidRPr="00470C96">
        <w:rPr>
          <w:rFonts w:ascii="Verdana" w:hAnsi="Verdana" w:cs="Times New Roman"/>
          <w:sz w:val="20"/>
          <w:szCs w:val="20"/>
        </w:rPr>
        <w:t>Zmiana postanowień niniejszej Umowy wymaga formy pisemnej w postaci aneksu, pod rygorem nieważności.</w:t>
      </w:r>
    </w:p>
    <w:p w14:paraId="08A53706" w14:textId="5C1559B7" w:rsidR="00EE2F2B" w:rsidRPr="00470C96" w:rsidRDefault="00EE2F2B" w:rsidP="00470C96">
      <w:pPr>
        <w:pStyle w:val="Default"/>
        <w:numPr>
          <w:ilvl w:val="0"/>
          <w:numId w:val="8"/>
        </w:numPr>
        <w:spacing w:line="276" w:lineRule="auto"/>
        <w:jc w:val="both"/>
        <w:rPr>
          <w:rFonts w:ascii="Verdana" w:hAnsi="Verdana" w:cs="Times New Roman"/>
          <w:sz w:val="20"/>
          <w:szCs w:val="20"/>
        </w:rPr>
      </w:pPr>
      <w:r w:rsidRPr="00470C96">
        <w:rPr>
          <w:rFonts w:ascii="Verdana" w:hAnsi="Verdana" w:cs="Times New Roman"/>
          <w:sz w:val="20"/>
          <w:szCs w:val="20"/>
        </w:rPr>
        <w:t xml:space="preserve">Zamawiający dopuszcza możliwość zmiany postanowień niniejszej umowy: </w:t>
      </w:r>
    </w:p>
    <w:p w14:paraId="7DFEE2EA"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 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co w konsekwencji może prowadzić w szczególności do zmiany sposobu wykonania Umowy, terminu wykonania Umowy oraz wysokości wynagrodzenia Wykonawcy; </w:t>
      </w:r>
    </w:p>
    <w:p w14:paraId="365425BE"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2) 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terminu realizacji Umowy oraz przewiduje możliwość zwiększenia wynagrodzenia Wykonawcy pod warunkiem, że Wykonawca wykaże, że w celu uwzględnienia powyżej opisanych uwarunkowań leżących po stronie Zamawiającego musi ponieść koszty, których zawarcie w cenie Oferty nie było możliwe w dniu jej składania. Zmiana wysokości wynagrodzenia Wykonawcy dopuszczalna jest w oparciu o niniejsze postanowienie wyłącznie do wysokości niezbędnej do pokrycia kosztów, o których mowa w zdaniu poprzedzającym; </w:t>
      </w:r>
    </w:p>
    <w:p w14:paraId="5538B1E1"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lastRenderedPageBreak/>
        <w:t xml:space="preserve">3) w przypadku uzasadnionych przyczyn technicznych lub funkcjonalnych powodujących konieczność zmiany sposobu wykonania Umowy lub terminu realizacji Umowy w zakresie sposobu realizacji Umowy lub, terminu realizacji Umowy; </w:t>
      </w:r>
    </w:p>
    <w:p w14:paraId="7B0CE5FE" w14:textId="61C8E374"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4) w przypadku zaistnienia siły wyższej w zakresie sposobu realizacji Umowy lub terminu realizacji Umowy lub wysokości wynagrodzenia Wykonawcy; </w:t>
      </w:r>
    </w:p>
    <w:p w14:paraId="38E038A3"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5) w przypadku uzasadnionej przyczynami technicznymi konieczności zmiany zakresu przedmiotu Umowy w obszarze wymagań funkcjonalnych lub niefunkcjonalnych, jeżeli zmiana ta skutkować będzie zoptymalizowaniem przedmiotu Umowy do potrzeb Zamawiającego. Zamawiający dopuszcza wprowadzenie zmian w powyższym zakresie poprzez modyfikację wymagań Zamawiającego lub zmianę sposobu ich realizacji, co w konsekwencji może prowadzić do zmiany innych postanowień Umowy, w tym w szczególności terminu wykonania Umowy oraz wysokości wynagrodzenia Wykonawcy w zakresie w jakim modyfikacja wymagań Zamawiającego lub zmiana sposobu ich realizacji ma wpływ na termin wykonania Umowy lub wysokość wynagrodzenia Wykonawcy; </w:t>
      </w:r>
    </w:p>
    <w:p w14:paraId="0FFDF567"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6) w przypadku wydłużenia terminów realizacji Umowy, w okolicznościach zaistnienia nieprzewidywalnych okoliczności, w szczególności przedłużania się postępowania o udzielenie zamówienia publicznego, które uniemożliwią lub znacznie utrudnią wykonanie przedmiotu Umowy, o czas trwania takich przeszkód; </w:t>
      </w:r>
    </w:p>
    <w:p w14:paraId="1CBC30C9"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7) w zakresie zmiany sposobu odbioru przedmiotu Umowy w stosunku do postanowień Umowy, w szczególności w sytuacji gdy taka zmiana okaże się konieczna do oceny należytego wykonania przedmiotu zamówienia przez Wykonawcę lub jeśli Zamawiający uzna, że taka zmiana jest konieczna z przyczyn o charakterze technicznym, organizacyjnym lub finansowych np. w przypadku konieczności rozliczenia środków przeznaczonych na sfinansowanie Umowy; </w:t>
      </w:r>
    </w:p>
    <w:p w14:paraId="7AA8439E"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8) w przypadku opóźnień powstałych z przyczyn, za które Wykonawca i Zamawiający nie odpowiadają dopuszczalna jest zmiana terminów wykonania przedmiotu Umowy; </w:t>
      </w:r>
    </w:p>
    <w:p w14:paraId="2436F1DF"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9) w przypadku planowanych lub dokonanych zmian w infrastrukturze informatycznej Zamawiającego, dopuszczalna jest zmiana przedmiotu Umowy, pod warunkiem że zmiana zakresu przedmiotu Umowy jest niezbędna ze względu na konieczność jej dostosowania do zmian w infrastrukturze informatycznej Zamawiającego, co w konsekwencji może prowadzić do dostosowania postanowień Umowy do zmienionego przedmiotu Umowy, w tym także zmiany terminu wykonania Umowy lub zmiany wysokości wynagrodzenia Wykonawcy; </w:t>
      </w:r>
    </w:p>
    <w:p w14:paraId="6AE9BA05" w14:textId="2A9A8C64"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10) w przypadku gdy w toku realizacji Umowy wdrożenie funkcjonalności określonych w Opisie Przedmiotu Zamówienia okaże się zbędne dla Zamawiającego albo uzyskanie możliwości objętych daną funkcjonalnością będzie możliwe przy zastosowaniu innych rozwiązań, dopuszczalna jest zmiana przedmiotu Umowy; </w:t>
      </w:r>
    </w:p>
    <w:p w14:paraId="239252FF"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11) w przypadku gdy z przyczyn od Wykonawcy niezależnych, w tym w szczególności z przyczyn leżących po stronie Zamawiającego, nie jest możliwe dotrzymanie pierwotnego terminu wykonania przedmiotu Umowy dopuszczalna jest zmiana terminu wykonania przedmiotu Umowy, z zastrzeżeniem, że termin wykonania przedmiotu Umowy może ulec zmianie o czas, o jaki wyżej wskazane okoliczności wpłynęły na termin wykonania przedmiotu Umowy, to jest uniemożliwiły Wykonawcy terminową realizację przedmiotu Umowy; </w:t>
      </w:r>
    </w:p>
    <w:p w14:paraId="3F86B9CF"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lastRenderedPageBreak/>
        <w:t xml:space="preserve">12) w przypadku zmian w sposobie funkcjonowania Zamawiającego, w tym w przypadku zmian w zakresie sprawowania nadzoru nad działalnością Zamawiającego, w związku ze zmianą organu sprawującego nadzór na działalnością Zamawiającego lub sposobu funkcjonowania tego organu, w zakresie sposobu realizacji Umowy (np. sposobu licencjonowania) lub terminu realizacji Umowy; </w:t>
      </w:r>
    </w:p>
    <w:p w14:paraId="2E930461" w14:textId="132B150F"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13) w przypadku </w:t>
      </w:r>
      <w:r w:rsidR="00455C38">
        <w:rPr>
          <w:rFonts w:ascii="Verdana" w:hAnsi="Verdana" w:cs="Times New Roman"/>
          <w:sz w:val="20"/>
          <w:szCs w:val="20"/>
        </w:rPr>
        <w:t>wstrzymania/</w:t>
      </w:r>
      <w:r w:rsidRPr="00470C96">
        <w:rPr>
          <w:rFonts w:ascii="Verdana" w:hAnsi="Verdana" w:cs="Times New Roman"/>
          <w:sz w:val="20"/>
          <w:szCs w:val="20"/>
        </w:rPr>
        <w:t xml:space="preserve">wycofania z produkcji/sprzedaży jakiegokolwiek modelu/typu oprogramowania wskazanego w Opisie Przedmiotu Zamówienia, Wykonawca dostarczy obecnie produkowany/sprzedawany model/typ oprogramowania o parametrach nie gorszych niż wymaganie opisane w Opisie Przedmiotu Zamówienia, w ramach wynagrodzenia </w:t>
      </w:r>
      <w:r w:rsidR="00A46B28" w:rsidRPr="00470C96">
        <w:rPr>
          <w:rFonts w:ascii="Verdana" w:hAnsi="Verdana" w:cs="Times New Roman"/>
          <w:sz w:val="20"/>
          <w:szCs w:val="20"/>
        </w:rPr>
        <w:t>brutto</w:t>
      </w:r>
      <w:r w:rsidRPr="00470C96">
        <w:rPr>
          <w:rFonts w:ascii="Verdana" w:hAnsi="Verdana" w:cs="Times New Roman"/>
          <w:sz w:val="20"/>
          <w:szCs w:val="20"/>
        </w:rPr>
        <w:t xml:space="preserve">, o którym mowa w § </w:t>
      </w:r>
      <w:r w:rsidR="00A46B28" w:rsidRPr="00470C96">
        <w:rPr>
          <w:rFonts w:ascii="Verdana" w:hAnsi="Verdana" w:cs="Times New Roman"/>
          <w:sz w:val="20"/>
          <w:szCs w:val="20"/>
        </w:rPr>
        <w:t>5</w:t>
      </w:r>
      <w:r w:rsidRPr="00470C96">
        <w:rPr>
          <w:rFonts w:ascii="Verdana" w:hAnsi="Verdana" w:cs="Times New Roman"/>
          <w:sz w:val="20"/>
          <w:szCs w:val="20"/>
        </w:rPr>
        <w:t xml:space="preserve"> ust. 1 Umowy. W takim przypadku Wykonawca zobowiązany jest do poinformowania Zamawiającego oraz przedstawienia oświadczenia producenta/dystrybutora potwierdzającego fakt wycofania modelu/typu oprogramowania wskazanego w OPZ wraz z konfiguracją oprogramowania obecnie produkowanego celem akceptacji przez Zamawiającego; </w:t>
      </w:r>
    </w:p>
    <w:p w14:paraId="61F75F19" w14:textId="3AEF8941"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14) w zakresie sposobu realizacji Umowy lub terminu realizacji Umowy w przypadku uzasadnionych przyczyn technicznych lub funkcjonalnych powodujących konieczność zmiany sposobu wykonania Umowy lub terminu realizacji Umowy, np. wycofanie z produkcji lub zaprzestanie/wstrzymanie produkcji, wprowadzenie nowej technologii zgodnej z Umową; w przypadku wycofania z produkcji lub sprzedaży jakiegokolwiek modelu lub typu oprogramowania wskazanego w ofercie Wykonawcy, Wykonawca dostarczy obecnie produkowany lub sprzedawany model lub typ oprogramowania o parametrach nie gorszych od wskazanych w ofercie Wykonawcy w ramach wynagrodzenia </w:t>
      </w:r>
      <w:r w:rsidR="00A46B28" w:rsidRPr="00470C96">
        <w:rPr>
          <w:rFonts w:ascii="Verdana" w:hAnsi="Verdana" w:cs="Times New Roman"/>
          <w:sz w:val="20"/>
          <w:szCs w:val="20"/>
        </w:rPr>
        <w:t>brutto</w:t>
      </w:r>
      <w:r w:rsidRPr="00470C96">
        <w:rPr>
          <w:rFonts w:ascii="Verdana" w:hAnsi="Verdana" w:cs="Times New Roman"/>
          <w:sz w:val="20"/>
          <w:szCs w:val="20"/>
        </w:rPr>
        <w:t xml:space="preserve">, o którym mowa w § </w:t>
      </w:r>
      <w:r w:rsidR="00A46B28" w:rsidRPr="00470C96">
        <w:rPr>
          <w:rFonts w:ascii="Verdana" w:hAnsi="Verdana" w:cs="Times New Roman"/>
          <w:sz w:val="20"/>
          <w:szCs w:val="20"/>
        </w:rPr>
        <w:t>5</w:t>
      </w:r>
      <w:r w:rsidR="003071EF" w:rsidRPr="00470C96">
        <w:rPr>
          <w:rFonts w:ascii="Verdana" w:hAnsi="Verdana" w:cs="Times New Roman"/>
          <w:sz w:val="20"/>
          <w:szCs w:val="20"/>
        </w:rPr>
        <w:t xml:space="preserve"> </w:t>
      </w:r>
      <w:r w:rsidRPr="00470C96">
        <w:rPr>
          <w:rFonts w:ascii="Verdana" w:hAnsi="Verdana" w:cs="Times New Roman"/>
          <w:sz w:val="20"/>
          <w:szCs w:val="20"/>
        </w:rPr>
        <w:t xml:space="preserve">ust. 1 Umowy. W takim przypadku Wykonawca zobowiązany jest do poinformowania Zamawiającego oraz przedstawienia oświadczenia producenta/dystrybutora potwierdzającego fakt wycofania modelu lub typu oprogramowania wskazanego w ofercie Wykonawcy wraz z konfiguracją oprogramowania obecnie produkowanego celem akceptacji przez Zamawiającego; </w:t>
      </w:r>
    </w:p>
    <w:p w14:paraId="6A082C1A" w14:textId="00892F7B"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15) w przypadku ujawnienia się powszechnie występujących oprogramowania Zamawiający dopuszcza zmianę w zakresie przedmiotu Umowy polegającą na zastąpieniu danego Oprogramowania produktem zastępczym, spełniającym wszelkie wymagania przewidziane w Opisie Przedmiotu Zamówienia dla oprogramowania a Wynagrodzenie Wykonawcy nie ulegnie podwyższeniu; </w:t>
      </w:r>
    </w:p>
    <w:p w14:paraId="5690E279"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16)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 </w:t>
      </w:r>
    </w:p>
    <w:p w14:paraId="0F4D0D8F" w14:textId="09105D00"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17) w przypadku zmiany danych w zakresie oprogramowania, w szczególności zmiany danych dostępowych do witryny Wsparcia Technicznego, Zamawiający dopuszcza zmianę takich danych pod warunkiem, że ich nowa wersja spełnia wymagania określone w opisie Przedmiotu Zamówienia; </w:t>
      </w:r>
    </w:p>
    <w:p w14:paraId="1A0DD302" w14:textId="77777777" w:rsidR="0017059C" w:rsidRPr="00470C96" w:rsidRDefault="0017059C" w:rsidP="00470C96">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18) w przypadku powstałej po zawarciu Umowy sytuacji braku środków u Zamawiającego na sfinansowanie wykonania Umowy zgodnie z pierwotnie określonymi warunkami, Zamawiający dopuszcza wprowadzenie zmian polegających na ograniczeniu zakresu przedmiotowego Umowy i zmniejszeniu wynagrodzenia Wykonawcy odpowiednio do zmienionego zakresu Przedmiotu Umowy, co nie wyłącza </w:t>
      </w:r>
      <w:r w:rsidRPr="00470C96">
        <w:rPr>
          <w:rFonts w:ascii="Verdana" w:hAnsi="Verdana" w:cs="Times New Roman"/>
          <w:sz w:val="20"/>
          <w:szCs w:val="20"/>
        </w:rPr>
        <w:lastRenderedPageBreak/>
        <w:t xml:space="preserve">ani nie ogranicza uprawnienia Zamawiającego do wypowiedzenia lub odstąpienia od Umowy w sytuacjach przewidzianych Umową lub przepisami prawa; </w:t>
      </w:r>
    </w:p>
    <w:p w14:paraId="3B87A7E2" w14:textId="1B694857" w:rsidR="0017059C" w:rsidRDefault="0017059C" w:rsidP="00CF3EAA">
      <w:pPr>
        <w:pStyle w:val="Default"/>
        <w:spacing w:line="276" w:lineRule="auto"/>
        <w:ind w:left="360"/>
        <w:jc w:val="both"/>
        <w:rPr>
          <w:rFonts w:ascii="Verdana" w:hAnsi="Verdana" w:cs="Times New Roman"/>
          <w:sz w:val="20"/>
          <w:szCs w:val="20"/>
        </w:rPr>
      </w:pPr>
      <w:r w:rsidRPr="00470C96">
        <w:rPr>
          <w:rFonts w:ascii="Verdana" w:hAnsi="Verdana" w:cs="Times New Roman"/>
          <w:sz w:val="20"/>
          <w:szCs w:val="20"/>
        </w:rPr>
        <w:t xml:space="preserve">19) w przypadku wprowadzenia nowej wersji oprogramowania przez ich producenta, która to wersja nie była dostępna na rynku w chwili upływu terminu składania ofert, z zastrzeżeniem, że wskutek zmiany wszystkie wymagania określone w opisie Przedmiotu Zamówienia oraz w Ofercie Wykonawcy zostaną zachowane, a wynagrodzenie Wykonawcy nie ulegnie podwyższeniu. </w:t>
      </w:r>
    </w:p>
    <w:p w14:paraId="3C7751BE" w14:textId="77777777" w:rsidR="00CF3EAA" w:rsidRPr="00CF3EAA" w:rsidRDefault="00CF3EAA" w:rsidP="00CF3EAA">
      <w:pPr>
        <w:pStyle w:val="Default"/>
        <w:spacing w:line="276" w:lineRule="auto"/>
        <w:ind w:left="360"/>
        <w:jc w:val="both"/>
        <w:rPr>
          <w:rFonts w:ascii="Verdana" w:hAnsi="Verdana" w:cs="Times New Roman"/>
          <w:sz w:val="20"/>
          <w:szCs w:val="20"/>
        </w:rPr>
      </w:pPr>
    </w:p>
    <w:p w14:paraId="23CDEA1F" w14:textId="26058531" w:rsidR="005D0177" w:rsidRPr="00470C96" w:rsidRDefault="005D0177"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 xml:space="preserve">§ </w:t>
      </w:r>
      <w:r w:rsidR="00E358F9" w:rsidRPr="00470C96">
        <w:rPr>
          <w:rFonts w:ascii="Verdana" w:hAnsi="Verdana" w:cs="Times New Roman"/>
          <w:b/>
          <w:bCs/>
          <w:sz w:val="20"/>
          <w:szCs w:val="20"/>
        </w:rPr>
        <w:t>10</w:t>
      </w:r>
    </w:p>
    <w:p w14:paraId="49C4C305" w14:textId="2D9B702B" w:rsidR="00EE2F2B" w:rsidRPr="00470C96" w:rsidRDefault="005D0177"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Odstąpienie od umowy i jej rozwiązanie</w:t>
      </w:r>
    </w:p>
    <w:p w14:paraId="7AE894A3" w14:textId="77777777" w:rsidR="00817C8C" w:rsidRPr="00470C96" w:rsidRDefault="00817C8C" w:rsidP="00470C96">
      <w:pPr>
        <w:pStyle w:val="Akapitzlist"/>
        <w:numPr>
          <w:ilvl w:val="0"/>
          <w:numId w:val="11"/>
        </w:numPr>
        <w:spacing w:line="276" w:lineRule="auto"/>
        <w:ind w:left="426" w:hanging="426"/>
        <w:contextualSpacing w:val="0"/>
        <w:jc w:val="both"/>
        <w:rPr>
          <w:rFonts w:ascii="Verdana" w:hAnsi="Verdana"/>
        </w:rPr>
      </w:pPr>
      <w:bookmarkStart w:id="5" w:name="_Hlk507684023"/>
      <w:r w:rsidRPr="00470C96">
        <w:rPr>
          <w:rFonts w:ascii="Verdana" w:hAnsi="Verdana"/>
        </w:rPr>
        <w:t>Zamawiający jest uprawniony do rozwiązania Umowy przed upływem okresu jej obowiązywania albo odstąpienia od Umowy w całości lub w części, w terminie 30 dni od dnia powzięcia wiadomości o wystąpieniu co najmniej jednej z poniższych okoliczności:</w:t>
      </w:r>
    </w:p>
    <w:p w14:paraId="479B1DF0" w14:textId="278504DB" w:rsidR="00817C8C" w:rsidRPr="00470C96" w:rsidRDefault="00814A42" w:rsidP="00470C96">
      <w:pPr>
        <w:numPr>
          <w:ilvl w:val="0"/>
          <w:numId w:val="10"/>
        </w:numPr>
        <w:spacing w:after="0" w:line="276" w:lineRule="auto"/>
        <w:ind w:left="709" w:hanging="283"/>
        <w:jc w:val="both"/>
        <w:rPr>
          <w:rFonts w:ascii="Verdana" w:hAnsi="Verdana"/>
          <w:color w:val="000000"/>
          <w:sz w:val="20"/>
          <w:szCs w:val="20"/>
        </w:rPr>
      </w:pPr>
      <w:r w:rsidRPr="00470C96">
        <w:rPr>
          <w:rFonts w:ascii="Verdana" w:hAnsi="Verdana"/>
          <w:color w:val="000000"/>
          <w:sz w:val="20"/>
          <w:szCs w:val="20"/>
        </w:rPr>
        <w:t xml:space="preserve">zwłoki w wykonaniu przez Wykonawcę zobowiązania określonego w § 2 ust. </w:t>
      </w:r>
      <w:r w:rsidR="00742FE5">
        <w:rPr>
          <w:rFonts w:ascii="Verdana" w:hAnsi="Verdana"/>
          <w:color w:val="000000"/>
          <w:sz w:val="20"/>
          <w:szCs w:val="20"/>
        </w:rPr>
        <w:t>1</w:t>
      </w:r>
      <w:r w:rsidRPr="00470C96">
        <w:rPr>
          <w:rFonts w:ascii="Verdana" w:hAnsi="Verdana"/>
          <w:color w:val="000000"/>
          <w:sz w:val="20"/>
          <w:szCs w:val="20"/>
        </w:rPr>
        <w:t xml:space="preserve">Umowy przekraczającej </w:t>
      </w:r>
      <w:r w:rsidR="001F25B2" w:rsidRPr="00470C96">
        <w:rPr>
          <w:rFonts w:ascii="Verdana" w:hAnsi="Verdana"/>
          <w:color w:val="000000"/>
          <w:sz w:val="20"/>
          <w:szCs w:val="20"/>
        </w:rPr>
        <w:t>2</w:t>
      </w:r>
      <w:r w:rsidRPr="00470C96">
        <w:rPr>
          <w:rFonts w:ascii="Verdana" w:hAnsi="Verdana"/>
          <w:color w:val="000000"/>
          <w:sz w:val="20"/>
          <w:szCs w:val="20"/>
        </w:rPr>
        <w:t>0 dni roboczych</w:t>
      </w:r>
      <w:r w:rsidR="00817C8C" w:rsidRPr="00470C96">
        <w:rPr>
          <w:rFonts w:ascii="Verdana" w:hAnsi="Verdana"/>
          <w:color w:val="000000"/>
          <w:sz w:val="20"/>
          <w:szCs w:val="20"/>
        </w:rPr>
        <w:t>;</w:t>
      </w:r>
    </w:p>
    <w:p w14:paraId="4EC6BFDC" w14:textId="77777777" w:rsidR="00817C8C" w:rsidRPr="00470C96" w:rsidRDefault="00817C8C" w:rsidP="00470C96">
      <w:pPr>
        <w:numPr>
          <w:ilvl w:val="0"/>
          <w:numId w:val="10"/>
        </w:numPr>
        <w:spacing w:after="0" w:line="276" w:lineRule="auto"/>
        <w:ind w:left="709" w:hanging="283"/>
        <w:jc w:val="both"/>
        <w:rPr>
          <w:rFonts w:ascii="Verdana" w:hAnsi="Verdana"/>
          <w:sz w:val="20"/>
          <w:szCs w:val="20"/>
        </w:rPr>
      </w:pPr>
      <w:r w:rsidRPr="00470C96">
        <w:rPr>
          <w:rFonts w:ascii="Verdana" w:hAnsi="Verdana"/>
          <w:sz w:val="20"/>
          <w:szCs w:val="20"/>
        </w:rPr>
        <w:t>jeżeli rozpoczęto likwidację przedsiębiorstwa Wykonawcy albo Wykonawca znajdzie się w stanie zagrożenia niewypłacalnością lub w stanie faktycznej niewypłacalności;</w:t>
      </w:r>
    </w:p>
    <w:p w14:paraId="60D22CC2" w14:textId="35180AA5" w:rsidR="00817C8C" w:rsidRPr="00470C96" w:rsidRDefault="00817C8C" w:rsidP="00470C96">
      <w:pPr>
        <w:numPr>
          <w:ilvl w:val="0"/>
          <w:numId w:val="10"/>
        </w:numPr>
        <w:spacing w:after="0" w:line="276" w:lineRule="auto"/>
        <w:ind w:left="709" w:hanging="357"/>
        <w:jc w:val="both"/>
        <w:rPr>
          <w:rFonts w:ascii="Verdana" w:hAnsi="Verdana"/>
          <w:color w:val="000000"/>
          <w:sz w:val="20"/>
          <w:szCs w:val="20"/>
        </w:rPr>
      </w:pPr>
      <w:r w:rsidRPr="00470C96">
        <w:rPr>
          <w:rFonts w:ascii="Verdana" w:hAnsi="Verdana"/>
          <w:color w:val="000000"/>
          <w:sz w:val="20"/>
          <w:szCs w:val="20"/>
        </w:rPr>
        <w:t xml:space="preserve">gdy </w:t>
      </w:r>
      <w:bookmarkStart w:id="6" w:name="_Hlk104896069"/>
      <w:r w:rsidRPr="00470C96">
        <w:rPr>
          <w:rFonts w:ascii="Verdana" w:hAnsi="Verdana"/>
          <w:color w:val="000000"/>
          <w:sz w:val="20"/>
          <w:szCs w:val="20"/>
        </w:rPr>
        <w:t>łączna wysokość kar umownych przekroczyła górną granicę odpowiedzialności Wykonawcy z tytułu zastrzeżonych kar umownych</w:t>
      </w:r>
      <w:r w:rsidRPr="00470C96">
        <w:rPr>
          <w:rFonts w:ascii="Verdana" w:hAnsi="Verdana"/>
          <w:sz w:val="20"/>
          <w:szCs w:val="20"/>
        </w:rPr>
        <w:t xml:space="preserve">, o której mowa w § </w:t>
      </w:r>
      <w:r w:rsidR="00615819" w:rsidRPr="00470C96">
        <w:rPr>
          <w:rFonts w:ascii="Verdana" w:hAnsi="Verdana"/>
          <w:sz w:val="20"/>
          <w:szCs w:val="20"/>
        </w:rPr>
        <w:t>7</w:t>
      </w:r>
      <w:r w:rsidRPr="00470C96">
        <w:rPr>
          <w:rFonts w:ascii="Verdana" w:hAnsi="Verdana"/>
          <w:sz w:val="20"/>
          <w:szCs w:val="20"/>
        </w:rPr>
        <w:t xml:space="preserve"> ust. </w:t>
      </w:r>
      <w:r w:rsidR="00742FE5">
        <w:rPr>
          <w:rFonts w:ascii="Verdana" w:hAnsi="Verdana"/>
          <w:sz w:val="20"/>
          <w:szCs w:val="20"/>
        </w:rPr>
        <w:t>7</w:t>
      </w:r>
      <w:r w:rsidRPr="00470C96">
        <w:rPr>
          <w:rFonts w:ascii="Verdana" w:hAnsi="Verdana"/>
          <w:sz w:val="20"/>
          <w:szCs w:val="20"/>
        </w:rPr>
        <w:t xml:space="preserve"> Umowy</w:t>
      </w:r>
      <w:bookmarkEnd w:id="6"/>
      <w:r w:rsidRPr="00470C96">
        <w:rPr>
          <w:rFonts w:ascii="Verdana" w:hAnsi="Verdana"/>
          <w:sz w:val="20"/>
          <w:szCs w:val="20"/>
        </w:rPr>
        <w:t>.</w:t>
      </w:r>
    </w:p>
    <w:p w14:paraId="7A0BE670" w14:textId="77777777" w:rsidR="00817C8C" w:rsidRPr="00470C96" w:rsidRDefault="00817C8C" w:rsidP="00470C96">
      <w:pPr>
        <w:pStyle w:val="Akapitzlist"/>
        <w:numPr>
          <w:ilvl w:val="0"/>
          <w:numId w:val="11"/>
        </w:numPr>
        <w:spacing w:line="276" w:lineRule="auto"/>
        <w:ind w:hanging="357"/>
        <w:contextualSpacing w:val="0"/>
        <w:jc w:val="both"/>
        <w:rPr>
          <w:rFonts w:ascii="Verdana" w:hAnsi="Verdana"/>
        </w:rPr>
      </w:pPr>
      <w:r w:rsidRPr="00470C96">
        <w:rPr>
          <w:rFonts w:ascii="Verdana" w:hAnsi="Verdana"/>
        </w:rPr>
        <w:t>Oświadczenie o rozwiązaniu lub odstąpieniu od Umowy winno być złożone drugiej Stronie na piśmie, pod rygorem nieważności i jest skuteczne z chwilą dojścia do drugiej Strony w taki sposób, że mogła zapoznać się z jego treścią.</w:t>
      </w:r>
    </w:p>
    <w:p w14:paraId="35946055" w14:textId="31C16D6A" w:rsidR="00817C8C" w:rsidRPr="00470C96" w:rsidRDefault="00817C8C" w:rsidP="00470C96">
      <w:pPr>
        <w:pStyle w:val="Akapitzlist"/>
        <w:numPr>
          <w:ilvl w:val="0"/>
          <w:numId w:val="11"/>
        </w:numPr>
        <w:spacing w:line="276" w:lineRule="auto"/>
        <w:ind w:hanging="357"/>
        <w:contextualSpacing w:val="0"/>
        <w:jc w:val="both"/>
        <w:rPr>
          <w:rFonts w:ascii="Verdana" w:hAnsi="Verdana"/>
        </w:rPr>
      </w:pPr>
      <w:r w:rsidRPr="00470C96">
        <w:rPr>
          <w:rFonts w:ascii="Verdana" w:hAnsi="Verdana"/>
        </w:rPr>
        <w:t>W wyniku rozwiązania lub odstąpienia przez Zamawiającego od Umowy z przyczyn wskazanych w ust. 1, Wykonawca może żądać wynagrodzenia wyłącznie za należyte wykonanie części Umowy.</w:t>
      </w:r>
      <w:bookmarkEnd w:id="5"/>
    </w:p>
    <w:p w14:paraId="758AC81A" w14:textId="77777777" w:rsidR="00A46B28" w:rsidRPr="00470C96" w:rsidRDefault="00A46B28" w:rsidP="00CF3EAA">
      <w:pPr>
        <w:pStyle w:val="Akapitzlist"/>
        <w:numPr>
          <w:ilvl w:val="0"/>
          <w:numId w:val="11"/>
        </w:numPr>
        <w:spacing w:line="276" w:lineRule="auto"/>
        <w:ind w:hanging="357"/>
        <w:jc w:val="both"/>
        <w:rPr>
          <w:rFonts w:ascii="Verdana" w:hAnsi="Verdana"/>
        </w:rPr>
      </w:pPr>
      <w:r w:rsidRPr="00470C96">
        <w:rPr>
          <w:rFonts w:ascii="Verdana" w:hAnsi="Verdana"/>
        </w:rPr>
        <w:t>Częściowe odstąpienie od umowy wywołuje skutki na przyszłość. W przypadku częściowego odstąpienia od umowy przez Zamawiającego:</w:t>
      </w:r>
    </w:p>
    <w:p w14:paraId="682B7871" w14:textId="20797D89" w:rsidR="00A46B28" w:rsidRPr="00470C96" w:rsidRDefault="00A46B28" w:rsidP="00CF3EAA">
      <w:pPr>
        <w:pStyle w:val="Akapitzlist"/>
        <w:numPr>
          <w:ilvl w:val="0"/>
          <w:numId w:val="27"/>
        </w:numPr>
        <w:spacing w:line="276" w:lineRule="auto"/>
        <w:jc w:val="both"/>
        <w:rPr>
          <w:rFonts w:ascii="Verdana" w:hAnsi="Verdana"/>
        </w:rPr>
      </w:pPr>
      <w:r w:rsidRPr="00470C96">
        <w:rPr>
          <w:rFonts w:ascii="Verdana" w:hAnsi="Verdana"/>
        </w:rPr>
        <w:t>Wykonawca i Zamawiający zobowiązują się do sporządzenia protokołu, który będzie zawierał zakres zrealizowanych dostaw do dnia odstąpienia od umowy;</w:t>
      </w:r>
    </w:p>
    <w:p w14:paraId="66B86F93" w14:textId="05CFEBDB" w:rsidR="00A46B28" w:rsidRPr="00470C96" w:rsidRDefault="00A46B28" w:rsidP="00CF3EAA">
      <w:pPr>
        <w:pStyle w:val="Akapitzlist"/>
        <w:numPr>
          <w:ilvl w:val="0"/>
          <w:numId w:val="27"/>
        </w:numPr>
        <w:spacing w:line="276" w:lineRule="auto"/>
        <w:jc w:val="both"/>
        <w:rPr>
          <w:rFonts w:ascii="Verdana" w:hAnsi="Verdana"/>
        </w:rPr>
      </w:pPr>
      <w:r w:rsidRPr="00470C96">
        <w:rPr>
          <w:rFonts w:ascii="Verdana" w:hAnsi="Verdana"/>
        </w:rPr>
        <w:t>wysokość wynagrodzenia należna Wykonawcy zostanie ustalona proporcjonalnie na podstawie zakresu zrealizowanych przez niego dostaw i zaakceptowanych przez Zamawiającego do dnia odstąpienia od umowy, o ile wykonana praca będzie miała dla Zamawiającego znaczenie gospodarcze.</w:t>
      </w:r>
    </w:p>
    <w:p w14:paraId="4C9D4327" w14:textId="77777777" w:rsidR="00A46B28" w:rsidRPr="00470C96" w:rsidRDefault="00A46B28" w:rsidP="00CF3EAA">
      <w:pPr>
        <w:pStyle w:val="Akapitzlist"/>
        <w:numPr>
          <w:ilvl w:val="0"/>
          <w:numId w:val="11"/>
        </w:numPr>
        <w:spacing w:line="276" w:lineRule="auto"/>
        <w:ind w:hanging="357"/>
        <w:jc w:val="both"/>
        <w:rPr>
          <w:rFonts w:ascii="Verdana" w:hAnsi="Verdana"/>
        </w:rPr>
      </w:pPr>
      <w:r w:rsidRPr="00470C96">
        <w:rPr>
          <w:rFonts w:ascii="Verdana" w:hAnsi="Verdana"/>
        </w:rPr>
        <w:t>Odstąpienie przez Zamawiającego od umowy nie zwalnia Wykonawcy od obowiązku zapłaty kar umownych zastrzeżonych w umowie.</w:t>
      </w:r>
    </w:p>
    <w:p w14:paraId="522EEA48" w14:textId="1E67039D" w:rsidR="00E5341C" w:rsidRDefault="00A46B28" w:rsidP="00470C96">
      <w:pPr>
        <w:pStyle w:val="Akapitzlist"/>
        <w:numPr>
          <w:ilvl w:val="0"/>
          <w:numId w:val="11"/>
        </w:numPr>
        <w:spacing w:line="276" w:lineRule="auto"/>
        <w:ind w:hanging="357"/>
        <w:jc w:val="both"/>
        <w:rPr>
          <w:rFonts w:ascii="Verdana" w:hAnsi="Verdana"/>
        </w:rPr>
      </w:pPr>
      <w:r w:rsidRPr="00470C96">
        <w:rPr>
          <w:rFonts w:ascii="Verdana" w:hAnsi="Verdana"/>
        </w:rPr>
        <w:t>Zamawiający może również odstąpić od umowy w przypadkach określonych w art. 456 ustawy Prawo zamówień publicznych.</w:t>
      </w:r>
    </w:p>
    <w:p w14:paraId="78D7AA65" w14:textId="44B61D8B" w:rsidR="00CF3EAA" w:rsidRPr="00CF3EAA" w:rsidRDefault="005D66E2" w:rsidP="005D66E2">
      <w:pPr>
        <w:tabs>
          <w:tab w:val="left" w:pos="4067"/>
        </w:tabs>
        <w:spacing w:line="276" w:lineRule="auto"/>
        <w:jc w:val="both"/>
        <w:rPr>
          <w:rFonts w:ascii="Verdana" w:hAnsi="Verdana"/>
        </w:rPr>
      </w:pPr>
      <w:r>
        <w:rPr>
          <w:rFonts w:ascii="Verdana" w:hAnsi="Verdana"/>
        </w:rPr>
        <w:tab/>
      </w:r>
    </w:p>
    <w:p w14:paraId="2D654BF3" w14:textId="13FDBC2A" w:rsidR="00EE2F2B" w:rsidRDefault="00EE2F2B"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 1</w:t>
      </w:r>
      <w:r w:rsidR="00E358F9" w:rsidRPr="00470C96">
        <w:rPr>
          <w:rFonts w:ascii="Verdana" w:hAnsi="Verdana" w:cs="Times New Roman"/>
          <w:b/>
          <w:bCs/>
          <w:sz w:val="20"/>
          <w:szCs w:val="20"/>
        </w:rPr>
        <w:t>1</w:t>
      </w:r>
    </w:p>
    <w:p w14:paraId="458A618B" w14:textId="45964520" w:rsidR="00E17B55" w:rsidRPr="00470C96" w:rsidRDefault="005D66E2" w:rsidP="00470C96">
      <w:pPr>
        <w:pStyle w:val="Nagwek21"/>
        <w:keepNext/>
        <w:keepLines/>
        <w:rPr>
          <w:sz w:val="20"/>
          <w:szCs w:val="20"/>
        </w:rPr>
      </w:pPr>
      <w:r>
        <w:rPr>
          <w:rStyle w:val="Nagwek20"/>
          <w:b/>
          <w:bCs/>
          <w:sz w:val="20"/>
          <w:szCs w:val="20"/>
        </w:rPr>
        <w:lastRenderedPageBreak/>
        <w:t>P</w:t>
      </w:r>
      <w:r w:rsidR="00E17B55" w:rsidRPr="00470C96">
        <w:rPr>
          <w:rStyle w:val="Nagwek20"/>
          <w:b/>
          <w:bCs/>
          <w:sz w:val="20"/>
          <w:szCs w:val="20"/>
        </w:rPr>
        <w:t>odwykonawstwo</w:t>
      </w:r>
    </w:p>
    <w:p w14:paraId="61357A34" w14:textId="77777777" w:rsidR="00E17B55" w:rsidRPr="00470C96" w:rsidRDefault="00E17B55" w:rsidP="00470C96">
      <w:pPr>
        <w:pStyle w:val="Akapitzlist"/>
        <w:numPr>
          <w:ilvl w:val="0"/>
          <w:numId w:val="24"/>
        </w:numPr>
        <w:spacing w:line="276" w:lineRule="auto"/>
        <w:jc w:val="both"/>
        <w:rPr>
          <w:rFonts w:ascii="Verdana" w:hAnsi="Verdana" w:cstheme="minorHAnsi"/>
          <w:bCs/>
          <w:lang w:eastAsia="ar-SA"/>
        </w:rPr>
      </w:pPr>
      <w:r w:rsidRPr="00470C96">
        <w:rPr>
          <w:rFonts w:ascii="Verdana" w:hAnsi="Verdana" w:cstheme="minorHAnsi"/>
          <w:bCs/>
          <w:lang w:eastAsia="ar-SA"/>
        </w:rPr>
        <w:t xml:space="preserve">Wykonawca wykona przedmiot umowy we własnym zakresie </w:t>
      </w:r>
      <w:r w:rsidRPr="00470C96">
        <w:rPr>
          <w:rFonts w:ascii="Verdana" w:hAnsi="Verdana" w:cstheme="minorHAnsi"/>
          <w:bCs/>
          <w:i/>
          <w:lang w:eastAsia="ar-SA"/>
        </w:rPr>
        <w:t>lub</w:t>
      </w:r>
      <w:r w:rsidRPr="00470C96">
        <w:rPr>
          <w:rFonts w:ascii="Verdana" w:hAnsi="Verdana" w:cstheme="minorHAnsi"/>
          <w:bCs/>
          <w:lang w:eastAsia="ar-SA"/>
        </w:rPr>
        <w:t xml:space="preserve"> w części przy pomocy </w:t>
      </w:r>
      <w:r w:rsidRPr="00470C96">
        <w:rPr>
          <w:rFonts w:ascii="Verdana" w:hAnsi="Verdana" w:cstheme="minorHAnsi"/>
          <w:bCs/>
          <w:lang w:eastAsia="ar-SA"/>
        </w:rPr>
        <w:br/>
        <w:t>podwykonawców</w:t>
      </w:r>
      <w:r w:rsidRPr="00470C96">
        <w:rPr>
          <w:rStyle w:val="Odwoanieprzypisudolnego"/>
          <w:rFonts w:ascii="Verdana" w:hAnsi="Verdana" w:cstheme="minorHAnsi"/>
          <w:bCs/>
          <w:lang w:eastAsia="ar-SA"/>
        </w:rPr>
        <w:footnoteReference w:id="3"/>
      </w:r>
      <w:r w:rsidRPr="00470C96">
        <w:rPr>
          <w:rFonts w:ascii="Verdana" w:hAnsi="Verdana" w:cstheme="minorHAnsi"/>
          <w:bCs/>
          <w:lang w:eastAsia="ar-SA"/>
        </w:rPr>
        <w:t xml:space="preserve">. </w:t>
      </w:r>
    </w:p>
    <w:p w14:paraId="5B9DF994" w14:textId="77777777" w:rsidR="00E17B55" w:rsidRPr="00470C96" w:rsidRDefault="00E17B55" w:rsidP="00470C96">
      <w:pPr>
        <w:numPr>
          <w:ilvl w:val="0"/>
          <w:numId w:val="24"/>
        </w:numPr>
        <w:spacing w:after="0" w:line="276" w:lineRule="auto"/>
        <w:jc w:val="both"/>
        <w:rPr>
          <w:rFonts w:ascii="Verdana" w:hAnsi="Verdana" w:cs="Calibri"/>
          <w:sz w:val="20"/>
          <w:szCs w:val="20"/>
        </w:rPr>
      </w:pPr>
      <w:r w:rsidRPr="00470C96">
        <w:rPr>
          <w:rFonts w:ascii="Verdana" w:hAnsi="Verdana" w:cs="Calibri"/>
          <w:sz w:val="20"/>
          <w:szCs w:val="20"/>
        </w:rPr>
        <w:t>Wykonawca oświadcza, że zamierza powierzyć realizację następującej części zamówienia następującym podwykonawcom:</w:t>
      </w:r>
    </w:p>
    <w:p w14:paraId="567C7C27" w14:textId="77777777" w:rsidR="00E17B55" w:rsidRPr="00470C96" w:rsidRDefault="00E17B55" w:rsidP="00470C96">
      <w:pPr>
        <w:numPr>
          <w:ilvl w:val="0"/>
          <w:numId w:val="22"/>
        </w:numPr>
        <w:spacing w:after="0" w:line="276" w:lineRule="auto"/>
        <w:jc w:val="both"/>
        <w:rPr>
          <w:rFonts w:ascii="Verdana" w:hAnsi="Verdana" w:cs="Calibri"/>
          <w:sz w:val="20"/>
          <w:szCs w:val="20"/>
        </w:rPr>
      </w:pPr>
      <w:r w:rsidRPr="00470C96">
        <w:rPr>
          <w:rFonts w:ascii="Verdana" w:hAnsi="Verdana" w:cs="Calibri"/>
          <w:sz w:val="20"/>
          <w:szCs w:val="20"/>
        </w:rPr>
        <w:t xml:space="preserve">Nazwa podwykonawcy: …………………... </w:t>
      </w:r>
    </w:p>
    <w:p w14:paraId="00B3D8C3" w14:textId="77777777" w:rsidR="00E17B55" w:rsidRPr="00470C96" w:rsidRDefault="00E17B55" w:rsidP="00470C96">
      <w:pPr>
        <w:numPr>
          <w:ilvl w:val="0"/>
          <w:numId w:val="22"/>
        </w:numPr>
        <w:spacing w:after="0" w:line="276" w:lineRule="auto"/>
        <w:jc w:val="both"/>
        <w:rPr>
          <w:rFonts w:ascii="Verdana" w:hAnsi="Verdana" w:cs="Calibri"/>
          <w:sz w:val="20"/>
          <w:szCs w:val="20"/>
        </w:rPr>
      </w:pPr>
      <w:r w:rsidRPr="00470C96">
        <w:rPr>
          <w:rFonts w:ascii="Verdana" w:hAnsi="Verdana" w:cs="Calibri"/>
          <w:sz w:val="20"/>
          <w:szCs w:val="20"/>
        </w:rPr>
        <w:t xml:space="preserve">Opis powierzonej części zamówienia: …………………….. </w:t>
      </w:r>
    </w:p>
    <w:p w14:paraId="0E8F563B" w14:textId="18C35A14" w:rsidR="00E17B55" w:rsidRPr="00470C96" w:rsidRDefault="00E17B55" w:rsidP="00470C96">
      <w:pPr>
        <w:numPr>
          <w:ilvl w:val="0"/>
          <w:numId w:val="24"/>
        </w:numPr>
        <w:spacing w:after="0" w:line="276" w:lineRule="auto"/>
        <w:jc w:val="both"/>
        <w:rPr>
          <w:rFonts w:ascii="Verdana" w:hAnsi="Verdana" w:cs="Calibri"/>
          <w:sz w:val="20"/>
          <w:szCs w:val="20"/>
        </w:rPr>
      </w:pPr>
      <w:r w:rsidRPr="00470C96">
        <w:rPr>
          <w:rFonts w:ascii="Verdana" w:hAnsi="Verdana" w:cs="Calibri"/>
          <w:sz w:val="20"/>
          <w:szCs w:val="20"/>
        </w:rPr>
        <w:t>Wykonawca jest zobowiązany do zawiadomienia Zamawiającego o wszelkich zmianach danych, o których mowa w ust. 2 niniejszego paragrafu w trakcie realizacji zamówienia i przekazania informacji na temat nowych podwykonawców, którym w późniejszym okresie zamierza powierzyć realizację części zamówienia.</w:t>
      </w:r>
    </w:p>
    <w:p w14:paraId="2BEBE16A" w14:textId="3C6F3DE6" w:rsidR="00E17B55" w:rsidRPr="00470C96" w:rsidRDefault="00E17B55" w:rsidP="00470C96">
      <w:pPr>
        <w:numPr>
          <w:ilvl w:val="0"/>
          <w:numId w:val="24"/>
        </w:numPr>
        <w:spacing w:after="0" w:line="276" w:lineRule="auto"/>
        <w:jc w:val="both"/>
        <w:rPr>
          <w:rFonts w:ascii="Verdana" w:hAnsi="Verdana" w:cs="Calibri"/>
          <w:sz w:val="20"/>
          <w:szCs w:val="20"/>
        </w:rPr>
      </w:pPr>
      <w:r w:rsidRPr="00470C96">
        <w:rPr>
          <w:rFonts w:ascii="Verdana" w:hAnsi="Verdana" w:cs="Calibri"/>
          <w:sz w:val="20"/>
          <w:szCs w:val="20"/>
        </w:rPr>
        <w:t xml:space="preserve">Jeżeli zmiana albo rezygnacja z podwykonawcy dotyczy podmiotu, na którego zasoby </w:t>
      </w:r>
      <w:r w:rsidRPr="00470C96">
        <w:rPr>
          <w:rFonts w:ascii="Verdana" w:hAnsi="Verdana" w:cs="Calibri"/>
          <w:sz w:val="20"/>
          <w:szCs w:val="20"/>
        </w:rPr>
        <w:br/>
        <w:t xml:space="preserve">Wykonawca powoływał się na zasadach określonych w art. 118 ustawy Pzp, w celu </w:t>
      </w:r>
      <w:r w:rsidRPr="00470C96">
        <w:rPr>
          <w:rFonts w:ascii="Verdana" w:hAnsi="Verdana" w:cs="Calibri"/>
          <w:sz w:val="20"/>
          <w:szCs w:val="20"/>
        </w:rPr>
        <w:br/>
        <w:t>wykazania spełnienia warunków udziału w postępowaniu, Wykonawca jest zobowiązany wykazać Zamawiającemu, że:</w:t>
      </w:r>
    </w:p>
    <w:p w14:paraId="13336588" w14:textId="77777777" w:rsidR="00E17B55" w:rsidRPr="00470C96" w:rsidRDefault="00E17B55" w:rsidP="00470C96">
      <w:pPr>
        <w:numPr>
          <w:ilvl w:val="0"/>
          <w:numId w:val="23"/>
        </w:numPr>
        <w:spacing w:after="0" w:line="276" w:lineRule="auto"/>
        <w:jc w:val="both"/>
        <w:rPr>
          <w:rFonts w:ascii="Verdana" w:hAnsi="Verdana" w:cs="Calibri"/>
          <w:sz w:val="20"/>
          <w:szCs w:val="20"/>
        </w:rPr>
      </w:pPr>
      <w:r w:rsidRPr="00470C96">
        <w:rPr>
          <w:rFonts w:ascii="Verdana" w:hAnsi="Verdana" w:cs="Calibr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5CACF36" w14:textId="77777777" w:rsidR="00E17B55" w:rsidRPr="00470C96" w:rsidRDefault="00E17B55" w:rsidP="00470C96">
      <w:pPr>
        <w:numPr>
          <w:ilvl w:val="0"/>
          <w:numId w:val="23"/>
        </w:numPr>
        <w:spacing w:after="0" w:line="276" w:lineRule="auto"/>
        <w:jc w:val="both"/>
        <w:rPr>
          <w:rFonts w:ascii="Verdana" w:hAnsi="Verdana" w:cs="Calibri"/>
          <w:sz w:val="20"/>
          <w:szCs w:val="20"/>
        </w:rPr>
      </w:pPr>
      <w:r w:rsidRPr="00470C96">
        <w:rPr>
          <w:rFonts w:ascii="Verdana" w:hAnsi="Verdana" w:cs="Calibri"/>
          <w:sz w:val="20"/>
          <w:szCs w:val="20"/>
        </w:rPr>
        <w:t>brak jest podstaw do wykluczenia proponowanego podwykonawcy.</w:t>
      </w:r>
    </w:p>
    <w:p w14:paraId="407C20AC" w14:textId="199D4AD7" w:rsidR="00E17B55" w:rsidRPr="00470C96" w:rsidRDefault="00E17B55" w:rsidP="00470C96">
      <w:pPr>
        <w:numPr>
          <w:ilvl w:val="0"/>
          <w:numId w:val="24"/>
        </w:numPr>
        <w:spacing w:after="0" w:line="276" w:lineRule="auto"/>
        <w:jc w:val="both"/>
        <w:rPr>
          <w:rFonts w:ascii="Verdana" w:hAnsi="Verdana" w:cs="Calibri"/>
          <w:sz w:val="20"/>
          <w:szCs w:val="20"/>
        </w:rPr>
      </w:pPr>
      <w:r w:rsidRPr="00470C96">
        <w:rPr>
          <w:rFonts w:ascii="Verdana" w:hAnsi="Verdana" w:cs="Calibri"/>
          <w:sz w:val="20"/>
          <w:szCs w:val="20"/>
        </w:rPr>
        <w:t xml:space="preserve">Wykonawca jest odpowiedzialny za działania lub zaniechania podwykonawcy, jego </w:t>
      </w:r>
      <w:r w:rsidRPr="00470C96">
        <w:rPr>
          <w:rFonts w:ascii="Verdana" w:hAnsi="Verdana" w:cs="Calibri"/>
          <w:sz w:val="20"/>
          <w:szCs w:val="20"/>
        </w:rPr>
        <w:br/>
        <w:t>przedstawicieli lub pracowników, jak za własne działania lub zaniechania. Wykonawca jest zobowiązany do sprawowania na bieżąco nadzoru nad pracami wykonywanymi przez podwykonawcę i do ich koordynacji.</w:t>
      </w:r>
    </w:p>
    <w:p w14:paraId="74FE44BE" w14:textId="424CCA36" w:rsidR="00E17B55" w:rsidRPr="00470C96" w:rsidRDefault="00E17B55" w:rsidP="00470C96">
      <w:pPr>
        <w:numPr>
          <w:ilvl w:val="0"/>
          <w:numId w:val="24"/>
        </w:numPr>
        <w:spacing w:after="0" w:line="276" w:lineRule="auto"/>
        <w:jc w:val="both"/>
        <w:rPr>
          <w:rStyle w:val="cf01"/>
          <w:rFonts w:ascii="Verdana" w:hAnsi="Verdana" w:cs="Calibri"/>
          <w:sz w:val="20"/>
          <w:szCs w:val="20"/>
        </w:rPr>
      </w:pPr>
      <w:r w:rsidRPr="00470C96">
        <w:rPr>
          <w:rStyle w:val="cf01"/>
          <w:rFonts w:ascii="Verdana" w:hAnsi="Verdana"/>
          <w:sz w:val="20"/>
          <w:szCs w:val="20"/>
        </w:rPr>
        <w:t>Powierzenie wykonania części przedmiotu umowy podwykonawcom nie zwalnia Wykonawcy z odpowiedzialności za należyte wykonanie tego zamówienia.</w:t>
      </w:r>
    </w:p>
    <w:p w14:paraId="2C01BE13" w14:textId="786FA015" w:rsidR="00EE2F2B" w:rsidRPr="00CF3EAA" w:rsidRDefault="00E17B55" w:rsidP="00470C96">
      <w:pPr>
        <w:numPr>
          <w:ilvl w:val="0"/>
          <w:numId w:val="24"/>
        </w:numPr>
        <w:spacing w:after="0" w:line="276" w:lineRule="auto"/>
        <w:jc w:val="both"/>
        <w:rPr>
          <w:rFonts w:ascii="Verdana" w:hAnsi="Verdana" w:cs="Calibri"/>
          <w:sz w:val="20"/>
          <w:szCs w:val="20"/>
        </w:rPr>
      </w:pPr>
      <w:r w:rsidRPr="00470C96">
        <w:rPr>
          <w:rFonts w:ascii="Verdana" w:hAnsi="Verdana" w:cs="Calibr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E5AC74" w14:textId="00B35AC9" w:rsidR="00EE2F2B" w:rsidRPr="00470C96" w:rsidRDefault="00EE2F2B"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 1</w:t>
      </w:r>
      <w:r w:rsidR="00E358F9" w:rsidRPr="00470C96">
        <w:rPr>
          <w:rFonts w:ascii="Verdana" w:hAnsi="Verdana" w:cs="Times New Roman"/>
          <w:b/>
          <w:bCs/>
          <w:sz w:val="20"/>
          <w:szCs w:val="20"/>
        </w:rPr>
        <w:t>2</w:t>
      </w:r>
    </w:p>
    <w:p w14:paraId="5B15B7E7" w14:textId="7460044A" w:rsidR="00EE2F2B" w:rsidRPr="00470C96" w:rsidRDefault="00EE2F2B" w:rsidP="00470C96">
      <w:pPr>
        <w:pStyle w:val="Default"/>
        <w:spacing w:line="276" w:lineRule="auto"/>
        <w:jc w:val="center"/>
        <w:rPr>
          <w:rFonts w:ascii="Verdana" w:hAnsi="Verdana" w:cs="Times New Roman"/>
          <w:b/>
          <w:bCs/>
          <w:sz w:val="20"/>
          <w:szCs w:val="20"/>
        </w:rPr>
      </w:pPr>
      <w:r w:rsidRPr="00470C96">
        <w:rPr>
          <w:rFonts w:ascii="Verdana" w:hAnsi="Verdana" w:cs="Times New Roman"/>
          <w:b/>
          <w:bCs/>
          <w:sz w:val="20"/>
          <w:szCs w:val="20"/>
        </w:rPr>
        <w:t>Zakaz przenoszenia praw i obowiązków</w:t>
      </w:r>
    </w:p>
    <w:p w14:paraId="4B77A1E2" w14:textId="1EB89334" w:rsidR="005D0177" w:rsidRPr="00470C96" w:rsidRDefault="00EE2F2B" w:rsidP="00470C96">
      <w:pPr>
        <w:pStyle w:val="Default"/>
        <w:spacing w:line="276" w:lineRule="auto"/>
        <w:jc w:val="both"/>
        <w:rPr>
          <w:rFonts w:ascii="Verdana" w:hAnsi="Verdana" w:cs="Times New Roman"/>
          <w:sz w:val="20"/>
          <w:szCs w:val="20"/>
        </w:rPr>
      </w:pPr>
      <w:r w:rsidRPr="00470C96">
        <w:rPr>
          <w:rFonts w:ascii="Verdana" w:hAnsi="Verdana" w:cs="Times New Roman"/>
          <w:sz w:val="20"/>
          <w:szCs w:val="20"/>
        </w:rPr>
        <w:t xml:space="preserve">Wykonawca, pod rygorem nieważności, nie może przenieść na osobę trzecią praw i obowiązków wynikających z niniejszej Umowy bez pisemnej zgody Zamawiającego. </w:t>
      </w:r>
    </w:p>
    <w:p w14:paraId="75DA1100" w14:textId="77777777" w:rsidR="00E358F9" w:rsidRPr="00470C96" w:rsidRDefault="00E358F9" w:rsidP="00470C96">
      <w:pPr>
        <w:pStyle w:val="Default"/>
        <w:spacing w:line="276" w:lineRule="auto"/>
        <w:jc w:val="center"/>
        <w:rPr>
          <w:rFonts w:ascii="Verdana" w:hAnsi="Verdana" w:cs="Times New Roman"/>
          <w:b/>
          <w:bCs/>
          <w:sz w:val="20"/>
          <w:szCs w:val="20"/>
        </w:rPr>
      </w:pPr>
    </w:p>
    <w:p w14:paraId="7ECEC3B0" w14:textId="7BBBFCB1" w:rsidR="00EE2F2B" w:rsidRPr="00470C96" w:rsidRDefault="00EE2F2B"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 1</w:t>
      </w:r>
      <w:r w:rsidR="00E358F9" w:rsidRPr="00470C96">
        <w:rPr>
          <w:rFonts w:ascii="Verdana" w:hAnsi="Verdana" w:cs="Times New Roman"/>
          <w:b/>
          <w:bCs/>
          <w:sz w:val="20"/>
          <w:szCs w:val="20"/>
        </w:rPr>
        <w:t>3</w:t>
      </w:r>
    </w:p>
    <w:p w14:paraId="19AC605E" w14:textId="7A8A65D3" w:rsidR="00D915F7" w:rsidRPr="00470C96" w:rsidRDefault="00EE2F2B" w:rsidP="00470C96">
      <w:pPr>
        <w:pStyle w:val="Default"/>
        <w:spacing w:line="276" w:lineRule="auto"/>
        <w:jc w:val="center"/>
        <w:rPr>
          <w:rFonts w:ascii="Verdana" w:hAnsi="Verdana" w:cs="Times New Roman"/>
          <w:sz w:val="20"/>
          <w:szCs w:val="20"/>
        </w:rPr>
      </w:pPr>
      <w:r w:rsidRPr="00470C96">
        <w:rPr>
          <w:rFonts w:ascii="Verdana" w:hAnsi="Verdana" w:cs="Times New Roman"/>
          <w:b/>
          <w:bCs/>
          <w:sz w:val="20"/>
          <w:szCs w:val="20"/>
        </w:rPr>
        <w:t>Postanowienia końcowe</w:t>
      </w:r>
    </w:p>
    <w:p w14:paraId="099A5320" w14:textId="77777777" w:rsidR="00D915F7" w:rsidRPr="00470C96" w:rsidRDefault="00D915F7" w:rsidP="00470C96">
      <w:pPr>
        <w:pStyle w:val="Teksttreci0"/>
        <w:numPr>
          <w:ilvl w:val="0"/>
          <w:numId w:val="25"/>
        </w:numPr>
        <w:tabs>
          <w:tab w:val="left" w:pos="567"/>
        </w:tabs>
        <w:ind w:left="567" w:hanging="425"/>
        <w:jc w:val="both"/>
        <w:rPr>
          <w:sz w:val="20"/>
          <w:szCs w:val="20"/>
        </w:rPr>
      </w:pPr>
      <w:r w:rsidRPr="00470C96">
        <w:rPr>
          <w:rStyle w:val="Teksttreci"/>
          <w:sz w:val="20"/>
          <w:szCs w:val="20"/>
        </w:rPr>
        <w:t>Wykonawca nie ma prawa bez pisemnej zgody Zamawiającego przekazać wykonania całości lub części niniejszej umowy Stronie trzeciej, z zastrzeżeniem ust. 2.</w:t>
      </w:r>
    </w:p>
    <w:p w14:paraId="007396D2" w14:textId="77777777" w:rsidR="00D915F7" w:rsidRPr="00470C96" w:rsidRDefault="00D915F7" w:rsidP="00470C96">
      <w:pPr>
        <w:pStyle w:val="Teksttreci0"/>
        <w:numPr>
          <w:ilvl w:val="0"/>
          <w:numId w:val="25"/>
        </w:numPr>
        <w:tabs>
          <w:tab w:val="left" w:pos="567"/>
        </w:tabs>
        <w:ind w:left="567" w:hanging="425"/>
        <w:jc w:val="both"/>
        <w:rPr>
          <w:sz w:val="20"/>
          <w:szCs w:val="20"/>
        </w:rPr>
      </w:pPr>
      <w:r w:rsidRPr="00470C96">
        <w:rPr>
          <w:rStyle w:val="Teksttreci"/>
          <w:sz w:val="20"/>
          <w:szCs w:val="20"/>
        </w:rPr>
        <w:t>Wykonawca może zlecić wykonanie części umowy tylko w takim zakresie, jak określił to w złożonej ofercie.</w:t>
      </w:r>
    </w:p>
    <w:p w14:paraId="6D6D9F7F" w14:textId="77777777" w:rsidR="00D915F7" w:rsidRPr="00470C96" w:rsidRDefault="00D915F7" w:rsidP="00470C96">
      <w:pPr>
        <w:pStyle w:val="Teksttreci0"/>
        <w:numPr>
          <w:ilvl w:val="0"/>
          <w:numId w:val="25"/>
        </w:numPr>
        <w:tabs>
          <w:tab w:val="left" w:pos="567"/>
        </w:tabs>
        <w:ind w:left="567" w:hanging="425"/>
        <w:jc w:val="both"/>
        <w:rPr>
          <w:sz w:val="20"/>
          <w:szCs w:val="20"/>
        </w:rPr>
      </w:pPr>
      <w:r w:rsidRPr="00470C96">
        <w:rPr>
          <w:rStyle w:val="Teksttreci"/>
          <w:sz w:val="20"/>
          <w:szCs w:val="20"/>
        </w:rPr>
        <w:t xml:space="preserve">Wszelkie spory wynikające z niniejszej umowy strony będą starały się rozwiązywać </w:t>
      </w:r>
      <w:r w:rsidRPr="00470C96">
        <w:rPr>
          <w:rStyle w:val="Teksttreci"/>
          <w:sz w:val="20"/>
          <w:szCs w:val="20"/>
        </w:rPr>
        <w:lastRenderedPageBreak/>
        <w:t>polubownie, a w razie braku polubownego rozwiązania w terminie 30 dni od dnia zaistnienia sporu, spór rozstrzygnie sąd powszechny właściwy dla siedziby Zamawiającego.</w:t>
      </w:r>
    </w:p>
    <w:p w14:paraId="218CC799" w14:textId="2358F33A" w:rsidR="00D915F7" w:rsidRPr="00470C96" w:rsidRDefault="00D915F7" w:rsidP="00470C96">
      <w:pPr>
        <w:pStyle w:val="Teksttreci0"/>
        <w:numPr>
          <w:ilvl w:val="0"/>
          <w:numId w:val="25"/>
        </w:numPr>
        <w:tabs>
          <w:tab w:val="left" w:pos="567"/>
        </w:tabs>
        <w:ind w:left="567" w:hanging="425"/>
        <w:jc w:val="both"/>
        <w:rPr>
          <w:sz w:val="20"/>
          <w:szCs w:val="20"/>
        </w:rPr>
      </w:pPr>
      <w:r w:rsidRPr="00470C96">
        <w:rPr>
          <w:rStyle w:val="Teksttreci"/>
          <w:sz w:val="20"/>
          <w:szCs w:val="20"/>
        </w:rPr>
        <w:t>W sprawach nieuregulowanych w umowie mają zastosowanie przepisy Kodeksu Cywilnego oraz ustawy z dnia 11 września 2019 r. Prawo zamówień publicznych (tj. Dz. U z 202</w:t>
      </w:r>
      <w:r w:rsidR="005D66E2">
        <w:rPr>
          <w:rStyle w:val="Teksttreci"/>
          <w:sz w:val="20"/>
          <w:szCs w:val="20"/>
        </w:rPr>
        <w:t>4</w:t>
      </w:r>
      <w:r w:rsidRPr="00470C96">
        <w:rPr>
          <w:rStyle w:val="Teksttreci"/>
          <w:sz w:val="20"/>
          <w:szCs w:val="20"/>
        </w:rPr>
        <w:t xml:space="preserve"> r., poz. 1</w:t>
      </w:r>
      <w:r w:rsidR="005D66E2">
        <w:rPr>
          <w:rStyle w:val="Teksttreci"/>
          <w:sz w:val="20"/>
          <w:szCs w:val="20"/>
        </w:rPr>
        <w:t>320</w:t>
      </w:r>
      <w:r w:rsidRPr="00470C96">
        <w:rPr>
          <w:rStyle w:val="Teksttreci"/>
          <w:sz w:val="20"/>
          <w:szCs w:val="20"/>
        </w:rPr>
        <w:t xml:space="preserve"> ze zm.).</w:t>
      </w:r>
    </w:p>
    <w:p w14:paraId="30D1EC5C" w14:textId="77777777" w:rsidR="00D915F7" w:rsidRPr="00470C96" w:rsidRDefault="00D915F7" w:rsidP="00470C96">
      <w:pPr>
        <w:pStyle w:val="Teksttreci0"/>
        <w:numPr>
          <w:ilvl w:val="0"/>
          <w:numId w:val="25"/>
        </w:numPr>
        <w:tabs>
          <w:tab w:val="left" w:pos="567"/>
        </w:tabs>
        <w:ind w:left="567" w:hanging="425"/>
        <w:jc w:val="both"/>
        <w:rPr>
          <w:sz w:val="20"/>
          <w:szCs w:val="20"/>
        </w:rPr>
      </w:pPr>
      <w:r w:rsidRPr="00470C96">
        <w:rPr>
          <w:rStyle w:val="Teksttreci"/>
          <w:sz w:val="20"/>
          <w:szCs w:val="20"/>
        </w:rPr>
        <w:t>Umowę niniejszą sporządzono w dwóch jednobrzmiących egzemplarzach, po jednym egzemplarzu dla każdej ze Stron./Umowę sporządzono w formie elektronicznej.</w:t>
      </w:r>
    </w:p>
    <w:p w14:paraId="00654C9C" w14:textId="77777777" w:rsidR="00D915F7" w:rsidRPr="00470C96" w:rsidRDefault="00D915F7" w:rsidP="00470C96">
      <w:pPr>
        <w:pStyle w:val="Teksttreci0"/>
        <w:numPr>
          <w:ilvl w:val="0"/>
          <w:numId w:val="25"/>
        </w:numPr>
        <w:tabs>
          <w:tab w:val="left" w:pos="567"/>
        </w:tabs>
        <w:ind w:left="567" w:hanging="425"/>
        <w:jc w:val="both"/>
        <w:rPr>
          <w:rStyle w:val="Teksttreci"/>
          <w:sz w:val="20"/>
          <w:szCs w:val="20"/>
        </w:rPr>
      </w:pPr>
      <w:r w:rsidRPr="00470C96">
        <w:rPr>
          <w:rStyle w:val="Teksttreci"/>
          <w:sz w:val="20"/>
          <w:szCs w:val="20"/>
        </w:rPr>
        <w:t>Integralnymi elementami umowy są załączniki o numerach:</w:t>
      </w:r>
    </w:p>
    <w:p w14:paraId="1494137C" w14:textId="30DD094F" w:rsidR="00EE2F2B" w:rsidRPr="00470C96" w:rsidRDefault="00EE2F2B" w:rsidP="00470C96">
      <w:pPr>
        <w:pStyle w:val="Default"/>
        <w:spacing w:line="276" w:lineRule="auto"/>
        <w:ind w:left="708"/>
        <w:jc w:val="both"/>
        <w:rPr>
          <w:rFonts w:ascii="Verdana" w:hAnsi="Verdana" w:cs="Times New Roman"/>
          <w:sz w:val="20"/>
          <w:szCs w:val="20"/>
        </w:rPr>
      </w:pPr>
      <w:r w:rsidRPr="00470C96">
        <w:rPr>
          <w:rFonts w:ascii="Verdana" w:hAnsi="Verdana" w:cs="Times New Roman"/>
          <w:sz w:val="20"/>
          <w:szCs w:val="20"/>
        </w:rPr>
        <w:t xml:space="preserve">1) Załącznik nr 1 - Opis przedmiotu zamówienia </w:t>
      </w:r>
    </w:p>
    <w:p w14:paraId="0FBC38F8" w14:textId="77777777" w:rsidR="00EE2F2B" w:rsidRPr="00470C96" w:rsidRDefault="00EE2F2B" w:rsidP="00470C96">
      <w:pPr>
        <w:pStyle w:val="Default"/>
        <w:spacing w:line="276" w:lineRule="auto"/>
        <w:ind w:left="708"/>
        <w:jc w:val="both"/>
        <w:rPr>
          <w:rFonts w:ascii="Verdana" w:hAnsi="Verdana" w:cs="Times New Roman"/>
          <w:sz w:val="20"/>
          <w:szCs w:val="20"/>
        </w:rPr>
      </w:pPr>
      <w:r w:rsidRPr="00470C96">
        <w:rPr>
          <w:rFonts w:ascii="Verdana" w:hAnsi="Verdana" w:cs="Times New Roman"/>
          <w:sz w:val="20"/>
          <w:szCs w:val="20"/>
        </w:rPr>
        <w:t xml:space="preserve">2) Załącznik nr 2 - Formularz oferty (oferta) </w:t>
      </w:r>
    </w:p>
    <w:p w14:paraId="370005BE" w14:textId="06068079" w:rsidR="00EE2F2B" w:rsidRPr="00470C96" w:rsidRDefault="00EE2F2B" w:rsidP="00470C96">
      <w:pPr>
        <w:pStyle w:val="Default"/>
        <w:spacing w:line="276" w:lineRule="auto"/>
        <w:ind w:left="708"/>
        <w:jc w:val="both"/>
        <w:rPr>
          <w:rFonts w:ascii="Verdana" w:hAnsi="Verdana" w:cs="Times New Roman"/>
          <w:sz w:val="20"/>
          <w:szCs w:val="20"/>
        </w:rPr>
      </w:pPr>
      <w:r w:rsidRPr="00470C96">
        <w:rPr>
          <w:rFonts w:ascii="Verdana" w:hAnsi="Verdana" w:cs="Times New Roman"/>
          <w:sz w:val="20"/>
          <w:szCs w:val="20"/>
        </w:rPr>
        <w:t xml:space="preserve">3) Załącznik nr 3 - Protokół odbioru </w:t>
      </w:r>
    </w:p>
    <w:p w14:paraId="16E90A04" w14:textId="61C9CF54" w:rsidR="00EE2F2B" w:rsidRPr="00470C96" w:rsidRDefault="00326517" w:rsidP="00470C96">
      <w:pPr>
        <w:pStyle w:val="Default"/>
        <w:spacing w:line="276" w:lineRule="auto"/>
        <w:ind w:left="708"/>
        <w:jc w:val="both"/>
        <w:rPr>
          <w:rFonts w:ascii="Verdana" w:hAnsi="Verdana" w:cs="Times New Roman"/>
          <w:sz w:val="20"/>
          <w:szCs w:val="20"/>
        </w:rPr>
      </w:pPr>
      <w:r w:rsidRPr="00470C96">
        <w:rPr>
          <w:rFonts w:ascii="Verdana" w:hAnsi="Verdana" w:cs="Times New Roman"/>
          <w:sz w:val="20"/>
          <w:szCs w:val="20"/>
        </w:rPr>
        <w:t>4</w:t>
      </w:r>
      <w:r w:rsidR="00EE2F2B" w:rsidRPr="00470C96">
        <w:rPr>
          <w:rFonts w:ascii="Verdana" w:hAnsi="Verdana" w:cs="Times New Roman"/>
          <w:sz w:val="20"/>
          <w:szCs w:val="20"/>
        </w:rPr>
        <w:t xml:space="preserve">) Załącznik nr </w:t>
      </w:r>
      <w:r w:rsidRPr="00470C96">
        <w:rPr>
          <w:rFonts w:ascii="Verdana" w:hAnsi="Verdana" w:cs="Times New Roman"/>
          <w:sz w:val="20"/>
          <w:szCs w:val="20"/>
        </w:rPr>
        <w:t>4</w:t>
      </w:r>
      <w:r w:rsidR="00EE2F2B" w:rsidRPr="00470C96">
        <w:rPr>
          <w:rFonts w:ascii="Verdana" w:hAnsi="Verdana" w:cs="Times New Roman"/>
          <w:sz w:val="20"/>
          <w:szCs w:val="20"/>
        </w:rPr>
        <w:t xml:space="preserve"> – Protokół rozbieżności </w:t>
      </w:r>
    </w:p>
    <w:p w14:paraId="685A2A1D" w14:textId="77777777" w:rsidR="00EE2F2B" w:rsidRPr="00470C96" w:rsidRDefault="00EE2F2B" w:rsidP="00470C96">
      <w:pPr>
        <w:pStyle w:val="Default"/>
        <w:spacing w:line="276" w:lineRule="auto"/>
        <w:ind w:left="708"/>
        <w:rPr>
          <w:rFonts w:ascii="Verdana" w:hAnsi="Verdana" w:cs="Times New Roman"/>
          <w:sz w:val="20"/>
          <w:szCs w:val="20"/>
        </w:rPr>
      </w:pPr>
    </w:p>
    <w:p w14:paraId="29AF0A54" w14:textId="77777777" w:rsidR="005D0177" w:rsidRPr="00470C96" w:rsidRDefault="005D0177" w:rsidP="00470C96">
      <w:pPr>
        <w:pStyle w:val="Default"/>
        <w:spacing w:line="276" w:lineRule="auto"/>
        <w:rPr>
          <w:rFonts w:ascii="Verdana" w:hAnsi="Verdana" w:cs="Times New Roman"/>
          <w:sz w:val="20"/>
          <w:szCs w:val="20"/>
        </w:rPr>
      </w:pPr>
    </w:p>
    <w:p w14:paraId="3106D962" w14:textId="77777777" w:rsidR="005D0177" w:rsidRPr="00470C96" w:rsidRDefault="005D0177" w:rsidP="00470C96">
      <w:pPr>
        <w:pStyle w:val="Default"/>
        <w:spacing w:line="276" w:lineRule="auto"/>
        <w:rPr>
          <w:rFonts w:ascii="Verdana" w:hAnsi="Verdana" w:cs="Times New Roman"/>
          <w:sz w:val="20"/>
          <w:szCs w:val="20"/>
        </w:rPr>
      </w:pPr>
    </w:p>
    <w:p w14:paraId="75B63B67" w14:textId="77777777" w:rsidR="00250CEF" w:rsidRPr="00470C96" w:rsidRDefault="00250CEF" w:rsidP="00470C96">
      <w:pPr>
        <w:pStyle w:val="Default"/>
        <w:spacing w:line="276" w:lineRule="auto"/>
        <w:rPr>
          <w:rFonts w:ascii="Verdana" w:hAnsi="Verdana" w:cs="Times New Roman"/>
          <w:sz w:val="20"/>
          <w:szCs w:val="20"/>
        </w:rPr>
      </w:pPr>
    </w:p>
    <w:p w14:paraId="78B14DD4" w14:textId="77777777" w:rsidR="005D0177" w:rsidRPr="00470C96" w:rsidRDefault="005D0177" w:rsidP="00470C96">
      <w:pPr>
        <w:pStyle w:val="Default"/>
        <w:spacing w:line="276" w:lineRule="auto"/>
        <w:rPr>
          <w:rFonts w:ascii="Verdana" w:hAnsi="Verdana" w:cs="Times New Roman"/>
          <w:sz w:val="20"/>
          <w:szCs w:val="20"/>
        </w:rPr>
      </w:pPr>
    </w:p>
    <w:p w14:paraId="4662B311" w14:textId="77777777" w:rsidR="005D0177" w:rsidRPr="00470C96" w:rsidRDefault="005D0177" w:rsidP="00470C96">
      <w:pPr>
        <w:widowControl w:val="0"/>
        <w:autoSpaceDE w:val="0"/>
        <w:autoSpaceDN w:val="0"/>
        <w:adjustRightInd w:val="0"/>
        <w:spacing w:after="0" w:line="276" w:lineRule="auto"/>
        <w:rPr>
          <w:rFonts w:ascii="Verdana" w:hAnsi="Verdana"/>
          <w:b/>
          <w:bCs/>
          <w:sz w:val="20"/>
          <w:szCs w:val="20"/>
        </w:rPr>
      </w:pPr>
    </w:p>
    <w:p w14:paraId="4076DAD4" w14:textId="2E66ACE3" w:rsidR="000E12A4" w:rsidRDefault="000E12A4" w:rsidP="00CF3EAA">
      <w:pPr>
        <w:widowControl w:val="0"/>
        <w:autoSpaceDE w:val="0"/>
        <w:autoSpaceDN w:val="0"/>
        <w:adjustRightInd w:val="0"/>
        <w:spacing w:after="0" w:line="276" w:lineRule="auto"/>
        <w:rPr>
          <w:rFonts w:ascii="Verdana" w:hAnsi="Verdana"/>
          <w:b/>
          <w:bCs/>
          <w:color w:val="000000"/>
          <w:kern w:val="1"/>
          <w:sz w:val="20"/>
          <w:szCs w:val="20"/>
        </w:rPr>
      </w:pPr>
    </w:p>
    <w:p w14:paraId="7FCEB274"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6A8B1A2"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7CDD63FB"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771A5CA"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0AF7C5C9"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BC30F0E"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667C2A00"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36C8C29"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9EED4C1"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476DC9C5"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D5DD983"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493B24AC"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A6014C1"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BBBB3BA"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2C9EF9E7"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18844E1"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1BDF71CE"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1D80632E"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2B78A129"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0FF54864"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64931B49"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2B429E3"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7DAE3DF"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4A98AB17"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A5F1813"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36238744"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089E9D4"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7CDC48F8"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5202EFD6" w14:textId="77777777" w:rsid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06B23950" w14:textId="77777777" w:rsidR="00CF3EAA" w:rsidRPr="00CF3EAA" w:rsidRDefault="00CF3EAA" w:rsidP="00CF3EAA">
      <w:pPr>
        <w:widowControl w:val="0"/>
        <w:autoSpaceDE w:val="0"/>
        <w:autoSpaceDN w:val="0"/>
        <w:adjustRightInd w:val="0"/>
        <w:spacing w:after="0" w:line="276" w:lineRule="auto"/>
        <w:rPr>
          <w:rFonts w:ascii="Verdana" w:hAnsi="Verdana"/>
          <w:b/>
          <w:bCs/>
          <w:color w:val="000000"/>
          <w:kern w:val="1"/>
          <w:sz w:val="20"/>
          <w:szCs w:val="20"/>
        </w:rPr>
      </w:pPr>
    </w:p>
    <w:p w14:paraId="2AB5DA13" w14:textId="77777777" w:rsidR="000E12A4" w:rsidRPr="00470C96" w:rsidRDefault="000E12A4" w:rsidP="00470C96">
      <w:pPr>
        <w:spacing w:after="0" w:line="276" w:lineRule="auto"/>
        <w:ind w:firstLine="5529"/>
        <w:jc w:val="both"/>
        <w:rPr>
          <w:rFonts w:ascii="Verdana" w:hAnsi="Verdana"/>
          <w:sz w:val="20"/>
          <w:szCs w:val="20"/>
        </w:rPr>
      </w:pPr>
    </w:p>
    <w:p w14:paraId="219E33CB" w14:textId="7FB4EF56" w:rsidR="005D0177" w:rsidRPr="00470C96" w:rsidRDefault="005D0177" w:rsidP="00470C96">
      <w:pPr>
        <w:widowControl w:val="0"/>
        <w:autoSpaceDE w:val="0"/>
        <w:autoSpaceDN w:val="0"/>
        <w:adjustRightInd w:val="0"/>
        <w:spacing w:after="0" w:line="276" w:lineRule="auto"/>
        <w:jc w:val="right"/>
        <w:rPr>
          <w:rFonts w:ascii="Verdana" w:hAnsi="Verdana"/>
          <w:b/>
          <w:bCs/>
          <w:color w:val="000000"/>
          <w:kern w:val="1"/>
          <w:sz w:val="20"/>
          <w:szCs w:val="20"/>
        </w:rPr>
      </w:pPr>
      <w:r w:rsidRPr="00470C96">
        <w:rPr>
          <w:rFonts w:ascii="Verdana" w:hAnsi="Verdana"/>
          <w:b/>
          <w:bCs/>
          <w:color w:val="000000"/>
          <w:kern w:val="1"/>
          <w:sz w:val="20"/>
          <w:szCs w:val="20"/>
        </w:rPr>
        <w:t xml:space="preserve">Załącznik nr </w:t>
      </w:r>
      <w:r w:rsidR="004977DB" w:rsidRPr="00470C96">
        <w:rPr>
          <w:rFonts w:ascii="Verdana" w:hAnsi="Verdana"/>
          <w:b/>
          <w:bCs/>
          <w:color w:val="000000"/>
          <w:kern w:val="1"/>
          <w:sz w:val="20"/>
          <w:szCs w:val="20"/>
        </w:rPr>
        <w:t>3</w:t>
      </w:r>
      <w:r w:rsidRPr="00470C96">
        <w:rPr>
          <w:rFonts w:ascii="Verdana" w:hAnsi="Verdana"/>
          <w:b/>
          <w:bCs/>
          <w:color w:val="000000"/>
          <w:kern w:val="1"/>
          <w:sz w:val="20"/>
          <w:szCs w:val="20"/>
        </w:rPr>
        <w:t xml:space="preserve"> do Umowy </w:t>
      </w:r>
    </w:p>
    <w:p w14:paraId="0DF8A064" w14:textId="77777777" w:rsidR="005D0177" w:rsidRPr="00470C96" w:rsidRDefault="005D0177" w:rsidP="00470C96">
      <w:pPr>
        <w:widowControl w:val="0"/>
        <w:autoSpaceDE w:val="0"/>
        <w:autoSpaceDN w:val="0"/>
        <w:adjustRightInd w:val="0"/>
        <w:spacing w:after="0" w:line="276" w:lineRule="auto"/>
        <w:rPr>
          <w:rFonts w:ascii="Verdana" w:hAnsi="Verdana"/>
          <w:b/>
          <w:bCs/>
          <w:color w:val="000000"/>
          <w:kern w:val="1"/>
          <w:sz w:val="20"/>
          <w:szCs w:val="20"/>
        </w:rPr>
      </w:pPr>
    </w:p>
    <w:p w14:paraId="3B3BC066" w14:textId="269648C5" w:rsidR="005D0177" w:rsidRPr="00470C96" w:rsidRDefault="005D0177" w:rsidP="00470C96">
      <w:pPr>
        <w:widowControl w:val="0"/>
        <w:autoSpaceDE w:val="0"/>
        <w:autoSpaceDN w:val="0"/>
        <w:adjustRightInd w:val="0"/>
        <w:spacing w:after="0" w:line="276" w:lineRule="auto"/>
        <w:jc w:val="center"/>
        <w:rPr>
          <w:rFonts w:ascii="Verdana" w:hAnsi="Verdana"/>
          <w:b/>
          <w:bCs/>
          <w:color w:val="000000"/>
          <w:kern w:val="1"/>
          <w:sz w:val="20"/>
          <w:szCs w:val="20"/>
        </w:rPr>
      </w:pPr>
      <w:r w:rsidRPr="00470C96">
        <w:rPr>
          <w:rFonts w:ascii="Verdana" w:hAnsi="Verdana"/>
          <w:b/>
          <w:bCs/>
          <w:color w:val="000000"/>
          <w:kern w:val="1"/>
          <w:sz w:val="20"/>
          <w:szCs w:val="20"/>
        </w:rPr>
        <w:t>Protokół odbioru końcowego</w:t>
      </w:r>
    </w:p>
    <w:p w14:paraId="441CB082" w14:textId="77777777" w:rsidR="005D0177" w:rsidRPr="00470C96" w:rsidRDefault="005D0177" w:rsidP="00470C96">
      <w:pPr>
        <w:widowControl w:val="0"/>
        <w:autoSpaceDE w:val="0"/>
        <w:autoSpaceDN w:val="0"/>
        <w:adjustRightInd w:val="0"/>
        <w:spacing w:after="0" w:line="276" w:lineRule="auto"/>
        <w:rPr>
          <w:rFonts w:ascii="Verdana" w:hAnsi="Verdana"/>
          <w:b/>
          <w:bCs/>
          <w:color w:val="000000"/>
          <w:kern w:val="1"/>
          <w:sz w:val="20"/>
          <w:szCs w:val="20"/>
        </w:rPr>
      </w:pPr>
    </w:p>
    <w:p w14:paraId="76F60924" w14:textId="7E50CF2F" w:rsidR="005D0177" w:rsidRPr="00470C96" w:rsidRDefault="005D0177" w:rsidP="00470C96">
      <w:pPr>
        <w:widowControl w:val="0"/>
        <w:autoSpaceDE w:val="0"/>
        <w:autoSpaceDN w:val="0"/>
        <w:adjustRightInd w:val="0"/>
        <w:spacing w:after="0" w:line="276" w:lineRule="auto"/>
        <w:jc w:val="center"/>
        <w:rPr>
          <w:rFonts w:ascii="Verdana" w:hAnsi="Verdana"/>
          <w:b/>
          <w:bCs/>
          <w:color w:val="000000"/>
          <w:kern w:val="1"/>
          <w:sz w:val="20"/>
          <w:szCs w:val="20"/>
        </w:rPr>
      </w:pPr>
      <w:r w:rsidRPr="00470C96">
        <w:rPr>
          <w:rFonts w:ascii="Verdana" w:hAnsi="Verdana"/>
          <w:b/>
          <w:bCs/>
          <w:color w:val="000000"/>
          <w:kern w:val="1"/>
          <w:sz w:val="20"/>
          <w:szCs w:val="20"/>
        </w:rPr>
        <w:t>sporządzony w ………………. dnia ......................</w:t>
      </w:r>
    </w:p>
    <w:p w14:paraId="567893AE" w14:textId="77777777" w:rsidR="005D0177" w:rsidRPr="00470C96" w:rsidRDefault="005D0177" w:rsidP="00470C96">
      <w:pPr>
        <w:widowControl w:val="0"/>
        <w:autoSpaceDE w:val="0"/>
        <w:autoSpaceDN w:val="0"/>
        <w:adjustRightInd w:val="0"/>
        <w:spacing w:after="0" w:line="276" w:lineRule="auto"/>
        <w:jc w:val="center"/>
        <w:rPr>
          <w:rFonts w:ascii="Verdana" w:hAnsi="Verdana"/>
          <w:b/>
          <w:bCs/>
          <w:color w:val="000000"/>
          <w:kern w:val="1"/>
          <w:sz w:val="20"/>
          <w:szCs w:val="20"/>
        </w:rPr>
      </w:pPr>
    </w:p>
    <w:tbl>
      <w:tblPr>
        <w:tblStyle w:val="Tabela-Siatka"/>
        <w:tblW w:w="0" w:type="auto"/>
        <w:tblLook w:val="04A0" w:firstRow="1" w:lastRow="0" w:firstColumn="1" w:lastColumn="0" w:noHBand="0" w:noVBand="1"/>
      </w:tblPr>
      <w:tblGrid>
        <w:gridCol w:w="4531"/>
        <w:gridCol w:w="4531"/>
      </w:tblGrid>
      <w:tr w:rsidR="005D0177" w:rsidRPr="00470C96" w14:paraId="272C9541" w14:textId="77777777" w:rsidTr="005D0177">
        <w:tc>
          <w:tcPr>
            <w:tcW w:w="4531" w:type="dxa"/>
          </w:tcPr>
          <w:p w14:paraId="13E43663" w14:textId="77777777" w:rsidR="005D0177" w:rsidRPr="00470C96" w:rsidRDefault="005D0177"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Zamawiający:</w:t>
            </w:r>
          </w:p>
          <w:p w14:paraId="24CCF9F7" w14:textId="77777777" w:rsidR="005D0177" w:rsidRPr="00470C96" w:rsidRDefault="005D0177" w:rsidP="00470C96">
            <w:pPr>
              <w:widowControl w:val="0"/>
              <w:autoSpaceDE w:val="0"/>
              <w:autoSpaceDN w:val="0"/>
              <w:adjustRightInd w:val="0"/>
              <w:spacing w:after="0" w:line="276" w:lineRule="auto"/>
              <w:rPr>
                <w:rFonts w:ascii="Verdana" w:hAnsi="Verdana" w:cs="Times New Roman"/>
                <w:b/>
                <w:bCs/>
                <w:color w:val="000000"/>
                <w:kern w:val="1"/>
                <w:sz w:val="20"/>
                <w:szCs w:val="20"/>
              </w:rPr>
            </w:pPr>
          </w:p>
          <w:p w14:paraId="3A93BC9B" w14:textId="24C50ED0" w:rsidR="005D0177" w:rsidRPr="00470C96" w:rsidRDefault="005D0177"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4531" w:type="dxa"/>
          </w:tcPr>
          <w:p w14:paraId="50B76864" w14:textId="304EAEFF" w:rsidR="005D0177" w:rsidRPr="00470C96" w:rsidRDefault="005D0177"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Wykonawca:</w:t>
            </w:r>
          </w:p>
        </w:tc>
      </w:tr>
    </w:tbl>
    <w:p w14:paraId="40E04282" w14:textId="77777777" w:rsidR="005D0177" w:rsidRPr="00470C96" w:rsidRDefault="005D0177" w:rsidP="00470C96">
      <w:pPr>
        <w:widowControl w:val="0"/>
        <w:autoSpaceDE w:val="0"/>
        <w:autoSpaceDN w:val="0"/>
        <w:adjustRightInd w:val="0"/>
        <w:spacing w:after="0" w:line="276" w:lineRule="auto"/>
        <w:rPr>
          <w:rFonts w:ascii="Verdana" w:hAnsi="Verdana"/>
          <w:b/>
          <w:bCs/>
          <w:color w:val="000000"/>
          <w:kern w:val="1"/>
          <w:sz w:val="20"/>
          <w:szCs w:val="20"/>
        </w:rPr>
      </w:pPr>
    </w:p>
    <w:p w14:paraId="46370F9C" w14:textId="77777777" w:rsidR="00C73913" w:rsidRPr="00470C96" w:rsidRDefault="005D0177"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1. Zamawiający potwierdza prawidłową dostawę i dokonuje odbioru końcowego niżej wymienionych:</w:t>
      </w:r>
      <w:r w:rsidR="00C73913" w:rsidRPr="00470C96">
        <w:rPr>
          <w:rFonts w:ascii="Verdana" w:hAnsi="Verdana"/>
          <w:color w:val="000000"/>
          <w:kern w:val="1"/>
          <w:sz w:val="20"/>
          <w:szCs w:val="20"/>
        </w:rPr>
        <w:br/>
      </w:r>
      <w:r w:rsidR="00C73913" w:rsidRPr="00470C96">
        <w:rPr>
          <w:rFonts w:ascii="Verdana" w:hAnsi="Verdana"/>
          <w:color w:val="000000"/>
          <w:kern w:val="1"/>
          <w:sz w:val="20"/>
          <w:szCs w:val="20"/>
        </w:rPr>
        <w:br/>
      </w:r>
    </w:p>
    <w:tbl>
      <w:tblPr>
        <w:tblStyle w:val="Tabela-Siatka"/>
        <w:tblW w:w="0" w:type="auto"/>
        <w:tblLook w:val="04A0" w:firstRow="1" w:lastRow="0" w:firstColumn="1" w:lastColumn="0" w:noHBand="0" w:noVBand="1"/>
      </w:tblPr>
      <w:tblGrid>
        <w:gridCol w:w="556"/>
        <w:gridCol w:w="1363"/>
        <w:gridCol w:w="1366"/>
        <w:gridCol w:w="1451"/>
        <w:gridCol w:w="2473"/>
        <w:gridCol w:w="906"/>
        <w:gridCol w:w="947"/>
      </w:tblGrid>
      <w:tr w:rsidR="00C73913" w:rsidRPr="00470C96" w14:paraId="6FF77BDF" w14:textId="77777777" w:rsidTr="00250CEF">
        <w:tc>
          <w:tcPr>
            <w:tcW w:w="525" w:type="dxa"/>
          </w:tcPr>
          <w:p w14:paraId="54FF0827" w14:textId="7ACD6AA1"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Lp.</w:t>
            </w:r>
          </w:p>
        </w:tc>
        <w:tc>
          <w:tcPr>
            <w:tcW w:w="1313" w:type="dxa"/>
          </w:tcPr>
          <w:p w14:paraId="56E8AF37" w14:textId="79C6F5AD"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Przedmiot odbioru</w:t>
            </w:r>
          </w:p>
        </w:tc>
        <w:tc>
          <w:tcPr>
            <w:tcW w:w="1285" w:type="dxa"/>
          </w:tcPr>
          <w:p w14:paraId="3796A2CE" w14:textId="0B9D2675"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Producent</w:t>
            </w:r>
          </w:p>
        </w:tc>
        <w:tc>
          <w:tcPr>
            <w:tcW w:w="1408" w:type="dxa"/>
          </w:tcPr>
          <w:p w14:paraId="16069C9F"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Typ/model</w:t>
            </w:r>
          </w:p>
          <w:p w14:paraId="28F079CD" w14:textId="32B1823B"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Nr seryjny</w:t>
            </w:r>
          </w:p>
        </w:tc>
        <w:tc>
          <w:tcPr>
            <w:tcW w:w="2268" w:type="dxa"/>
          </w:tcPr>
          <w:p w14:paraId="2C7D7375" w14:textId="72B2F038"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Okres wsparcia/gwarancji</w:t>
            </w:r>
          </w:p>
        </w:tc>
        <w:tc>
          <w:tcPr>
            <w:tcW w:w="1258" w:type="dxa"/>
          </w:tcPr>
          <w:p w14:paraId="63C31C01" w14:textId="767A4556"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ilość</w:t>
            </w:r>
          </w:p>
        </w:tc>
        <w:tc>
          <w:tcPr>
            <w:tcW w:w="1005" w:type="dxa"/>
          </w:tcPr>
          <w:p w14:paraId="4F163DA9" w14:textId="15A7D154"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Uwagi</w:t>
            </w:r>
          </w:p>
        </w:tc>
      </w:tr>
      <w:tr w:rsidR="00C73913" w:rsidRPr="00470C96" w14:paraId="4AED7F66" w14:textId="77777777" w:rsidTr="00250CEF">
        <w:tc>
          <w:tcPr>
            <w:tcW w:w="525" w:type="dxa"/>
          </w:tcPr>
          <w:p w14:paraId="29C2063A"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313" w:type="dxa"/>
          </w:tcPr>
          <w:p w14:paraId="1375B7DD"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285" w:type="dxa"/>
          </w:tcPr>
          <w:p w14:paraId="261B5621"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408" w:type="dxa"/>
          </w:tcPr>
          <w:p w14:paraId="01C3F65A"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2268" w:type="dxa"/>
          </w:tcPr>
          <w:p w14:paraId="55CE7D50"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258" w:type="dxa"/>
          </w:tcPr>
          <w:p w14:paraId="6DAA3CC1"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005" w:type="dxa"/>
          </w:tcPr>
          <w:p w14:paraId="36E9AF06" w14:textId="77777777" w:rsidR="00C73913" w:rsidRPr="00470C96" w:rsidRDefault="00C73913"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r>
    </w:tbl>
    <w:p w14:paraId="320B1D70"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66DA6CFD" w14:textId="77777777"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2. Dotrzymanie terminu </w:t>
      </w:r>
    </w:p>
    <w:p w14:paraId="64941AB9" w14:textId="77777777"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Przedmiot odbioru został dostarczony w terminie* </w:t>
      </w:r>
    </w:p>
    <w:p w14:paraId="20D20BDE" w14:textId="77777777"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Przedmiot odbioru NIE został dostarczony w terminie* </w:t>
      </w:r>
    </w:p>
    <w:p w14:paraId="351E0343" w14:textId="77777777"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3. Uwagi i postanowienia dodatkowe ……………………………….. </w:t>
      </w:r>
    </w:p>
    <w:p w14:paraId="5B700358" w14:textId="77777777"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Załączniki: </w:t>
      </w:r>
    </w:p>
    <w:p w14:paraId="733D3749" w14:textId="5B4EA6EF"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 xml:space="preserve">1. _______________________________________________________________________ </w:t>
      </w:r>
    </w:p>
    <w:p w14:paraId="4633CF84" w14:textId="78472E69" w:rsidR="00AB49AE" w:rsidRPr="00470C96" w:rsidRDefault="00AB49AE" w:rsidP="00470C96">
      <w:pPr>
        <w:widowControl w:val="0"/>
        <w:autoSpaceDE w:val="0"/>
        <w:autoSpaceDN w:val="0"/>
        <w:adjustRightInd w:val="0"/>
        <w:spacing w:after="0" w:line="276" w:lineRule="auto"/>
        <w:rPr>
          <w:rFonts w:ascii="Verdana" w:hAnsi="Verdana"/>
          <w:color w:val="000000"/>
          <w:kern w:val="1"/>
          <w:sz w:val="20"/>
          <w:szCs w:val="20"/>
        </w:rPr>
      </w:pPr>
      <w:r w:rsidRPr="00470C96">
        <w:rPr>
          <w:rFonts w:ascii="Verdana" w:hAnsi="Verdana"/>
          <w:color w:val="000000"/>
          <w:kern w:val="1"/>
          <w:sz w:val="20"/>
          <w:szCs w:val="20"/>
        </w:rPr>
        <w:t>2. _______________________________________________________________________</w:t>
      </w:r>
    </w:p>
    <w:p w14:paraId="4868A163"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0970C99A"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2548B9B6"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6E2A445A"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0AF158D0"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5A88CE8D" w14:textId="77777777" w:rsidR="00AB49AE" w:rsidRPr="00470C96" w:rsidRDefault="00AB49AE" w:rsidP="00470C96">
      <w:pPr>
        <w:widowControl w:val="0"/>
        <w:autoSpaceDE w:val="0"/>
        <w:autoSpaceDN w:val="0"/>
        <w:adjustRightInd w:val="0"/>
        <w:spacing w:after="0" w:line="276" w:lineRule="auto"/>
        <w:rPr>
          <w:rFonts w:ascii="Verdana" w:hAnsi="Verdana"/>
          <w:b/>
          <w:bCs/>
          <w:color w:val="000000"/>
          <w:kern w:val="1"/>
          <w:sz w:val="20"/>
          <w:szCs w:val="20"/>
        </w:rPr>
      </w:pPr>
    </w:p>
    <w:p w14:paraId="5A810A34" w14:textId="73414666" w:rsidR="00AB49AE" w:rsidRPr="00470C96" w:rsidRDefault="00AB49AE" w:rsidP="00470C96">
      <w:pPr>
        <w:widowControl w:val="0"/>
        <w:autoSpaceDE w:val="0"/>
        <w:autoSpaceDN w:val="0"/>
        <w:adjustRightInd w:val="0"/>
        <w:spacing w:after="0" w:line="276" w:lineRule="auto"/>
        <w:rPr>
          <w:rFonts w:ascii="Verdana" w:hAnsi="Verdana"/>
          <w:b/>
          <w:bCs/>
          <w:sz w:val="20"/>
          <w:szCs w:val="20"/>
        </w:rPr>
      </w:pPr>
      <w:bookmarkStart w:id="7" w:name="_Hlk171008218"/>
      <w:r w:rsidRPr="00470C96">
        <w:rPr>
          <w:rFonts w:ascii="Verdana" w:hAnsi="Verdana"/>
          <w:b/>
          <w:bCs/>
          <w:sz w:val="20"/>
          <w:szCs w:val="20"/>
        </w:rPr>
        <w:t>Wykonawca</w:t>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r>
      <w:r w:rsidRPr="00470C96">
        <w:rPr>
          <w:rFonts w:ascii="Verdana" w:hAnsi="Verdana"/>
          <w:b/>
          <w:bCs/>
          <w:sz w:val="20"/>
          <w:szCs w:val="20"/>
        </w:rPr>
        <w:tab/>
        <w:t xml:space="preserve"> Zamawiający</w:t>
      </w:r>
      <w:bookmarkEnd w:id="7"/>
      <w:r w:rsidRPr="00470C96">
        <w:rPr>
          <w:rFonts w:ascii="Verdana" w:hAnsi="Verdana"/>
          <w:b/>
          <w:bCs/>
          <w:sz w:val="20"/>
          <w:szCs w:val="20"/>
        </w:rPr>
        <w:br w:type="page"/>
      </w:r>
    </w:p>
    <w:p w14:paraId="0642D4DA" w14:textId="3F26C54C" w:rsidR="00AB49AE" w:rsidRPr="00470C96" w:rsidRDefault="00AB49AE" w:rsidP="00470C96">
      <w:pPr>
        <w:widowControl w:val="0"/>
        <w:autoSpaceDE w:val="0"/>
        <w:autoSpaceDN w:val="0"/>
        <w:adjustRightInd w:val="0"/>
        <w:spacing w:after="0" w:line="276" w:lineRule="auto"/>
        <w:jc w:val="right"/>
        <w:rPr>
          <w:rFonts w:ascii="Verdana" w:hAnsi="Verdana"/>
          <w:b/>
          <w:bCs/>
          <w:sz w:val="20"/>
          <w:szCs w:val="20"/>
        </w:rPr>
      </w:pPr>
      <w:r w:rsidRPr="00470C96">
        <w:rPr>
          <w:rFonts w:ascii="Verdana" w:hAnsi="Verdana"/>
          <w:b/>
          <w:bCs/>
          <w:sz w:val="20"/>
          <w:szCs w:val="20"/>
        </w:rPr>
        <w:lastRenderedPageBreak/>
        <w:t xml:space="preserve">Załącznik nr </w:t>
      </w:r>
      <w:r w:rsidR="004977DB" w:rsidRPr="00470C96">
        <w:rPr>
          <w:rFonts w:ascii="Verdana" w:hAnsi="Verdana"/>
          <w:b/>
          <w:bCs/>
          <w:sz w:val="20"/>
          <w:szCs w:val="20"/>
        </w:rPr>
        <w:t>4</w:t>
      </w:r>
      <w:r w:rsidRPr="00470C96">
        <w:rPr>
          <w:rFonts w:ascii="Verdana" w:hAnsi="Verdana"/>
          <w:b/>
          <w:bCs/>
          <w:sz w:val="20"/>
          <w:szCs w:val="20"/>
        </w:rPr>
        <w:t xml:space="preserve"> do Umowy</w:t>
      </w:r>
    </w:p>
    <w:p w14:paraId="50C710AE" w14:textId="77777777" w:rsidR="00AB49AE" w:rsidRPr="00470C96" w:rsidRDefault="00AB49AE" w:rsidP="00470C96">
      <w:pPr>
        <w:widowControl w:val="0"/>
        <w:autoSpaceDE w:val="0"/>
        <w:autoSpaceDN w:val="0"/>
        <w:adjustRightInd w:val="0"/>
        <w:spacing w:after="0" w:line="276" w:lineRule="auto"/>
        <w:jc w:val="center"/>
        <w:rPr>
          <w:rFonts w:ascii="Verdana" w:hAnsi="Verdana"/>
          <w:b/>
          <w:bCs/>
          <w:sz w:val="20"/>
          <w:szCs w:val="20"/>
        </w:rPr>
      </w:pPr>
    </w:p>
    <w:p w14:paraId="4CEC575B" w14:textId="3CDB8C75" w:rsidR="00AB49AE" w:rsidRPr="00470C96" w:rsidRDefault="00AB49AE" w:rsidP="00470C96">
      <w:pPr>
        <w:widowControl w:val="0"/>
        <w:autoSpaceDE w:val="0"/>
        <w:autoSpaceDN w:val="0"/>
        <w:adjustRightInd w:val="0"/>
        <w:spacing w:after="0" w:line="276" w:lineRule="auto"/>
        <w:jc w:val="center"/>
        <w:rPr>
          <w:rFonts w:ascii="Verdana" w:hAnsi="Verdana"/>
          <w:b/>
          <w:bCs/>
          <w:sz w:val="20"/>
          <w:szCs w:val="20"/>
        </w:rPr>
      </w:pPr>
      <w:r w:rsidRPr="00470C96">
        <w:rPr>
          <w:rFonts w:ascii="Verdana" w:hAnsi="Verdana"/>
          <w:b/>
          <w:bCs/>
          <w:sz w:val="20"/>
          <w:szCs w:val="20"/>
        </w:rPr>
        <w:t>Protokół rozbieżności</w:t>
      </w:r>
    </w:p>
    <w:p w14:paraId="2A369A7D" w14:textId="21E025B0" w:rsidR="00AB49AE" w:rsidRPr="00470C96" w:rsidRDefault="00AB49AE" w:rsidP="00470C96">
      <w:pPr>
        <w:widowControl w:val="0"/>
        <w:autoSpaceDE w:val="0"/>
        <w:autoSpaceDN w:val="0"/>
        <w:adjustRightInd w:val="0"/>
        <w:spacing w:after="0" w:line="276" w:lineRule="auto"/>
        <w:jc w:val="center"/>
        <w:rPr>
          <w:rFonts w:ascii="Verdana" w:hAnsi="Verdana"/>
          <w:b/>
          <w:bCs/>
          <w:sz w:val="20"/>
          <w:szCs w:val="20"/>
        </w:rPr>
      </w:pPr>
      <w:r w:rsidRPr="00470C96">
        <w:rPr>
          <w:rFonts w:ascii="Verdana" w:hAnsi="Verdana"/>
          <w:b/>
          <w:bCs/>
          <w:sz w:val="20"/>
          <w:szCs w:val="20"/>
        </w:rPr>
        <w:t>sporządzony w ………………. dnia ......................</w:t>
      </w:r>
    </w:p>
    <w:p w14:paraId="3C4ED141" w14:textId="77777777" w:rsidR="00AB49AE" w:rsidRPr="00470C96" w:rsidRDefault="00AB49AE" w:rsidP="00470C96">
      <w:pPr>
        <w:widowControl w:val="0"/>
        <w:autoSpaceDE w:val="0"/>
        <w:autoSpaceDN w:val="0"/>
        <w:adjustRightInd w:val="0"/>
        <w:spacing w:after="0" w:line="276" w:lineRule="auto"/>
        <w:jc w:val="center"/>
        <w:rPr>
          <w:rFonts w:ascii="Verdana" w:hAnsi="Verdana"/>
          <w:b/>
          <w:bCs/>
          <w:sz w:val="20"/>
          <w:szCs w:val="20"/>
        </w:rPr>
      </w:pPr>
    </w:p>
    <w:p w14:paraId="48C343D3" w14:textId="77777777" w:rsidR="00AB49AE" w:rsidRPr="00470C96" w:rsidRDefault="00AB49AE" w:rsidP="00470C96">
      <w:pPr>
        <w:widowControl w:val="0"/>
        <w:autoSpaceDE w:val="0"/>
        <w:autoSpaceDN w:val="0"/>
        <w:adjustRightInd w:val="0"/>
        <w:spacing w:after="0" w:line="276" w:lineRule="auto"/>
        <w:jc w:val="center"/>
        <w:rPr>
          <w:rFonts w:ascii="Verdana" w:hAnsi="Verdana"/>
          <w:b/>
          <w:bCs/>
          <w:sz w:val="20"/>
          <w:szCs w:val="20"/>
        </w:rPr>
      </w:pPr>
    </w:p>
    <w:tbl>
      <w:tblPr>
        <w:tblStyle w:val="Tabela-Siatka"/>
        <w:tblW w:w="0" w:type="auto"/>
        <w:tblLook w:val="04A0" w:firstRow="1" w:lastRow="0" w:firstColumn="1" w:lastColumn="0" w:noHBand="0" w:noVBand="1"/>
      </w:tblPr>
      <w:tblGrid>
        <w:gridCol w:w="4531"/>
        <w:gridCol w:w="4531"/>
      </w:tblGrid>
      <w:tr w:rsidR="00AB49AE" w:rsidRPr="00470C96" w14:paraId="44B4E5CC" w14:textId="77777777" w:rsidTr="00BF2DA8">
        <w:tc>
          <w:tcPr>
            <w:tcW w:w="4531" w:type="dxa"/>
          </w:tcPr>
          <w:p w14:paraId="0A4612A8" w14:textId="77777777" w:rsidR="00AB49AE" w:rsidRPr="00470C96" w:rsidRDefault="00AB49AE"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Zamawiający:</w:t>
            </w:r>
          </w:p>
          <w:p w14:paraId="3D4666B0" w14:textId="77777777" w:rsidR="00AB49AE" w:rsidRPr="00470C96" w:rsidRDefault="00AB49AE" w:rsidP="00470C96">
            <w:pPr>
              <w:widowControl w:val="0"/>
              <w:autoSpaceDE w:val="0"/>
              <w:autoSpaceDN w:val="0"/>
              <w:adjustRightInd w:val="0"/>
              <w:spacing w:after="0" w:line="276" w:lineRule="auto"/>
              <w:rPr>
                <w:rFonts w:ascii="Verdana" w:hAnsi="Verdana" w:cs="Times New Roman"/>
                <w:b/>
                <w:bCs/>
                <w:color w:val="000000"/>
                <w:kern w:val="1"/>
                <w:sz w:val="20"/>
                <w:szCs w:val="20"/>
              </w:rPr>
            </w:pPr>
          </w:p>
          <w:p w14:paraId="50DE357E" w14:textId="77777777" w:rsidR="00AB49AE" w:rsidRPr="00470C96" w:rsidRDefault="00AB49AE"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4531" w:type="dxa"/>
          </w:tcPr>
          <w:p w14:paraId="77B70E84" w14:textId="77777777" w:rsidR="00AB49AE" w:rsidRPr="00470C96" w:rsidRDefault="00AB49AE"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Wykonawca:</w:t>
            </w:r>
          </w:p>
        </w:tc>
      </w:tr>
    </w:tbl>
    <w:p w14:paraId="237144EF" w14:textId="77777777" w:rsidR="00AB49AE" w:rsidRPr="00470C96" w:rsidRDefault="00AB49AE" w:rsidP="00470C96">
      <w:pPr>
        <w:widowControl w:val="0"/>
        <w:autoSpaceDE w:val="0"/>
        <w:autoSpaceDN w:val="0"/>
        <w:adjustRightInd w:val="0"/>
        <w:spacing w:after="0" w:line="276" w:lineRule="auto"/>
        <w:rPr>
          <w:rFonts w:ascii="Verdana" w:hAnsi="Verdana"/>
          <w:b/>
          <w:bCs/>
          <w:sz w:val="20"/>
          <w:szCs w:val="20"/>
        </w:rPr>
      </w:pPr>
    </w:p>
    <w:tbl>
      <w:tblPr>
        <w:tblStyle w:val="Tabela-Siatka"/>
        <w:tblpPr w:leftFromText="141" w:rightFromText="141" w:vertAnchor="text" w:horzAnchor="margin" w:tblpY="120"/>
        <w:tblW w:w="0" w:type="auto"/>
        <w:tblLook w:val="04A0" w:firstRow="1" w:lastRow="0" w:firstColumn="1" w:lastColumn="0" w:noHBand="0" w:noVBand="1"/>
      </w:tblPr>
      <w:tblGrid>
        <w:gridCol w:w="556"/>
        <w:gridCol w:w="1363"/>
        <w:gridCol w:w="1366"/>
        <w:gridCol w:w="1451"/>
        <w:gridCol w:w="2473"/>
        <w:gridCol w:w="906"/>
        <w:gridCol w:w="947"/>
      </w:tblGrid>
      <w:tr w:rsidR="004977DB" w:rsidRPr="00470C96" w14:paraId="5173130E" w14:textId="77777777" w:rsidTr="004977DB">
        <w:tc>
          <w:tcPr>
            <w:tcW w:w="556" w:type="dxa"/>
          </w:tcPr>
          <w:p w14:paraId="3EE52D78"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Lp.</w:t>
            </w:r>
          </w:p>
        </w:tc>
        <w:tc>
          <w:tcPr>
            <w:tcW w:w="1363" w:type="dxa"/>
          </w:tcPr>
          <w:p w14:paraId="790E181A"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Przedmiot odbioru</w:t>
            </w:r>
          </w:p>
        </w:tc>
        <w:tc>
          <w:tcPr>
            <w:tcW w:w="1366" w:type="dxa"/>
          </w:tcPr>
          <w:p w14:paraId="2CBF9089"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Producent</w:t>
            </w:r>
          </w:p>
        </w:tc>
        <w:tc>
          <w:tcPr>
            <w:tcW w:w="1451" w:type="dxa"/>
          </w:tcPr>
          <w:p w14:paraId="4C18B19C"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Typ/model</w:t>
            </w:r>
          </w:p>
        </w:tc>
        <w:tc>
          <w:tcPr>
            <w:tcW w:w="2473" w:type="dxa"/>
          </w:tcPr>
          <w:p w14:paraId="6A627F57"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Okres wsparcia/gwarancji</w:t>
            </w:r>
          </w:p>
        </w:tc>
        <w:tc>
          <w:tcPr>
            <w:tcW w:w="906" w:type="dxa"/>
          </w:tcPr>
          <w:p w14:paraId="5FBC2C5B"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ilość</w:t>
            </w:r>
          </w:p>
        </w:tc>
        <w:tc>
          <w:tcPr>
            <w:tcW w:w="947" w:type="dxa"/>
          </w:tcPr>
          <w:p w14:paraId="50FE93A5"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r w:rsidRPr="00470C96">
              <w:rPr>
                <w:rFonts w:ascii="Verdana" w:hAnsi="Verdana" w:cs="Times New Roman"/>
                <w:b/>
                <w:bCs/>
                <w:color w:val="000000"/>
                <w:kern w:val="1"/>
                <w:sz w:val="20"/>
                <w:szCs w:val="20"/>
              </w:rPr>
              <w:t>Uwagi</w:t>
            </w:r>
          </w:p>
        </w:tc>
      </w:tr>
      <w:tr w:rsidR="004977DB" w:rsidRPr="00470C96" w14:paraId="50235C0C" w14:textId="77777777" w:rsidTr="004977DB">
        <w:tc>
          <w:tcPr>
            <w:tcW w:w="556" w:type="dxa"/>
          </w:tcPr>
          <w:p w14:paraId="46AEF26D"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363" w:type="dxa"/>
          </w:tcPr>
          <w:p w14:paraId="4097207B"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366" w:type="dxa"/>
          </w:tcPr>
          <w:p w14:paraId="00C5E335"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1451" w:type="dxa"/>
          </w:tcPr>
          <w:p w14:paraId="42AA1789"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2473" w:type="dxa"/>
          </w:tcPr>
          <w:p w14:paraId="1255ADDA"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906" w:type="dxa"/>
          </w:tcPr>
          <w:p w14:paraId="7BFB4348"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c>
          <w:tcPr>
            <w:tcW w:w="947" w:type="dxa"/>
          </w:tcPr>
          <w:p w14:paraId="71511F1C" w14:textId="77777777" w:rsidR="004977DB" w:rsidRPr="00470C96" w:rsidRDefault="004977DB" w:rsidP="00470C96">
            <w:pPr>
              <w:widowControl w:val="0"/>
              <w:autoSpaceDE w:val="0"/>
              <w:autoSpaceDN w:val="0"/>
              <w:adjustRightInd w:val="0"/>
              <w:spacing w:after="0" w:line="276" w:lineRule="auto"/>
              <w:rPr>
                <w:rFonts w:ascii="Verdana" w:hAnsi="Verdana" w:cs="Times New Roman"/>
                <w:b/>
                <w:bCs/>
                <w:color w:val="000000"/>
                <w:kern w:val="1"/>
                <w:sz w:val="20"/>
                <w:szCs w:val="20"/>
              </w:rPr>
            </w:pPr>
          </w:p>
        </w:tc>
      </w:tr>
    </w:tbl>
    <w:p w14:paraId="41BC7377" w14:textId="77777777" w:rsidR="004977DB" w:rsidRPr="00470C96" w:rsidRDefault="004977DB" w:rsidP="00470C96">
      <w:pPr>
        <w:widowControl w:val="0"/>
        <w:autoSpaceDE w:val="0"/>
        <w:autoSpaceDN w:val="0"/>
        <w:adjustRightInd w:val="0"/>
        <w:spacing w:after="0" w:line="276" w:lineRule="auto"/>
        <w:rPr>
          <w:rFonts w:ascii="Verdana" w:hAnsi="Verdana"/>
          <w:b/>
          <w:bCs/>
          <w:sz w:val="20"/>
          <w:szCs w:val="20"/>
        </w:rPr>
      </w:pPr>
    </w:p>
    <w:p w14:paraId="4B90C8F5" w14:textId="77777777" w:rsidR="004977DB" w:rsidRPr="00470C96" w:rsidRDefault="004977DB" w:rsidP="00470C96">
      <w:pPr>
        <w:widowControl w:val="0"/>
        <w:autoSpaceDE w:val="0"/>
        <w:autoSpaceDN w:val="0"/>
        <w:adjustRightInd w:val="0"/>
        <w:spacing w:after="0" w:line="276" w:lineRule="auto"/>
        <w:rPr>
          <w:rFonts w:ascii="Verdana" w:hAnsi="Verdana"/>
          <w:b/>
          <w:bCs/>
          <w:sz w:val="20"/>
          <w:szCs w:val="20"/>
        </w:rPr>
      </w:pPr>
    </w:p>
    <w:p w14:paraId="46FD927D" w14:textId="77777777" w:rsidR="004977DB" w:rsidRPr="00470C96" w:rsidRDefault="004977DB" w:rsidP="00470C96">
      <w:pPr>
        <w:widowControl w:val="0"/>
        <w:autoSpaceDE w:val="0"/>
        <w:autoSpaceDN w:val="0"/>
        <w:adjustRightInd w:val="0"/>
        <w:spacing w:after="0" w:line="276" w:lineRule="auto"/>
        <w:jc w:val="both"/>
        <w:rPr>
          <w:rFonts w:ascii="Verdana" w:hAnsi="Verdana"/>
          <w:b/>
          <w:bCs/>
          <w:sz w:val="20"/>
          <w:szCs w:val="20"/>
        </w:rPr>
      </w:pPr>
    </w:p>
    <w:p w14:paraId="36BFEA0D" w14:textId="14935E32" w:rsidR="00AB49AE" w:rsidRPr="00470C96" w:rsidRDefault="00AB49AE" w:rsidP="00470C96">
      <w:pPr>
        <w:pStyle w:val="Akapitzlist"/>
        <w:widowControl w:val="0"/>
        <w:numPr>
          <w:ilvl w:val="4"/>
          <w:numId w:val="2"/>
        </w:numPr>
        <w:autoSpaceDE w:val="0"/>
        <w:autoSpaceDN w:val="0"/>
        <w:adjustRightInd w:val="0"/>
        <w:spacing w:line="276" w:lineRule="auto"/>
        <w:ind w:left="284" w:firstLine="0"/>
        <w:jc w:val="both"/>
        <w:rPr>
          <w:rFonts w:ascii="Verdana" w:hAnsi="Verdana"/>
          <w:color w:val="000000"/>
          <w:kern w:val="1"/>
        </w:rPr>
      </w:pPr>
      <w:r w:rsidRPr="00470C96">
        <w:rPr>
          <w:rFonts w:ascii="Verdana" w:hAnsi="Verdana"/>
          <w:color w:val="000000"/>
          <w:kern w:val="1"/>
        </w:rPr>
        <w:t xml:space="preserve">Wyszczególnienie: </w:t>
      </w:r>
    </w:p>
    <w:p w14:paraId="6ADEE3DD" w14:textId="77777777" w:rsidR="00AB49AE" w:rsidRPr="00470C96" w:rsidRDefault="00AB49AE" w:rsidP="00470C96">
      <w:pPr>
        <w:pStyle w:val="Akapitzlist"/>
        <w:widowControl w:val="0"/>
        <w:numPr>
          <w:ilvl w:val="4"/>
          <w:numId w:val="2"/>
        </w:numPr>
        <w:autoSpaceDE w:val="0"/>
        <w:autoSpaceDN w:val="0"/>
        <w:adjustRightInd w:val="0"/>
        <w:spacing w:line="276" w:lineRule="auto"/>
        <w:ind w:left="284" w:firstLine="0"/>
        <w:jc w:val="both"/>
        <w:rPr>
          <w:rFonts w:ascii="Verdana" w:hAnsi="Verdana"/>
          <w:color w:val="000000"/>
          <w:kern w:val="1"/>
        </w:rPr>
      </w:pPr>
      <w:r w:rsidRPr="00470C96">
        <w:rPr>
          <w:rFonts w:ascii="Verdana" w:hAnsi="Verdana"/>
          <w:color w:val="000000"/>
          <w:kern w:val="1"/>
        </w:rPr>
        <w:t>Zamawiający stwierdza, że przedmiot odbioru wyszczególniony w poz. ………………….. NIE zostaje odebrany,</w:t>
      </w:r>
    </w:p>
    <w:p w14:paraId="6EF49FB6" w14:textId="7905B432" w:rsidR="00AB49AE" w:rsidRPr="00470C96" w:rsidRDefault="00AB49AE" w:rsidP="00470C96">
      <w:pPr>
        <w:pStyle w:val="Akapitzlist"/>
        <w:widowControl w:val="0"/>
        <w:numPr>
          <w:ilvl w:val="4"/>
          <w:numId w:val="2"/>
        </w:numPr>
        <w:autoSpaceDE w:val="0"/>
        <w:autoSpaceDN w:val="0"/>
        <w:adjustRightInd w:val="0"/>
        <w:spacing w:line="276" w:lineRule="auto"/>
        <w:ind w:left="709" w:hanging="425"/>
        <w:jc w:val="both"/>
        <w:rPr>
          <w:rFonts w:ascii="Verdana" w:hAnsi="Verdana"/>
          <w:color w:val="000000"/>
          <w:kern w:val="1"/>
        </w:rPr>
      </w:pPr>
      <w:r w:rsidRPr="00470C96">
        <w:rPr>
          <w:rFonts w:ascii="Verdana" w:hAnsi="Verdana"/>
          <w:color w:val="000000"/>
        </w:rPr>
        <w:t xml:space="preserve">Przyczyny odmowy odbioru ……………………………………….. </w:t>
      </w:r>
    </w:p>
    <w:p w14:paraId="39A0093F" w14:textId="77777777" w:rsidR="00AB49AE" w:rsidRPr="00470C96" w:rsidRDefault="00AB49AE" w:rsidP="00470C96">
      <w:pPr>
        <w:autoSpaceDE w:val="0"/>
        <w:autoSpaceDN w:val="0"/>
        <w:adjustRightInd w:val="0"/>
        <w:spacing w:after="0" w:line="276" w:lineRule="auto"/>
        <w:ind w:left="708"/>
        <w:rPr>
          <w:rFonts w:ascii="Verdana" w:hAnsi="Verdana"/>
          <w:color w:val="000000"/>
          <w:sz w:val="20"/>
          <w:szCs w:val="20"/>
          <w:lang w:eastAsia="pl-PL"/>
        </w:rPr>
      </w:pPr>
      <w:r w:rsidRPr="00470C96">
        <w:rPr>
          <w:rFonts w:ascii="Verdana" w:hAnsi="Verdana"/>
          <w:color w:val="000000"/>
          <w:sz w:val="20"/>
          <w:szCs w:val="20"/>
          <w:lang w:eastAsia="pl-PL"/>
        </w:rPr>
        <w:t xml:space="preserve">a) niezgodności z opisem zawartym w Formularzu ofertowym* </w:t>
      </w:r>
    </w:p>
    <w:p w14:paraId="4B8F80BD" w14:textId="77777777" w:rsidR="00AB49AE" w:rsidRPr="00470C96" w:rsidRDefault="00AB49AE" w:rsidP="00470C96">
      <w:pPr>
        <w:autoSpaceDE w:val="0"/>
        <w:autoSpaceDN w:val="0"/>
        <w:adjustRightInd w:val="0"/>
        <w:spacing w:after="0" w:line="276" w:lineRule="auto"/>
        <w:ind w:left="708"/>
        <w:rPr>
          <w:rFonts w:ascii="Verdana" w:hAnsi="Verdana"/>
          <w:color w:val="000000"/>
          <w:sz w:val="20"/>
          <w:szCs w:val="20"/>
          <w:lang w:eastAsia="pl-PL"/>
        </w:rPr>
      </w:pPr>
      <w:r w:rsidRPr="00470C96">
        <w:rPr>
          <w:rFonts w:ascii="Verdana" w:hAnsi="Verdana"/>
          <w:color w:val="000000"/>
          <w:sz w:val="20"/>
          <w:szCs w:val="20"/>
          <w:lang w:eastAsia="pl-PL"/>
        </w:rPr>
        <w:t xml:space="preserve">b) niezgodności z opisem przedmiotu zamówienia* </w:t>
      </w:r>
    </w:p>
    <w:p w14:paraId="5B4ABE1B" w14:textId="77777777" w:rsidR="00AB49AE" w:rsidRPr="00470C96" w:rsidRDefault="00AB49AE" w:rsidP="00470C96">
      <w:pPr>
        <w:autoSpaceDE w:val="0"/>
        <w:autoSpaceDN w:val="0"/>
        <w:adjustRightInd w:val="0"/>
        <w:spacing w:after="0" w:line="276" w:lineRule="auto"/>
        <w:ind w:left="708"/>
        <w:rPr>
          <w:rFonts w:ascii="Verdana" w:hAnsi="Verdana"/>
          <w:color w:val="000000"/>
          <w:sz w:val="20"/>
          <w:szCs w:val="20"/>
          <w:lang w:eastAsia="pl-PL"/>
        </w:rPr>
      </w:pPr>
      <w:r w:rsidRPr="00470C96">
        <w:rPr>
          <w:rFonts w:ascii="Verdana" w:hAnsi="Verdana"/>
          <w:color w:val="000000"/>
          <w:sz w:val="20"/>
          <w:szCs w:val="20"/>
          <w:lang w:eastAsia="pl-PL"/>
        </w:rPr>
        <w:t xml:space="preserve">c) niekompletność * </w:t>
      </w:r>
    </w:p>
    <w:p w14:paraId="6405ECBC" w14:textId="77777777" w:rsidR="00AB49AE" w:rsidRPr="00470C96" w:rsidRDefault="00AB49AE" w:rsidP="00470C96">
      <w:pPr>
        <w:autoSpaceDE w:val="0"/>
        <w:autoSpaceDN w:val="0"/>
        <w:adjustRightInd w:val="0"/>
        <w:spacing w:after="0" w:line="276" w:lineRule="auto"/>
        <w:ind w:left="708"/>
        <w:rPr>
          <w:rFonts w:ascii="Verdana" w:hAnsi="Verdana"/>
          <w:color w:val="000000"/>
          <w:sz w:val="20"/>
          <w:szCs w:val="20"/>
          <w:lang w:eastAsia="pl-PL"/>
        </w:rPr>
      </w:pPr>
      <w:r w:rsidRPr="00470C96">
        <w:rPr>
          <w:rFonts w:ascii="Verdana" w:hAnsi="Verdana"/>
          <w:color w:val="000000"/>
          <w:sz w:val="20"/>
          <w:szCs w:val="20"/>
          <w:lang w:eastAsia="pl-PL"/>
        </w:rPr>
        <w:t xml:space="preserve">d) stwierdzenie zewnętrznego uszkodzenia* </w:t>
      </w:r>
    </w:p>
    <w:p w14:paraId="2A8575E3" w14:textId="21A2A746" w:rsidR="00AB49AE" w:rsidRPr="00470C96" w:rsidRDefault="00AB49AE" w:rsidP="00470C96">
      <w:pPr>
        <w:pStyle w:val="Akapitzlist"/>
        <w:numPr>
          <w:ilvl w:val="4"/>
          <w:numId w:val="2"/>
        </w:numPr>
        <w:autoSpaceDE w:val="0"/>
        <w:autoSpaceDN w:val="0"/>
        <w:adjustRightInd w:val="0"/>
        <w:spacing w:line="276" w:lineRule="auto"/>
        <w:ind w:left="567" w:hanging="283"/>
        <w:rPr>
          <w:rFonts w:ascii="Verdana" w:hAnsi="Verdana"/>
          <w:color w:val="000000"/>
        </w:rPr>
      </w:pPr>
      <w:r w:rsidRPr="00470C96">
        <w:rPr>
          <w:rFonts w:ascii="Verdana" w:eastAsia="Calibri" w:hAnsi="Verdana"/>
          <w:color w:val="000000"/>
        </w:rPr>
        <w:t>Uwagi i postanowienia dodatkowe ………………………………..</w:t>
      </w:r>
    </w:p>
    <w:p w14:paraId="096170B1" w14:textId="77777777" w:rsidR="00AB49AE" w:rsidRPr="00470C96" w:rsidRDefault="00AB49AE" w:rsidP="00470C96">
      <w:pPr>
        <w:pStyle w:val="Akapitzlist"/>
        <w:autoSpaceDE w:val="0"/>
        <w:autoSpaceDN w:val="0"/>
        <w:adjustRightInd w:val="0"/>
        <w:spacing w:line="276" w:lineRule="auto"/>
        <w:ind w:left="360"/>
        <w:rPr>
          <w:rFonts w:ascii="Verdana" w:hAnsi="Verdana"/>
          <w:color w:val="000000"/>
        </w:rPr>
      </w:pPr>
    </w:p>
    <w:p w14:paraId="245313D2" w14:textId="77777777" w:rsidR="00AB49AE" w:rsidRPr="00470C96" w:rsidRDefault="00AB49AE" w:rsidP="00470C96">
      <w:pPr>
        <w:pStyle w:val="Akapitzlist"/>
        <w:autoSpaceDE w:val="0"/>
        <w:autoSpaceDN w:val="0"/>
        <w:adjustRightInd w:val="0"/>
        <w:spacing w:line="276" w:lineRule="auto"/>
        <w:ind w:left="360"/>
        <w:rPr>
          <w:rFonts w:ascii="Verdana" w:hAnsi="Verdana"/>
          <w:color w:val="000000"/>
        </w:rPr>
      </w:pPr>
    </w:p>
    <w:p w14:paraId="423C6A28" w14:textId="77777777" w:rsidR="00AB49AE" w:rsidRPr="00470C96" w:rsidRDefault="00AB49AE" w:rsidP="00470C96">
      <w:pPr>
        <w:pStyle w:val="Akapitzlist"/>
        <w:autoSpaceDE w:val="0"/>
        <w:autoSpaceDN w:val="0"/>
        <w:adjustRightInd w:val="0"/>
        <w:spacing w:line="276" w:lineRule="auto"/>
        <w:ind w:left="360"/>
        <w:rPr>
          <w:rFonts w:ascii="Verdana" w:hAnsi="Verdana"/>
          <w:color w:val="000000"/>
        </w:rPr>
      </w:pPr>
    </w:p>
    <w:p w14:paraId="1F5AC42A" w14:textId="720C99FC" w:rsidR="00AB49AE" w:rsidRPr="00470C96" w:rsidRDefault="00AB49AE" w:rsidP="00470C96">
      <w:pPr>
        <w:pStyle w:val="Akapitzlist"/>
        <w:autoSpaceDE w:val="0"/>
        <w:autoSpaceDN w:val="0"/>
        <w:adjustRightInd w:val="0"/>
        <w:spacing w:line="276" w:lineRule="auto"/>
        <w:ind w:left="360"/>
        <w:rPr>
          <w:rFonts w:ascii="Verdana" w:hAnsi="Verdana"/>
          <w:b/>
          <w:bCs/>
          <w:color w:val="000000"/>
        </w:rPr>
      </w:pPr>
      <w:r w:rsidRPr="00470C96">
        <w:rPr>
          <w:rFonts w:ascii="Verdana" w:hAnsi="Verdana"/>
          <w:b/>
          <w:bCs/>
          <w:color w:val="000000"/>
        </w:rPr>
        <w:t>Wykonawca</w:t>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r>
      <w:r w:rsidRPr="00470C96">
        <w:rPr>
          <w:rFonts w:ascii="Verdana" w:hAnsi="Verdana"/>
          <w:b/>
          <w:bCs/>
          <w:color w:val="000000"/>
        </w:rPr>
        <w:tab/>
        <w:t xml:space="preserve"> Zamawiający</w:t>
      </w:r>
    </w:p>
    <w:sectPr w:rsidR="00AB49AE" w:rsidRPr="00470C96" w:rsidSect="004977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211E" w14:textId="77777777" w:rsidR="00F27A3F" w:rsidRDefault="00F27A3F" w:rsidP="00C75D9B">
      <w:pPr>
        <w:spacing w:after="0" w:line="240" w:lineRule="auto"/>
      </w:pPr>
      <w:r>
        <w:separator/>
      </w:r>
    </w:p>
  </w:endnote>
  <w:endnote w:type="continuationSeparator" w:id="0">
    <w:p w14:paraId="302764BE" w14:textId="77777777" w:rsidR="00F27A3F" w:rsidRDefault="00F27A3F" w:rsidP="00C7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004445"/>
      <w:docPartObj>
        <w:docPartGallery w:val="Page Numbers (Bottom of Page)"/>
        <w:docPartUnique/>
      </w:docPartObj>
    </w:sdtPr>
    <w:sdtContent>
      <w:p w14:paraId="1DB18992" w14:textId="3A4DDC8E" w:rsidR="008E70C4" w:rsidRDefault="008E70C4">
        <w:pPr>
          <w:pStyle w:val="Stopka"/>
          <w:jc w:val="center"/>
        </w:pPr>
        <w:r>
          <w:fldChar w:fldCharType="begin"/>
        </w:r>
        <w:r>
          <w:instrText>PAGE   \* MERGEFORMAT</w:instrText>
        </w:r>
        <w:r>
          <w:fldChar w:fldCharType="separate"/>
        </w:r>
        <w:r>
          <w:t>2</w:t>
        </w:r>
        <w:r>
          <w:fldChar w:fldCharType="end"/>
        </w:r>
      </w:p>
    </w:sdtContent>
  </w:sdt>
  <w:p w14:paraId="4EAE578C" w14:textId="27C99138" w:rsidR="00BF2DA8" w:rsidRDefault="005D66E2">
    <w:r w:rsidRPr="006C16E3">
      <w:rPr>
        <w:noProof/>
        <w:color w:val="2B579A"/>
        <w:kern w:val="2"/>
        <w:shd w:val="clear" w:color="auto" w:fill="E6E6E6"/>
        <w14:ligatures w14:val="standardContextual"/>
      </w:rPr>
      <w:drawing>
        <wp:inline distT="0" distB="0" distL="0" distR="0" wp14:anchorId="7AD4DD05" wp14:editId="4ED17720">
          <wp:extent cx="5760720" cy="769620"/>
          <wp:effectExtent l="0" t="0" r="0" b="0"/>
          <wp:docPr id="118767117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7648" w14:textId="77777777" w:rsidR="00F27A3F" w:rsidRDefault="00F27A3F" w:rsidP="00C75D9B">
      <w:pPr>
        <w:spacing w:after="0" w:line="240" w:lineRule="auto"/>
      </w:pPr>
      <w:r>
        <w:separator/>
      </w:r>
    </w:p>
  </w:footnote>
  <w:footnote w:type="continuationSeparator" w:id="0">
    <w:p w14:paraId="3A4A2048" w14:textId="77777777" w:rsidR="00F27A3F" w:rsidRDefault="00F27A3F" w:rsidP="00C75D9B">
      <w:pPr>
        <w:spacing w:after="0" w:line="240" w:lineRule="auto"/>
      </w:pPr>
      <w:r>
        <w:continuationSeparator/>
      </w:r>
    </w:p>
  </w:footnote>
  <w:footnote w:id="1">
    <w:p w14:paraId="0F690C19" w14:textId="77777777" w:rsidR="008A64D2" w:rsidRDefault="008A64D2" w:rsidP="008A64D2">
      <w:pPr>
        <w:pStyle w:val="Tekstprzypisudolnego"/>
        <w:jc w:val="both"/>
      </w:pPr>
      <w:r>
        <w:rPr>
          <w:rStyle w:val="Odwoanieprzypisudolnego"/>
        </w:rPr>
        <w:footnoteRef/>
      </w:r>
      <w:r>
        <w:t xml:space="preserve"> </w:t>
      </w:r>
      <w:r w:rsidRPr="00A47B9B">
        <w:rPr>
          <w:rFonts w:ascii="Verdana" w:hAnsi="Verdana"/>
          <w:i/>
          <w:sz w:val="16"/>
          <w:szCs w:val="16"/>
        </w:rPr>
        <w:t>W przypadku występowania obowiązku podatkowego po stronie Zamawiającego (np. wewnątrzwspólnotowe nabycie towarów, import towarów), § 3 ust. 1 będzie miał brzmienie: „Z</w:t>
      </w:r>
      <w:r>
        <w:rPr>
          <w:rFonts w:ascii="Verdana" w:hAnsi="Verdana"/>
          <w:i/>
          <w:sz w:val="16"/>
          <w:szCs w:val="16"/>
        </w:rPr>
        <w:t xml:space="preserve"> tytułu realizacji </w:t>
      </w:r>
      <w:r w:rsidRPr="00A47B9B">
        <w:rPr>
          <w:rFonts w:ascii="Verdana" w:hAnsi="Verdana"/>
          <w:i/>
          <w:sz w:val="16"/>
          <w:szCs w:val="16"/>
        </w:rPr>
        <w:t xml:space="preserve">przedmiotu umowy </w:t>
      </w:r>
      <w:r>
        <w:rPr>
          <w:rFonts w:ascii="Verdana" w:hAnsi="Verdana"/>
          <w:i/>
          <w:sz w:val="16"/>
          <w:szCs w:val="16"/>
        </w:rPr>
        <w:t xml:space="preserve">Wykonawcy przysługuje </w:t>
      </w:r>
      <w:r w:rsidRPr="00A47B9B">
        <w:rPr>
          <w:rFonts w:ascii="Verdana" w:hAnsi="Verdana"/>
          <w:i/>
          <w:sz w:val="16"/>
          <w:szCs w:val="16"/>
        </w:rPr>
        <w:t xml:space="preserve"> wynagrodzenie w </w:t>
      </w:r>
      <w:r>
        <w:rPr>
          <w:rFonts w:ascii="Verdana" w:hAnsi="Verdana"/>
          <w:i/>
          <w:sz w:val="16"/>
          <w:szCs w:val="16"/>
        </w:rPr>
        <w:t xml:space="preserve">wysokości ………. zł netto (słownie: …….). </w:t>
      </w:r>
      <w:r w:rsidRPr="00A47B9B">
        <w:rPr>
          <w:rFonts w:ascii="Verdana" w:hAnsi="Verdana"/>
          <w:i/>
          <w:sz w:val="16"/>
          <w:szCs w:val="16"/>
        </w:rPr>
        <w:t xml:space="preserve">Należny w Polsce podatek VAT zostanie obliczony i zapłacony przez Zamawiającego. W przypadku Wykonawcy zagranicznego spoza obszaru UE, cło oraz opłaty celne zostaną zapłacone przez Zamawiającego”.  </w:t>
      </w:r>
    </w:p>
  </w:footnote>
  <w:footnote w:id="2">
    <w:p w14:paraId="4C01E38A" w14:textId="77777777" w:rsidR="008A64D2" w:rsidRPr="009C7B3F" w:rsidRDefault="008A64D2" w:rsidP="008A64D2">
      <w:pPr>
        <w:pStyle w:val="Tekstprzypisudolnego"/>
        <w:rPr>
          <w:rFonts w:ascii="Verdana" w:hAnsi="Verdana"/>
          <w:i/>
          <w:sz w:val="16"/>
          <w:szCs w:val="16"/>
        </w:rPr>
      </w:pPr>
      <w:r>
        <w:rPr>
          <w:rStyle w:val="Odwoanieprzypisudolnego"/>
        </w:rPr>
        <w:footnoteRef/>
      </w:r>
      <w:r>
        <w:t xml:space="preserve"> </w:t>
      </w:r>
      <w:r w:rsidRPr="00177310">
        <w:rPr>
          <w:rFonts w:ascii="Verdana" w:hAnsi="Verdana"/>
          <w:i/>
          <w:sz w:val="16"/>
          <w:szCs w:val="16"/>
        </w:rPr>
        <w:t>postanowień umowy dotyczących obowiązków związanych z</w:t>
      </w:r>
      <w:r w:rsidRPr="003D171E">
        <w:rPr>
          <w:rFonts w:ascii="Verdana" w:hAnsi="Verdana"/>
          <w:i/>
          <w:sz w:val="16"/>
          <w:szCs w:val="16"/>
        </w:rPr>
        <w:t xml:space="preserve"> b</w:t>
      </w:r>
      <w:r w:rsidRPr="00177310">
        <w:rPr>
          <w:rFonts w:ascii="Verdana" w:hAnsi="Verdana"/>
          <w:i/>
          <w:sz w:val="16"/>
          <w:szCs w:val="16"/>
        </w:rPr>
        <w:t xml:space="preserve">iałą </w:t>
      </w:r>
      <w:r w:rsidRPr="003D171E">
        <w:rPr>
          <w:rFonts w:ascii="Verdana" w:hAnsi="Verdana"/>
          <w:i/>
          <w:sz w:val="16"/>
          <w:szCs w:val="16"/>
        </w:rPr>
        <w:t>l</w:t>
      </w:r>
      <w:r w:rsidRPr="00177310">
        <w:rPr>
          <w:rFonts w:ascii="Verdana" w:hAnsi="Verdana"/>
          <w:i/>
          <w:sz w:val="16"/>
          <w:szCs w:val="16"/>
        </w:rPr>
        <w:t>istą nie stosuje się do przypadków, gdy Strona nie ma prawnych możliwości</w:t>
      </w:r>
      <w:r w:rsidRPr="003D171E">
        <w:rPr>
          <w:rFonts w:ascii="Verdana" w:hAnsi="Verdana"/>
          <w:i/>
          <w:sz w:val="16"/>
          <w:szCs w:val="16"/>
        </w:rPr>
        <w:t xml:space="preserve"> </w:t>
      </w:r>
      <w:r w:rsidRPr="00177310">
        <w:rPr>
          <w:rFonts w:ascii="Verdana" w:hAnsi="Verdana"/>
          <w:i/>
          <w:sz w:val="16"/>
          <w:szCs w:val="16"/>
        </w:rPr>
        <w:t>zamieszczenia numer</w:t>
      </w:r>
      <w:r>
        <w:rPr>
          <w:rFonts w:ascii="Verdana" w:hAnsi="Verdana"/>
          <w:i/>
          <w:sz w:val="16"/>
          <w:szCs w:val="16"/>
        </w:rPr>
        <w:t>u</w:t>
      </w:r>
      <w:r w:rsidRPr="00177310">
        <w:rPr>
          <w:rFonts w:ascii="Verdana" w:hAnsi="Verdana"/>
          <w:i/>
          <w:sz w:val="16"/>
          <w:szCs w:val="16"/>
        </w:rPr>
        <w:t xml:space="preserve"> rachunk</w:t>
      </w:r>
      <w:r>
        <w:rPr>
          <w:rFonts w:ascii="Verdana" w:hAnsi="Verdana"/>
          <w:i/>
          <w:sz w:val="16"/>
          <w:szCs w:val="16"/>
        </w:rPr>
        <w:t>u</w:t>
      </w:r>
      <w:r w:rsidRPr="00177310">
        <w:rPr>
          <w:rFonts w:ascii="Verdana" w:hAnsi="Verdana"/>
          <w:i/>
          <w:sz w:val="16"/>
          <w:szCs w:val="16"/>
        </w:rPr>
        <w:t xml:space="preserve"> bankow</w:t>
      </w:r>
      <w:r>
        <w:rPr>
          <w:rFonts w:ascii="Verdana" w:hAnsi="Verdana"/>
          <w:i/>
          <w:sz w:val="16"/>
          <w:szCs w:val="16"/>
        </w:rPr>
        <w:t>ego</w:t>
      </w:r>
      <w:r w:rsidRPr="00177310">
        <w:rPr>
          <w:rFonts w:ascii="Verdana" w:hAnsi="Verdana"/>
          <w:i/>
          <w:sz w:val="16"/>
          <w:szCs w:val="16"/>
        </w:rPr>
        <w:t xml:space="preserve"> na tej </w:t>
      </w:r>
      <w:r>
        <w:rPr>
          <w:rFonts w:ascii="Verdana" w:hAnsi="Verdana"/>
          <w:i/>
          <w:sz w:val="16"/>
          <w:szCs w:val="16"/>
        </w:rPr>
        <w:t>l</w:t>
      </w:r>
      <w:r w:rsidRPr="00177310">
        <w:rPr>
          <w:rFonts w:ascii="Verdana" w:hAnsi="Verdana"/>
          <w:i/>
          <w:sz w:val="16"/>
          <w:szCs w:val="16"/>
        </w:rPr>
        <w:t>iście</w:t>
      </w:r>
    </w:p>
  </w:footnote>
  <w:footnote w:id="3">
    <w:p w14:paraId="6C67B10E" w14:textId="77777777" w:rsidR="00E17B55" w:rsidRPr="00E334D6" w:rsidRDefault="00E17B55" w:rsidP="00E17B55">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7CA3" w14:textId="05460433" w:rsidR="00BF5887" w:rsidRDefault="00F315DF">
    <w:pPr>
      <w:pStyle w:val="Nagwek"/>
    </w:pPr>
    <w:r w:rsidRPr="00847236">
      <w:t>Znak sprawy: ZP.2510.</w:t>
    </w:r>
    <w:r w:rsidR="00847236" w:rsidRPr="00847236">
      <w:t>8</w:t>
    </w:r>
    <w:r w:rsidRPr="00847236">
      <w:t>.202</w:t>
    </w:r>
    <w:r w:rsidR="00847236" w:rsidRPr="00847236">
      <w:t>5</w:t>
    </w:r>
  </w:p>
  <w:p w14:paraId="66EF7DC6" w14:textId="77777777" w:rsidR="00BF5887" w:rsidRDefault="00BF58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2"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075CE"/>
    <w:multiLevelType w:val="hybridMultilevel"/>
    <w:tmpl w:val="88243182"/>
    <w:lvl w:ilvl="0" w:tplc="BF3CE3A6">
      <w:start w:val="1"/>
      <w:numFmt w:val="decimal"/>
      <w:lvlText w:val="%1."/>
      <w:lvlJc w:val="left"/>
      <w:pPr>
        <w:ind w:left="360" w:hanging="360"/>
      </w:pPr>
      <w:rPr>
        <w:rFonts w:ascii="Myriad Pro" w:eastAsia="Times New Roman" w:hAnsi="Myriad Pro"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0F00261"/>
    <w:multiLevelType w:val="hybridMultilevel"/>
    <w:tmpl w:val="C53C3C16"/>
    <w:lvl w:ilvl="0" w:tplc="04150011">
      <w:start w:val="1"/>
      <w:numFmt w:val="decimal"/>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6" w15:restartNumberingAfterBreak="0">
    <w:nsid w:val="12C95D7E"/>
    <w:multiLevelType w:val="hybridMultilevel"/>
    <w:tmpl w:val="64884A6C"/>
    <w:lvl w:ilvl="0" w:tplc="0415000F">
      <w:start w:val="1"/>
      <w:numFmt w:val="decimal"/>
      <w:lvlText w:val="%1."/>
      <w:lvlJc w:val="left"/>
      <w:pPr>
        <w:ind w:left="360" w:hanging="360"/>
      </w:pPr>
      <w:rPr>
        <w:rFonts w:hint="default"/>
      </w:rPr>
    </w:lvl>
    <w:lvl w:ilvl="1" w:tplc="4EB285B4">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55026B"/>
    <w:multiLevelType w:val="hybridMultilevel"/>
    <w:tmpl w:val="A1DE6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BE2E2C"/>
    <w:multiLevelType w:val="hybridMultilevel"/>
    <w:tmpl w:val="95E27234"/>
    <w:lvl w:ilvl="0" w:tplc="04150011">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94F31"/>
    <w:multiLevelType w:val="hybridMultilevel"/>
    <w:tmpl w:val="4A5614D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F4B0A91A">
      <w:start w:val="1"/>
      <w:numFmt w:val="decimal"/>
      <w:lvlText w:val="%3."/>
      <w:lvlJc w:val="left"/>
      <w:pPr>
        <w:ind w:left="3191" w:hanging="360"/>
      </w:pPr>
      <w:rPr>
        <w:rFonts w:hint="default"/>
        <w:color w:val="auto"/>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652129"/>
    <w:multiLevelType w:val="hybridMultilevel"/>
    <w:tmpl w:val="64884A6C"/>
    <w:lvl w:ilvl="0" w:tplc="0415000F">
      <w:start w:val="1"/>
      <w:numFmt w:val="decimal"/>
      <w:lvlText w:val="%1."/>
      <w:lvlJc w:val="left"/>
      <w:pPr>
        <w:ind w:left="360" w:hanging="360"/>
      </w:pPr>
      <w:rPr>
        <w:rFonts w:hint="default"/>
      </w:rPr>
    </w:lvl>
    <w:lvl w:ilvl="1" w:tplc="4EB285B4">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51E1B"/>
    <w:multiLevelType w:val="hybridMultilevel"/>
    <w:tmpl w:val="5ED69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D0576"/>
    <w:multiLevelType w:val="hybridMultilevel"/>
    <w:tmpl w:val="84505E5E"/>
    <w:lvl w:ilvl="0" w:tplc="2B4A2CB4">
      <w:start w:val="1"/>
      <w:numFmt w:val="decimal"/>
      <w:lvlText w:val="%1."/>
      <w:lvlJc w:val="left"/>
      <w:pPr>
        <w:ind w:left="1287" w:hanging="360"/>
      </w:pPr>
    </w:lvl>
    <w:lvl w:ilvl="1" w:tplc="4EEAF20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7" w15:restartNumberingAfterBreak="0">
    <w:nsid w:val="2C7A7941"/>
    <w:multiLevelType w:val="multilevel"/>
    <w:tmpl w:val="038A3A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1C3524"/>
    <w:multiLevelType w:val="hybridMultilevel"/>
    <w:tmpl w:val="922C1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6637E5"/>
    <w:multiLevelType w:val="hybridMultilevel"/>
    <w:tmpl w:val="F484F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85B4F"/>
    <w:multiLevelType w:val="multilevel"/>
    <w:tmpl w:val="5C4AD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315AA5"/>
    <w:multiLevelType w:val="hybridMultilevel"/>
    <w:tmpl w:val="130C08F2"/>
    <w:lvl w:ilvl="0" w:tplc="64B26D88">
      <w:start w:val="1"/>
      <w:numFmt w:val="decimal"/>
      <w:lvlText w:val="%1)"/>
      <w:lvlJc w:val="left"/>
      <w:pPr>
        <w:ind w:left="720" w:hanging="360"/>
      </w:pPr>
      <w:rPr>
        <w:rFonts w:hint="default"/>
      </w:rPr>
    </w:lvl>
    <w:lvl w:ilvl="1" w:tplc="64B26D88">
      <w:start w:val="1"/>
      <w:numFmt w:val="decimal"/>
      <w:lvlText w:val="%2)"/>
      <w:lvlJc w:val="left"/>
      <w:pPr>
        <w:ind w:left="1080" w:hanging="360"/>
      </w:pPr>
      <w:rPr>
        <w:rFonts w:hint="default"/>
      </w:rPr>
    </w:lvl>
    <w:lvl w:ilvl="2" w:tplc="5BA4F908">
      <w:start w:val="1"/>
      <w:numFmt w:val="lowerLetter"/>
      <w:lvlText w:val="%3)"/>
      <w:lvlJc w:val="left"/>
      <w:pPr>
        <w:ind w:left="1068" w:hanging="360"/>
      </w:pPr>
      <w:rPr>
        <w:rFonts w:hint="default"/>
      </w:rPr>
    </w:lvl>
    <w:lvl w:ilvl="3" w:tplc="142084DC">
      <w:start w:val="7"/>
      <w:numFmt w:val="lowerRoman"/>
      <w:lvlText w:val="%4)"/>
      <w:lvlJc w:val="left"/>
      <w:pPr>
        <w:ind w:left="3240" w:hanging="720"/>
      </w:pPr>
      <w:rPr>
        <w:rFonts w:hint="default"/>
      </w:rPr>
    </w:lvl>
    <w:lvl w:ilvl="4" w:tplc="8EE8D0F6">
      <w:start w:val="1"/>
      <w:numFmt w:val="decimal"/>
      <w:lvlText w:val="%5."/>
      <w:lvlJc w:val="left"/>
      <w:pPr>
        <w:ind w:left="360"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DD365F"/>
    <w:multiLevelType w:val="hybridMultilevel"/>
    <w:tmpl w:val="F51CB838"/>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5" w15:restartNumberingAfterBreak="0">
    <w:nsid w:val="5D294027"/>
    <w:multiLevelType w:val="multilevel"/>
    <w:tmpl w:val="A0CC36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550535"/>
    <w:multiLevelType w:val="multilevel"/>
    <w:tmpl w:val="361E7554"/>
    <w:lvl w:ilvl="0">
      <w:start w:val="1"/>
      <w:numFmt w:val="lowerLetter"/>
      <w:lvlText w:val="%1)"/>
      <w:lvlJc w:val="left"/>
      <w:pPr>
        <w:ind w:left="360" w:hanging="360"/>
      </w:pPr>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D2016"/>
    <w:multiLevelType w:val="multilevel"/>
    <w:tmpl w:val="8A706FD4"/>
    <w:lvl w:ilvl="0">
      <w:start w:val="9"/>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EE937F6"/>
    <w:multiLevelType w:val="hybridMultilevel"/>
    <w:tmpl w:val="FCC2564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0F">
      <w:start w:val="1"/>
      <w:numFmt w:val="decimal"/>
      <w:lvlText w:val="%5."/>
      <w:lvlJc w:val="left"/>
      <w:pPr>
        <w:ind w:left="3240" w:hanging="360"/>
      </w:p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FE564C7"/>
    <w:multiLevelType w:val="hybridMultilevel"/>
    <w:tmpl w:val="9D6CB012"/>
    <w:lvl w:ilvl="0" w:tplc="1C8ECB1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17045952">
    <w:abstractNumId w:val="4"/>
  </w:num>
  <w:num w:numId="2" w16cid:durableId="1009254431">
    <w:abstractNumId w:val="28"/>
  </w:num>
  <w:num w:numId="3" w16cid:durableId="181625058">
    <w:abstractNumId w:val="8"/>
  </w:num>
  <w:num w:numId="4" w16cid:durableId="1323434615">
    <w:abstractNumId w:val="6"/>
  </w:num>
  <w:num w:numId="5" w16cid:durableId="135725752">
    <w:abstractNumId w:val="22"/>
  </w:num>
  <w:num w:numId="6" w16cid:durableId="1285113084">
    <w:abstractNumId w:val="23"/>
  </w:num>
  <w:num w:numId="7" w16cid:durableId="1777947060">
    <w:abstractNumId w:val="20"/>
  </w:num>
  <w:num w:numId="8" w16cid:durableId="1646548444">
    <w:abstractNumId w:val="13"/>
  </w:num>
  <w:num w:numId="9" w16cid:durableId="279655338">
    <w:abstractNumId w:val="12"/>
  </w:num>
  <w:num w:numId="10" w16cid:durableId="1094548137">
    <w:abstractNumId w:val="9"/>
  </w:num>
  <w:num w:numId="11" w16cid:durableId="454720492">
    <w:abstractNumId w:val="29"/>
  </w:num>
  <w:num w:numId="12" w16cid:durableId="597759970">
    <w:abstractNumId w:val="15"/>
  </w:num>
  <w:num w:numId="13" w16cid:durableId="2131314599">
    <w:abstractNumId w:val="10"/>
  </w:num>
  <w:num w:numId="14" w16cid:durableId="998532933">
    <w:abstractNumId w:val="5"/>
  </w:num>
  <w:num w:numId="15" w16cid:durableId="1715496343">
    <w:abstractNumId w:val="3"/>
  </w:num>
  <w:num w:numId="16" w16cid:durableId="681934011">
    <w:abstractNumId w:val="14"/>
  </w:num>
  <w:num w:numId="17" w16cid:durableId="81992676">
    <w:abstractNumId w:val="11"/>
  </w:num>
  <w:num w:numId="18" w16cid:durableId="21709067">
    <w:abstractNumId w:val="27"/>
  </w:num>
  <w:num w:numId="19" w16cid:durableId="433092552">
    <w:abstractNumId w:val="21"/>
  </w:num>
  <w:num w:numId="20" w16cid:durableId="524253044">
    <w:abstractNumId w:val="25"/>
  </w:num>
  <w:num w:numId="21" w16cid:durableId="2082366327">
    <w:abstractNumId w:val="26"/>
  </w:num>
  <w:num w:numId="22" w16cid:durableId="2100441029">
    <w:abstractNumId w:val="24"/>
  </w:num>
  <w:num w:numId="23" w16cid:durableId="1719935374">
    <w:abstractNumId w:val="16"/>
  </w:num>
  <w:num w:numId="24" w16cid:durableId="2061053935">
    <w:abstractNumId w:val="19"/>
  </w:num>
  <w:num w:numId="25" w16cid:durableId="811211781">
    <w:abstractNumId w:val="17"/>
  </w:num>
  <w:num w:numId="26" w16cid:durableId="18744973">
    <w:abstractNumId w:val="7"/>
  </w:num>
  <w:num w:numId="27" w16cid:durableId="71370051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8"/>
    <w:rsid w:val="00000A40"/>
    <w:rsid w:val="000119E3"/>
    <w:rsid w:val="00011DAE"/>
    <w:rsid w:val="00025C56"/>
    <w:rsid w:val="00035244"/>
    <w:rsid w:val="00043257"/>
    <w:rsid w:val="00050A34"/>
    <w:rsid w:val="000574A5"/>
    <w:rsid w:val="00065B02"/>
    <w:rsid w:val="00073E45"/>
    <w:rsid w:val="00077481"/>
    <w:rsid w:val="00081160"/>
    <w:rsid w:val="00093758"/>
    <w:rsid w:val="000B20E7"/>
    <w:rsid w:val="000C027F"/>
    <w:rsid w:val="000D261B"/>
    <w:rsid w:val="000E12A4"/>
    <w:rsid w:val="000E1832"/>
    <w:rsid w:val="000E2A47"/>
    <w:rsid w:val="000F56AA"/>
    <w:rsid w:val="000F7595"/>
    <w:rsid w:val="001058D2"/>
    <w:rsid w:val="00123D3B"/>
    <w:rsid w:val="00124F7B"/>
    <w:rsid w:val="0012778E"/>
    <w:rsid w:val="00132857"/>
    <w:rsid w:val="00143B95"/>
    <w:rsid w:val="0015594E"/>
    <w:rsid w:val="00161EB6"/>
    <w:rsid w:val="0016685C"/>
    <w:rsid w:val="0017059C"/>
    <w:rsid w:val="00171D4F"/>
    <w:rsid w:val="00172145"/>
    <w:rsid w:val="00174D4B"/>
    <w:rsid w:val="00176FBE"/>
    <w:rsid w:val="001829F3"/>
    <w:rsid w:val="00185823"/>
    <w:rsid w:val="0018614F"/>
    <w:rsid w:val="00190079"/>
    <w:rsid w:val="001A028C"/>
    <w:rsid w:val="001A5442"/>
    <w:rsid w:val="001A6B8A"/>
    <w:rsid w:val="001B1E36"/>
    <w:rsid w:val="001B4200"/>
    <w:rsid w:val="001B6851"/>
    <w:rsid w:val="001C0E00"/>
    <w:rsid w:val="001C47A5"/>
    <w:rsid w:val="001C5327"/>
    <w:rsid w:val="001D06CE"/>
    <w:rsid w:val="001D696E"/>
    <w:rsid w:val="001D6E98"/>
    <w:rsid w:val="001E07DA"/>
    <w:rsid w:val="001E39DD"/>
    <w:rsid w:val="001E68DF"/>
    <w:rsid w:val="001E7900"/>
    <w:rsid w:val="001F17E4"/>
    <w:rsid w:val="001F25B2"/>
    <w:rsid w:val="00204849"/>
    <w:rsid w:val="00213491"/>
    <w:rsid w:val="00217712"/>
    <w:rsid w:val="00221617"/>
    <w:rsid w:val="00250CEF"/>
    <w:rsid w:val="00282A8A"/>
    <w:rsid w:val="002848D5"/>
    <w:rsid w:val="0028744D"/>
    <w:rsid w:val="002A318B"/>
    <w:rsid w:val="002B24EA"/>
    <w:rsid w:val="002B6583"/>
    <w:rsid w:val="002B678D"/>
    <w:rsid w:val="002B77FF"/>
    <w:rsid w:val="002C7DDA"/>
    <w:rsid w:val="002D5AE1"/>
    <w:rsid w:val="002F56A9"/>
    <w:rsid w:val="003004F9"/>
    <w:rsid w:val="003071EF"/>
    <w:rsid w:val="003073E8"/>
    <w:rsid w:val="00311333"/>
    <w:rsid w:val="00316831"/>
    <w:rsid w:val="00317F66"/>
    <w:rsid w:val="00326517"/>
    <w:rsid w:val="0033798A"/>
    <w:rsid w:val="0034239F"/>
    <w:rsid w:val="00343A8C"/>
    <w:rsid w:val="00353D7C"/>
    <w:rsid w:val="00362976"/>
    <w:rsid w:val="0036314C"/>
    <w:rsid w:val="0036483C"/>
    <w:rsid w:val="003841BC"/>
    <w:rsid w:val="00391449"/>
    <w:rsid w:val="003921DB"/>
    <w:rsid w:val="003A05D6"/>
    <w:rsid w:val="003A0C75"/>
    <w:rsid w:val="003A3018"/>
    <w:rsid w:val="003A6277"/>
    <w:rsid w:val="003A78E0"/>
    <w:rsid w:val="003B1BBD"/>
    <w:rsid w:val="003C0B05"/>
    <w:rsid w:val="003C1E73"/>
    <w:rsid w:val="003C5FB5"/>
    <w:rsid w:val="003D2674"/>
    <w:rsid w:val="003E4110"/>
    <w:rsid w:val="003E4FE7"/>
    <w:rsid w:val="003E54B0"/>
    <w:rsid w:val="003E76FA"/>
    <w:rsid w:val="003F67B4"/>
    <w:rsid w:val="0040299F"/>
    <w:rsid w:val="00426836"/>
    <w:rsid w:val="00426B9C"/>
    <w:rsid w:val="00432667"/>
    <w:rsid w:val="00436679"/>
    <w:rsid w:val="004370B8"/>
    <w:rsid w:val="00437A0F"/>
    <w:rsid w:val="00444FB5"/>
    <w:rsid w:val="00455C38"/>
    <w:rsid w:val="0046496E"/>
    <w:rsid w:val="00464FF4"/>
    <w:rsid w:val="004665EC"/>
    <w:rsid w:val="00466BDC"/>
    <w:rsid w:val="00470C96"/>
    <w:rsid w:val="004755C0"/>
    <w:rsid w:val="00480417"/>
    <w:rsid w:val="00481735"/>
    <w:rsid w:val="004842D0"/>
    <w:rsid w:val="004918A6"/>
    <w:rsid w:val="004926B8"/>
    <w:rsid w:val="00493D29"/>
    <w:rsid w:val="004977DB"/>
    <w:rsid w:val="004A588E"/>
    <w:rsid w:val="004A692C"/>
    <w:rsid w:val="004B2491"/>
    <w:rsid w:val="004C447C"/>
    <w:rsid w:val="004C6DDE"/>
    <w:rsid w:val="004D2221"/>
    <w:rsid w:val="004D22C9"/>
    <w:rsid w:val="004F6D14"/>
    <w:rsid w:val="004F718F"/>
    <w:rsid w:val="00500BF2"/>
    <w:rsid w:val="00500CAC"/>
    <w:rsid w:val="00502834"/>
    <w:rsid w:val="005031C6"/>
    <w:rsid w:val="005036AD"/>
    <w:rsid w:val="00504BD3"/>
    <w:rsid w:val="00504C95"/>
    <w:rsid w:val="00514A18"/>
    <w:rsid w:val="00520E28"/>
    <w:rsid w:val="0052293F"/>
    <w:rsid w:val="005279E1"/>
    <w:rsid w:val="005322ED"/>
    <w:rsid w:val="005324D6"/>
    <w:rsid w:val="00541946"/>
    <w:rsid w:val="0054277A"/>
    <w:rsid w:val="00545E73"/>
    <w:rsid w:val="00552D10"/>
    <w:rsid w:val="00557836"/>
    <w:rsid w:val="00574E20"/>
    <w:rsid w:val="00576800"/>
    <w:rsid w:val="00583F4B"/>
    <w:rsid w:val="0059177A"/>
    <w:rsid w:val="00595AB6"/>
    <w:rsid w:val="00597C9D"/>
    <w:rsid w:val="005A3976"/>
    <w:rsid w:val="005A41C0"/>
    <w:rsid w:val="005A756D"/>
    <w:rsid w:val="005B1650"/>
    <w:rsid w:val="005C13B7"/>
    <w:rsid w:val="005D0177"/>
    <w:rsid w:val="005D5E3E"/>
    <w:rsid w:val="005D66E2"/>
    <w:rsid w:val="005D730A"/>
    <w:rsid w:val="005E4693"/>
    <w:rsid w:val="005E5509"/>
    <w:rsid w:val="005F6883"/>
    <w:rsid w:val="005F739D"/>
    <w:rsid w:val="006005C1"/>
    <w:rsid w:val="0060625A"/>
    <w:rsid w:val="00615819"/>
    <w:rsid w:val="00620D88"/>
    <w:rsid w:val="00623868"/>
    <w:rsid w:val="006238DC"/>
    <w:rsid w:val="00625BA5"/>
    <w:rsid w:val="00625FDC"/>
    <w:rsid w:val="00632ED2"/>
    <w:rsid w:val="0065154C"/>
    <w:rsid w:val="00654922"/>
    <w:rsid w:val="00661A34"/>
    <w:rsid w:val="0066377C"/>
    <w:rsid w:val="00672235"/>
    <w:rsid w:val="00676E1D"/>
    <w:rsid w:val="00687CE2"/>
    <w:rsid w:val="006906D3"/>
    <w:rsid w:val="00690D1C"/>
    <w:rsid w:val="00694037"/>
    <w:rsid w:val="00694C84"/>
    <w:rsid w:val="006966E2"/>
    <w:rsid w:val="00697856"/>
    <w:rsid w:val="006B3F36"/>
    <w:rsid w:val="006B78E4"/>
    <w:rsid w:val="006C3999"/>
    <w:rsid w:val="006C74BB"/>
    <w:rsid w:val="006D2A89"/>
    <w:rsid w:val="006E2E3A"/>
    <w:rsid w:val="006F46F0"/>
    <w:rsid w:val="006F69C7"/>
    <w:rsid w:val="0070256D"/>
    <w:rsid w:val="0070304A"/>
    <w:rsid w:val="00703C54"/>
    <w:rsid w:val="00704D4E"/>
    <w:rsid w:val="00705C71"/>
    <w:rsid w:val="00711354"/>
    <w:rsid w:val="007142DE"/>
    <w:rsid w:val="00717C0F"/>
    <w:rsid w:val="00720900"/>
    <w:rsid w:val="00721B35"/>
    <w:rsid w:val="00724664"/>
    <w:rsid w:val="00731B14"/>
    <w:rsid w:val="00732F0B"/>
    <w:rsid w:val="00742FE5"/>
    <w:rsid w:val="00772B38"/>
    <w:rsid w:val="00774EF3"/>
    <w:rsid w:val="00774F41"/>
    <w:rsid w:val="007819E9"/>
    <w:rsid w:val="007944F8"/>
    <w:rsid w:val="007A370E"/>
    <w:rsid w:val="007A6DA0"/>
    <w:rsid w:val="007B0308"/>
    <w:rsid w:val="007B03E6"/>
    <w:rsid w:val="007B40CE"/>
    <w:rsid w:val="007B5BC0"/>
    <w:rsid w:val="007C07FF"/>
    <w:rsid w:val="007C1B9C"/>
    <w:rsid w:val="007C2C72"/>
    <w:rsid w:val="007C4824"/>
    <w:rsid w:val="007C55FD"/>
    <w:rsid w:val="007D3DDD"/>
    <w:rsid w:val="007D4A2D"/>
    <w:rsid w:val="007E0E06"/>
    <w:rsid w:val="007E5B06"/>
    <w:rsid w:val="00807618"/>
    <w:rsid w:val="0081405A"/>
    <w:rsid w:val="00814A42"/>
    <w:rsid w:val="00817C8C"/>
    <w:rsid w:val="00822505"/>
    <w:rsid w:val="00830942"/>
    <w:rsid w:val="0083293B"/>
    <w:rsid w:val="0083455D"/>
    <w:rsid w:val="00835BE7"/>
    <w:rsid w:val="008439D7"/>
    <w:rsid w:val="00847236"/>
    <w:rsid w:val="00852A9E"/>
    <w:rsid w:val="008553A3"/>
    <w:rsid w:val="00856664"/>
    <w:rsid w:val="008620C5"/>
    <w:rsid w:val="0087074D"/>
    <w:rsid w:val="00870FB0"/>
    <w:rsid w:val="00880FC8"/>
    <w:rsid w:val="008832E2"/>
    <w:rsid w:val="0089111D"/>
    <w:rsid w:val="008A64D2"/>
    <w:rsid w:val="008C1A9A"/>
    <w:rsid w:val="008C251C"/>
    <w:rsid w:val="008C4B68"/>
    <w:rsid w:val="008D7615"/>
    <w:rsid w:val="008E3603"/>
    <w:rsid w:val="008E70C4"/>
    <w:rsid w:val="008E77DF"/>
    <w:rsid w:val="00905CA2"/>
    <w:rsid w:val="00914901"/>
    <w:rsid w:val="00942199"/>
    <w:rsid w:val="00942873"/>
    <w:rsid w:val="00942D3F"/>
    <w:rsid w:val="009474C5"/>
    <w:rsid w:val="0095657A"/>
    <w:rsid w:val="00960104"/>
    <w:rsid w:val="009661F5"/>
    <w:rsid w:val="00981894"/>
    <w:rsid w:val="00987389"/>
    <w:rsid w:val="00991ED3"/>
    <w:rsid w:val="00997817"/>
    <w:rsid w:val="009A084A"/>
    <w:rsid w:val="009A452B"/>
    <w:rsid w:val="009A7B3A"/>
    <w:rsid w:val="009D1135"/>
    <w:rsid w:val="009D756A"/>
    <w:rsid w:val="009D79DE"/>
    <w:rsid w:val="009E2FF2"/>
    <w:rsid w:val="009E6911"/>
    <w:rsid w:val="009F1E07"/>
    <w:rsid w:val="00A022F7"/>
    <w:rsid w:val="00A135F8"/>
    <w:rsid w:val="00A14124"/>
    <w:rsid w:val="00A1549E"/>
    <w:rsid w:val="00A221FF"/>
    <w:rsid w:val="00A2470C"/>
    <w:rsid w:val="00A25D52"/>
    <w:rsid w:val="00A40A2B"/>
    <w:rsid w:val="00A4465D"/>
    <w:rsid w:val="00A46B28"/>
    <w:rsid w:val="00A549D3"/>
    <w:rsid w:val="00A550AC"/>
    <w:rsid w:val="00A60F0E"/>
    <w:rsid w:val="00A61C2F"/>
    <w:rsid w:val="00A64A0E"/>
    <w:rsid w:val="00A64B33"/>
    <w:rsid w:val="00A72661"/>
    <w:rsid w:val="00A8076B"/>
    <w:rsid w:val="00A822B3"/>
    <w:rsid w:val="00A83701"/>
    <w:rsid w:val="00A847C2"/>
    <w:rsid w:val="00A85E28"/>
    <w:rsid w:val="00A901CC"/>
    <w:rsid w:val="00A91013"/>
    <w:rsid w:val="00AA3660"/>
    <w:rsid w:val="00AB49AE"/>
    <w:rsid w:val="00AB5628"/>
    <w:rsid w:val="00AC2338"/>
    <w:rsid w:val="00AC4DE7"/>
    <w:rsid w:val="00AC50E4"/>
    <w:rsid w:val="00AD2CEC"/>
    <w:rsid w:val="00AE2636"/>
    <w:rsid w:val="00AE5785"/>
    <w:rsid w:val="00B134D4"/>
    <w:rsid w:val="00B17621"/>
    <w:rsid w:val="00B23AAD"/>
    <w:rsid w:val="00B253B0"/>
    <w:rsid w:val="00B35AB7"/>
    <w:rsid w:val="00B465F0"/>
    <w:rsid w:val="00B5506A"/>
    <w:rsid w:val="00B56055"/>
    <w:rsid w:val="00B658F7"/>
    <w:rsid w:val="00B67ED5"/>
    <w:rsid w:val="00B834C1"/>
    <w:rsid w:val="00B859C3"/>
    <w:rsid w:val="00B93B8B"/>
    <w:rsid w:val="00B944BF"/>
    <w:rsid w:val="00B9604F"/>
    <w:rsid w:val="00B96B46"/>
    <w:rsid w:val="00B96ED1"/>
    <w:rsid w:val="00BA0794"/>
    <w:rsid w:val="00BA0978"/>
    <w:rsid w:val="00BA35CC"/>
    <w:rsid w:val="00BA3FF2"/>
    <w:rsid w:val="00BA64C3"/>
    <w:rsid w:val="00BB4416"/>
    <w:rsid w:val="00BC1421"/>
    <w:rsid w:val="00BC16B1"/>
    <w:rsid w:val="00BD1CC5"/>
    <w:rsid w:val="00BD7619"/>
    <w:rsid w:val="00BE50DF"/>
    <w:rsid w:val="00BE6C8E"/>
    <w:rsid w:val="00BE756D"/>
    <w:rsid w:val="00BF2DA8"/>
    <w:rsid w:val="00BF3F1F"/>
    <w:rsid w:val="00BF5887"/>
    <w:rsid w:val="00C02256"/>
    <w:rsid w:val="00C10016"/>
    <w:rsid w:val="00C17B79"/>
    <w:rsid w:val="00C17BB4"/>
    <w:rsid w:val="00C214FD"/>
    <w:rsid w:val="00C25E7B"/>
    <w:rsid w:val="00C33477"/>
    <w:rsid w:val="00C41BAD"/>
    <w:rsid w:val="00C52313"/>
    <w:rsid w:val="00C5537F"/>
    <w:rsid w:val="00C705BB"/>
    <w:rsid w:val="00C73913"/>
    <w:rsid w:val="00C75D9B"/>
    <w:rsid w:val="00C768D8"/>
    <w:rsid w:val="00C7747E"/>
    <w:rsid w:val="00C77B76"/>
    <w:rsid w:val="00C830B2"/>
    <w:rsid w:val="00CA2AD8"/>
    <w:rsid w:val="00CA3DE9"/>
    <w:rsid w:val="00CB0128"/>
    <w:rsid w:val="00CB69A5"/>
    <w:rsid w:val="00CC04DF"/>
    <w:rsid w:val="00CC1307"/>
    <w:rsid w:val="00CD01E9"/>
    <w:rsid w:val="00CD2063"/>
    <w:rsid w:val="00CD4FA0"/>
    <w:rsid w:val="00CE1D41"/>
    <w:rsid w:val="00CE3943"/>
    <w:rsid w:val="00CE49C5"/>
    <w:rsid w:val="00CF1D36"/>
    <w:rsid w:val="00CF3EAA"/>
    <w:rsid w:val="00CF5826"/>
    <w:rsid w:val="00D021D5"/>
    <w:rsid w:val="00D06F1C"/>
    <w:rsid w:val="00D2535C"/>
    <w:rsid w:val="00D25E26"/>
    <w:rsid w:val="00D30DC2"/>
    <w:rsid w:val="00D322A4"/>
    <w:rsid w:val="00D36418"/>
    <w:rsid w:val="00D52F51"/>
    <w:rsid w:val="00D5562A"/>
    <w:rsid w:val="00D70A34"/>
    <w:rsid w:val="00D70B3F"/>
    <w:rsid w:val="00D71A64"/>
    <w:rsid w:val="00D76309"/>
    <w:rsid w:val="00D76658"/>
    <w:rsid w:val="00D86C95"/>
    <w:rsid w:val="00D915F7"/>
    <w:rsid w:val="00D93E72"/>
    <w:rsid w:val="00DA4E1F"/>
    <w:rsid w:val="00DC09D3"/>
    <w:rsid w:val="00DC542A"/>
    <w:rsid w:val="00DD0CED"/>
    <w:rsid w:val="00DD3E4B"/>
    <w:rsid w:val="00DD5858"/>
    <w:rsid w:val="00DE13F1"/>
    <w:rsid w:val="00DE2F4F"/>
    <w:rsid w:val="00DF07BD"/>
    <w:rsid w:val="00DF1FAD"/>
    <w:rsid w:val="00DF2235"/>
    <w:rsid w:val="00DF640B"/>
    <w:rsid w:val="00E120A1"/>
    <w:rsid w:val="00E14468"/>
    <w:rsid w:val="00E17B55"/>
    <w:rsid w:val="00E25A9A"/>
    <w:rsid w:val="00E30CFA"/>
    <w:rsid w:val="00E358F9"/>
    <w:rsid w:val="00E3657B"/>
    <w:rsid w:val="00E36A93"/>
    <w:rsid w:val="00E36C0A"/>
    <w:rsid w:val="00E37097"/>
    <w:rsid w:val="00E46EC8"/>
    <w:rsid w:val="00E5341C"/>
    <w:rsid w:val="00E63EC5"/>
    <w:rsid w:val="00E65D58"/>
    <w:rsid w:val="00E65D5F"/>
    <w:rsid w:val="00E65E55"/>
    <w:rsid w:val="00E672AD"/>
    <w:rsid w:val="00E81103"/>
    <w:rsid w:val="00E81A69"/>
    <w:rsid w:val="00E83257"/>
    <w:rsid w:val="00E8433D"/>
    <w:rsid w:val="00E853F7"/>
    <w:rsid w:val="00E92925"/>
    <w:rsid w:val="00E9466E"/>
    <w:rsid w:val="00EA70E5"/>
    <w:rsid w:val="00EC205A"/>
    <w:rsid w:val="00EC2325"/>
    <w:rsid w:val="00EC3AEB"/>
    <w:rsid w:val="00EC3E22"/>
    <w:rsid w:val="00EE2F2B"/>
    <w:rsid w:val="00EF6AAD"/>
    <w:rsid w:val="00F13F4F"/>
    <w:rsid w:val="00F21810"/>
    <w:rsid w:val="00F27A3F"/>
    <w:rsid w:val="00F315DF"/>
    <w:rsid w:val="00F32912"/>
    <w:rsid w:val="00F33A22"/>
    <w:rsid w:val="00F40A8F"/>
    <w:rsid w:val="00F46219"/>
    <w:rsid w:val="00F51E3D"/>
    <w:rsid w:val="00F6341C"/>
    <w:rsid w:val="00F64149"/>
    <w:rsid w:val="00F64E47"/>
    <w:rsid w:val="00F66C24"/>
    <w:rsid w:val="00F71F23"/>
    <w:rsid w:val="00F7764F"/>
    <w:rsid w:val="00F84ED7"/>
    <w:rsid w:val="00F929BD"/>
    <w:rsid w:val="00F92E21"/>
    <w:rsid w:val="00F92F89"/>
    <w:rsid w:val="00F95B8F"/>
    <w:rsid w:val="00F97D86"/>
    <w:rsid w:val="00FA7A5A"/>
    <w:rsid w:val="00FB0294"/>
    <w:rsid w:val="00FB1BE4"/>
    <w:rsid w:val="00FC2783"/>
    <w:rsid w:val="00FD2B9E"/>
    <w:rsid w:val="00FD307D"/>
    <w:rsid w:val="00FD4C9C"/>
    <w:rsid w:val="00FE2BD2"/>
    <w:rsid w:val="00FE540D"/>
    <w:rsid w:val="00FF0474"/>
    <w:rsid w:val="00FF1CD3"/>
    <w:rsid w:val="00FF26E1"/>
    <w:rsid w:val="00FF2795"/>
    <w:rsid w:val="00FF3D18"/>
    <w:rsid w:val="00FF5B1B"/>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7FEED"/>
  <w15:docId w15:val="{58D67C5F-4ED3-4C74-BCD9-E0D2FA19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E22"/>
    <w:pPr>
      <w:spacing w:after="160" w:line="259" w:lineRule="auto"/>
    </w:pPr>
    <w:rPr>
      <w:lang w:eastAsia="en-US"/>
    </w:rPr>
  </w:style>
  <w:style w:type="paragraph" w:styleId="Nagwek1">
    <w:name w:val="heading 1"/>
    <w:basedOn w:val="Normalny"/>
    <w:next w:val="Normalny"/>
    <w:link w:val="Nagwek1Znak"/>
    <w:uiPriority w:val="99"/>
    <w:qFormat/>
    <w:rsid w:val="00504BD3"/>
    <w:pPr>
      <w:keepNext/>
      <w:spacing w:after="0" w:line="240" w:lineRule="auto"/>
      <w:jc w:val="center"/>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3E4110"/>
    <w:pPr>
      <w:keepNext/>
      <w:keepLines/>
      <w:spacing w:before="200" w:after="0"/>
      <w:outlineLvl w:val="1"/>
    </w:pPr>
    <w:rPr>
      <w:rFonts w:ascii="Calibri Light" w:eastAsia="Times New Roman" w:hAnsi="Calibri Light"/>
      <w:b/>
      <w:bCs/>
      <w:color w:val="5B9BD5"/>
      <w:sz w:val="26"/>
      <w:szCs w:val="26"/>
    </w:rPr>
  </w:style>
  <w:style w:type="paragraph" w:styleId="Nagwek3">
    <w:name w:val="heading 3"/>
    <w:basedOn w:val="Normalny"/>
    <w:next w:val="Normalny"/>
    <w:link w:val="Nagwek3Znak"/>
    <w:semiHidden/>
    <w:unhideWhenUsed/>
    <w:qFormat/>
    <w:locked/>
    <w:rsid w:val="006E2E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locked/>
    <w:rsid w:val="006E2E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04BD3"/>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semiHidden/>
    <w:locked/>
    <w:rsid w:val="003E4110"/>
    <w:rPr>
      <w:rFonts w:ascii="Calibri Light" w:hAnsi="Calibri Light" w:cs="Times New Roman"/>
      <w:b/>
      <w:bCs/>
      <w:color w:val="5B9BD5"/>
      <w:sz w:val="26"/>
      <w:szCs w:val="26"/>
    </w:rPr>
  </w:style>
  <w:style w:type="paragraph" w:styleId="NormalnyWeb">
    <w:name w:val="Normal (Web)"/>
    <w:basedOn w:val="Normalny"/>
    <w:uiPriority w:val="99"/>
    <w:rsid w:val="00514A18"/>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aliases w:val="Preambuła,Lista num,List Paragraph,Akapit z listą BS,Numerowanie,CP-UC,CP-Punkty,Bullet List,List - bullets,Equipment,Bullet 1,List Paragraph1,List Paragraph Char Char,b1,Figure_name,Numbered Indented Text,lp1,List Paragraph11,Ref,L1"/>
    <w:basedOn w:val="Normalny"/>
    <w:link w:val="AkapitzlistZnak"/>
    <w:uiPriority w:val="34"/>
    <w:qFormat/>
    <w:rsid w:val="00E36C0A"/>
    <w:pPr>
      <w:spacing w:after="0" w:line="240" w:lineRule="auto"/>
      <w:ind w:left="720"/>
      <w:contextualSpacing/>
    </w:pPr>
    <w:rPr>
      <w:rFonts w:ascii="Times New Roman" w:eastAsia="Times New Roman" w:hAnsi="Times New Roman"/>
      <w:sz w:val="20"/>
      <w:szCs w:val="20"/>
      <w:lang w:eastAsia="pl-PL"/>
    </w:rPr>
  </w:style>
  <w:style w:type="paragraph" w:styleId="Tytu">
    <w:name w:val="Title"/>
    <w:basedOn w:val="Normalny"/>
    <w:next w:val="Normalny"/>
    <w:link w:val="TytuZnak"/>
    <w:uiPriority w:val="99"/>
    <w:qFormat/>
    <w:rsid w:val="00E36C0A"/>
    <w:pPr>
      <w:suppressAutoHyphens/>
      <w:spacing w:after="0" w:line="240" w:lineRule="auto"/>
      <w:ind w:left="708"/>
      <w:jc w:val="center"/>
    </w:pPr>
    <w:rPr>
      <w:rFonts w:ascii="Arial" w:eastAsia="Times New Roman" w:hAnsi="Arial"/>
      <w:b/>
      <w:sz w:val="28"/>
      <w:szCs w:val="20"/>
      <w:lang w:eastAsia="ar-SA"/>
    </w:rPr>
  </w:style>
  <w:style w:type="character" w:customStyle="1" w:styleId="TytuZnak">
    <w:name w:val="Tytuł Znak"/>
    <w:basedOn w:val="Domylnaczcionkaakapitu"/>
    <w:link w:val="Tytu"/>
    <w:uiPriority w:val="99"/>
    <w:locked/>
    <w:rsid w:val="00E36C0A"/>
    <w:rPr>
      <w:rFonts w:ascii="Arial" w:hAnsi="Arial" w:cs="Times New Roman"/>
      <w:b/>
      <w:sz w:val="20"/>
      <w:szCs w:val="20"/>
      <w:lang w:eastAsia="ar-SA" w:bidi="ar-SA"/>
    </w:rPr>
  </w:style>
  <w:style w:type="paragraph" w:styleId="Podtytu">
    <w:name w:val="Subtitle"/>
    <w:basedOn w:val="Normalny"/>
    <w:next w:val="Normalny"/>
    <w:link w:val="PodtytuZnak"/>
    <w:uiPriority w:val="99"/>
    <w:qFormat/>
    <w:rsid w:val="00E36C0A"/>
    <w:pPr>
      <w:numPr>
        <w:ilvl w:val="1"/>
      </w:numPr>
    </w:pPr>
    <w:rPr>
      <w:rFonts w:ascii="Calibri Light" w:eastAsia="Times New Roman" w:hAnsi="Calibri Light"/>
      <w:i/>
      <w:iCs/>
      <w:color w:val="5B9BD5"/>
      <w:spacing w:val="15"/>
      <w:sz w:val="24"/>
      <w:szCs w:val="24"/>
    </w:rPr>
  </w:style>
  <w:style w:type="character" w:customStyle="1" w:styleId="PodtytuZnak">
    <w:name w:val="Podtytuł Znak"/>
    <w:basedOn w:val="Domylnaczcionkaakapitu"/>
    <w:link w:val="Podtytu"/>
    <w:uiPriority w:val="99"/>
    <w:locked/>
    <w:rsid w:val="00E36C0A"/>
    <w:rPr>
      <w:rFonts w:ascii="Calibri Light" w:hAnsi="Calibri Light" w:cs="Times New Roman"/>
      <w:i/>
      <w:iCs/>
      <w:color w:val="5B9BD5"/>
      <w:spacing w:val="15"/>
      <w:sz w:val="24"/>
      <w:szCs w:val="24"/>
    </w:rPr>
  </w:style>
  <w:style w:type="character" w:styleId="Odwoaniedokomentarza">
    <w:name w:val="annotation reference"/>
    <w:basedOn w:val="Domylnaczcionkaakapitu"/>
    <w:uiPriority w:val="99"/>
    <w:semiHidden/>
    <w:rsid w:val="00A72661"/>
    <w:rPr>
      <w:rFonts w:cs="Times New Roman"/>
      <w:sz w:val="16"/>
      <w:szCs w:val="16"/>
    </w:rPr>
  </w:style>
  <w:style w:type="paragraph" w:styleId="Tekstkomentarza">
    <w:name w:val="annotation text"/>
    <w:basedOn w:val="Normalny"/>
    <w:link w:val="TekstkomentarzaZnak"/>
    <w:uiPriority w:val="99"/>
    <w:rsid w:val="00A72661"/>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A72661"/>
    <w:rPr>
      <w:rFonts w:cs="Times New Roman"/>
      <w:sz w:val="20"/>
      <w:szCs w:val="20"/>
    </w:rPr>
  </w:style>
  <w:style w:type="paragraph" w:styleId="Tematkomentarza">
    <w:name w:val="annotation subject"/>
    <w:basedOn w:val="Tekstkomentarza"/>
    <w:next w:val="Tekstkomentarza"/>
    <w:link w:val="TematkomentarzaZnak"/>
    <w:uiPriority w:val="99"/>
    <w:semiHidden/>
    <w:rsid w:val="00A72661"/>
    <w:rPr>
      <w:b/>
      <w:bCs/>
    </w:rPr>
  </w:style>
  <w:style w:type="character" w:customStyle="1" w:styleId="TematkomentarzaZnak">
    <w:name w:val="Temat komentarza Znak"/>
    <w:basedOn w:val="TekstkomentarzaZnak"/>
    <w:link w:val="Tematkomentarza"/>
    <w:uiPriority w:val="99"/>
    <w:semiHidden/>
    <w:locked/>
    <w:rsid w:val="00A72661"/>
    <w:rPr>
      <w:rFonts w:cs="Times New Roman"/>
      <w:b/>
      <w:bCs/>
      <w:sz w:val="20"/>
      <w:szCs w:val="20"/>
    </w:rPr>
  </w:style>
  <w:style w:type="paragraph" w:styleId="Tekstdymka">
    <w:name w:val="Balloon Text"/>
    <w:basedOn w:val="Normalny"/>
    <w:link w:val="TekstdymkaZnak"/>
    <w:uiPriority w:val="99"/>
    <w:semiHidden/>
    <w:rsid w:val="00A726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2661"/>
    <w:rPr>
      <w:rFonts w:ascii="Tahoma" w:hAnsi="Tahoma" w:cs="Tahoma"/>
      <w:sz w:val="16"/>
      <w:szCs w:val="16"/>
    </w:rPr>
  </w:style>
  <w:style w:type="paragraph" w:customStyle="1" w:styleId="Akapitzlist1">
    <w:name w:val="Akapit z listą1"/>
    <w:basedOn w:val="Normalny"/>
    <w:uiPriority w:val="99"/>
    <w:rsid w:val="00807618"/>
    <w:pPr>
      <w:widowControl w:val="0"/>
      <w:suppressAutoHyphens/>
      <w:spacing w:after="200" w:line="100" w:lineRule="atLeast"/>
      <w:ind w:left="720"/>
    </w:pPr>
    <w:rPr>
      <w:rFonts w:ascii="Times New Roman" w:hAnsi="Times New Roman" w:cs="Tahoma"/>
      <w:kern w:val="2"/>
      <w:sz w:val="24"/>
      <w:szCs w:val="24"/>
      <w:lang w:eastAsia="ar-SA"/>
    </w:rPr>
  </w:style>
  <w:style w:type="character" w:customStyle="1" w:styleId="apple-converted-space">
    <w:name w:val="apple-converted-space"/>
    <w:basedOn w:val="Domylnaczcionkaakapitu"/>
    <w:uiPriority w:val="99"/>
    <w:rsid w:val="00A1549E"/>
    <w:rPr>
      <w:rFonts w:cs="Times New Roman"/>
    </w:rPr>
  </w:style>
  <w:style w:type="paragraph" w:styleId="Nagwek">
    <w:name w:val="header"/>
    <w:basedOn w:val="Normalny"/>
    <w:link w:val="NagwekZnak"/>
    <w:uiPriority w:val="99"/>
    <w:rsid w:val="00C75D9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C75D9B"/>
    <w:rPr>
      <w:rFonts w:cs="Times New Roman"/>
    </w:rPr>
  </w:style>
  <w:style w:type="paragraph" w:styleId="Stopka">
    <w:name w:val="footer"/>
    <w:basedOn w:val="Normalny"/>
    <w:link w:val="StopkaZnak"/>
    <w:uiPriority w:val="99"/>
    <w:rsid w:val="00C75D9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75D9B"/>
    <w:rPr>
      <w:rFonts w:cs="Times New Roman"/>
    </w:rPr>
  </w:style>
  <w:style w:type="character" w:customStyle="1" w:styleId="Uwydatnieniewprowadzajce">
    <w:name w:val="Uwydatnienie wprowadzające"/>
    <w:uiPriority w:val="99"/>
    <w:rsid w:val="00B253B0"/>
    <w:rPr>
      <w:b/>
      <w:i/>
      <w:lang w:val="pl-PL"/>
    </w:rPr>
  </w:style>
  <w:style w:type="paragraph" w:customStyle="1" w:styleId="Akapitzlist2">
    <w:name w:val="Akapit z listą2"/>
    <w:basedOn w:val="Normalny"/>
    <w:uiPriority w:val="99"/>
    <w:rsid w:val="00B253B0"/>
    <w:pPr>
      <w:spacing w:after="0" w:line="240" w:lineRule="auto"/>
      <w:ind w:left="720"/>
      <w:contextualSpacing/>
    </w:pPr>
    <w:rPr>
      <w:rFonts w:ascii="Times New Roman" w:hAnsi="Times New Roman"/>
      <w:sz w:val="24"/>
      <w:szCs w:val="24"/>
      <w:lang w:eastAsia="pl-PL"/>
    </w:rPr>
  </w:style>
  <w:style w:type="character" w:customStyle="1" w:styleId="AkapitzlistZnak">
    <w:name w:val="Akapit z listą Znak"/>
    <w:aliases w:val="Preambuła Znak,Lista num Znak,List Paragraph Znak,Akapit z listą BS Znak,Numerowanie Znak,CP-UC Znak,CP-Punkty Znak,Bullet List Znak,List - bullets Znak,Equipment Znak,Bullet 1 Znak,List Paragraph1 Znak,List Paragraph Char Char Znak"/>
    <w:link w:val="Akapitzlist"/>
    <w:uiPriority w:val="34"/>
    <w:qFormat/>
    <w:locked/>
    <w:rsid w:val="00D71A64"/>
    <w:rPr>
      <w:rFonts w:ascii="Times New Roman" w:eastAsia="Times New Roman" w:hAnsi="Times New Roman"/>
      <w:sz w:val="20"/>
      <w:szCs w:val="20"/>
    </w:rPr>
  </w:style>
  <w:style w:type="paragraph" w:customStyle="1" w:styleId="Standard">
    <w:name w:val="Standard"/>
    <w:rsid w:val="00E65E55"/>
    <w:pPr>
      <w:widowControl w:val="0"/>
      <w:suppressAutoHyphens/>
      <w:autoSpaceDN w:val="0"/>
      <w:textAlignment w:val="baseline"/>
    </w:pPr>
    <w:rPr>
      <w:rFonts w:ascii="Arial" w:eastAsia="Times New Roman" w:hAnsi="Arial" w:cs="Arial"/>
      <w:sz w:val="20"/>
      <w:szCs w:val="20"/>
      <w:lang w:eastAsia="zh-CN"/>
    </w:rPr>
  </w:style>
  <w:style w:type="paragraph" w:customStyle="1" w:styleId="Default">
    <w:name w:val="Default"/>
    <w:rsid w:val="007142DE"/>
    <w:pPr>
      <w:autoSpaceDE w:val="0"/>
      <w:autoSpaceDN w:val="0"/>
      <w:adjustRightInd w:val="0"/>
    </w:pPr>
    <w:rPr>
      <w:rFonts w:cs="Calibri"/>
      <w:color w:val="000000"/>
      <w:sz w:val="24"/>
      <w:szCs w:val="24"/>
    </w:rPr>
  </w:style>
  <w:style w:type="paragraph" w:styleId="Tekstprzypisudolnego">
    <w:name w:val="footnote text"/>
    <w:basedOn w:val="Normalny"/>
    <w:link w:val="TekstprzypisudolnegoZnak"/>
    <w:uiPriority w:val="99"/>
    <w:semiHidden/>
    <w:unhideWhenUsed/>
    <w:rsid w:val="001C5327"/>
    <w:rPr>
      <w:sz w:val="20"/>
      <w:szCs w:val="20"/>
    </w:rPr>
  </w:style>
  <w:style w:type="character" w:customStyle="1" w:styleId="TekstprzypisudolnegoZnak">
    <w:name w:val="Tekst przypisu dolnego Znak"/>
    <w:basedOn w:val="Domylnaczcionkaakapitu"/>
    <w:link w:val="Tekstprzypisudolnego"/>
    <w:uiPriority w:val="99"/>
    <w:semiHidden/>
    <w:rsid w:val="001C5327"/>
    <w:rPr>
      <w:sz w:val="20"/>
      <w:szCs w:val="20"/>
      <w:lang w:eastAsia="en-US"/>
    </w:rPr>
  </w:style>
  <w:style w:type="character" w:styleId="Odwoanieprzypisudolnego">
    <w:name w:val="footnote reference"/>
    <w:basedOn w:val="Domylnaczcionkaakapitu"/>
    <w:uiPriority w:val="99"/>
    <w:semiHidden/>
    <w:unhideWhenUsed/>
    <w:rsid w:val="001C5327"/>
    <w:rPr>
      <w:vertAlign w:val="superscript"/>
    </w:rPr>
  </w:style>
  <w:style w:type="paragraph" w:styleId="Tekstpodstawowy">
    <w:name w:val="Body Text"/>
    <w:basedOn w:val="Normalny"/>
    <w:link w:val="TekstpodstawowyZnak"/>
    <w:unhideWhenUsed/>
    <w:rsid w:val="000C027F"/>
    <w:pPr>
      <w:widowControl w:val="0"/>
      <w:suppressAutoHyphens/>
      <w:autoSpaceDE w:val="0"/>
      <w:spacing w:after="140" w:line="276" w:lineRule="auto"/>
    </w:pPr>
    <w:rPr>
      <w:rFonts w:ascii="Arial" w:eastAsia="Times New Roman" w:hAnsi="Arial" w:cs="Arial"/>
      <w:sz w:val="20"/>
      <w:szCs w:val="20"/>
      <w:lang w:eastAsia="zh-CN"/>
    </w:rPr>
  </w:style>
  <w:style w:type="character" w:customStyle="1" w:styleId="TekstpodstawowyZnak">
    <w:name w:val="Tekst podstawowy Znak"/>
    <w:basedOn w:val="Domylnaczcionkaakapitu"/>
    <w:link w:val="Tekstpodstawowy"/>
    <w:rsid w:val="000C027F"/>
    <w:rPr>
      <w:rFonts w:ascii="Arial" w:eastAsia="Times New Roman" w:hAnsi="Arial" w:cs="Arial"/>
      <w:sz w:val="20"/>
      <w:szCs w:val="20"/>
      <w:lang w:eastAsia="zh-CN"/>
    </w:rPr>
  </w:style>
  <w:style w:type="character" w:customStyle="1" w:styleId="Nagwek3Znak">
    <w:name w:val="Nagłówek 3 Znak"/>
    <w:basedOn w:val="Domylnaczcionkaakapitu"/>
    <w:link w:val="Nagwek3"/>
    <w:semiHidden/>
    <w:rsid w:val="006E2E3A"/>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link w:val="Nagwek4"/>
    <w:semiHidden/>
    <w:rsid w:val="006E2E3A"/>
    <w:rPr>
      <w:rFonts w:asciiTheme="majorHAnsi" w:eastAsiaTheme="majorEastAsia" w:hAnsiTheme="majorHAnsi" w:cstheme="majorBidi"/>
      <w:i/>
      <w:iCs/>
      <w:color w:val="365F91" w:themeColor="accent1" w:themeShade="BF"/>
      <w:lang w:eastAsia="en-US"/>
    </w:rPr>
  </w:style>
  <w:style w:type="table" w:styleId="Tabela-Siatka">
    <w:name w:val="Table Grid"/>
    <w:basedOn w:val="Standardowy"/>
    <w:uiPriority w:val="39"/>
    <w:locked/>
    <w:rsid w:val="006E2E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1">
    <w:name w:val="Tabela siatki 6 — kolorowa1"/>
    <w:basedOn w:val="Standardowy"/>
    <w:uiPriority w:val="51"/>
    <w:rsid w:val="006E2E3A"/>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prawka">
    <w:name w:val="Revision"/>
    <w:hidden/>
    <w:uiPriority w:val="99"/>
    <w:semiHidden/>
    <w:rsid w:val="00CE1D41"/>
    <w:rPr>
      <w:lang w:eastAsia="en-US"/>
    </w:rPr>
  </w:style>
  <w:style w:type="character" w:styleId="Hipercze">
    <w:name w:val="Hyperlink"/>
    <w:uiPriority w:val="99"/>
    <w:rsid w:val="000E12A4"/>
    <w:rPr>
      <w:rFonts w:cs="Times New Roman"/>
      <w:color w:val="0000FF"/>
      <w:u w:val="single"/>
    </w:rPr>
  </w:style>
  <w:style w:type="table" w:styleId="redniasiatka1akcent3">
    <w:name w:val="Medium Grid 1 Accent 3"/>
    <w:basedOn w:val="Standardowy"/>
    <w:uiPriority w:val="67"/>
    <w:rsid w:val="000E12A4"/>
    <w:rPr>
      <w:rFonts w:asciiTheme="minorHAnsi" w:eastAsiaTheme="minorHAnsi" w:hAnsi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paragraph">
    <w:name w:val="paragraph"/>
    <w:basedOn w:val="Normalny"/>
    <w:rsid w:val="004C6DD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4C6DDE"/>
  </w:style>
  <w:style w:type="character" w:customStyle="1" w:styleId="eop">
    <w:name w:val="eop"/>
    <w:basedOn w:val="Domylnaczcionkaakapitu"/>
    <w:rsid w:val="004C6DDE"/>
  </w:style>
  <w:style w:type="character" w:customStyle="1" w:styleId="Teksttreci">
    <w:name w:val="Tekst treści_"/>
    <w:basedOn w:val="Domylnaczcionkaakapitu"/>
    <w:link w:val="Teksttreci0"/>
    <w:rsid w:val="006F46F0"/>
    <w:rPr>
      <w:rFonts w:ascii="Verdana" w:eastAsia="Verdana" w:hAnsi="Verdana" w:cs="Verdana"/>
      <w:sz w:val="18"/>
      <w:szCs w:val="18"/>
    </w:rPr>
  </w:style>
  <w:style w:type="character" w:customStyle="1" w:styleId="Nagwek20">
    <w:name w:val="Nagłówek #2_"/>
    <w:basedOn w:val="Domylnaczcionkaakapitu"/>
    <w:link w:val="Nagwek21"/>
    <w:rsid w:val="006F46F0"/>
    <w:rPr>
      <w:rFonts w:ascii="Verdana" w:eastAsia="Verdana" w:hAnsi="Verdana" w:cs="Verdana"/>
      <w:b/>
      <w:bCs/>
      <w:sz w:val="18"/>
      <w:szCs w:val="18"/>
    </w:rPr>
  </w:style>
  <w:style w:type="paragraph" w:customStyle="1" w:styleId="Teksttreci0">
    <w:name w:val="Tekst treści"/>
    <w:basedOn w:val="Normalny"/>
    <w:link w:val="Teksttreci"/>
    <w:rsid w:val="006F46F0"/>
    <w:pPr>
      <w:widowControl w:val="0"/>
      <w:spacing w:after="0" w:line="276" w:lineRule="auto"/>
    </w:pPr>
    <w:rPr>
      <w:rFonts w:ascii="Verdana" w:eastAsia="Verdana" w:hAnsi="Verdana" w:cs="Verdana"/>
      <w:sz w:val="18"/>
      <w:szCs w:val="18"/>
      <w:lang w:eastAsia="pl-PL"/>
    </w:rPr>
  </w:style>
  <w:style w:type="paragraph" w:customStyle="1" w:styleId="Nagwek21">
    <w:name w:val="Nagłówek #2"/>
    <w:basedOn w:val="Normalny"/>
    <w:link w:val="Nagwek20"/>
    <w:rsid w:val="006F46F0"/>
    <w:pPr>
      <w:widowControl w:val="0"/>
      <w:spacing w:after="0" w:line="276" w:lineRule="auto"/>
      <w:jc w:val="center"/>
      <w:outlineLvl w:val="1"/>
    </w:pPr>
    <w:rPr>
      <w:rFonts w:ascii="Verdana" w:eastAsia="Verdana" w:hAnsi="Verdana" w:cs="Verdana"/>
      <w:b/>
      <w:bCs/>
      <w:sz w:val="18"/>
      <w:szCs w:val="18"/>
      <w:lang w:eastAsia="pl-PL"/>
    </w:rPr>
  </w:style>
  <w:style w:type="character" w:customStyle="1" w:styleId="cf01">
    <w:name w:val="cf01"/>
    <w:basedOn w:val="Domylnaczcionkaakapitu"/>
    <w:rsid w:val="00E17B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12816">
      <w:bodyDiv w:val="1"/>
      <w:marLeft w:val="0"/>
      <w:marRight w:val="0"/>
      <w:marTop w:val="0"/>
      <w:marBottom w:val="0"/>
      <w:divBdr>
        <w:top w:val="none" w:sz="0" w:space="0" w:color="auto"/>
        <w:left w:val="none" w:sz="0" w:space="0" w:color="auto"/>
        <w:bottom w:val="none" w:sz="0" w:space="0" w:color="auto"/>
        <w:right w:val="none" w:sz="0" w:space="0" w:color="auto"/>
      </w:divBdr>
    </w:div>
    <w:div w:id="1724518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el.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iel.lukasiewic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CA0BD-D927-4A99-8AB6-38C8D21B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6825</Words>
  <Characters>40951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rprma</dc:creator>
  <cp:keywords/>
  <dc:description/>
  <cp:lastModifiedBy>Zbigniew Rymkiewicz</cp:lastModifiedBy>
  <cp:revision>6</cp:revision>
  <cp:lastPrinted>2019-07-26T10:58:00Z</cp:lastPrinted>
  <dcterms:created xsi:type="dcterms:W3CDTF">2024-11-29T17:06:00Z</dcterms:created>
  <dcterms:modified xsi:type="dcterms:W3CDTF">2025-01-29T21:12:00Z</dcterms:modified>
</cp:coreProperties>
</file>