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3CE28" w14:textId="7C51A8CB" w:rsidR="009B170C" w:rsidRDefault="00807DFD" w:rsidP="00807DFD">
      <w:pPr>
        <w:jc w:val="right"/>
        <w:rPr>
          <w:rFonts w:ascii="Arial" w:hAnsi="Arial" w:cs="Arial"/>
          <w:sz w:val="24"/>
          <w:szCs w:val="24"/>
        </w:rPr>
      </w:pPr>
      <w:r w:rsidRPr="00807DFD">
        <w:rPr>
          <w:rFonts w:ascii="Arial" w:hAnsi="Arial" w:cs="Arial"/>
          <w:sz w:val="24"/>
          <w:szCs w:val="24"/>
        </w:rPr>
        <w:t>Egz. nr …..</w:t>
      </w:r>
    </w:p>
    <w:p w14:paraId="124A58E1" w14:textId="1E3ABF71" w:rsidR="00D075F8" w:rsidRPr="00D917E0" w:rsidRDefault="00807DFD" w:rsidP="00D917E0">
      <w:pPr>
        <w:jc w:val="center"/>
        <w:rPr>
          <w:rFonts w:ascii="Arial" w:hAnsi="Arial" w:cs="Arial"/>
          <w:b/>
          <w:sz w:val="24"/>
          <w:szCs w:val="24"/>
        </w:rPr>
      </w:pPr>
      <w:r w:rsidRPr="00807DFD">
        <w:rPr>
          <w:rFonts w:ascii="Arial" w:hAnsi="Arial" w:cs="Arial"/>
          <w:b/>
          <w:sz w:val="24"/>
          <w:szCs w:val="24"/>
        </w:rPr>
        <w:t>UMOWA</w:t>
      </w:r>
      <w:r w:rsidR="00E23805">
        <w:rPr>
          <w:rFonts w:ascii="Arial" w:hAnsi="Arial" w:cs="Arial"/>
          <w:b/>
          <w:sz w:val="24"/>
          <w:szCs w:val="24"/>
        </w:rPr>
        <w:t xml:space="preserve"> </w:t>
      </w:r>
      <w:r w:rsidRPr="00807DFD">
        <w:rPr>
          <w:rFonts w:ascii="Arial" w:hAnsi="Arial" w:cs="Arial"/>
          <w:b/>
          <w:sz w:val="24"/>
          <w:szCs w:val="24"/>
        </w:rPr>
        <w:t>NR ………………………….</w:t>
      </w:r>
    </w:p>
    <w:p w14:paraId="494069F5" w14:textId="0BE68BF7" w:rsidR="00807DFD" w:rsidRDefault="00807DFD" w:rsidP="00807DFD">
      <w:pPr>
        <w:jc w:val="both"/>
        <w:rPr>
          <w:rFonts w:ascii="Arial" w:hAnsi="Arial" w:cs="Arial"/>
          <w:sz w:val="24"/>
          <w:szCs w:val="24"/>
        </w:rPr>
      </w:pPr>
      <w:r>
        <w:rPr>
          <w:rFonts w:ascii="Arial" w:hAnsi="Arial" w:cs="Arial"/>
          <w:sz w:val="24"/>
          <w:szCs w:val="24"/>
        </w:rPr>
        <w:t>zawarta w dniu …………………………….. w Bydgoszczy, pomiędzy:</w:t>
      </w:r>
      <w:r w:rsidR="008F63D6">
        <w:rPr>
          <w:rFonts w:ascii="Arial" w:hAnsi="Arial" w:cs="Arial"/>
          <w:sz w:val="24"/>
          <w:szCs w:val="24"/>
        </w:rPr>
        <w:t xml:space="preserve"> </w:t>
      </w:r>
      <w:r w:rsidR="008F63D6" w:rsidRPr="008F63D6">
        <w:rPr>
          <w:rFonts w:ascii="Arial" w:hAnsi="Arial" w:cs="Arial"/>
          <w:b/>
          <w:sz w:val="24"/>
          <w:szCs w:val="24"/>
        </w:rPr>
        <w:t>Skarbem Państwa</w:t>
      </w:r>
      <w:r w:rsidR="008F63D6">
        <w:rPr>
          <w:rFonts w:ascii="Arial" w:hAnsi="Arial" w:cs="Arial"/>
          <w:sz w:val="24"/>
          <w:szCs w:val="24"/>
        </w:rPr>
        <w:t xml:space="preserve"> -</w:t>
      </w:r>
      <w:r>
        <w:rPr>
          <w:rFonts w:ascii="Arial" w:hAnsi="Arial" w:cs="Arial"/>
          <w:sz w:val="24"/>
          <w:szCs w:val="24"/>
        </w:rPr>
        <w:t xml:space="preserve"> </w:t>
      </w:r>
      <w:r w:rsidRPr="00807DFD">
        <w:rPr>
          <w:rFonts w:ascii="Arial" w:hAnsi="Arial" w:cs="Arial"/>
          <w:b/>
          <w:sz w:val="24"/>
          <w:szCs w:val="24"/>
        </w:rPr>
        <w:t xml:space="preserve">11 Wojskowym Oddziałem Gospodarczym ul. Gdańska 147, </w:t>
      </w:r>
      <w:r w:rsidR="00633B0A">
        <w:rPr>
          <w:rFonts w:ascii="Arial" w:hAnsi="Arial" w:cs="Arial"/>
          <w:b/>
          <w:sz w:val="24"/>
          <w:szCs w:val="24"/>
        </w:rPr>
        <w:t xml:space="preserve">                   </w:t>
      </w:r>
      <w:r w:rsidRPr="00807DFD">
        <w:rPr>
          <w:rFonts w:ascii="Arial" w:hAnsi="Arial" w:cs="Arial"/>
          <w:b/>
          <w:sz w:val="24"/>
          <w:szCs w:val="24"/>
        </w:rPr>
        <w:t>85-</w:t>
      </w:r>
      <w:r w:rsidR="00730A48">
        <w:rPr>
          <w:rFonts w:ascii="Arial" w:hAnsi="Arial" w:cs="Arial"/>
          <w:b/>
          <w:sz w:val="24"/>
          <w:szCs w:val="24"/>
        </w:rPr>
        <w:t xml:space="preserve">674 </w:t>
      </w:r>
      <w:r w:rsidRPr="00807DFD">
        <w:rPr>
          <w:rFonts w:ascii="Arial" w:hAnsi="Arial" w:cs="Arial"/>
          <w:b/>
          <w:sz w:val="24"/>
          <w:szCs w:val="24"/>
        </w:rPr>
        <w:t>Bydgoszcz</w:t>
      </w:r>
      <w:r>
        <w:rPr>
          <w:rFonts w:ascii="Arial" w:hAnsi="Arial" w:cs="Arial"/>
          <w:sz w:val="24"/>
          <w:szCs w:val="24"/>
        </w:rPr>
        <w:t>,</w:t>
      </w:r>
      <w:r w:rsidR="001C547C">
        <w:rPr>
          <w:rFonts w:ascii="Arial" w:hAnsi="Arial" w:cs="Arial"/>
          <w:sz w:val="24"/>
          <w:szCs w:val="24"/>
        </w:rPr>
        <w:t xml:space="preserve"> r</w:t>
      </w:r>
      <w:r>
        <w:rPr>
          <w:rFonts w:ascii="Arial" w:hAnsi="Arial" w:cs="Arial"/>
          <w:sz w:val="24"/>
          <w:szCs w:val="24"/>
        </w:rPr>
        <w:t>eprezentowanym przez:</w:t>
      </w:r>
    </w:p>
    <w:p w14:paraId="472DBB03" w14:textId="77777777" w:rsidR="00807DFD" w:rsidRPr="00807DFD" w:rsidRDefault="00807DFD" w:rsidP="00807DFD">
      <w:pPr>
        <w:jc w:val="both"/>
        <w:rPr>
          <w:rFonts w:ascii="Arial" w:hAnsi="Arial" w:cs="Arial"/>
          <w:b/>
          <w:sz w:val="24"/>
          <w:szCs w:val="24"/>
        </w:rPr>
      </w:pPr>
      <w:r>
        <w:rPr>
          <w:rFonts w:ascii="Arial" w:hAnsi="Arial" w:cs="Arial"/>
          <w:b/>
          <w:sz w:val="24"/>
          <w:szCs w:val="24"/>
        </w:rPr>
        <w:t xml:space="preserve">KOMENDANTA </w:t>
      </w:r>
      <w:r w:rsidRPr="00807DFD">
        <w:rPr>
          <w:rFonts w:ascii="Arial" w:hAnsi="Arial" w:cs="Arial"/>
          <w:b/>
          <w:sz w:val="24"/>
          <w:szCs w:val="24"/>
        </w:rPr>
        <w:t>–</w:t>
      </w:r>
      <w:r>
        <w:rPr>
          <w:rFonts w:ascii="Arial" w:hAnsi="Arial" w:cs="Arial"/>
          <w:b/>
          <w:sz w:val="24"/>
          <w:szCs w:val="24"/>
        </w:rPr>
        <w:t xml:space="preserve"> </w:t>
      </w:r>
      <w:r w:rsidRPr="00807DFD">
        <w:rPr>
          <w:rFonts w:ascii="Arial" w:hAnsi="Arial" w:cs="Arial"/>
          <w:b/>
          <w:sz w:val="24"/>
          <w:szCs w:val="24"/>
        </w:rPr>
        <w:t>……………………………………</w:t>
      </w:r>
      <w:r>
        <w:rPr>
          <w:rFonts w:ascii="Arial" w:hAnsi="Arial" w:cs="Arial"/>
          <w:b/>
          <w:sz w:val="24"/>
          <w:szCs w:val="24"/>
        </w:rPr>
        <w:t xml:space="preserve">  </w:t>
      </w:r>
    </w:p>
    <w:p w14:paraId="406C4838" w14:textId="77777777" w:rsidR="00807DFD" w:rsidRDefault="00807DFD" w:rsidP="00857DFF">
      <w:pPr>
        <w:spacing w:after="0" w:line="240" w:lineRule="auto"/>
        <w:jc w:val="both"/>
        <w:rPr>
          <w:rFonts w:ascii="Arial" w:hAnsi="Arial" w:cs="Arial"/>
          <w:sz w:val="24"/>
          <w:szCs w:val="24"/>
        </w:rPr>
      </w:pPr>
      <w:r>
        <w:rPr>
          <w:rFonts w:ascii="Arial" w:hAnsi="Arial" w:cs="Arial"/>
          <w:sz w:val="24"/>
          <w:szCs w:val="24"/>
        </w:rPr>
        <w:t xml:space="preserve">NIP – 967-135-40-89            REGON – 341260412 </w:t>
      </w:r>
    </w:p>
    <w:p w14:paraId="151B55ED" w14:textId="77777777" w:rsidR="00807DFD" w:rsidRDefault="00807DFD" w:rsidP="00857DFF">
      <w:pPr>
        <w:spacing w:after="0" w:line="240" w:lineRule="auto"/>
        <w:jc w:val="both"/>
        <w:rPr>
          <w:rFonts w:ascii="Arial" w:hAnsi="Arial" w:cs="Arial"/>
          <w:sz w:val="24"/>
          <w:szCs w:val="24"/>
        </w:rPr>
      </w:pPr>
      <w:r>
        <w:rPr>
          <w:rFonts w:ascii="Arial" w:hAnsi="Arial" w:cs="Arial"/>
          <w:sz w:val="24"/>
          <w:szCs w:val="24"/>
        </w:rPr>
        <w:t xml:space="preserve">zwanym w treści umowy </w:t>
      </w:r>
      <w:r w:rsidRPr="00857DFF">
        <w:rPr>
          <w:rFonts w:ascii="Arial" w:hAnsi="Arial" w:cs="Arial"/>
          <w:b/>
          <w:sz w:val="24"/>
          <w:szCs w:val="24"/>
        </w:rPr>
        <w:t>„Zamawiającym”</w:t>
      </w:r>
      <w:r>
        <w:rPr>
          <w:rFonts w:ascii="Arial" w:hAnsi="Arial" w:cs="Arial"/>
          <w:sz w:val="24"/>
          <w:szCs w:val="24"/>
        </w:rPr>
        <w:t>,</w:t>
      </w:r>
    </w:p>
    <w:p w14:paraId="54BC26CF" w14:textId="77777777" w:rsidR="00807DFD" w:rsidRDefault="00807DFD" w:rsidP="00807DFD">
      <w:pPr>
        <w:jc w:val="both"/>
        <w:rPr>
          <w:rFonts w:ascii="Arial" w:hAnsi="Arial" w:cs="Arial"/>
          <w:sz w:val="24"/>
          <w:szCs w:val="24"/>
        </w:rPr>
      </w:pPr>
      <w:r>
        <w:rPr>
          <w:rFonts w:ascii="Arial" w:hAnsi="Arial" w:cs="Arial"/>
          <w:sz w:val="24"/>
          <w:szCs w:val="24"/>
        </w:rPr>
        <w:t>a:</w:t>
      </w:r>
    </w:p>
    <w:p w14:paraId="5129B880" w14:textId="589B368A" w:rsidR="00807DFD" w:rsidRDefault="00807DFD" w:rsidP="00807DFD">
      <w:pPr>
        <w:jc w:val="both"/>
        <w:rPr>
          <w:rFonts w:ascii="Arial" w:hAnsi="Arial" w:cs="Arial"/>
          <w:sz w:val="24"/>
          <w:szCs w:val="24"/>
        </w:rPr>
      </w:pPr>
      <w:r>
        <w:rPr>
          <w:rFonts w:ascii="Arial" w:hAnsi="Arial" w:cs="Arial"/>
          <w:sz w:val="24"/>
          <w:szCs w:val="24"/>
        </w:rPr>
        <w:t>firmą:</w:t>
      </w:r>
      <w:r w:rsidR="00244040">
        <w:rPr>
          <w:rFonts w:ascii="Arial" w:hAnsi="Arial" w:cs="Arial"/>
          <w:sz w:val="24"/>
          <w:szCs w:val="24"/>
        </w:rPr>
        <w:t xml:space="preserve"> ……………………………………………………………………………………</w:t>
      </w:r>
    </w:p>
    <w:p w14:paraId="55884404" w14:textId="72190E9F" w:rsidR="007A55DA" w:rsidRDefault="007A55DA" w:rsidP="00807DFD">
      <w:pPr>
        <w:jc w:val="both"/>
        <w:rPr>
          <w:rFonts w:ascii="Arial" w:hAnsi="Arial" w:cs="Arial"/>
          <w:sz w:val="24"/>
          <w:szCs w:val="24"/>
        </w:rPr>
      </w:pPr>
      <w:r w:rsidRPr="0008173B">
        <w:rPr>
          <w:rFonts w:ascii="Arial" w:hAnsi="Arial" w:cs="Arial"/>
          <w:sz w:val="24"/>
          <w:szCs w:val="24"/>
        </w:rPr>
        <w:t xml:space="preserve">NIP </w:t>
      </w:r>
      <w:r>
        <w:rPr>
          <w:rFonts w:ascii="Arial" w:hAnsi="Arial" w:cs="Arial"/>
          <w:sz w:val="24"/>
          <w:szCs w:val="24"/>
        </w:rPr>
        <w:t>…………………</w:t>
      </w:r>
      <w:r w:rsidRPr="0008173B">
        <w:rPr>
          <w:rFonts w:ascii="Arial" w:hAnsi="Arial" w:cs="Arial"/>
          <w:sz w:val="24"/>
          <w:szCs w:val="24"/>
        </w:rPr>
        <w:t xml:space="preserve">          REGON </w:t>
      </w:r>
      <w:r>
        <w:rPr>
          <w:rFonts w:ascii="Arial" w:hAnsi="Arial" w:cs="Arial"/>
          <w:sz w:val="24"/>
          <w:szCs w:val="24"/>
        </w:rPr>
        <w:t>……………..</w:t>
      </w:r>
    </w:p>
    <w:p w14:paraId="4CEFB908" w14:textId="77777777" w:rsidR="00244040" w:rsidRDefault="00807DFD" w:rsidP="00807DFD">
      <w:pPr>
        <w:jc w:val="both"/>
        <w:rPr>
          <w:rFonts w:ascii="Arial" w:hAnsi="Arial" w:cs="Arial"/>
          <w:sz w:val="24"/>
          <w:szCs w:val="24"/>
        </w:rPr>
      </w:pPr>
      <w:r w:rsidRPr="0008173B">
        <w:rPr>
          <w:rFonts w:ascii="Arial" w:hAnsi="Arial" w:cs="Arial"/>
          <w:sz w:val="24"/>
          <w:szCs w:val="24"/>
        </w:rPr>
        <w:t>reprezentowaną przez:</w:t>
      </w:r>
      <w:r w:rsidR="00244040">
        <w:rPr>
          <w:rFonts w:ascii="Arial" w:hAnsi="Arial" w:cs="Arial"/>
          <w:sz w:val="24"/>
          <w:szCs w:val="24"/>
        </w:rPr>
        <w:t xml:space="preserve"> </w:t>
      </w:r>
    </w:p>
    <w:p w14:paraId="08D91500" w14:textId="397B5EC7" w:rsidR="00807DFD" w:rsidRPr="0008173B" w:rsidRDefault="00244040" w:rsidP="00807DFD">
      <w:pPr>
        <w:jc w:val="both"/>
        <w:rPr>
          <w:rFonts w:ascii="Arial" w:hAnsi="Arial" w:cs="Arial"/>
          <w:sz w:val="24"/>
          <w:szCs w:val="24"/>
        </w:rPr>
      </w:pPr>
      <w:r>
        <w:rPr>
          <w:rFonts w:ascii="Arial" w:hAnsi="Arial" w:cs="Arial"/>
          <w:sz w:val="24"/>
          <w:szCs w:val="24"/>
        </w:rPr>
        <w:t>…………………………………………..</w:t>
      </w:r>
    </w:p>
    <w:p w14:paraId="07EE7BF4" w14:textId="77777777" w:rsidR="00807DFD" w:rsidRDefault="00807DFD" w:rsidP="00807DFD">
      <w:pPr>
        <w:jc w:val="both"/>
        <w:rPr>
          <w:rFonts w:ascii="Arial" w:hAnsi="Arial" w:cs="Arial"/>
          <w:sz w:val="24"/>
          <w:szCs w:val="24"/>
        </w:rPr>
      </w:pPr>
      <w:r>
        <w:rPr>
          <w:rFonts w:ascii="Arial" w:hAnsi="Arial" w:cs="Arial"/>
          <w:sz w:val="24"/>
          <w:szCs w:val="24"/>
        </w:rPr>
        <w:t xml:space="preserve">zwanym w treści umowy </w:t>
      </w:r>
      <w:r w:rsidRPr="00857DFF">
        <w:rPr>
          <w:rFonts w:ascii="Arial" w:hAnsi="Arial" w:cs="Arial"/>
          <w:b/>
          <w:sz w:val="24"/>
          <w:szCs w:val="24"/>
        </w:rPr>
        <w:t>„Wykonawcą”</w:t>
      </w:r>
      <w:r>
        <w:rPr>
          <w:rFonts w:ascii="Arial" w:hAnsi="Arial" w:cs="Arial"/>
          <w:sz w:val="24"/>
          <w:szCs w:val="24"/>
        </w:rPr>
        <w:t>,</w:t>
      </w:r>
    </w:p>
    <w:p w14:paraId="1748EDFA" w14:textId="05720DBE" w:rsidR="00E35651" w:rsidRDefault="00A5152E" w:rsidP="00E35651">
      <w:pPr>
        <w:jc w:val="both"/>
        <w:rPr>
          <w:rFonts w:ascii="Arial" w:hAnsi="Arial" w:cs="Arial"/>
          <w:sz w:val="24"/>
          <w:szCs w:val="24"/>
        </w:rPr>
      </w:pPr>
      <w:r w:rsidRPr="0013793A">
        <w:rPr>
          <w:rFonts w:ascii="Arial" w:eastAsia="HG Mincho Light J" w:hAnsi="Arial" w:cs="Arial"/>
          <w:color w:val="000000"/>
          <w:kern w:val="3"/>
          <w:sz w:val="24"/>
          <w:szCs w:val="24"/>
          <w:lang w:eastAsia="zh-CN"/>
        </w:rPr>
        <w:t xml:space="preserve">Na podstawie przeprowadzonego postępowania o udzielenie zamówienia publicznego </w:t>
      </w:r>
      <w:r w:rsidR="00CA009C" w:rsidRPr="002B32AB">
        <w:rPr>
          <w:rFonts w:ascii="Arial" w:hAnsi="Arial" w:cs="Arial"/>
          <w:sz w:val="24"/>
          <w:szCs w:val="24"/>
        </w:rPr>
        <w:t>prowadzonego w trybie podstawowym art. 275 pkt 1)</w:t>
      </w:r>
      <w:r w:rsidR="00CA009C">
        <w:rPr>
          <w:rFonts w:ascii="Arial" w:hAnsi="Arial" w:cs="Arial"/>
          <w:sz w:val="24"/>
          <w:szCs w:val="24"/>
        </w:rPr>
        <w:t xml:space="preserve"> </w:t>
      </w:r>
      <w:r w:rsidR="00CA009C" w:rsidRPr="002B32AB">
        <w:rPr>
          <w:rFonts w:ascii="Arial" w:hAnsi="Arial" w:cs="Arial"/>
          <w:sz w:val="24"/>
          <w:szCs w:val="24"/>
        </w:rPr>
        <w:t xml:space="preserve">Ustawy z dnia 11 września </w:t>
      </w:r>
      <w:r w:rsidR="00CA009C">
        <w:rPr>
          <w:rFonts w:ascii="Arial" w:hAnsi="Arial" w:cs="Arial"/>
          <w:sz w:val="24"/>
          <w:szCs w:val="24"/>
        </w:rPr>
        <w:br/>
      </w:r>
      <w:r w:rsidR="00CA009C" w:rsidRPr="002B32AB">
        <w:rPr>
          <w:rFonts w:ascii="Arial" w:hAnsi="Arial" w:cs="Arial"/>
          <w:sz w:val="24"/>
          <w:szCs w:val="24"/>
        </w:rPr>
        <w:t>2019 roku Prawo zamówień publicznych (Dz. U. z 202</w:t>
      </w:r>
      <w:r w:rsidR="00CA009C">
        <w:rPr>
          <w:rFonts w:ascii="Arial" w:hAnsi="Arial" w:cs="Arial"/>
          <w:sz w:val="24"/>
          <w:szCs w:val="24"/>
        </w:rPr>
        <w:t xml:space="preserve">4r., </w:t>
      </w:r>
      <w:r w:rsidR="00CA009C" w:rsidRPr="002B32AB">
        <w:rPr>
          <w:rFonts w:ascii="Arial" w:hAnsi="Arial" w:cs="Arial"/>
          <w:sz w:val="24"/>
          <w:szCs w:val="24"/>
        </w:rPr>
        <w:t xml:space="preserve">poz. </w:t>
      </w:r>
      <w:r w:rsidR="00CA009C">
        <w:rPr>
          <w:rFonts w:ascii="Arial" w:hAnsi="Arial" w:cs="Arial"/>
          <w:sz w:val="24"/>
          <w:szCs w:val="24"/>
        </w:rPr>
        <w:t>1320 t. j.</w:t>
      </w:r>
      <w:r w:rsidR="00CA009C" w:rsidRPr="002B32AB">
        <w:rPr>
          <w:rFonts w:ascii="Arial" w:hAnsi="Arial" w:cs="Arial"/>
          <w:sz w:val="24"/>
          <w:szCs w:val="24"/>
        </w:rPr>
        <w:t>), zwanej dalej „Ustawą PZP”,</w:t>
      </w:r>
      <w:r w:rsidR="00CA009C" w:rsidRPr="003F3D6A">
        <w:rPr>
          <w:rFonts w:ascii="Arial" w:hAnsi="Arial" w:cs="Arial"/>
          <w:sz w:val="24"/>
          <w:szCs w:val="24"/>
        </w:rPr>
        <w:t xml:space="preserve"> </w:t>
      </w:r>
      <w:r w:rsidR="00CA009C">
        <w:rPr>
          <w:rFonts w:ascii="Arial" w:hAnsi="Arial" w:cs="Arial"/>
          <w:sz w:val="24"/>
          <w:szCs w:val="24"/>
        </w:rPr>
        <w:t xml:space="preserve">Zamawiający powierza, a Wykonawca przyjmuje do realizacji zamówienie publiczne pod nazwą: </w:t>
      </w:r>
      <w:r w:rsidR="003157B6" w:rsidRPr="0013793A">
        <w:rPr>
          <w:rFonts w:ascii="Arial" w:hAnsi="Arial" w:cs="Arial"/>
          <w:b/>
          <w:bCs/>
          <w:sz w:val="24"/>
          <w:szCs w:val="24"/>
        </w:rPr>
        <w:t>„</w:t>
      </w:r>
      <w:bookmarkStart w:id="0" w:name="_Hlk150866305"/>
      <w:r w:rsidR="003157B6" w:rsidRPr="0013793A">
        <w:rPr>
          <w:rFonts w:ascii="Arial" w:hAnsi="Arial" w:cs="Arial"/>
          <w:b/>
          <w:bCs/>
          <w:sz w:val="24"/>
          <w:szCs w:val="24"/>
        </w:rPr>
        <w:t xml:space="preserve">REMONT </w:t>
      </w:r>
      <w:r w:rsidR="00FD03F0">
        <w:rPr>
          <w:rFonts w:ascii="Arial" w:hAnsi="Arial" w:cs="Arial"/>
          <w:b/>
          <w:bCs/>
          <w:sz w:val="24"/>
          <w:szCs w:val="24"/>
        </w:rPr>
        <w:t>OGRODZENIA</w:t>
      </w:r>
      <w:r w:rsidR="00067440">
        <w:rPr>
          <w:rFonts w:ascii="Arial" w:hAnsi="Arial" w:cs="Arial"/>
          <w:b/>
          <w:bCs/>
          <w:sz w:val="24"/>
          <w:szCs w:val="24"/>
        </w:rPr>
        <w:t xml:space="preserve"> </w:t>
      </w:r>
      <w:r w:rsidR="00244040" w:rsidRPr="0013793A">
        <w:rPr>
          <w:rFonts w:ascii="Arial" w:hAnsi="Arial" w:cs="Arial"/>
          <w:b/>
          <w:bCs/>
          <w:sz w:val="24"/>
          <w:szCs w:val="24"/>
        </w:rPr>
        <w:t xml:space="preserve">W KOMPLEKSIE WOJSKOWYM PRZY UL. </w:t>
      </w:r>
      <w:r w:rsidR="00FD03F0">
        <w:rPr>
          <w:rFonts w:ascii="Arial" w:hAnsi="Arial" w:cs="Arial"/>
          <w:b/>
          <w:bCs/>
          <w:sz w:val="24"/>
          <w:szCs w:val="24"/>
        </w:rPr>
        <w:t xml:space="preserve">WARSZAWSKIEJ 10 </w:t>
      </w:r>
      <w:r w:rsidR="00410CAF">
        <w:rPr>
          <w:rFonts w:ascii="Arial" w:hAnsi="Arial" w:cs="Arial"/>
          <w:b/>
          <w:bCs/>
          <w:sz w:val="24"/>
          <w:szCs w:val="24"/>
        </w:rPr>
        <w:t>W BYD</w:t>
      </w:r>
      <w:r w:rsidR="00244040" w:rsidRPr="0013793A">
        <w:rPr>
          <w:rFonts w:ascii="Arial" w:hAnsi="Arial" w:cs="Arial"/>
          <w:b/>
          <w:bCs/>
          <w:sz w:val="24"/>
          <w:szCs w:val="24"/>
        </w:rPr>
        <w:t>GOSZCZY</w:t>
      </w:r>
      <w:bookmarkEnd w:id="0"/>
      <w:r w:rsidR="003157B6" w:rsidRPr="0013793A">
        <w:rPr>
          <w:rFonts w:ascii="Arial" w:hAnsi="Arial" w:cs="Arial"/>
          <w:b/>
          <w:bCs/>
          <w:sz w:val="24"/>
          <w:szCs w:val="24"/>
        </w:rPr>
        <w:t xml:space="preserve">” </w:t>
      </w:r>
      <w:r w:rsidR="00807DFD" w:rsidRPr="0013793A">
        <w:rPr>
          <w:rFonts w:ascii="Arial" w:hAnsi="Arial" w:cs="Arial"/>
          <w:sz w:val="24"/>
          <w:szCs w:val="24"/>
        </w:rPr>
        <w:t xml:space="preserve">zwane dalej </w:t>
      </w:r>
      <w:r w:rsidR="00807DFD" w:rsidRPr="0013793A">
        <w:rPr>
          <w:rFonts w:ascii="Arial" w:hAnsi="Arial" w:cs="Arial"/>
          <w:b/>
          <w:sz w:val="24"/>
          <w:szCs w:val="24"/>
        </w:rPr>
        <w:t>„robotą budowlaną”</w:t>
      </w:r>
      <w:r w:rsidR="00857DFF" w:rsidRPr="0013793A">
        <w:rPr>
          <w:rFonts w:ascii="Arial" w:hAnsi="Arial" w:cs="Arial"/>
          <w:sz w:val="24"/>
          <w:szCs w:val="24"/>
        </w:rPr>
        <w:t xml:space="preserve">, </w:t>
      </w:r>
      <w:r w:rsidR="009767BB" w:rsidRPr="0013793A">
        <w:rPr>
          <w:rFonts w:ascii="Arial" w:hAnsi="Arial" w:cs="Arial"/>
          <w:sz w:val="24"/>
          <w:szCs w:val="24"/>
        </w:rPr>
        <w:t>na które</w:t>
      </w:r>
      <w:r w:rsidR="00D3604D" w:rsidRPr="0013793A">
        <w:rPr>
          <w:rFonts w:ascii="Arial" w:hAnsi="Arial" w:cs="Arial"/>
          <w:sz w:val="24"/>
          <w:szCs w:val="24"/>
        </w:rPr>
        <w:t xml:space="preserve"> zostaje zawarta umowa </w:t>
      </w:r>
      <w:r w:rsidR="00857DFF" w:rsidRPr="0013793A">
        <w:rPr>
          <w:rFonts w:ascii="Arial" w:hAnsi="Arial" w:cs="Arial"/>
          <w:sz w:val="24"/>
          <w:szCs w:val="24"/>
        </w:rPr>
        <w:t>o następującej treści:</w:t>
      </w:r>
    </w:p>
    <w:p w14:paraId="5A1FCE76" w14:textId="2A945335" w:rsidR="00857DFF" w:rsidRPr="00E35651" w:rsidRDefault="00857DFF" w:rsidP="00E35651">
      <w:pPr>
        <w:spacing w:line="240" w:lineRule="auto"/>
        <w:jc w:val="center"/>
        <w:rPr>
          <w:rFonts w:ascii="Arial" w:hAnsi="Arial" w:cs="Arial"/>
          <w:sz w:val="24"/>
          <w:szCs w:val="24"/>
        </w:rPr>
      </w:pPr>
      <w:r w:rsidRPr="00300132">
        <w:rPr>
          <w:rFonts w:ascii="Arial" w:hAnsi="Arial" w:cs="Arial"/>
          <w:b/>
          <w:sz w:val="24"/>
          <w:szCs w:val="24"/>
        </w:rPr>
        <w:t>§</w:t>
      </w:r>
      <w:r w:rsidRPr="00857DFF">
        <w:rPr>
          <w:rFonts w:ascii="Arial" w:hAnsi="Arial" w:cs="Arial"/>
          <w:b/>
          <w:sz w:val="24"/>
          <w:szCs w:val="24"/>
        </w:rPr>
        <w:t xml:space="preserve"> 1</w:t>
      </w:r>
    </w:p>
    <w:p w14:paraId="11405EC9" w14:textId="77777777" w:rsidR="00857DFF" w:rsidRPr="00857DFF" w:rsidRDefault="00857DFF" w:rsidP="00857DFF">
      <w:pPr>
        <w:spacing w:after="0" w:line="360" w:lineRule="auto"/>
        <w:jc w:val="center"/>
        <w:rPr>
          <w:rFonts w:ascii="Arial" w:hAnsi="Arial" w:cs="Arial"/>
          <w:b/>
          <w:sz w:val="24"/>
          <w:szCs w:val="24"/>
        </w:rPr>
      </w:pPr>
      <w:r w:rsidRPr="00857DFF">
        <w:rPr>
          <w:rFonts w:ascii="Arial" w:hAnsi="Arial" w:cs="Arial"/>
          <w:b/>
          <w:sz w:val="24"/>
          <w:szCs w:val="24"/>
        </w:rPr>
        <w:t>Przedmiot umowy</w:t>
      </w:r>
    </w:p>
    <w:p w14:paraId="079BF3E2" w14:textId="5734FD90" w:rsidR="00DB2D63" w:rsidRPr="00CA009C" w:rsidRDefault="00DB2D63" w:rsidP="00586B0E">
      <w:pPr>
        <w:pStyle w:val="Akapitzlist"/>
        <w:numPr>
          <w:ilvl w:val="0"/>
          <w:numId w:val="50"/>
        </w:numPr>
        <w:overflowPunct w:val="0"/>
        <w:autoSpaceDE w:val="0"/>
        <w:autoSpaceDN w:val="0"/>
        <w:adjustRightInd w:val="0"/>
        <w:spacing w:after="0" w:line="240" w:lineRule="auto"/>
        <w:ind w:left="284" w:hanging="284"/>
        <w:jc w:val="both"/>
        <w:textAlignment w:val="baseline"/>
        <w:rPr>
          <w:rFonts w:ascii="Arial" w:hAnsi="Arial" w:cs="Arial"/>
          <w:sz w:val="24"/>
          <w:szCs w:val="24"/>
        </w:rPr>
      </w:pPr>
      <w:r w:rsidRPr="007162DE">
        <w:rPr>
          <w:rFonts w:ascii="Arial" w:hAnsi="Arial" w:cs="Arial"/>
          <w:sz w:val="24"/>
          <w:szCs w:val="24"/>
        </w:rPr>
        <w:t xml:space="preserve">Przedmiotem umowy jest wykonanie </w:t>
      </w:r>
      <w:r w:rsidR="000D3D71" w:rsidRPr="007162DE">
        <w:rPr>
          <w:rFonts w:ascii="Arial" w:hAnsi="Arial" w:cs="Arial"/>
          <w:sz w:val="24"/>
          <w:szCs w:val="24"/>
        </w:rPr>
        <w:t>przez Wykonawcę</w:t>
      </w:r>
      <w:r w:rsidRPr="007162DE">
        <w:rPr>
          <w:rFonts w:ascii="Arial" w:hAnsi="Arial" w:cs="Arial"/>
          <w:sz w:val="24"/>
          <w:szCs w:val="24"/>
        </w:rPr>
        <w:t xml:space="preserve"> robót budowlanych</w:t>
      </w:r>
      <w:r w:rsidR="001102BE" w:rsidRPr="007162DE">
        <w:rPr>
          <w:rFonts w:ascii="Arial" w:hAnsi="Arial" w:cs="Arial"/>
          <w:sz w:val="24"/>
          <w:szCs w:val="24"/>
        </w:rPr>
        <w:t xml:space="preserve"> </w:t>
      </w:r>
      <w:r w:rsidR="0064782F">
        <w:rPr>
          <w:rFonts w:ascii="Arial" w:hAnsi="Arial" w:cs="Arial"/>
          <w:sz w:val="24"/>
          <w:szCs w:val="24"/>
        </w:rPr>
        <w:t xml:space="preserve">zgodnie ze </w:t>
      </w:r>
      <w:r w:rsidR="00A308EA">
        <w:rPr>
          <w:rFonts w:ascii="Arial" w:hAnsi="Arial" w:cs="Arial"/>
          <w:sz w:val="24"/>
          <w:szCs w:val="24"/>
        </w:rPr>
        <w:t>S</w:t>
      </w:r>
      <w:r w:rsidR="0064782F">
        <w:rPr>
          <w:rFonts w:ascii="Arial" w:hAnsi="Arial" w:cs="Arial"/>
          <w:sz w:val="24"/>
          <w:szCs w:val="24"/>
        </w:rPr>
        <w:t xml:space="preserve">pecyfikacją </w:t>
      </w:r>
      <w:r w:rsidR="00A308EA">
        <w:rPr>
          <w:rFonts w:ascii="Arial" w:hAnsi="Arial" w:cs="Arial"/>
          <w:sz w:val="24"/>
          <w:szCs w:val="24"/>
        </w:rPr>
        <w:t>T</w:t>
      </w:r>
      <w:r w:rsidR="00E27B5D" w:rsidRPr="007162DE">
        <w:rPr>
          <w:rFonts w:ascii="Arial" w:hAnsi="Arial" w:cs="Arial"/>
          <w:sz w:val="24"/>
          <w:szCs w:val="24"/>
        </w:rPr>
        <w:t>echniczną</w:t>
      </w:r>
      <w:r w:rsidR="00A308EA">
        <w:rPr>
          <w:rFonts w:ascii="Arial" w:hAnsi="Arial" w:cs="Arial"/>
          <w:sz w:val="24"/>
          <w:szCs w:val="24"/>
        </w:rPr>
        <w:t xml:space="preserve"> Wykonania i Odbioru Robót</w:t>
      </w:r>
      <w:r w:rsidR="00E27B5D" w:rsidRPr="007162DE">
        <w:rPr>
          <w:rFonts w:ascii="Arial" w:hAnsi="Arial" w:cs="Arial"/>
          <w:sz w:val="24"/>
          <w:szCs w:val="24"/>
        </w:rPr>
        <w:t xml:space="preserve"> (stanowiącą </w:t>
      </w:r>
      <w:r w:rsidR="006A0282">
        <w:rPr>
          <w:rFonts w:ascii="Arial" w:hAnsi="Arial" w:cs="Arial"/>
          <w:b/>
          <w:sz w:val="24"/>
          <w:szCs w:val="24"/>
        </w:rPr>
        <w:t xml:space="preserve">załącznik </w:t>
      </w:r>
      <w:r w:rsidR="00CA009C">
        <w:rPr>
          <w:rFonts w:ascii="Arial" w:hAnsi="Arial" w:cs="Arial"/>
          <w:b/>
          <w:sz w:val="24"/>
          <w:szCs w:val="24"/>
        </w:rPr>
        <w:br/>
      </w:r>
      <w:r w:rsidR="006A0282">
        <w:rPr>
          <w:rFonts w:ascii="Arial" w:hAnsi="Arial" w:cs="Arial"/>
          <w:b/>
          <w:sz w:val="24"/>
          <w:szCs w:val="24"/>
        </w:rPr>
        <w:t xml:space="preserve">nr </w:t>
      </w:r>
      <w:r w:rsidR="00E27B5D" w:rsidRPr="007162DE">
        <w:rPr>
          <w:rFonts w:ascii="Arial" w:hAnsi="Arial" w:cs="Arial"/>
          <w:b/>
          <w:sz w:val="24"/>
          <w:szCs w:val="24"/>
        </w:rPr>
        <w:t>1</w:t>
      </w:r>
      <w:r w:rsidR="006A0282">
        <w:rPr>
          <w:rFonts w:ascii="Arial" w:hAnsi="Arial" w:cs="Arial"/>
          <w:sz w:val="24"/>
          <w:szCs w:val="24"/>
        </w:rPr>
        <w:t>)</w:t>
      </w:r>
      <w:r w:rsidR="00E27B5D" w:rsidRPr="007162DE">
        <w:rPr>
          <w:rFonts w:ascii="Arial" w:hAnsi="Arial" w:cs="Arial"/>
          <w:sz w:val="24"/>
          <w:szCs w:val="24"/>
        </w:rPr>
        <w:t xml:space="preserve"> </w:t>
      </w:r>
      <w:r w:rsidR="00E34A3D">
        <w:rPr>
          <w:rFonts w:ascii="Arial" w:hAnsi="Arial" w:cs="Arial"/>
          <w:sz w:val="24"/>
          <w:szCs w:val="24"/>
        </w:rPr>
        <w:t>oraz pozostałą dokumentacją</w:t>
      </w:r>
      <w:r w:rsidR="00CA009C">
        <w:rPr>
          <w:rFonts w:ascii="Arial" w:hAnsi="Arial" w:cs="Arial"/>
          <w:sz w:val="24"/>
          <w:szCs w:val="24"/>
        </w:rPr>
        <w:t xml:space="preserve"> techniczną stanowiącą załączniki do SWZ.</w:t>
      </w:r>
    </w:p>
    <w:p w14:paraId="04E7CD7E" w14:textId="4A959FBC" w:rsidR="00DB2D63" w:rsidRPr="007162DE" w:rsidRDefault="00DB2D63" w:rsidP="00586B0E">
      <w:pPr>
        <w:pStyle w:val="Akapitzlist"/>
        <w:numPr>
          <w:ilvl w:val="0"/>
          <w:numId w:val="50"/>
        </w:numPr>
        <w:overflowPunct w:val="0"/>
        <w:autoSpaceDE w:val="0"/>
        <w:autoSpaceDN w:val="0"/>
        <w:adjustRightInd w:val="0"/>
        <w:spacing w:after="0" w:line="240" w:lineRule="auto"/>
        <w:ind w:left="284" w:hanging="284"/>
        <w:jc w:val="both"/>
        <w:textAlignment w:val="baseline"/>
        <w:rPr>
          <w:rFonts w:ascii="Arial" w:hAnsi="Arial" w:cs="Arial"/>
          <w:sz w:val="24"/>
          <w:szCs w:val="24"/>
        </w:rPr>
      </w:pPr>
      <w:r w:rsidRPr="007162DE">
        <w:rPr>
          <w:rFonts w:ascii="Arial" w:hAnsi="Arial" w:cs="Arial"/>
          <w:sz w:val="24"/>
          <w:szCs w:val="24"/>
        </w:rPr>
        <w:t xml:space="preserve">Wykonawca oświadcza, że zapoznał się z terenem robót, </w:t>
      </w:r>
      <w:r w:rsidR="008C6ADD">
        <w:rPr>
          <w:rFonts w:ascii="Arial" w:hAnsi="Arial" w:cs="Arial"/>
          <w:sz w:val="24"/>
          <w:szCs w:val="24"/>
        </w:rPr>
        <w:t>specyfikacją</w:t>
      </w:r>
      <w:r w:rsidR="003D7C47">
        <w:rPr>
          <w:rFonts w:ascii="Arial" w:hAnsi="Arial" w:cs="Arial"/>
          <w:sz w:val="24"/>
          <w:szCs w:val="24"/>
        </w:rPr>
        <w:t xml:space="preserve"> techniczną</w:t>
      </w:r>
      <w:r w:rsidRPr="007162DE">
        <w:rPr>
          <w:rFonts w:ascii="Arial" w:hAnsi="Arial" w:cs="Arial"/>
          <w:sz w:val="24"/>
          <w:szCs w:val="24"/>
        </w:rPr>
        <w:t xml:space="preserve"> </w:t>
      </w:r>
      <w:r w:rsidR="00CA009C">
        <w:rPr>
          <w:rFonts w:ascii="Arial" w:hAnsi="Arial" w:cs="Arial"/>
          <w:sz w:val="24"/>
          <w:szCs w:val="24"/>
        </w:rPr>
        <w:t xml:space="preserve">oraz SWZ wraz z załącznikami </w:t>
      </w:r>
      <w:r w:rsidRPr="007162DE">
        <w:rPr>
          <w:rFonts w:ascii="Arial" w:hAnsi="Arial" w:cs="Arial"/>
          <w:sz w:val="24"/>
          <w:szCs w:val="24"/>
        </w:rPr>
        <w:t>i uznaje je za wystarczające do realizacji przedmiotu umowy oraz nie zgłasza w tym zakresie żadnych uwag,</w:t>
      </w:r>
      <w:r w:rsidR="00B14B07" w:rsidRPr="007162DE">
        <w:rPr>
          <w:rFonts w:ascii="Arial" w:hAnsi="Arial" w:cs="Arial"/>
          <w:sz w:val="24"/>
          <w:szCs w:val="24"/>
        </w:rPr>
        <w:t xml:space="preserve"> </w:t>
      </w:r>
      <w:r w:rsidRPr="007162DE">
        <w:rPr>
          <w:rFonts w:ascii="Arial" w:hAnsi="Arial" w:cs="Arial"/>
          <w:sz w:val="24"/>
          <w:szCs w:val="24"/>
        </w:rPr>
        <w:t>a</w:t>
      </w:r>
      <w:r w:rsidR="00B14B07" w:rsidRPr="007162DE">
        <w:rPr>
          <w:rFonts w:ascii="Arial" w:hAnsi="Arial" w:cs="Arial"/>
          <w:sz w:val="24"/>
          <w:szCs w:val="24"/>
        </w:rPr>
        <w:t xml:space="preserve"> </w:t>
      </w:r>
      <w:r w:rsidRPr="007162DE">
        <w:rPr>
          <w:rFonts w:ascii="Arial" w:hAnsi="Arial" w:cs="Arial"/>
          <w:sz w:val="24"/>
          <w:szCs w:val="24"/>
        </w:rPr>
        <w:t>ponadto stwierdza, że nie zachodzą żadne przeszkody techniczne, prawne lub przeszkody innego rodzaju, uniemożliwiające lub utrudniające terminowe</w:t>
      </w:r>
      <w:r w:rsidR="00B14B07" w:rsidRPr="007162DE">
        <w:rPr>
          <w:rFonts w:ascii="Arial" w:hAnsi="Arial" w:cs="Arial"/>
          <w:sz w:val="24"/>
          <w:szCs w:val="24"/>
        </w:rPr>
        <w:t xml:space="preserve"> </w:t>
      </w:r>
      <w:r w:rsidRPr="007162DE">
        <w:rPr>
          <w:rFonts w:ascii="Arial" w:hAnsi="Arial" w:cs="Arial"/>
          <w:sz w:val="24"/>
          <w:szCs w:val="24"/>
        </w:rPr>
        <w:t>i bezusterkowe wykonanie przedmiotu umowy zgodnie z treścią umowy.</w:t>
      </w:r>
    </w:p>
    <w:p w14:paraId="193CAD7B" w14:textId="4D664AAA" w:rsidR="00E34A3D" w:rsidRPr="00E34A3D" w:rsidRDefault="00DB2D63" w:rsidP="00E34A3D">
      <w:pPr>
        <w:pStyle w:val="Akapitzlist"/>
        <w:numPr>
          <w:ilvl w:val="0"/>
          <w:numId w:val="50"/>
        </w:numPr>
        <w:overflowPunct w:val="0"/>
        <w:autoSpaceDE w:val="0"/>
        <w:autoSpaceDN w:val="0"/>
        <w:adjustRightInd w:val="0"/>
        <w:spacing w:after="0" w:line="240" w:lineRule="auto"/>
        <w:ind w:left="284" w:hanging="284"/>
        <w:jc w:val="both"/>
        <w:textAlignment w:val="baseline"/>
        <w:rPr>
          <w:rFonts w:ascii="Arial" w:hAnsi="Arial" w:cs="Arial"/>
          <w:sz w:val="24"/>
          <w:szCs w:val="24"/>
        </w:rPr>
      </w:pPr>
      <w:r w:rsidRPr="00DB2D63">
        <w:rPr>
          <w:rFonts w:ascii="Arial" w:hAnsi="Arial" w:cs="Arial"/>
          <w:sz w:val="24"/>
          <w:szCs w:val="24"/>
        </w:rPr>
        <w:t xml:space="preserve">Oferta Wykonawcy (kosztorys ofertowy) stanowi integralną część umowy, </w:t>
      </w:r>
      <w:r w:rsidR="009767BB">
        <w:rPr>
          <w:rFonts w:ascii="Arial" w:hAnsi="Arial" w:cs="Arial"/>
          <w:sz w:val="24"/>
          <w:szCs w:val="24"/>
        </w:rPr>
        <w:br/>
      </w:r>
      <w:r w:rsidRPr="00DB2D63">
        <w:rPr>
          <w:rFonts w:ascii="Arial" w:hAnsi="Arial" w:cs="Arial"/>
          <w:sz w:val="24"/>
          <w:szCs w:val="24"/>
        </w:rPr>
        <w:t xml:space="preserve">tj. </w:t>
      </w:r>
      <w:r w:rsidRPr="00300132">
        <w:rPr>
          <w:rFonts w:ascii="Arial" w:hAnsi="Arial" w:cs="Arial"/>
          <w:b/>
          <w:sz w:val="24"/>
          <w:szCs w:val="24"/>
        </w:rPr>
        <w:t>załącznik nr 2</w:t>
      </w:r>
      <w:r w:rsidRPr="00DB2D63">
        <w:rPr>
          <w:rFonts w:ascii="Arial" w:hAnsi="Arial" w:cs="Arial"/>
          <w:sz w:val="24"/>
          <w:szCs w:val="24"/>
        </w:rPr>
        <w:t xml:space="preserve"> do umowy.</w:t>
      </w:r>
    </w:p>
    <w:p w14:paraId="7E8D3198" w14:textId="3A401811" w:rsidR="00E34A3D" w:rsidRDefault="00E34A3D" w:rsidP="007A55DA">
      <w:pPr>
        <w:overflowPunct w:val="0"/>
        <w:autoSpaceDE w:val="0"/>
        <w:autoSpaceDN w:val="0"/>
        <w:adjustRightInd w:val="0"/>
        <w:spacing w:after="0" w:line="240" w:lineRule="auto"/>
        <w:textAlignment w:val="baseline"/>
        <w:rPr>
          <w:rFonts w:ascii="Arial" w:hAnsi="Arial" w:cs="Arial"/>
          <w:b/>
          <w:sz w:val="24"/>
          <w:szCs w:val="24"/>
        </w:rPr>
      </w:pPr>
    </w:p>
    <w:p w14:paraId="1479A543" w14:textId="77717B7D" w:rsidR="00857DFF" w:rsidRPr="00857DFF" w:rsidRDefault="00857DFF" w:rsidP="00DD0B40">
      <w:pPr>
        <w:overflowPunct w:val="0"/>
        <w:autoSpaceDE w:val="0"/>
        <w:autoSpaceDN w:val="0"/>
        <w:adjustRightInd w:val="0"/>
        <w:spacing w:after="0" w:line="240" w:lineRule="auto"/>
        <w:ind w:left="426"/>
        <w:jc w:val="center"/>
        <w:textAlignment w:val="baseline"/>
        <w:rPr>
          <w:rFonts w:ascii="Arial" w:hAnsi="Arial" w:cs="Arial"/>
          <w:b/>
          <w:sz w:val="24"/>
          <w:szCs w:val="24"/>
        </w:rPr>
      </w:pPr>
      <w:r w:rsidRPr="00300132">
        <w:rPr>
          <w:rFonts w:ascii="Arial" w:hAnsi="Arial" w:cs="Arial"/>
          <w:b/>
          <w:sz w:val="24"/>
          <w:szCs w:val="24"/>
        </w:rPr>
        <w:t>§</w:t>
      </w:r>
      <w:r w:rsidRPr="00857DFF">
        <w:rPr>
          <w:rFonts w:ascii="Arial" w:hAnsi="Arial" w:cs="Arial"/>
          <w:b/>
          <w:sz w:val="24"/>
          <w:szCs w:val="24"/>
        </w:rPr>
        <w:t xml:space="preserve"> </w:t>
      </w:r>
      <w:r>
        <w:rPr>
          <w:rFonts w:ascii="Arial" w:hAnsi="Arial" w:cs="Arial"/>
          <w:b/>
          <w:sz w:val="24"/>
          <w:szCs w:val="24"/>
        </w:rPr>
        <w:t>2</w:t>
      </w:r>
    </w:p>
    <w:p w14:paraId="19C5B87C" w14:textId="77777777" w:rsidR="00857DFF" w:rsidRPr="00857DFF" w:rsidRDefault="00857DFF" w:rsidP="00857DFF">
      <w:pPr>
        <w:spacing w:after="0" w:line="360" w:lineRule="auto"/>
        <w:jc w:val="center"/>
        <w:rPr>
          <w:rFonts w:ascii="Arial" w:hAnsi="Arial" w:cs="Arial"/>
          <w:b/>
          <w:sz w:val="24"/>
          <w:szCs w:val="24"/>
        </w:rPr>
      </w:pPr>
      <w:r>
        <w:rPr>
          <w:rFonts w:ascii="Arial" w:hAnsi="Arial" w:cs="Arial"/>
          <w:b/>
          <w:sz w:val="24"/>
          <w:szCs w:val="24"/>
        </w:rPr>
        <w:t>Termin realizacji</w:t>
      </w:r>
    </w:p>
    <w:p w14:paraId="514328EA" w14:textId="77777777" w:rsidR="00857DFF" w:rsidRPr="00F00A17" w:rsidRDefault="00857DFF" w:rsidP="0099266E">
      <w:pPr>
        <w:pStyle w:val="Akapitzlist"/>
        <w:numPr>
          <w:ilvl w:val="0"/>
          <w:numId w:val="1"/>
        </w:numPr>
        <w:spacing w:after="0" w:line="240" w:lineRule="auto"/>
        <w:jc w:val="both"/>
        <w:rPr>
          <w:rFonts w:ascii="Arial" w:hAnsi="Arial" w:cs="Arial"/>
          <w:sz w:val="24"/>
          <w:szCs w:val="24"/>
        </w:rPr>
      </w:pPr>
      <w:r w:rsidRPr="00F00A17">
        <w:rPr>
          <w:rFonts w:ascii="Arial" w:hAnsi="Arial" w:cs="Arial"/>
          <w:sz w:val="24"/>
          <w:szCs w:val="24"/>
        </w:rPr>
        <w:t>Termin rozpoczęcia wykonania przedmiotu umowy ustala się na dzień podpisania umowy.</w:t>
      </w:r>
    </w:p>
    <w:p w14:paraId="188577DF" w14:textId="7AA4EF48" w:rsidR="00DD0B40" w:rsidRPr="00DD0B40" w:rsidRDefault="003B49EE" w:rsidP="0099266E">
      <w:pPr>
        <w:pStyle w:val="Akapitzlist"/>
        <w:numPr>
          <w:ilvl w:val="0"/>
          <w:numId w:val="1"/>
        </w:numPr>
        <w:jc w:val="both"/>
        <w:rPr>
          <w:rFonts w:ascii="Arial" w:hAnsi="Arial" w:cs="Arial"/>
          <w:sz w:val="24"/>
          <w:szCs w:val="24"/>
        </w:rPr>
      </w:pPr>
      <w:r w:rsidRPr="00DD0B40">
        <w:rPr>
          <w:rFonts w:ascii="Arial" w:hAnsi="Arial" w:cs="Arial"/>
          <w:sz w:val="24"/>
          <w:szCs w:val="24"/>
        </w:rPr>
        <w:lastRenderedPageBreak/>
        <w:t>P</w:t>
      </w:r>
      <w:r w:rsidR="00091DAC" w:rsidRPr="00DD0B40">
        <w:rPr>
          <w:rFonts w:ascii="Arial" w:hAnsi="Arial" w:cs="Arial"/>
          <w:sz w:val="24"/>
          <w:szCs w:val="24"/>
        </w:rPr>
        <w:t xml:space="preserve">rzekazanie </w:t>
      </w:r>
      <w:r w:rsidR="00E528C9">
        <w:rPr>
          <w:rFonts w:ascii="Arial" w:hAnsi="Arial" w:cs="Arial"/>
          <w:sz w:val="24"/>
          <w:szCs w:val="24"/>
        </w:rPr>
        <w:t xml:space="preserve">terenu </w:t>
      </w:r>
      <w:r w:rsidR="004E7939">
        <w:rPr>
          <w:rFonts w:ascii="Arial" w:hAnsi="Arial" w:cs="Arial"/>
          <w:sz w:val="24"/>
          <w:szCs w:val="24"/>
        </w:rPr>
        <w:t xml:space="preserve">robót </w:t>
      </w:r>
      <w:r w:rsidR="003B0372" w:rsidRPr="00DD0B40">
        <w:rPr>
          <w:rFonts w:ascii="Arial" w:hAnsi="Arial" w:cs="Arial"/>
          <w:sz w:val="24"/>
          <w:szCs w:val="24"/>
        </w:rPr>
        <w:t xml:space="preserve">Wykonawcy nastąpi do </w:t>
      </w:r>
      <w:r w:rsidR="00116152">
        <w:rPr>
          <w:rFonts w:ascii="Arial" w:hAnsi="Arial" w:cs="Arial"/>
          <w:sz w:val="24"/>
          <w:szCs w:val="24"/>
        </w:rPr>
        <w:t>3</w:t>
      </w:r>
      <w:r w:rsidR="003B0372" w:rsidRPr="00DD0B40">
        <w:rPr>
          <w:rFonts w:ascii="Arial" w:hAnsi="Arial" w:cs="Arial"/>
          <w:sz w:val="24"/>
          <w:szCs w:val="24"/>
        </w:rPr>
        <w:t xml:space="preserve"> dni roboczych od podpisania umowy (za dni robocze uznaje się kolejne dni tygodnia od poniedziałku do </w:t>
      </w:r>
      <w:r w:rsidR="004A3B4A">
        <w:rPr>
          <w:rFonts w:ascii="Arial" w:hAnsi="Arial" w:cs="Arial"/>
          <w:sz w:val="24"/>
          <w:szCs w:val="24"/>
        </w:rPr>
        <w:t>piątku</w:t>
      </w:r>
      <w:r w:rsidR="003B0372" w:rsidRPr="00DD0B40">
        <w:rPr>
          <w:rFonts w:ascii="Arial" w:hAnsi="Arial" w:cs="Arial"/>
          <w:sz w:val="24"/>
          <w:szCs w:val="24"/>
        </w:rPr>
        <w:t xml:space="preserve">, </w:t>
      </w:r>
      <w:r w:rsidR="003B0372" w:rsidRPr="00DD0B40">
        <w:rPr>
          <w:rFonts w:ascii="Arial" w:hAnsi="Arial" w:cs="Arial"/>
          <w:sz w:val="24"/>
          <w:szCs w:val="24"/>
        </w:rPr>
        <w:br/>
        <w:t>z pominięciem świąt przypadających w tych dniach).</w:t>
      </w:r>
    </w:p>
    <w:p w14:paraId="535457D7" w14:textId="61886687" w:rsidR="00A3589F" w:rsidRDefault="00A3589F" w:rsidP="00A3589F">
      <w:pPr>
        <w:pStyle w:val="Akapitzlist"/>
        <w:numPr>
          <w:ilvl w:val="0"/>
          <w:numId w:val="1"/>
        </w:numPr>
        <w:spacing w:after="0" w:line="240" w:lineRule="auto"/>
        <w:jc w:val="both"/>
        <w:rPr>
          <w:rFonts w:ascii="Arial" w:hAnsi="Arial" w:cs="Arial"/>
          <w:sz w:val="24"/>
          <w:szCs w:val="24"/>
        </w:rPr>
      </w:pPr>
      <w:r>
        <w:rPr>
          <w:rFonts w:ascii="Arial" w:hAnsi="Arial" w:cs="Arial"/>
          <w:sz w:val="24"/>
          <w:szCs w:val="24"/>
        </w:rPr>
        <w:t>Termin zakończe</w:t>
      </w:r>
      <w:r w:rsidR="004644B3">
        <w:rPr>
          <w:rFonts w:ascii="Arial" w:hAnsi="Arial" w:cs="Arial"/>
          <w:sz w:val="24"/>
          <w:szCs w:val="24"/>
        </w:rPr>
        <w:t>nia wykonywania przedmiotu umowy</w:t>
      </w:r>
      <w:r w:rsidR="00A366CE">
        <w:rPr>
          <w:rFonts w:ascii="Arial" w:hAnsi="Arial" w:cs="Arial"/>
          <w:sz w:val="24"/>
          <w:szCs w:val="24"/>
        </w:rPr>
        <w:t xml:space="preserve"> ustala się </w:t>
      </w:r>
      <w:r w:rsidR="007A55DA">
        <w:rPr>
          <w:rFonts w:ascii="Arial" w:hAnsi="Arial" w:cs="Arial"/>
          <w:sz w:val="24"/>
          <w:szCs w:val="24"/>
        </w:rPr>
        <w:t>do 42</w:t>
      </w:r>
      <w:r w:rsidR="00410540">
        <w:rPr>
          <w:rFonts w:ascii="Arial" w:hAnsi="Arial" w:cs="Arial"/>
          <w:sz w:val="24"/>
          <w:szCs w:val="24"/>
        </w:rPr>
        <w:t xml:space="preserve"> dni roboczych od dnia przekazania terenu robót, tj. na dzień …………………. .</w:t>
      </w:r>
      <w:r w:rsidRPr="00FB586B">
        <w:rPr>
          <w:rFonts w:ascii="Arial" w:hAnsi="Arial" w:cs="Arial"/>
          <w:color w:val="FF0000"/>
          <w:sz w:val="24"/>
          <w:szCs w:val="24"/>
        </w:rPr>
        <w:t xml:space="preserve"> </w:t>
      </w:r>
      <w:r w:rsidRPr="00F73431">
        <w:rPr>
          <w:rFonts w:ascii="Arial" w:hAnsi="Arial" w:cs="Arial"/>
          <w:sz w:val="24"/>
          <w:szCs w:val="24"/>
        </w:rPr>
        <w:t>Za</w:t>
      </w:r>
      <w:r>
        <w:rPr>
          <w:rFonts w:ascii="Arial" w:hAnsi="Arial" w:cs="Arial"/>
          <w:sz w:val="24"/>
          <w:szCs w:val="24"/>
        </w:rPr>
        <w:t xml:space="preserve"> dni robocze uznaje się kolejne dni tygodnia</w:t>
      </w:r>
      <w:r w:rsidR="00905FB3">
        <w:rPr>
          <w:rFonts w:ascii="Arial" w:hAnsi="Arial" w:cs="Arial"/>
          <w:sz w:val="24"/>
          <w:szCs w:val="24"/>
        </w:rPr>
        <w:t xml:space="preserve"> od poniedziałku do piątku, </w:t>
      </w:r>
      <w:r>
        <w:rPr>
          <w:rFonts w:ascii="Arial" w:hAnsi="Arial" w:cs="Arial"/>
          <w:sz w:val="24"/>
          <w:szCs w:val="24"/>
        </w:rPr>
        <w:t>z pominięciem świąt przypad</w:t>
      </w:r>
      <w:r w:rsidR="00905FB3">
        <w:rPr>
          <w:rFonts w:ascii="Arial" w:hAnsi="Arial" w:cs="Arial"/>
          <w:sz w:val="24"/>
          <w:szCs w:val="24"/>
        </w:rPr>
        <w:t xml:space="preserve">ających w tych dniach. Za zgodą </w:t>
      </w:r>
      <w:r>
        <w:rPr>
          <w:rFonts w:ascii="Arial" w:hAnsi="Arial" w:cs="Arial"/>
          <w:sz w:val="24"/>
          <w:szCs w:val="24"/>
        </w:rPr>
        <w:t>Zamawiającego istnieje możliwość pracy</w:t>
      </w:r>
      <w:r w:rsidR="009E4E83">
        <w:rPr>
          <w:rFonts w:ascii="Arial" w:hAnsi="Arial" w:cs="Arial"/>
          <w:sz w:val="24"/>
          <w:szCs w:val="24"/>
        </w:rPr>
        <w:t xml:space="preserve"> według tzw. wydłużonego dnia lub w wolne soboty.</w:t>
      </w:r>
    </w:p>
    <w:p w14:paraId="65BAA4ED" w14:textId="538B7F49" w:rsidR="008746CA" w:rsidRDefault="008746CA" w:rsidP="0099266E">
      <w:pPr>
        <w:pStyle w:val="Akapitzlist"/>
        <w:numPr>
          <w:ilvl w:val="0"/>
          <w:numId w:val="1"/>
        </w:numPr>
        <w:spacing w:after="0" w:line="240" w:lineRule="auto"/>
        <w:jc w:val="both"/>
        <w:rPr>
          <w:rFonts w:ascii="Arial" w:hAnsi="Arial" w:cs="Arial"/>
          <w:sz w:val="24"/>
          <w:szCs w:val="24"/>
        </w:rPr>
      </w:pPr>
      <w:r w:rsidRPr="00C96C80">
        <w:rPr>
          <w:rFonts w:ascii="Arial" w:hAnsi="Arial" w:cs="Arial"/>
          <w:sz w:val="24"/>
          <w:szCs w:val="24"/>
        </w:rPr>
        <w:t>Zamawiający zastrzega sobie prawo do stosowania w trakcie wykonywania przedmiotu umowy przerw (wstrzymania wykonywania robót) z przyczyn organizacyjnych. W tej sytuacji istnieje możliwość przedłuże</w:t>
      </w:r>
      <w:r w:rsidR="004644B3">
        <w:rPr>
          <w:rFonts w:ascii="Arial" w:hAnsi="Arial" w:cs="Arial"/>
          <w:sz w:val="24"/>
          <w:szCs w:val="24"/>
        </w:rPr>
        <w:t>nia terminu wykonania przedmiotu umowy</w:t>
      </w:r>
      <w:r w:rsidRPr="00C96C80">
        <w:rPr>
          <w:rFonts w:ascii="Arial" w:hAnsi="Arial" w:cs="Arial"/>
          <w:sz w:val="24"/>
          <w:szCs w:val="24"/>
        </w:rPr>
        <w:t xml:space="preserve"> o czas trwania (w dniach) przerw w robotach. Zmiana terminu wymaga odpowiedniego udokumentowania oraz sporządzenia aneksu do umowy.</w:t>
      </w:r>
    </w:p>
    <w:p w14:paraId="299EE33F" w14:textId="797260B3" w:rsidR="00F86778" w:rsidRPr="00067C38" w:rsidRDefault="00F86778" w:rsidP="00F86778">
      <w:pPr>
        <w:pStyle w:val="Akapitzlist"/>
        <w:numPr>
          <w:ilvl w:val="0"/>
          <w:numId w:val="1"/>
        </w:numPr>
        <w:spacing w:after="0" w:line="240" w:lineRule="auto"/>
        <w:jc w:val="both"/>
        <w:rPr>
          <w:rFonts w:ascii="Arial" w:hAnsi="Arial" w:cs="Arial"/>
          <w:sz w:val="24"/>
          <w:szCs w:val="24"/>
        </w:rPr>
      </w:pPr>
      <w:r w:rsidRPr="006C7D82">
        <w:rPr>
          <w:rFonts w:ascii="Arial" w:hAnsi="Arial" w:cs="Arial"/>
          <w:sz w:val="24"/>
          <w:szCs w:val="24"/>
        </w:rPr>
        <w:t>Termin zakończenia przedmiotu umowy oznacza termin skutecznego zgłoszenia przez Wykonawcę gotowości do odbioru, która zostani</w:t>
      </w:r>
      <w:r w:rsidR="00E05284">
        <w:rPr>
          <w:rFonts w:ascii="Arial" w:hAnsi="Arial" w:cs="Arial"/>
          <w:sz w:val="24"/>
          <w:szCs w:val="24"/>
        </w:rPr>
        <w:t>e potwierdzona przez inspektora</w:t>
      </w:r>
      <w:r w:rsidRPr="006C7D82">
        <w:rPr>
          <w:rFonts w:ascii="Arial" w:hAnsi="Arial" w:cs="Arial"/>
          <w:sz w:val="24"/>
          <w:szCs w:val="24"/>
        </w:rPr>
        <w:t xml:space="preserve"> nadzoru w </w:t>
      </w:r>
      <w:r w:rsidR="00E05284">
        <w:rPr>
          <w:rFonts w:ascii="Arial" w:hAnsi="Arial" w:cs="Arial"/>
          <w:sz w:val="24"/>
          <w:szCs w:val="24"/>
        </w:rPr>
        <w:t>ciągu</w:t>
      </w:r>
      <w:r w:rsidRPr="006C7D82">
        <w:rPr>
          <w:rFonts w:ascii="Arial" w:hAnsi="Arial" w:cs="Arial"/>
          <w:sz w:val="24"/>
          <w:szCs w:val="24"/>
        </w:rPr>
        <w:t xml:space="preserve"> </w:t>
      </w:r>
      <w:r w:rsidR="00E05284">
        <w:rPr>
          <w:rFonts w:ascii="Arial" w:hAnsi="Arial" w:cs="Arial"/>
          <w:sz w:val="24"/>
          <w:szCs w:val="24"/>
        </w:rPr>
        <w:t>1 dnia roboczego</w:t>
      </w:r>
      <w:r w:rsidRPr="006C7D82">
        <w:rPr>
          <w:rFonts w:ascii="Arial" w:hAnsi="Arial" w:cs="Arial"/>
          <w:sz w:val="24"/>
          <w:szCs w:val="24"/>
        </w:rPr>
        <w:t xml:space="preserve"> od jej zgłoszenia. Zgłoszenie gotowości do odbioru zostanie uznane za skuteczne, jeśli faktycznie zostaną zakończone wszystkie roboty budowlane i Wykonawca </w:t>
      </w:r>
      <w:r w:rsidRPr="00067C38">
        <w:rPr>
          <w:rFonts w:ascii="Arial" w:hAnsi="Arial" w:cs="Arial"/>
          <w:sz w:val="24"/>
          <w:szCs w:val="24"/>
        </w:rPr>
        <w:t>usunie ewentualne usterki stwierdzone po zgłoszeniu wyko</w:t>
      </w:r>
      <w:r w:rsidR="00E05284" w:rsidRPr="00067C38">
        <w:rPr>
          <w:rFonts w:ascii="Arial" w:hAnsi="Arial" w:cs="Arial"/>
          <w:sz w:val="24"/>
          <w:szCs w:val="24"/>
        </w:rPr>
        <w:t>nania robót, o którym mowa w §11 ust. 5</w:t>
      </w:r>
      <w:r w:rsidRPr="00067C38">
        <w:rPr>
          <w:rFonts w:ascii="Arial" w:hAnsi="Arial" w:cs="Arial"/>
          <w:sz w:val="24"/>
          <w:szCs w:val="24"/>
        </w:rPr>
        <w:t xml:space="preserve"> oraz przekaże Zamawiającemu </w:t>
      </w:r>
      <w:r w:rsidR="00E05284" w:rsidRPr="00067C38">
        <w:rPr>
          <w:rFonts w:ascii="Arial" w:hAnsi="Arial" w:cs="Arial"/>
          <w:sz w:val="24"/>
          <w:szCs w:val="24"/>
        </w:rPr>
        <w:t>dokumenty, o których mowa w §11</w:t>
      </w:r>
      <w:r w:rsidRPr="00067C38">
        <w:rPr>
          <w:rFonts w:ascii="Arial" w:hAnsi="Arial" w:cs="Arial"/>
          <w:sz w:val="24"/>
          <w:szCs w:val="24"/>
        </w:rPr>
        <w:t xml:space="preserve"> ust. 2.</w:t>
      </w:r>
    </w:p>
    <w:p w14:paraId="4455FF6D" w14:textId="77777777" w:rsidR="003F4DEC" w:rsidRDefault="003F4DEC" w:rsidP="008746CA">
      <w:pPr>
        <w:spacing w:after="0" w:line="240" w:lineRule="auto"/>
        <w:jc w:val="center"/>
        <w:rPr>
          <w:rFonts w:ascii="Arial" w:hAnsi="Arial" w:cs="Arial"/>
          <w:b/>
          <w:sz w:val="24"/>
          <w:szCs w:val="24"/>
        </w:rPr>
      </w:pPr>
    </w:p>
    <w:p w14:paraId="3234BE95" w14:textId="77777777" w:rsidR="008746CA" w:rsidRPr="00857DFF" w:rsidRDefault="008746CA" w:rsidP="008746CA">
      <w:pPr>
        <w:spacing w:after="0" w:line="240" w:lineRule="auto"/>
        <w:jc w:val="center"/>
        <w:rPr>
          <w:rFonts w:ascii="Arial" w:hAnsi="Arial" w:cs="Arial"/>
          <w:b/>
          <w:sz w:val="24"/>
          <w:szCs w:val="24"/>
        </w:rPr>
      </w:pPr>
      <w:r w:rsidRPr="00300132">
        <w:rPr>
          <w:rFonts w:ascii="Arial" w:hAnsi="Arial" w:cs="Arial"/>
          <w:b/>
          <w:sz w:val="24"/>
          <w:szCs w:val="24"/>
        </w:rPr>
        <w:t>§</w:t>
      </w:r>
      <w:r w:rsidRPr="00857DFF">
        <w:rPr>
          <w:rFonts w:ascii="Arial" w:hAnsi="Arial" w:cs="Arial"/>
          <w:b/>
          <w:sz w:val="24"/>
          <w:szCs w:val="24"/>
        </w:rPr>
        <w:t xml:space="preserve"> </w:t>
      </w:r>
      <w:r>
        <w:rPr>
          <w:rFonts w:ascii="Arial" w:hAnsi="Arial" w:cs="Arial"/>
          <w:b/>
          <w:sz w:val="24"/>
          <w:szCs w:val="24"/>
        </w:rPr>
        <w:t>3</w:t>
      </w:r>
    </w:p>
    <w:p w14:paraId="2C8026A2" w14:textId="77777777" w:rsidR="008746CA" w:rsidRPr="00857DFF" w:rsidRDefault="008746CA" w:rsidP="008746CA">
      <w:pPr>
        <w:spacing w:after="0" w:line="360" w:lineRule="auto"/>
        <w:jc w:val="center"/>
        <w:rPr>
          <w:rFonts w:ascii="Arial" w:hAnsi="Arial" w:cs="Arial"/>
          <w:b/>
          <w:sz w:val="24"/>
          <w:szCs w:val="24"/>
        </w:rPr>
      </w:pPr>
      <w:r>
        <w:rPr>
          <w:rFonts w:ascii="Arial" w:hAnsi="Arial" w:cs="Arial"/>
          <w:b/>
          <w:sz w:val="24"/>
          <w:szCs w:val="24"/>
        </w:rPr>
        <w:t>Obowiązki Wykonawcy</w:t>
      </w:r>
    </w:p>
    <w:p w14:paraId="4B56D9C9" w14:textId="77777777" w:rsidR="008746CA" w:rsidRPr="008746CA" w:rsidRDefault="008746CA" w:rsidP="0099266E">
      <w:pPr>
        <w:pStyle w:val="Akapitzlist"/>
        <w:numPr>
          <w:ilvl w:val="0"/>
          <w:numId w:val="2"/>
        </w:numPr>
        <w:spacing w:after="0" w:line="240" w:lineRule="auto"/>
        <w:jc w:val="both"/>
        <w:rPr>
          <w:rFonts w:ascii="Arial" w:hAnsi="Arial" w:cs="Arial"/>
          <w:color w:val="FF0000"/>
          <w:sz w:val="24"/>
          <w:szCs w:val="24"/>
        </w:rPr>
      </w:pPr>
      <w:r>
        <w:rPr>
          <w:rFonts w:ascii="Arial" w:hAnsi="Arial" w:cs="Arial"/>
          <w:sz w:val="24"/>
          <w:szCs w:val="24"/>
        </w:rPr>
        <w:t xml:space="preserve">Wykonawca zobowiązuje się wykonać przedmiot umowy określony w </w:t>
      </w:r>
      <w:r w:rsidRPr="00300132">
        <w:rPr>
          <w:rFonts w:ascii="Arial" w:hAnsi="Arial" w:cs="Arial"/>
          <w:sz w:val="24"/>
          <w:szCs w:val="24"/>
        </w:rPr>
        <w:t>§</w:t>
      </w:r>
      <w:r>
        <w:rPr>
          <w:rFonts w:ascii="Arial" w:hAnsi="Arial" w:cs="Arial"/>
          <w:sz w:val="24"/>
          <w:szCs w:val="24"/>
        </w:rPr>
        <w:t xml:space="preserve"> 1 zgodnie:</w:t>
      </w:r>
    </w:p>
    <w:p w14:paraId="5DEDD20E" w14:textId="6BA534BB" w:rsidR="008746CA" w:rsidRPr="008746CA" w:rsidRDefault="008746CA" w:rsidP="0099266E">
      <w:pPr>
        <w:pStyle w:val="Akapitzlist"/>
        <w:numPr>
          <w:ilvl w:val="0"/>
          <w:numId w:val="3"/>
        </w:numPr>
        <w:spacing w:after="0" w:line="240" w:lineRule="auto"/>
        <w:jc w:val="both"/>
        <w:rPr>
          <w:rFonts w:ascii="Arial" w:hAnsi="Arial" w:cs="Arial"/>
          <w:color w:val="FF0000"/>
          <w:sz w:val="24"/>
          <w:szCs w:val="24"/>
        </w:rPr>
      </w:pPr>
      <w:r>
        <w:rPr>
          <w:rFonts w:ascii="Arial" w:hAnsi="Arial" w:cs="Arial"/>
          <w:sz w:val="24"/>
          <w:szCs w:val="24"/>
        </w:rPr>
        <w:t xml:space="preserve">z warunkami technicznymi wykonania i odbioru robót, zasadami sztuki budowlanej i wiedzy technicznej, w technologii i zakresie określonym przez Zamawiającego oraz przepisach ustawy z dnia 07.07.1994 </w:t>
      </w:r>
      <w:r w:rsidR="004644B3">
        <w:rPr>
          <w:rFonts w:ascii="Arial" w:hAnsi="Arial" w:cs="Arial"/>
          <w:sz w:val="24"/>
          <w:szCs w:val="24"/>
        </w:rPr>
        <w:t xml:space="preserve">r. Prawo budowlane </w:t>
      </w:r>
      <w:r w:rsidR="00730A48">
        <w:rPr>
          <w:rFonts w:ascii="Arial" w:hAnsi="Arial" w:cs="Arial"/>
          <w:sz w:val="24"/>
          <w:szCs w:val="24"/>
        </w:rPr>
        <w:t>(</w:t>
      </w:r>
      <w:proofErr w:type="spellStart"/>
      <w:r w:rsidR="00730A48">
        <w:rPr>
          <w:rFonts w:ascii="Arial" w:hAnsi="Arial" w:cs="Arial"/>
          <w:sz w:val="24"/>
          <w:szCs w:val="24"/>
        </w:rPr>
        <w:t>t.j</w:t>
      </w:r>
      <w:proofErr w:type="spellEnd"/>
      <w:r w:rsidR="00730A48">
        <w:rPr>
          <w:rFonts w:ascii="Arial" w:hAnsi="Arial" w:cs="Arial"/>
          <w:sz w:val="24"/>
          <w:szCs w:val="24"/>
        </w:rPr>
        <w:t xml:space="preserve">. </w:t>
      </w:r>
      <w:r w:rsidR="004644B3">
        <w:rPr>
          <w:rFonts w:ascii="Arial" w:hAnsi="Arial" w:cs="Arial"/>
          <w:sz w:val="24"/>
          <w:szCs w:val="24"/>
        </w:rPr>
        <w:t>Dz.U. z 202</w:t>
      </w:r>
      <w:r w:rsidR="00730A48">
        <w:rPr>
          <w:rFonts w:ascii="Arial" w:hAnsi="Arial" w:cs="Arial"/>
          <w:sz w:val="24"/>
          <w:szCs w:val="24"/>
        </w:rPr>
        <w:t>4</w:t>
      </w:r>
      <w:r>
        <w:rPr>
          <w:rFonts w:ascii="Arial" w:hAnsi="Arial" w:cs="Arial"/>
          <w:sz w:val="24"/>
          <w:szCs w:val="24"/>
        </w:rPr>
        <w:t xml:space="preserve"> r. poz. </w:t>
      </w:r>
      <w:r w:rsidR="00730A48">
        <w:rPr>
          <w:rFonts w:ascii="Arial" w:hAnsi="Arial" w:cs="Arial"/>
          <w:sz w:val="24"/>
          <w:szCs w:val="24"/>
        </w:rPr>
        <w:t>725, 834</w:t>
      </w:r>
      <w:r>
        <w:rPr>
          <w:rFonts w:ascii="Arial" w:hAnsi="Arial" w:cs="Arial"/>
          <w:sz w:val="24"/>
          <w:szCs w:val="24"/>
        </w:rPr>
        <w:t xml:space="preserve">) i aktach wykonawczych wydanych </w:t>
      </w:r>
      <w:r>
        <w:rPr>
          <w:rFonts w:ascii="Arial" w:hAnsi="Arial" w:cs="Arial"/>
          <w:sz w:val="24"/>
          <w:szCs w:val="24"/>
        </w:rPr>
        <w:br/>
        <w:t>na jej podstawie;</w:t>
      </w:r>
    </w:p>
    <w:p w14:paraId="07A03B5B" w14:textId="77777777" w:rsidR="008746CA" w:rsidRPr="008746CA" w:rsidRDefault="008746CA" w:rsidP="0099266E">
      <w:pPr>
        <w:pStyle w:val="Akapitzlist"/>
        <w:numPr>
          <w:ilvl w:val="0"/>
          <w:numId w:val="3"/>
        </w:numPr>
        <w:spacing w:after="0" w:line="240" w:lineRule="auto"/>
        <w:jc w:val="both"/>
        <w:rPr>
          <w:rFonts w:ascii="Arial" w:hAnsi="Arial" w:cs="Arial"/>
          <w:color w:val="FF0000"/>
          <w:sz w:val="24"/>
          <w:szCs w:val="24"/>
        </w:rPr>
      </w:pPr>
      <w:r>
        <w:rPr>
          <w:rFonts w:ascii="Arial" w:hAnsi="Arial" w:cs="Arial"/>
          <w:sz w:val="24"/>
          <w:szCs w:val="24"/>
        </w:rPr>
        <w:t>z wymaganiami wynikającymi z obowiązujących Norm Polskich i aprobat technicznych;</w:t>
      </w:r>
    </w:p>
    <w:p w14:paraId="2911C47D" w14:textId="77777777" w:rsidR="008746CA" w:rsidRDefault="008746CA" w:rsidP="0099266E">
      <w:pPr>
        <w:pStyle w:val="Akapitzlist"/>
        <w:numPr>
          <w:ilvl w:val="0"/>
          <w:numId w:val="2"/>
        </w:numPr>
        <w:spacing w:after="0" w:line="240" w:lineRule="auto"/>
        <w:jc w:val="both"/>
        <w:rPr>
          <w:rFonts w:ascii="Arial" w:hAnsi="Arial" w:cs="Arial"/>
          <w:sz w:val="24"/>
          <w:szCs w:val="24"/>
        </w:rPr>
      </w:pPr>
      <w:r w:rsidRPr="008746CA">
        <w:rPr>
          <w:rFonts w:ascii="Arial" w:hAnsi="Arial" w:cs="Arial"/>
          <w:sz w:val="24"/>
          <w:szCs w:val="24"/>
        </w:rPr>
        <w:t xml:space="preserve">Zakres obowiązków </w:t>
      </w:r>
      <w:r w:rsidR="00257C55">
        <w:rPr>
          <w:rFonts w:ascii="Arial" w:hAnsi="Arial" w:cs="Arial"/>
          <w:sz w:val="24"/>
          <w:szCs w:val="24"/>
        </w:rPr>
        <w:t xml:space="preserve">Wykonawcy w ramach prac związanych z wykonywaniem umowy obejmuje wszelkie czynności faktyczne i prawne niezbędne </w:t>
      </w:r>
      <w:r w:rsidR="00257C55">
        <w:rPr>
          <w:rFonts w:ascii="Arial" w:hAnsi="Arial" w:cs="Arial"/>
          <w:sz w:val="24"/>
          <w:szCs w:val="24"/>
        </w:rPr>
        <w:br/>
        <w:t>do prawidłowego wykonania przedmiotu umowy.</w:t>
      </w:r>
    </w:p>
    <w:p w14:paraId="29ABAC41" w14:textId="118A80B6" w:rsidR="00257C55" w:rsidRDefault="00257C55" w:rsidP="0099266E">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Wykonawca odpowiada za wykonanie robót i zobowiązany jest do doprowadzenia przekazanego </w:t>
      </w:r>
      <w:r w:rsidR="003B301C">
        <w:rPr>
          <w:rFonts w:ascii="Arial" w:hAnsi="Arial" w:cs="Arial"/>
          <w:sz w:val="24"/>
          <w:szCs w:val="24"/>
        </w:rPr>
        <w:t xml:space="preserve">terenu robót </w:t>
      </w:r>
      <w:r>
        <w:rPr>
          <w:rFonts w:ascii="Arial" w:hAnsi="Arial" w:cs="Arial"/>
          <w:sz w:val="24"/>
          <w:szCs w:val="24"/>
        </w:rPr>
        <w:t xml:space="preserve">do porządku po </w:t>
      </w:r>
      <w:r w:rsidR="00CA009C">
        <w:rPr>
          <w:rFonts w:ascii="Arial" w:hAnsi="Arial" w:cs="Arial"/>
          <w:sz w:val="24"/>
          <w:szCs w:val="24"/>
        </w:rPr>
        <w:t>ich zakończeniu.</w:t>
      </w:r>
    </w:p>
    <w:p w14:paraId="39FBFFF9" w14:textId="77777777" w:rsidR="00257C55" w:rsidRDefault="00257C55" w:rsidP="0099266E">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Wykonawca zobowiązuje się na własny koszt, stosownie do potrzeb i przepisów prawa w uzgodnieniu z Zamawiającym:</w:t>
      </w:r>
    </w:p>
    <w:p w14:paraId="1397BC71" w14:textId="2F35A4B3" w:rsidR="00257C55" w:rsidRDefault="00257C55" w:rsidP="0099266E">
      <w:pPr>
        <w:pStyle w:val="Akapitzlist"/>
        <w:numPr>
          <w:ilvl w:val="0"/>
          <w:numId w:val="4"/>
        </w:numPr>
        <w:spacing w:after="0" w:line="240" w:lineRule="auto"/>
        <w:jc w:val="both"/>
        <w:rPr>
          <w:rFonts w:ascii="Arial" w:hAnsi="Arial" w:cs="Arial"/>
          <w:sz w:val="24"/>
          <w:szCs w:val="24"/>
        </w:rPr>
      </w:pPr>
      <w:r>
        <w:rPr>
          <w:rFonts w:ascii="Arial" w:hAnsi="Arial" w:cs="Arial"/>
          <w:sz w:val="24"/>
          <w:szCs w:val="24"/>
        </w:rPr>
        <w:t xml:space="preserve">utrzymać tymczasowe urządzenia </w:t>
      </w:r>
      <w:r w:rsidR="0067254D">
        <w:rPr>
          <w:rFonts w:ascii="Arial" w:hAnsi="Arial" w:cs="Arial"/>
          <w:sz w:val="24"/>
          <w:szCs w:val="24"/>
        </w:rPr>
        <w:t>terenu robót</w:t>
      </w:r>
      <w:r w:rsidRPr="00373E14">
        <w:rPr>
          <w:rFonts w:ascii="Arial" w:hAnsi="Arial" w:cs="Arial"/>
          <w:sz w:val="24"/>
          <w:szCs w:val="24"/>
        </w:rPr>
        <w:t>,</w:t>
      </w:r>
      <w:r w:rsidR="0029713D">
        <w:rPr>
          <w:rFonts w:ascii="Arial" w:hAnsi="Arial" w:cs="Arial"/>
          <w:sz w:val="24"/>
          <w:szCs w:val="24"/>
        </w:rPr>
        <w:t xml:space="preserve"> usunąć je oraz doprowadzić teren</w:t>
      </w:r>
      <w:r>
        <w:rPr>
          <w:rFonts w:ascii="Arial" w:hAnsi="Arial" w:cs="Arial"/>
          <w:sz w:val="24"/>
          <w:szCs w:val="24"/>
        </w:rPr>
        <w:t xml:space="preserve"> do należytego stanu i porządku w terminie do dnia rozpoczęcia odbioru przedmiotu umowy;</w:t>
      </w:r>
    </w:p>
    <w:p w14:paraId="37FC3494" w14:textId="4216E154" w:rsidR="00E004FF" w:rsidRPr="00937064" w:rsidRDefault="00E004FF" w:rsidP="0099266E">
      <w:pPr>
        <w:pStyle w:val="Akapitzlist"/>
        <w:numPr>
          <w:ilvl w:val="0"/>
          <w:numId w:val="4"/>
        </w:numPr>
        <w:spacing w:after="0" w:line="240" w:lineRule="auto"/>
        <w:jc w:val="both"/>
        <w:rPr>
          <w:rFonts w:ascii="Arial" w:hAnsi="Arial" w:cs="Arial"/>
          <w:sz w:val="24"/>
          <w:szCs w:val="24"/>
        </w:rPr>
      </w:pPr>
      <w:r w:rsidRPr="00937064">
        <w:rPr>
          <w:rFonts w:ascii="Arial" w:hAnsi="Arial" w:cs="Arial"/>
          <w:sz w:val="24"/>
          <w:szCs w:val="24"/>
        </w:rPr>
        <w:t>sporządzić i dostarczyć inspektorowi nadzoru w dniu przekazania terenu robót plan BIOZ.</w:t>
      </w:r>
    </w:p>
    <w:p w14:paraId="30192077" w14:textId="77777777" w:rsidR="00257C55" w:rsidRDefault="00257C55" w:rsidP="0099266E">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Wykonawca zobowiązuje się zapewnić ochronę mienia Zamawiającego znajdującego się na </w:t>
      </w:r>
      <w:r w:rsidR="0029713D">
        <w:rPr>
          <w:rFonts w:ascii="Arial" w:hAnsi="Arial" w:cs="Arial"/>
          <w:sz w:val="24"/>
          <w:szCs w:val="24"/>
        </w:rPr>
        <w:t>terenie robót</w:t>
      </w:r>
      <w:r>
        <w:rPr>
          <w:rFonts w:ascii="Arial" w:hAnsi="Arial" w:cs="Arial"/>
          <w:sz w:val="24"/>
          <w:szCs w:val="24"/>
        </w:rPr>
        <w:t xml:space="preserve"> przed zniszczeniem lub uszkodzeniem oraz zachować jego pierwotny stan techniczny.</w:t>
      </w:r>
    </w:p>
    <w:p w14:paraId="4EFF33B8" w14:textId="7539DA17" w:rsidR="00257C55" w:rsidRPr="00670769" w:rsidRDefault="00257C55" w:rsidP="0099266E">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Wykonawca </w:t>
      </w:r>
      <w:r w:rsidR="00005058">
        <w:rPr>
          <w:rFonts w:ascii="Arial" w:hAnsi="Arial" w:cs="Arial"/>
          <w:sz w:val="24"/>
          <w:szCs w:val="24"/>
        </w:rPr>
        <w:t>odpowiada za przestrzeganie przepisów</w:t>
      </w:r>
      <w:r w:rsidR="00005058">
        <w:rPr>
          <w:rFonts w:ascii="Arial" w:hAnsi="Arial" w:cs="Arial"/>
          <w:sz w:val="24"/>
          <w:szCs w:val="24"/>
          <w:lang w:eastAsia="ar-SA"/>
        </w:rPr>
        <w:t xml:space="preserve"> dotyczących ochrony środowiska</w:t>
      </w:r>
      <w:r w:rsidR="00005058">
        <w:rPr>
          <w:rFonts w:ascii="Arial" w:hAnsi="Arial" w:cs="Arial"/>
          <w:sz w:val="24"/>
          <w:szCs w:val="24"/>
        </w:rPr>
        <w:t xml:space="preserve"> na terenie wykonywania robót i w ich otoczeniu zgodnie z zapisami </w:t>
      </w:r>
      <w:r w:rsidR="00693D2D">
        <w:rPr>
          <w:rFonts w:ascii="Arial" w:hAnsi="Arial" w:cs="Arial"/>
          <w:sz w:val="24"/>
          <w:szCs w:val="24"/>
        </w:rPr>
        <w:t>ustawy z dnia 2</w:t>
      </w:r>
      <w:r w:rsidR="00ED1E3E">
        <w:rPr>
          <w:rFonts w:ascii="Arial" w:hAnsi="Arial" w:cs="Arial"/>
          <w:sz w:val="24"/>
          <w:szCs w:val="24"/>
        </w:rPr>
        <w:t xml:space="preserve">7.04.2001 r. </w:t>
      </w:r>
      <w:r w:rsidR="00005058" w:rsidRPr="00AC269F">
        <w:rPr>
          <w:rFonts w:ascii="Arial" w:hAnsi="Arial" w:cs="Arial"/>
          <w:sz w:val="24"/>
          <w:szCs w:val="24"/>
        </w:rPr>
        <w:t>Praw</w:t>
      </w:r>
      <w:r w:rsidR="00ED1E3E" w:rsidRPr="00AC269F">
        <w:rPr>
          <w:rFonts w:ascii="Arial" w:hAnsi="Arial" w:cs="Arial"/>
          <w:sz w:val="24"/>
          <w:szCs w:val="24"/>
        </w:rPr>
        <w:t>o</w:t>
      </w:r>
      <w:r w:rsidR="00934E9E" w:rsidRPr="00AC269F">
        <w:rPr>
          <w:rFonts w:ascii="Arial" w:hAnsi="Arial" w:cs="Arial"/>
          <w:sz w:val="24"/>
          <w:szCs w:val="24"/>
        </w:rPr>
        <w:t xml:space="preserve"> Ochrony Środowiska </w:t>
      </w:r>
      <w:r w:rsidR="00FE4C88">
        <w:rPr>
          <w:rFonts w:ascii="Arial" w:hAnsi="Arial" w:cs="Arial"/>
          <w:sz w:val="24"/>
          <w:szCs w:val="24"/>
        </w:rPr>
        <w:t>(</w:t>
      </w:r>
      <w:r w:rsidR="00AC269F" w:rsidRPr="009F55F6">
        <w:rPr>
          <w:rFonts w:ascii="Arial" w:hAnsi="Arial" w:cs="Arial"/>
          <w:sz w:val="24"/>
          <w:szCs w:val="24"/>
        </w:rPr>
        <w:t xml:space="preserve">Dz.U. </w:t>
      </w:r>
      <w:r w:rsidR="00693D2D">
        <w:rPr>
          <w:rFonts w:ascii="Arial" w:hAnsi="Arial" w:cs="Arial"/>
          <w:sz w:val="24"/>
          <w:szCs w:val="24"/>
        </w:rPr>
        <w:t xml:space="preserve">2024 poz. 54 </w:t>
      </w:r>
      <w:proofErr w:type="spellStart"/>
      <w:r w:rsidR="00693D2D">
        <w:rPr>
          <w:rFonts w:ascii="Arial" w:hAnsi="Arial" w:cs="Arial"/>
          <w:sz w:val="24"/>
          <w:szCs w:val="24"/>
        </w:rPr>
        <w:t>t.j</w:t>
      </w:r>
      <w:proofErr w:type="spellEnd"/>
      <w:r w:rsidR="00693D2D">
        <w:rPr>
          <w:rFonts w:ascii="Arial" w:hAnsi="Arial" w:cs="Arial"/>
          <w:sz w:val="24"/>
          <w:szCs w:val="24"/>
        </w:rPr>
        <w:t>.</w:t>
      </w:r>
      <w:r w:rsidR="008D58D8">
        <w:rPr>
          <w:rFonts w:ascii="Arial" w:hAnsi="Arial" w:cs="Arial"/>
          <w:sz w:val="24"/>
          <w:szCs w:val="24"/>
        </w:rPr>
        <w:t xml:space="preserve">), </w:t>
      </w:r>
      <w:r w:rsidR="00ED1E3E">
        <w:rPr>
          <w:rFonts w:ascii="Arial" w:hAnsi="Arial" w:cs="Arial"/>
          <w:sz w:val="24"/>
          <w:szCs w:val="24"/>
        </w:rPr>
        <w:t>u</w:t>
      </w:r>
      <w:r w:rsidR="00005058">
        <w:rPr>
          <w:rFonts w:ascii="Arial" w:hAnsi="Arial" w:cs="Arial"/>
          <w:sz w:val="24"/>
          <w:szCs w:val="24"/>
        </w:rPr>
        <w:t>stawy</w:t>
      </w:r>
      <w:r w:rsidR="008D58D8">
        <w:rPr>
          <w:rFonts w:ascii="Arial" w:hAnsi="Arial" w:cs="Arial"/>
          <w:sz w:val="24"/>
          <w:szCs w:val="24"/>
        </w:rPr>
        <w:t xml:space="preserve"> </w:t>
      </w:r>
      <w:r w:rsidR="00ED1E3E" w:rsidRPr="00670769">
        <w:rPr>
          <w:rFonts w:ascii="Arial" w:hAnsi="Arial" w:cs="Arial"/>
          <w:sz w:val="24"/>
          <w:szCs w:val="24"/>
        </w:rPr>
        <w:t>z dnia 14.12.2012 r.</w:t>
      </w:r>
      <w:r w:rsidR="00AC269F" w:rsidRPr="00670769">
        <w:rPr>
          <w:rFonts w:ascii="Arial" w:hAnsi="Arial" w:cs="Arial"/>
          <w:sz w:val="24"/>
          <w:szCs w:val="24"/>
        </w:rPr>
        <w:t xml:space="preserve"> </w:t>
      </w:r>
      <w:r w:rsidR="00934E9E" w:rsidRPr="00670769">
        <w:rPr>
          <w:rFonts w:ascii="Arial" w:hAnsi="Arial" w:cs="Arial"/>
          <w:sz w:val="24"/>
          <w:szCs w:val="24"/>
        </w:rPr>
        <w:t xml:space="preserve">o odpadach </w:t>
      </w:r>
      <w:r w:rsidR="00824F12" w:rsidRPr="00670769">
        <w:rPr>
          <w:rFonts w:ascii="Arial" w:hAnsi="Arial" w:cs="Arial"/>
          <w:sz w:val="24"/>
          <w:szCs w:val="24"/>
        </w:rPr>
        <w:t>(Dz</w:t>
      </w:r>
      <w:r w:rsidR="00824F12" w:rsidRPr="00DD4FDA">
        <w:rPr>
          <w:rFonts w:ascii="Arial" w:hAnsi="Arial" w:cs="Arial"/>
          <w:sz w:val="24"/>
          <w:szCs w:val="24"/>
        </w:rPr>
        <w:t>.U.202</w:t>
      </w:r>
      <w:r w:rsidR="0082385E" w:rsidRPr="00DD4FDA">
        <w:rPr>
          <w:rFonts w:ascii="Arial" w:hAnsi="Arial" w:cs="Arial"/>
          <w:sz w:val="24"/>
          <w:szCs w:val="24"/>
        </w:rPr>
        <w:t>3</w:t>
      </w:r>
      <w:r w:rsidR="00824F12" w:rsidRPr="00DD4FDA">
        <w:rPr>
          <w:rFonts w:ascii="Arial" w:hAnsi="Arial" w:cs="Arial"/>
          <w:sz w:val="24"/>
          <w:szCs w:val="24"/>
        </w:rPr>
        <w:t>.</w:t>
      </w:r>
      <w:r w:rsidR="0082385E" w:rsidRPr="00DD4FDA">
        <w:rPr>
          <w:rFonts w:ascii="Arial" w:hAnsi="Arial" w:cs="Arial"/>
          <w:sz w:val="24"/>
          <w:szCs w:val="24"/>
        </w:rPr>
        <w:t>1587</w:t>
      </w:r>
      <w:r w:rsidR="008D58D8">
        <w:rPr>
          <w:rFonts w:ascii="Arial" w:hAnsi="Arial" w:cs="Arial"/>
          <w:sz w:val="24"/>
          <w:szCs w:val="24"/>
        </w:rPr>
        <w:t xml:space="preserve"> </w:t>
      </w:r>
      <w:proofErr w:type="spellStart"/>
      <w:r w:rsidR="00693D2D">
        <w:rPr>
          <w:rFonts w:ascii="Arial" w:hAnsi="Arial" w:cs="Arial"/>
          <w:sz w:val="24"/>
          <w:szCs w:val="24"/>
        </w:rPr>
        <w:t>t.j</w:t>
      </w:r>
      <w:proofErr w:type="spellEnd"/>
      <w:r w:rsidR="007D2CE4">
        <w:rPr>
          <w:rFonts w:ascii="Arial" w:hAnsi="Arial" w:cs="Arial"/>
          <w:sz w:val="24"/>
          <w:szCs w:val="24"/>
        </w:rPr>
        <w:t>.</w:t>
      </w:r>
      <w:r w:rsidR="00824F12" w:rsidRPr="00670769">
        <w:rPr>
          <w:rFonts w:ascii="Arial" w:hAnsi="Arial" w:cs="Arial"/>
          <w:sz w:val="24"/>
          <w:szCs w:val="24"/>
        </w:rPr>
        <w:t>).</w:t>
      </w:r>
    </w:p>
    <w:p w14:paraId="2F70066B" w14:textId="77777777" w:rsidR="00257C55" w:rsidRDefault="00257C55" w:rsidP="0099266E">
      <w:pPr>
        <w:pStyle w:val="Akapitzlist"/>
        <w:numPr>
          <w:ilvl w:val="0"/>
          <w:numId w:val="2"/>
        </w:numPr>
        <w:spacing w:after="0" w:line="240" w:lineRule="auto"/>
        <w:jc w:val="both"/>
        <w:rPr>
          <w:rFonts w:ascii="Arial" w:hAnsi="Arial" w:cs="Arial"/>
          <w:sz w:val="24"/>
          <w:szCs w:val="24"/>
        </w:rPr>
      </w:pPr>
      <w:r w:rsidRPr="00670769">
        <w:rPr>
          <w:rFonts w:ascii="Arial" w:hAnsi="Arial" w:cs="Arial"/>
          <w:sz w:val="24"/>
          <w:szCs w:val="24"/>
        </w:rPr>
        <w:lastRenderedPageBreak/>
        <w:t>Wykonawca zobowiązuje się wykonać roboty budowlane sto</w:t>
      </w:r>
      <w:r>
        <w:rPr>
          <w:rFonts w:ascii="Arial" w:hAnsi="Arial" w:cs="Arial"/>
          <w:sz w:val="24"/>
          <w:szCs w:val="24"/>
        </w:rPr>
        <w:t xml:space="preserve">sując sprzęt, który </w:t>
      </w:r>
      <w:r>
        <w:rPr>
          <w:rFonts w:ascii="Arial" w:hAnsi="Arial" w:cs="Arial"/>
          <w:sz w:val="24"/>
          <w:szCs w:val="24"/>
        </w:rPr>
        <w:br/>
        <w:t xml:space="preserve">nie spowoduje niekorzystnego wpływu na jakość wykonywanych robót i będzie gwarantować przeprowadzenie robót zgodnie z zasadami określonymi </w:t>
      </w:r>
      <w:r>
        <w:rPr>
          <w:rFonts w:ascii="Arial" w:hAnsi="Arial" w:cs="Arial"/>
          <w:sz w:val="24"/>
          <w:szCs w:val="24"/>
        </w:rPr>
        <w:br/>
        <w:t>w specyfikacji technicznej, umowie oraz obowiązujących przepisach.</w:t>
      </w:r>
    </w:p>
    <w:p w14:paraId="77B2F1E9" w14:textId="699C0DA4" w:rsidR="00257C55" w:rsidRDefault="00257C55" w:rsidP="0099266E">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Na każde żądanie inspektora nadzoru Wykonawca zobowiązany jest okazać dokumenty potwierdzające dopuszczenie sprzętu do użytkowania, badań okresowych tam, gdzie jest to wymagane przepisami. Nieprzedstawienie powyższych dokumentów mo</w:t>
      </w:r>
      <w:r w:rsidR="003B13C0">
        <w:rPr>
          <w:rFonts w:ascii="Arial" w:hAnsi="Arial" w:cs="Arial"/>
          <w:sz w:val="24"/>
          <w:szCs w:val="24"/>
        </w:rPr>
        <w:t>że skutkować wstrzymaniem robót.</w:t>
      </w:r>
    </w:p>
    <w:p w14:paraId="26F77CF2" w14:textId="77777777" w:rsidR="00257C55" w:rsidRDefault="00257C55" w:rsidP="0099266E">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Wykonawca zobowiązany jest do:</w:t>
      </w:r>
    </w:p>
    <w:p w14:paraId="1850F9E8" w14:textId="6C6668B3" w:rsidR="009D4254" w:rsidRPr="00067440" w:rsidRDefault="009D4254" w:rsidP="00067440">
      <w:pPr>
        <w:pStyle w:val="Akapitzlist"/>
        <w:numPr>
          <w:ilvl w:val="0"/>
          <w:numId w:val="5"/>
        </w:numPr>
        <w:spacing w:after="0" w:line="240" w:lineRule="auto"/>
        <w:jc w:val="both"/>
        <w:rPr>
          <w:rFonts w:ascii="Arial" w:hAnsi="Arial" w:cs="Arial"/>
          <w:sz w:val="24"/>
          <w:szCs w:val="24"/>
        </w:rPr>
      </w:pPr>
      <w:r>
        <w:rPr>
          <w:rFonts w:ascii="Arial" w:hAnsi="Arial" w:cs="Arial"/>
          <w:sz w:val="24"/>
          <w:szCs w:val="24"/>
        </w:rPr>
        <w:t xml:space="preserve">dostarczenia do </w:t>
      </w:r>
      <w:r w:rsidR="006A0D9A">
        <w:rPr>
          <w:rFonts w:ascii="Arial" w:hAnsi="Arial" w:cs="Arial"/>
          <w:sz w:val="24"/>
          <w:szCs w:val="24"/>
        </w:rPr>
        <w:t>Komendanta Oddziału Żandarmerii Wojskowej w Bydgoszczy</w:t>
      </w:r>
      <w:r>
        <w:rPr>
          <w:rFonts w:ascii="Arial" w:hAnsi="Arial" w:cs="Arial"/>
          <w:sz w:val="24"/>
          <w:szCs w:val="24"/>
        </w:rPr>
        <w:t xml:space="preserve">, </w:t>
      </w:r>
      <w:r w:rsidR="006A0D9A">
        <w:rPr>
          <w:rFonts w:ascii="Arial" w:hAnsi="Arial" w:cs="Arial"/>
          <w:b/>
          <w:sz w:val="24"/>
          <w:szCs w:val="24"/>
        </w:rPr>
        <w:t>do 6</w:t>
      </w:r>
      <w:r w:rsidRPr="00DC4167">
        <w:rPr>
          <w:rFonts w:ascii="Arial" w:hAnsi="Arial" w:cs="Arial"/>
          <w:b/>
          <w:sz w:val="24"/>
          <w:szCs w:val="24"/>
        </w:rPr>
        <w:t xml:space="preserve"> dni roboczych</w:t>
      </w:r>
      <w:r w:rsidR="00A308EA">
        <w:rPr>
          <w:rFonts w:ascii="Arial" w:hAnsi="Arial" w:cs="Arial"/>
          <w:sz w:val="24"/>
          <w:szCs w:val="24"/>
        </w:rPr>
        <w:t xml:space="preserve"> </w:t>
      </w:r>
      <w:r>
        <w:rPr>
          <w:rFonts w:ascii="Arial" w:hAnsi="Arial" w:cs="Arial"/>
          <w:sz w:val="24"/>
          <w:szCs w:val="24"/>
        </w:rPr>
        <w:t xml:space="preserve">od momentu podpisania umowy, informacji </w:t>
      </w:r>
      <w:r w:rsidR="00A308EA">
        <w:rPr>
          <w:rFonts w:ascii="Arial" w:hAnsi="Arial" w:cs="Arial"/>
          <w:sz w:val="24"/>
          <w:szCs w:val="24"/>
        </w:rPr>
        <w:t xml:space="preserve">z podaniem terminu rozpoczęcia </w:t>
      </w:r>
      <w:r>
        <w:rPr>
          <w:rFonts w:ascii="Arial" w:hAnsi="Arial" w:cs="Arial"/>
          <w:sz w:val="24"/>
          <w:szCs w:val="24"/>
        </w:rPr>
        <w:t>i zakończenia prac, przedmiot</w:t>
      </w:r>
      <w:r w:rsidR="006A0D9A">
        <w:rPr>
          <w:rFonts w:ascii="Arial" w:hAnsi="Arial" w:cs="Arial"/>
          <w:sz w:val="24"/>
          <w:szCs w:val="24"/>
        </w:rPr>
        <w:t>u</w:t>
      </w:r>
      <w:r>
        <w:rPr>
          <w:rFonts w:ascii="Arial" w:hAnsi="Arial" w:cs="Arial"/>
          <w:sz w:val="24"/>
          <w:szCs w:val="24"/>
        </w:rPr>
        <w:t xml:space="preserve"> i nr umowy, wykaz</w:t>
      </w:r>
      <w:r w:rsidR="006A0D9A">
        <w:rPr>
          <w:rFonts w:ascii="Arial" w:hAnsi="Arial" w:cs="Arial"/>
          <w:sz w:val="24"/>
          <w:szCs w:val="24"/>
        </w:rPr>
        <w:t>u</w:t>
      </w:r>
      <w:r>
        <w:rPr>
          <w:rFonts w:ascii="Arial" w:hAnsi="Arial" w:cs="Arial"/>
          <w:sz w:val="24"/>
          <w:szCs w:val="24"/>
        </w:rPr>
        <w:t xml:space="preserve"> osób pla</w:t>
      </w:r>
      <w:r w:rsidR="00A308EA">
        <w:rPr>
          <w:rFonts w:ascii="Arial" w:hAnsi="Arial" w:cs="Arial"/>
          <w:sz w:val="24"/>
          <w:szCs w:val="24"/>
        </w:rPr>
        <w:t xml:space="preserve">nowanych </w:t>
      </w:r>
      <w:r w:rsidR="00E06E42">
        <w:rPr>
          <w:rFonts w:ascii="Arial" w:hAnsi="Arial" w:cs="Arial"/>
          <w:sz w:val="24"/>
          <w:szCs w:val="24"/>
        </w:rPr>
        <w:t xml:space="preserve">do realizacji zadania, </w:t>
      </w:r>
      <w:r>
        <w:rPr>
          <w:rFonts w:ascii="Arial" w:hAnsi="Arial" w:cs="Arial"/>
          <w:sz w:val="24"/>
          <w:szCs w:val="24"/>
        </w:rPr>
        <w:t>zgodnie z zawartą umową z podaniem: imion, nazwisk, serii i nr dowodów osobistych lub paszportów, markę i nr rej. pojazdów ze wskazan</w:t>
      </w:r>
      <w:r w:rsidR="00067440">
        <w:rPr>
          <w:rFonts w:ascii="Arial" w:hAnsi="Arial" w:cs="Arial"/>
          <w:sz w:val="24"/>
          <w:szCs w:val="24"/>
        </w:rPr>
        <w:t xml:space="preserve">iem kierowcy dla danego pojazdu </w:t>
      </w:r>
      <w:r w:rsidR="00067440" w:rsidRPr="00067440">
        <w:rPr>
          <w:rFonts w:ascii="Arial" w:hAnsi="Arial" w:cs="Arial"/>
          <w:sz w:val="24"/>
          <w:szCs w:val="24"/>
        </w:rPr>
        <w:t>oraz zdjęcia pracowników w celu wystawienia przepustek;</w:t>
      </w:r>
    </w:p>
    <w:p w14:paraId="143ADBB1" w14:textId="1F4E4244" w:rsidR="00257C55" w:rsidRDefault="00DC4167" w:rsidP="0099266E">
      <w:pPr>
        <w:pStyle w:val="Akapitzlist"/>
        <w:numPr>
          <w:ilvl w:val="0"/>
          <w:numId w:val="5"/>
        </w:numPr>
        <w:spacing w:after="0" w:line="240" w:lineRule="auto"/>
        <w:jc w:val="both"/>
        <w:rPr>
          <w:rFonts w:ascii="Arial" w:hAnsi="Arial" w:cs="Arial"/>
          <w:sz w:val="24"/>
          <w:szCs w:val="24"/>
        </w:rPr>
      </w:pPr>
      <w:r>
        <w:rPr>
          <w:rFonts w:ascii="Arial" w:hAnsi="Arial" w:cs="Arial"/>
          <w:sz w:val="24"/>
          <w:szCs w:val="24"/>
        </w:rPr>
        <w:t xml:space="preserve">zapewnienia najpóźniej w dniu rozpoczęcia robót udziału wszystkich pracowników w zapoznaniu ich przez przedstawiciela jednostki </w:t>
      </w:r>
      <w:r>
        <w:rPr>
          <w:rFonts w:ascii="Arial" w:hAnsi="Arial" w:cs="Arial"/>
          <w:sz w:val="24"/>
          <w:szCs w:val="24"/>
        </w:rPr>
        <w:br/>
        <w:t>z obowiązującymi na jej terenie unormowaniami administracyjnymi i rygorami porządkowymi oraz zobowiązać pracowników do przestrzegania tych unormowań;</w:t>
      </w:r>
    </w:p>
    <w:p w14:paraId="45768CCD" w14:textId="7F7E429B" w:rsidR="00157D8E" w:rsidRPr="00157D8E" w:rsidRDefault="00157D8E" w:rsidP="00157D8E">
      <w:pPr>
        <w:pStyle w:val="Akapitzlist"/>
        <w:numPr>
          <w:ilvl w:val="0"/>
          <w:numId w:val="5"/>
        </w:numPr>
        <w:spacing w:after="0"/>
        <w:jc w:val="both"/>
        <w:rPr>
          <w:rFonts w:ascii="Arial" w:hAnsi="Arial" w:cs="Arial"/>
          <w:sz w:val="24"/>
          <w:szCs w:val="24"/>
        </w:rPr>
      </w:pPr>
      <w:r w:rsidRPr="00BF0644">
        <w:rPr>
          <w:rFonts w:ascii="Arial" w:hAnsi="Arial" w:cs="Arial"/>
          <w:sz w:val="24"/>
          <w:szCs w:val="24"/>
        </w:rPr>
        <w:t>Wykonawca</w:t>
      </w:r>
      <w:r>
        <w:rPr>
          <w:rFonts w:ascii="Arial" w:hAnsi="Arial" w:cs="Arial"/>
          <w:sz w:val="24"/>
          <w:szCs w:val="24"/>
        </w:rPr>
        <w:t xml:space="preserve"> </w:t>
      </w:r>
      <w:r w:rsidRPr="00BF0644">
        <w:rPr>
          <w:rFonts w:ascii="Arial" w:hAnsi="Arial" w:cs="Arial"/>
          <w:sz w:val="24"/>
          <w:szCs w:val="24"/>
        </w:rPr>
        <w:t>zobowiązuje się przedłużyć ważność lub uzyskać nowe dokumenty (zaświadczenia, poświadczenia itp.) potwierdzające zdolność do wykonania przedmiotu umowy, w przypadku, gdy ich termin ważności wygaśnie w trakcie umowy lub wejścia w życie nowych przepisów. Kserokopie ww. dokumentów zostaną przekazane niezwłocznie Zamawiającemu nie później niż w ciągu 3 dni po przedłużeniu ich ważności lub otrzymaniu nowych;</w:t>
      </w:r>
    </w:p>
    <w:p w14:paraId="310AD2AB" w14:textId="5027BFE3" w:rsidR="00CD1498" w:rsidRPr="00E8686D" w:rsidRDefault="00CD1498" w:rsidP="0099266E">
      <w:pPr>
        <w:pStyle w:val="Bezodstpw"/>
        <w:numPr>
          <w:ilvl w:val="0"/>
          <w:numId w:val="5"/>
        </w:numPr>
        <w:jc w:val="both"/>
        <w:rPr>
          <w:rFonts w:ascii="Arial" w:hAnsi="Arial" w:cs="Arial"/>
          <w:iCs/>
        </w:rPr>
      </w:pPr>
      <w:r w:rsidRPr="009B63DE">
        <w:rPr>
          <w:rFonts w:ascii="Arial" w:hAnsi="Arial" w:cs="Arial"/>
        </w:rPr>
        <w:t>zachowania w tajemnicy wszystkich informacji</w:t>
      </w:r>
      <w:r w:rsidR="00A34754">
        <w:rPr>
          <w:rFonts w:ascii="Arial" w:hAnsi="Arial" w:cs="Arial"/>
        </w:rPr>
        <w:t>,</w:t>
      </w:r>
      <w:r w:rsidRPr="009B63DE">
        <w:rPr>
          <w:rFonts w:ascii="Arial" w:hAnsi="Arial" w:cs="Arial"/>
        </w:rPr>
        <w:t xml:space="preserve"> jakie uzyska w związku </w:t>
      </w:r>
      <w:r w:rsidR="00FC2861">
        <w:rPr>
          <w:rFonts w:ascii="Arial" w:hAnsi="Arial" w:cs="Arial"/>
        </w:rPr>
        <w:br/>
      </w:r>
      <w:r w:rsidRPr="009B63DE">
        <w:rPr>
          <w:rFonts w:ascii="Arial" w:hAnsi="Arial" w:cs="Arial"/>
        </w:rPr>
        <w:t>z wy</w:t>
      </w:r>
      <w:r w:rsidR="004644B3">
        <w:rPr>
          <w:rFonts w:ascii="Arial" w:hAnsi="Arial" w:cs="Arial"/>
        </w:rPr>
        <w:t xml:space="preserve">konywaniem przedmiotu umowy i nieudostępniania </w:t>
      </w:r>
      <w:r w:rsidRPr="009B63DE">
        <w:rPr>
          <w:rFonts w:ascii="Arial" w:hAnsi="Arial" w:cs="Arial"/>
        </w:rPr>
        <w:t>ich nikomu bez zgody Zamawiającego. Dotyczy to wszystkich pracowników Wykonawcy mających styczność z obiektami wojskowymi</w:t>
      </w:r>
      <w:r>
        <w:rPr>
          <w:rFonts w:ascii="Arial" w:hAnsi="Arial" w:cs="Arial"/>
        </w:rPr>
        <w:t>;</w:t>
      </w:r>
    </w:p>
    <w:p w14:paraId="594EB5B0" w14:textId="77777777" w:rsidR="00DC4167" w:rsidRDefault="00DC4167" w:rsidP="0099266E">
      <w:pPr>
        <w:pStyle w:val="Akapitzlist"/>
        <w:numPr>
          <w:ilvl w:val="0"/>
          <w:numId w:val="5"/>
        </w:numPr>
        <w:spacing w:after="0" w:line="240" w:lineRule="auto"/>
        <w:jc w:val="both"/>
        <w:rPr>
          <w:rFonts w:ascii="Arial" w:hAnsi="Arial" w:cs="Arial"/>
          <w:sz w:val="24"/>
          <w:szCs w:val="24"/>
        </w:rPr>
      </w:pPr>
      <w:r>
        <w:rPr>
          <w:rFonts w:ascii="Arial" w:hAnsi="Arial" w:cs="Arial"/>
          <w:sz w:val="24"/>
          <w:szCs w:val="24"/>
        </w:rPr>
        <w:t>w przypadku uzasadnionyc</w:t>
      </w:r>
      <w:r w:rsidR="000333BA">
        <w:rPr>
          <w:rFonts w:ascii="Arial" w:hAnsi="Arial" w:cs="Arial"/>
          <w:sz w:val="24"/>
          <w:szCs w:val="24"/>
        </w:rPr>
        <w:t xml:space="preserve">h nagłą potrzebą Wykonawcy lub </w:t>
      </w:r>
      <w:r w:rsidR="000333BA" w:rsidRPr="00373E14">
        <w:rPr>
          <w:rFonts w:ascii="Arial" w:hAnsi="Arial" w:cs="Arial"/>
          <w:sz w:val="24"/>
          <w:szCs w:val="24"/>
        </w:rPr>
        <w:t>P</w:t>
      </w:r>
      <w:r w:rsidRPr="00373E14">
        <w:rPr>
          <w:rFonts w:ascii="Arial" w:hAnsi="Arial" w:cs="Arial"/>
          <w:sz w:val="24"/>
          <w:szCs w:val="24"/>
        </w:rPr>
        <w:t>odwykonawcy</w:t>
      </w:r>
      <w:r>
        <w:rPr>
          <w:rFonts w:ascii="Arial" w:hAnsi="Arial" w:cs="Arial"/>
          <w:sz w:val="24"/>
          <w:szCs w:val="24"/>
        </w:rPr>
        <w:t>, Wykonawca zobowiązany jest do przekazania aktualnego wykazu, o którym mowa w pkt 1, Zamawiającemu w terminie 2 dni od zaistnienia ww. okoliczności. Za nagłą potrzebę należy rozumieć chorobę pracownika, jego urlop lub inną nieobecność w pracy, zatrudnienie nowych pracowników czy też awarię sprzętu;</w:t>
      </w:r>
    </w:p>
    <w:p w14:paraId="3B9CFA41" w14:textId="77777777" w:rsidR="00257C55" w:rsidRDefault="00257C55" w:rsidP="0099266E">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Oznakowanie i zabezpieczenie terenu robót jest obowiązkiem Wykonawcy.</w:t>
      </w:r>
    </w:p>
    <w:p w14:paraId="103956E0" w14:textId="77777777" w:rsidR="00257C55" w:rsidRDefault="00257C55" w:rsidP="0099266E">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Wykonawca ponosi wszelkie koszty związane </w:t>
      </w:r>
      <w:r w:rsidR="00022881">
        <w:rPr>
          <w:rFonts w:ascii="Arial" w:hAnsi="Arial" w:cs="Arial"/>
          <w:sz w:val="24"/>
          <w:szCs w:val="24"/>
        </w:rPr>
        <w:t xml:space="preserve">z wykonaniem obowiązków nałożonych na niego w niniejszej umowie, w przepisach prawa oraz wyłączną </w:t>
      </w:r>
      <w:r w:rsidR="00022881">
        <w:rPr>
          <w:rFonts w:ascii="Arial" w:hAnsi="Arial" w:cs="Arial"/>
          <w:sz w:val="24"/>
          <w:szCs w:val="24"/>
        </w:rPr>
        <w:br/>
        <w:t xml:space="preserve">i pełną odpowiedzialność za skutki ich niewykonania lub nienależytego wykonania wobec Zamawiającego oraz osób trzecich. W szczególności Wykonawca ponosi odpowiedzialność z tytułu konieczności uiszczenia opłat, kar lub grzywien przewidzianych w przepisach dotyczących ochrony środowiska lub przyrody </w:t>
      </w:r>
      <w:r w:rsidR="00022881">
        <w:rPr>
          <w:rFonts w:ascii="Arial" w:hAnsi="Arial" w:cs="Arial"/>
          <w:sz w:val="24"/>
          <w:szCs w:val="24"/>
        </w:rPr>
        <w:br/>
        <w:t>i przepisach regulujących gospodarkę odpadami.</w:t>
      </w:r>
    </w:p>
    <w:p w14:paraId="02C678E4" w14:textId="39A4EE7E" w:rsidR="00022881" w:rsidRDefault="00022881" w:rsidP="0099266E">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 przypadku, gdy Wykonawca nie wykona w całości lub części któregokolwiek </w:t>
      </w:r>
      <w:r>
        <w:rPr>
          <w:rFonts w:ascii="Arial" w:hAnsi="Arial" w:cs="Arial"/>
          <w:sz w:val="24"/>
          <w:szCs w:val="24"/>
        </w:rPr>
        <w:br/>
        <w:t xml:space="preserve">ze swoich zobowiązań, o których mowa w </w:t>
      </w:r>
      <w:r w:rsidRPr="00300132">
        <w:rPr>
          <w:rFonts w:ascii="Arial" w:hAnsi="Arial" w:cs="Arial"/>
          <w:sz w:val="24"/>
          <w:szCs w:val="24"/>
        </w:rPr>
        <w:t>§</w:t>
      </w:r>
      <w:r w:rsidRPr="008237B7">
        <w:rPr>
          <w:rFonts w:ascii="Arial" w:hAnsi="Arial" w:cs="Arial"/>
          <w:sz w:val="24"/>
          <w:szCs w:val="24"/>
        </w:rPr>
        <w:t xml:space="preserve"> 1 ust. 1</w:t>
      </w:r>
      <w:r>
        <w:rPr>
          <w:rFonts w:ascii="Arial" w:hAnsi="Arial" w:cs="Arial"/>
          <w:sz w:val="24"/>
          <w:szCs w:val="24"/>
        </w:rPr>
        <w:t xml:space="preserve"> umowy, Zamawiający może </w:t>
      </w:r>
      <w:r>
        <w:rPr>
          <w:rFonts w:ascii="Arial" w:hAnsi="Arial" w:cs="Arial"/>
          <w:sz w:val="24"/>
          <w:szCs w:val="24"/>
        </w:rPr>
        <w:br/>
        <w:t>je wykonać bądź powierzyć ich wykonanie w całości lub części na koszt i ryzyko Wykonawcy. W takim przypadku Zamawiający będzie miał prawo potrącić należną z tego tytułu kwotę z wynagrodzenia Wykonawcy</w:t>
      </w:r>
      <w:r w:rsidR="00674F10">
        <w:rPr>
          <w:rFonts w:ascii="Arial" w:hAnsi="Arial" w:cs="Arial"/>
          <w:sz w:val="24"/>
          <w:szCs w:val="24"/>
        </w:rPr>
        <w:t>, na co ww. wyraża zgodę</w:t>
      </w:r>
      <w:r w:rsidR="00192E7E">
        <w:rPr>
          <w:rFonts w:ascii="Arial" w:hAnsi="Arial" w:cs="Arial"/>
          <w:sz w:val="24"/>
          <w:szCs w:val="24"/>
        </w:rPr>
        <w:t xml:space="preserve"> i o czym </w:t>
      </w:r>
      <w:r w:rsidR="00192E7E">
        <w:rPr>
          <w:rFonts w:ascii="Arial" w:hAnsi="Arial" w:cs="Arial"/>
          <w:sz w:val="24"/>
          <w:szCs w:val="24"/>
        </w:rPr>
        <w:lastRenderedPageBreak/>
        <w:t>Zamawiający zawiadomi Wykonawcę na piśmie</w:t>
      </w:r>
      <w:r>
        <w:rPr>
          <w:rFonts w:ascii="Arial" w:hAnsi="Arial" w:cs="Arial"/>
          <w:sz w:val="24"/>
          <w:szCs w:val="24"/>
        </w:rPr>
        <w:t>. Wykonanie obowiązków Wykonawcy nie zwalnia Wykonawcy z odpowiedzialności z tytułu wykonania przedmiotu umowy.</w:t>
      </w:r>
    </w:p>
    <w:p w14:paraId="13186812" w14:textId="32302270" w:rsidR="00022881" w:rsidRDefault="0026302C" w:rsidP="0099266E">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Od momentu protokolarnego przekazania </w:t>
      </w:r>
      <w:r w:rsidR="000956C1">
        <w:rPr>
          <w:rFonts w:ascii="Arial" w:hAnsi="Arial" w:cs="Arial"/>
          <w:sz w:val="24"/>
          <w:szCs w:val="24"/>
        </w:rPr>
        <w:t>terenu robót</w:t>
      </w:r>
      <w:r>
        <w:rPr>
          <w:rFonts w:ascii="Arial" w:hAnsi="Arial" w:cs="Arial"/>
          <w:sz w:val="24"/>
          <w:szCs w:val="24"/>
        </w:rPr>
        <w:t xml:space="preserve"> do daty odbioru ostatecznego przedmiotu umowy, Wykonawca ponosi ryzyko uszkodzenia, zniszczenia lub utraty jakichkolwiek robót, sprzętu, materiałów, wyposażenia, urządzeń znajdujących się na </w:t>
      </w:r>
      <w:r w:rsidR="000F3A1F">
        <w:rPr>
          <w:rFonts w:ascii="Arial" w:hAnsi="Arial" w:cs="Arial"/>
          <w:sz w:val="24"/>
          <w:szCs w:val="24"/>
        </w:rPr>
        <w:t>terenie robót</w:t>
      </w:r>
      <w:r w:rsidRPr="00373E14">
        <w:rPr>
          <w:rFonts w:ascii="Arial" w:hAnsi="Arial" w:cs="Arial"/>
          <w:sz w:val="24"/>
          <w:szCs w:val="24"/>
        </w:rPr>
        <w:t xml:space="preserve"> </w:t>
      </w:r>
      <w:r>
        <w:rPr>
          <w:rFonts w:ascii="Arial" w:hAnsi="Arial" w:cs="Arial"/>
          <w:sz w:val="24"/>
          <w:szCs w:val="24"/>
        </w:rPr>
        <w:t xml:space="preserve">oraz ryzyko wszelkich innych szkód </w:t>
      </w:r>
      <w:r w:rsidR="00633DAA">
        <w:rPr>
          <w:rFonts w:ascii="Arial" w:hAnsi="Arial" w:cs="Arial"/>
          <w:sz w:val="24"/>
          <w:szCs w:val="24"/>
        </w:rPr>
        <w:br/>
      </w:r>
      <w:r>
        <w:rPr>
          <w:rFonts w:ascii="Arial" w:hAnsi="Arial" w:cs="Arial"/>
          <w:sz w:val="24"/>
          <w:szCs w:val="24"/>
        </w:rPr>
        <w:t xml:space="preserve">w mieniu znajdującym się na </w:t>
      </w:r>
      <w:r w:rsidR="00E528C9">
        <w:rPr>
          <w:rFonts w:ascii="Arial" w:hAnsi="Arial" w:cs="Arial"/>
          <w:sz w:val="24"/>
          <w:szCs w:val="24"/>
        </w:rPr>
        <w:t xml:space="preserve">terenie </w:t>
      </w:r>
      <w:r w:rsidR="000333BA" w:rsidRPr="00373E14">
        <w:rPr>
          <w:rFonts w:ascii="Arial" w:hAnsi="Arial" w:cs="Arial"/>
          <w:sz w:val="24"/>
          <w:szCs w:val="24"/>
        </w:rPr>
        <w:t>robót</w:t>
      </w:r>
      <w:r w:rsidRPr="00373E14">
        <w:rPr>
          <w:rFonts w:ascii="Arial" w:hAnsi="Arial" w:cs="Arial"/>
          <w:sz w:val="24"/>
          <w:szCs w:val="24"/>
        </w:rPr>
        <w:t xml:space="preserve">, </w:t>
      </w:r>
      <w:r>
        <w:rPr>
          <w:rFonts w:ascii="Arial" w:hAnsi="Arial" w:cs="Arial"/>
          <w:sz w:val="24"/>
          <w:szCs w:val="24"/>
        </w:rPr>
        <w:t xml:space="preserve">a także ryzyko związane z utratą zdrowia lub życia przez osoby przebywające na </w:t>
      </w:r>
      <w:r w:rsidR="000F3A1F">
        <w:rPr>
          <w:rFonts w:ascii="Arial" w:hAnsi="Arial" w:cs="Arial"/>
          <w:sz w:val="24"/>
          <w:szCs w:val="24"/>
        </w:rPr>
        <w:t>terenie robót</w:t>
      </w:r>
      <w:r w:rsidR="00E528C9">
        <w:rPr>
          <w:rFonts w:ascii="Arial" w:hAnsi="Arial" w:cs="Arial"/>
          <w:sz w:val="24"/>
          <w:szCs w:val="24"/>
        </w:rPr>
        <w:t xml:space="preserve"> </w:t>
      </w:r>
      <w:r>
        <w:rPr>
          <w:rFonts w:ascii="Arial" w:hAnsi="Arial" w:cs="Arial"/>
          <w:sz w:val="24"/>
          <w:szCs w:val="24"/>
        </w:rPr>
        <w:t xml:space="preserve">w związku </w:t>
      </w:r>
      <w:r w:rsidR="00633DAA">
        <w:rPr>
          <w:rFonts w:ascii="Arial" w:hAnsi="Arial" w:cs="Arial"/>
          <w:sz w:val="24"/>
          <w:szCs w:val="24"/>
        </w:rPr>
        <w:br/>
      </w:r>
      <w:r w:rsidR="005B46E1">
        <w:rPr>
          <w:rFonts w:ascii="Arial" w:hAnsi="Arial" w:cs="Arial"/>
          <w:sz w:val="24"/>
          <w:szCs w:val="24"/>
        </w:rPr>
        <w:t xml:space="preserve">z </w:t>
      </w:r>
      <w:r>
        <w:rPr>
          <w:rFonts w:ascii="Arial" w:hAnsi="Arial" w:cs="Arial"/>
          <w:sz w:val="24"/>
          <w:szCs w:val="24"/>
        </w:rPr>
        <w:t xml:space="preserve">wykonywaniem robót. Wystąpienie takich szkód nie zwalnia Wykonawcy </w:t>
      </w:r>
      <w:r w:rsidR="00633DAA">
        <w:rPr>
          <w:rFonts w:ascii="Arial" w:hAnsi="Arial" w:cs="Arial"/>
          <w:sz w:val="24"/>
          <w:szCs w:val="24"/>
        </w:rPr>
        <w:br/>
      </w:r>
      <w:r>
        <w:rPr>
          <w:rFonts w:ascii="Arial" w:hAnsi="Arial" w:cs="Arial"/>
          <w:sz w:val="24"/>
          <w:szCs w:val="24"/>
        </w:rPr>
        <w:t>z obowiązku terminowego i należytego wykonania robót.</w:t>
      </w:r>
    </w:p>
    <w:p w14:paraId="2A5D3895" w14:textId="1765DA5D" w:rsidR="0026302C" w:rsidRDefault="0026302C" w:rsidP="0099266E">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Wykonawca ponosi odpowiedzialność wobec osób trzecich oraz Zamawiającego za wszelkie szkody powstałe na </w:t>
      </w:r>
      <w:r w:rsidR="00192E7E">
        <w:rPr>
          <w:rFonts w:ascii="Arial" w:hAnsi="Arial" w:cs="Arial"/>
          <w:sz w:val="24"/>
          <w:szCs w:val="24"/>
        </w:rPr>
        <w:t>terenie</w:t>
      </w:r>
      <w:r w:rsidR="000F3A1F">
        <w:rPr>
          <w:rFonts w:ascii="Arial" w:hAnsi="Arial" w:cs="Arial"/>
          <w:sz w:val="24"/>
          <w:szCs w:val="24"/>
        </w:rPr>
        <w:t xml:space="preserve"> robót</w:t>
      </w:r>
      <w:r w:rsidRPr="00373E14">
        <w:rPr>
          <w:rFonts w:ascii="Arial" w:hAnsi="Arial" w:cs="Arial"/>
          <w:sz w:val="24"/>
          <w:szCs w:val="24"/>
        </w:rPr>
        <w:t xml:space="preserve">, </w:t>
      </w:r>
      <w:r>
        <w:rPr>
          <w:rFonts w:ascii="Arial" w:hAnsi="Arial" w:cs="Arial"/>
          <w:sz w:val="24"/>
          <w:szCs w:val="24"/>
        </w:rPr>
        <w:t>poza nim i w robotach. Wykonawca zobowiązany jest naprawić na swój koszt wszelkie szkody będące następstwem działania lub zaniechania ze strony Wykonawcy i wszystkich innych osób,</w:t>
      </w:r>
      <w:r w:rsidR="00DA5D5C">
        <w:rPr>
          <w:rFonts w:ascii="Arial" w:hAnsi="Arial" w:cs="Arial"/>
          <w:sz w:val="24"/>
          <w:szCs w:val="24"/>
        </w:rPr>
        <w:t xml:space="preserve"> </w:t>
      </w:r>
      <w:r>
        <w:rPr>
          <w:rFonts w:ascii="Arial" w:hAnsi="Arial" w:cs="Arial"/>
          <w:sz w:val="24"/>
          <w:szCs w:val="24"/>
        </w:rPr>
        <w:t>przy pomocy których wykonuje niniejszą umowę. Powyższe dotyczy również naprawienia szkód powstałych z winy Wykonawcy w</w:t>
      </w:r>
      <w:r w:rsidR="000F3A1F">
        <w:rPr>
          <w:rFonts w:ascii="Arial" w:hAnsi="Arial" w:cs="Arial"/>
          <w:sz w:val="24"/>
          <w:szCs w:val="24"/>
        </w:rPr>
        <w:t xml:space="preserve"> trakcie prowadzonych robót nie</w:t>
      </w:r>
      <w:r>
        <w:rPr>
          <w:rFonts w:ascii="Arial" w:hAnsi="Arial" w:cs="Arial"/>
          <w:sz w:val="24"/>
          <w:szCs w:val="24"/>
        </w:rPr>
        <w:t>związanych z przedmiotem umowy.</w:t>
      </w:r>
    </w:p>
    <w:p w14:paraId="555085E4" w14:textId="31CC569F" w:rsidR="0026302C" w:rsidRDefault="006B2409" w:rsidP="0099266E">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Wykonawca zobowiązuje się zwolnić Zamawiającego z wszelkiej odpowiedzialności wobec osób trzecich, która może powstać wskutek działania </w:t>
      </w:r>
      <w:r>
        <w:rPr>
          <w:rFonts w:ascii="Arial" w:hAnsi="Arial" w:cs="Arial"/>
          <w:sz w:val="24"/>
          <w:szCs w:val="24"/>
        </w:rPr>
        <w:br/>
        <w:t xml:space="preserve">lub zaniechania Wykonawcy i wszystkich innych osób, przy pomocy których wykonuje niniejszą umowę. Jeżeli Wykonawca narazi Zamawiającego, w związku </w:t>
      </w:r>
      <w:r>
        <w:rPr>
          <w:rFonts w:ascii="Arial" w:hAnsi="Arial" w:cs="Arial"/>
          <w:sz w:val="24"/>
          <w:szCs w:val="24"/>
        </w:rPr>
        <w:br/>
        <w:t>z wyrządzeniem szkody na poniesienie jakichkolwiek kosztów lub wydatków, Zamawiający będzie uprawniony do potrącenia tych kwot z wynagrodzenia Wykonawcy</w:t>
      </w:r>
      <w:r w:rsidR="00674F10">
        <w:rPr>
          <w:rFonts w:ascii="Arial" w:hAnsi="Arial" w:cs="Arial"/>
          <w:sz w:val="24"/>
          <w:szCs w:val="24"/>
        </w:rPr>
        <w:t>, na co ww. wyraża zgodę</w:t>
      </w:r>
      <w:r w:rsidR="00192E7E">
        <w:rPr>
          <w:rFonts w:ascii="Arial" w:hAnsi="Arial" w:cs="Arial"/>
          <w:sz w:val="24"/>
          <w:szCs w:val="24"/>
        </w:rPr>
        <w:t xml:space="preserve"> i o czym Zamawiający zawiadomi Wykonawcę na piśmie</w:t>
      </w:r>
      <w:r>
        <w:rPr>
          <w:rFonts w:ascii="Arial" w:hAnsi="Arial" w:cs="Arial"/>
          <w:sz w:val="24"/>
          <w:szCs w:val="24"/>
        </w:rPr>
        <w:t>.</w:t>
      </w:r>
    </w:p>
    <w:p w14:paraId="0D2D6CE6" w14:textId="7754DB9C" w:rsidR="006B2409" w:rsidRPr="00D00829" w:rsidRDefault="006B2409" w:rsidP="0099266E">
      <w:pPr>
        <w:pStyle w:val="Akapitzlist"/>
        <w:numPr>
          <w:ilvl w:val="0"/>
          <w:numId w:val="2"/>
        </w:numPr>
        <w:spacing w:after="0" w:line="240" w:lineRule="auto"/>
        <w:jc w:val="both"/>
        <w:rPr>
          <w:rFonts w:ascii="Arial" w:hAnsi="Arial" w:cs="Arial"/>
          <w:sz w:val="24"/>
          <w:szCs w:val="24"/>
        </w:rPr>
      </w:pPr>
      <w:r w:rsidRPr="00D00829">
        <w:rPr>
          <w:rFonts w:ascii="Arial" w:hAnsi="Arial" w:cs="Arial"/>
          <w:sz w:val="24"/>
          <w:szCs w:val="24"/>
        </w:rPr>
        <w:t>Zam</w:t>
      </w:r>
      <w:r w:rsidR="00DA5D5C" w:rsidRPr="00D00829">
        <w:rPr>
          <w:rFonts w:ascii="Arial" w:hAnsi="Arial" w:cs="Arial"/>
          <w:sz w:val="24"/>
          <w:szCs w:val="24"/>
        </w:rPr>
        <w:t>awiający wymaga od Wykonawcy i P</w:t>
      </w:r>
      <w:r w:rsidR="0047167F">
        <w:rPr>
          <w:rFonts w:ascii="Arial" w:hAnsi="Arial" w:cs="Arial"/>
          <w:sz w:val="24"/>
          <w:szCs w:val="24"/>
        </w:rPr>
        <w:t xml:space="preserve">odwykonawców zatrudnienia </w:t>
      </w:r>
      <w:r w:rsidRPr="00D00829">
        <w:rPr>
          <w:rFonts w:ascii="Arial" w:hAnsi="Arial" w:cs="Arial"/>
          <w:sz w:val="24"/>
          <w:szCs w:val="24"/>
        </w:rPr>
        <w:t xml:space="preserve">na podstawie umowy o pracę osób wykonujących czynności </w:t>
      </w:r>
      <w:r w:rsidR="0047167F">
        <w:rPr>
          <w:rFonts w:ascii="Arial" w:hAnsi="Arial" w:cs="Arial"/>
          <w:sz w:val="24"/>
          <w:szCs w:val="24"/>
        </w:rPr>
        <w:t xml:space="preserve">określone w </w:t>
      </w:r>
      <w:r w:rsidR="0047167F" w:rsidRPr="0047167F">
        <w:rPr>
          <w:rFonts w:ascii="Arial" w:hAnsi="Arial" w:cs="Arial"/>
          <w:b/>
          <w:sz w:val="24"/>
          <w:szCs w:val="24"/>
        </w:rPr>
        <w:t>załączniku nr 7</w:t>
      </w:r>
      <w:r w:rsidR="0047167F">
        <w:rPr>
          <w:rFonts w:ascii="Arial" w:hAnsi="Arial" w:cs="Arial"/>
          <w:sz w:val="24"/>
          <w:szCs w:val="24"/>
        </w:rPr>
        <w:t xml:space="preserve"> do umowy </w:t>
      </w:r>
      <w:r w:rsidRPr="00D00829">
        <w:rPr>
          <w:rFonts w:ascii="Arial" w:hAnsi="Arial" w:cs="Arial"/>
          <w:sz w:val="24"/>
          <w:szCs w:val="24"/>
        </w:rPr>
        <w:t xml:space="preserve">w ramach realizacji przedmiotu </w:t>
      </w:r>
      <w:r w:rsidR="000F3A1F" w:rsidRPr="00D00829">
        <w:rPr>
          <w:rFonts w:ascii="Arial" w:hAnsi="Arial" w:cs="Arial"/>
          <w:sz w:val="24"/>
          <w:szCs w:val="24"/>
        </w:rPr>
        <w:t>umowy</w:t>
      </w:r>
      <w:r w:rsidR="00C25E07">
        <w:rPr>
          <w:rFonts w:ascii="Arial" w:hAnsi="Arial" w:cs="Arial"/>
          <w:sz w:val="24"/>
          <w:szCs w:val="24"/>
        </w:rPr>
        <w:t xml:space="preserve">, </w:t>
      </w:r>
      <w:r w:rsidRPr="00D00829">
        <w:rPr>
          <w:rFonts w:ascii="Arial" w:hAnsi="Arial" w:cs="Arial"/>
          <w:sz w:val="24"/>
          <w:szCs w:val="24"/>
        </w:rPr>
        <w:t>o ile mieszczą się one w zakresie definicji stosunku pracy okr</w:t>
      </w:r>
      <w:r w:rsidR="00C25E07">
        <w:rPr>
          <w:rFonts w:ascii="Arial" w:hAnsi="Arial" w:cs="Arial"/>
          <w:sz w:val="24"/>
          <w:szCs w:val="24"/>
        </w:rPr>
        <w:t xml:space="preserve">eślonego w art. 22 </w:t>
      </w:r>
      <w:r w:rsidR="00693D2D">
        <w:rPr>
          <w:rFonts w:ascii="Arial" w:hAnsi="Arial" w:cs="Arial"/>
          <w:sz w:val="24"/>
          <w:szCs w:val="24"/>
        </w:rPr>
        <w:t>§ 1 Kodeksu p</w:t>
      </w:r>
      <w:r w:rsidRPr="00D00829">
        <w:rPr>
          <w:rFonts w:ascii="Arial" w:hAnsi="Arial" w:cs="Arial"/>
          <w:sz w:val="24"/>
          <w:szCs w:val="24"/>
        </w:rPr>
        <w:t>racy.</w:t>
      </w:r>
    </w:p>
    <w:p w14:paraId="22B76AB4" w14:textId="17F9B442" w:rsidR="006B2409" w:rsidRDefault="006B2409" w:rsidP="0099266E">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Wykonawca zobowiązuje się do zatrudnienia</w:t>
      </w:r>
      <w:r w:rsidR="001E5E2B">
        <w:rPr>
          <w:rFonts w:ascii="Arial" w:hAnsi="Arial" w:cs="Arial"/>
          <w:sz w:val="24"/>
          <w:szCs w:val="24"/>
        </w:rPr>
        <w:t>,</w:t>
      </w:r>
      <w:r>
        <w:rPr>
          <w:rFonts w:ascii="Arial" w:hAnsi="Arial" w:cs="Arial"/>
          <w:sz w:val="24"/>
          <w:szCs w:val="24"/>
        </w:rPr>
        <w:t xml:space="preserve"> na podstawie umowy o pracę przez cały okres realizacji </w:t>
      </w:r>
      <w:r w:rsidR="00CC5C0A">
        <w:rPr>
          <w:rFonts w:ascii="Arial" w:hAnsi="Arial" w:cs="Arial"/>
          <w:sz w:val="24"/>
          <w:szCs w:val="24"/>
        </w:rPr>
        <w:t>umowy, wszystkich osób wykonujących czynności, o których mowa w ust. 16.</w:t>
      </w:r>
    </w:p>
    <w:p w14:paraId="7185493D" w14:textId="1EF6F2E1" w:rsidR="006B2409" w:rsidRDefault="00410540" w:rsidP="0099266E">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 </w:t>
      </w:r>
      <w:r w:rsidR="006B2409">
        <w:rPr>
          <w:rFonts w:ascii="Arial" w:hAnsi="Arial" w:cs="Arial"/>
          <w:sz w:val="24"/>
          <w:szCs w:val="24"/>
        </w:rPr>
        <w:t xml:space="preserve">trakcie realizacji </w:t>
      </w:r>
      <w:r w:rsidR="00DA5D5C" w:rsidRPr="00373E14">
        <w:rPr>
          <w:rFonts w:ascii="Arial" w:hAnsi="Arial" w:cs="Arial"/>
          <w:sz w:val="24"/>
          <w:szCs w:val="24"/>
        </w:rPr>
        <w:t>umowy</w:t>
      </w:r>
      <w:r w:rsidR="006B2409" w:rsidRPr="00373E14">
        <w:rPr>
          <w:rFonts w:ascii="Arial" w:hAnsi="Arial" w:cs="Arial"/>
          <w:sz w:val="24"/>
          <w:szCs w:val="24"/>
        </w:rPr>
        <w:t xml:space="preserve"> </w:t>
      </w:r>
      <w:r w:rsidR="006B2409">
        <w:rPr>
          <w:rFonts w:ascii="Arial" w:hAnsi="Arial" w:cs="Arial"/>
          <w:sz w:val="24"/>
          <w:szCs w:val="24"/>
        </w:rPr>
        <w:t>n</w:t>
      </w:r>
      <w:r>
        <w:rPr>
          <w:rFonts w:ascii="Arial" w:hAnsi="Arial" w:cs="Arial"/>
          <w:sz w:val="24"/>
          <w:szCs w:val="24"/>
        </w:rPr>
        <w:t xml:space="preserve">a każde wezwanie Zamawiającego </w:t>
      </w:r>
      <w:r w:rsidR="006B2409">
        <w:rPr>
          <w:rFonts w:ascii="Arial" w:hAnsi="Arial" w:cs="Arial"/>
          <w:sz w:val="24"/>
          <w:szCs w:val="24"/>
        </w:rPr>
        <w:t xml:space="preserve">w wyznaczonym </w:t>
      </w:r>
      <w:r>
        <w:rPr>
          <w:rFonts w:ascii="Arial" w:hAnsi="Arial" w:cs="Arial"/>
          <w:sz w:val="24"/>
          <w:szCs w:val="24"/>
        </w:rPr>
        <w:br/>
      </w:r>
      <w:r w:rsidR="006B2409">
        <w:rPr>
          <w:rFonts w:ascii="Arial" w:hAnsi="Arial" w:cs="Arial"/>
          <w:sz w:val="24"/>
          <w:szCs w:val="24"/>
        </w:rPr>
        <w:t>w tym wezwaniu terminie Wykonawca przedłoży Zamawiającemu wskazane poniżej dowody w celu potwierdzenia spełnienia wymogu zatrudnienia na podstawie umowy o pracę przez W</w:t>
      </w:r>
      <w:r w:rsidR="00DA5D5C">
        <w:rPr>
          <w:rFonts w:ascii="Arial" w:hAnsi="Arial" w:cs="Arial"/>
          <w:sz w:val="24"/>
          <w:szCs w:val="24"/>
        </w:rPr>
        <w:t>ykonawcę lub</w:t>
      </w:r>
      <w:r w:rsidR="00DA5D5C" w:rsidRPr="00373E14">
        <w:rPr>
          <w:rFonts w:ascii="Arial" w:hAnsi="Arial" w:cs="Arial"/>
          <w:sz w:val="24"/>
          <w:szCs w:val="24"/>
        </w:rPr>
        <w:t xml:space="preserve"> P</w:t>
      </w:r>
      <w:r w:rsidR="006B2409" w:rsidRPr="00373E14">
        <w:rPr>
          <w:rFonts w:ascii="Arial" w:hAnsi="Arial" w:cs="Arial"/>
          <w:sz w:val="24"/>
          <w:szCs w:val="24"/>
        </w:rPr>
        <w:t>odwykonawcę</w:t>
      </w:r>
      <w:r w:rsidR="00CC5C0A">
        <w:rPr>
          <w:rFonts w:ascii="Arial" w:hAnsi="Arial" w:cs="Arial"/>
          <w:sz w:val="24"/>
          <w:szCs w:val="24"/>
        </w:rPr>
        <w:t xml:space="preserve"> osób wykonujących wskazane w ust. 16 czynności w trakcie realizacji umowy:</w:t>
      </w:r>
    </w:p>
    <w:p w14:paraId="21579ECD" w14:textId="77777777" w:rsidR="006B2409" w:rsidRDefault="00784D1B" w:rsidP="0099266E">
      <w:pPr>
        <w:pStyle w:val="Akapitzlist"/>
        <w:numPr>
          <w:ilvl w:val="0"/>
          <w:numId w:val="6"/>
        </w:numPr>
        <w:spacing w:after="0" w:line="240" w:lineRule="auto"/>
        <w:jc w:val="both"/>
        <w:rPr>
          <w:rFonts w:ascii="Arial" w:hAnsi="Arial" w:cs="Arial"/>
          <w:sz w:val="24"/>
          <w:szCs w:val="24"/>
        </w:rPr>
      </w:pPr>
      <w:r w:rsidRPr="00784D1B">
        <w:rPr>
          <w:rFonts w:ascii="Arial" w:hAnsi="Arial" w:cs="Arial"/>
          <w:b/>
          <w:sz w:val="24"/>
          <w:szCs w:val="24"/>
        </w:rPr>
        <w:t>o</w:t>
      </w:r>
      <w:r w:rsidR="006B2409" w:rsidRPr="00784D1B">
        <w:rPr>
          <w:rFonts w:ascii="Arial" w:hAnsi="Arial" w:cs="Arial"/>
          <w:b/>
          <w:sz w:val="24"/>
          <w:szCs w:val="24"/>
        </w:rPr>
        <w:t xml:space="preserve">świadczenie Wykonawcy lub </w:t>
      </w:r>
      <w:r w:rsidR="00DA5D5C" w:rsidRPr="00373E14">
        <w:rPr>
          <w:rFonts w:ascii="Arial" w:hAnsi="Arial" w:cs="Arial"/>
          <w:b/>
          <w:sz w:val="24"/>
          <w:szCs w:val="24"/>
        </w:rPr>
        <w:t>P</w:t>
      </w:r>
      <w:r w:rsidR="006B2409" w:rsidRPr="00373E14">
        <w:rPr>
          <w:rFonts w:ascii="Arial" w:hAnsi="Arial" w:cs="Arial"/>
          <w:b/>
          <w:sz w:val="24"/>
          <w:szCs w:val="24"/>
        </w:rPr>
        <w:t>o</w:t>
      </w:r>
      <w:r w:rsidR="006B2409" w:rsidRPr="00784D1B">
        <w:rPr>
          <w:rFonts w:ascii="Arial" w:hAnsi="Arial" w:cs="Arial"/>
          <w:b/>
          <w:sz w:val="24"/>
          <w:szCs w:val="24"/>
        </w:rPr>
        <w:t>dwykonawcy</w:t>
      </w:r>
      <w:r w:rsidR="006B2409">
        <w:rPr>
          <w:rFonts w:ascii="Arial" w:hAnsi="Arial" w:cs="Arial"/>
          <w:sz w:val="24"/>
          <w:szCs w:val="24"/>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w:t>
      </w:r>
      <w:r>
        <w:rPr>
          <w:rFonts w:ascii="Arial" w:hAnsi="Arial" w:cs="Arial"/>
          <w:sz w:val="24"/>
          <w:szCs w:val="24"/>
        </w:rPr>
        <w:br/>
      </w:r>
      <w:r w:rsidR="006B2409">
        <w:rPr>
          <w:rFonts w:ascii="Arial" w:hAnsi="Arial" w:cs="Arial"/>
          <w:sz w:val="24"/>
          <w:szCs w:val="24"/>
        </w:rPr>
        <w:t xml:space="preserve">na podstawie umowy o pracę wraz ze wskazaniem </w:t>
      </w:r>
      <w:r w:rsidR="00BC3BCC">
        <w:rPr>
          <w:rFonts w:ascii="Arial" w:hAnsi="Arial" w:cs="Arial"/>
          <w:sz w:val="24"/>
          <w:szCs w:val="24"/>
        </w:rPr>
        <w:t xml:space="preserve">liczby tych osób, imion </w:t>
      </w:r>
      <w:r>
        <w:rPr>
          <w:rFonts w:ascii="Arial" w:hAnsi="Arial" w:cs="Arial"/>
          <w:sz w:val="24"/>
          <w:szCs w:val="24"/>
        </w:rPr>
        <w:br/>
      </w:r>
      <w:r w:rsidR="00BC3BCC">
        <w:rPr>
          <w:rFonts w:ascii="Arial" w:hAnsi="Arial" w:cs="Arial"/>
          <w:sz w:val="24"/>
          <w:szCs w:val="24"/>
        </w:rPr>
        <w:t xml:space="preserve">i nazwisk tych osób, rodzaju umowy o pracę i wymiaru etatu oraz podpis osoby uprawnionej do złożenia oświadczenia w imieniu Wykonawcy </w:t>
      </w:r>
      <w:r w:rsidR="007613F6">
        <w:rPr>
          <w:rFonts w:ascii="Arial" w:hAnsi="Arial" w:cs="Arial"/>
          <w:sz w:val="24"/>
          <w:szCs w:val="24"/>
        </w:rPr>
        <w:t>lub P</w:t>
      </w:r>
      <w:r w:rsidR="00BC3BCC">
        <w:rPr>
          <w:rFonts w:ascii="Arial" w:hAnsi="Arial" w:cs="Arial"/>
          <w:sz w:val="24"/>
          <w:szCs w:val="24"/>
        </w:rPr>
        <w:t>odwykonawcy;</w:t>
      </w:r>
    </w:p>
    <w:p w14:paraId="68A75338" w14:textId="3915F6CB" w:rsidR="009D31D2" w:rsidRPr="00F73431" w:rsidRDefault="00784D1B" w:rsidP="00F73431">
      <w:pPr>
        <w:pStyle w:val="Akapitzlist"/>
        <w:numPr>
          <w:ilvl w:val="0"/>
          <w:numId w:val="6"/>
        </w:numPr>
        <w:spacing w:after="0" w:line="240" w:lineRule="auto"/>
        <w:jc w:val="both"/>
        <w:rPr>
          <w:rFonts w:ascii="Arial" w:hAnsi="Arial" w:cs="Arial"/>
          <w:sz w:val="24"/>
          <w:szCs w:val="24"/>
        </w:rPr>
      </w:pPr>
      <w:r>
        <w:rPr>
          <w:rFonts w:ascii="Arial" w:hAnsi="Arial" w:cs="Arial"/>
          <w:sz w:val="24"/>
          <w:szCs w:val="24"/>
        </w:rPr>
        <w:t>p</w:t>
      </w:r>
      <w:r w:rsidR="00BC3BCC">
        <w:rPr>
          <w:rFonts w:ascii="Arial" w:hAnsi="Arial" w:cs="Arial"/>
          <w:sz w:val="24"/>
          <w:szCs w:val="24"/>
        </w:rPr>
        <w:t xml:space="preserve">oświadczoną za zgodność z oryginałem odpowiednio przez Wykonawcę </w:t>
      </w:r>
      <w:r>
        <w:rPr>
          <w:rFonts w:ascii="Arial" w:hAnsi="Arial" w:cs="Arial"/>
          <w:sz w:val="24"/>
          <w:szCs w:val="24"/>
        </w:rPr>
        <w:br/>
      </w:r>
      <w:r w:rsidR="00DA5D5C">
        <w:rPr>
          <w:rFonts w:ascii="Arial" w:hAnsi="Arial" w:cs="Arial"/>
          <w:sz w:val="24"/>
          <w:szCs w:val="24"/>
        </w:rPr>
        <w:t xml:space="preserve">lub </w:t>
      </w:r>
      <w:r w:rsidR="00DA5D5C" w:rsidRPr="00373E14">
        <w:rPr>
          <w:rFonts w:ascii="Arial" w:hAnsi="Arial" w:cs="Arial"/>
          <w:sz w:val="24"/>
          <w:szCs w:val="24"/>
        </w:rPr>
        <w:t>P</w:t>
      </w:r>
      <w:r w:rsidR="00BC3BCC" w:rsidRPr="00373E14">
        <w:rPr>
          <w:rFonts w:ascii="Arial" w:hAnsi="Arial" w:cs="Arial"/>
          <w:sz w:val="24"/>
          <w:szCs w:val="24"/>
        </w:rPr>
        <w:t>o</w:t>
      </w:r>
      <w:r w:rsidR="00BC3BCC">
        <w:rPr>
          <w:rFonts w:ascii="Arial" w:hAnsi="Arial" w:cs="Arial"/>
          <w:sz w:val="24"/>
          <w:szCs w:val="24"/>
        </w:rPr>
        <w:t xml:space="preserve">dwykonawcę </w:t>
      </w:r>
      <w:r w:rsidR="00BC3BCC" w:rsidRPr="00784D1B">
        <w:rPr>
          <w:rFonts w:ascii="Arial" w:hAnsi="Arial" w:cs="Arial"/>
          <w:b/>
          <w:sz w:val="24"/>
          <w:szCs w:val="24"/>
        </w:rPr>
        <w:t>kopię umowy/umów o pracę</w:t>
      </w:r>
      <w:r w:rsidR="00BC3BCC">
        <w:rPr>
          <w:rFonts w:ascii="Arial" w:hAnsi="Arial" w:cs="Arial"/>
          <w:sz w:val="24"/>
          <w:szCs w:val="24"/>
        </w:rPr>
        <w:t xml:space="preserve"> osób wykonujących w trakcie realizacji zamówienia czynności, kt</w:t>
      </w:r>
      <w:r w:rsidR="00C8232D">
        <w:rPr>
          <w:rFonts w:ascii="Arial" w:hAnsi="Arial" w:cs="Arial"/>
          <w:sz w:val="24"/>
          <w:szCs w:val="24"/>
        </w:rPr>
        <w:t>órych dotyczy ww. oświadczenie Wykonawcy lub P</w:t>
      </w:r>
      <w:r w:rsidR="00BC3BCC">
        <w:rPr>
          <w:rFonts w:ascii="Arial" w:hAnsi="Arial" w:cs="Arial"/>
          <w:sz w:val="24"/>
          <w:szCs w:val="24"/>
        </w:rPr>
        <w:t xml:space="preserve">odwykonawcy (wraz z dokumentem regulującym zakres </w:t>
      </w:r>
      <w:r w:rsidR="00BC3BCC">
        <w:rPr>
          <w:rFonts w:ascii="Arial" w:hAnsi="Arial" w:cs="Arial"/>
          <w:sz w:val="24"/>
          <w:szCs w:val="24"/>
        </w:rPr>
        <w:lastRenderedPageBreak/>
        <w:t>obowiązków, jeżeli został sporządzony). Kopia umowy/umów powinna zostać zanonimizowana w sposób zapewniający ochronę danych osobowych pracow</w:t>
      </w:r>
      <w:r w:rsidR="00300132">
        <w:rPr>
          <w:rFonts w:ascii="Arial" w:hAnsi="Arial" w:cs="Arial"/>
          <w:sz w:val="24"/>
          <w:szCs w:val="24"/>
        </w:rPr>
        <w:t xml:space="preserve">ników zgodnie z przepisami art. </w:t>
      </w:r>
      <w:r w:rsidR="00BC3BCC">
        <w:rPr>
          <w:rFonts w:ascii="Arial" w:hAnsi="Arial" w:cs="Arial"/>
          <w:sz w:val="24"/>
          <w:szCs w:val="24"/>
        </w:rPr>
        <w:t xml:space="preserve">13 ust. 1 i 2 Rozporządzenia Parlamentu </w:t>
      </w:r>
      <w:r>
        <w:rPr>
          <w:rFonts w:ascii="Arial" w:hAnsi="Arial" w:cs="Arial"/>
          <w:sz w:val="24"/>
          <w:szCs w:val="24"/>
        </w:rPr>
        <w:t>Europejskiego</w:t>
      </w:r>
      <w:r w:rsidR="00BC3BCC">
        <w:rPr>
          <w:rFonts w:ascii="Arial" w:hAnsi="Arial" w:cs="Arial"/>
          <w:sz w:val="24"/>
          <w:szCs w:val="24"/>
        </w:rPr>
        <w:t xml:space="preserve"> i Rady (UE) 2016/679 z dnia 27 kwietnia 2016 r. </w:t>
      </w:r>
      <w:r>
        <w:rPr>
          <w:rFonts w:ascii="Arial" w:hAnsi="Arial" w:cs="Arial"/>
          <w:sz w:val="24"/>
          <w:szCs w:val="24"/>
        </w:rPr>
        <w:br/>
      </w:r>
      <w:r w:rsidR="00BC3BCC">
        <w:rPr>
          <w:rFonts w:ascii="Arial" w:hAnsi="Arial" w:cs="Arial"/>
          <w:sz w:val="24"/>
          <w:szCs w:val="24"/>
        </w:rPr>
        <w:t xml:space="preserve">w sprawie ochrony osób fizycznych w związku z przetwarzaniem danych osobowych i w sprawie swobodnego przepływu takich danych oraz uchylenia dyrektywy 95/46/WE (tj. w szczególności bez adresów, nr PESEL pracowników). </w:t>
      </w:r>
      <w:r w:rsidR="00BC3BCC" w:rsidRPr="00784D1B">
        <w:rPr>
          <w:rFonts w:ascii="Arial" w:hAnsi="Arial" w:cs="Arial"/>
          <w:sz w:val="24"/>
          <w:szCs w:val="24"/>
          <w:u w:val="single"/>
        </w:rPr>
        <w:t xml:space="preserve">Imię i </w:t>
      </w:r>
      <w:r w:rsidRPr="00784D1B">
        <w:rPr>
          <w:rFonts w:ascii="Arial" w:hAnsi="Arial" w:cs="Arial"/>
          <w:sz w:val="24"/>
          <w:szCs w:val="24"/>
          <w:u w:val="single"/>
        </w:rPr>
        <w:t>nazwisko</w:t>
      </w:r>
      <w:r w:rsidR="00BC3BCC" w:rsidRPr="00784D1B">
        <w:rPr>
          <w:rFonts w:ascii="Arial" w:hAnsi="Arial" w:cs="Arial"/>
          <w:sz w:val="24"/>
          <w:szCs w:val="24"/>
          <w:u w:val="single"/>
        </w:rPr>
        <w:t xml:space="preserve"> pracownika nie podlega</w:t>
      </w:r>
      <w:r w:rsidRPr="00784D1B">
        <w:rPr>
          <w:rFonts w:ascii="Arial" w:hAnsi="Arial" w:cs="Arial"/>
          <w:sz w:val="24"/>
          <w:szCs w:val="24"/>
          <w:u w:val="single"/>
        </w:rPr>
        <w:t>ją</w:t>
      </w:r>
      <w:r w:rsidR="00BC3BCC" w:rsidRPr="00784D1B">
        <w:rPr>
          <w:rFonts w:ascii="Arial" w:hAnsi="Arial" w:cs="Arial"/>
          <w:sz w:val="24"/>
          <w:szCs w:val="24"/>
          <w:u w:val="single"/>
        </w:rPr>
        <w:t xml:space="preserve"> </w:t>
      </w:r>
      <w:proofErr w:type="spellStart"/>
      <w:r w:rsidR="00BC3BCC" w:rsidRPr="00784D1B">
        <w:rPr>
          <w:rFonts w:ascii="Arial" w:hAnsi="Arial" w:cs="Arial"/>
          <w:sz w:val="24"/>
          <w:szCs w:val="24"/>
          <w:u w:val="single"/>
        </w:rPr>
        <w:t>anonimizacji</w:t>
      </w:r>
      <w:proofErr w:type="spellEnd"/>
      <w:r w:rsidR="00BC3BCC">
        <w:rPr>
          <w:rFonts w:ascii="Arial" w:hAnsi="Arial" w:cs="Arial"/>
          <w:sz w:val="24"/>
          <w:szCs w:val="24"/>
        </w:rPr>
        <w:t xml:space="preserve">. </w:t>
      </w:r>
    </w:p>
    <w:p w14:paraId="3973D8D8" w14:textId="2B8058DB" w:rsidR="00BC3BCC" w:rsidRDefault="00BC3BCC" w:rsidP="00161AF6">
      <w:pPr>
        <w:pStyle w:val="Akapitzlist"/>
        <w:spacing w:after="0" w:line="240" w:lineRule="auto"/>
        <w:ind w:left="717"/>
        <w:jc w:val="both"/>
        <w:rPr>
          <w:rFonts w:ascii="Arial" w:hAnsi="Arial" w:cs="Arial"/>
          <w:sz w:val="24"/>
          <w:szCs w:val="24"/>
        </w:rPr>
      </w:pPr>
      <w:r>
        <w:rPr>
          <w:rFonts w:ascii="Arial" w:hAnsi="Arial" w:cs="Arial"/>
          <w:sz w:val="24"/>
          <w:szCs w:val="24"/>
        </w:rPr>
        <w:t>Informacje takie jak: data zawarcia umowy, rodzaj umowy o pracę i wymiar etatu powinny być możliwe do zidentyfikowania;</w:t>
      </w:r>
    </w:p>
    <w:p w14:paraId="2C529D0D" w14:textId="77777777" w:rsidR="00BC3BCC" w:rsidRDefault="00784D1B" w:rsidP="0099266E">
      <w:pPr>
        <w:pStyle w:val="Akapitzlist"/>
        <w:numPr>
          <w:ilvl w:val="0"/>
          <w:numId w:val="6"/>
        </w:numPr>
        <w:spacing w:after="0" w:line="240" w:lineRule="auto"/>
        <w:jc w:val="both"/>
        <w:rPr>
          <w:rFonts w:ascii="Arial" w:hAnsi="Arial" w:cs="Arial"/>
          <w:sz w:val="24"/>
          <w:szCs w:val="24"/>
        </w:rPr>
      </w:pPr>
      <w:r w:rsidRPr="00784D1B">
        <w:rPr>
          <w:rFonts w:ascii="Arial" w:hAnsi="Arial" w:cs="Arial"/>
          <w:b/>
          <w:sz w:val="24"/>
          <w:szCs w:val="24"/>
        </w:rPr>
        <w:t>z</w:t>
      </w:r>
      <w:r w:rsidR="00BC3BCC" w:rsidRPr="00784D1B">
        <w:rPr>
          <w:rFonts w:ascii="Arial" w:hAnsi="Arial" w:cs="Arial"/>
          <w:b/>
          <w:sz w:val="24"/>
          <w:szCs w:val="24"/>
        </w:rPr>
        <w:t>aświadczenie właściwego oddziału ZUS</w:t>
      </w:r>
      <w:r w:rsidR="00BC3BCC">
        <w:rPr>
          <w:rFonts w:ascii="Arial" w:hAnsi="Arial" w:cs="Arial"/>
          <w:sz w:val="24"/>
          <w:szCs w:val="24"/>
        </w:rPr>
        <w:t xml:space="preserve"> potwierdzające</w:t>
      </w:r>
      <w:r w:rsidR="00DA5D5C">
        <w:rPr>
          <w:rFonts w:ascii="Arial" w:hAnsi="Arial" w:cs="Arial"/>
          <w:sz w:val="24"/>
          <w:szCs w:val="24"/>
        </w:rPr>
        <w:t xml:space="preserve"> opłacenie przez Wykonawcę lub </w:t>
      </w:r>
      <w:r w:rsidR="00DA5D5C" w:rsidRPr="00373E14">
        <w:rPr>
          <w:rFonts w:ascii="Arial" w:hAnsi="Arial" w:cs="Arial"/>
          <w:sz w:val="24"/>
          <w:szCs w:val="24"/>
        </w:rPr>
        <w:t>P</w:t>
      </w:r>
      <w:r w:rsidR="00BC3BCC" w:rsidRPr="00373E14">
        <w:rPr>
          <w:rFonts w:ascii="Arial" w:hAnsi="Arial" w:cs="Arial"/>
          <w:sz w:val="24"/>
          <w:szCs w:val="24"/>
        </w:rPr>
        <w:t>o</w:t>
      </w:r>
      <w:r w:rsidR="00BC3BCC">
        <w:rPr>
          <w:rFonts w:ascii="Arial" w:hAnsi="Arial" w:cs="Arial"/>
          <w:sz w:val="24"/>
          <w:szCs w:val="24"/>
        </w:rPr>
        <w:t xml:space="preserve">dwykonawcę składek na ubezpieczenie społeczne </w:t>
      </w:r>
      <w:r>
        <w:rPr>
          <w:rFonts w:ascii="Arial" w:hAnsi="Arial" w:cs="Arial"/>
          <w:sz w:val="24"/>
          <w:szCs w:val="24"/>
        </w:rPr>
        <w:br/>
      </w:r>
      <w:r w:rsidR="00BC3BCC">
        <w:rPr>
          <w:rFonts w:ascii="Arial" w:hAnsi="Arial" w:cs="Arial"/>
          <w:sz w:val="24"/>
          <w:szCs w:val="24"/>
        </w:rPr>
        <w:t>i zdrowotne z tytułu zatrudnienia na podstawie umów o pracę za ostatni okres rozliczeniowy;</w:t>
      </w:r>
    </w:p>
    <w:p w14:paraId="785FD99B" w14:textId="77777777" w:rsidR="00BC3BCC" w:rsidRDefault="00784D1B" w:rsidP="0099266E">
      <w:pPr>
        <w:pStyle w:val="Akapitzlist"/>
        <w:numPr>
          <w:ilvl w:val="0"/>
          <w:numId w:val="6"/>
        </w:numPr>
        <w:spacing w:after="0" w:line="240" w:lineRule="auto"/>
        <w:jc w:val="both"/>
        <w:rPr>
          <w:rFonts w:ascii="Arial" w:hAnsi="Arial" w:cs="Arial"/>
          <w:sz w:val="24"/>
          <w:szCs w:val="24"/>
        </w:rPr>
      </w:pPr>
      <w:r>
        <w:rPr>
          <w:rFonts w:ascii="Arial" w:hAnsi="Arial" w:cs="Arial"/>
          <w:sz w:val="24"/>
          <w:szCs w:val="24"/>
        </w:rPr>
        <w:t>p</w:t>
      </w:r>
      <w:r w:rsidR="00BC3BCC">
        <w:rPr>
          <w:rFonts w:ascii="Arial" w:hAnsi="Arial" w:cs="Arial"/>
          <w:sz w:val="24"/>
          <w:szCs w:val="24"/>
        </w:rPr>
        <w:t xml:space="preserve">oświadczoną za zgodność z oryginałem odpowiednio przez Wykonawcę </w:t>
      </w:r>
      <w:r>
        <w:rPr>
          <w:rFonts w:ascii="Arial" w:hAnsi="Arial" w:cs="Arial"/>
          <w:sz w:val="24"/>
          <w:szCs w:val="24"/>
        </w:rPr>
        <w:br/>
      </w:r>
      <w:r w:rsidR="00BC3BCC">
        <w:rPr>
          <w:rFonts w:ascii="Arial" w:hAnsi="Arial" w:cs="Arial"/>
          <w:sz w:val="24"/>
          <w:szCs w:val="24"/>
        </w:rPr>
        <w:t xml:space="preserve">lub </w:t>
      </w:r>
      <w:r w:rsidR="00DA5D5C" w:rsidRPr="00373E14">
        <w:rPr>
          <w:rFonts w:ascii="Arial" w:hAnsi="Arial" w:cs="Arial"/>
          <w:sz w:val="24"/>
          <w:szCs w:val="24"/>
        </w:rPr>
        <w:t>P</w:t>
      </w:r>
      <w:r w:rsidR="00BC3BCC" w:rsidRPr="00373E14">
        <w:rPr>
          <w:rFonts w:ascii="Arial" w:hAnsi="Arial" w:cs="Arial"/>
          <w:sz w:val="24"/>
          <w:szCs w:val="24"/>
        </w:rPr>
        <w:t>o</w:t>
      </w:r>
      <w:r w:rsidR="00BC3BCC">
        <w:rPr>
          <w:rFonts w:ascii="Arial" w:hAnsi="Arial" w:cs="Arial"/>
          <w:sz w:val="24"/>
          <w:szCs w:val="24"/>
        </w:rPr>
        <w:t xml:space="preserve">dwykonawcę </w:t>
      </w:r>
      <w:r w:rsidR="00BC3BCC" w:rsidRPr="00784D1B">
        <w:rPr>
          <w:rFonts w:ascii="Arial" w:hAnsi="Arial" w:cs="Arial"/>
          <w:b/>
          <w:sz w:val="24"/>
          <w:szCs w:val="24"/>
        </w:rPr>
        <w:t>kopię dowodu potwierdzającego zgłoszenie pracownika przez pracodawcę do ubezpieczeń</w:t>
      </w:r>
      <w:r w:rsidR="00BC3BCC">
        <w:rPr>
          <w:rFonts w:ascii="Arial" w:hAnsi="Arial" w:cs="Arial"/>
          <w:sz w:val="24"/>
          <w:szCs w:val="24"/>
        </w:rPr>
        <w:t xml:space="preserve">, zanonimizowaną w sposób zapewniający </w:t>
      </w:r>
      <w:r>
        <w:rPr>
          <w:rFonts w:ascii="Arial" w:hAnsi="Arial" w:cs="Arial"/>
          <w:sz w:val="24"/>
          <w:szCs w:val="24"/>
        </w:rPr>
        <w:t>ochronę</w:t>
      </w:r>
      <w:r w:rsidR="00BC3BCC">
        <w:rPr>
          <w:rFonts w:ascii="Arial" w:hAnsi="Arial" w:cs="Arial"/>
          <w:sz w:val="24"/>
          <w:szCs w:val="24"/>
        </w:rPr>
        <w:t xml:space="preserve"> danych osobowych pracowników zgodnie z przepisami art.13 ust. 1 i 2 Rozporządzenia Parlamentu Europejskiego i Rady (UE) 2016/679 z dnia 27 kwietnia 2016 r. w sprawie ochrony osób fizycznych </w:t>
      </w:r>
      <w:r>
        <w:rPr>
          <w:rFonts w:ascii="Arial" w:hAnsi="Arial" w:cs="Arial"/>
          <w:sz w:val="24"/>
          <w:szCs w:val="24"/>
        </w:rPr>
        <w:br/>
      </w:r>
      <w:r w:rsidR="00BC3BCC">
        <w:rPr>
          <w:rFonts w:ascii="Arial" w:hAnsi="Arial" w:cs="Arial"/>
          <w:sz w:val="24"/>
          <w:szCs w:val="24"/>
        </w:rPr>
        <w:t>w związku z prze</w:t>
      </w:r>
      <w:r w:rsidR="00C8232D">
        <w:rPr>
          <w:rFonts w:ascii="Arial" w:hAnsi="Arial" w:cs="Arial"/>
          <w:sz w:val="24"/>
          <w:szCs w:val="24"/>
        </w:rPr>
        <w:t>t</w:t>
      </w:r>
      <w:r w:rsidR="00BC3BCC">
        <w:rPr>
          <w:rFonts w:ascii="Arial" w:hAnsi="Arial" w:cs="Arial"/>
          <w:sz w:val="24"/>
          <w:szCs w:val="24"/>
        </w:rPr>
        <w:t xml:space="preserve">warzaniem danych osobowych i w sprawie swobodnego przepływu takich danych oraz uchylenia dyrektywy 95/46/WE. </w:t>
      </w:r>
      <w:r w:rsidR="00BC3BCC" w:rsidRPr="00784D1B">
        <w:rPr>
          <w:rFonts w:ascii="Arial" w:hAnsi="Arial" w:cs="Arial"/>
          <w:sz w:val="24"/>
          <w:szCs w:val="24"/>
          <w:u w:val="single"/>
        </w:rPr>
        <w:t xml:space="preserve">Imię i nazwisko pracownika nie podlegają </w:t>
      </w:r>
      <w:proofErr w:type="spellStart"/>
      <w:r w:rsidR="00BC3BCC" w:rsidRPr="00784D1B">
        <w:rPr>
          <w:rFonts w:ascii="Arial" w:hAnsi="Arial" w:cs="Arial"/>
          <w:sz w:val="24"/>
          <w:szCs w:val="24"/>
          <w:u w:val="single"/>
        </w:rPr>
        <w:t>anonimizacji</w:t>
      </w:r>
      <w:proofErr w:type="spellEnd"/>
      <w:r w:rsidR="00BC3BCC" w:rsidRPr="00784D1B">
        <w:rPr>
          <w:rFonts w:ascii="Arial" w:hAnsi="Arial" w:cs="Arial"/>
          <w:sz w:val="24"/>
          <w:szCs w:val="24"/>
          <w:u w:val="single"/>
        </w:rPr>
        <w:t>.</w:t>
      </w:r>
    </w:p>
    <w:p w14:paraId="102C0001" w14:textId="2FB7FBD5" w:rsidR="006B2409" w:rsidRDefault="006B2409" w:rsidP="0099266E">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Wykonawca zobowiązany jest </w:t>
      </w:r>
      <w:r w:rsidR="00DA5D5C">
        <w:rPr>
          <w:rFonts w:ascii="Arial" w:hAnsi="Arial" w:cs="Arial"/>
          <w:sz w:val="24"/>
          <w:szCs w:val="24"/>
        </w:rPr>
        <w:t>do wprowadzenia w umowach z</w:t>
      </w:r>
      <w:r w:rsidR="00DA5D5C" w:rsidRPr="00373E14">
        <w:rPr>
          <w:rFonts w:ascii="Arial" w:hAnsi="Arial" w:cs="Arial"/>
          <w:sz w:val="24"/>
          <w:szCs w:val="24"/>
        </w:rPr>
        <w:t xml:space="preserve"> P</w:t>
      </w:r>
      <w:r w:rsidR="00784D1B" w:rsidRPr="00373E14">
        <w:rPr>
          <w:rFonts w:ascii="Arial" w:hAnsi="Arial" w:cs="Arial"/>
          <w:sz w:val="24"/>
          <w:szCs w:val="24"/>
        </w:rPr>
        <w:t xml:space="preserve">odwykonawcami </w:t>
      </w:r>
      <w:r w:rsidR="00784D1B">
        <w:rPr>
          <w:rFonts w:ascii="Arial" w:hAnsi="Arial" w:cs="Arial"/>
          <w:sz w:val="24"/>
          <w:szCs w:val="24"/>
        </w:rPr>
        <w:t>wskazanych wyżej zapisów zobowiązujących do zatrudnienia na podstawie umowy o pracę</w:t>
      </w:r>
      <w:r w:rsidR="0047167F">
        <w:rPr>
          <w:rFonts w:ascii="Arial" w:hAnsi="Arial" w:cs="Arial"/>
          <w:sz w:val="24"/>
          <w:szCs w:val="24"/>
        </w:rPr>
        <w:t>,</w:t>
      </w:r>
      <w:r w:rsidR="00784D1B">
        <w:rPr>
          <w:rFonts w:ascii="Arial" w:hAnsi="Arial" w:cs="Arial"/>
          <w:sz w:val="24"/>
          <w:szCs w:val="24"/>
        </w:rPr>
        <w:t xml:space="preserve"> pr</w:t>
      </w:r>
      <w:r w:rsidR="001A49C6">
        <w:rPr>
          <w:rFonts w:ascii="Arial" w:hAnsi="Arial" w:cs="Arial"/>
          <w:sz w:val="24"/>
          <w:szCs w:val="24"/>
        </w:rPr>
        <w:t>zez cały okres realizacji umowy</w:t>
      </w:r>
      <w:r w:rsidR="0047167F">
        <w:rPr>
          <w:rFonts w:ascii="Arial" w:hAnsi="Arial" w:cs="Arial"/>
          <w:sz w:val="24"/>
          <w:szCs w:val="24"/>
        </w:rPr>
        <w:t>, wszystkich osób wykonujących czynności, o których mowa w ust. 16</w:t>
      </w:r>
      <w:r w:rsidR="001A49C6">
        <w:rPr>
          <w:rFonts w:ascii="Arial" w:hAnsi="Arial" w:cs="Arial"/>
          <w:sz w:val="24"/>
          <w:szCs w:val="24"/>
        </w:rPr>
        <w:t xml:space="preserve"> </w:t>
      </w:r>
      <w:r w:rsidR="00784D1B">
        <w:rPr>
          <w:rFonts w:ascii="Arial" w:hAnsi="Arial" w:cs="Arial"/>
          <w:sz w:val="24"/>
          <w:szCs w:val="24"/>
        </w:rPr>
        <w:t>oraz umożliwiających Zamawiającemu przeprowadzenie kontroli realizacji tego obowiązku.</w:t>
      </w:r>
    </w:p>
    <w:p w14:paraId="0308E109" w14:textId="71EE58F3" w:rsidR="00784D1B" w:rsidRDefault="00784D1B" w:rsidP="0099266E">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Z tytułu niespełnienia przez Wykonawcę lub </w:t>
      </w:r>
      <w:r w:rsidR="00DA5D5C" w:rsidRPr="00373E14">
        <w:rPr>
          <w:rFonts w:ascii="Arial" w:hAnsi="Arial" w:cs="Arial"/>
          <w:sz w:val="24"/>
          <w:szCs w:val="24"/>
        </w:rPr>
        <w:t>P</w:t>
      </w:r>
      <w:r w:rsidRPr="00373E14">
        <w:rPr>
          <w:rFonts w:ascii="Arial" w:hAnsi="Arial" w:cs="Arial"/>
          <w:sz w:val="24"/>
          <w:szCs w:val="24"/>
        </w:rPr>
        <w:t>o</w:t>
      </w:r>
      <w:r>
        <w:rPr>
          <w:rFonts w:ascii="Arial" w:hAnsi="Arial" w:cs="Arial"/>
          <w:sz w:val="24"/>
          <w:szCs w:val="24"/>
        </w:rPr>
        <w:t>dwykonawcę wymogu zatrudni</w:t>
      </w:r>
      <w:r w:rsidR="00822222">
        <w:rPr>
          <w:rFonts w:ascii="Arial" w:hAnsi="Arial" w:cs="Arial"/>
          <w:sz w:val="24"/>
          <w:szCs w:val="24"/>
        </w:rPr>
        <w:t>enia na podstawie umowy o pracę</w:t>
      </w:r>
      <w:r w:rsidR="0047167F">
        <w:rPr>
          <w:rFonts w:ascii="Arial" w:hAnsi="Arial" w:cs="Arial"/>
          <w:sz w:val="24"/>
          <w:szCs w:val="24"/>
        </w:rPr>
        <w:t xml:space="preserve"> osób wykonujących wskazane w ust. 16 czynności,</w:t>
      </w:r>
      <w:r w:rsidR="00822222">
        <w:rPr>
          <w:rFonts w:ascii="Arial" w:hAnsi="Arial" w:cs="Arial"/>
          <w:sz w:val="24"/>
          <w:szCs w:val="24"/>
        </w:rPr>
        <w:t xml:space="preserve"> </w:t>
      </w:r>
      <w:r>
        <w:rPr>
          <w:rFonts w:ascii="Arial" w:hAnsi="Arial" w:cs="Arial"/>
          <w:sz w:val="24"/>
          <w:szCs w:val="24"/>
        </w:rPr>
        <w:t>Zamawiający przewiduje sankcję w postaci obowiązku zapłaty przez Wykonawcę kary umownej w wysokości określonej w</w:t>
      </w:r>
      <w:r w:rsidRPr="00300132">
        <w:rPr>
          <w:rFonts w:ascii="Arial" w:hAnsi="Arial" w:cs="Arial"/>
          <w:sz w:val="24"/>
          <w:szCs w:val="24"/>
        </w:rPr>
        <w:t xml:space="preserve"> §</w:t>
      </w:r>
      <w:r w:rsidR="007613F6" w:rsidRPr="00300132">
        <w:rPr>
          <w:rFonts w:ascii="Arial" w:hAnsi="Arial" w:cs="Arial"/>
          <w:sz w:val="24"/>
          <w:szCs w:val="24"/>
        </w:rPr>
        <w:t xml:space="preserve"> 1</w:t>
      </w:r>
      <w:r w:rsidR="00CE2E69">
        <w:rPr>
          <w:rFonts w:ascii="Arial" w:hAnsi="Arial" w:cs="Arial"/>
          <w:sz w:val="24"/>
          <w:szCs w:val="24"/>
        </w:rPr>
        <w:t xml:space="preserve">2 </w:t>
      </w:r>
      <w:r w:rsidR="007613F6" w:rsidRPr="00300132">
        <w:rPr>
          <w:rFonts w:ascii="Arial" w:hAnsi="Arial" w:cs="Arial"/>
          <w:sz w:val="24"/>
          <w:szCs w:val="24"/>
        </w:rPr>
        <w:t>ust. 2 pkt</w:t>
      </w:r>
      <w:r w:rsidRPr="00300132">
        <w:rPr>
          <w:rFonts w:ascii="Arial" w:hAnsi="Arial" w:cs="Arial"/>
          <w:sz w:val="24"/>
          <w:szCs w:val="24"/>
        </w:rPr>
        <w:t xml:space="preserve"> </w:t>
      </w:r>
      <w:r w:rsidR="00D344C2" w:rsidRPr="00300132">
        <w:rPr>
          <w:rFonts w:ascii="Arial" w:hAnsi="Arial" w:cs="Arial"/>
          <w:sz w:val="24"/>
          <w:szCs w:val="24"/>
        </w:rPr>
        <w:t>7</w:t>
      </w:r>
      <w:r>
        <w:rPr>
          <w:rFonts w:ascii="Arial" w:hAnsi="Arial" w:cs="Arial"/>
          <w:sz w:val="24"/>
          <w:szCs w:val="24"/>
        </w:rPr>
        <w:t xml:space="preserve"> umowy. Niezłożenie przez Wykonawcę w wyznaczonym przez Zamawiającego terminie żądanych przez Zamawiającego dowodów w celu potwierdzenia spełnienia </w:t>
      </w:r>
      <w:r w:rsidR="00822222">
        <w:rPr>
          <w:rFonts w:ascii="Arial" w:hAnsi="Arial" w:cs="Arial"/>
          <w:sz w:val="24"/>
          <w:szCs w:val="24"/>
        </w:rPr>
        <w:t xml:space="preserve">przez Wykonawcę </w:t>
      </w:r>
      <w:r w:rsidRPr="00373E14">
        <w:rPr>
          <w:rFonts w:ascii="Arial" w:hAnsi="Arial" w:cs="Arial"/>
          <w:sz w:val="24"/>
          <w:szCs w:val="24"/>
        </w:rPr>
        <w:t xml:space="preserve">lub </w:t>
      </w:r>
      <w:r w:rsidR="00DA5D5C" w:rsidRPr="00373E14">
        <w:rPr>
          <w:rFonts w:ascii="Arial" w:hAnsi="Arial" w:cs="Arial"/>
          <w:sz w:val="24"/>
          <w:szCs w:val="24"/>
        </w:rPr>
        <w:t>P</w:t>
      </w:r>
      <w:r w:rsidRPr="00373E14">
        <w:rPr>
          <w:rFonts w:ascii="Arial" w:hAnsi="Arial" w:cs="Arial"/>
          <w:sz w:val="24"/>
          <w:szCs w:val="24"/>
        </w:rPr>
        <w:t xml:space="preserve">odwykonawcę wymogu zatrudnienia na podstawie umowy o pracę traktowane będzie jako niespełnienie przez Wykonawcę lub </w:t>
      </w:r>
      <w:r w:rsidR="00DA5D5C" w:rsidRPr="00373E14">
        <w:rPr>
          <w:rFonts w:ascii="Arial" w:hAnsi="Arial" w:cs="Arial"/>
          <w:sz w:val="24"/>
          <w:szCs w:val="24"/>
        </w:rPr>
        <w:t>P</w:t>
      </w:r>
      <w:r w:rsidRPr="00373E14">
        <w:rPr>
          <w:rFonts w:ascii="Arial" w:hAnsi="Arial" w:cs="Arial"/>
          <w:sz w:val="24"/>
          <w:szCs w:val="24"/>
        </w:rPr>
        <w:t>odwykonawcę wymogu zatrudni</w:t>
      </w:r>
      <w:r w:rsidR="0047167F">
        <w:rPr>
          <w:rFonts w:ascii="Arial" w:hAnsi="Arial" w:cs="Arial"/>
          <w:sz w:val="24"/>
          <w:szCs w:val="24"/>
        </w:rPr>
        <w:t>enia na podstawie umowy o pracę osób wykonujących wskazane w ust. 16 czynności.</w:t>
      </w:r>
    </w:p>
    <w:p w14:paraId="06ADD25E" w14:textId="431F76DE" w:rsidR="00C96C80" w:rsidRPr="006B4565" w:rsidRDefault="00C96C80" w:rsidP="0099266E">
      <w:pPr>
        <w:pStyle w:val="Akapitzlist"/>
        <w:numPr>
          <w:ilvl w:val="0"/>
          <w:numId w:val="2"/>
        </w:numPr>
        <w:spacing w:after="0" w:line="240" w:lineRule="auto"/>
        <w:jc w:val="both"/>
        <w:rPr>
          <w:rFonts w:ascii="Arial" w:hAnsi="Arial" w:cs="Arial"/>
          <w:sz w:val="24"/>
          <w:szCs w:val="24"/>
        </w:rPr>
      </w:pPr>
      <w:r w:rsidRPr="006B4565">
        <w:rPr>
          <w:rFonts w:ascii="Arial" w:hAnsi="Arial" w:cs="Arial"/>
          <w:sz w:val="24"/>
          <w:szCs w:val="24"/>
        </w:rPr>
        <w:t>Pracownicy Wykonawcy lub Podwykonawcy realizujący roboty budowlane na terenie kompleksu wojskowego powinni być ubrani w schludną odzież ochronną oznakowaną cechami przedsiębiorstwa, ponadto muszą zastosować się do porządków i zasad obowiązujących na terenie danego kompleksu.                                          W szc</w:t>
      </w:r>
      <w:r w:rsidR="00E41E92">
        <w:rPr>
          <w:rFonts w:ascii="Arial" w:hAnsi="Arial" w:cs="Arial"/>
          <w:sz w:val="24"/>
          <w:szCs w:val="24"/>
        </w:rPr>
        <w:t>ze</w:t>
      </w:r>
      <w:r w:rsidR="00674F10">
        <w:rPr>
          <w:rFonts w:ascii="Arial" w:hAnsi="Arial" w:cs="Arial"/>
          <w:sz w:val="24"/>
          <w:szCs w:val="24"/>
        </w:rPr>
        <w:t>gólności zakazuje się spożywania</w:t>
      </w:r>
      <w:r w:rsidR="003B2F81">
        <w:rPr>
          <w:rFonts w:ascii="Arial" w:hAnsi="Arial" w:cs="Arial"/>
          <w:sz w:val="24"/>
          <w:szCs w:val="24"/>
        </w:rPr>
        <w:t xml:space="preserve"> alkohol</w:t>
      </w:r>
      <w:r w:rsidR="00674F10">
        <w:rPr>
          <w:rFonts w:ascii="Arial" w:hAnsi="Arial" w:cs="Arial"/>
          <w:sz w:val="24"/>
          <w:szCs w:val="24"/>
        </w:rPr>
        <w:t>u, a także wykonywania</w:t>
      </w:r>
      <w:r w:rsidRPr="006B4565">
        <w:rPr>
          <w:rFonts w:ascii="Arial" w:hAnsi="Arial" w:cs="Arial"/>
          <w:sz w:val="24"/>
          <w:szCs w:val="24"/>
        </w:rPr>
        <w:t xml:space="preserve"> pracy                      w stanie nietrzeźwości</w:t>
      </w:r>
      <w:r w:rsidR="00674F10">
        <w:rPr>
          <w:rFonts w:ascii="Arial" w:hAnsi="Arial" w:cs="Arial"/>
          <w:sz w:val="24"/>
          <w:szCs w:val="24"/>
        </w:rPr>
        <w:t xml:space="preserve"> lub pod wpływem innych środków odurzających</w:t>
      </w:r>
      <w:r w:rsidRPr="006B4565">
        <w:rPr>
          <w:rFonts w:ascii="Arial" w:hAnsi="Arial" w:cs="Arial"/>
          <w:sz w:val="24"/>
          <w:szCs w:val="24"/>
        </w:rPr>
        <w:t>. W takim przypadku Dowódca lub osoby funkcyjne kompleksu wojskowego mają obowiązek nakazania opuszczenia tym osobom danego terenu.</w:t>
      </w:r>
    </w:p>
    <w:p w14:paraId="43EB32D0" w14:textId="630964C3" w:rsidR="00DA4D28" w:rsidRDefault="00E00BAF" w:rsidP="00B8169F">
      <w:pPr>
        <w:pStyle w:val="Akapitzlist"/>
        <w:numPr>
          <w:ilvl w:val="0"/>
          <w:numId w:val="2"/>
        </w:numPr>
        <w:tabs>
          <w:tab w:val="left" w:pos="426"/>
        </w:tabs>
        <w:overflowPunct w:val="0"/>
        <w:autoSpaceDE w:val="0"/>
        <w:autoSpaceDN w:val="0"/>
        <w:adjustRightInd w:val="0"/>
        <w:spacing w:after="0" w:line="240" w:lineRule="auto"/>
        <w:jc w:val="both"/>
        <w:textAlignment w:val="baseline"/>
        <w:rPr>
          <w:rFonts w:ascii="Arial" w:eastAsia="Calibri" w:hAnsi="Arial" w:cs="Arial"/>
          <w:sz w:val="24"/>
          <w:szCs w:val="24"/>
        </w:rPr>
      </w:pPr>
      <w:r>
        <w:rPr>
          <w:rFonts w:ascii="Arial" w:eastAsia="Calibri" w:hAnsi="Arial" w:cs="Arial"/>
          <w:sz w:val="24"/>
          <w:szCs w:val="24"/>
        </w:rPr>
        <w:t>Roboty</w:t>
      </w:r>
      <w:r w:rsidRPr="008D0D8E">
        <w:rPr>
          <w:rFonts w:ascii="Arial" w:eastAsia="Calibri" w:hAnsi="Arial" w:cs="Arial"/>
          <w:sz w:val="24"/>
          <w:szCs w:val="24"/>
        </w:rPr>
        <w:t xml:space="preserve"> stanowiące przedmiot umo</w:t>
      </w:r>
      <w:r w:rsidR="00FD03F0">
        <w:rPr>
          <w:rFonts w:ascii="Arial" w:eastAsia="Calibri" w:hAnsi="Arial" w:cs="Arial"/>
          <w:sz w:val="24"/>
          <w:szCs w:val="24"/>
        </w:rPr>
        <w:t xml:space="preserve">wy realizowane będą na terenie: Oddziału Żandarmerii Wojskowej </w:t>
      </w:r>
      <w:r w:rsidRPr="008D0D8E">
        <w:rPr>
          <w:rFonts w:ascii="Arial" w:eastAsia="Calibri" w:hAnsi="Arial" w:cs="Arial"/>
          <w:sz w:val="24"/>
          <w:szCs w:val="24"/>
        </w:rPr>
        <w:t xml:space="preserve">w </w:t>
      </w:r>
      <w:r w:rsidR="00244040">
        <w:rPr>
          <w:rFonts w:ascii="Arial" w:eastAsia="Calibri" w:hAnsi="Arial" w:cs="Arial"/>
          <w:sz w:val="24"/>
          <w:szCs w:val="24"/>
        </w:rPr>
        <w:t>Bydgoszczy</w:t>
      </w:r>
      <w:r>
        <w:rPr>
          <w:rFonts w:ascii="Arial" w:eastAsia="Calibri" w:hAnsi="Arial" w:cs="Arial"/>
          <w:sz w:val="24"/>
          <w:szCs w:val="24"/>
        </w:rPr>
        <w:t>.</w:t>
      </w:r>
    </w:p>
    <w:p w14:paraId="7A6B6541" w14:textId="77777777" w:rsidR="00FD03F0" w:rsidRPr="00FD03F0" w:rsidRDefault="00FD03F0" w:rsidP="00FD03F0">
      <w:pPr>
        <w:tabs>
          <w:tab w:val="left" w:pos="426"/>
        </w:tabs>
        <w:overflowPunct w:val="0"/>
        <w:autoSpaceDE w:val="0"/>
        <w:autoSpaceDN w:val="0"/>
        <w:adjustRightInd w:val="0"/>
        <w:spacing w:after="0" w:line="240" w:lineRule="auto"/>
        <w:jc w:val="both"/>
        <w:textAlignment w:val="baseline"/>
        <w:rPr>
          <w:rFonts w:ascii="Arial" w:eastAsia="Calibri" w:hAnsi="Arial" w:cs="Arial"/>
          <w:sz w:val="24"/>
          <w:szCs w:val="24"/>
        </w:rPr>
      </w:pPr>
    </w:p>
    <w:p w14:paraId="13087F74" w14:textId="77777777" w:rsidR="00D917E0" w:rsidRDefault="00D917E0" w:rsidP="008834EA">
      <w:pPr>
        <w:spacing w:after="0" w:line="240" w:lineRule="auto"/>
        <w:jc w:val="center"/>
        <w:rPr>
          <w:rFonts w:ascii="Arial" w:hAnsi="Arial" w:cs="Arial"/>
          <w:b/>
          <w:sz w:val="24"/>
          <w:szCs w:val="24"/>
        </w:rPr>
      </w:pPr>
    </w:p>
    <w:p w14:paraId="1DD66661" w14:textId="77777777" w:rsidR="00D917E0" w:rsidRDefault="00D917E0" w:rsidP="008834EA">
      <w:pPr>
        <w:spacing w:after="0" w:line="240" w:lineRule="auto"/>
        <w:jc w:val="center"/>
        <w:rPr>
          <w:rFonts w:ascii="Arial" w:hAnsi="Arial" w:cs="Arial"/>
          <w:b/>
          <w:sz w:val="24"/>
          <w:szCs w:val="24"/>
        </w:rPr>
      </w:pPr>
    </w:p>
    <w:p w14:paraId="785687EE" w14:textId="38B549A1" w:rsidR="008834EA" w:rsidRPr="00857DFF" w:rsidRDefault="008834EA" w:rsidP="008834EA">
      <w:pPr>
        <w:spacing w:after="0" w:line="240" w:lineRule="auto"/>
        <w:jc w:val="center"/>
        <w:rPr>
          <w:rFonts w:ascii="Arial" w:hAnsi="Arial" w:cs="Arial"/>
          <w:b/>
          <w:sz w:val="24"/>
          <w:szCs w:val="24"/>
        </w:rPr>
      </w:pPr>
      <w:r w:rsidRPr="00300132">
        <w:rPr>
          <w:rFonts w:ascii="Arial" w:hAnsi="Arial" w:cs="Arial"/>
          <w:b/>
          <w:sz w:val="24"/>
          <w:szCs w:val="24"/>
        </w:rPr>
        <w:lastRenderedPageBreak/>
        <w:t xml:space="preserve">§ </w:t>
      </w:r>
      <w:r>
        <w:rPr>
          <w:rFonts w:ascii="Arial" w:hAnsi="Arial" w:cs="Arial"/>
          <w:b/>
          <w:sz w:val="24"/>
          <w:szCs w:val="24"/>
        </w:rPr>
        <w:t>4</w:t>
      </w:r>
    </w:p>
    <w:p w14:paraId="2AA9B750" w14:textId="77777777" w:rsidR="008834EA" w:rsidRPr="00857DFF" w:rsidRDefault="008834EA" w:rsidP="008834EA">
      <w:pPr>
        <w:spacing w:after="0" w:line="360" w:lineRule="auto"/>
        <w:jc w:val="center"/>
        <w:rPr>
          <w:rFonts w:ascii="Arial" w:hAnsi="Arial" w:cs="Arial"/>
          <w:b/>
          <w:sz w:val="24"/>
          <w:szCs w:val="24"/>
        </w:rPr>
      </w:pPr>
      <w:r>
        <w:rPr>
          <w:rFonts w:ascii="Arial" w:hAnsi="Arial" w:cs="Arial"/>
          <w:b/>
          <w:sz w:val="24"/>
          <w:szCs w:val="24"/>
        </w:rPr>
        <w:t>Podwykonawcy</w:t>
      </w:r>
    </w:p>
    <w:p w14:paraId="4BEA49A9" w14:textId="79D81045" w:rsidR="008834EA" w:rsidRDefault="008834EA" w:rsidP="0099266E">
      <w:pPr>
        <w:pStyle w:val="Akapitzlist"/>
        <w:numPr>
          <w:ilvl w:val="0"/>
          <w:numId w:val="7"/>
        </w:numPr>
        <w:spacing w:after="0" w:line="240" w:lineRule="auto"/>
        <w:jc w:val="both"/>
        <w:rPr>
          <w:rFonts w:ascii="Arial" w:hAnsi="Arial" w:cs="Arial"/>
          <w:sz w:val="24"/>
          <w:szCs w:val="24"/>
        </w:rPr>
      </w:pPr>
      <w:r>
        <w:rPr>
          <w:rFonts w:ascii="Arial" w:hAnsi="Arial" w:cs="Arial"/>
          <w:sz w:val="24"/>
          <w:szCs w:val="24"/>
        </w:rPr>
        <w:t xml:space="preserve">Wykonawca może zlecić </w:t>
      </w:r>
      <w:r w:rsidR="00674F10">
        <w:rPr>
          <w:rFonts w:ascii="Arial" w:hAnsi="Arial" w:cs="Arial"/>
          <w:sz w:val="24"/>
          <w:szCs w:val="24"/>
        </w:rPr>
        <w:t>realizację części robót objętych</w:t>
      </w:r>
      <w:r>
        <w:rPr>
          <w:rFonts w:ascii="Arial" w:hAnsi="Arial" w:cs="Arial"/>
          <w:sz w:val="24"/>
          <w:szCs w:val="24"/>
        </w:rPr>
        <w:t xml:space="preserve"> przedmiotem umowy </w:t>
      </w:r>
      <w:r w:rsidR="00DA5D5C" w:rsidRPr="00373E14">
        <w:rPr>
          <w:rFonts w:ascii="Arial" w:hAnsi="Arial" w:cs="Arial"/>
          <w:sz w:val="24"/>
          <w:szCs w:val="24"/>
        </w:rPr>
        <w:t>P</w:t>
      </w:r>
      <w:r w:rsidRPr="00373E14">
        <w:rPr>
          <w:rFonts w:ascii="Arial" w:hAnsi="Arial" w:cs="Arial"/>
          <w:sz w:val="24"/>
          <w:szCs w:val="24"/>
        </w:rPr>
        <w:t>o</w:t>
      </w:r>
      <w:r>
        <w:rPr>
          <w:rFonts w:ascii="Arial" w:hAnsi="Arial" w:cs="Arial"/>
          <w:sz w:val="24"/>
          <w:szCs w:val="24"/>
        </w:rPr>
        <w:t>dwykonawcom z przywołaniem zakresu robót, które będą wykonywać.</w:t>
      </w:r>
    </w:p>
    <w:p w14:paraId="7618AAD0" w14:textId="77777777" w:rsidR="008834EA" w:rsidRDefault="008834EA" w:rsidP="0099266E">
      <w:pPr>
        <w:pStyle w:val="Akapitzlist"/>
        <w:numPr>
          <w:ilvl w:val="0"/>
          <w:numId w:val="7"/>
        </w:numPr>
        <w:spacing w:after="0" w:line="240" w:lineRule="auto"/>
        <w:jc w:val="both"/>
        <w:rPr>
          <w:rFonts w:ascii="Arial" w:hAnsi="Arial" w:cs="Arial"/>
          <w:sz w:val="24"/>
          <w:szCs w:val="24"/>
        </w:rPr>
      </w:pPr>
      <w:r>
        <w:rPr>
          <w:rFonts w:ascii="Arial" w:hAnsi="Arial" w:cs="Arial"/>
          <w:sz w:val="24"/>
          <w:szCs w:val="24"/>
        </w:rPr>
        <w:t>Z</w:t>
      </w:r>
      <w:r w:rsidR="00DA5D5C">
        <w:rPr>
          <w:rFonts w:ascii="Arial" w:hAnsi="Arial" w:cs="Arial"/>
          <w:sz w:val="24"/>
          <w:szCs w:val="24"/>
        </w:rPr>
        <w:t xml:space="preserve">lecenie wykonania części robót </w:t>
      </w:r>
      <w:r w:rsidR="00DA5D5C" w:rsidRPr="00373E14">
        <w:rPr>
          <w:rFonts w:ascii="Arial" w:hAnsi="Arial" w:cs="Arial"/>
          <w:sz w:val="24"/>
          <w:szCs w:val="24"/>
        </w:rPr>
        <w:t>P</w:t>
      </w:r>
      <w:r w:rsidRPr="00373E14">
        <w:rPr>
          <w:rFonts w:ascii="Arial" w:hAnsi="Arial" w:cs="Arial"/>
          <w:sz w:val="24"/>
          <w:szCs w:val="24"/>
        </w:rPr>
        <w:t>o</w:t>
      </w:r>
      <w:r>
        <w:rPr>
          <w:rFonts w:ascii="Arial" w:hAnsi="Arial" w:cs="Arial"/>
          <w:sz w:val="24"/>
          <w:szCs w:val="24"/>
        </w:rPr>
        <w:t xml:space="preserve">dwykonawcom nie zmienia zobowiązań Wykonawcy wobec Zamawiającego za wykonanie tych robót. Wykonawca </w:t>
      </w:r>
      <w:r w:rsidR="00E6726C">
        <w:rPr>
          <w:rFonts w:ascii="Arial" w:hAnsi="Arial" w:cs="Arial"/>
          <w:sz w:val="24"/>
          <w:szCs w:val="24"/>
        </w:rPr>
        <w:br/>
      </w:r>
      <w:r>
        <w:rPr>
          <w:rFonts w:ascii="Arial" w:hAnsi="Arial" w:cs="Arial"/>
          <w:sz w:val="24"/>
          <w:szCs w:val="24"/>
        </w:rPr>
        <w:t xml:space="preserve">jest odpowiedzialny za działania i zaniechania, tj. niewykonanie lub nienależyte </w:t>
      </w:r>
      <w:r w:rsidR="00E6726C">
        <w:rPr>
          <w:rFonts w:ascii="Arial" w:hAnsi="Arial" w:cs="Arial"/>
          <w:sz w:val="24"/>
          <w:szCs w:val="24"/>
        </w:rPr>
        <w:t>wykonanie zobowiąz</w:t>
      </w:r>
      <w:r w:rsidR="00C8232D">
        <w:rPr>
          <w:rFonts w:ascii="Arial" w:hAnsi="Arial" w:cs="Arial"/>
          <w:sz w:val="24"/>
          <w:szCs w:val="24"/>
        </w:rPr>
        <w:t>ań P</w:t>
      </w:r>
      <w:r w:rsidR="00E6726C">
        <w:rPr>
          <w:rFonts w:ascii="Arial" w:hAnsi="Arial" w:cs="Arial"/>
          <w:sz w:val="24"/>
          <w:szCs w:val="24"/>
        </w:rPr>
        <w:t>odwykonawców i ich pracowników w takim samym zakresie</w:t>
      </w:r>
      <w:r w:rsidR="00C8232D">
        <w:rPr>
          <w:rFonts w:ascii="Arial" w:hAnsi="Arial" w:cs="Arial"/>
          <w:sz w:val="24"/>
          <w:szCs w:val="24"/>
        </w:rPr>
        <w:t>,</w:t>
      </w:r>
      <w:r w:rsidR="00E6726C">
        <w:rPr>
          <w:rFonts w:ascii="Arial" w:hAnsi="Arial" w:cs="Arial"/>
          <w:sz w:val="24"/>
          <w:szCs w:val="24"/>
        </w:rPr>
        <w:t xml:space="preserve"> jakby to były działania lub zaniechania jego własnych pracowników.</w:t>
      </w:r>
    </w:p>
    <w:p w14:paraId="2B5DE646" w14:textId="7138A9A7" w:rsidR="00E6726C" w:rsidRDefault="00E6726C" w:rsidP="0099266E">
      <w:pPr>
        <w:pStyle w:val="Akapitzlist"/>
        <w:numPr>
          <w:ilvl w:val="0"/>
          <w:numId w:val="7"/>
        </w:numPr>
        <w:spacing w:after="0" w:line="240" w:lineRule="auto"/>
        <w:jc w:val="both"/>
        <w:rPr>
          <w:rFonts w:ascii="Arial" w:hAnsi="Arial" w:cs="Arial"/>
          <w:sz w:val="24"/>
          <w:szCs w:val="24"/>
        </w:rPr>
      </w:pPr>
      <w:r>
        <w:rPr>
          <w:rFonts w:ascii="Arial" w:hAnsi="Arial" w:cs="Arial"/>
          <w:sz w:val="24"/>
          <w:szCs w:val="24"/>
        </w:rPr>
        <w:t>W przy</w:t>
      </w:r>
      <w:r w:rsidR="00DA5D5C">
        <w:rPr>
          <w:rFonts w:ascii="Arial" w:hAnsi="Arial" w:cs="Arial"/>
          <w:sz w:val="24"/>
          <w:szCs w:val="24"/>
        </w:rPr>
        <w:t xml:space="preserve">padku </w:t>
      </w:r>
      <w:r w:rsidR="00674F10">
        <w:rPr>
          <w:rFonts w:ascii="Arial" w:hAnsi="Arial" w:cs="Arial"/>
          <w:sz w:val="24"/>
          <w:szCs w:val="24"/>
        </w:rPr>
        <w:t>zamiaru</w:t>
      </w:r>
      <w:r w:rsidR="00DA5D5C">
        <w:rPr>
          <w:rFonts w:ascii="Arial" w:hAnsi="Arial" w:cs="Arial"/>
          <w:sz w:val="24"/>
          <w:szCs w:val="24"/>
        </w:rPr>
        <w:t xml:space="preserve"> zatrudnienia </w:t>
      </w:r>
      <w:r w:rsidR="00DA5D5C" w:rsidRPr="00373E14">
        <w:rPr>
          <w:rFonts w:ascii="Arial" w:hAnsi="Arial" w:cs="Arial"/>
          <w:sz w:val="24"/>
          <w:szCs w:val="24"/>
        </w:rPr>
        <w:t>P</w:t>
      </w:r>
      <w:r w:rsidRPr="00373E14">
        <w:rPr>
          <w:rFonts w:ascii="Arial" w:hAnsi="Arial" w:cs="Arial"/>
          <w:sz w:val="24"/>
          <w:szCs w:val="24"/>
        </w:rPr>
        <w:t>o</w:t>
      </w:r>
      <w:r>
        <w:rPr>
          <w:rFonts w:ascii="Arial" w:hAnsi="Arial" w:cs="Arial"/>
          <w:sz w:val="24"/>
          <w:szCs w:val="24"/>
        </w:rPr>
        <w:t>dwykonawcy</w:t>
      </w:r>
      <w:r w:rsidR="00730A48">
        <w:rPr>
          <w:rFonts w:ascii="Arial" w:hAnsi="Arial" w:cs="Arial"/>
          <w:sz w:val="24"/>
          <w:szCs w:val="24"/>
        </w:rPr>
        <w:t>,</w:t>
      </w:r>
      <w:r>
        <w:rPr>
          <w:rFonts w:ascii="Arial" w:hAnsi="Arial" w:cs="Arial"/>
          <w:sz w:val="24"/>
          <w:szCs w:val="24"/>
        </w:rPr>
        <w:t xml:space="preserve"> Wykonawca zobowiązany jest zawrzeć z nim umowę o podwy</w:t>
      </w:r>
      <w:r w:rsidR="00DA5D5C">
        <w:rPr>
          <w:rFonts w:ascii="Arial" w:hAnsi="Arial" w:cs="Arial"/>
          <w:sz w:val="24"/>
          <w:szCs w:val="24"/>
        </w:rPr>
        <w:t>konawstwo</w:t>
      </w:r>
      <w:r w:rsidR="00730A48">
        <w:rPr>
          <w:rFonts w:ascii="Arial" w:hAnsi="Arial" w:cs="Arial"/>
          <w:sz w:val="24"/>
          <w:szCs w:val="24"/>
        </w:rPr>
        <w:t xml:space="preserve">, </w:t>
      </w:r>
      <w:r w:rsidR="00DA5D5C">
        <w:rPr>
          <w:rFonts w:ascii="Arial" w:hAnsi="Arial" w:cs="Arial"/>
          <w:sz w:val="24"/>
          <w:szCs w:val="24"/>
        </w:rPr>
        <w:t xml:space="preserve">przed przystąpieniem </w:t>
      </w:r>
      <w:r w:rsidR="00DA5D5C" w:rsidRPr="00373E14">
        <w:rPr>
          <w:rFonts w:ascii="Arial" w:hAnsi="Arial" w:cs="Arial"/>
          <w:sz w:val="24"/>
          <w:szCs w:val="24"/>
        </w:rPr>
        <w:t>P</w:t>
      </w:r>
      <w:r w:rsidRPr="00373E14">
        <w:rPr>
          <w:rFonts w:ascii="Arial" w:hAnsi="Arial" w:cs="Arial"/>
          <w:sz w:val="24"/>
          <w:szCs w:val="24"/>
        </w:rPr>
        <w:t xml:space="preserve">odwykonawcy do wykonywania robót budowlanych. Szczegółowy przedmiot robót </w:t>
      </w:r>
      <w:r>
        <w:rPr>
          <w:rFonts w:ascii="Arial" w:hAnsi="Arial" w:cs="Arial"/>
          <w:sz w:val="24"/>
          <w:szCs w:val="24"/>
        </w:rPr>
        <w:t>budowlanych zostanie określony w umowie o podwykonawstwo lub w formie załącznika do umowy stanowiącego jej integralną część.</w:t>
      </w:r>
    </w:p>
    <w:p w14:paraId="4C57D6E2" w14:textId="77777777" w:rsidR="00A55EBA" w:rsidRPr="00373E14" w:rsidRDefault="00496F8B" w:rsidP="0099266E">
      <w:pPr>
        <w:pStyle w:val="Akapitzlist"/>
        <w:numPr>
          <w:ilvl w:val="0"/>
          <w:numId w:val="7"/>
        </w:numPr>
        <w:spacing w:after="0" w:line="240" w:lineRule="auto"/>
        <w:jc w:val="both"/>
        <w:rPr>
          <w:rFonts w:ascii="Arial" w:hAnsi="Arial" w:cs="Arial"/>
          <w:sz w:val="24"/>
          <w:szCs w:val="24"/>
        </w:rPr>
      </w:pPr>
      <w:r>
        <w:rPr>
          <w:rFonts w:ascii="Arial" w:hAnsi="Arial" w:cs="Arial"/>
          <w:sz w:val="24"/>
          <w:szCs w:val="24"/>
        </w:rPr>
        <w:t xml:space="preserve">Projekt </w:t>
      </w:r>
      <w:r w:rsidR="00A55EBA">
        <w:rPr>
          <w:rFonts w:ascii="Arial" w:hAnsi="Arial" w:cs="Arial"/>
          <w:sz w:val="24"/>
          <w:szCs w:val="24"/>
        </w:rPr>
        <w:t xml:space="preserve">umowy, której przedmiotem są roboty budowlane wraz </w:t>
      </w:r>
      <w:r w:rsidR="00A55EBA">
        <w:rPr>
          <w:rFonts w:ascii="Arial" w:hAnsi="Arial" w:cs="Arial"/>
          <w:sz w:val="24"/>
          <w:szCs w:val="24"/>
        </w:rPr>
        <w:br/>
      </w:r>
      <w:r w:rsidR="00A55EBA" w:rsidRPr="00373E14">
        <w:rPr>
          <w:rFonts w:ascii="Arial" w:hAnsi="Arial" w:cs="Arial"/>
          <w:sz w:val="24"/>
          <w:szCs w:val="24"/>
        </w:rPr>
        <w:t xml:space="preserve">ze szczegółowym </w:t>
      </w:r>
      <w:r w:rsidR="00BD4122">
        <w:rPr>
          <w:rFonts w:ascii="Arial" w:hAnsi="Arial" w:cs="Arial"/>
          <w:sz w:val="24"/>
          <w:szCs w:val="24"/>
        </w:rPr>
        <w:t>opisem i zakresem prac</w:t>
      </w:r>
      <w:r w:rsidR="00DA5D5C" w:rsidRPr="00373E14">
        <w:rPr>
          <w:rFonts w:ascii="Arial" w:hAnsi="Arial" w:cs="Arial"/>
          <w:sz w:val="24"/>
          <w:szCs w:val="24"/>
        </w:rPr>
        <w:t xml:space="preserve"> powierzonych P</w:t>
      </w:r>
      <w:r w:rsidR="00A55EBA" w:rsidRPr="00373E14">
        <w:rPr>
          <w:rFonts w:ascii="Arial" w:hAnsi="Arial" w:cs="Arial"/>
          <w:sz w:val="24"/>
          <w:szCs w:val="24"/>
        </w:rPr>
        <w:t>o</w:t>
      </w:r>
      <w:r w:rsidR="006B1A34" w:rsidRPr="00373E14">
        <w:rPr>
          <w:rFonts w:ascii="Arial" w:hAnsi="Arial" w:cs="Arial"/>
          <w:sz w:val="24"/>
          <w:szCs w:val="24"/>
        </w:rPr>
        <w:t>dwykonawcy Wykonawca lub P</w:t>
      </w:r>
      <w:r w:rsidR="00A55EBA" w:rsidRPr="00373E14">
        <w:rPr>
          <w:rFonts w:ascii="Arial" w:hAnsi="Arial" w:cs="Arial"/>
          <w:sz w:val="24"/>
          <w:szCs w:val="24"/>
        </w:rPr>
        <w:t xml:space="preserve">odwykonawca doręczy Zamawiającemu przed przystąpieniem </w:t>
      </w:r>
      <w:r w:rsidR="006B1A34" w:rsidRPr="00373E14">
        <w:rPr>
          <w:rFonts w:ascii="Arial" w:hAnsi="Arial" w:cs="Arial"/>
          <w:sz w:val="24"/>
          <w:szCs w:val="24"/>
        </w:rPr>
        <w:t>P</w:t>
      </w:r>
      <w:r w:rsidR="00A55EBA" w:rsidRPr="00373E14">
        <w:rPr>
          <w:rFonts w:ascii="Arial" w:hAnsi="Arial" w:cs="Arial"/>
          <w:sz w:val="24"/>
          <w:szCs w:val="24"/>
        </w:rPr>
        <w:t xml:space="preserve">odwykonawcy do wykonywania tego zakresu robót jako zgłoszenie </w:t>
      </w:r>
      <w:r w:rsidR="006B1A34" w:rsidRPr="00373E14">
        <w:rPr>
          <w:rFonts w:ascii="Arial" w:hAnsi="Arial" w:cs="Arial"/>
          <w:sz w:val="24"/>
          <w:szCs w:val="24"/>
        </w:rPr>
        <w:t>P</w:t>
      </w:r>
      <w:r w:rsidR="00A55EBA" w:rsidRPr="00373E14">
        <w:rPr>
          <w:rFonts w:ascii="Arial" w:hAnsi="Arial" w:cs="Arial"/>
          <w:sz w:val="24"/>
          <w:szCs w:val="24"/>
        </w:rPr>
        <w:t xml:space="preserve">odwykonawcy. Zgłoszenie </w:t>
      </w:r>
      <w:r w:rsidR="006B1A34" w:rsidRPr="00373E14">
        <w:rPr>
          <w:rFonts w:ascii="Arial" w:hAnsi="Arial" w:cs="Arial"/>
          <w:sz w:val="24"/>
          <w:szCs w:val="24"/>
        </w:rPr>
        <w:t>P</w:t>
      </w:r>
      <w:r w:rsidR="00A55EBA" w:rsidRPr="00373E14">
        <w:rPr>
          <w:rFonts w:ascii="Arial" w:hAnsi="Arial" w:cs="Arial"/>
          <w:sz w:val="24"/>
          <w:szCs w:val="24"/>
        </w:rPr>
        <w:t>odwykonawcy wymaga zachowania formy pisemnej pod rygorem nieważności.</w:t>
      </w:r>
    </w:p>
    <w:p w14:paraId="60DB7291" w14:textId="77777777" w:rsidR="001843F7" w:rsidRPr="004A0F2D" w:rsidRDefault="001843F7" w:rsidP="0099266E">
      <w:pPr>
        <w:numPr>
          <w:ilvl w:val="0"/>
          <w:numId w:val="7"/>
        </w:numPr>
        <w:overflowPunct w:val="0"/>
        <w:autoSpaceDE w:val="0"/>
        <w:autoSpaceDN w:val="0"/>
        <w:adjustRightInd w:val="0"/>
        <w:spacing w:after="0" w:line="240" w:lineRule="auto"/>
        <w:jc w:val="both"/>
        <w:textAlignment w:val="baseline"/>
        <w:rPr>
          <w:rFonts w:ascii="Arial" w:hAnsi="Arial" w:cs="Arial"/>
          <w:sz w:val="24"/>
          <w:szCs w:val="24"/>
        </w:rPr>
      </w:pPr>
      <w:r w:rsidRPr="004A0F2D">
        <w:rPr>
          <w:rFonts w:ascii="Arial" w:hAnsi="Arial" w:cs="Arial"/>
          <w:sz w:val="24"/>
          <w:szCs w:val="24"/>
        </w:rPr>
        <w:t xml:space="preserve">Zamawiający zgłasza Wykonawcy i Podwykonawcy sprzeciw wobec wykonania robót przez Podwykonawcę oraz zastrzeżenia do projektu umowy </w:t>
      </w:r>
      <w:r w:rsidR="00300132">
        <w:rPr>
          <w:rFonts w:ascii="Arial" w:hAnsi="Arial" w:cs="Arial"/>
          <w:sz w:val="24"/>
          <w:szCs w:val="24"/>
        </w:rPr>
        <w:t xml:space="preserve">                                       </w:t>
      </w:r>
      <w:r w:rsidRPr="004A0F2D">
        <w:rPr>
          <w:rFonts w:ascii="Arial" w:hAnsi="Arial" w:cs="Arial"/>
          <w:sz w:val="24"/>
          <w:szCs w:val="24"/>
        </w:rPr>
        <w:t>z Podwykonawcą w formie pisemnej pod rygorem nieważności w terminie 10 dni od dnia doręczenia Zamawiającemu zgłoszenia lub projektu umowy. Zgłoszenie sprzeciwu wyłącza solidarną odpowiedzialność Zamawiającego za zapłatę wynagrodzenia należnego Podwykonawcy. Projekt umowy, jak również projekt zmian do umowy będzie uważany za zaakceptowany przez Zamawiającego, jeżeli Zamawiający nie zgłosi zastrzeżeń do projektu w ww. terminie 10 dni od dnia jego doręczenia Zamawiającemu.</w:t>
      </w:r>
    </w:p>
    <w:p w14:paraId="5DC7160A" w14:textId="77777777" w:rsidR="00670280" w:rsidRPr="00373E14" w:rsidRDefault="00670280" w:rsidP="0099266E">
      <w:pPr>
        <w:pStyle w:val="Akapitzlist"/>
        <w:numPr>
          <w:ilvl w:val="0"/>
          <w:numId w:val="7"/>
        </w:numPr>
        <w:spacing w:after="0" w:line="240" w:lineRule="auto"/>
        <w:jc w:val="both"/>
        <w:rPr>
          <w:rFonts w:ascii="Arial" w:hAnsi="Arial" w:cs="Arial"/>
          <w:sz w:val="24"/>
          <w:szCs w:val="24"/>
        </w:rPr>
      </w:pPr>
      <w:r w:rsidRPr="00373E14">
        <w:rPr>
          <w:rFonts w:ascii="Arial" w:hAnsi="Arial" w:cs="Arial"/>
          <w:sz w:val="24"/>
          <w:szCs w:val="24"/>
        </w:rPr>
        <w:t xml:space="preserve">Umowa z </w:t>
      </w:r>
      <w:r w:rsidR="006B1A34" w:rsidRPr="00373E14">
        <w:rPr>
          <w:rFonts w:ascii="Arial" w:hAnsi="Arial" w:cs="Arial"/>
          <w:sz w:val="24"/>
          <w:szCs w:val="24"/>
        </w:rPr>
        <w:t>P</w:t>
      </w:r>
      <w:r w:rsidRPr="00373E14">
        <w:rPr>
          <w:rFonts w:ascii="Arial" w:hAnsi="Arial" w:cs="Arial"/>
          <w:sz w:val="24"/>
          <w:szCs w:val="24"/>
        </w:rPr>
        <w:t>odwykonawcą powinna stanowić w szczególności, że:</w:t>
      </w:r>
    </w:p>
    <w:p w14:paraId="39A57704" w14:textId="77777777" w:rsidR="00670280" w:rsidRPr="00373E14" w:rsidRDefault="006B1A34" w:rsidP="0099266E">
      <w:pPr>
        <w:pStyle w:val="Akapitzlist"/>
        <w:numPr>
          <w:ilvl w:val="0"/>
          <w:numId w:val="8"/>
        </w:numPr>
        <w:spacing w:after="0" w:line="240" w:lineRule="auto"/>
        <w:jc w:val="both"/>
        <w:rPr>
          <w:rFonts w:ascii="Arial" w:hAnsi="Arial" w:cs="Arial"/>
          <w:sz w:val="24"/>
          <w:szCs w:val="24"/>
        </w:rPr>
      </w:pPr>
      <w:r w:rsidRPr="00373E14">
        <w:rPr>
          <w:rFonts w:ascii="Arial" w:hAnsi="Arial" w:cs="Arial"/>
          <w:sz w:val="24"/>
          <w:szCs w:val="24"/>
        </w:rPr>
        <w:t>termin zapłaty wynagrodzenia P</w:t>
      </w:r>
      <w:r w:rsidR="00670280" w:rsidRPr="00373E14">
        <w:rPr>
          <w:rFonts w:ascii="Arial" w:hAnsi="Arial" w:cs="Arial"/>
          <w:sz w:val="24"/>
          <w:szCs w:val="24"/>
        </w:rPr>
        <w:t>odwykonawcy nie może być dłuższy niż 30 dni od dnia doręczenia Wykonawcy faktury VAT lub rachunku potwi</w:t>
      </w:r>
      <w:r w:rsidRPr="00373E14">
        <w:rPr>
          <w:rFonts w:ascii="Arial" w:hAnsi="Arial" w:cs="Arial"/>
          <w:sz w:val="24"/>
          <w:szCs w:val="24"/>
        </w:rPr>
        <w:t>erdzających wykonanie zleconej P</w:t>
      </w:r>
      <w:r w:rsidR="00670280" w:rsidRPr="00373E14">
        <w:rPr>
          <w:rFonts w:ascii="Arial" w:hAnsi="Arial" w:cs="Arial"/>
          <w:sz w:val="24"/>
          <w:szCs w:val="24"/>
        </w:rPr>
        <w:t>odwykonawcy roboty budowlanej;</w:t>
      </w:r>
    </w:p>
    <w:p w14:paraId="1BD3B82F" w14:textId="77777777" w:rsidR="00670280" w:rsidRPr="00373E14" w:rsidRDefault="00670280" w:rsidP="0099266E">
      <w:pPr>
        <w:pStyle w:val="Akapitzlist"/>
        <w:numPr>
          <w:ilvl w:val="0"/>
          <w:numId w:val="8"/>
        </w:numPr>
        <w:spacing w:after="0" w:line="240" w:lineRule="auto"/>
        <w:jc w:val="both"/>
        <w:rPr>
          <w:rFonts w:ascii="Arial" w:hAnsi="Arial" w:cs="Arial"/>
          <w:sz w:val="24"/>
          <w:szCs w:val="24"/>
        </w:rPr>
      </w:pPr>
      <w:r w:rsidRPr="00373E14">
        <w:rPr>
          <w:rFonts w:ascii="Arial" w:hAnsi="Arial" w:cs="Arial"/>
          <w:sz w:val="24"/>
          <w:szCs w:val="24"/>
        </w:rPr>
        <w:t>przedmiotem umowy o podwykonawstwo jest wyłącznie wykonanie robót budowlanych, które ściśle odpowiadają części zamówienia określonego umową zawartą pomiędzy Zamawiającym a Wykonawcą;</w:t>
      </w:r>
    </w:p>
    <w:p w14:paraId="244DB3D9" w14:textId="6C90C382" w:rsidR="00670280" w:rsidRPr="001843F7" w:rsidRDefault="00670280" w:rsidP="0099266E">
      <w:pPr>
        <w:pStyle w:val="Akapitzlist"/>
        <w:numPr>
          <w:ilvl w:val="0"/>
          <w:numId w:val="8"/>
        </w:numPr>
        <w:spacing w:after="0" w:line="240" w:lineRule="auto"/>
        <w:jc w:val="both"/>
        <w:rPr>
          <w:rFonts w:ascii="Arial" w:hAnsi="Arial" w:cs="Arial"/>
          <w:sz w:val="24"/>
          <w:szCs w:val="24"/>
        </w:rPr>
      </w:pPr>
      <w:r w:rsidRPr="001843F7">
        <w:rPr>
          <w:rFonts w:ascii="Arial" w:hAnsi="Arial" w:cs="Arial"/>
          <w:sz w:val="24"/>
          <w:szCs w:val="24"/>
        </w:rPr>
        <w:t xml:space="preserve">wykonanie przedmiotu umowy o podwykonawstwo zostaje określone na </w:t>
      </w:r>
      <w:r w:rsidR="00021E1D" w:rsidRPr="001843F7">
        <w:rPr>
          <w:rFonts w:ascii="Arial" w:hAnsi="Arial" w:cs="Arial"/>
          <w:sz w:val="24"/>
          <w:szCs w:val="24"/>
        </w:rPr>
        <w:br/>
      </w:r>
      <w:r w:rsidRPr="001843F7">
        <w:rPr>
          <w:rFonts w:ascii="Arial" w:hAnsi="Arial" w:cs="Arial"/>
          <w:sz w:val="24"/>
          <w:szCs w:val="24"/>
        </w:rPr>
        <w:t>co najmniej takim poziomie jakości, jaki wynika z umowy zawartej pomiędzy Zamawiającym a Wykonawcą i powinno odpowiadać stosownym dla tego wykonania wymaganiom określony</w:t>
      </w:r>
      <w:r w:rsidR="00457BFD">
        <w:rPr>
          <w:rFonts w:ascii="Arial" w:hAnsi="Arial" w:cs="Arial"/>
          <w:sz w:val="24"/>
          <w:szCs w:val="24"/>
        </w:rPr>
        <w:t>m w specyfikacji technicznej</w:t>
      </w:r>
      <w:r w:rsidR="00E35651">
        <w:rPr>
          <w:rFonts w:ascii="Arial" w:hAnsi="Arial" w:cs="Arial"/>
          <w:sz w:val="24"/>
          <w:szCs w:val="24"/>
        </w:rPr>
        <w:t>, SWZ</w:t>
      </w:r>
      <w:r w:rsidR="00457BFD">
        <w:rPr>
          <w:rFonts w:ascii="Arial" w:hAnsi="Arial" w:cs="Arial"/>
          <w:sz w:val="24"/>
          <w:szCs w:val="24"/>
        </w:rPr>
        <w:t xml:space="preserve"> </w:t>
      </w:r>
      <w:r w:rsidRPr="001843F7">
        <w:rPr>
          <w:rFonts w:ascii="Arial" w:hAnsi="Arial" w:cs="Arial"/>
          <w:sz w:val="24"/>
          <w:szCs w:val="24"/>
        </w:rPr>
        <w:t>oraz standardom deklarowanym w ofercie Wykonawcy;</w:t>
      </w:r>
    </w:p>
    <w:p w14:paraId="53F95E54" w14:textId="77777777" w:rsidR="00670280" w:rsidRPr="00373E14" w:rsidRDefault="006B1A34" w:rsidP="0099266E">
      <w:pPr>
        <w:pStyle w:val="Akapitzlist"/>
        <w:numPr>
          <w:ilvl w:val="0"/>
          <w:numId w:val="8"/>
        </w:numPr>
        <w:spacing w:after="0" w:line="240" w:lineRule="auto"/>
        <w:jc w:val="both"/>
        <w:rPr>
          <w:rFonts w:ascii="Arial" w:hAnsi="Arial" w:cs="Arial"/>
          <w:sz w:val="24"/>
          <w:szCs w:val="24"/>
        </w:rPr>
      </w:pPr>
      <w:r w:rsidRPr="00373E14">
        <w:rPr>
          <w:rFonts w:ascii="Arial" w:hAnsi="Arial" w:cs="Arial"/>
          <w:sz w:val="24"/>
          <w:szCs w:val="24"/>
        </w:rPr>
        <w:t>ustalone dla P</w:t>
      </w:r>
      <w:r w:rsidR="00670280" w:rsidRPr="00373E14">
        <w:rPr>
          <w:rFonts w:ascii="Arial" w:hAnsi="Arial" w:cs="Arial"/>
          <w:sz w:val="24"/>
          <w:szCs w:val="24"/>
        </w:rPr>
        <w:t>odwykonawcy ceny jednostkowe nie mogą przekraczać cen jednostkowych określonych w ofercie Wykonawcy na ten sam zakres robót;</w:t>
      </w:r>
    </w:p>
    <w:p w14:paraId="20A495D5" w14:textId="77777777" w:rsidR="00670280" w:rsidRDefault="00670280" w:rsidP="0099266E">
      <w:pPr>
        <w:pStyle w:val="Akapitzlist"/>
        <w:numPr>
          <w:ilvl w:val="0"/>
          <w:numId w:val="8"/>
        </w:numPr>
        <w:spacing w:after="0" w:line="240" w:lineRule="auto"/>
        <w:jc w:val="both"/>
        <w:rPr>
          <w:rFonts w:ascii="Arial" w:hAnsi="Arial" w:cs="Arial"/>
          <w:sz w:val="24"/>
          <w:szCs w:val="24"/>
        </w:rPr>
      </w:pPr>
      <w:r w:rsidRPr="00AF529A">
        <w:rPr>
          <w:rFonts w:ascii="Arial" w:hAnsi="Arial" w:cs="Arial"/>
          <w:sz w:val="24"/>
          <w:szCs w:val="24"/>
        </w:rPr>
        <w:t>okres</w:t>
      </w:r>
      <w:r w:rsidRPr="00373E14">
        <w:rPr>
          <w:rFonts w:ascii="Arial" w:hAnsi="Arial" w:cs="Arial"/>
          <w:sz w:val="24"/>
          <w:szCs w:val="24"/>
        </w:rPr>
        <w:t xml:space="preserve"> odpowiedzialności</w:t>
      </w:r>
      <w:r w:rsidR="006B1A34" w:rsidRPr="00373E14">
        <w:rPr>
          <w:rFonts w:ascii="Arial" w:hAnsi="Arial" w:cs="Arial"/>
          <w:sz w:val="24"/>
          <w:szCs w:val="24"/>
        </w:rPr>
        <w:t xml:space="preserve"> P</w:t>
      </w:r>
      <w:r w:rsidRPr="00373E14">
        <w:rPr>
          <w:rFonts w:ascii="Arial" w:hAnsi="Arial" w:cs="Arial"/>
          <w:sz w:val="24"/>
          <w:szCs w:val="24"/>
        </w:rPr>
        <w:t>odwykonawcy</w:t>
      </w:r>
      <w:r>
        <w:rPr>
          <w:rFonts w:ascii="Arial" w:hAnsi="Arial" w:cs="Arial"/>
          <w:sz w:val="24"/>
          <w:szCs w:val="24"/>
        </w:rPr>
        <w:t xml:space="preserve"> za wady przedmiotu umowy </w:t>
      </w:r>
      <w:r w:rsidR="00021E1D">
        <w:rPr>
          <w:rFonts w:ascii="Arial" w:hAnsi="Arial" w:cs="Arial"/>
          <w:sz w:val="24"/>
          <w:szCs w:val="24"/>
        </w:rPr>
        <w:br/>
      </w:r>
      <w:r>
        <w:rPr>
          <w:rFonts w:ascii="Arial" w:hAnsi="Arial" w:cs="Arial"/>
          <w:sz w:val="24"/>
          <w:szCs w:val="24"/>
        </w:rPr>
        <w:t>o podwykonawstwo nie będzie krótszy od okresu odpowiedzialności za wady przedmiotu umowy Wykonawcy wobec Zamawiającego;</w:t>
      </w:r>
    </w:p>
    <w:p w14:paraId="6514D3A2" w14:textId="77777777" w:rsidR="00670280" w:rsidRPr="00373E14" w:rsidRDefault="006B1A34" w:rsidP="0099266E">
      <w:pPr>
        <w:pStyle w:val="Akapitzlist"/>
        <w:numPr>
          <w:ilvl w:val="0"/>
          <w:numId w:val="8"/>
        </w:numPr>
        <w:spacing w:after="0" w:line="240" w:lineRule="auto"/>
        <w:jc w:val="both"/>
        <w:rPr>
          <w:rFonts w:ascii="Arial" w:hAnsi="Arial" w:cs="Arial"/>
          <w:sz w:val="24"/>
          <w:szCs w:val="24"/>
        </w:rPr>
      </w:pPr>
      <w:r w:rsidRPr="00373E14">
        <w:rPr>
          <w:rFonts w:ascii="Arial" w:hAnsi="Arial" w:cs="Arial"/>
          <w:sz w:val="24"/>
          <w:szCs w:val="24"/>
        </w:rPr>
        <w:t>P</w:t>
      </w:r>
      <w:r w:rsidR="00670280" w:rsidRPr="00373E14">
        <w:rPr>
          <w:rFonts w:ascii="Arial" w:hAnsi="Arial" w:cs="Arial"/>
          <w:sz w:val="24"/>
          <w:szCs w:val="24"/>
        </w:rPr>
        <w:t>odwykonawca musi wykazać się po</w:t>
      </w:r>
      <w:r w:rsidR="00025F2D">
        <w:rPr>
          <w:rFonts w:ascii="Arial" w:hAnsi="Arial" w:cs="Arial"/>
          <w:sz w:val="24"/>
          <w:szCs w:val="24"/>
        </w:rPr>
        <w:t>siadaniem wiedzy i doświadczeniem</w:t>
      </w:r>
      <w:r w:rsidR="00670280" w:rsidRPr="00373E14">
        <w:rPr>
          <w:rFonts w:ascii="Arial" w:hAnsi="Arial" w:cs="Arial"/>
          <w:sz w:val="24"/>
          <w:szCs w:val="24"/>
        </w:rPr>
        <w:t xml:space="preserve"> odpowiadający</w:t>
      </w:r>
      <w:r w:rsidR="00BB1E73" w:rsidRPr="00373E14">
        <w:rPr>
          <w:rFonts w:ascii="Arial" w:hAnsi="Arial" w:cs="Arial"/>
          <w:sz w:val="24"/>
          <w:szCs w:val="24"/>
        </w:rPr>
        <w:t xml:space="preserve">ch proporcjonalnie co najmniej wiedzy i doświadczeniu wymaganym od Wykonawcy w związku z wykonywaniem umowy, dysponować personelem i sprzętem gwarantującymi prawidłowe wykonanie podzlecanej </w:t>
      </w:r>
      <w:r w:rsidR="00BB1E73" w:rsidRPr="00373E14">
        <w:rPr>
          <w:rFonts w:ascii="Arial" w:hAnsi="Arial" w:cs="Arial"/>
          <w:sz w:val="24"/>
          <w:szCs w:val="24"/>
        </w:rPr>
        <w:lastRenderedPageBreak/>
        <w:t>części lub całości umowy proporcjonalnie kwalifikacj</w:t>
      </w:r>
      <w:r w:rsidR="00BD4122">
        <w:rPr>
          <w:rFonts w:ascii="Arial" w:hAnsi="Arial" w:cs="Arial"/>
          <w:sz w:val="24"/>
          <w:szCs w:val="24"/>
        </w:rPr>
        <w:t>ami lub zakresem odpowiadającym</w:t>
      </w:r>
      <w:r w:rsidR="00BB1E73" w:rsidRPr="00373E14">
        <w:rPr>
          <w:rFonts w:ascii="Arial" w:hAnsi="Arial" w:cs="Arial"/>
          <w:sz w:val="24"/>
          <w:szCs w:val="24"/>
        </w:rPr>
        <w:t xml:space="preserve"> wymaganiom stawianym Wykonawcy. Dokumenty potwier</w:t>
      </w:r>
      <w:r w:rsidRPr="00373E14">
        <w:rPr>
          <w:rFonts w:ascii="Arial" w:hAnsi="Arial" w:cs="Arial"/>
          <w:sz w:val="24"/>
          <w:szCs w:val="24"/>
        </w:rPr>
        <w:t>dzające wiedzę i doświadczenie P</w:t>
      </w:r>
      <w:r w:rsidR="00BB1E73" w:rsidRPr="00373E14">
        <w:rPr>
          <w:rFonts w:ascii="Arial" w:hAnsi="Arial" w:cs="Arial"/>
          <w:sz w:val="24"/>
          <w:szCs w:val="24"/>
        </w:rPr>
        <w:t xml:space="preserve">odwykonawcy, wykazy personelu </w:t>
      </w:r>
      <w:r w:rsidR="00021E1D" w:rsidRPr="00373E14">
        <w:rPr>
          <w:rFonts w:ascii="Arial" w:hAnsi="Arial" w:cs="Arial"/>
          <w:sz w:val="24"/>
          <w:szCs w:val="24"/>
        </w:rPr>
        <w:br/>
      </w:r>
      <w:r w:rsidR="00BB1E73" w:rsidRPr="00373E14">
        <w:rPr>
          <w:rFonts w:ascii="Arial" w:hAnsi="Arial" w:cs="Arial"/>
          <w:sz w:val="24"/>
          <w:szCs w:val="24"/>
        </w:rPr>
        <w:t>i sprzętu oraz informacja o kwalifik</w:t>
      </w:r>
      <w:r w:rsidRPr="00373E14">
        <w:rPr>
          <w:rFonts w:ascii="Arial" w:hAnsi="Arial" w:cs="Arial"/>
          <w:sz w:val="24"/>
          <w:szCs w:val="24"/>
        </w:rPr>
        <w:t>acjach osób, którymi dysponuje P</w:t>
      </w:r>
      <w:r w:rsidR="00BB1E73" w:rsidRPr="00373E14">
        <w:rPr>
          <w:rFonts w:ascii="Arial" w:hAnsi="Arial" w:cs="Arial"/>
          <w:sz w:val="24"/>
          <w:szCs w:val="24"/>
        </w:rPr>
        <w:t>odwykonawca w celu wykonania przedmiotu umowy o podwykonawstwo będą stanowiły załącznik do tej umowy;</w:t>
      </w:r>
    </w:p>
    <w:p w14:paraId="6B07E416" w14:textId="77777777" w:rsidR="00BB1E73" w:rsidRPr="00373E14" w:rsidRDefault="006B1A34" w:rsidP="0099266E">
      <w:pPr>
        <w:pStyle w:val="Akapitzlist"/>
        <w:numPr>
          <w:ilvl w:val="0"/>
          <w:numId w:val="8"/>
        </w:numPr>
        <w:spacing w:after="0" w:line="240" w:lineRule="auto"/>
        <w:jc w:val="both"/>
        <w:rPr>
          <w:rFonts w:ascii="Arial" w:hAnsi="Arial" w:cs="Arial"/>
          <w:sz w:val="24"/>
          <w:szCs w:val="24"/>
        </w:rPr>
      </w:pPr>
      <w:r w:rsidRPr="00373E14">
        <w:rPr>
          <w:rFonts w:ascii="Arial" w:hAnsi="Arial" w:cs="Arial"/>
          <w:sz w:val="24"/>
          <w:szCs w:val="24"/>
        </w:rPr>
        <w:t>P</w:t>
      </w:r>
      <w:r w:rsidR="00BB1E73" w:rsidRPr="00373E14">
        <w:rPr>
          <w:rFonts w:ascii="Arial" w:hAnsi="Arial" w:cs="Arial"/>
          <w:sz w:val="24"/>
          <w:szCs w:val="24"/>
        </w:rPr>
        <w:t>odwykonawca jest zobowiązany do przedstawienia Zamawiającemu na jego żądanie dokumentów, oświadczeń i wyjaśnień dotyczących wykonania umowy o podwykonawstwo.</w:t>
      </w:r>
    </w:p>
    <w:p w14:paraId="28C611F6" w14:textId="77777777" w:rsidR="00670280" w:rsidRPr="00373E14" w:rsidRDefault="00670280" w:rsidP="0099266E">
      <w:pPr>
        <w:pStyle w:val="Akapitzlist"/>
        <w:numPr>
          <w:ilvl w:val="0"/>
          <w:numId w:val="7"/>
        </w:numPr>
        <w:spacing w:after="0" w:line="240" w:lineRule="auto"/>
        <w:jc w:val="both"/>
        <w:rPr>
          <w:rFonts w:ascii="Arial" w:hAnsi="Arial" w:cs="Arial"/>
          <w:sz w:val="24"/>
          <w:szCs w:val="24"/>
        </w:rPr>
      </w:pPr>
      <w:r w:rsidRPr="00373E14">
        <w:rPr>
          <w:rFonts w:ascii="Arial" w:hAnsi="Arial" w:cs="Arial"/>
          <w:sz w:val="24"/>
          <w:szCs w:val="24"/>
        </w:rPr>
        <w:t>Umowa o podwykonawstwo nie może zawierać postanowień:</w:t>
      </w:r>
    </w:p>
    <w:p w14:paraId="51ABC87B" w14:textId="77777777" w:rsidR="00021E1D" w:rsidRPr="00373E14" w:rsidRDefault="006B1A34" w:rsidP="0099266E">
      <w:pPr>
        <w:pStyle w:val="Akapitzlist"/>
        <w:numPr>
          <w:ilvl w:val="0"/>
          <w:numId w:val="9"/>
        </w:numPr>
        <w:spacing w:after="0" w:line="240" w:lineRule="auto"/>
        <w:jc w:val="both"/>
        <w:rPr>
          <w:rFonts w:ascii="Arial" w:hAnsi="Arial" w:cs="Arial"/>
          <w:sz w:val="24"/>
          <w:szCs w:val="24"/>
        </w:rPr>
      </w:pPr>
      <w:r w:rsidRPr="00373E14">
        <w:rPr>
          <w:rFonts w:ascii="Arial" w:hAnsi="Arial" w:cs="Arial"/>
          <w:sz w:val="24"/>
          <w:szCs w:val="24"/>
        </w:rPr>
        <w:t>u</w:t>
      </w:r>
      <w:r w:rsidR="00021E1D" w:rsidRPr="00373E14">
        <w:rPr>
          <w:rFonts w:ascii="Arial" w:hAnsi="Arial" w:cs="Arial"/>
          <w:sz w:val="24"/>
          <w:szCs w:val="24"/>
        </w:rPr>
        <w:t xml:space="preserve">zależniających </w:t>
      </w:r>
      <w:r w:rsidRPr="00373E14">
        <w:rPr>
          <w:rFonts w:ascii="Arial" w:hAnsi="Arial" w:cs="Arial"/>
          <w:sz w:val="24"/>
          <w:szCs w:val="24"/>
        </w:rPr>
        <w:t>uzyskanie przez P</w:t>
      </w:r>
      <w:r w:rsidR="00021E1D" w:rsidRPr="00373E14">
        <w:rPr>
          <w:rFonts w:ascii="Arial" w:hAnsi="Arial" w:cs="Arial"/>
          <w:sz w:val="24"/>
          <w:szCs w:val="24"/>
        </w:rPr>
        <w:t xml:space="preserve">odwykonawcę zapłaty od Wykonawcy </w:t>
      </w:r>
      <w:r w:rsidR="00021E1D" w:rsidRPr="00373E14">
        <w:rPr>
          <w:rFonts w:ascii="Arial" w:hAnsi="Arial" w:cs="Arial"/>
          <w:sz w:val="24"/>
          <w:szCs w:val="24"/>
        </w:rPr>
        <w:br/>
        <w:t>za wykonanie przedmiotu umowy o podwykonawstwo od zapłaty przez Zamawiającego wynagrodzenia Wykonawcy;</w:t>
      </w:r>
    </w:p>
    <w:p w14:paraId="463706C7" w14:textId="77777777" w:rsidR="00021E1D" w:rsidRPr="002D6AF8" w:rsidRDefault="006B1A34" w:rsidP="0099266E">
      <w:pPr>
        <w:pStyle w:val="Akapitzlist"/>
        <w:numPr>
          <w:ilvl w:val="0"/>
          <w:numId w:val="9"/>
        </w:numPr>
        <w:spacing w:after="0" w:line="240" w:lineRule="auto"/>
        <w:jc w:val="both"/>
        <w:rPr>
          <w:rFonts w:ascii="Arial" w:hAnsi="Arial" w:cs="Arial"/>
          <w:sz w:val="24"/>
          <w:szCs w:val="24"/>
        </w:rPr>
      </w:pPr>
      <w:r w:rsidRPr="002D6AF8">
        <w:rPr>
          <w:rFonts w:ascii="Arial" w:hAnsi="Arial" w:cs="Arial"/>
          <w:sz w:val="24"/>
          <w:szCs w:val="24"/>
        </w:rPr>
        <w:t>u</w:t>
      </w:r>
      <w:r w:rsidR="00021E1D" w:rsidRPr="002D6AF8">
        <w:rPr>
          <w:rFonts w:ascii="Arial" w:hAnsi="Arial" w:cs="Arial"/>
          <w:sz w:val="24"/>
          <w:szCs w:val="24"/>
        </w:rPr>
        <w:t xml:space="preserve">zależniających zwrot kwot </w:t>
      </w:r>
      <w:r w:rsidRPr="002D6AF8">
        <w:rPr>
          <w:rFonts w:ascii="Arial" w:hAnsi="Arial" w:cs="Arial"/>
          <w:sz w:val="24"/>
          <w:szCs w:val="24"/>
        </w:rPr>
        <w:t>zabezpieczenia przez Wykonawcę P</w:t>
      </w:r>
      <w:r w:rsidR="00021E1D" w:rsidRPr="002D6AF8">
        <w:rPr>
          <w:rFonts w:ascii="Arial" w:hAnsi="Arial" w:cs="Arial"/>
          <w:sz w:val="24"/>
          <w:szCs w:val="24"/>
        </w:rPr>
        <w:t>odwykonawcy od zwrotu zabezpieczenia należytego wykonania umowy Wykonawcy przez Zamawiającego.</w:t>
      </w:r>
    </w:p>
    <w:p w14:paraId="480BCFF1" w14:textId="77777777" w:rsidR="00670280" w:rsidRPr="00373E14" w:rsidRDefault="00670280" w:rsidP="0099266E">
      <w:pPr>
        <w:pStyle w:val="Akapitzlist"/>
        <w:numPr>
          <w:ilvl w:val="0"/>
          <w:numId w:val="7"/>
        </w:numPr>
        <w:spacing w:after="0" w:line="240" w:lineRule="auto"/>
        <w:jc w:val="both"/>
        <w:rPr>
          <w:rFonts w:ascii="Arial" w:hAnsi="Arial" w:cs="Arial"/>
          <w:sz w:val="24"/>
          <w:szCs w:val="24"/>
        </w:rPr>
      </w:pPr>
      <w:r w:rsidRPr="00373E14">
        <w:rPr>
          <w:rFonts w:ascii="Arial" w:hAnsi="Arial" w:cs="Arial"/>
          <w:sz w:val="24"/>
          <w:szCs w:val="24"/>
        </w:rPr>
        <w:t>W każdej umowie zawieranej przez Wykonawcę</w:t>
      </w:r>
      <w:r w:rsidR="006B1A34" w:rsidRPr="00373E14">
        <w:rPr>
          <w:rFonts w:ascii="Arial" w:hAnsi="Arial" w:cs="Arial"/>
          <w:sz w:val="24"/>
          <w:szCs w:val="24"/>
        </w:rPr>
        <w:t xml:space="preserve"> z P</w:t>
      </w:r>
      <w:r w:rsidR="00021E1D" w:rsidRPr="00373E14">
        <w:rPr>
          <w:rFonts w:ascii="Arial" w:hAnsi="Arial" w:cs="Arial"/>
          <w:sz w:val="24"/>
          <w:szCs w:val="24"/>
        </w:rPr>
        <w:t xml:space="preserve">odwykonawcą muszą ponadto </w:t>
      </w:r>
      <w:r w:rsidR="00021E1D" w:rsidRPr="004A0F2D">
        <w:rPr>
          <w:rFonts w:ascii="Arial" w:hAnsi="Arial" w:cs="Arial"/>
          <w:sz w:val="24"/>
          <w:szCs w:val="24"/>
        </w:rPr>
        <w:t>zo</w:t>
      </w:r>
      <w:r w:rsidR="006B1A34" w:rsidRPr="004A0F2D">
        <w:rPr>
          <w:rFonts w:ascii="Arial" w:hAnsi="Arial" w:cs="Arial"/>
          <w:sz w:val="24"/>
          <w:szCs w:val="24"/>
        </w:rPr>
        <w:t>stać zawarte postanowienia, że P</w:t>
      </w:r>
      <w:r w:rsidR="00021E1D" w:rsidRPr="004A0F2D">
        <w:rPr>
          <w:rFonts w:ascii="Arial" w:hAnsi="Arial" w:cs="Arial"/>
          <w:sz w:val="24"/>
          <w:szCs w:val="24"/>
        </w:rPr>
        <w:t>odwykonawca nie może dokonać cesji wierzytelności, przekazu oraz powierzyć wykonania robót dalszem</w:t>
      </w:r>
      <w:r w:rsidR="006B1A34" w:rsidRPr="004A0F2D">
        <w:rPr>
          <w:rFonts w:ascii="Arial" w:hAnsi="Arial" w:cs="Arial"/>
          <w:sz w:val="24"/>
          <w:szCs w:val="24"/>
        </w:rPr>
        <w:t>u P</w:t>
      </w:r>
      <w:r w:rsidR="00021E1D" w:rsidRPr="004A0F2D">
        <w:rPr>
          <w:rFonts w:ascii="Arial" w:hAnsi="Arial" w:cs="Arial"/>
          <w:sz w:val="24"/>
          <w:szCs w:val="24"/>
        </w:rPr>
        <w:t>odwykonawcy.</w:t>
      </w:r>
    </w:p>
    <w:p w14:paraId="08352D9E" w14:textId="77777777" w:rsidR="0014010C" w:rsidRPr="0014010C" w:rsidRDefault="0014010C" w:rsidP="0099266E">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W przypadku zgłoszenia przez Zamawiającego zastrzeżeń do projektu umowy</w:t>
      </w:r>
      <w:r w:rsidR="00300132">
        <w:rPr>
          <w:rFonts w:ascii="Arial" w:hAnsi="Arial" w:cs="Arial"/>
          <w:sz w:val="24"/>
          <w:szCs w:val="24"/>
        </w:rPr>
        <w:t xml:space="preserve">               </w:t>
      </w:r>
      <w:r w:rsidRPr="0014010C">
        <w:rPr>
          <w:rFonts w:ascii="Arial" w:hAnsi="Arial" w:cs="Arial"/>
          <w:sz w:val="24"/>
          <w:szCs w:val="24"/>
        </w:rPr>
        <w:t xml:space="preserve"> o podwykonawstwo, a także projektu jej zmiany, w terminie 10 dni od otrzymania zgłoszenia, Wykonawca może przedłożyć zmieniony projekt umowy</w:t>
      </w:r>
      <w:r w:rsidR="00300132">
        <w:rPr>
          <w:rFonts w:ascii="Arial" w:hAnsi="Arial" w:cs="Arial"/>
          <w:sz w:val="24"/>
          <w:szCs w:val="24"/>
        </w:rPr>
        <w:t xml:space="preserve">                              </w:t>
      </w:r>
      <w:r w:rsidRPr="0014010C">
        <w:rPr>
          <w:rFonts w:ascii="Arial" w:hAnsi="Arial" w:cs="Arial"/>
          <w:sz w:val="24"/>
          <w:szCs w:val="24"/>
        </w:rPr>
        <w:t xml:space="preserve"> o podwykonawstwo, uwzględniający w całości zastrzeżenia Zamawiającego.</w:t>
      </w:r>
    </w:p>
    <w:p w14:paraId="7B23AA70" w14:textId="77777777" w:rsidR="0014010C" w:rsidRPr="0014010C" w:rsidRDefault="0014010C" w:rsidP="0099266E">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 xml:space="preserve">Po akceptacji projektu umowy o podwykonawstwo, której przedmiotem są roboty budowlane, a także projektu jej zmiany, lub po upływie terminu na zgłoszenie przez Zamawiającego zastrzeżeń do tego projektu, Wykonawca przedłoży Zamawiającemu poświadczoną za zgodność z oryginałem kopię zawartej umowy </w:t>
      </w:r>
    </w:p>
    <w:p w14:paraId="224E72B1" w14:textId="2E1FF5E8" w:rsidR="0014010C" w:rsidRPr="0014010C" w:rsidRDefault="0014010C" w:rsidP="0014010C">
      <w:pPr>
        <w:spacing w:after="0" w:line="240" w:lineRule="auto"/>
        <w:jc w:val="both"/>
        <w:rPr>
          <w:rFonts w:ascii="Arial" w:hAnsi="Arial" w:cs="Arial"/>
          <w:sz w:val="24"/>
          <w:szCs w:val="24"/>
        </w:rPr>
      </w:pPr>
      <w:r>
        <w:rPr>
          <w:rFonts w:ascii="Arial" w:hAnsi="Arial" w:cs="Arial"/>
          <w:sz w:val="24"/>
          <w:szCs w:val="24"/>
        </w:rPr>
        <w:t xml:space="preserve">     </w:t>
      </w:r>
      <w:r w:rsidRPr="0014010C">
        <w:rPr>
          <w:rFonts w:ascii="Arial" w:hAnsi="Arial" w:cs="Arial"/>
          <w:sz w:val="24"/>
          <w:szCs w:val="24"/>
        </w:rPr>
        <w:t xml:space="preserve">o podwykonawstwo w </w:t>
      </w:r>
      <w:r w:rsidR="006D3C73">
        <w:rPr>
          <w:rFonts w:ascii="Arial" w:hAnsi="Arial" w:cs="Arial"/>
          <w:sz w:val="24"/>
          <w:szCs w:val="24"/>
        </w:rPr>
        <w:t>terminie 7 dni od dnia jej zawarcia.</w:t>
      </w:r>
    </w:p>
    <w:p w14:paraId="3692A846" w14:textId="77777777" w:rsidR="0014010C" w:rsidRPr="0014010C" w:rsidRDefault="0014010C" w:rsidP="0099266E">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 xml:space="preserve">Do zmian istotnych postanowień umów o podwykonawstwo stosuje się zasady określone </w:t>
      </w:r>
      <w:r w:rsidR="004A0F2D">
        <w:rPr>
          <w:rFonts w:ascii="Arial" w:hAnsi="Arial" w:cs="Arial"/>
          <w:sz w:val="24"/>
          <w:szCs w:val="24"/>
        </w:rPr>
        <w:t>w ust</w:t>
      </w:r>
      <w:r w:rsidRPr="0014010C">
        <w:rPr>
          <w:rFonts w:ascii="Arial" w:hAnsi="Arial" w:cs="Arial"/>
          <w:sz w:val="24"/>
          <w:szCs w:val="24"/>
        </w:rPr>
        <w:t xml:space="preserve"> 10.</w:t>
      </w:r>
    </w:p>
    <w:p w14:paraId="334E5335" w14:textId="77777777" w:rsidR="0014010C" w:rsidRPr="0014010C" w:rsidRDefault="0014010C" w:rsidP="0099266E">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Powierzenie wykonania zadań innemu Podwykonawcy niż ten, z którym została zawarta zaakceptowana przez Zamawiającego umowa o podwykonawstwo, lub inna istotna zmiana tej umowy, w tym zmiana zakresu zadań określonych tą umową wymaga ponownej akceptacji Zamawiającego w trybie określonym w ust.  3 – 11.</w:t>
      </w:r>
    </w:p>
    <w:p w14:paraId="5EDAE08F" w14:textId="77777777" w:rsidR="0014010C" w:rsidRPr="0014010C" w:rsidRDefault="0014010C" w:rsidP="0099266E">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Wykonawca nie może polecić Podwykonawcy wykonania przedmiotu umowy</w:t>
      </w:r>
      <w:r w:rsidR="00300132">
        <w:rPr>
          <w:rFonts w:ascii="Arial" w:hAnsi="Arial" w:cs="Arial"/>
          <w:sz w:val="24"/>
          <w:szCs w:val="24"/>
        </w:rPr>
        <w:t xml:space="preserve">                     </w:t>
      </w:r>
      <w:r w:rsidRPr="0014010C">
        <w:rPr>
          <w:rFonts w:ascii="Arial" w:hAnsi="Arial" w:cs="Arial"/>
          <w:sz w:val="24"/>
          <w:szCs w:val="24"/>
        </w:rPr>
        <w:t xml:space="preserve"> o podwykonawstwo, której przedmiotem są roboty budowlane w przypadku braku jej akceptacji przez Zamawiającego.</w:t>
      </w:r>
    </w:p>
    <w:p w14:paraId="0DE5B2A8" w14:textId="3835A7C9" w:rsidR="0014010C" w:rsidRPr="0014010C" w:rsidRDefault="0014010C" w:rsidP="0099266E">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 xml:space="preserve">Zamawiający, może żądać od Wykonawcy zmiany lub odsunięcia Podwykonawcy od wykonywania </w:t>
      </w:r>
      <w:r w:rsidR="006D3C73">
        <w:rPr>
          <w:rFonts w:ascii="Arial" w:hAnsi="Arial" w:cs="Arial"/>
          <w:sz w:val="24"/>
          <w:szCs w:val="24"/>
        </w:rPr>
        <w:t>robót</w:t>
      </w:r>
      <w:r w:rsidRPr="0014010C">
        <w:rPr>
          <w:rFonts w:ascii="Arial" w:hAnsi="Arial" w:cs="Arial"/>
          <w:sz w:val="24"/>
          <w:szCs w:val="24"/>
        </w:rPr>
        <w:t xml:space="preserve"> w zakresie wykonania przedmiotu umowy, jeżeli sprzęt techniczny, osoby i kwalifikacje, którymi dysponuje Podwykonawca, nie spełniają warunków lub wymagań dotyczących podwykonawstwa, określonych umową, nie dają rękojmi należytego wykonania powierzonych Podwykonawcy robót budowlanych lub dotrzymania terminów realizacji tych robót.</w:t>
      </w:r>
    </w:p>
    <w:p w14:paraId="40038F4D" w14:textId="77777777" w:rsidR="0014010C" w:rsidRPr="0014010C" w:rsidRDefault="0014010C" w:rsidP="0099266E">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W przypadku zawarcia umowy o podwykonawstwo Wykonawca jest zobowiązany do zapłaty wynagrodzenia należnego Podwykonawcy z zachowaniem terminów określonych tą umową.</w:t>
      </w:r>
    </w:p>
    <w:p w14:paraId="639D669F" w14:textId="77777777" w:rsidR="0014010C" w:rsidRPr="0014010C" w:rsidRDefault="0014010C" w:rsidP="0099266E">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Jeżeli w terminie określonym w zaakceptowanej przez Zamawiającego umowie</w:t>
      </w:r>
      <w:r w:rsidR="00300132">
        <w:rPr>
          <w:rFonts w:ascii="Arial" w:hAnsi="Arial" w:cs="Arial"/>
          <w:sz w:val="24"/>
          <w:szCs w:val="24"/>
        </w:rPr>
        <w:t xml:space="preserve">                  </w:t>
      </w:r>
      <w:r w:rsidRPr="0014010C">
        <w:rPr>
          <w:rFonts w:ascii="Arial" w:hAnsi="Arial" w:cs="Arial"/>
          <w:sz w:val="24"/>
          <w:szCs w:val="24"/>
        </w:rPr>
        <w:t xml:space="preserve"> o podwykonawstwo, Wykonawca nie zapłaci </w:t>
      </w:r>
      <w:r w:rsidRPr="008F13E3">
        <w:rPr>
          <w:rFonts w:ascii="Arial" w:hAnsi="Arial" w:cs="Arial"/>
          <w:sz w:val="24"/>
          <w:szCs w:val="24"/>
        </w:rPr>
        <w:t>wymagalnego</w:t>
      </w:r>
      <w:r w:rsidRPr="0014010C">
        <w:rPr>
          <w:rFonts w:ascii="Arial" w:hAnsi="Arial" w:cs="Arial"/>
          <w:sz w:val="24"/>
          <w:szCs w:val="24"/>
        </w:rPr>
        <w:t xml:space="preserve"> wynagrodzenia przysługującego Podwykonawcy, Podwykonawca może zwrócić się z żądaniem zapłaty należnego wynagrodzenia bezpośrednio do Zamawiającego.</w:t>
      </w:r>
    </w:p>
    <w:p w14:paraId="2876BFF3" w14:textId="77777777" w:rsidR="0014010C" w:rsidRPr="0014010C" w:rsidRDefault="0014010C" w:rsidP="0099266E">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lastRenderedPageBreak/>
        <w:t xml:space="preserve">Zamawiający, niezwłocznie po zgłoszeniu żądania dokonania płatności przez Podwykonawcę, zawiadomi Wykonawcę o żądaniu Podwykonawcy oraz wezwie Wykonawcę do zgłoszenia pisemnych uwag dotyczących zasadności bezpośredniej zapłaty wynagrodzenia Podwykonawcy, w terminie 7 dni od dnia doręczenia Wykonawcy wezwania. </w:t>
      </w:r>
    </w:p>
    <w:p w14:paraId="6EAE8D1D" w14:textId="77777777" w:rsidR="0014010C" w:rsidRPr="0014010C" w:rsidRDefault="0014010C" w:rsidP="0099266E">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W przypadku zgłoszenia przez Wykonawcę uwag, o których mowa w ust. 17, podważających zasadność bezpośredniej zapłaty, Zamawiający może:</w:t>
      </w:r>
    </w:p>
    <w:p w14:paraId="39688872" w14:textId="77777777" w:rsidR="0014010C" w:rsidRPr="0014010C" w:rsidRDefault="0014010C" w:rsidP="00586B0E">
      <w:pPr>
        <w:pStyle w:val="Akapitzlist"/>
        <w:numPr>
          <w:ilvl w:val="0"/>
          <w:numId w:val="49"/>
        </w:numPr>
        <w:spacing w:after="0" w:line="240" w:lineRule="auto"/>
        <w:jc w:val="both"/>
        <w:rPr>
          <w:rFonts w:ascii="Arial" w:hAnsi="Arial" w:cs="Arial"/>
          <w:sz w:val="24"/>
          <w:szCs w:val="24"/>
        </w:rPr>
      </w:pPr>
      <w:r w:rsidRPr="0014010C">
        <w:rPr>
          <w:rFonts w:ascii="Arial" w:hAnsi="Arial" w:cs="Arial"/>
          <w:sz w:val="24"/>
          <w:szCs w:val="24"/>
        </w:rPr>
        <w:t>nie dokonać bezpośredniej zapłaty wynagrodzenia Podwykonawcy, jeżeli Wykonawca wykaże niezasadność takiej zapłaty lub</w:t>
      </w:r>
    </w:p>
    <w:p w14:paraId="7A476171" w14:textId="77777777" w:rsidR="0014010C" w:rsidRPr="0014010C" w:rsidRDefault="0014010C" w:rsidP="00586B0E">
      <w:pPr>
        <w:pStyle w:val="Akapitzlist"/>
        <w:numPr>
          <w:ilvl w:val="0"/>
          <w:numId w:val="49"/>
        </w:numPr>
        <w:spacing w:after="0" w:line="240" w:lineRule="auto"/>
        <w:jc w:val="both"/>
        <w:rPr>
          <w:rFonts w:ascii="Arial" w:hAnsi="Arial" w:cs="Arial"/>
          <w:sz w:val="24"/>
          <w:szCs w:val="24"/>
        </w:rPr>
      </w:pPr>
      <w:r w:rsidRPr="0014010C">
        <w:rPr>
          <w:rFonts w:ascii="Arial" w:hAnsi="Arial" w:cs="Arial"/>
          <w:sz w:val="24"/>
          <w:szCs w:val="24"/>
        </w:rPr>
        <w:t>złożyć do depozytu sądowego kwotę potrzebną na pokrycie wynagrodzenia Podwykonawcy w przypadku zaistnienia zasadniczej wątpliwości co do wysokości kwoty należnej zapłaty lub podmiotu, na rzecz którego zapłata ma nastąpić.</w:t>
      </w:r>
    </w:p>
    <w:p w14:paraId="1F7218B3" w14:textId="77777777" w:rsidR="0014010C" w:rsidRPr="0014010C" w:rsidRDefault="0014010C" w:rsidP="0099266E">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Zamawiający jest zobowiązany zapłacić Podwykonawcy należne wynagrodzenie, będące przedmiotem żądania, o którym mowa w ust. 17, jeżeli Podwykonawca udokumentuje jego zasadność fakturą VAT lub rachunkiem oraz dokumentami potwierdzającymi wykonanie i odbiór robót, a Wykonawca nie złoży w trybie określonym w ust. 18 uwag wykazujących niezasadność bezpośredniej zapłaty. Bezpośrednia zapłata obejmuje wyłącznie należne wynagrodzenie, bez odsetek należnych Podwykonawcy z tytułu uchybienia terminowi zapłaty, z zastrzeżeniem ust. 21 i będzie dotyczyć wyłącznie należności powstałych po zaakceptowaniu przez Zamawiającego umowy o podwykonawstwo.</w:t>
      </w:r>
    </w:p>
    <w:p w14:paraId="772A4D30" w14:textId="77777777" w:rsidR="0014010C" w:rsidRPr="0014010C" w:rsidRDefault="0014010C" w:rsidP="0099266E">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Odpowiedzialność Zamawiającego wobec Podwykonawcy z tytułu płatności bezpośrednich za wykonanie robót budowlanych jest ograniczona wyłącznie do wysokości kwoty należności za wykonanie tych robót budowlanych, których szczegółowy przedmiot wynika ze zgłoszenia i zawartej z Podwykonawcą umowy.</w:t>
      </w:r>
    </w:p>
    <w:p w14:paraId="2CE01330" w14:textId="77777777" w:rsidR="0014010C" w:rsidRPr="0014010C" w:rsidRDefault="0014010C" w:rsidP="0099266E">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Podstawą płatności bezpośredniej dokonywanej przez Zamawiającego na rzecz Podwykonawcy będzie kopia faktury VAT lub rachunku Podwykonawcy, potwierdzona za zgodność z oryginałem przez Wykonawcę, przedstawiona Zamawiającemu wraz z potwierdzoną za zgodność z oryginałem kopią protokołu odbioru przez Wykonawcę robót budowlanych, lub potwierdzeniem odbioru dostaw lub usług.</w:t>
      </w:r>
    </w:p>
    <w:p w14:paraId="2B4CEFE1" w14:textId="77777777" w:rsidR="0014010C" w:rsidRPr="0014010C" w:rsidRDefault="0014010C" w:rsidP="0099266E">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Zamawiający dokona bezpośredniej płatności na rzecz Podwykonawcy w terminie 30 dni od dnia pisemnego potwierdzenia Podwykonawcy przez Zamawiającego</w:t>
      </w:r>
      <w:r w:rsidR="00300132">
        <w:rPr>
          <w:rFonts w:ascii="Arial" w:hAnsi="Arial" w:cs="Arial"/>
          <w:sz w:val="24"/>
          <w:szCs w:val="24"/>
        </w:rPr>
        <w:t xml:space="preserve">                  </w:t>
      </w:r>
      <w:r w:rsidRPr="0014010C">
        <w:rPr>
          <w:rFonts w:ascii="Arial" w:hAnsi="Arial" w:cs="Arial"/>
          <w:sz w:val="24"/>
          <w:szCs w:val="24"/>
        </w:rPr>
        <w:t xml:space="preserve"> o uznaniu płatności bezpośredniej za uzasadnioną.</w:t>
      </w:r>
    </w:p>
    <w:p w14:paraId="419B639A" w14:textId="77777777" w:rsidR="0014010C" w:rsidRPr="0014010C" w:rsidRDefault="0014010C" w:rsidP="0099266E">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Równowartość kwoty zapłaconej Podwykonawcy bądź skierowanej do depozytu sądowego, Zamawiający potrąci z wynagrodzenia należnego Wykonawcy.</w:t>
      </w:r>
    </w:p>
    <w:p w14:paraId="61013E9A" w14:textId="34505DBC" w:rsidR="00E34A3D" w:rsidRPr="00D917E0" w:rsidRDefault="0014010C" w:rsidP="00D917E0">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Warunkiem zapłaty wynagrodzenia Wykonawcy jest prz</w:t>
      </w:r>
      <w:r w:rsidR="00CB3F2A">
        <w:rPr>
          <w:rFonts w:ascii="Arial" w:hAnsi="Arial" w:cs="Arial"/>
          <w:sz w:val="24"/>
          <w:szCs w:val="24"/>
        </w:rPr>
        <w:t xml:space="preserve">edstawienie przez niego dowodów </w:t>
      </w:r>
      <w:r w:rsidR="001F5D13">
        <w:rPr>
          <w:rFonts w:ascii="Arial" w:hAnsi="Arial" w:cs="Arial"/>
          <w:sz w:val="24"/>
          <w:szCs w:val="24"/>
        </w:rPr>
        <w:t xml:space="preserve">potwierdzających zapłatę </w:t>
      </w:r>
      <w:r w:rsidRPr="0014010C">
        <w:rPr>
          <w:rFonts w:ascii="Arial" w:hAnsi="Arial" w:cs="Arial"/>
          <w:sz w:val="24"/>
          <w:szCs w:val="24"/>
        </w:rPr>
        <w:t>wymagan</w:t>
      </w:r>
      <w:r w:rsidR="00CB3F2A">
        <w:rPr>
          <w:rFonts w:ascii="Arial" w:hAnsi="Arial" w:cs="Arial"/>
          <w:sz w:val="24"/>
          <w:szCs w:val="24"/>
        </w:rPr>
        <w:t>ego wynagrodzenia</w:t>
      </w:r>
      <w:r w:rsidR="00DE7BEC">
        <w:rPr>
          <w:rFonts w:ascii="Arial" w:hAnsi="Arial" w:cs="Arial"/>
          <w:sz w:val="24"/>
          <w:szCs w:val="24"/>
        </w:rPr>
        <w:t xml:space="preserve"> </w:t>
      </w:r>
      <w:r>
        <w:rPr>
          <w:rFonts w:ascii="Arial" w:hAnsi="Arial" w:cs="Arial"/>
          <w:sz w:val="24"/>
          <w:szCs w:val="24"/>
        </w:rPr>
        <w:t>Podwykonawcom</w:t>
      </w:r>
      <w:r w:rsidRPr="0014010C">
        <w:rPr>
          <w:rFonts w:ascii="Arial" w:hAnsi="Arial" w:cs="Arial"/>
          <w:sz w:val="24"/>
          <w:szCs w:val="24"/>
        </w:rPr>
        <w:t>.</w:t>
      </w:r>
    </w:p>
    <w:p w14:paraId="66F0687F" w14:textId="1BDE9A2E" w:rsidR="00403511" w:rsidRPr="00300132" w:rsidRDefault="00403511" w:rsidP="00403511">
      <w:pPr>
        <w:spacing w:after="0" w:line="240" w:lineRule="auto"/>
        <w:jc w:val="center"/>
        <w:rPr>
          <w:rFonts w:ascii="Arial" w:hAnsi="Arial" w:cs="Arial"/>
          <w:b/>
          <w:sz w:val="24"/>
          <w:szCs w:val="24"/>
        </w:rPr>
      </w:pPr>
      <w:r w:rsidRPr="00300132">
        <w:rPr>
          <w:rFonts w:ascii="Arial" w:hAnsi="Arial" w:cs="Arial"/>
          <w:b/>
          <w:sz w:val="24"/>
          <w:szCs w:val="24"/>
        </w:rPr>
        <w:t>§ 5</w:t>
      </w:r>
    </w:p>
    <w:p w14:paraId="2FE5BFDB" w14:textId="77777777" w:rsidR="00403511" w:rsidRPr="00857DFF" w:rsidRDefault="00403511" w:rsidP="00403511">
      <w:pPr>
        <w:spacing w:after="0" w:line="360" w:lineRule="auto"/>
        <w:jc w:val="center"/>
        <w:rPr>
          <w:rFonts w:ascii="Arial" w:hAnsi="Arial" w:cs="Arial"/>
          <w:b/>
          <w:sz w:val="24"/>
          <w:szCs w:val="24"/>
        </w:rPr>
      </w:pPr>
      <w:r w:rsidRPr="00300132">
        <w:rPr>
          <w:rFonts w:ascii="Arial" w:hAnsi="Arial" w:cs="Arial"/>
          <w:b/>
          <w:sz w:val="24"/>
          <w:szCs w:val="24"/>
        </w:rPr>
        <w:t>Zasady BHP</w:t>
      </w:r>
    </w:p>
    <w:p w14:paraId="342590B4" w14:textId="6EB95B7E" w:rsidR="001F5D13" w:rsidRDefault="001F5D13" w:rsidP="001F5D13">
      <w:pPr>
        <w:pStyle w:val="Akapitzlist"/>
        <w:numPr>
          <w:ilvl w:val="0"/>
          <w:numId w:val="10"/>
        </w:numPr>
        <w:spacing w:after="0" w:line="240" w:lineRule="auto"/>
        <w:jc w:val="both"/>
        <w:rPr>
          <w:rFonts w:ascii="Arial" w:hAnsi="Arial" w:cs="Arial"/>
          <w:sz w:val="24"/>
          <w:szCs w:val="24"/>
        </w:rPr>
      </w:pPr>
      <w:r>
        <w:rPr>
          <w:rFonts w:ascii="Arial" w:hAnsi="Arial" w:cs="Arial"/>
          <w:sz w:val="24"/>
          <w:szCs w:val="24"/>
        </w:rPr>
        <w:t xml:space="preserve">Wykonawca zobowiązuje się wykonać </w:t>
      </w:r>
      <w:r w:rsidR="00587F77">
        <w:rPr>
          <w:rFonts w:ascii="Arial" w:hAnsi="Arial" w:cs="Arial"/>
          <w:sz w:val="24"/>
          <w:szCs w:val="24"/>
        </w:rPr>
        <w:t>przedmiot umowy</w:t>
      </w:r>
      <w:r>
        <w:rPr>
          <w:rFonts w:ascii="Arial" w:hAnsi="Arial" w:cs="Arial"/>
          <w:sz w:val="24"/>
          <w:szCs w:val="24"/>
        </w:rPr>
        <w:t xml:space="preserve"> zgodnie ze złożoną ofertą, przepisami BHP i ppoż., normami sanitarnymi oraz ewentualnymi zaleceniami Zamawiającego, które mogą wyniknąć w trakcie realizacji umowy.</w:t>
      </w:r>
    </w:p>
    <w:p w14:paraId="2430D465" w14:textId="03BD9DCC" w:rsidR="001F5D13" w:rsidRDefault="001F5D13" w:rsidP="00844437">
      <w:pPr>
        <w:pStyle w:val="Akapitzlist"/>
        <w:numPr>
          <w:ilvl w:val="0"/>
          <w:numId w:val="10"/>
        </w:numPr>
        <w:spacing w:after="0" w:line="240" w:lineRule="auto"/>
        <w:jc w:val="both"/>
        <w:rPr>
          <w:rFonts w:ascii="Arial" w:hAnsi="Arial" w:cs="Arial"/>
          <w:sz w:val="24"/>
          <w:szCs w:val="24"/>
        </w:rPr>
      </w:pPr>
      <w:r>
        <w:rPr>
          <w:rFonts w:ascii="Arial" w:hAnsi="Arial" w:cs="Arial"/>
          <w:sz w:val="24"/>
          <w:szCs w:val="24"/>
        </w:rPr>
        <w:t xml:space="preserve">Brak porozumienia w sprawie współpracy pracodawców z daną jednostką </w:t>
      </w:r>
      <w:r>
        <w:rPr>
          <w:rFonts w:ascii="Arial" w:hAnsi="Arial" w:cs="Arial"/>
          <w:sz w:val="24"/>
          <w:szCs w:val="24"/>
        </w:rPr>
        <w:br/>
        <w:t>lub instytucją wojskową, na terenie których roboty będące przedmiotem umowy będą wykonywane, nie zwalnia Wykonawcy z obowiązków wynikających z ust. 1.</w:t>
      </w:r>
    </w:p>
    <w:p w14:paraId="2EDE4E4D" w14:textId="77777777" w:rsidR="00C25E07" w:rsidRDefault="00C25E07" w:rsidP="00DE7BEC">
      <w:pPr>
        <w:spacing w:after="0" w:line="240" w:lineRule="auto"/>
        <w:rPr>
          <w:rFonts w:ascii="Arial" w:hAnsi="Arial" w:cs="Arial"/>
          <w:b/>
          <w:sz w:val="24"/>
          <w:szCs w:val="24"/>
        </w:rPr>
      </w:pPr>
    </w:p>
    <w:p w14:paraId="4529C2C3" w14:textId="77777777" w:rsidR="00D917E0" w:rsidRDefault="00D917E0" w:rsidP="00403511">
      <w:pPr>
        <w:spacing w:after="0" w:line="240" w:lineRule="auto"/>
        <w:jc w:val="center"/>
        <w:rPr>
          <w:rFonts w:ascii="Arial" w:hAnsi="Arial" w:cs="Arial"/>
          <w:b/>
          <w:sz w:val="24"/>
          <w:szCs w:val="24"/>
        </w:rPr>
      </w:pPr>
    </w:p>
    <w:p w14:paraId="568940A5" w14:textId="595FA42A" w:rsidR="00403511" w:rsidRPr="00F24958" w:rsidRDefault="00403511" w:rsidP="00403511">
      <w:pPr>
        <w:spacing w:after="0" w:line="240" w:lineRule="auto"/>
        <w:jc w:val="center"/>
        <w:rPr>
          <w:rFonts w:ascii="Arial" w:hAnsi="Arial" w:cs="Arial"/>
          <w:b/>
          <w:sz w:val="24"/>
          <w:szCs w:val="24"/>
        </w:rPr>
      </w:pPr>
      <w:r w:rsidRPr="00F24958">
        <w:rPr>
          <w:rFonts w:ascii="Arial" w:hAnsi="Arial" w:cs="Arial"/>
          <w:b/>
          <w:sz w:val="24"/>
          <w:szCs w:val="24"/>
        </w:rPr>
        <w:lastRenderedPageBreak/>
        <w:t>§ 6</w:t>
      </w:r>
    </w:p>
    <w:p w14:paraId="6A81D175" w14:textId="6287371A" w:rsidR="00005058" w:rsidRPr="00857DFF" w:rsidRDefault="00244040" w:rsidP="00005058">
      <w:pPr>
        <w:spacing w:after="0" w:line="360" w:lineRule="auto"/>
        <w:jc w:val="center"/>
        <w:rPr>
          <w:rFonts w:ascii="Arial" w:hAnsi="Arial" w:cs="Arial"/>
          <w:b/>
          <w:sz w:val="24"/>
          <w:szCs w:val="24"/>
        </w:rPr>
      </w:pPr>
      <w:r>
        <w:rPr>
          <w:rFonts w:ascii="Arial" w:hAnsi="Arial" w:cs="Arial"/>
          <w:b/>
          <w:sz w:val="24"/>
          <w:szCs w:val="24"/>
        </w:rPr>
        <w:t>Ochrona środowiska</w:t>
      </w:r>
    </w:p>
    <w:p w14:paraId="0BCFC9DD" w14:textId="41417D2E" w:rsidR="00E06E42" w:rsidRPr="00E06E42" w:rsidRDefault="008D5E07" w:rsidP="00586B0E">
      <w:pPr>
        <w:pStyle w:val="Akapitzlist"/>
        <w:numPr>
          <w:ilvl w:val="0"/>
          <w:numId w:val="46"/>
        </w:numPr>
        <w:spacing w:after="0" w:line="240" w:lineRule="auto"/>
        <w:ind w:left="284" w:hanging="284"/>
        <w:jc w:val="both"/>
        <w:rPr>
          <w:rFonts w:ascii="Arial" w:hAnsi="Arial" w:cs="Arial"/>
          <w:b/>
          <w:i/>
          <w:sz w:val="24"/>
          <w:szCs w:val="24"/>
        </w:rPr>
      </w:pPr>
      <w:r w:rsidRPr="00E06E42">
        <w:rPr>
          <w:rFonts w:ascii="Arial" w:eastAsia="Calibri" w:hAnsi="Arial" w:cs="Arial"/>
          <w:sz w:val="24"/>
          <w:szCs w:val="24"/>
        </w:rPr>
        <w:t>Wykonawca jest wytwórcą odpadów powstających w wyniku świadczenia przedmiotu zamówienia</w:t>
      </w:r>
      <w:r w:rsidRPr="00E06E42">
        <w:rPr>
          <w:rFonts w:ascii="Arial" w:hAnsi="Arial" w:cs="Arial"/>
          <w:sz w:val="24"/>
          <w:szCs w:val="24"/>
        </w:rPr>
        <w:t xml:space="preserve"> zgodnie z art. 3 ust. 1 pkt 32 ustawy z dnia 14 grudnia 2012 r. </w:t>
      </w:r>
      <w:r w:rsidR="005F6DE3">
        <w:rPr>
          <w:rFonts w:ascii="Arial" w:eastAsia="Calibri" w:hAnsi="Arial" w:cs="Arial"/>
          <w:sz w:val="24"/>
          <w:szCs w:val="24"/>
        </w:rPr>
        <w:t xml:space="preserve">(Dz.U. z 2023 r. poz. 1587 </w:t>
      </w:r>
      <w:proofErr w:type="spellStart"/>
      <w:r w:rsidR="005F6DE3">
        <w:rPr>
          <w:rFonts w:ascii="Arial" w:eastAsia="Calibri" w:hAnsi="Arial" w:cs="Arial"/>
          <w:sz w:val="24"/>
          <w:szCs w:val="24"/>
        </w:rPr>
        <w:t>t.j</w:t>
      </w:r>
      <w:proofErr w:type="spellEnd"/>
      <w:r w:rsidR="005F6DE3">
        <w:rPr>
          <w:rFonts w:ascii="Arial" w:eastAsia="Calibri" w:hAnsi="Arial" w:cs="Arial"/>
          <w:sz w:val="24"/>
          <w:szCs w:val="24"/>
        </w:rPr>
        <w:t>.</w:t>
      </w:r>
      <w:r w:rsidRPr="00E06E42">
        <w:rPr>
          <w:rFonts w:ascii="Arial" w:eastAsia="Calibri" w:hAnsi="Arial" w:cs="Arial"/>
          <w:sz w:val="24"/>
          <w:szCs w:val="24"/>
        </w:rPr>
        <w:t xml:space="preserve">). </w:t>
      </w:r>
    </w:p>
    <w:p w14:paraId="5ECFAA4B" w14:textId="4CAC5F45" w:rsidR="00005058" w:rsidRPr="00E06E42" w:rsidRDefault="00005058" w:rsidP="00586B0E">
      <w:pPr>
        <w:pStyle w:val="Akapitzlist"/>
        <w:numPr>
          <w:ilvl w:val="0"/>
          <w:numId w:val="46"/>
        </w:numPr>
        <w:spacing w:after="0" w:line="240" w:lineRule="auto"/>
        <w:ind w:left="284" w:hanging="284"/>
        <w:jc w:val="both"/>
        <w:rPr>
          <w:rFonts w:ascii="Arial" w:hAnsi="Arial" w:cs="Arial"/>
          <w:b/>
          <w:i/>
          <w:sz w:val="24"/>
          <w:szCs w:val="24"/>
        </w:rPr>
      </w:pPr>
      <w:r w:rsidRPr="00E06E42">
        <w:rPr>
          <w:rFonts w:ascii="Arial" w:hAnsi="Arial" w:cs="Arial"/>
          <w:sz w:val="24"/>
          <w:szCs w:val="24"/>
        </w:rPr>
        <w:t>Wykona</w:t>
      </w:r>
      <w:r w:rsidR="00141BD3" w:rsidRPr="00E06E42">
        <w:rPr>
          <w:rFonts w:ascii="Arial" w:hAnsi="Arial" w:cs="Arial"/>
          <w:sz w:val="24"/>
          <w:szCs w:val="24"/>
        </w:rPr>
        <w:t xml:space="preserve">wca jest zobowiązany postępować </w:t>
      </w:r>
      <w:r w:rsidRPr="00E06E42">
        <w:rPr>
          <w:rFonts w:ascii="Arial" w:hAnsi="Arial" w:cs="Arial"/>
          <w:sz w:val="24"/>
          <w:szCs w:val="24"/>
        </w:rPr>
        <w:t xml:space="preserve">z odpadami powstałymi w czasie </w:t>
      </w:r>
      <w:r w:rsidR="00FF2838" w:rsidRPr="00E06E42">
        <w:rPr>
          <w:rFonts w:ascii="Arial" w:hAnsi="Arial" w:cs="Arial"/>
          <w:sz w:val="24"/>
          <w:szCs w:val="24"/>
        </w:rPr>
        <w:t xml:space="preserve">wykonywania </w:t>
      </w:r>
      <w:r w:rsidRPr="00E06E42">
        <w:rPr>
          <w:rFonts w:ascii="Arial" w:hAnsi="Arial" w:cs="Arial"/>
          <w:sz w:val="24"/>
          <w:szCs w:val="24"/>
        </w:rPr>
        <w:t>przedmiot</w:t>
      </w:r>
      <w:r w:rsidR="00BC395C" w:rsidRPr="00E06E42">
        <w:rPr>
          <w:rFonts w:ascii="Arial" w:hAnsi="Arial" w:cs="Arial"/>
          <w:sz w:val="24"/>
          <w:szCs w:val="24"/>
        </w:rPr>
        <w:t>u</w:t>
      </w:r>
      <w:r w:rsidRPr="00E06E42">
        <w:rPr>
          <w:rFonts w:ascii="Arial" w:hAnsi="Arial" w:cs="Arial"/>
          <w:sz w:val="24"/>
          <w:szCs w:val="24"/>
        </w:rPr>
        <w:t xml:space="preserve"> niniejszej umowy w sposób zgodny </w:t>
      </w:r>
      <w:r w:rsidR="00057846" w:rsidRPr="00E06E42">
        <w:rPr>
          <w:rFonts w:ascii="Arial" w:hAnsi="Arial" w:cs="Arial"/>
          <w:sz w:val="24"/>
          <w:szCs w:val="24"/>
        </w:rPr>
        <w:br/>
      </w:r>
      <w:r w:rsidRPr="00E06E42">
        <w:rPr>
          <w:rFonts w:ascii="Arial" w:hAnsi="Arial" w:cs="Arial"/>
          <w:sz w:val="24"/>
          <w:szCs w:val="24"/>
        </w:rPr>
        <w:t>z zapi</w:t>
      </w:r>
      <w:r w:rsidR="00057846" w:rsidRPr="00E06E42">
        <w:rPr>
          <w:rFonts w:ascii="Arial" w:hAnsi="Arial" w:cs="Arial"/>
          <w:sz w:val="24"/>
          <w:szCs w:val="24"/>
        </w:rPr>
        <w:t>sami u</w:t>
      </w:r>
      <w:r w:rsidR="00AA7313" w:rsidRPr="00E06E42">
        <w:rPr>
          <w:rFonts w:ascii="Arial" w:hAnsi="Arial" w:cs="Arial"/>
          <w:sz w:val="24"/>
          <w:szCs w:val="24"/>
        </w:rPr>
        <w:t>stawy o odpadach</w:t>
      </w:r>
      <w:r w:rsidR="005C2F08" w:rsidRPr="00E06E42">
        <w:rPr>
          <w:rFonts w:ascii="Arial" w:hAnsi="Arial" w:cs="Arial"/>
          <w:sz w:val="24"/>
          <w:szCs w:val="24"/>
        </w:rPr>
        <w:t>.</w:t>
      </w:r>
    </w:p>
    <w:p w14:paraId="5FC4E838" w14:textId="159B86B5" w:rsidR="00005058" w:rsidRPr="00005058" w:rsidRDefault="00005058" w:rsidP="00586B0E">
      <w:pPr>
        <w:numPr>
          <w:ilvl w:val="0"/>
          <w:numId w:val="46"/>
        </w:numPr>
        <w:spacing w:after="0" w:line="240" w:lineRule="auto"/>
        <w:ind w:left="284" w:hanging="284"/>
        <w:jc w:val="both"/>
        <w:rPr>
          <w:rFonts w:ascii="Arial" w:hAnsi="Arial" w:cs="Arial"/>
          <w:sz w:val="24"/>
          <w:szCs w:val="24"/>
        </w:rPr>
      </w:pPr>
      <w:r w:rsidRPr="00005058">
        <w:rPr>
          <w:rFonts w:ascii="Arial" w:hAnsi="Arial" w:cs="Arial"/>
          <w:sz w:val="24"/>
          <w:szCs w:val="24"/>
        </w:rPr>
        <w:t xml:space="preserve">Warunkiem odbioru prac związanych z przedmiotem umowy powinno być między innymi usunięcie </w:t>
      </w:r>
      <w:r w:rsidR="00844437" w:rsidRPr="00005058">
        <w:rPr>
          <w:rFonts w:ascii="Arial" w:hAnsi="Arial" w:cs="Arial"/>
          <w:sz w:val="24"/>
          <w:szCs w:val="24"/>
        </w:rPr>
        <w:t xml:space="preserve">z terenu Zamawiającego </w:t>
      </w:r>
      <w:r w:rsidRPr="00005058">
        <w:rPr>
          <w:rFonts w:ascii="Arial" w:hAnsi="Arial" w:cs="Arial"/>
          <w:sz w:val="24"/>
          <w:szCs w:val="24"/>
        </w:rPr>
        <w:t xml:space="preserve">wszystkich odpadów powstałych </w:t>
      </w:r>
      <w:r w:rsidR="00844437">
        <w:rPr>
          <w:rFonts w:ascii="Arial" w:hAnsi="Arial" w:cs="Arial"/>
          <w:sz w:val="24"/>
          <w:szCs w:val="24"/>
        </w:rPr>
        <w:br/>
      </w:r>
      <w:r w:rsidRPr="00005058">
        <w:rPr>
          <w:rFonts w:ascii="Arial" w:hAnsi="Arial" w:cs="Arial"/>
          <w:sz w:val="24"/>
          <w:szCs w:val="24"/>
        </w:rPr>
        <w:t xml:space="preserve">w wyniku </w:t>
      </w:r>
      <w:r w:rsidR="00844437">
        <w:rPr>
          <w:rFonts w:ascii="Arial" w:hAnsi="Arial" w:cs="Arial"/>
          <w:sz w:val="24"/>
          <w:szCs w:val="24"/>
        </w:rPr>
        <w:t>wykonania przedmiotu umowy</w:t>
      </w:r>
      <w:r w:rsidRPr="00005058">
        <w:rPr>
          <w:rFonts w:ascii="Arial" w:hAnsi="Arial" w:cs="Arial"/>
          <w:sz w:val="24"/>
          <w:szCs w:val="24"/>
        </w:rPr>
        <w:t>.</w:t>
      </w:r>
      <w:r w:rsidRPr="00005058">
        <w:rPr>
          <w:rFonts w:ascii="Arial" w:hAnsi="Arial" w:cs="Arial"/>
          <w:bCs/>
          <w:iCs/>
          <w:sz w:val="24"/>
          <w:szCs w:val="24"/>
        </w:rPr>
        <w:t xml:space="preserve"> </w:t>
      </w:r>
    </w:p>
    <w:p w14:paraId="027BEE95" w14:textId="77777777" w:rsidR="0022782B" w:rsidRDefault="0022782B" w:rsidP="00513914">
      <w:pPr>
        <w:spacing w:after="0" w:line="240" w:lineRule="auto"/>
        <w:jc w:val="both"/>
        <w:rPr>
          <w:rFonts w:ascii="Arial" w:hAnsi="Arial" w:cs="Arial"/>
          <w:sz w:val="24"/>
          <w:szCs w:val="24"/>
        </w:rPr>
      </w:pPr>
    </w:p>
    <w:p w14:paraId="44A1CB10" w14:textId="77777777" w:rsidR="00513914" w:rsidRPr="00857DFF" w:rsidRDefault="00513914" w:rsidP="00513914">
      <w:pPr>
        <w:spacing w:after="0" w:line="240" w:lineRule="auto"/>
        <w:jc w:val="center"/>
        <w:rPr>
          <w:rFonts w:ascii="Arial" w:hAnsi="Arial" w:cs="Arial"/>
          <w:b/>
          <w:sz w:val="24"/>
          <w:szCs w:val="24"/>
        </w:rPr>
      </w:pPr>
      <w:r w:rsidRPr="00300132">
        <w:rPr>
          <w:rFonts w:ascii="Arial" w:hAnsi="Arial" w:cs="Arial"/>
          <w:b/>
          <w:sz w:val="24"/>
          <w:szCs w:val="24"/>
        </w:rPr>
        <w:t>§</w:t>
      </w:r>
      <w:r>
        <w:rPr>
          <w:rFonts w:ascii="Arial" w:hAnsi="Arial" w:cs="Arial"/>
          <w:b/>
          <w:sz w:val="24"/>
          <w:szCs w:val="24"/>
        </w:rPr>
        <w:t xml:space="preserve"> 7</w:t>
      </w:r>
    </w:p>
    <w:p w14:paraId="0DF7F1FE" w14:textId="77777777" w:rsidR="00513914" w:rsidRPr="00857DFF" w:rsidRDefault="00513914" w:rsidP="00513914">
      <w:pPr>
        <w:spacing w:after="0" w:line="360" w:lineRule="auto"/>
        <w:jc w:val="center"/>
        <w:rPr>
          <w:rFonts w:ascii="Arial" w:hAnsi="Arial" w:cs="Arial"/>
          <w:b/>
          <w:sz w:val="24"/>
          <w:szCs w:val="24"/>
        </w:rPr>
      </w:pPr>
      <w:r>
        <w:rPr>
          <w:rFonts w:ascii="Arial" w:hAnsi="Arial" w:cs="Arial"/>
          <w:b/>
          <w:sz w:val="24"/>
          <w:szCs w:val="24"/>
        </w:rPr>
        <w:t>Obowiązki Zamawiającego</w:t>
      </w:r>
    </w:p>
    <w:p w14:paraId="366B149B" w14:textId="2DC8D328" w:rsidR="00FC2861" w:rsidRPr="00DE7BEC" w:rsidRDefault="00513914" w:rsidP="00DE7BEC">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Zamawi</w:t>
      </w:r>
      <w:r w:rsidR="00116152">
        <w:rPr>
          <w:rFonts w:ascii="Arial" w:hAnsi="Arial" w:cs="Arial"/>
          <w:sz w:val="24"/>
          <w:szCs w:val="24"/>
        </w:rPr>
        <w:t>ający do 3</w:t>
      </w:r>
      <w:r>
        <w:rPr>
          <w:rFonts w:ascii="Arial" w:hAnsi="Arial" w:cs="Arial"/>
          <w:sz w:val="24"/>
          <w:szCs w:val="24"/>
        </w:rPr>
        <w:t xml:space="preserve"> dni roboczych od podpisania umowy przekaże protokolarnie Wykonawcy </w:t>
      </w:r>
      <w:r w:rsidR="00A041D4">
        <w:rPr>
          <w:rFonts w:ascii="Arial" w:hAnsi="Arial" w:cs="Arial"/>
          <w:sz w:val="24"/>
          <w:szCs w:val="24"/>
        </w:rPr>
        <w:t>teren robót</w:t>
      </w:r>
      <w:r>
        <w:rPr>
          <w:rFonts w:ascii="Arial" w:hAnsi="Arial" w:cs="Arial"/>
          <w:sz w:val="24"/>
          <w:szCs w:val="24"/>
        </w:rPr>
        <w:t xml:space="preserve"> wraz ze znajdującymi się na nim obiektami budowlanymi, urządzeniami technicznymi oraz podlegającymi ochronie elementami środowiska przyrodniczego i kulturowego. Ponadto Zamawiający określi również drogi dojazdowe do przekazanego </w:t>
      </w:r>
      <w:r w:rsidR="001D494E">
        <w:rPr>
          <w:rFonts w:ascii="Arial" w:hAnsi="Arial" w:cs="Arial"/>
          <w:sz w:val="24"/>
          <w:szCs w:val="24"/>
        </w:rPr>
        <w:t>terenu</w:t>
      </w:r>
      <w:r w:rsidR="00B0129D">
        <w:rPr>
          <w:rFonts w:ascii="Arial" w:hAnsi="Arial" w:cs="Arial"/>
          <w:sz w:val="24"/>
          <w:szCs w:val="24"/>
        </w:rPr>
        <w:t xml:space="preserve"> </w:t>
      </w:r>
      <w:r w:rsidR="001D494E">
        <w:rPr>
          <w:rFonts w:ascii="Arial" w:hAnsi="Arial" w:cs="Arial"/>
          <w:sz w:val="24"/>
          <w:szCs w:val="24"/>
        </w:rPr>
        <w:t>robót</w:t>
      </w:r>
      <w:r>
        <w:rPr>
          <w:rFonts w:ascii="Arial" w:hAnsi="Arial" w:cs="Arial"/>
          <w:sz w:val="24"/>
          <w:szCs w:val="24"/>
        </w:rPr>
        <w:t xml:space="preserve"> oraz warunk</w:t>
      </w:r>
      <w:r w:rsidR="00E87756">
        <w:rPr>
          <w:rFonts w:ascii="Arial" w:hAnsi="Arial" w:cs="Arial"/>
          <w:sz w:val="24"/>
          <w:szCs w:val="24"/>
        </w:rPr>
        <w:t xml:space="preserve">i wjazdu i wyjazdu </w:t>
      </w:r>
      <w:r w:rsidR="00E87756" w:rsidRPr="00670769">
        <w:rPr>
          <w:rFonts w:ascii="Arial" w:hAnsi="Arial" w:cs="Arial"/>
          <w:sz w:val="24"/>
          <w:szCs w:val="24"/>
        </w:rPr>
        <w:t>z</w:t>
      </w:r>
      <w:r w:rsidR="00844437">
        <w:rPr>
          <w:rFonts w:ascii="Arial" w:hAnsi="Arial" w:cs="Arial"/>
          <w:sz w:val="24"/>
          <w:szCs w:val="24"/>
        </w:rPr>
        <w:t xml:space="preserve"> terenu</w:t>
      </w:r>
      <w:r w:rsidR="007B1BC9" w:rsidRPr="00670769">
        <w:rPr>
          <w:rFonts w:ascii="Arial" w:hAnsi="Arial" w:cs="Arial"/>
          <w:sz w:val="24"/>
          <w:szCs w:val="24"/>
        </w:rPr>
        <w:t xml:space="preserve"> kompleks</w:t>
      </w:r>
      <w:r w:rsidR="00E87756" w:rsidRPr="00670769">
        <w:rPr>
          <w:rFonts w:ascii="Arial" w:hAnsi="Arial" w:cs="Arial"/>
          <w:sz w:val="24"/>
          <w:szCs w:val="24"/>
        </w:rPr>
        <w:t>u</w:t>
      </w:r>
      <w:r w:rsidR="007B1BC9" w:rsidRPr="00670769">
        <w:rPr>
          <w:rFonts w:ascii="Arial" w:hAnsi="Arial" w:cs="Arial"/>
          <w:sz w:val="24"/>
          <w:szCs w:val="24"/>
        </w:rPr>
        <w:t>.</w:t>
      </w:r>
    </w:p>
    <w:p w14:paraId="59A9E179" w14:textId="77777777" w:rsidR="00513914" w:rsidRDefault="00513914" w:rsidP="0099266E">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Zamawiający najpó</w:t>
      </w:r>
      <w:r w:rsidR="00723C2A">
        <w:rPr>
          <w:rFonts w:ascii="Arial" w:hAnsi="Arial" w:cs="Arial"/>
          <w:sz w:val="24"/>
          <w:szCs w:val="24"/>
        </w:rPr>
        <w:t xml:space="preserve">źniej w dniu przekazania terenu robót </w:t>
      </w:r>
      <w:r>
        <w:rPr>
          <w:rFonts w:ascii="Arial" w:hAnsi="Arial" w:cs="Arial"/>
          <w:sz w:val="24"/>
          <w:szCs w:val="24"/>
        </w:rPr>
        <w:t>wskaże Wykonawcy:</w:t>
      </w:r>
    </w:p>
    <w:p w14:paraId="653BBA98" w14:textId="77777777" w:rsidR="00513914" w:rsidRDefault="00513914" w:rsidP="0099266E">
      <w:pPr>
        <w:pStyle w:val="Akapitzlist"/>
        <w:numPr>
          <w:ilvl w:val="0"/>
          <w:numId w:val="12"/>
        </w:numPr>
        <w:spacing w:after="0" w:line="240" w:lineRule="auto"/>
        <w:jc w:val="both"/>
        <w:rPr>
          <w:rFonts w:ascii="Arial" w:hAnsi="Arial" w:cs="Arial"/>
          <w:sz w:val="24"/>
          <w:szCs w:val="24"/>
        </w:rPr>
      </w:pPr>
      <w:r>
        <w:rPr>
          <w:rFonts w:ascii="Arial" w:hAnsi="Arial" w:cs="Arial"/>
          <w:sz w:val="24"/>
          <w:szCs w:val="24"/>
        </w:rPr>
        <w:t>punkt poboru wody;</w:t>
      </w:r>
    </w:p>
    <w:p w14:paraId="3F7238AE" w14:textId="77777777" w:rsidR="00513914" w:rsidRDefault="00513914" w:rsidP="0099266E">
      <w:pPr>
        <w:pStyle w:val="Akapitzlist"/>
        <w:numPr>
          <w:ilvl w:val="0"/>
          <w:numId w:val="12"/>
        </w:numPr>
        <w:spacing w:after="0" w:line="240" w:lineRule="auto"/>
        <w:jc w:val="both"/>
        <w:rPr>
          <w:rFonts w:ascii="Arial" w:hAnsi="Arial" w:cs="Arial"/>
          <w:sz w:val="24"/>
          <w:szCs w:val="24"/>
        </w:rPr>
      </w:pPr>
      <w:r>
        <w:rPr>
          <w:rFonts w:ascii="Arial" w:hAnsi="Arial" w:cs="Arial"/>
          <w:sz w:val="24"/>
          <w:szCs w:val="24"/>
        </w:rPr>
        <w:t>punkt poboru energii elektrycznej;</w:t>
      </w:r>
    </w:p>
    <w:p w14:paraId="1BF52E6D" w14:textId="77777777" w:rsidR="00513914" w:rsidRDefault="00513914" w:rsidP="0099266E">
      <w:pPr>
        <w:pStyle w:val="Akapitzlist"/>
        <w:numPr>
          <w:ilvl w:val="0"/>
          <w:numId w:val="12"/>
        </w:numPr>
        <w:spacing w:after="0" w:line="240" w:lineRule="auto"/>
        <w:jc w:val="both"/>
        <w:rPr>
          <w:rFonts w:ascii="Arial" w:hAnsi="Arial" w:cs="Arial"/>
          <w:sz w:val="24"/>
          <w:szCs w:val="24"/>
        </w:rPr>
      </w:pPr>
      <w:r>
        <w:rPr>
          <w:rFonts w:ascii="Arial" w:hAnsi="Arial" w:cs="Arial"/>
          <w:sz w:val="24"/>
          <w:szCs w:val="24"/>
        </w:rPr>
        <w:t>ewentualnie, jeżeli będą takie możliwości, zamykane pomieszczenia przeznaczone na cele socjalne oraz magazynowe – w tym przypadku Zamawiający nie ponosi odpowiedzialności za mienie Wykonawcy pozostawione w tych pomieszczeniach.</w:t>
      </w:r>
    </w:p>
    <w:p w14:paraId="2802BC74" w14:textId="091F4E07" w:rsidR="00513914" w:rsidRDefault="00513914" w:rsidP="0099266E">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Zakup i montaż podliczników mediów</w:t>
      </w:r>
      <w:r w:rsidR="004644B3">
        <w:rPr>
          <w:rFonts w:ascii="Arial" w:hAnsi="Arial" w:cs="Arial"/>
          <w:sz w:val="24"/>
          <w:szCs w:val="24"/>
        </w:rPr>
        <w:t xml:space="preserve"> następuje</w:t>
      </w:r>
      <w:r>
        <w:rPr>
          <w:rFonts w:ascii="Arial" w:hAnsi="Arial" w:cs="Arial"/>
          <w:sz w:val="24"/>
          <w:szCs w:val="24"/>
        </w:rPr>
        <w:t xml:space="preserve"> na koszt Wykonawcy.</w:t>
      </w:r>
    </w:p>
    <w:p w14:paraId="0C04721B" w14:textId="77777777" w:rsidR="00513914" w:rsidRDefault="00513914" w:rsidP="0099266E">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 xml:space="preserve">Za zużytą do wykonania przedmiotu umowy energię elektryczną Wykonawca zostanie obciążony przez Zamawiającego na podstawie przedstawionej przez Wykonawcę po zakończeniu robót kalkulacji kosztów zużycia energii elektrycznej sporządzonej w oparciu o założenia określone w ust. 6 i zaakceptowanej </w:t>
      </w:r>
      <w:r>
        <w:rPr>
          <w:rFonts w:ascii="Arial" w:hAnsi="Arial" w:cs="Arial"/>
          <w:sz w:val="24"/>
          <w:szCs w:val="24"/>
        </w:rPr>
        <w:br/>
        <w:t>przez inspektora nadzoru inwestorskiego.</w:t>
      </w:r>
    </w:p>
    <w:p w14:paraId="219A1F9F" w14:textId="77777777" w:rsidR="007010F2" w:rsidRDefault="007010F2" w:rsidP="0099266E">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Wykonawca zobowiązuje się do zapłaty za każdorazowe przekroczenie mocy zamówionej, jakie nastąpi na liczniku głównym Zamawiającego po uprzednim uzgodnieniu wartości przekroczenia w formie pisemnej z przedstawicielem Zamawiającego na koniec każdego miesiąca.</w:t>
      </w:r>
    </w:p>
    <w:p w14:paraId="30BBD7E0" w14:textId="77777777" w:rsidR="00E82986" w:rsidRDefault="00E82986" w:rsidP="0099266E">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Do sporządzenia kalkulacji zużycia energii elektrycznej przyjmuje się następujące założenia:</w:t>
      </w:r>
    </w:p>
    <w:p w14:paraId="3155804C" w14:textId="77777777" w:rsidR="00E82986" w:rsidRDefault="00E82986" w:rsidP="0099266E">
      <w:pPr>
        <w:pStyle w:val="Akapitzlist"/>
        <w:numPr>
          <w:ilvl w:val="0"/>
          <w:numId w:val="13"/>
        </w:numPr>
        <w:spacing w:after="0" w:line="240" w:lineRule="auto"/>
        <w:jc w:val="both"/>
        <w:rPr>
          <w:rFonts w:ascii="Arial" w:hAnsi="Arial" w:cs="Arial"/>
          <w:sz w:val="24"/>
          <w:szCs w:val="24"/>
        </w:rPr>
      </w:pPr>
      <w:r>
        <w:rPr>
          <w:rFonts w:ascii="Arial" w:hAnsi="Arial" w:cs="Arial"/>
          <w:sz w:val="24"/>
          <w:szCs w:val="24"/>
        </w:rPr>
        <w:t>w przypadku zamontowania podlicznika koszt zużytej energii elektrycznej wylicza się na podstawie odczytu podlicznika po zakończeniu robót oraz stawki za 1 kWh ustalonej na podstawie faktury VAT, którą Zamawiający opłacił do właściwego dostawcy energii elektrycznej dla kompleksu wojskowego, w którym wykonywany jest przedmiot umowy. Stawka za 1 kWh obejmować będzie wszystkie składniki wyszczególnione na ww. fakturze VAT;</w:t>
      </w:r>
    </w:p>
    <w:p w14:paraId="3827A7DF" w14:textId="77777777" w:rsidR="00E82986" w:rsidRDefault="00E82986" w:rsidP="0099266E">
      <w:pPr>
        <w:pStyle w:val="Akapitzlist"/>
        <w:numPr>
          <w:ilvl w:val="0"/>
          <w:numId w:val="13"/>
        </w:numPr>
        <w:spacing w:after="0" w:line="240" w:lineRule="auto"/>
        <w:jc w:val="both"/>
        <w:rPr>
          <w:rFonts w:ascii="Arial" w:hAnsi="Arial" w:cs="Arial"/>
          <w:sz w:val="24"/>
          <w:szCs w:val="24"/>
        </w:rPr>
      </w:pPr>
      <w:r>
        <w:rPr>
          <w:rFonts w:ascii="Arial" w:hAnsi="Arial" w:cs="Arial"/>
          <w:sz w:val="24"/>
          <w:szCs w:val="24"/>
        </w:rPr>
        <w:t>w przypadku, gdy Zamawiający wskaże zapisem</w:t>
      </w:r>
      <w:r w:rsidR="002A1F42">
        <w:rPr>
          <w:rFonts w:ascii="Arial" w:hAnsi="Arial" w:cs="Arial"/>
          <w:sz w:val="24"/>
          <w:szCs w:val="24"/>
        </w:rPr>
        <w:t xml:space="preserve"> w protokole przekazania terenu</w:t>
      </w:r>
      <w:r w:rsidR="00B0129D">
        <w:rPr>
          <w:rFonts w:ascii="Arial" w:hAnsi="Arial" w:cs="Arial"/>
          <w:sz w:val="24"/>
          <w:szCs w:val="24"/>
        </w:rPr>
        <w:t xml:space="preserve"> </w:t>
      </w:r>
      <w:r w:rsidR="002A1F42">
        <w:rPr>
          <w:rFonts w:ascii="Arial" w:hAnsi="Arial" w:cs="Arial"/>
          <w:sz w:val="24"/>
          <w:szCs w:val="24"/>
        </w:rPr>
        <w:t xml:space="preserve">robót </w:t>
      </w:r>
      <w:r>
        <w:rPr>
          <w:rFonts w:ascii="Arial" w:hAnsi="Arial" w:cs="Arial"/>
          <w:sz w:val="24"/>
          <w:szCs w:val="24"/>
        </w:rPr>
        <w:t xml:space="preserve">ryczałtowy sposób rozliczenia za energię elektryczną, wtedy kalkulację sporządza się w oparciu o moce urządzeń użytych do wykonania przedmiotu umowy, ich czas pracy oraz średnią stawkę za 1 kWh </w:t>
      </w:r>
      <w:r w:rsidR="002C63C9">
        <w:rPr>
          <w:rFonts w:ascii="Arial" w:hAnsi="Arial" w:cs="Arial"/>
          <w:sz w:val="24"/>
          <w:szCs w:val="24"/>
        </w:rPr>
        <w:t xml:space="preserve"> </w:t>
      </w:r>
      <w:r>
        <w:rPr>
          <w:rFonts w:ascii="Arial" w:hAnsi="Arial" w:cs="Arial"/>
          <w:sz w:val="24"/>
          <w:szCs w:val="24"/>
        </w:rPr>
        <w:t xml:space="preserve">z ostatnich 3 miesięcy ustaloną na podstawie faktur VAT, które opłacił Zamawiający do </w:t>
      </w:r>
      <w:r>
        <w:rPr>
          <w:rFonts w:ascii="Arial" w:hAnsi="Arial" w:cs="Arial"/>
          <w:sz w:val="24"/>
          <w:szCs w:val="24"/>
        </w:rPr>
        <w:lastRenderedPageBreak/>
        <w:t>właściwego dostawcy energii elektrycznej dla kompleksu wojskowego, w którym wykonywany jest przedmiot umowy. Stawka za 1 kWh obejmować będzie wszystkie składniki wyszczególnione na ww. fakturze VAT.</w:t>
      </w:r>
    </w:p>
    <w:p w14:paraId="645FDBB1" w14:textId="77777777" w:rsidR="00E82986" w:rsidRDefault="00E82986" w:rsidP="0099266E">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 xml:space="preserve">Zamawiający obciąży Wykonawcę </w:t>
      </w:r>
      <w:r w:rsidR="007C2DF0">
        <w:rPr>
          <w:rFonts w:ascii="Arial" w:hAnsi="Arial" w:cs="Arial"/>
          <w:sz w:val="24"/>
          <w:szCs w:val="24"/>
        </w:rPr>
        <w:t>za zużytą do wykonania przedmiotu umowy wodę wraz z odprowadzonymi ściekami na podstawie przedstawionej przez Wykonawcę po zakończeniu robót kalkulacji kosztów zużycia wody sporządzonej w oparciu o założenia określone w ust. 8 i zaakceptowanej przez inspektora nadzoru inwestorskiego.</w:t>
      </w:r>
    </w:p>
    <w:p w14:paraId="4C7C12A8" w14:textId="77777777" w:rsidR="007C2DF0" w:rsidRDefault="007C2DF0" w:rsidP="0099266E">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Do sporządzenia kalkulacji zużycia wody przyjmuje się następujące założenia:</w:t>
      </w:r>
    </w:p>
    <w:p w14:paraId="4EE48C73" w14:textId="77777777" w:rsidR="007C2DF0" w:rsidRDefault="00D20BC2" w:rsidP="0099266E">
      <w:pPr>
        <w:pStyle w:val="Akapitzlist"/>
        <w:numPr>
          <w:ilvl w:val="0"/>
          <w:numId w:val="14"/>
        </w:numPr>
        <w:spacing w:after="0" w:line="240" w:lineRule="auto"/>
        <w:jc w:val="both"/>
        <w:rPr>
          <w:rFonts w:ascii="Arial" w:hAnsi="Arial" w:cs="Arial"/>
          <w:sz w:val="24"/>
          <w:szCs w:val="24"/>
        </w:rPr>
      </w:pPr>
      <w:r>
        <w:rPr>
          <w:rFonts w:ascii="Arial" w:hAnsi="Arial" w:cs="Arial"/>
          <w:sz w:val="24"/>
          <w:szCs w:val="24"/>
        </w:rPr>
        <w:t>w</w:t>
      </w:r>
      <w:r w:rsidR="007C2DF0">
        <w:rPr>
          <w:rFonts w:ascii="Arial" w:hAnsi="Arial" w:cs="Arial"/>
          <w:sz w:val="24"/>
          <w:szCs w:val="24"/>
        </w:rPr>
        <w:t xml:space="preserve"> przypadku zamontowania wodomierza koszt zużytej </w:t>
      </w:r>
      <w:r>
        <w:rPr>
          <w:rFonts w:ascii="Arial" w:hAnsi="Arial" w:cs="Arial"/>
          <w:sz w:val="24"/>
          <w:szCs w:val="24"/>
        </w:rPr>
        <w:t>wody wylicza się na podstawie odczytu wodomierza po zakończeniu robót oraz stawki za 1 m</w:t>
      </w:r>
      <w:r>
        <w:rPr>
          <w:rFonts w:ascii="Calibri" w:hAnsi="Calibri" w:cs="Arial"/>
          <w:sz w:val="24"/>
          <w:szCs w:val="24"/>
        </w:rPr>
        <w:t>³</w:t>
      </w:r>
      <w:r>
        <w:rPr>
          <w:rFonts w:ascii="Arial" w:hAnsi="Arial" w:cs="Arial"/>
          <w:sz w:val="24"/>
          <w:szCs w:val="24"/>
        </w:rPr>
        <w:t xml:space="preserve"> ustalonej na podstawie faktury VAT, którą Zamawiający opłacił do właściwego dostawcy wody dla kompleksu wojskowego, w którym wykonywany jest przedmiot umowy. Stawka 1 m</w:t>
      </w:r>
      <w:r>
        <w:rPr>
          <w:rFonts w:ascii="Calibri" w:hAnsi="Calibri" w:cs="Arial"/>
          <w:sz w:val="24"/>
          <w:szCs w:val="24"/>
        </w:rPr>
        <w:t>³</w:t>
      </w:r>
      <w:r>
        <w:rPr>
          <w:rFonts w:ascii="Arial" w:hAnsi="Arial" w:cs="Arial"/>
          <w:sz w:val="24"/>
          <w:szCs w:val="24"/>
        </w:rPr>
        <w:t xml:space="preserve"> obejmować będzie wszystkie składniki wyszczególnione na ww. fakturze VAT.</w:t>
      </w:r>
    </w:p>
    <w:p w14:paraId="30ECF451" w14:textId="77777777" w:rsidR="00D20BC2" w:rsidRPr="006E78C2" w:rsidRDefault="00D20BC2" w:rsidP="0099266E">
      <w:pPr>
        <w:pStyle w:val="Akapitzlist"/>
        <w:numPr>
          <w:ilvl w:val="0"/>
          <w:numId w:val="14"/>
        </w:numPr>
        <w:spacing w:after="0" w:line="240" w:lineRule="auto"/>
        <w:jc w:val="both"/>
        <w:rPr>
          <w:rFonts w:ascii="Arial" w:hAnsi="Arial" w:cs="Arial"/>
          <w:sz w:val="24"/>
          <w:szCs w:val="24"/>
        </w:rPr>
      </w:pPr>
      <w:r>
        <w:rPr>
          <w:rFonts w:ascii="Arial" w:hAnsi="Arial" w:cs="Arial"/>
          <w:sz w:val="24"/>
          <w:szCs w:val="24"/>
        </w:rPr>
        <w:t>w przypadku, gdy Zamawiający wskaże zapisem</w:t>
      </w:r>
      <w:r w:rsidR="002A1F42">
        <w:rPr>
          <w:rFonts w:ascii="Arial" w:hAnsi="Arial" w:cs="Arial"/>
          <w:sz w:val="24"/>
          <w:szCs w:val="24"/>
        </w:rPr>
        <w:t xml:space="preserve"> w protokole przekazania terenu</w:t>
      </w:r>
      <w:r w:rsidR="00B0129D">
        <w:rPr>
          <w:rFonts w:ascii="Arial" w:hAnsi="Arial" w:cs="Arial"/>
          <w:sz w:val="24"/>
          <w:szCs w:val="24"/>
        </w:rPr>
        <w:t xml:space="preserve"> </w:t>
      </w:r>
      <w:r w:rsidR="002A1F42">
        <w:rPr>
          <w:rFonts w:ascii="Arial" w:hAnsi="Arial" w:cs="Arial"/>
          <w:sz w:val="24"/>
          <w:szCs w:val="24"/>
        </w:rPr>
        <w:t xml:space="preserve">robót </w:t>
      </w:r>
      <w:r>
        <w:rPr>
          <w:rFonts w:ascii="Arial" w:hAnsi="Arial" w:cs="Arial"/>
          <w:sz w:val="24"/>
          <w:szCs w:val="24"/>
        </w:rPr>
        <w:t>ryczałtowy sposób rozliczenia za wodę</w:t>
      </w:r>
      <w:r w:rsidR="002A1F42">
        <w:rPr>
          <w:rFonts w:ascii="Arial" w:hAnsi="Arial" w:cs="Arial"/>
          <w:sz w:val="24"/>
          <w:szCs w:val="24"/>
        </w:rPr>
        <w:t>,</w:t>
      </w:r>
      <w:r>
        <w:rPr>
          <w:rFonts w:ascii="Arial" w:hAnsi="Arial" w:cs="Arial"/>
          <w:sz w:val="24"/>
          <w:szCs w:val="24"/>
        </w:rPr>
        <w:t xml:space="preserve"> wtedy kalkulację sporządza się w oparciu o normę, która zostanie ustalona protokolarnie podczas przekazania </w:t>
      </w:r>
      <w:r w:rsidR="002A1F42">
        <w:rPr>
          <w:rFonts w:ascii="Arial" w:hAnsi="Arial" w:cs="Arial"/>
          <w:sz w:val="24"/>
          <w:szCs w:val="24"/>
        </w:rPr>
        <w:t>terenu robót</w:t>
      </w:r>
      <w:r>
        <w:rPr>
          <w:rFonts w:ascii="Arial" w:hAnsi="Arial" w:cs="Arial"/>
          <w:sz w:val="24"/>
          <w:szCs w:val="24"/>
        </w:rPr>
        <w:t>. Za zużycie wody do celów technologicznych Wykonawca zostanie obciążony zgodnie z kosztorysem ofertowym. Do rozliczenia zużytej wody Zamawiający przyjmie średnią stawkę 1 m</w:t>
      </w:r>
      <w:r>
        <w:rPr>
          <w:rFonts w:ascii="Calibri" w:hAnsi="Calibri" w:cs="Arial"/>
          <w:sz w:val="24"/>
          <w:szCs w:val="24"/>
        </w:rPr>
        <w:t>³</w:t>
      </w:r>
      <w:r>
        <w:rPr>
          <w:rFonts w:ascii="Arial" w:hAnsi="Arial" w:cs="Arial"/>
          <w:sz w:val="24"/>
          <w:szCs w:val="24"/>
        </w:rPr>
        <w:t xml:space="preserve"> wody z ostatnich 3 miesięcy ustaloną na podstawie faktur VAT, które opłacił do właściwego dostawcy wody dla kompleksu wojskowego, w którym wykonywany jest przedmiot umowy. Stawka 1 m</w:t>
      </w:r>
      <w:r>
        <w:rPr>
          <w:rFonts w:ascii="Calibri" w:hAnsi="Calibri" w:cs="Arial"/>
          <w:sz w:val="24"/>
          <w:szCs w:val="24"/>
        </w:rPr>
        <w:t>³</w:t>
      </w:r>
      <w:r>
        <w:rPr>
          <w:rFonts w:ascii="Arial" w:hAnsi="Arial" w:cs="Arial"/>
          <w:sz w:val="24"/>
          <w:szCs w:val="24"/>
        </w:rPr>
        <w:t xml:space="preserve"> obejmować będzie wszystkie </w:t>
      </w:r>
      <w:r w:rsidRPr="006E78C2">
        <w:rPr>
          <w:rFonts w:ascii="Arial" w:hAnsi="Arial" w:cs="Arial"/>
          <w:sz w:val="24"/>
          <w:szCs w:val="24"/>
        </w:rPr>
        <w:t>składniki wyszczególnione na ww. fakturze VAT.</w:t>
      </w:r>
    </w:p>
    <w:p w14:paraId="0D65876B" w14:textId="77777777" w:rsidR="005E12DD" w:rsidRPr="005E12DD" w:rsidRDefault="005E12DD" w:rsidP="0099266E">
      <w:pPr>
        <w:pStyle w:val="Akapitzlist"/>
        <w:numPr>
          <w:ilvl w:val="0"/>
          <w:numId w:val="11"/>
        </w:numPr>
        <w:spacing w:after="0" w:line="240" w:lineRule="auto"/>
        <w:jc w:val="both"/>
        <w:rPr>
          <w:rFonts w:ascii="Arial" w:hAnsi="Arial" w:cs="Arial"/>
          <w:sz w:val="24"/>
          <w:szCs w:val="24"/>
        </w:rPr>
      </w:pPr>
      <w:r w:rsidRPr="005E12DD">
        <w:rPr>
          <w:rFonts w:ascii="Arial" w:hAnsi="Arial" w:cs="Arial"/>
          <w:sz w:val="24"/>
          <w:szCs w:val="24"/>
        </w:rPr>
        <w:t>Zamawiający poinformuje użytkowników obiektów, na których są realizowane roboty objęte umową z 2-dniowym wyprzedzeniem o planowanym terminie rozpoczęcia prac.</w:t>
      </w:r>
    </w:p>
    <w:p w14:paraId="15C095EF" w14:textId="132D38E9" w:rsidR="00B14FDB" w:rsidRPr="00D917E0" w:rsidRDefault="00DD4128" w:rsidP="00FD03F0">
      <w:pPr>
        <w:pStyle w:val="Akapitzlist"/>
        <w:numPr>
          <w:ilvl w:val="0"/>
          <w:numId w:val="11"/>
        </w:numPr>
        <w:spacing w:after="0" w:line="240" w:lineRule="auto"/>
        <w:jc w:val="both"/>
        <w:rPr>
          <w:rFonts w:ascii="Arial" w:hAnsi="Arial" w:cs="Arial"/>
          <w:sz w:val="24"/>
          <w:szCs w:val="24"/>
        </w:rPr>
      </w:pPr>
      <w:r w:rsidRPr="0022782B">
        <w:rPr>
          <w:rFonts w:ascii="Arial" w:hAnsi="Arial" w:cs="Arial"/>
          <w:sz w:val="24"/>
          <w:szCs w:val="24"/>
        </w:rPr>
        <w:t>Zamawiający nie pono</w:t>
      </w:r>
      <w:r w:rsidR="007A2584" w:rsidRPr="0022782B">
        <w:rPr>
          <w:rFonts w:ascii="Arial" w:hAnsi="Arial" w:cs="Arial"/>
          <w:sz w:val="24"/>
          <w:szCs w:val="24"/>
        </w:rPr>
        <w:t>si odpowiedzialności za mienie W</w:t>
      </w:r>
      <w:r w:rsidRPr="0022782B">
        <w:rPr>
          <w:rFonts w:ascii="Arial" w:hAnsi="Arial" w:cs="Arial"/>
          <w:sz w:val="24"/>
          <w:szCs w:val="24"/>
        </w:rPr>
        <w:t xml:space="preserve">ykonawcy zgromadzone na </w:t>
      </w:r>
      <w:r w:rsidR="00593561" w:rsidRPr="0022782B">
        <w:rPr>
          <w:rFonts w:ascii="Arial" w:hAnsi="Arial" w:cs="Arial"/>
          <w:sz w:val="24"/>
          <w:szCs w:val="24"/>
        </w:rPr>
        <w:t xml:space="preserve">terenie </w:t>
      </w:r>
      <w:r w:rsidR="006E78C2" w:rsidRPr="0022782B">
        <w:rPr>
          <w:rFonts w:ascii="Arial" w:hAnsi="Arial" w:cs="Arial"/>
          <w:sz w:val="24"/>
          <w:szCs w:val="24"/>
        </w:rPr>
        <w:t>wykonywania robót.</w:t>
      </w:r>
    </w:p>
    <w:p w14:paraId="6B86AAFC" w14:textId="494F6297" w:rsidR="000674BB" w:rsidRPr="003F0B02" w:rsidRDefault="000674BB" w:rsidP="000674BB">
      <w:pPr>
        <w:spacing w:after="0" w:line="240" w:lineRule="auto"/>
        <w:jc w:val="center"/>
        <w:rPr>
          <w:rFonts w:ascii="Arial" w:hAnsi="Arial" w:cs="Arial"/>
          <w:b/>
          <w:sz w:val="24"/>
          <w:szCs w:val="24"/>
        </w:rPr>
      </w:pPr>
      <w:r w:rsidRPr="003F0B02">
        <w:rPr>
          <w:rFonts w:ascii="Arial" w:hAnsi="Arial" w:cs="Arial"/>
          <w:b/>
          <w:sz w:val="24"/>
          <w:szCs w:val="24"/>
        </w:rPr>
        <w:t>§ 8</w:t>
      </w:r>
    </w:p>
    <w:p w14:paraId="285A6BFA" w14:textId="77777777" w:rsidR="00794A09" w:rsidRPr="003F0B02" w:rsidRDefault="000674BB" w:rsidP="00575939">
      <w:pPr>
        <w:spacing w:after="0" w:line="360" w:lineRule="auto"/>
        <w:jc w:val="center"/>
        <w:rPr>
          <w:rFonts w:ascii="Arial" w:hAnsi="Arial" w:cs="Arial"/>
          <w:b/>
          <w:sz w:val="24"/>
          <w:szCs w:val="24"/>
        </w:rPr>
      </w:pPr>
      <w:r w:rsidRPr="003F0B02">
        <w:rPr>
          <w:rFonts w:ascii="Arial" w:hAnsi="Arial" w:cs="Arial"/>
          <w:b/>
          <w:sz w:val="24"/>
          <w:szCs w:val="24"/>
        </w:rPr>
        <w:t>Wy</w:t>
      </w:r>
      <w:r w:rsidR="00D51DFE" w:rsidRPr="003F0B02">
        <w:rPr>
          <w:rFonts w:ascii="Arial" w:hAnsi="Arial" w:cs="Arial"/>
          <w:b/>
          <w:sz w:val="24"/>
          <w:szCs w:val="24"/>
        </w:rPr>
        <w:t>nagrodzenie i warunki płatności</w:t>
      </w:r>
    </w:p>
    <w:p w14:paraId="2FED14FC" w14:textId="77777777" w:rsidR="000674BB" w:rsidRDefault="000674BB" w:rsidP="0099266E">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 xml:space="preserve">Za wykonanie przedmiotu umowy Strony ustalają na podstawie kosztorysu ofertowego Wykonawcy – kopia stanowi </w:t>
      </w:r>
      <w:r w:rsidRPr="000674BB">
        <w:rPr>
          <w:rFonts w:ascii="Arial" w:hAnsi="Arial" w:cs="Arial"/>
          <w:b/>
          <w:sz w:val="24"/>
          <w:szCs w:val="24"/>
        </w:rPr>
        <w:t>załącznik nr 2</w:t>
      </w:r>
      <w:r>
        <w:rPr>
          <w:rFonts w:ascii="Arial" w:hAnsi="Arial" w:cs="Arial"/>
          <w:sz w:val="24"/>
          <w:szCs w:val="24"/>
        </w:rPr>
        <w:t xml:space="preserve"> do umowy – wynagrodzenie kosztorysowe w wysokości:</w:t>
      </w:r>
    </w:p>
    <w:p w14:paraId="3136A9B8" w14:textId="328C25E9" w:rsidR="000674BB" w:rsidRPr="0008173B" w:rsidRDefault="00EC50A6" w:rsidP="0099266E">
      <w:pPr>
        <w:pStyle w:val="Akapitzlist"/>
        <w:numPr>
          <w:ilvl w:val="0"/>
          <w:numId w:val="16"/>
        </w:numPr>
        <w:spacing w:after="0" w:line="240" w:lineRule="auto"/>
        <w:jc w:val="both"/>
        <w:rPr>
          <w:rFonts w:ascii="Arial" w:hAnsi="Arial" w:cs="Arial"/>
          <w:b/>
          <w:sz w:val="24"/>
          <w:szCs w:val="24"/>
        </w:rPr>
      </w:pPr>
      <w:r w:rsidRPr="0008173B">
        <w:rPr>
          <w:rFonts w:ascii="Arial" w:hAnsi="Arial" w:cs="Arial"/>
          <w:b/>
          <w:sz w:val="24"/>
          <w:szCs w:val="24"/>
        </w:rPr>
        <w:t>b</w:t>
      </w:r>
      <w:r w:rsidR="007D2E55" w:rsidRPr="0008173B">
        <w:rPr>
          <w:rFonts w:ascii="Arial" w:hAnsi="Arial" w:cs="Arial"/>
          <w:b/>
          <w:sz w:val="24"/>
          <w:szCs w:val="24"/>
        </w:rPr>
        <w:t xml:space="preserve">rutto </w:t>
      </w:r>
      <w:r w:rsidR="0058276B">
        <w:rPr>
          <w:rFonts w:ascii="Arial" w:hAnsi="Arial" w:cs="Arial"/>
          <w:b/>
          <w:sz w:val="24"/>
          <w:szCs w:val="24"/>
        </w:rPr>
        <w:t>……………..</w:t>
      </w:r>
      <w:r w:rsidR="000674BB" w:rsidRPr="0008173B">
        <w:rPr>
          <w:rFonts w:ascii="Arial" w:hAnsi="Arial" w:cs="Arial"/>
          <w:b/>
          <w:sz w:val="24"/>
          <w:szCs w:val="24"/>
        </w:rPr>
        <w:t xml:space="preserve"> zł</w:t>
      </w:r>
    </w:p>
    <w:p w14:paraId="1919B750" w14:textId="5B951FF5" w:rsidR="00583946" w:rsidRPr="0008173B" w:rsidRDefault="00EC50A6" w:rsidP="00583946">
      <w:pPr>
        <w:pStyle w:val="Akapitzlist"/>
        <w:spacing w:after="0" w:line="360" w:lineRule="auto"/>
        <w:ind w:left="1077"/>
        <w:jc w:val="both"/>
        <w:rPr>
          <w:rFonts w:ascii="Arial" w:hAnsi="Arial" w:cs="Arial"/>
          <w:i/>
          <w:sz w:val="24"/>
          <w:szCs w:val="24"/>
        </w:rPr>
      </w:pPr>
      <w:r w:rsidRPr="0008173B">
        <w:rPr>
          <w:rFonts w:ascii="Arial" w:hAnsi="Arial" w:cs="Arial"/>
          <w:i/>
          <w:sz w:val="24"/>
          <w:szCs w:val="24"/>
        </w:rPr>
        <w:t>s</w:t>
      </w:r>
      <w:r w:rsidR="000674BB" w:rsidRPr="0008173B">
        <w:rPr>
          <w:rFonts w:ascii="Arial" w:hAnsi="Arial" w:cs="Arial"/>
          <w:i/>
          <w:sz w:val="24"/>
          <w:szCs w:val="24"/>
        </w:rPr>
        <w:t xml:space="preserve">łownie złotych: </w:t>
      </w:r>
      <w:r w:rsidR="0058276B">
        <w:rPr>
          <w:rFonts w:ascii="Arial" w:hAnsi="Arial" w:cs="Arial"/>
          <w:i/>
          <w:sz w:val="24"/>
          <w:szCs w:val="24"/>
        </w:rPr>
        <w:t>…………………………………………</w:t>
      </w:r>
      <w:r w:rsidR="000674BB" w:rsidRPr="0008173B">
        <w:rPr>
          <w:rFonts w:ascii="Arial" w:hAnsi="Arial" w:cs="Arial"/>
          <w:i/>
          <w:sz w:val="24"/>
          <w:szCs w:val="24"/>
        </w:rPr>
        <w:t>/100</w:t>
      </w:r>
    </w:p>
    <w:p w14:paraId="0A9A25C6" w14:textId="77777777" w:rsidR="000674BB" w:rsidRDefault="000674BB" w:rsidP="0099266E">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Wartość wykonanych robót</w:t>
      </w:r>
      <w:r w:rsidR="00EC50A6">
        <w:rPr>
          <w:rFonts w:ascii="Arial" w:hAnsi="Arial" w:cs="Arial"/>
          <w:sz w:val="24"/>
          <w:szCs w:val="24"/>
        </w:rPr>
        <w:t xml:space="preserve"> powinna wynikać z kosztorysu powykonawczego sporządzonego na podstawie ilości faktycznie wykonanych robót stwierdzonych dokonanym obmiarem </w:t>
      </w:r>
      <w:r w:rsidR="002C63C9">
        <w:rPr>
          <w:rFonts w:ascii="Arial" w:hAnsi="Arial" w:cs="Arial"/>
          <w:sz w:val="24"/>
          <w:szCs w:val="24"/>
        </w:rPr>
        <w:t>potwierdzonym przez inspektora nadzoru</w:t>
      </w:r>
      <w:r w:rsidR="00EC50A6">
        <w:rPr>
          <w:rFonts w:ascii="Arial" w:hAnsi="Arial" w:cs="Arial"/>
          <w:sz w:val="24"/>
          <w:szCs w:val="24"/>
        </w:rPr>
        <w:t xml:space="preserve"> oraz cen jednostkowych zawartych w kosztorysie załączonym do oferty Wykonawcy</w:t>
      </w:r>
      <w:r w:rsidR="005E3ABA">
        <w:rPr>
          <w:rFonts w:ascii="Arial" w:hAnsi="Arial" w:cs="Arial"/>
          <w:sz w:val="24"/>
          <w:szCs w:val="24"/>
        </w:rPr>
        <w:t>.</w:t>
      </w:r>
    </w:p>
    <w:p w14:paraId="56A7C8C3" w14:textId="252B3534" w:rsidR="0053528A" w:rsidRDefault="0053528A" w:rsidP="0099266E">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Gdy ilość wykonanych robót i zużytych materiałów będzie mniejsza od ilości przedstawionej w przedmiarach sporządzonych przez Zamawiającego, wówczas wysokość wynagrodzenia określona w ust. 1 zostanie odpowiednio zmniejszona przy zachowaniu cen jednostkowych</w:t>
      </w:r>
      <w:r w:rsidR="004644B3">
        <w:rPr>
          <w:rFonts w:ascii="Arial" w:hAnsi="Arial" w:cs="Arial"/>
          <w:sz w:val="24"/>
          <w:szCs w:val="24"/>
        </w:rPr>
        <w:t xml:space="preserve"> </w:t>
      </w:r>
      <w:r w:rsidR="00792453">
        <w:rPr>
          <w:rFonts w:ascii="Arial" w:hAnsi="Arial" w:cs="Arial"/>
          <w:sz w:val="24"/>
          <w:szCs w:val="24"/>
        </w:rPr>
        <w:t>zawartych</w:t>
      </w:r>
      <w:r>
        <w:rPr>
          <w:rFonts w:ascii="Arial" w:hAnsi="Arial" w:cs="Arial"/>
          <w:sz w:val="24"/>
          <w:szCs w:val="24"/>
        </w:rPr>
        <w:t xml:space="preserve"> w kosztorysie załączonym do oferty</w:t>
      </w:r>
      <w:r w:rsidR="00C54F6C">
        <w:rPr>
          <w:rFonts w:ascii="Arial" w:hAnsi="Arial" w:cs="Arial"/>
          <w:sz w:val="24"/>
          <w:szCs w:val="24"/>
        </w:rPr>
        <w:t>.</w:t>
      </w:r>
    </w:p>
    <w:p w14:paraId="7DCDC4A4" w14:textId="4FE08612" w:rsidR="005E3ABA" w:rsidRDefault="005E3ABA" w:rsidP="0099266E">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 xml:space="preserve">Gdy ilość wykonanych robót i zużytych materiałów będzie większa od ilości przedstawionej w przedmiarach sporządzonych przez Zamawiającego, wówczas wysokość wynagrodzenia określona w ust. 1 zostanie odpowiednio zwiększona </w:t>
      </w:r>
      <w:r>
        <w:rPr>
          <w:rFonts w:ascii="Arial" w:hAnsi="Arial" w:cs="Arial"/>
          <w:sz w:val="24"/>
          <w:szCs w:val="24"/>
        </w:rPr>
        <w:lastRenderedPageBreak/>
        <w:t>przy zachowaniu cen jednostkowych</w:t>
      </w:r>
      <w:r w:rsidR="004644B3">
        <w:rPr>
          <w:rFonts w:ascii="Arial" w:hAnsi="Arial" w:cs="Arial"/>
          <w:sz w:val="24"/>
          <w:szCs w:val="24"/>
        </w:rPr>
        <w:t xml:space="preserve"> </w:t>
      </w:r>
      <w:r w:rsidR="00792453">
        <w:rPr>
          <w:rFonts w:ascii="Arial" w:hAnsi="Arial" w:cs="Arial"/>
          <w:sz w:val="24"/>
          <w:szCs w:val="24"/>
        </w:rPr>
        <w:t>zawartych</w:t>
      </w:r>
      <w:r>
        <w:rPr>
          <w:rFonts w:ascii="Arial" w:hAnsi="Arial" w:cs="Arial"/>
          <w:sz w:val="24"/>
          <w:szCs w:val="24"/>
        </w:rPr>
        <w:t xml:space="preserve"> w kosztorysie załączonym do oferty.</w:t>
      </w:r>
    </w:p>
    <w:p w14:paraId="77959905" w14:textId="77777777" w:rsidR="00C62083" w:rsidRDefault="00C62083" w:rsidP="0099266E">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Rozliczenie za przedmiot umowy nastąpi na podstawie jednej faktury końcowej.</w:t>
      </w:r>
    </w:p>
    <w:p w14:paraId="411C5BD6" w14:textId="5921FD1F" w:rsidR="00C62083" w:rsidRPr="00DD4FDA" w:rsidRDefault="00C62083" w:rsidP="0099266E">
      <w:pPr>
        <w:pStyle w:val="Akapitzlist"/>
        <w:numPr>
          <w:ilvl w:val="0"/>
          <w:numId w:val="15"/>
        </w:numPr>
        <w:spacing w:after="0" w:line="240" w:lineRule="auto"/>
        <w:jc w:val="both"/>
        <w:rPr>
          <w:rFonts w:ascii="Arial" w:hAnsi="Arial" w:cs="Arial"/>
          <w:sz w:val="24"/>
          <w:szCs w:val="24"/>
        </w:rPr>
      </w:pPr>
      <w:r w:rsidRPr="00DD4FDA">
        <w:rPr>
          <w:rFonts w:ascii="Arial" w:hAnsi="Arial" w:cs="Arial"/>
          <w:sz w:val="24"/>
          <w:szCs w:val="24"/>
        </w:rPr>
        <w:t xml:space="preserve">Fakturę końcową za wykonanie przedmiotu umowy Wykonawca przedłoży </w:t>
      </w:r>
      <w:r w:rsidRPr="00DD4FDA">
        <w:rPr>
          <w:rFonts w:ascii="Arial" w:hAnsi="Arial" w:cs="Arial"/>
          <w:sz w:val="24"/>
          <w:szCs w:val="24"/>
        </w:rPr>
        <w:br/>
        <w:t xml:space="preserve">w </w:t>
      </w:r>
      <w:r w:rsidR="00782899">
        <w:rPr>
          <w:rFonts w:ascii="Arial" w:hAnsi="Arial" w:cs="Arial"/>
          <w:sz w:val="24"/>
          <w:szCs w:val="24"/>
        </w:rPr>
        <w:t>dniu dokonania</w:t>
      </w:r>
      <w:r w:rsidRPr="00DD4FDA">
        <w:rPr>
          <w:rFonts w:ascii="Arial" w:hAnsi="Arial" w:cs="Arial"/>
          <w:sz w:val="24"/>
          <w:szCs w:val="24"/>
        </w:rPr>
        <w:t xml:space="preserve"> odbioru końcowego przez Zamawiającego</w:t>
      </w:r>
      <w:r w:rsidR="00EE48DA">
        <w:rPr>
          <w:rFonts w:ascii="Arial" w:hAnsi="Arial" w:cs="Arial"/>
          <w:sz w:val="24"/>
          <w:szCs w:val="24"/>
        </w:rPr>
        <w:t>.</w:t>
      </w:r>
    </w:p>
    <w:p w14:paraId="77FC06DE" w14:textId="77777777" w:rsidR="0053528A" w:rsidRDefault="0053528A" w:rsidP="0099266E">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Do faktury Wykonawca dołączy:</w:t>
      </w:r>
    </w:p>
    <w:p w14:paraId="1AA06298" w14:textId="001C5B1C" w:rsidR="00144A7D" w:rsidRPr="00373E14" w:rsidRDefault="00144A7D" w:rsidP="0099266E">
      <w:pPr>
        <w:pStyle w:val="Akapitzlist"/>
        <w:numPr>
          <w:ilvl w:val="0"/>
          <w:numId w:val="18"/>
        </w:numPr>
        <w:spacing w:after="0" w:line="240" w:lineRule="auto"/>
        <w:jc w:val="both"/>
        <w:rPr>
          <w:rFonts w:ascii="Arial" w:hAnsi="Arial" w:cs="Arial"/>
          <w:sz w:val="24"/>
          <w:szCs w:val="24"/>
        </w:rPr>
      </w:pPr>
      <w:r>
        <w:rPr>
          <w:rFonts w:ascii="Arial" w:hAnsi="Arial" w:cs="Arial"/>
          <w:sz w:val="24"/>
          <w:szCs w:val="24"/>
        </w:rPr>
        <w:t>protokół odbioru robót</w:t>
      </w:r>
      <w:r w:rsidR="00CC5C0A">
        <w:rPr>
          <w:rFonts w:ascii="Arial" w:hAnsi="Arial" w:cs="Arial"/>
          <w:sz w:val="24"/>
          <w:szCs w:val="24"/>
        </w:rPr>
        <w:t xml:space="preserve">, w którym będą wyszczególnione </w:t>
      </w:r>
      <w:r>
        <w:rPr>
          <w:rFonts w:ascii="Arial" w:hAnsi="Arial" w:cs="Arial"/>
          <w:sz w:val="24"/>
          <w:szCs w:val="24"/>
        </w:rPr>
        <w:t>wydzielone elementy ro</w:t>
      </w:r>
      <w:r w:rsidR="00942110">
        <w:rPr>
          <w:rFonts w:ascii="Arial" w:hAnsi="Arial" w:cs="Arial"/>
          <w:sz w:val="24"/>
          <w:szCs w:val="24"/>
        </w:rPr>
        <w:t xml:space="preserve">bót budowlanych </w:t>
      </w:r>
      <w:r w:rsidR="00942110" w:rsidRPr="00373E14">
        <w:rPr>
          <w:rFonts w:ascii="Arial" w:hAnsi="Arial" w:cs="Arial"/>
          <w:sz w:val="24"/>
          <w:szCs w:val="24"/>
        </w:rPr>
        <w:t>wykonane przez P</w:t>
      </w:r>
      <w:r w:rsidRPr="00373E14">
        <w:rPr>
          <w:rFonts w:ascii="Arial" w:hAnsi="Arial" w:cs="Arial"/>
          <w:sz w:val="24"/>
          <w:szCs w:val="24"/>
        </w:rPr>
        <w:t>odwykonawców, lub do którego będą załączone protokoły odbioru</w:t>
      </w:r>
      <w:r w:rsidR="00942110" w:rsidRPr="00373E14">
        <w:rPr>
          <w:rFonts w:ascii="Arial" w:hAnsi="Arial" w:cs="Arial"/>
          <w:sz w:val="24"/>
          <w:szCs w:val="24"/>
        </w:rPr>
        <w:t xml:space="preserve"> części robót wykonanych przez P</w:t>
      </w:r>
      <w:r w:rsidRPr="00373E14">
        <w:rPr>
          <w:rFonts w:ascii="Arial" w:hAnsi="Arial" w:cs="Arial"/>
          <w:sz w:val="24"/>
          <w:szCs w:val="24"/>
        </w:rPr>
        <w:t>odwykonawców;</w:t>
      </w:r>
    </w:p>
    <w:p w14:paraId="15F32315" w14:textId="77777777" w:rsidR="00144A7D" w:rsidRPr="00373E14" w:rsidRDefault="00144A7D" w:rsidP="0099266E">
      <w:pPr>
        <w:pStyle w:val="Akapitzlist"/>
        <w:numPr>
          <w:ilvl w:val="0"/>
          <w:numId w:val="18"/>
        </w:numPr>
        <w:spacing w:after="0" w:line="240" w:lineRule="auto"/>
        <w:jc w:val="both"/>
        <w:rPr>
          <w:rFonts w:ascii="Arial" w:hAnsi="Arial" w:cs="Arial"/>
          <w:sz w:val="24"/>
          <w:szCs w:val="24"/>
        </w:rPr>
      </w:pPr>
      <w:r w:rsidRPr="00373E14">
        <w:rPr>
          <w:rFonts w:ascii="Arial" w:hAnsi="Arial" w:cs="Arial"/>
          <w:sz w:val="24"/>
          <w:szCs w:val="24"/>
        </w:rPr>
        <w:t>kopie faktur VAT lub rachunków wystawionych przez zaakc</w:t>
      </w:r>
      <w:r w:rsidR="00942110" w:rsidRPr="00373E14">
        <w:rPr>
          <w:rFonts w:ascii="Arial" w:hAnsi="Arial" w:cs="Arial"/>
          <w:sz w:val="24"/>
          <w:szCs w:val="24"/>
        </w:rPr>
        <w:t>eptowanych przez Zamawiającego P</w:t>
      </w:r>
      <w:r w:rsidRPr="00373E14">
        <w:rPr>
          <w:rFonts w:ascii="Arial" w:hAnsi="Arial" w:cs="Arial"/>
          <w:sz w:val="24"/>
          <w:szCs w:val="24"/>
        </w:rPr>
        <w:t>odwykonawców za wykonane przez nich roboty;</w:t>
      </w:r>
    </w:p>
    <w:p w14:paraId="2B95A982" w14:textId="46174A03" w:rsidR="00144A7D" w:rsidRDefault="00144A7D" w:rsidP="0099266E">
      <w:pPr>
        <w:pStyle w:val="Akapitzlist"/>
        <w:numPr>
          <w:ilvl w:val="0"/>
          <w:numId w:val="18"/>
        </w:numPr>
        <w:spacing w:after="0" w:line="240" w:lineRule="auto"/>
        <w:jc w:val="both"/>
        <w:rPr>
          <w:rFonts w:ascii="Arial" w:hAnsi="Arial" w:cs="Arial"/>
          <w:sz w:val="24"/>
          <w:szCs w:val="24"/>
        </w:rPr>
      </w:pPr>
      <w:r w:rsidRPr="00373E14">
        <w:rPr>
          <w:rFonts w:ascii="Arial" w:hAnsi="Arial" w:cs="Arial"/>
          <w:sz w:val="24"/>
          <w:szCs w:val="24"/>
        </w:rPr>
        <w:t>kopie przelewów bankowych p</w:t>
      </w:r>
      <w:r w:rsidR="0029335F">
        <w:rPr>
          <w:rFonts w:ascii="Arial" w:hAnsi="Arial" w:cs="Arial"/>
          <w:sz w:val="24"/>
          <w:szCs w:val="24"/>
        </w:rPr>
        <w:t xml:space="preserve">otwierdzających płatności albo </w:t>
      </w:r>
      <w:r w:rsidR="0029335F">
        <w:rPr>
          <w:rFonts w:ascii="Arial" w:hAnsi="Arial" w:cs="Arial"/>
          <w:sz w:val="24"/>
          <w:szCs w:val="24"/>
        </w:rPr>
        <w:br/>
        <w:t xml:space="preserve">ze </w:t>
      </w:r>
      <w:r w:rsidRPr="00373E14">
        <w:rPr>
          <w:rFonts w:ascii="Arial" w:hAnsi="Arial" w:cs="Arial"/>
          <w:sz w:val="24"/>
          <w:szCs w:val="24"/>
        </w:rPr>
        <w:t>sporządzonymi w dniu dosta</w:t>
      </w:r>
      <w:r w:rsidR="000A2959" w:rsidRPr="00373E14">
        <w:rPr>
          <w:rFonts w:ascii="Arial" w:hAnsi="Arial" w:cs="Arial"/>
          <w:sz w:val="24"/>
          <w:szCs w:val="24"/>
        </w:rPr>
        <w:t>rczenia faktury</w:t>
      </w:r>
      <w:r w:rsidR="000A2959">
        <w:rPr>
          <w:rFonts w:ascii="Arial" w:hAnsi="Arial" w:cs="Arial"/>
          <w:sz w:val="24"/>
          <w:szCs w:val="24"/>
        </w:rPr>
        <w:t xml:space="preserve"> oświadczeniami </w:t>
      </w:r>
      <w:r w:rsidR="000A2959" w:rsidRPr="00373E14">
        <w:rPr>
          <w:rFonts w:ascii="Arial" w:hAnsi="Arial" w:cs="Arial"/>
          <w:sz w:val="24"/>
          <w:szCs w:val="24"/>
        </w:rPr>
        <w:t>P</w:t>
      </w:r>
      <w:r w:rsidRPr="00373E14">
        <w:rPr>
          <w:rFonts w:ascii="Arial" w:hAnsi="Arial" w:cs="Arial"/>
          <w:sz w:val="24"/>
          <w:szCs w:val="24"/>
        </w:rPr>
        <w:t>od</w:t>
      </w:r>
      <w:r>
        <w:rPr>
          <w:rFonts w:ascii="Arial" w:hAnsi="Arial" w:cs="Arial"/>
          <w:sz w:val="24"/>
          <w:szCs w:val="24"/>
        </w:rPr>
        <w:t>wykonawców o niezaleganiu z płatnośc</w:t>
      </w:r>
      <w:r w:rsidR="00373E14">
        <w:rPr>
          <w:rFonts w:ascii="Arial" w:hAnsi="Arial" w:cs="Arial"/>
          <w:sz w:val="24"/>
          <w:szCs w:val="24"/>
        </w:rPr>
        <w:t>iami wobec nich przez Wykonawcę</w:t>
      </w:r>
      <w:r w:rsidR="00351642">
        <w:rPr>
          <w:rFonts w:ascii="Arial" w:hAnsi="Arial" w:cs="Arial"/>
          <w:sz w:val="24"/>
          <w:szCs w:val="24"/>
        </w:rPr>
        <w:t xml:space="preserve"> lub przez Podwykonawców</w:t>
      </w:r>
      <w:r w:rsidR="00373E14">
        <w:rPr>
          <w:rFonts w:ascii="Arial" w:hAnsi="Arial" w:cs="Arial"/>
          <w:sz w:val="24"/>
          <w:szCs w:val="24"/>
        </w:rPr>
        <w:t>.</w:t>
      </w:r>
    </w:p>
    <w:p w14:paraId="2794A1A4" w14:textId="15738D86" w:rsidR="0053528A" w:rsidRDefault="0053528A" w:rsidP="0099266E">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Zamawiający zobowiązuje się do zapłaty wynagrodzenia w terminie</w:t>
      </w:r>
      <w:r w:rsidR="004644B3">
        <w:rPr>
          <w:rFonts w:ascii="Arial" w:hAnsi="Arial" w:cs="Arial"/>
          <w:sz w:val="24"/>
          <w:szCs w:val="24"/>
        </w:rPr>
        <w:t xml:space="preserve"> do</w:t>
      </w:r>
      <w:r>
        <w:rPr>
          <w:rFonts w:ascii="Arial" w:hAnsi="Arial" w:cs="Arial"/>
          <w:sz w:val="24"/>
          <w:szCs w:val="24"/>
        </w:rPr>
        <w:t xml:space="preserve"> 30 dni od dnia otrzymania właściwie wystawionego przez Wykonawcę oryginału faktury</w:t>
      </w:r>
      <w:r w:rsidR="00792453">
        <w:rPr>
          <w:rFonts w:ascii="Arial" w:hAnsi="Arial" w:cs="Arial"/>
          <w:sz w:val="24"/>
          <w:szCs w:val="24"/>
        </w:rPr>
        <w:t xml:space="preserve"> wraz z doku</w:t>
      </w:r>
      <w:r w:rsidR="00FD03F0">
        <w:rPr>
          <w:rFonts w:ascii="Arial" w:hAnsi="Arial" w:cs="Arial"/>
          <w:sz w:val="24"/>
          <w:szCs w:val="24"/>
        </w:rPr>
        <w:t>mentami, o których mowa w ust. 7</w:t>
      </w:r>
      <w:r w:rsidR="00273DB4">
        <w:rPr>
          <w:rFonts w:ascii="Arial" w:hAnsi="Arial" w:cs="Arial"/>
          <w:sz w:val="24"/>
          <w:szCs w:val="24"/>
        </w:rPr>
        <w:t xml:space="preserve"> przelewem na rachunek bankowy Wykonawcy zgodny z rachunkiem w ewidencji KAS</w:t>
      </w:r>
      <w:r>
        <w:rPr>
          <w:rFonts w:ascii="Arial" w:hAnsi="Arial" w:cs="Arial"/>
          <w:sz w:val="24"/>
          <w:szCs w:val="24"/>
        </w:rPr>
        <w:t>.</w:t>
      </w:r>
    </w:p>
    <w:p w14:paraId="0C09DA03" w14:textId="77777777" w:rsidR="0053528A" w:rsidRDefault="0053528A" w:rsidP="0099266E">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Zamawiający dokona zapłaty wynagrodzenia po spełnieniu poniższych warunków:</w:t>
      </w:r>
    </w:p>
    <w:p w14:paraId="70FD58DD" w14:textId="77777777" w:rsidR="00144A7D" w:rsidRDefault="00144A7D" w:rsidP="0099266E">
      <w:pPr>
        <w:pStyle w:val="Akapitzlist"/>
        <w:numPr>
          <w:ilvl w:val="0"/>
          <w:numId w:val="17"/>
        </w:numPr>
        <w:spacing w:after="0" w:line="240" w:lineRule="auto"/>
        <w:jc w:val="both"/>
        <w:rPr>
          <w:rFonts w:ascii="Arial" w:hAnsi="Arial" w:cs="Arial"/>
          <w:sz w:val="24"/>
          <w:szCs w:val="24"/>
        </w:rPr>
      </w:pPr>
      <w:r>
        <w:rPr>
          <w:rFonts w:ascii="Arial" w:hAnsi="Arial" w:cs="Arial"/>
          <w:sz w:val="24"/>
          <w:szCs w:val="24"/>
        </w:rPr>
        <w:t>wystawienie faktury VAT możliwe będzie po dokonaniu przez Zamawiającego weryfikacji przedstawionych przez Wykonawcę dokumentów źródłowych stanowiących podstawę do realizacji skutecznego odbioru przedmiotu umowy;</w:t>
      </w:r>
    </w:p>
    <w:p w14:paraId="424703D5" w14:textId="77777777" w:rsidR="00273DB4" w:rsidRDefault="00144A7D" w:rsidP="0099266E">
      <w:pPr>
        <w:pStyle w:val="Akapitzlist"/>
        <w:numPr>
          <w:ilvl w:val="0"/>
          <w:numId w:val="17"/>
        </w:numPr>
        <w:spacing w:after="0" w:line="240" w:lineRule="auto"/>
        <w:jc w:val="both"/>
        <w:rPr>
          <w:rFonts w:ascii="Arial" w:hAnsi="Arial" w:cs="Arial"/>
          <w:sz w:val="24"/>
          <w:szCs w:val="24"/>
        </w:rPr>
      </w:pPr>
      <w:r w:rsidRPr="00273DB4">
        <w:rPr>
          <w:rFonts w:ascii="Arial" w:hAnsi="Arial" w:cs="Arial"/>
          <w:sz w:val="24"/>
          <w:szCs w:val="24"/>
        </w:rPr>
        <w:t>za skuteczny odbiór uznaje się podpisanie przez obie Strony bezusterkowego protokołu</w:t>
      </w:r>
      <w:r w:rsidR="00273DB4">
        <w:rPr>
          <w:rFonts w:ascii="Arial" w:hAnsi="Arial" w:cs="Arial"/>
          <w:sz w:val="24"/>
          <w:szCs w:val="24"/>
        </w:rPr>
        <w:t xml:space="preserve"> </w:t>
      </w:r>
      <w:r w:rsidRPr="00273DB4">
        <w:rPr>
          <w:rFonts w:ascii="Arial" w:hAnsi="Arial" w:cs="Arial"/>
          <w:sz w:val="24"/>
          <w:szCs w:val="24"/>
        </w:rPr>
        <w:t>odbioru stwierdzającego należyte wykonanie</w:t>
      </w:r>
      <w:r w:rsidR="00273DB4">
        <w:rPr>
          <w:rFonts w:ascii="Arial" w:hAnsi="Arial" w:cs="Arial"/>
          <w:sz w:val="24"/>
          <w:szCs w:val="24"/>
        </w:rPr>
        <w:t xml:space="preserve"> </w:t>
      </w:r>
      <w:r w:rsidRPr="00273DB4">
        <w:rPr>
          <w:rFonts w:ascii="Arial" w:hAnsi="Arial" w:cs="Arial"/>
          <w:sz w:val="24"/>
          <w:szCs w:val="24"/>
        </w:rPr>
        <w:t>p</w:t>
      </w:r>
      <w:r w:rsidR="00273DB4" w:rsidRPr="00273DB4">
        <w:rPr>
          <w:rFonts w:ascii="Arial" w:hAnsi="Arial" w:cs="Arial"/>
          <w:sz w:val="24"/>
          <w:szCs w:val="24"/>
        </w:rPr>
        <w:t>rzedmiotu umowy</w:t>
      </w:r>
      <w:r w:rsidR="00273DB4">
        <w:rPr>
          <w:rFonts w:ascii="Arial" w:hAnsi="Arial" w:cs="Arial"/>
          <w:sz w:val="24"/>
          <w:szCs w:val="24"/>
        </w:rPr>
        <w:t>;</w:t>
      </w:r>
    </w:p>
    <w:p w14:paraId="396ACB6F" w14:textId="7477BE3E" w:rsidR="00144A7D" w:rsidRDefault="008859D9" w:rsidP="0099266E">
      <w:pPr>
        <w:pStyle w:val="Akapitzlist"/>
        <w:numPr>
          <w:ilvl w:val="0"/>
          <w:numId w:val="17"/>
        </w:numPr>
        <w:spacing w:after="0" w:line="240" w:lineRule="auto"/>
        <w:jc w:val="both"/>
        <w:rPr>
          <w:rFonts w:ascii="Arial" w:hAnsi="Arial" w:cs="Arial"/>
          <w:sz w:val="24"/>
          <w:szCs w:val="24"/>
        </w:rPr>
      </w:pPr>
      <w:r w:rsidRPr="008859D9">
        <w:rPr>
          <w:rFonts w:ascii="Arial" w:eastAsia="Times New Roman" w:hAnsi="Arial" w:cs="Arial"/>
          <w:bCs/>
          <w:sz w:val="24"/>
          <w:szCs w:val="24"/>
          <w:lang w:eastAsia="ar-SA"/>
        </w:rPr>
        <w:t xml:space="preserve">do dokumentów źródłowych wymaganych dla celów weryfikacji należą </w:t>
      </w:r>
      <w:r w:rsidRPr="008859D9">
        <w:rPr>
          <w:rFonts w:ascii="Arial" w:eastAsia="Times New Roman" w:hAnsi="Arial" w:cs="Arial"/>
          <w:sz w:val="24"/>
          <w:szCs w:val="24"/>
          <w:lang w:eastAsia="ar-SA"/>
        </w:rPr>
        <w:t>podpisane przez obydwie Strony, w tym inspektora nadzoru: księga obmiarów oraz kosztorys powykonawczy</w:t>
      </w:r>
      <w:r>
        <w:rPr>
          <w:rFonts w:ascii="Arial" w:hAnsi="Arial" w:cs="Arial"/>
          <w:sz w:val="24"/>
          <w:szCs w:val="24"/>
        </w:rPr>
        <w:t>;</w:t>
      </w:r>
    </w:p>
    <w:p w14:paraId="66B0ED1B" w14:textId="77777777" w:rsidR="008859D9" w:rsidRPr="008859D9" w:rsidRDefault="008859D9" w:rsidP="008859D9">
      <w:pPr>
        <w:pStyle w:val="Akapitzlist"/>
        <w:numPr>
          <w:ilvl w:val="0"/>
          <w:numId w:val="17"/>
        </w:numPr>
        <w:suppressAutoHyphens/>
        <w:spacing w:after="0" w:line="240" w:lineRule="auto"/>
        <w:ind w:left="714" w:hanging="357"/>
        <w:jc w:val="both"/>
        <w:rPr>
          <w:rFonts w:ascii="Arial" w:eastAsia="Times New Roman" w:hAnsi="Arial" w:cs="Arial"/>
          <w:sz w:val="24"/>
          <w:szCs w:val="24"/>
          <w:lang w:eastAsia="ar-SA"/>
        </w:rPr>
      </w:pPr>
      <w:r w:rsidRPr="008859D9">
        <w:rPr>
          <w:rFonts w:ascii="Arial" w:eastAsia="Times New Roman" w:hAnsi="Arial" w:cs="Arial"/>
          <w:sz w:val="24"/>
          <w:szCs w:val="24"/>
          <w:lang w:eastAsia="ar-SA"/>
        </w:rPr>
        <w:t>dokumenty źródłowe przeznaczone do weryfikacji przez inspektora nadzoru Wykonawca dostarcza do siedziby Zamawiającego poprzez kancelarię Zamawiającego.</w:t>
      </w:r>
    </w:p>
    <w:p w14:paraId="2C851401" w14:textId="60C6ED6A" w:rsidR="008859D9" w:rsidRPr="008859D9" w:rsidRDefault="008859D9" w:rsidP="008859D9">
      <w:pPr>
        <w:pStyle w:val="Akapitzlist"/>
        <w:numPr>
          <w:ilvl w:val="0"/>
          <w:numId w:val="17"/>
        </w:numPr>
        <w:suppressAutoHyphens/>
        <w:spacing w:after="0" w:line="240" w:lineRule="auto"/>
        <w:ind w:left="714" w:hanging="357"/>
        <w:jc w:val="both"/>
        <w:rPr>
          <w:rFonts w:ascii="Arial" w:eastAsia="Times New Roman" w:hAnsi="Arial" w:cs="Arial"/>
          <w:sz w:val="24"/>
          <w:szCs w:val="24"/>
          <w:lang w:eastAsia="ar-SA"/>
        </w:rPr>
      </w:pPr>
      <w:r w:rsidRPr="008859D9">
        <w:rPr>
          <w:rFonts w:ascii="Arial" w:eastAsia="Times New Roman" w:hAnsi="Arial" w:cs="Arial"/>
          <w:sz w:val="24"/>
          <w:szCs w:val="24"/>
          <w:lang w:eastAsia="ar-SA"/>
        </w:rPr>
        <w:t>pozytywne zweryfikowanie dokumentów przez inspektora nadzoru stanowi podstawę do poinformowana Wykonawcy o możliwości wystawienia faktury.</w:t>
      </w:r>
    </w:p>
    <w:p w14:paraId="30CA5659" w14:textId="050F9353" w:rsidR="008859D9" w:rsidRPr="008859D9" w:rsidRDefault="008859D9" w:rsidP="008859D9">
      <w:pPr>
        <w:pStyle w:val="Akapitzlist"/>
        <w:numPr>
          <w:ilvl w:val="0"/>
          <w:numId w:val="17"/>
        </w:numPr>
        <w:suppressAutoHyphens/>
        <w:spacing w:after="0" w:line="240" w:lineRule="auto"/>
        <w:ind w:left="714" w:hanging="357"/>
        <w:jc w:val="both"/>
        <w:rPr>
          <w:rFonts w:ascii="Arial" w:eastAsia="Times New Roman" w:hAnsi="Arial" w:cs="Arial"/>
          <w:sz w:val="24"/>
          <w:szCs w:val="24"/>
          <w:lang w:eastAsia="ar-SA"/>
        </w:rPr>
      </w:pPr>
      <w:r w:rsidRPr="008859D9">
        <w:rPr>
          <w:rFonts w:ascii="Arial" w:eastAsia="Times New Roman" w:hAnsi="Arial" w:cs="Arial"/>
          <w:sz w:val="24"/>
          <w:szCs w:val="24"/>
          <w:lang w:eastAsia="ar-SA"/>
        </w:rPr>
        <w:t>w przypadku wystąpienia błędów w dokumentach stanowiących podstawę do wystawienia faktury podczas ich weryfikacji przez pracowników Zamawiającego, Wykonawca zobowiązany jest do ich poprawienia na wniosek Zamawiającego.</w:t>
      </w:r>
    </w:p>
    <w:p w14:paraId="510B3EFC" w14:textId="59BE0036" w:rsidR="0053528A" w:rsidRDefault="00144A7D" w:rsidP="0099266E">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 xml:space="preserve">Jeżeli Wykonawca nie przedstawi wraz z fakturą VAT dokumentów, o których mowa w ust. </w:t>
      </w:r>
      <w:r w:rsidR="00FD03F0">
        <w:rPr>
          <w:rFonts w:ascii="Arial" w:hAnsi="Arial" w:cs="Arial"/>
          <w:sz w:val="24"/>
          <w:szCs w:val="24"/>
        </w:rPr>
        <w:t>7</w:t>
      </w:r>
      <w:r w:rsidR="00304EBB">
        <w:rPr>
          <w:rFonts w:ascii="Arial" w:hAnsi="Arial" w:cs="Arial"/>
          <w:sz w:val="24"/>
          <w:szCs w:val="24"/>
        </w:rPr>
        <w:t xml:space="preserve"> albo nie spełni warunków</w:t>
      </w:r>
      <w:r w:rsidR="00810353">
        <w:rPr>
          <w:rFonts w:ascii="Arial" w:hAnsi="Arial" w:cs="Arial"/>
          <w:sz w:val="24"/>
          <w:szCs w:val="24"/>
        </w:rPr>
        <w:t>, o których mowa</w:t>
      </w:r>
      <w:r w:rsidR="00304EBB">
        <w:rPr>
          <w:rFonts w:ascii="Arial" w:hAnsi="Arial" w:cs="Arial"/>
          <w:sz w:val="24"/>
          <w:szCs w:val="24"/>
        </w:rPr>
        <w:t xml:space="preserve"> </w:t>
      </w:r>
      <w:r w:rsidR="003728B2">
        <w:rPr>
          <w:rFonts w:ascii="Arial" w:hAnsi="Arial" w:cs="Arial"/>
          <w:sz w:val="24"/>
          <w:szCs w:val="24"/>
        </w:rPr>
        <w:t xml:space="preserve">w </w:t>
      </w:r>
      <w:r w:rsidR="00304EBB">
        <w:rPr>
          <w:rFonts w:ascii="Arial" w:hAnsi="Arial" w:cs="Arial"/>
          <w:sz w:val="24"/>
          <w:szCs w:val="24"/>
        </w:rPr>
        <w:t xml:space="preserve">ust. </w:t>
      </w:r>
      <w:r w:rsidR="003728B2">
        <w:rPr>
          <w:rFonts w:ascii="Arial" w:hAnsi="Arial" w:cs="Arial"/>
          <w:sz w:val="24"/>
          <w:szCs w:val="24"/>
        </w:rPr>
        <w:t>9</w:t>
      </w:r>
      <w:r w:rsidR="00304EBB" w:rsidRPr="00273DB4">
        <w:rPr>
          <w:rFonts w:ascii="Arial" w:hAnsi="Arial" w:cs="Arial"/>
          <w:sz w:val="24"/>
          <w:szCs w:val="24"/>
        </w:rPr>
        <w:t>,</w:t>
      </w:r>
      <w:r w:rsidR="00304EBB">
        <w:rPr>
          <w:rFonts w:ascii="Arial" w:hAnsi="Arial" w:cs="Arial"/>
          <w:sz w:val="24"/>
          <w:szCs w:val="24"/>
        </w:rPr>
        <w:t xml:space="preserve"> Zamawiający jest uprawniony do wstrzymania </w:t>
      </w:r>
      <w:r w:rsidR="00192E7E">
        <w:rPr>
          <w:rFonts w:ascii="Arial" w:hAnsi="Arial" w:cs="Arial"/>
          <w:sz w:val="24"/>
          <w:szCs w:val="24"/>
        </w:rPr>
        <w:t>za</w:t>
      </w:r>
      <w:r w:rsidR="00304EBB">
        <w:rPr>
          <w:rFonts w:ascii="Arial" w:hAnsi="Arial" w:cs="Arial"/>
          <w:sz w:val="24"/>
          <w:szCs w:val="24"/>
        </w:rPr>
        <w:t>płaty należnego Wykonawcy wynagrodzenia do czasu przedłożenia przez Wykonawcę stosownych dokumentów albo spełnienia odpowiednich warunków.</w:t>
      </w:r>
      <w:r w:rsidR="00317D9E">
        <w:rPr>
          <w:rFonts w:ascii="Arial" w:hAnsi="Arial" w:cs="Arial"/>
          <w:sz w:val="24"/>
          <w:szCs w:val="24"/>
        </w:rPr>
        <w:t xml:space="preserve"> W takiej sytuacji Wykonawca zostanie poinformowany pismem o wstrzymaniu zapłaty. </w:t>
      </w:r>
      <w:r w:rsidR="00304EBB">
        <w:rPr>
          <w:rFonts w:ascii="Arial" w:hAnsi="Arial" w:cs="Arial"/>
          <w:sz w:val="24"/>
          <w:szCs w:val="24"/>
        </w:rPr>
        <w:t xml:space="preserve">Wstrzymanie przez Zamawiającego zapłaty do czasu wypełnienia przez Wykonawcę </w:t>
      </w:r>
      <w:r w:rsidR="00F24028">
        <w:rPr>
          <w:rFonts w:ascii="Arial" w:hAnsi="Arial" w:cs="Arial"/>
          <w:sz w:val="24"/>
          <w:szCs w:val="24"/>
        </w:rPr>
        <w:t>wymagań, ok</w:t>
      </w:r>
      <w:r w:rsidR="00810353">
        <w:rPr>
          <w:rFonts w:ascii="Arial" w:hAnsi="Arial" w:cs="Arial"/>
          <w:sz w:val="24"/>
          <w:szCs w:val="24"/>
        </w:rPr>
        <w:t>reślonych</w:t>
      </w:r>
      <w:r w:rsidR="00F24028">
        <w:rPr>
          <w:rFonts w:ascii="Arial" w:hAnsi="Arial" w:cs="Arial"/>
          <w:sz w:val="24"/>
          <w:szCs w:val="24"/>
        </w:rPr>
        <w:t xml:space="preserve"> w ust. </w:t>
      </w:r>
      <w:r w:rsidR="00FD03F0">
        <w:rPr>
          <w:rFonts w:ascii="Arial" w:hAnsi="Arial" w:cs="Arial"/>
          <w:sz w:val="24"/>
          <w:szCs w:val="24"/>
        </w:rPr>
        <w:t>7</w:t>
      </w:r>
      <w:r w:rsidR="003728B2">
        <w:rPr>
          <w:rFonts w:ascii="Arial" w:hAnsi="Arial" w:cs="Arial"/>
          <w:sz w:val="24"/>
          <w:szCs w:val="24"/>
        </w:rPr>
        <w:t xml:space="preserve"> i 9</w:t>
      </w:r>
      <w:r w:rsidR="00026783">
        <w:rPr>
          <w:rFonts w:ascii="Arial" w:hAnsi="Arial" w:cs="Arial"/>
          <w:sz w:val="24"/>
          <w:szCs w:val="24"/>
        </w:rPr>
        <w:t xml:space="preserve"> nie skutkuje nie</w:t>
      </w:r>
      <w:r w:rsidR="00304EBB">
        <w:rPr>
          <w:rFonts w:ascii="Arial" w:hAnsi="Arial" w:cs="Arial"/>
          <w:sz w:val="24"/>
          <w:szCs w:val="24"/>
        </w:rPr>
        <w:t>dotrzymaniem przez Zamawiającego terminu płatności i nie uprawnia Wykonawcy do żądania odsetek</w:t>
      </w:r>
      <w:r w:rsidR="004644B3">
        <w:rPr>
          <w:rFonts w:ascii="Arial" w:hAnsi="Arial" w:cs="Arial"/>
          <w:sz w:val="24"/>
          <w:szCs w:val="24"/>
        </w:rPr>
        <w:t xml:space="preserve"> za </w:t>
      </w:r>
      <w:r w:rsidR="00DD4FDA">
        <w:rPr>
          <w:rFonts w:ascii="Arial" w:hAnsi="Arial" w:cs="Arial"/>
          <w:sz w:val="24"/>
          <w:szCs w:val="24"/>
        </w:rPr>
        <w:t>zwłokę</w:t>
      </w:r>
      <w:r w:rsidR="004644B3">
        <w:rPr>
          <w:rFonts w:ascii="Arial" w:hAnsi="Arial" w:cs="Arial"/>
          <w:sz w:val="24"/>
          <w:szCs w:val="24"/>
        </w:rPr>
        <w:t xml:space="preserve"> w zapłacie wynagrodzenia</w:t>
      </w:r>
      <w:r w:rsidR="00304EBB">
        <w:rPr>
          <w:rFonts w:ascii="Arial" w:hAnsi="Arial" w:cs="Arial"/>
          <w:sz w:val="24"/>
          <w:szCs w:val="24"/>
        </w:rPr>
        <w:t>.</w:t>
      </w:r>
    </w:p>
    <w:p w14:paraId="377C2556" w14:textId="77777777" w:rsidR="00304EBB" w:rsidRDefault="00304EBB" w:rsidP="0099266E">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Za datę płatności faktury przyjmuje się dzień obciążenia rachunku bankowego Zamawiającego.</w:t>
      </w:r>
    </w:p>
    <w:p w14:paraId="30B11B47" w14:textId="6EB784D1" w:rsidR="00304EBB" w:rsidRDefault="00304EBB" w:rsidP="0099266E">
      <w:pPr>
        <w:pStyle w:val="Akapitzlist"/>
        <w:numPr>
          <w:ilvl w:val="0"/>
          <w:numId w:val="15"/>
        </w:numPr>
        <w:spacing w:after="0" w:line="240" w:lineRule="auto"/>
        <w:jc w:val="both"/>
        <w:rPr>
          <w:rFonts w:ascii="Arial" w:hAnsi="Arial" w:cs="Arial"/>
          <w:sz w:val="24"/>
          <w:szCs w:val="24"/>
        </w:rPr>
      </w:pPr>
      <w:r w:rsidRPr="002B32AB">
        <w:rPr>
          <w:rFonts w:ascii="Arial" w:hAnsi="Arial" w:cs="Arial"/>
          <w:sz w:val="24"/>
          <w:szCs w:val="24"/>
        </w:rPr>
        <w:t xml:space="preserve">Zamawiający dokona potrącenia z faktury końcowej Wykonawcy wyliczonej zgodnie z </w:t>
      </w:r>
      <w:r w:rsidR="00095626" w:rsidRPr="002C63C9">
        <w:rPr>
          <w:rFonts w:ascii="Arial" w:hAnsi="Arial" w:cs="Arial"/>
          <w:sz w:val="24"/>
          <w:szCs w:val="24"/>
        </w:rPr>
        <w:t>§</w:t>
      </w:r>
      <w:r w:rsidRPr="002B32AB">
        <w:rPr>
          <w:rFonts w:ascii="Arial" w:hAnsi="Arial" w:cs="Arial"/>
          <w:sz w:val="24"/>
          <w:szCs w:val="24"/>
        </w:rPr>
        <w:t xml:space="preserve"> 7 ust. 6 i </w:t>
      </w:r>
      <w:r w:rsidRPr="00F24028">
        <w:rPr>
          <w:rFonts w:ascii="Arial" w:hAnsi="Arial" w:cs="Arial"/>
          <w:sz w:val="24"/>
          <w:szCs w:val="24"/>
        </w:rPr>
        <w:t>8</w:t>
      </w:r>
      <w:r w:rsidRPr="002B32AB">
        <w:rPr>
          <w:rFonts w:ascii="Arial" w:hAnsi="Arial" w:cs="Arial"/>
          <w:sz w:val="24"/>
          <w:szCs w:val="24"/>
        </w:rPr>
        <w:t xml:space="preserve"> umowy należności Zamawiającego za zużytą przez Wykonawcę energię elektryczną i wodę.</w:t>
      </w:r>
    </w:p>
    <w:p w14:paraId="116F477B" w14:textId="5CAF0A3D" w:rsidR="006F35FB" w:rsidRPr="006F35FB" w:rsidRDefault="006F35FB" w:rsidP="006F35FB">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lastRenderedPageBreak/>
        <w:t>W przypadku opóźnienia terminu płatności wynagrodzenia Wykonawca ma prawo naliczyć odsetki za opóźnienie w wysokości odsetek  ustawowych za każdy dzień opóźnienia z zastrzeżeniem ust</w:t>
      </w:r>
      <w:r w:rsidRPr="00DA2E33">
        <w:rPr>
          <w:rFonts w:ascii="Arial" w:hAnsi="Arial" w:cs="Arial"/>
          <w:sz w:val="24"/>
          <w:szCs w:val="24"/>
        </w:rPr>
        <w:t>. 1</w:t>
      </w:r>
      <w:r>
        <w:rPr>
          <w:rFonts w:ascii="Arial" w:hAnsi="Arial" w:cs="Arial"/>
          <w:sz w:val="24"/>
          <w:szCs w:val="24"/>
        </w:rPr>
        <w:t>0</w:t>
      </w:r>
      <w:r w:rsidRPr="00DA2E33">
        <w:rPr>
          <w:rFonts w:ascii="Arial" w:hAnsi="Arial" w:cs="Arial"/>
          <w:sz w:val="24"/>
          <w:szCs w:val="24"/>
        </w:rPr>
        <w:t xml:space="preserve"> umowy.</w:t>
      </w:r>
    </w:p>
    <w:p w14:paraId="15702DC4" w14:textId="3D1D7B1B" w:rsidR="00304EBB" w:rsidRDefault="0033068B" w:rsidP="0099266E">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 xml:space="preserve">Zgodnie z przepisami ustawy z dnia 9 listopada 2018 r. o elektronicznym fakturowaniu w zamówieniach publicznych, koncesjach na roboty budowlane </w:t>
      </w:r>
      <w:r>
        <w:rPr>
          <w:rFonts w:ascii="Arial" w:hAnsi="Arial" w:cs="Arial"/>
          <w:sz w:val="24"/>
          <w:szCs w:val="24"/>
        </w:rPr>
        <w:br/>
        <w:t xml:space="preserve">lub usługi oraz partnerstwie </w:t>
      </w:r>
      <w:proofErr w:type="spellStart"/>
      <w:r>
        <w:rPr>
          <w:rFonts w:ascii="Arial" w:hAnsi="Arial" w:cs="Arial"/>
          <w:sz w:val="24"/>
          <w:szCs w:val="24"/>
        </w:rPr>
        <w:t>p</w:t>
      </w:r>
      <w:r w:rsidR="002B32AB">
        <w:rPr>
          <w:rFonts w:ascii="Arial" w:hAnsi="Arial" w:cs="Arial"/>
          <w:sz w:val="24"/>
          <w:szCs w:val="24"/>
        </w:rPr>
        <w:t>ubliczno</w:t>
      </w:r>
      <w:proofErr w:type="spellEnd"/>
      <w:r w:rsidR="002B32AB">
        <w:rPr>
          <w:rFonts w:ascii="Arial" w:hAnsi="Arial" w:cs="Arial"/>
          <w:sz w:val="24"/>
          <w:szCs w:val="24"/>
        </w:rPr>
        <w:t xml:space="preserve"> – prawnym (Dz.U. z 2020</w:t>
      </w:r>
      <w:r>
        <w:rPr>
          <w:rFonts w:ascii="Arial" w:hAnsi="Arial" w:cs="Arial"/>
          <w:sz w:val="24"/>
          <w:szCs w:val="24"/>
        </w:rPr>
        <w:t xml:space="preserve"> r. poz. </w:t>
      </w:r>
      <w:r w:rsidR="002B32AB">
        <w:rPr>
          <w:rFonts w:ascii="Arial" w:hAnsi="Arial" w:cs="Arial"/>
          <w:sz w:val="24"/>
          <w:szCs w:val="24"/>
        </w:rPr>
        <w:t>1666</w:t>
      </w:r>
      <w:r w:rsidR="00730A48">
        <w:rPr>
          <w:rFonts w:ascii="Arial" w:hAnsi="Arial" w:cs="Arial"/>
          <w:sz w:val="24"/>
          <w:szCs w:val="24"/>
        </w:rPr>
        <w:t xml:space="preserve"> ze zm.</w:t>
      </w:r>
      <w:r>
        <w:rPr>
          <w:rFonts w:ascii="Arial" w:hAnsi="Arial" w:cs="Arial"/>
          <w:sz w:val="24"/>
          <w:szCs w:val="24"/>
        </w:rPr>
        <w:t>):</w:t>
      </w:r>
    </w:p>
    <w:p w14:paraId="0B9869CF" w14:textId="77777777" w:rsidR="0033068B" w:rsidRDefault="0033068B" w:rsidP="0099266E">
      <w:pPr>
        <w:pStyle w:val="Akapitzlist"/>
        <w:numPr>
          <w:ilvl w:val="0"/>
          <w:numId w:val="19"/>
        </w:numPr>
        <w:spacing w:after="0" w:line="240" w:lineRule="auto"/>
        <w:jc w:val="both"/>
        <w:rPr>
          <w:rFonts w:ascii="Arial" w:hAnsi="Arial" w:cs="Arial"/>
          <w:sz w:val="24"/>
          <w:szCs w:val="24"/>
        </w:rPr>
      </w:pPr>
      <w:r>
        <w:rPr>
          <w:rFonts w:ascii="Arial" w:hAnsi="Arial" w:cs="Arial"/>
          <w:sz w:val="24"/>
          <w:szCs w:val="24"/>
        </w:rPr>
        <w:t>Wykonawca ma możliwość wystawiania i wysyłania Zamawiającemu ustrukturyzowanych faktur elektronicznych za pośrednictwem platformy elektronicznego fakturowania;</w:t>
      </w:r>
    </w:p>
    <w:p w14:paraId="711FE71D" w14:textId="77777777" w:rsidR="0033068B" w:rsidRDefault="0033068B" w:rsidP="0099266E">
      <w:pPr>
        <w:pStyle w:val="Akapitzlist"/>
        <w:numPr>
          <w:ilvl w:val="0"/>
          <w:numId w:val="19"/>
        </w:numPr>
        <w:spacing w:after="0" w:line="240" w:lineRule="auto"/>
        <w:jc w:val="both"/>
        <w:rPr>
          <w:rFonts w:ascii="Arial" w:hAnsi="Arial" w:cs="Arial"/>
          <w:sz w:val="24"/>
          <w:szCs w:val="24"/>
        </w:rPr>
      </w:pPr>
      <w:r>
        <w:rPr>
          <w:rFonts w:ascii="Arial" w:hAnsi="Arial" w:cs="Arial"/>
          <w:sz w:val="24"/>
          <w:szCs w:val="24"/>
        </w:rPr>
        <w:t>Zamawiający ma obowiązek odbierania od Wykonawcy ustrukturyzowanych faktur elektronicznych za pośrednictwem platformy elektronicznego fakturowania, jeżeli Wykonawca wysłał ustrukturyzowan</w:t>
      </w:r>
      <w:r w:rsidR="000C569B">
        <w:rPr>
          <w:rFonts w:ascii="Arial" w:hAnsi="Arial" w:cs="Arial"/>
          <w:sz w:val="24"/>
          <w:szCs w:val="24"/>
        </w:rPr>
        <w:t xml:space="preserve">ą fakturę </w:t>
      </w:r>
      <w:r w:rsidR="000C569B">
        <w:rPr>
          <w:rFonts w:ascii="Arial" w:hAnsi="Arial" w:cs="Arial"/>
          <w:sz w:val="24"/>
          <w:szCs w:val="24"/>
        </w:rPr>
        <w:br/>
        <w:t xml:space="preserve">za pośrednictwem </w:t>
      </w:r>
      <w:r>
        <w:rPr>
          <w:rFonts w:ascii="Arial" w:hAnsi="Arial" w:cs="Arial"/>
          <w:sz w:val="24"/>
          <w:szCs w:val="24"/>
        </w:rPr>
        <w:t>platformy;</w:t>
      </w:r>
    </w:p>
    <w:p w14:paraId="6FF23739" w14:textId="77777777" w:rsidR="0033068B" w:rsidRDefault="0033068B" w:rsidP="0099266E">
      <w:pPr>
        <w:pStyle w:val="Akapitzlist"/>
        <w:numPr>
          <w:ilvl w:val="0"/>
          <w:numId w:val="19"/>
        </w:numPr>
        <w:spacing w:after="0" w:line="240" w:lineRule="auto"/>
        <w:jc w:val="both"/>
        <w:rPr>
          <w:rFonts w:ascii="Arial" w:hAnsi="Arial" w:cs="Arial"/>
          <w:sz w:val="24"/>
          <w:szCs w:val="24"/>
        </w:rPr>
      </w:pPr>
      <w:r>
        <w:rPr>
          <w:rFonts w:ascii="Arial" w:hAnsi="Arial" w:cs="Arial"/>
          <w:sz w:val="24"/>
          <w:szCs w:val="24"/>
        </w:rPr>
        <w:t>Zamawiający nie wyraża zgody na wysyłanie i odbieranie innych ustrukturyzowanych dokumentów elektronicznych za pośrednictwem platformy;</w:t>
      </w:r>
    </w:p>
    <w:p w14:paraId="20AB4AE7" w14:textId="77777777" w:rsidR="00E06E42" w:rsidRDefault="0033068B" w:rsidP="00E06E42">
      <w:pPr>
        <w:pStyle w:val="Akapitzlist"/>
        <w:numPr>
          <w:ilvl w:val="0"/>
          <w:numId w:val="19"/>
        </w:numPr>
        <w:spacing w:after="0" w:line="240" w:lineRule="auto"/>
        <w:jc w:val="both"/>
        <w:rPr>
          <w:rFonts w:ascii="Arial" w:hAnsi="Arial" w:cs="Arial"/>
          <w:sz w:val="24"/>
          <w:szCs w:val="24"/>
        </w:rPr>
      </w:pPr>
      <w:r>
        <w:rPr>
          <w:rFonts w:ascii="Arial" w:hAnsi="Arial" w:cs="Arial"/>
          <w:sz w:val="24"/>
          <w:szCs w:val="24"/>
        </w:rPr>
        <w:t xml:space="preserve">usługi platformy elektronicznego fakturowania są świadczone pod adresem: </w:t>
      </w:r>
    </w:p>
    <w:p w14:paraId="3E1D5123" w14:textId="0CE2E0FC" w:rsidR="00E06E42" w:rsidRDefault="0029335F" w:rsidP="00E06E42">
      <w:pPr>
        <w:pStyle w:val="Akapitzlist"/>
        <w:spacing w:after="0" w:line="240" w:lineRule="auto"/>
        <w:ind w:left="717"/>
        <w:jc w:val="both"/>
        <w:rPr>
          <w:rFonts w:ascii="Arial" w:hAnsi="Arial" w:cs="Arial"/>
          <w:sz w:val="24"/>
          <w:szCs w:val="24"/>
        </w:rPr>
      </w:pPr>
      <w:r w:rsidRPr="0029335F">
        <w:rPr>
          <w:rFonts w:ascii="Arial" w:hAnsi="Arial" w:cs="Arial"/>
          <w:b/>
          <w:sz w:val="24"/>
          <w:szCs w:val="24"/>
        </w:rPr>
        <w:t>https://brokerpefexpert.efaktura.gov.pl</w:t>
      </w:r>
      <w:r>
        <w:rPr>
          <w:rFonts w:ascii="Arial" w:hAnsi="Arial" w:cs="Arial"/>
          <w:sz w:val="24"/>
          <w:szCs w:val="24"/>
        </w:rPr>
        <w:t xml:space="preserve"> (</w:t>
      </w:r>
      <w:proofErr w:type="spellStart"/>
      <w:r>
        <w:rPr>
          <w:rFonts w:ascii="Arial" w:hAnsi="Arial" w:cs="Arial"/>
          <w:sz w:val="24"/>
          <w:szCs w:val="24"/>
        </w:rPr>
        <w:t>PEFexpert</w:t>
      </w:r>
      <w:proofErr w:type="spellEnd"/>
      <w:r>
        <w:rPr>
          <w:rFonts w:ascii="Arial" w:hAnsi="Arial" w:cs="Arial"/>
          <w:sz w:val="24"/>
          <w:szCs w:val="24"/>
        </w:rPr>
        <w:t xml:space="preserve"> Platforma </w:t>
      </w:r>
      <w:r w:rsidR="00E06E42" w:rsidRPr="00E06E42">
        <w:rPr>
          <w:rFonts w:ascii="Arial" w:hAnsi="Arial" w:cs="Arial"/>
          <w:sz w:val="24"/>
          <w:szCs w:val="24"/>
        </w:rPr>
        <w:t>Elektronicznego Fakturowania);</w:t>
      </w:r>
    </w:p>
    <w:p w14:paraId="3418FA01" w14:textId="792FE936" w:rsidR="00E06E42" w:rsidRDefault="00E06E42" w:rsidP="00E06E42">
      <w:pPr>
        <w:pStyle w:val="Akapitzlist"/>
        <w:numPr>
          <w:ilvl w:val="0"/>
          <w:numId w:val="19"/>
        </w:numPr>
        <w:spacing w:after="0" w:line="240" w:lineRule="auto"/>
        <w:jc w:val="both"/>
        <w:rPr>
          <w:rFonts w:ascii="Arial" w:hAnsi="Arial" w:cs="Arial"/>
          <w:sz w:val="24"/>
          <w:szCs w:val="24"/>
        </w:rPr>
      </w:pPr>
      <w:r w:rsidRPr="00E06E42">
        <w:rPr>
          <w:rFonts w:ascii="Arial" w:hAnsi="Arial" w:cs="Arial"/>
          <w:sz w:val="24"/>
          <w:szCs w:val="24"/>
        </w:rPr>
        <w:t xml:space="preserve">Wykonawca ma możliwość wysyłania do Zamawiającego faktury w formie    elektronicznej na adres: </w:t>
      </w:r>
      <w:r w:rsidRPr="0029335F">
        <w:rPr>
          <w:rFonts w:ascii="Arial" w:hAnsi="Arial" w:cs="Arial"/>
          <w:b/>
          <w:sz w:val="24"/>
          <w:szCs w:val="24"/>
        </w:rPr>
        <w:t>11wog.faktury@ron.mil.pl.</w:t>
      </w:r>
    </w:p>
    <w:p w14:paraId="54D5C44D" w14:textId="17AF7A61" w:rsidR="00E35D0E" w:rsidRDefault="00E35D0E" w:rsidP="00E06E42">
      <w:pPr>
        <w:pStyle w:val="Akapitzlist"/>
        <w:numPr>
          <w:ilvl w:val="0"/>
          <w:numId w:val="19"/>
        </w:numPr>
        <w:spacing w:after="0" w:line="240" w:lineRule="auto"/>
        <w:jc w:val="both"/>
        <w:rPr>
          <w:rFonts w:ascii="Arial" w:hAnsi="Arial" w:cs="Arial"/>
          <w:sz w:val="24"/>
          <w:szCs w:val="24"/>
        </w:rPr>
      </w:pPr>
      <w:r w:rsidRPr="00E06E42">
        <w:rPr>
          <w:rFonts w:ascii="Arial" w:hAnsi="Arial" w:cs="Arial"/>
          <w:sz w:val="24"/>
          <w:szCs w:val="24"/>
        </w:rPr>
        <w:t xml:space="preserve">Wynagrodzenie będzie płatne z uwzględnieniem aktualnej stawki VAT obowiązującej na dzień wystawienia faktury – powstania obowiązku podatkowego. </w:t>
      </w:r>
    </w:p>
    <w:p w14:paraId="6DCBD775" w14:textId="77777777" w:rsidR="006F35FB" w:rsidRPr="00AD7E45" w:rsidRDefault="006F35FB" w:rsidP="006F35FB">
      <w:pPr>
        <w:pStyle w:val="Akapitzlist"/>
        <w:numPr>
          <w:ilvl w:val="0"/>
          <w:numId w:val="15"/>
        </w:numPr>
        <w:spacing w:after="0" w:line="240" w:lineRule="auto"/>
        <w:jc w:val="both"/>
        <w:rPr>
          <w:rFonts w:ascii="Arial" w:hAnsi="Arial" w:cs="Arial"/>
          <w:sz w:val="24"/>
          <w:szCs w:val="24"/>
        </w:rPr>
      </w:pPr>
      <w:r w:rsidRPr="00AD7E45">
        <w:rPr>
          <w:rFonts w:ascii="Arial" w:hAnsi="Arial" w:cs="Arial"/>
          <w:sz w:val="24"/>
          <w:szCs w:val="24"/>
        </w:rPr>
        <w:t>Wynagrodzenie będzie płatne z uwzględnieniem aktualnej stawki VAT obowiązującej na dzień wystawienia faktury – powstania obowiązku podatkowego.</w:t>
      </w:r>
    </w:p>
    <w:p w14:paraId="42436719" w14:textId="02576363" w:rsidR="00875D9E" w:rsidRDefault="006F35FB" w:rsidP="00067440">
      <w:pPr>
        <w:pStyle w:val="Akapitzlist"/>
        <w:numPr>
          <w:ilvl w:val="0"/>
          <w:numId w:val="15"/>
        </w:numPr>
        <w:spacing w:after="0" w:line="240" w:lineRule="auto"/>
        <w:jc w:val="both"/>
        <w:rPr>
          <w:rFonts w:ascii="Arial" w:hAnsi="Arial" w:cs="Arial"/>
          <w:sz w:val="24"/>
          <w:szCs w:val="24"/>
        </w:rPr>
      </w:pPr>
      <w:r w:rsidRPr="006F35FB">
        <w:rPr>
          <w:rFonts w:ascii="Arial" w:hAnsi="Arial" w:cs="Arial"/>
          <w:sz w:val="24"/>
          <w:szCs w:val="24"/>
        </w:rPr>
        <w:t xml:space="preserve">Wykonawca oświadcza, że jest czynnym podatnikiem VAT, u którego sprzedaż nie jest zwolniona od podatku VAT na podstawie art. 113 ust. 1 i 9 ustawy z dnia 11 marca 2004 r. o podatku od towarów i usług. Wykonawca przedstawia Zamawiającemu prawidłowo wystawioną fakturę obejmującą podatek VAT, zgodnie z </w:t>
      </w:r>
      <w:r w:rsidR="00E35651">
        <w:rPr>
          <w:rFonts w:ascii="Arial" w:hAnsi="Arial" w:cs="Arial"/>
          <w:sz w:val="24"/>
          <w:szCs w:val="24"/>
        </w:rPr>
        <w:t>obowiązującymi przepisami prawa.</w:t>
      </w:r>
    </w:p>
    <w:p w14:paraId="6D8C7A4B" w14:textId="77777777" w:rsidR="00E34A3D" w:rsidRPr="00E35651" w:rsidRDefault="00E34A3D" w:rsidP="00E34A3D">
      <w:pPr>
        <w:pStyle w:val="Akapitzlist"/>
        <w:spacing w:after="0" w:line="240" w:lineRule="auto"/>
        <w:ind w:left="357"/>
        <w:jc w:val="both"/>
        <w:rPr>
          <w:rFonts w:ascii="Arial" w:hAnsi="Arial" w:cs="Arial"/>
          <w:sz w:val="24"/>
          <w:szCs w:val="24"/>
        </w:rPr>
      </w:pPr>
    </w:p>
    <w:p w14:paraId="7ACDB346" w14:textId="77A2A8BA" w:rsidR="00E94F68" w:rsidRPr="003F0B02" w:rsidRDefault="00E94F68" w:rsidP="00E94F68">
      <w:pPr>
        <w:spacing w:after="0" w:line="240" w:lineRule="auto"/>
        <w:jc w:val="center"/>
        <w:rPr>
          <w:rFonts w:ascii="Arial" w:hAnsi="Arial" w:cs="Arial"/>
          <w:b/>
          <w:sz w:val="24"/>
          <w:szCs w:val="24"/>
        </w:rPr>
      </w:pPr>
      <w:r w:rsidRPr="003F0B02">
        <w:rPr>
          <w:rFonts w:ascii="Arial" w:hAnsi="Arial" w:cs="Arial"/>
          <w:b/>
          <w:sz w:val="24"/>
          <w:szCs w:val="24"/>
        </w:rPr>
        <w:t xml:space="preserve">§ </w:t>
      </w:r>
      <w:r w:rsidR="0042521F" w:rsidRPr="003F0B02">
        <w:rPr>
          <w:rFonts w:ascii="Arial" w:hAnsi="Arial" w:cs="Arial"/>
          <w:b/>
          <w:sz w:val="24"/>
          <w:szCs w:val="24"/>
        </w:rPr>
        <w:t>9</w:t>
      </w:r>
    </w:p>
    <w:p w14:paraId="26FAACE8" w14:textId="58D8A92A" w:rsidR="009E4E83" w:rsidRPr="00067440" w:rsidRDefault="00E94F68" w:rsidP="00067440">
      <w:pPr>
        <w:spacing w:after="0" w:line="360" w:lineRule="auto"/>
        <w:jc w:val="center"/>
        <w:rPr>
          <w:rFonts w:ascii="Arial" w:hAnsi="Arial" w:cs="Arial"/>
          <w:b/>
          <w:sz w:val="24"/>
          <w:szCs w:val="24"/>
        </w:rPr>
      </w:pPr>
      <w:r w:rsidRPr="003F0B02">
        <w:rPr>
          <w:rFonts w:ascii="Arial" w:hAnsi="Arial" w:cs="Arial"/>
          <w:b/>
          <w:sz w:val="24"/>
          <w:szCs w:val="24"/>
        </w:rPr>
        <w:t>Przedstawiciele stron</w:t>
      </w:r>
    </w:p>
    <w:p w14:paraId="6233A93B" w14:textId="77777777" w:rsidR="00E94F68" w:rsidRPr="00C10342" w:rsidRDefault="00E94F68" w:rsidP="00AB167D">
      <w:pPr>
        <w:pStyle w:val="Akapitzlist"/>
        <w:numPr>
          <w:ilvl w:val="0"/>
          <w:numId w:val="20"/>
        </w:numPr>
        <w:spacing w:after="0" w:line="240" w:lineRule="auto"/>
        <w:jc w:val="both"/>
        <w:rPr>
          <w:rFonts w:ascii="Arial" w:hAnsi="Arial" w:cs="Arial"/>
          <w:sz w:val="24"/>
          <w:szCs w:val="24"/>
        </w:rPr>
      </w:pPr>
      <w:r w:rsidRPr="00C10342">
        <w:rPr>
          <w:rFonts w:ascii="Arial" w:hAnsi="Arial" w:cs="Arial"/>
          <w:sz w:val="24"/>
          <w:szCs w:val="24"/>
        </w:rPr>
        <w:t>Wykonawca ustanawia kierownika robót w osobie:</w:t>
      </w:r>
    </w:p>
    <w:p w14:paraId="72F023E8" w14:textId="3BB9506C" w:rsidR="00E94F68" w:rsidRPr="00C10342" w:rsidRDefault="006F35FB" w:rsidP="00E94F68">
      <w:pPr>
        <w:pStyle w:val="Akapitzlist"/>
        <w:spacing w:after="0" w:line="240" w:lineRule="auto"/>
        <w:ind w:left="357"/>
        <w:jc w:val="both"/>
        <w:rPr>
          <w:rFonts w:ascii="Arial" w:hAnsi="Arial" w:cs="Arial"/>
          <w:sz w:val="24"/>
          <w:szCs w:val="24"/>
        </w:rPr>
      </w:pPr>
      <w:r>
        <w:rPr>
          <w:rFonts w:ascii="Arial" w:hAnsi="Arial" w:cs="Arial"/>
          <w:sz w:val="24"/>
          <w:szCs w:val="24"/>
        </w:rPr>
        <w:t>…………………………………</w:t>
      </w:r>
      <w:r w:rsidR="003728B2">
        <w:rPr>
          <w:rFonts w:ascii="Arial" w:hAnsi="Arial" w:cs="Arial"/>
          <w:sz w:val="24"/>
          <w:szCs w:val="24"/>
        </w:rPr>
        <w:t xml:space="preserve"> </w:t>
      </w:r>
      <w:r w:rsidR="00CC5C0A">
        <w:rPr>
          <w:rFonts w:ascii="Arial" w:hAnsi="Arial" w:cs="Arial"/>
          <w:sz w:val="24"/>
          <w:szCs w:val="24"/>
        </w:rPr>
        <w:t xml:space="preserve">nr </w:t>
      </w:r>
      <w:r w:rsidR="00002E22" w:rsidRPr="00C10342">
        <w:rPr>
          <w:rFonts w:ascii="Arial" w:hAnsi="Arial" w:cs="Arial"/>
          <w:sz w:val="24"/>
          <w:szCs w:val="24"/>
        </w:rPr>
        <w:t xml:space="preserve">tel. </w:t>
      </w:r>
      <w:r w:rsidR="00E06E42">
        <w:rPr>
          <w:rFonts w:ascii="Arial" w:hAnsi="Arial" w:cs="Arial"/>
          <w:sz w:val="24"/>
          <w:szCs w:val="24"/>
        </w:rPr>
        <w:t>…………………</w:t>
      </w:r>
      <w:r>
        <w:rPr>
          <w:rFonts w:ascii="Arial" w:hAnsi="Arial" w:cs="Arial"/>
          <w:sz w:val="24"/>
          <w:szCs w:val="24"/>
        </w:rPr>
        <w:t>…………</w:t>
      </w:r>
    </w:p>
    <w:p w14:paraId="019E7591" w14:textId="77777777" w:rsidR="00E94F68" w:rsidRDefault="00E94F68" w:rsidP="00AB167D">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Wykonawcę na budowie reprezentuje kierownik robót.</w:t>
      </w:r>
    </w:p>
    <w:p w14:paraId="3710FFF0" w14:textId="77777777" w:rsidR="004D449C" w:rsidRPr="004D449C" w:rsidRDefault="00E94F68" w:rsidP="00AB167D">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Wykonawca w pełni odpowiada za czynności kierownika robót.</w:t>
      </w:r>
    </w:p>
    <w:p w14:paraId="79FB58FE" w14:textId="076A1854" w:rsidR="00B0129D" w:rsidRPr="00660C8B" w:rsidRDefault="00660C8B" w:rsidP="00660C8B">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 xml:space="preserve">Zamawiający ustanawia </w:t>
      </w:r>
      <w:r w:rsidR="00E94F68" w:rsidRPr="00660C8B">
        <w:rPr>
          <w:rFonts w:ascii="Arial" w:hAnsi="Arial" w:cs="Arial"/>
          <w:sz w:val="24"/>
          <w:szCs w:val="24"/>
        </w:rPr>
        <w:t>nadzór inwestorski</w:t>
      </w:r>
      <w:r>
        <w:rPr>
          <w:rFonts w:ascii="Arial" w:hAnsi="Arial" w:cs="Arial"/>
          <w:sz w:val="24"/>
          <w:szCs w:val="24"/>
        </w:rPr>
        <w:t xml:space="preserve"> w osobie</w:t>
      </w:r>
      <w:r w:rsidR="00E94F68" w:rsidRPr="00660C8B">
        <w:rPr>
          <w:rFonts w:ascii="Arial" w:hAnsi="Arial" w:cs="Arial"/>
          <w:sz w:val="24"/>
          <w:szCs w:val="24"/>
        </w:rPr>
        <w:t>:</w:t>
      </w:r>
    </w:p>
    <w:p w14:paraId="09DB1EFC" w14:textId="3C149340" w:rsidR="00067440" w:rsidRDefault="00CC5C0A" w:rsidP="00586B0E">
      <w:pPr>
        <w:pStyle w:val="Akapitzlist"/>
        <w:numPr>
          <w:ilvl w:val="0"/>
          <w:numId w:val="52"/>
        </w:numPr>
        <w:spacing w:after="0" w:line="240" w:lineRule="auto"/>
        <w:jc w:val="both"/>
        <w:rPr>
          <w:rFonts w:ascii="Arial" w:hAnsi="Arial" w:cs="Arial"/>
          <w:sz w:val="24"/>
          <w:szCs w:val="24"/>
        </w:rPr>
      </w:pPr>
      <w:r>
        <w:rPr>
          <w:rFonts w:ascii="Arial" w:hAnsi="Arial" w:cs="Arial"/>
          <w:sz w:val="24"/>
          <w:szCs w:val="24"/>
        </w:rPr>
        <w:t xml:space="preserve">Inspektor robót budowlanych – p. Janusz KOWALEWSKI nr </w:t>
      </w:r>
      <w:r w:rsidR="00982DBE" w:rsidRPr="00A308EA">
        <w:rPr>
          <w:rFonts w:ascii="Arial" w:hAnsi="Arial" w:cs="Arial"/>
          <w:sz w:val="24"/>
          <w:szCs w:val="24"/>
        </w:rPr>
        <w:t>tel</w:t>
      </w:r>
      <w:r w:rsidR="006F35FB">
        <w:rPr>
          <w:rFonts w:ascii="Arial" w:hAnsi="Arial" w:cs="Arial"/>
          <w:sz w:val="24"/>
          <w:szCs w:val="24"/>
        </w:rPr>
        <w:t>.</w:t>
      </w:r>
      <w:r>
        <w:rPr>
          <w:rFonts w:ascii="Arial" w:hAnsi="Arial" w:cs="Arial"/>
          <w:sz w:val="24"/>
          <w:szCs w:val="24"/>
        </w:rPr>
        <w:t xml:space="preserve"> 261 414 572.</w:t>
      </w:r>
    </w:p>
    <w:p w14:paraId="204C80E2" w14:textId="2A522792" w:rsidR="00067440" w:rsidRPr="00067440" w:rsidRDefault="00067440" w:rsidP="00067440">
      <w:pPr>
        <w:pStyle w:val="Akapitzlist"/>
        <w:numPr>
          <w:ilvl w:val="0"/>
          <w:numId w:val="20"/>
        </w:numPr>
        <w:spacing w:after="0" w:line="240" w:lineRule="auto"/>
        <w:jc w:val="both"/>
        <w:rPr>
          <w:rFonts w:ascii="Arial" w:hAnsi="Arial" w:cs="Arial"/>
          <w:sz w:val="24"/>
          <w:szCs w:val="24"/>
        </w:rPr>
      </w:pPr>
      <w:r w:rsidRPr="00067440">
        <w:rPr>
          <w:rFonts w:ascii="Arial" w:hAnsi="Arial" w:cs="Arial"/>
          <w:color w:val="000000"/>
          <w:sz w:val="24"/>
        </w:rPr>
        <w:t>Osobami uprawnionymi do kontaktów w związku z wykonywaniem umowy są:</w:t>
      </w:r>
    </w:p>
    <w:p w14:paraId="69910822" w14:textId="77777777" w:rsidR="00067440" w:rsidRDefault="00067440" w:rsidP="00586B0E">
      <w:pPr>
        <w:numPr>
          <w:ilvl w:val="2"/>
          <w:numId w:val="53"/>
        </w:numPr>
        <w:overflowPunct w:val="0"/>
        <w:autoSpaceDE w:val="0"/>
        <w:autoSpaceDN w:val="0"/>
        <w:adjustRightInd w:val="0"/>
        <w:spacing w:after="0" w:line="240" w:lineRule="auto"/>
        <w:ind w:left="851" w:hanging="425"/>
        <w:textAlignment w:val="baseline"/>
        <w:rPr>
          <w:rFonts w:ascii="Arial" w:hAnsi="Arial" w:cs="Arial"/>
          <w:color w:val="000000"/>
          <w:sz w:val="24"/>
          <w:u w:val="single"/>
        </w:rPr>
      </w:pPr>
      <w:r w:rsidRPr="009E4E83">
        <w:rPr>
          <w:rFonts w:ascii="Arial" w:hAnsi="Arial" w:cs="Arial"/>
          <w:color w:val="000000"/>
          <w:sz w:val="24"/>
          <w:u w:val="single"/>
        </w:rPr>
        <w:t>Ze strony Zamawiającego:</w:t>
      </w:r>
    </w:p>
    <w:p w14:paraId="69C17B4C" w14:textId="4A6ECB32" w:rsidR="00CC5C0A" w:rsidRDefault="00067440" w:rsidP="00067440">
      <w:pPr>
        <w:overflowPunct w:val="0"/>
        <w:autoSpaceDE w:val="0"/>
        <w:autoSpaceDN w:val="0"/>
        <w:adjustRightInd w:val="0"/>
        <w:spacing w:after="0" w:line="240" w:lineRule="auto"/>
        <w:ind w:left="851"/>
        <w:textAlignment w:val="baseline"/>
        <w:rPr>
          <w:rFonts w:ascii="Arial" w:hAnsi="Arial" w:cs="Arial"/>
          <w:color w:val="000000"/>
          <w:sz w:val="24"/>
        </w:rPr>
      </w:pPr>
      <w:r w:rsidRPr="00067440">
        <w:rPr>
          <w:rFonts w:ascii="Arial" w:hAnsi="Arial" w:cs="Arial"/>
          <w:color w:val="000000"/>
          <w:sz w:val="24"/>
        </w:rPr>
        <w:t>Kierownik Sekcji Logistki</w:t>
      </w:r>
      <w:r w:rsidR="00CC5C0A">
        <w:rPr>
          <w:rFonts w:ascii="Arial" w:hAnsi="Arial" w:cs="Arial"/>
          <w:color w:val="000000"/>
          <w:sz w:val="24"/>
        </w:rPr>
        <w:t xml:space="preserve"> OŻW</w:t>
      </w:r>
      <w:r w:rsidRPr="00067440">
        <w:rPr>
          <w:rFonts w:ascii="Arial" w:hAnsi="Arial" w:cs="Arial"/>
          <w:color w:val="000000"/>
          <w:sz w:val="24"/>
        </w:rPr>
        <w:t xml:space="preserve"> – st. chor. sztab. Tomasz KLIMKIEWICZ, </w:t>
      </w:r>
      <w:r w:rsidRPr="00067440">
        <w:rPr>
          <w:rFonts w:ascii="Arial" w:hAnsi="Arial" w:cs="Arial"/>
          <w:color w:val="000000"/>
          <w:sz w:val="24"/>
        </w:rPr>
        <w:br/>
        <w:t xml:space="preserve">nr. tel. </w:t>
      </w:r>
      <w:r w:rsidRPr="00067440">
        <w:rPr>
          <w:rFonts w:ascii="Arial" w:eastAsia="Times New Roman" w:hAnsi="Arial" w:cs="Arial"/>
          <w:sz w:val="24"/>
          <w:lang w:eastAsia="pl-PL"/>
        </w:rPr>
        <w:t>261-415-098</w:t>
      </w:r>
      <w:r w:rsidRPr="00067440">
        <w:rPr>
          <w:rFonts w:ascii="Arial" w:hAnsi="Arial" w:cs="Arial"/>
          <w:color w:val="000000"/>
          <w:sz w:val="24"/>
        </w:rPr>
        <w:br/>
        <w:t xml:space="preserve">Inspektor </w:t>
      </w:r>
      <w:r w:rsidR="00CC5C0A">
        <w:rPr>
          <w:rFonts w:ascii="Arial" w:hAnsi="Arial" w:cs="Arial"/>
          <w:color w:val="000000"/>
          <w:sz w:val="24"/>
        </w:rPr>
        <w:t xml:space="preserve">robót budowlanych </w:t>
      </w:r>
      <w:r w:rsidR="00CC5C0A" w:rsidRPr="00067440">
        <w:rPr>
          <w:rFonts w:ascii="Arial" w:hAnsi="Arial" w:cs="Arial"/>
          <w:color w:val="000000"/>
          <w:sz w:val="24"/>
        </w:rPr>
        <w:t xml:space="preserve">– </w:t>
      </w:r>
      <w:r w:rsidRPr="00067440">
        <w:rPr>
          <w:rFonts w:ascii="Arial" w:hAnsi="Arial" w:cs="Arial"/>
          <w:color w:val="000000"/>
          <w:sz w:val="24"/>
        </w:rPr>
        <w:t>p. Janusz KOWALE</w:t>
      </w:r>
      <w:r w:rsidR="00CC5C0A">
        <w:rPr>
          <w:rFonts w:ascii="Arial" w:hAnsi="Arial" w:cs="Arial"/>
          <w:color w:val="000000"/>
          <w:sz w:val="24"/>
        </w:rPr>
        <w:t xml:space="preserve">WSKI, </w:t>
      </w:r>
    </w:p>
    <w:p w14:paraId="3E65C6EF" w14:textId="1DDC4BA6" w:rsidR="00067440" w:rsidRPr="00067440" w:rsidRDefault="00067440" w:rsidP="00067440">
      <w:pPr>
        <w:overflowPunct w:val="0"/>
        <w:autoSpaceDE w:val="0"/>
        <w:autoSpaceDN w:val="0"/>
        <w:adjustRightInd w:val="0"/>
        <w:spacing w:after="0" w:line="240" w:lineRule="auto"/>
        <w:ind w:left="851"/>
        <w:textAlignment w:val="baseline"/>
        <w:rPr>
          <w:rFonts w:ascii="Arial" w:hAnsi="Arial" w:cs="Arial"/>
          <w:color w:val="000000"/>
          <w:sz w:val="24"/>
          <w:u w:val="single"/>
        </w:rPr>
      </w:pPr>
      <w:r w:rsidRPr="00067440">
        <w:rPr>
          <w:rFonts w:ascii="Arial" w:hAnsi="Arial" w:cs="Arial"/>
          <w:color w:val="000000"/>
          <w:sz w:val="24"/>
        </w:rPr>
        <w:t>nr. tel. 261 414 572;</w:t>
      </w:r>
      <w:r w:rsidR="00CC5C0A">
        <w:rPr>
          <w:rFonts w:ascii="Arial" w:hAnsi="Arial" w:cs="Arial"/>
          <w:color w:val="000000"/>
          <w:sz w:val="24"/>
        </w:rPr>
        <w:br/>
        <w:t xml:space="preserve">Młodszy Oficer Infrastruktury </w:t>
      </w:r>
      <w:r w:rsidR="00CC5C0A" w:rsidRPr="00067440">
        <w:rPr>
          <w:rFonts w:ascii="Arial" w:hAnsi="Arial" w:cs="Arial"/>
          <w:color w:val="000000"/>
          <w:sz w:val="24"/>
        </w:rPr>
        <w:t xml:space="preserve">– </w:t>
      </w:r>
      <w:r w:rsidRPr="00067440">
        <w:rPr>
          <w:rFonts w:ascii="Arial" w:hAnsi="Arial" w:cs="Arial"/>
          <w:color w:val="000000"/>
          <w:sz w:val="24"/>
        </w:rPr>
        <w:t>ppor. Adrian SZERMER</w:t>
      </w:r>
      <w:r w:rsidRPr="00067440">
        <w:rPr>
          <w:rFonts w:ascii="Arial" w:hAnsi="Arial" w:cs="Arial"/>
          <w:sz w:val="24"/>
        </w:rPr>
        <w:t xml:space="preserve">, </w:t>
      </w:r>
      <w:r w:rsidR="00CC5C0A">
        <w:rPr>
          <w:rFonts w:ascii="Arial" w:hAnsi="Arial" w:cs="Arial"/>
          <w:sz w:val="24"/>
        </w:rPr>
        <w:br/>
      </w:r>
      <w:r w:rsidRPr="00067440">
        <w:rPr>
          <w:rFonts w:ascii="Arial" w:hAnsi="Arial" w:cs="Arial"/>
          <w:sz w:val="24"/>
        </w:rPr>
        <w:t>nr. tel. 727 019 012.</w:t>
      </w:r>
    </w:p>
    <w:p w14:paraId="618D925E" w14:textId="77777777" w:rsidR="00067440" w:rsidRPr="009E4E83" w:rsidRDefault="00067440" w:rsidP="00586B0E">
      <w:pPr>
        <w:numPr>
          <w:ilvl w:val="2"/>
          <w:numId w:val="53"/>
        </w:numPr>
        <w:overflowPunct w:val="0"/>
        <w:autoSpaceDE w:val="0"/>
        <w:autoSpaceDN w:val="0"/>
        <w:adjustRightInd w:val="0"/>
        <w:spacing w:after="0" w:line="360" w:lineRule="auto"/>
        <w:ind w:left="851" w:hanging="425"/>
        <w:textAlignment w:val="baseline"/>
        <w:rPr>
          <w:rFonts w:ascii="Arial" w:hAnsi="Arial" w:cs="Arial"/>
          <w:color w:val="000000"/>
          <w:sz w:val="24"/>
          <w:u w:val="single"/>
        </w:rPr>
      </w:pPr>
      <w:r w:rsidRPr="009E4E83">
        <w:rPr>
          <w:rFonts w:ascii="Arial" w:hAnsi="Arial" w:cs="Arial"/>
          <w:color w:val="000000"/>
          <w:sz w:val="24"/>
          <w:u w:val="single"/>
        </w:rPr>
        <w:t>Ze strony Wykonawcy:</w:t>
      </w:r>
    </w:p>
    <w:p w14:paraId="27AEAE05" w14:textId="4758037C" w:rsidR="00067440" w:rsidRDefault="00067440" w:rsidP="00067440">
      <w:pPr>
        <w:overflowPunct w:val="0"/>
        <w:autoSpaceDE w:val="0"/>
        <w:autoSpaceDN w:val="0"/>
        <w:adjustRightInd w:val="0"/>
        <w:spacing w:line="240" w:lineRule="auto"/>
        <w:textAlignment w:val="baseline"/>
        <w:rPr>
          <w:rFonts w:ascii="Arial" w:hAnsi="Arial" w:cs="Arial"/>
          <w:sz w:val="24"/>
        </w:rPr>
      </w:pPr>
      <w:r w:rsidRPr="009E4E83">
        <w:rPr>
          <w:rFonts w:ascii="Arial" w:hAnsi="Arial" w:cs="Arial"/>
          <w:sz w:val="24"/>
        </w:rPr>
        <w:t xml:space="preserve">           ………………………………………</w:t>
      </w:r>
      <w:r w:rsidR="00CC5C0A">
        <w:rPr>
          <w:rFonts w:ascii="Arial" w:hAnsi="Arial" w:cs="Arial"/>
          <w:sz w:val="24"/>
        </w:rPr>
        <w:t xml:space="preserve"> </w:t>
      </w:r>
      <w:r w:rsidR="00CC5C0A" w:rsidRPr="00067440">
        <w:rPr>
          <w:rFonts w:ascii="Arial" w:hAnsi="Arial" w:cs="Arial"/>
          <w:color w:val="000000"/>
          <w:sz w:val="24"/>
        </w:rPr>
        <w:t xml:space="preserve">– </w:t>
      </w:r>
      <w:r>
        <w:rPr>
          <w:rFonts w:ascii="Arial" w:hAnsi="Arial" w:cs="Arial"/>
          <w:sz w:val="24"/>
        </w:rPr>
        <w:t>Kierownik robót</w:t>
      </w:r>
    </w:p>
    <w:p w14:paraId="0D427A2E" w14:textId="70C97AAC" w:rsidR="00E94F68" w:rsidRPr="00067440" w:rsidRDefault="00E94F68" w:rsidP="00067440">
      <w:pPr>
        <w:pStyle w:val="Akapitzlist"/>
        <w:numPr>
          <w:ilvl w:val="0"/>
          <w:numId w:val="20"/>
        </w:numPr>
        <w:overflowPunct w:val="0"/>
        <w:autoSpaceDE w:val="0"/>
        <w:autoSpaceDN w:val="0"/>
        <w:adjustRightInd w:val="0"/>
        <w:spacing w:line="240" w:lineRule="auto"/>
        <w:textAlignment w:val="baseline"/>
        <w:rPr>
          <w:rFonts w:ascii="Arial" w:hAnsi="Arial" w:cs="Arial"/>
          <w:sz w:val="24"/>
        </w:rPr>
      </w:pPr>
      <w:r w:rsidRPr="00067440">
        <w:rPr>
          <w:rFonts w:ascii="Arial" w:hAnsi="Arial" w:cs="Arial"/>
          <w:sz w:val="24"/>
          <w:szCs w:val="24"/>
        </w:rPr>
        <w:lastRenderedPageBreak/>
        <w:t>Z zastrzeżeniem uprawnień należących do inspektora nadzoru</w:t>
      </w:r>
      <w:r w:rsidR="00FA2D51" w:rsidRPr="00067440">
        <w:rPr>
          <w:rFonts w:ascii="Arial" w:hAnsi="Arial" w:cs="Arial"/>
          <w:sz w:val="24"/>
          <w:szCs w:val="24"/>
        </w:rPr>
        <w:t>,</w:t>
      </w:r>
      <w:r w:rsidR="00B0129D" w:rsidRPr="00067440">
        <w:rPr>
          <w:rFonts w:ascii="Arial" w:hAnsi="Arial" w:cs="Arial"/>
          <w:sz w:val="24"/>
          <w:szCs w:val="24"/>
        </w:rPr>
        <w:t xml:space="preserve"> </w:t>
      </w:r>
      <w:r w:rsidRPr="00067440">
        <w:rPr>
          <w:rFonts w:ascii="Arial" w:hAnsi="Arial" w:cs="Arial"/>
          <w:sz w:val="24"/>
          <w:szCs w:val="24"/>
        </w:rPr>
        <w:t>Kierownik Infrastruktury Zamawiającego koordynuje i nadzoruje wykonanie umowy ze strony Zamawiającego.</w:t>
      </w:r>
    </w:p>
    <w:p w14:paraId="4A55ED1C" w14:textId="2D62C5EE" w:rsidR="00E94F68" w:rsidRPr="00E35651" w:rsidRDefault="00E94F68" w:rsidP="00E35651">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Zmiana kierownika robót i inspektora nadzoru inwestorskiego bądź innych przedstawicieli stron nie wymaga zmiany niniejszej umowy</w:t>
      </w:r>
      <w:r w:rsidR="00677ACD">
        <w:rPr>
          <w:rFonts w:ascii="Arial" w:hAnsi="Arial" w:cs="Arial"/>
          <w:sz w:val="24"/>
          <w:szCs w:val="24"/>
        </w:rPr>
        <w:t xml:space="preserve"> w formie aneksu</w:t>
      </w:r>
      <w:r>
        <w:rPr>
          <w:rFonts w:ascii="Arial" w:hAnsi="Arial" w:cs="Arial"/>
          <w:sz w:val="24"/>
          <w:szCs w:val="24"/>
        </w:rPr>
        <w:t xml:space="preserve">. </w:t>
      </w:r>
      <w:r w:rsidR="00677ACD">
        <w:rPr>
          <w:rFonts w:ascii="Arial" w:hAnsi="Arial" w:cs="Arial"/>
          <w:sz w:val="24"/>
          <w:szCs w:val="24"/>
        </w:rPr>
        <w:br/>
      </w:r>
      <w:r>
        <w:rPr>
          <w:rFonts w:ascii="Arial" w:hAnsi="Arial" w:cs="Arial"/>
          <w:sz w:val="24"/>
          <w:szCs w:val="24"/>
        </w:rPr>
        <w:t>O zmianach tych s</w:t>
      </w:r>
      <w:r w:rsidR="00E35651">
        <w:rPr>
          <w:rFonts w:ascii="Arial" w:hAnsi="Arial" w:cs="Arial"/>
          <w:sz w:val="24"/>
          <w:szCs w:val="24"/>
        </w:rPr>
        <w:t>trony zawiadamiają się pisemnie z uwzględnieniem wymagań określonych w SWZ (w zakresie spełnienia warunków udziału w postępowaniu).</w:t>
      </w:r>
    </w:p>
    <w:p w14:paraId="057A3E07" w14:textId="77777777" w:rsidR="00127B76" w:rsidRDefault="00127B76" w:rsidP="00E94F68">
      <w:pPr>
        <w:spacing w:after="0" w:line="240" w:lineRule="auto"/>
        <w:jc w:val="center"/>
        <w:rPr>
          <w:rFonts w:ascii="Arial" w:hAnsi="Arial" w:cs="Arial"/>
          <w:b/>
          <w:sz w:val="24"/>
          <w:szCs w:val="24"/>
        </w:rPr>
      </w:pPr>
    </w:p>
    <w:p w14:paraId="5D762010" w14:textId="2C138FA4" w:rsidR="00E94F68" w:rsidRPr="003F0B02" w:rsidRDefault="00E94F68" w:rsidP="00E94F68">
      <w:pPr>
        <w:spacing w:after="0" w:line="240" w:lineRule="auto"/>
        <w:jc w:val="center"/>
        <w:rPr>
          <w:rFonts w:ascii="Arial" w:hAnsi="Arial" w:cs="Arial"/>
          <w:b/>
          <w:sz w:val="24"/>
          <w:szCs w:val="24"/>
        </w:rPr>
      </w:pPr>
      <w:r w:rsidRPr="003F0B02">
        <w:rPr>
          <w:rFonts w:ascii="Arial" w:hAnsi="Arial" w:cs="Arial"/>
          <w:b/>
          <w:sz w:val="24"/>
          <w:szCs w:val="24"/>
        </w:rPr>
        <w:t>§ 1</w:t>
      </w:r>
      <w:r w:rsidR="0042521F" w:rsidRPr="003F0B02">
        <w:rPr>
          <w:rFonts w:ascii="Arial" w:hAnsi="Arial" w:cs="Arial"/>
          <w:b/>
          <w:sz w:val="24"/>
          <w:szCs w:val="24"/>
        </w:rPr>
        <w:t>0</w:t>
      </w:r>
    </w:p>
    <w:p w14:paraId="2F008672" w14:textId="6E5F3ADA" w:rsidR="00E94F68" w:rsidRDefault="00E94F68" w:rsidP="00DE7BEC">
      <w:pPr>
        <w:spacing w:after="0" w:line="240" w:lineRule="auto"/>
        <w:jc w:val="center"/>
        <w:rPr>
          <w:rFonts w:ascii="Arial" w:hAnsi="Arial" w:cs="Arial"/>
          <w:b/>
          <w:sz w:val="24"/>
          <w:szCs w:val="24"/>
        </w:rPr>
      </w:pPr>
      <w:r w:rsidRPr="003F0B02">
        <w:rPr>
          <w:rFonts w:ascii="Arial" w:hAnsi="Arial" w:cs="Arial"/>
          <w:b/>
          <w:sz w:val="24"/>
          <w:szCs w:val="24"/>
        </w:rPr>
        <w:t>Uprawnienia Zamawiającego wynikające z kontroli procesu wykonywania umowy</w:t>
      </w:r>
    </w:p>
    <w:p w14:paraId="5661B17C" w14:textId="77777777" w:rsidR="00DE7BEC" w:rsidRPr="00857DFF" w:rsidRDefault="00DE7BEC" w:rsidP="00DE7BEC">
      <w:pPr>
        <w:spacing w:after="0" w:line="240" w:lineRule="auto"/>
        <w:jc w:val="center"/>
        <w:rPr>
          <w:rFonts w:ascii="Arial" w:hAnsi="Arial" w:cs="Arial"/>
          <w:b/>
          <w:sz w:val="24"/>
          <w:szCs w:val="24"/>
        </w:rPr>
      </w:pPr>
    </w:p>
    <w:p w14:paraId="42329F47" w14:textId="77777777" w:rsidR="00E94F68" w:rsidRPr="00C8509F" w:rsidRDefault="00930494" w:rsidP="00586B0E">
      <w:pPr>
        <w:pStyle w:val="Akapitzlist"/>
        <w:numPr>
          <w:ilvl w:val="0"/>
          <w:numId w:val="21"/>
        </w:numPr>
        <w:spacing w:after="0" w:line="240" w:lineRule="auto"/>
        <w:jc w:val="both"/>
        <w:rPr>
          <w:rFonts w:ascii="Arial" w:hAnsi="Arial" w:cs="Arial"/>
          <w:b/>
          <w:sz w:val="24"/>
          <w:szCs w:val="24"/>
        </w:rPr>
      </w:pPr>
      <w:r>
        <w:rPr>
          <w:rFonts w:ascii="Arial" w:hAnsi="Arial" w:cs="Arial"/>
          <w:sz w:val="24"/>
          <w:szCs w:val="24"/>
        </w:rPr>
        <w:t xml:space="preserve">Niezależnie od uprawnień wynikających z innych postanowień umowy Zamawiającemu przez swoich przedstawicieli, o których mowa w </w:t>
      </w:r>
      <w:r w:rsidRPr="002C63C9">
        <w:rPr>
          <w:rFonts w:ascii="Arial" w:hAnsi="Arial" w:cs="Arial"/>
          <w:sz w:val="24"/>
          <w:szCs w:val="24"/>
        </w:rPr>
        <w:t>§</w:t>
      </w:r>
      <w:r>
        <w:rPr>
          <w:rFonts w:ascii="Arial" w:hAnsi="Arial" w:cs="Arial"/>
          <w:sz w:val="24"/>
          <w:szCs w:val="24"/>
        </w:rPr>
        <w:t xml:space="preserve"> </w:t>
      </w:r>
      <w:r w:rsidR="00F558A9">
        <w:rPr>
          <w:rFonts w:ascii="Arial" w:hAnsi="Arial" w:cs="Arial"/>
          <w:sz w:val="24"/>
          <w:szCs w:val="24"/>
        </w:rPr>
        <w:t>9</w:t>
      </w:r>
      <w:r>
        <w:rPr>
          <w:rFonts w:ascii="Arial" w:hAnsi="Arial" w:cs="Arial"/>
          <w:sz w:val="24"/>
          <w:szCs w:val="24"/>
        </w:rPr>
        <w:t xml:space="preserve"> ust. 4 i 5 umowy przysługuje prawo kontroli procesu wykonywania robót w trakcie </w:t>
      </w:r>
      <w:r>
        <w:rPr>
          <w:rFonts w:ascii="Arial" w:hAnsi="Arial" w:cs="Arial"/>
          <w:sz w:val="24"/>
          <w:szCs w:val="24"/>
        </w:rPr>
        <w:br/>
        <w:t>ich realizacji. Jeżeli Wykonawca będzie wykonywał roboty budowlane w sposób wadliwy albo sprzeczny z umową, Zamawiający może wezwać go, w formie pisemnej do usunięcia wad lub zmiany sposobu wykonania, wyznaczając mu w tym celu odpowiedni termin.</w:t>
      </w:r>
    </w:p>
    <w:p w14:paraId="2B1534CC" w14:textId="77777777" w:rsidR="00C8509F" w:rsidRPr="00C8509F" w:rsidRDefault="00C8509F" w:rsidP="00586B0E">
      <w:pPr>
        <w:pStyle w:val="Akapitzlist"/>
        <w:numPr>
          <w:ilvl w:val="0"/>
          <w:numId w:val="21"/>
        </w:numPr>
        <w:spacing w:after="0" w:line="240" w:lineRule="auto"/>
        <w:jc w:val="both"/>
        <w:rPr>
          <w:rFonts w:ascii="Arial" w:hAnsi="Arial" w:cs="Arial"/>
          <w:b/>
          <w:sz w:val="24"/>
          <w:szCs w:val="24"/>
        </w:rPr>
      </w:pPr>
      <w:r>
        <w:rPr>
          <w:rFonts w:ascii="Arial" w:hAnsi="Arial" w:cs="Arial"/>
          <w:sz w:val="24"/>
          <w:szCs w:val="24"/>
        </w:rPr>
        <w:t>Wykonawca zobowiązuje się usunąć wady spowod</w:t>
      </w:r>
      <w:r w:rsidR="00FA2D51">
        <w:rPr>
          <w:rFonts w:ascii="Arial" w:hAnsi="Arial" w:cs="Arial"/>
          <w:sz w:val="24"/>
          <w:szCs w:val="24"/>
        </w:rPr>
        <w:t xml:space="preserve">owane przez siebie jak i przez </w:t>
      </w:r>
      <w:r w:rsidR="00FA2D51" w:rsidRPr="00373E14">
        <w:rPr>
          <w:rFonts w:ascii="Arial" w:hAnsi="Arial" w:cs="Arial"/>
          <w:sz w:val="24"/>
          <w:szCs w:val="24"/>
        </w:rPr>
        <w:t>P</w:t>
      </w:r>
      <w:r w:rsidRPr="00373E14">
        <w:rPr>
          <w:rFonts w:ascii="Arial" w:hAnsi="Arial" w:cs="Arial"/>
          <w:sz w:val="24"/>
          <w:szCs w:val="24"/>
        </w:rPr>
        <w:t>o</w:t>
      </w:r>
      <w:r>
        <w:rPr>
          <w:rFonts w:ascii="Arial" w:hAnsi="Arial" w:cs="Arial"/>
          <w:sz w:val="24"/>
          <w:szCs w:val="24"/>
        </w:rPr>
        <w:t>dwykonawców w trakcie wykonywania robót, dokonując ich usunięcia bądź ponownego wykonania wadliwie wykonanych robót w terminie wyznaczonym przez inspektora nadzoru.</w:t>
      </w:r>
    </w:p>
    <w:p w14:paraId="28D53E2B" w14:textId="13BF5E8C" w:rsidR="00693D2D" w:rsidRPr="00D917E0" w:rsidRDefault="00C8509F" w:rsidP="00E34A3D">
      <w:pPr>
        <w:pStyle w:val="Akapitzlist"/>
        <w:numPr>
          <w:ilvl w:val="0"/>
          <w:numId w:val="21"/>
        </w:numPr>
        <w:spacing w:after="0" w:line="240" w:lineRule="auto"/>
        <w:jc w:val="both"/>
        <w:rPr>
          <w:rFonts w:ascii="Arial" w:hAnsi="Arial" w:cs="Arial"/>
          <w:b/>
          <w:sz w:val="24"/>
          <w:szCs w:val="24"/>
        </w:rPr>
      </w:pPr>
      <w:r>
        <w:rPr>
          <w:rFonts w:ascii="Arial" w:hAnsi="Arial" w:cs="Arial"/>
          <w:sz w:val="24"/>
          <w:szCs w:val="24"/>
        </w:rPr>
        <w:t xml:space="preserve">Jeżeli wady nie zostaną usunięte w powyższym terminie Zamawiający zastosuje kary umowne zgodnie z </w:t>
      </w:r>
      <w:r w:rsidRPr="002C63C9">
        <w:rPr>
          <w:rFonts w:ascii="Arial" w:hAnsi="Arial" w:cs="Arial"/>
          <w:sz w:val="24"/>
          <w:szCs w:val="24"/>
        </w:rPr>
        <w:t xml:space="preserve">§ </w:t>
      </w:r>
      <w:r>
        <w:rPr>
          <w:rFonts w:ascii="Arial" w:hAnsi="Arial" w:cs="Arial"/>
          <w:sz w:val="24"/>
          <w:szCs w:val="24"/>
        </w:rPr>
        <w:t>1</w:t>
      </w:r>
      <w:r w:rsidR="00F558A9">
        <w:rPr>
          <w:rFonts w:ascii="Arial" w:hAnsi="Arial" w:cs="Arial"/>
          <w:sz w:val="24"/>
          <w:szCs w:val="24"/>
        </w:rPr>
        <w:t>2</w:t>
      </w:r>
      <w:r>
        <w:rPr>
          <w:rFonts w:ascii="Arial" w:hAnsi="Arial" w:cs="Arial"/>
          <w:sz w:val="24"/>
          <w:szCs w:val="24"/>
        </w:rPr>
        <w:t xml:space="preserve"> umowy, a także ma prawo odstąpić od umowy uznając odpowiedzialność Wykonawcy za niewykonanie lu</w:t>
      </w:r>
      <w:r w:rsidR="00677ACD">
        <w:rPr>
          <w:rFonts w:ascii="Arial" w:hAnsi="Arial" w:cs="Arial"/>
          <w:sz w:val="24"/>
          <w:szCs w:val="24"/>
        </w:rPr>
        <w:t>b nienależyte wykonanie przedmiotu</w:t>
      </w:r>
      <w:r w:rsidR="004F77F8">
        <w:rPr>
          <w:rFonts w:ascii="Arial" w:hAnsi="Arial" w:cs="Arial"/>
          <w:sz w:val="24"/>
          <w:szCs w:val="24"/>
        </w:rPr>
        <w:t xml:space="preserve"> </w:t>
      </w:r>
      <w:r>
        <w:rPr>
          <w:rFonts w:ascii="Arial" w:hAnsi="Arial" w:cs="Arial"/>
          <w:sz w:val="24"/>
          <w:szCs w:val="24"/>
        </w:rPr>
        <w:t>umowy.</w:t>
      </w:r>
    </w:p>
    <w:p w14:paraId="2DA48B59" w14:textId="77777777" w:rsidR="00C8509F" w:rsidRPr="000F5498" w:rsidRDefault="00663097" w:rsidP="00C8509F">
      <w:pPr>
        <w:spacing w:after="0" w:line="240" w:lineRule="auto"/>
        <w:jc w:val="center"/>
        <w:rPr>
          <w:rFonts w:ascii="Arial" w:hAnsi="Arial" w:cs="Arial"/>
          <w:b/>
          <w:sz w:val="24"/>
          <w:szCs w:val="24"/>
        </w:rPr>
      </w:pPr>
      <w:r w:rsidRPr="000F5498">
        <w:rPr>
          <w:rFonts w:ascii="Arial" w:hAnsi="Arial" w:cs="Arial"/>
          <w:b/>
          <w:sz w:val="24"/>
          <w:szCs w:val="24"/>
        </w:rPr>
        <w:t>§</w:t>
      </w:r>
      <w:r w:rsidR="00C8509F" w:rsidRPr="000F5498">
        <w:rPr>
          <w:rFonts w:ascii="Arial" w:hAnsi="Arial" w:cs="Arial"/>
          <w:b/>
          <w:sz w:val="24"/>
          <w:szCs w:val="24"/>
        </w:rPr>
        <w:t xml:space="preserve"> 1</w:t>
      </w:r>
      <w:r w:rsidR="0042521F" w:rsidRPr="000F5498">
        <w:rPr>
          <w:rFonts w:ascii="Arial" w:hAnsi="Arial" w:cs="Arial"/>
          <w:b/>
          <w:sz w:val="24"/>
          <w:szCs w:val="24"/>
        </w:rPr>
        <w:t>1</w:t>
      </w:r>
    </w:p>
    <w:p w14:paraId="1C828EBB" w14:textId="77777777" w:rsidR="00C8509F" w:rsidRPr="000F5498" w:rsidRDefault="00C8509F" w:rsidP="00C8509F">
      <w:pPr>
        <w:spacing w:after="0" w:line="360" w:lineRule="auto"/>
        <w:jc w:val="center"/>
        <w:rPr>
          <w:rFonts w:ascii="Arial" w:hAnsi="Arial" w:cs="Arial"/>
          <w:b/>
          <w:sz w:val="24"/>
          <w:szCs w:val="24"/>
        </w:rPr>
      </w:pPr>
      <w:r w:rsidRPr="000F5498">
        <w:rPr>
          <w:rFonts w:ascii="Arial" w:hAnsi="Arial" w:cs="Arial"/>
          <w:b/>
          <w:sz w:val="24"/>
          <w:szCs w:val="24"/>
        </w:rPr>
        <w:t>Odbiór robót</w:t>
      </w:r>
    </w:p>
    <w:p w14:paraId="57AA54A7" w14:textId="40BE8001" w:rsidR="00C8509F" w:rsidRPr="00A26CE9" w:rsidRDefault="00AE12FB" w:rsidP="00586B0E">
      <w:pPr>
        <w:pStyle w:val="Akapitzlist"/>
        <w:numPr>
          <w:ilvl w:val="0"/>
          <w:numId w:val="22"/>
        </w:numPr>
        <w:spacing w:after="0" w:line="240" w:lineRule="auto"/>
        <w:jc w:val="both"/>
        <w:rPr>
          <w:rFonts w:ascii="Arial" w:hAnsi="Arial" w:cs="Arial"/>
          <w:b/>
          <w:sz w:val="24"/>
          <w:szCs w:val="24"/>
        </w:rPr>
      </w:pPr>
      <w:r>
        <w:rPr>
          <w:rFonts w:ascii="Arial" w:hAnsi="Arial" w:cs="Arial"/>
          <w:sz w:val="24"/>
          <w:szCs w:val="24"/>
        </w:rPr>
        <w:t>K</w:t>
      </w:r>
      <w:r w:rsidR="00F01937" w:rsidRPr="00373E14">
        <w:rPr>
          <w:rFonts w:ascii="Arial" w:hAnsi="Arial" w:cs="Arial"/>
          <w:sz w:val="24"/>
          <w:szCs w:val="24"/>
        </w:rPr>
        <w:t>ońcowy</w:t>
      </w:r>
      <w:r w:rsidR="00C8509F">
        <w:rPr>
          <w:rFonts w:ascii="Arial" w:hAnsi="Arial" w:cs="Arial"/>
          <w:sz w:val="24"/>
          <w:szCs w:val="24"/>
        </w:rPr>
        <w:t xml:space="preserve"> </w:t>
      </w:r>
      <w:r>
        <w:rPr>
          <w:rFonts w:ascii="Arial" w:hAnsi="Arial" w:cs="Arial"/>
          <w:sz w:val="24"/>
          <w:szCs w:val="24"/>
        </w:rPr>
        <w:t xml:space="preserve">odbiór robót </w:t>
      </w:r>
      <w:r w:rsidR="00C8509F">
        <w:rPr>
          <w:rFonts w:ascii="Arial" w:hAnsi="Arial" w:cs="Arial"/>
          <w:sz w:val="24"/>
          <w:szCs w:val="24"/>
        </w:rPr>
        <w:t>nastąpi</w:t>
      </w:r>
      <w:r w:rsidR="00A26CE9">
        <w:rPr>
          <w:rFonts w:ascii="Arial" w:hAnsi="Arial" w:cs="Arial"/>
          <w:sz w:val="24"/>
          <w:szCs w:val="24"/>
        </w:rPr>
        <w:t xml:space="preserve"> na po</w:t>
      </w:r>
      <w:r w:rsidR="00E87756">
        <w:rPr>
          <w:rFonts w:ascii="Arial" w:hAnsi="Arial" w:cs="Arial"/>
          <w:sz w:val="24"/>
          <w:szCs w:val="24"/>
        </w:rPr>
        <w:t xml:space="preserve">dstawie protokołu odbioru robót </w:t>
      </w:r>
      <w:r w:rsidR="00A26CE9">
        <w:rPr>
          <w:rFonts w:ascii="Arial" w:hAnsi="Arial" w:cs="Arial"/>
          <w:sz w:val="24"/>
          <w:szCs w:val="24"/>
        </w:rPr>
        <w:t>podpisanego przez komisję odbioru, w składzie której znajdą się co najmniej następujące osoby:</w:t>
      </w:r>
    </w:p>
    <w:p w14:paraId="3C7E77C4" w14:textId="77777777" w:rsidR="00A26CE9" w:rsidRDefault="00A26CE9" w:rsidP="00A26CE9">
      <w:pPr>
        <w:pStyle w:val="Akapitzlist"/>
        <w:spacing w:after="0" w:line="240" w:lineRule="auto"/>
        <w:ind w:left="357"/>
        <w:jc w:val="both"/>
        <w:rPr>
          <w:rFonts w:ascii="Arial" w:hAnsi="Arial" w:cs="Arial"/>
          <w:sz w:val="24"/>
          <w:szCs w:val="24"/>
        </w:rPr>
      </w:pPr>
      <w:r>
        <w:rPr>
          <w:rFonts w:ascii="Arial" w:hAnsi="Arial" w:cs="Arial"/>
          <w:sz w:val="24"/>
          <w:szCs w:val="24"/>
        </w:rPr>
        <w:t xml:space="preserve">- przedstawiciele Zamawiającego – </w:t>
      </w:r>
      <w:r w:rsidR="0091094A">
        <w:rPr>
          <w:rFonts w:ascii="Arial" w:hAnsi="Arial" w:cs="Arial"/>
          <w:sz w:val="24"/>
          <w:szCs w:val="24"/>
        </w:rPr>
        <w:t>Inspektor nadzoru i Kierownik Infrastruktury</w:t>
      </w:r>
      <w:r>
        <w:rPr>
          <w:rFonts w:ascii="Arial" w:hAnsi="Arial" w:cs="Arial"/>
          <w:sz w:val="24"/>
          <w:szCs w:val="24"/>
        </w:rPr>
        <w:t>;</w:t>
      </w:r>
    </w:p>
    <w:p w14:paraId="5AC55FA9" w14:textId="77777777" w:rsidR="00A26CE9" w:rsidRPr="00A26CE9" w:rsidRDefault="00A26CE9" w:rsidP="00A26CE9">
      <w:pPr>
        <w:pStyle w:val="Akapitzlist"/>
        <w:spacing w:after="0" w:line="240" w:lineRule="auto"/>
        <w:ind w:left="357"/>
        <w:jc w:val="both"/>
        <w:rPr>
          <w:rFonts w:ascii="Arial" w:hAnsi="Arial" w:cs="Arial"/>
          <w:b/>
          <w:sz w:val="24"/>
          <w:szCs w:val="24"/>
        </w:rPr>
      </w:pPr>
      <w:r>
        <w:rPr>
          <w:rFonts w:ascii="Arial" w:hAnsi="Arial" w:cs="Arial"/>
          <w:sz w:val="24"/>
          <w:szCs w:val="24"/>
        </w:rPr>
        <w:t>- przedstawiciele Wykonawcy – Kierownik robót.</w:t>
      </w:r>
    </w:p>
    <w:p w14:paraId="60F3BED8" w14:textId="24BF09DF" w:rsidR="0091094A" w:rsidRPr="0091094A" w:rsidRDefault="00A26CE9" w:rsidP="00586B0E">
      <w:pPr>
        <w:pStyle w:val="Akapitzlist"/>
        <w:numPr>
          <w:ilvl w:val="0"/>
          <w:numId w:val="22"/>
        </w:numPr>
        <w:spacing w:after="0" w:line="240" w:lineRule="auto"/>
        <w:jc w:val="both"/>
        <w:rPr>
          <w:rFonts w:ascii="Arial" w:hAnsi="Arial" w:cs="Arial"/>
          <w:b/>
          <w:sz w:val="24"/>
          <w:szCs w:val="24"/>
        </w:rPr>
      </w:pPr>
      <w:r w:rsidRPr="0091094A">
        <w:rPr>
          <w:rFonts w:ascii="Arial" w:hAnsi="Arial" w:cs="Arial"/>
          <w:sz w:val="24"/>
          <w:szCs w:val="24"/>
        </w:rPr>
        <w:t>Wykonawca przedłoży Zamawiającemu najpóźniej w dniu zgłoszenia odbioru komplet do</w:t>
      </w:r>
      <w:r w:rsidR="00192E7E">
        <w:rPr>
          <w:rFonts w:ascii="Arial" w:hAnsi="Arial" w:cs="Arial"/>
          <w:sz w:val="24"/>
          <w:szCs w:val="24"/>
        </w:rPr>
        <w:t>kumentów wymaganych przepisami p</w:t>
      </w:r>
      <w:r w:rsidRPr="0091094A">
        <w:rPr>
          <w:rFonts w:ascii="Arial" w:hAnsi="Arial" w:cs="Arial"/>
          <w:sz w:val="24"/>
          <w:szCs w:val="24"/>
        </w:rPr>
        <w:t>rawa</w:t>
      </w:r>
      <w:r w:rsidR="0091094A">
        <w:rPr>
          <w:rFonts w:ascii="Arial" w:hAnsi="Arial" w:cs="Arial"/>
          <w:sz w:val="24"/>
          <w:szCs w:val="24"/>
        </w:rPr>
        <w:t>.</w:t>
      </w:r>
    </w:p>
    <w:p w14:paraId="07A8DE07" w14:textId="77777777" w:rsidR="00C461EC" w:rsidRPr="00C461EC" w:rsidRDefault="00E14359" w:rsidP="00586B0E">
      <w:pPr>
        <w:pStyle w:val="Akapitzlist"/>
        <w:numPr>
          <w:ilvl w:val="0"/>
          <w:numId w:val="22"/>
        </w:numPr>
        <w:spacing w:after="0" w:line="240" w:lineRule="auto"/>
        <w:jc w:val="both"/>
        <w:rPr>
          <w:rFonts w:ascii="Arial" w:hAnsi="Arial" w:cs="Arial"/>
          <w:b/>
          <w:sz w:val="24"/>
          <w:szCs w:val="24"/>
        </w:rPr>
      </w:pPr>
      <w:r>
        <w:rPr>
          <w:rFonts w:ascii="Arial" w:hAnsi="Arial" w:cs="Arial"/>
          <w:sz w:val="24"/>
          <w:szCs w:val="24"/>
        </w:rPr>
        <w:t>Wykonawca zgłosi</w:t>
      </w:r>
      <w:r w:rsidR="00C461EC">
        <w:rPr>
          <w:rFonts w:ascii="Arial" w:hAnsi="Arial" w:cs="Arial"/>
          <w:sz w:val="24"/>
          <w:szCs w:val="24"/>
        </w:rPr>
        <w:t>:</w:t>
      </w:r>
    </w:p>
    <w:p w14:paraId="4A0ADF52" w14:textId="42563C80" w:rsidR="00C461EC" w:rsidRPr="00C461EC" w:rsidRDefault="00C461EC" w:rsidP="00586B0E">
      <w:pPr>
        <w:pStyle w:val="Akapitzlist"/>
        <w:numPr>
          <w:ilvl w:val="0"/>
          <w:numId w:val="51"/>
        </w:numPr>
        <w:spacing w:after="0" w:line="240" w:lineRule="auto"/>
        <w:jc w:val="both"/>
        <w:rPr>
          <w:rFonts w:ascii="Arial" w:hAnsi="Arial" w:cs="Arial"/>
          <w:b/>
          <w:sz w:val="24"/>
          <w:szCs w:val="24"/>
        </w:rPr>
      </w:pPr>
      <w:r w:rsidRPr="00C461EC">
        <w:rPr>
          <w:rFonts w:ascii="Arial" w:hAnsi="Arial" w:cs="Arial"/>
          <w:sz w:val="24"/>
          <w:szCs w:val="24"/>
        </w:rPr>
        <w:t>inspektorowi nadzoru do odbioru roboty podlegające zakryciu z dwudniowym wyprzedzeniem;</w:t>
      </w:r>
    </w:p>
    <w:p w14:paraId="43B54B8B" w14:textId="58A3E149" w:rsidR="00C461EC" w:rsidRPr="00C461EC" w:rsidRDefault="00C461EC" w:rsidP="00586B0E">
      <w:pPr>
        <w:pStyle w:val="Akapitzlist"/>
        <w:numPr>
          <w:ilvl w:val="0"/>
          <w:numId w:val="51"/>
        </w:numPr>
        <w:spacing w:after="0" w:line="240" w:lineRule="auto"/>
        <w:jc w:val="both"/>
        <w:rPr>
          <w:rFonts w:ascii="Arial" w:hAnsi="Arial" w:cs="Arial"/>
          <w:b/>
          <w:sz w:val="24"/>
          <w:szCs w:val="24"/>
        </w:rPr>
      </w:pPr>
      <w:r>
        <w:rPr>
          <w:rFonts w:ascii="Arial" w:hAnsi="Arial" w:cs="Arial"/>
          <w:sz w:val="24"/>
          <w:szCs w:val="24"/>
        </w:rPr>
        <w:t>Zamawiającemu na piśmie całość robót do odbioru końcowego w dniu ich zakończenia.</w:t>
      </w:r>
    </w:p>
    <w:p w14:paraId="253377A2" w14:textId="1A18F8B3" w:rsidR="00A26CE9" w:rsidRPr="00C461EC" w:rsidRDefault="00A26CE9" w:rsidP="00586B0E">
      <w:pPr>
        <w:pStyle w:val="Akapitzlist"/>
        <w:numPr>
          <w:ilvl w:val="0"/>
          <w:numId w:val="22"/>
        </w:numPr>
        <w:spacing w:after="0" w:line="240" w:lineRule="auto"/>
        <w:jc w:val="both"/>
        <w:rPr>
          <w:rFonts w:ascii="Arial" w:hAnsi="Arial" w:cs="Arial"/>
          <w:b/>
          <w:sz w:val="24"/>
          <w:szCs w:val="24"/>
        </w:rPr>
      </w:pPr>
      <w:r w:rsidRPr="00C461EC">
        <w:rPr>
          <w:rFonts w:ascii="Arial" w:hAnsi="Arial" w:cs="Arial"/>
          <w:sz w:val="24"/>
          <w:szCs w:val="24"/>
        </w:rPr>
        <w:t xml:space="preserve">W przypadku zakrycia </w:t>
      </w:r>
      <w:r w:rsidR="008919FF" w:rsidRPr="00C461EC">
        <w:rPr>
          <w:rFonts w:ascii="Arial" w:hAnsi="Arial" w:cs="Arial"/>
          <w:sz w:val="24"/>
          <w:szCs w:val="24"/>
        </w:rPr>
        <w:t xml:space="preserve">robót przed ustalonym terminem odbioru lub niezgłoszenia robót do odbioru Zamawiający ma prawo żądać odkrycia robót. W tym przypadku koszty </w:t>
      </w:r>
      <w:r w:rsidR="0039627A" w:rsidRPr="00C461EC">
        <w:rPr>
          <w:rFonts w:ascii="Arial" w:hAnsi="Arial" w:cs="Arial"/>
          <w:sz w:val="24"/>
          <w:szCs w:val="24"/>
        </w:rPr>
        <w:t>i skutki ewentualnej zwłoki</w:t>
      </w:r>
      <w:r w:rsidR="008919FF" w:rsidRPr="00C461EC">
        <w:rPr>
          <w:rFonts w:ascii="Arial" w:hAnsi="Arial" w:cs="Arial"/>
          <w:sz w:val="24"/>
          <w:szCs w:val="24"/>
        </w:rPr>
        <w:t xml:space="preserve"> wynikające</w:t>
      </w:r>
      <w:r w:rsidR="0039627A" w:rsidRPr="00C461EC">
        <w:rPr>
          <w:rFonts w:ascii="Arial" w:hAnsi="Arial" w:cs="Arial"/>
          <w:sz w:val="24"/>
          <w:szCs w:val="24"/>
        </w:rPr>
        <w:t>j</w:t>
      </w:r>
      <w:r w:rsidR="008919FF" w:rsidRPr="00C461EC">
        <w:rPr>
          <w:rFonts w:ascii="Arial" w:hAnsi="Arial" w:cs="Arial"/>
          <w:sz w:val="24"/>
          <w:szCs w:val="24"/>
        </w:rPr>
        <w:t xml:space="preserve"> z odkrycia, a także ponownego wykonania robót poniesie Wykonawca niezależnie od tego, czy dane roboty były wykonane prawidłowo.</w:t>
      </w:r>
    </w:p>
    <w:p w14:paraId="42813FA1" w14:textId="19A0D04A" w:rsidR="008919FF" w:rsidRPr="00E05284" w:rsidRDefault="008919FF" w:rsidP="00586B0E">
      <w:pPr>
        <w:pStyle w:val="Akapitzlist"/>
        <w:numPr>
          <w:ilvl w:val="0"/>
          <w:numId w:val="22"/>
        </w:numPr>
        <w:spacing w:after="0" w:line="240" w:lineRule="auto"/>
        <w:jc w:val="both"/>
        <w:rPr>
          <w:rFonts w:ascii="Arial" w:hAnsi="Arial" w:cs="Arial"/>
          <w:b/>
          <w:sz w:val="24"/>
          <w:szCs w:val="24"/>
        </w:rPr>
      </w:pPr>
      <w:r w:rsidRPr="00E05284">
        <w:rPr>
          <w:rFonts w:ascii="Arial" w:hAnsi="Arial" w:cs="Arial"/>
          <w:sz w:val="24"/>
          <w:szCs w:val="24"/>
        </w:rPr>
        <w:t xml:space="preserve">Za zakończenie robót </w:t>
      </w:r>
      <w:r w:rsidR="002046F7" w:rsidRPr="00E05284">
        <w:rPr>
          <w:rFonts w:ascii="Arial" w:hAnsi="Arial" w:cs="Arial"/>
          <w:sz w:val="24"/>
          <w:szCs w:val="24"/>
        </w:rPr>
        <w:t xml:space="preserve">objętych umową </w:t>
      </w:r>
      <w:r w:rsidRPr="00E05284">
        <w:rPr>
          <w:rFonts w:ascii="Arial" w:hAnsi="Arial" w:cs="Arial"/>
          <w:sz w:val="24"/>
          <w:szCs w:val="24"/>
        </w:rPr>
        <w:t xml:space="preserve">uznaje się datę wpływu zgłoszenia zakończenia robót </w:t>
      </w:r>
      <w:r w:rsidR="002046F7" w:rsidRPr="00E05284">
        <w:rPr>
          <w:rFonts w:ascii="Arial" w:hAnsi="Arial" w:cs="Arial"/>
          <w:sz w:val="24"/>
          <w:szCs w:val="24"/>
        </w:rPr>
        <w:t xml:space="preserve">do </w:t>
      </w:r>
      <w:r w:rsidRPr="00E05284">
        <w:rPr>
          <w:rFonts w:ascii="Arial" w:hAnsi="Arial" w:cs="Arial"/>
          <w:sz w:val="24"/>
          <w:szCs w:val="24"/>
        </w:rPr>
        <w:t>kancelarii siedziby Zamawiającego</w:t>
      </w:r>
      <w:r w:rsidR="00E05284" w:rsidRPr="00E05284">
        <w:rPr>
          <w:rFonts w:ascii="Arial" w:hAnsi="Arial" w:cs="Arial"/>
          <w:sz w:val="24"/>
          <w:szCs w:val="24"/>
        </w:rPr>
        <w:t>, co nie oznacza zgłoszenia gotowości do odbioru, o którym mowa w § 2 ust. 5</w:t>
      </w:r>
      <w:r w:rsidRPr="00E05284">
        <w:rPr>
          <w:rFonts w:ascii="Arial" w:hAnsi="Arial" w:cs="Arial"/>
          <w:sz w:val="24"/>
          <w:szCs w:val="24"/>
        </w:rPr>
        <w:t>.</w:t>
      </w:r>
    </w:p>
    <w:p w14:paraId="7372E767" w14:textId="21DDE4F4" w:rsidR="008919FF" w:rsidRPr="00E05284" w:rsidRDefault="008919FF" w:rsidP="00586B0E">
      <w:pPr>
        <w:pStyle w:val="Akapitzlist"/>
        <w:numPr>
          <w:ilvl w:val="0"/>
          <w:numId w:val="22"/>
        </w:numPr>
        <w:spacing w:after="0" w:line="240" w:lineRule="auto"/>
        <w:jc w:val="both"/>
        <w:rPr>
          <w:rFonts w:ascii="Arial" w:hAnsi="Arial" w:cs="Arial"/>
          <w:b/>
          <w:sz w:val="24"/>
          <w:szCs w:val="24"/>
        </w:rPr>
      </w:pPr>
      <w:r w:rsidRPr="00E05284">
        <w:rPr>
          <w:rFonts w:ascii="Arial" w:hAnsi="Arial" w:cs="Arial"/>
          <w:sz w:val="24"/>
          <w:szCs w:val="24"/>
        </w:rPr>
        <w:lastRenderedPageBreak/>
        <w:t>Zamawiający naj</w:t>
      </w:r>
      <w:r w:rsidR="00155481" w:rsidRPr="00E05284">
        <w:rPr>
          <w:rFonts w:ascii="Arial" w:hAnsi="Arial" w:cs="Arial"/>
          <w:sz w:val="24"/>
          <w:szCs w:val="24"/>
        </w:rPr>
        <w:t>później</w:t>
      </w:r>
      <w:r w:rsidR="00966EF6" w:rsidRPr="00E05284">
        <w:rPr>
          <w:rFonts w:ascii="Arial" w:hAnsi="Arial" w:cs="Arial"/>
          <w:sz w:val="24"/>
          <w:szCs w:val="24"/>
        </w:rPr>
        <w:t xml:space="preserve"> w ciągu </w:t>
      </w:r>
      <w:r w:rsidR="006F35FB">
        <w:rPr>
          <w:rFonts w:ascii="Arial" w:hAnsi="Arial" w:cs="Arial"/>
          <w:sz w:val="24"/>
          <w:szCs w:val="24"/>
        </w:rPr>
        <w:t>3</w:t>
      </w:r>
      <w:r w:rsidRPr="00E05284">
        <w:rPr>
          <w:rFonts w:ascii="Arial" w:hAnsi="Arial" w:cs="Arial"/>
          <w:sz w:val="24"/>
          <w:szCs w:val="24"/>
        </w:rPr>
        <w:t xml:space="preserve"> dni </w:t>
      </w:r>
      <w:r w:rsidR="006F35FB">
        <w:rPr>
          <w:rFonts w:ascii="Arial" w:hAnsi="Arial" w:cs="Arial"/>
          <w:sz w:val="24"/>
          <w:szCs w:val="24"/>
        </w:rPr>
        <w:t>roboczych</w:t>
      </w:r>
      <w:r w:rsidR="000D2426">
        <w:rPr>
          <w:rFonts w:ascii="Arial" w:hAnsi="Arial" w:cs="Arial"/>
          <w:sz w:val="24"/>
          <w:szCs w:val="24"/>
        </w:rPr>
        <w:t xml:space="preserve"> </w:t>
      </w:r>
      <w:r w:rsidRPr="00E05284">
        <w:rPr>
          <w:rFonts w:ascii="Arial" w:hAnsi="Arial" w:cs="Arial"/>
          <w:sz w:val="24"/>
          <w:szCs w:val="24"/>
        </w:rPr>
        <w:t>od c</w:t>
      </w:r>
      <w:r w:rsidR="00192E7E">
        <w:rPr>
          <w:rFonts w:ascii="Arial" w:hAnsi="Arial" w:cs="Arial"/>
          <w:sz w:val="24"/>
          <w:szCs w:val="24"/>
        </w:rPr>
        <w:t xml:space="preserve">hwili otrzymania zawiadomienia </w:t>
      </w:r>
      <w:r w:rsidRPr="00E05284">
        <w:rPr>
          <w:rFonts w:ascii="Arial" w:hAnsi="Arial" w:cs="Arial"/>
          <w:sz w:val="24"/>
          <w:szCs w:val="24"/>
        </w:rPr>
        <w:t>o zakończeniu robót</w:t>
      </w:r>
      <w:r w:rsidR="00093096" w:rsidRPr="00E05284">
        <w:rPr>
          <w:rFonts w:ascii="Arial" w:hAnsi="Arial" w:cs="Arial"/>
          <w:sz w:val="24"/>
          <w:szCs w:val="24"/>
        </w:rPr>
        <w:t xml:space="preserve"> (zgłoszenie do odbioru </w:t>
      </w:r>
      <w:r w:rsidR="00F01937" w:rsidRPr="00E05284">
        <w:rPr>
          <w:rFonts w:ascii="Arial" w:hAnsi="Arial" w:cs="Arial"/>
          <w:sz w:val="24"/>
          <w:szCs w:val="24"/>
        </w:rPr>
        <w:t xml:space="preserve"> końcowego</w:t>
      </w:r>
      <w:r w:rsidR="00093096" w:rsidRPr="00E05284">
        <w:rPr>
          <w:rFonts w:ascii="Arial" w:hAnsi="Arial" w:cs="Arial"/>
          <w:sz w:val="24"/>
          <w:szCs w:val="24"/>
        </w:rPr>
        <w:t>)</w:t>
      </w:r>
      <w:r w:rsidR="00F01937" w:rsidRPr="00E05284">
        <w:rPr>
          <w:rFonts w:ascii="Arial" w:hAnsi="Arial" w:cs="Arial"/>
          <w:sz w:val="24"/>
          <w:szCs w:val="24"/>
        </w:rPr>
        <w:t xml:space="preserve"> </w:t>
      </w:r>
      <w:r w:rsidRPr="00E05284">
        <w:rPr>
          <w:rFonts w:ascii="Arial" w:hAnsi="Arial" w:cs="Arial"/>
          <w:sz w:val="24"/>
          <w:szCs w:val="24"/>
        </w:rPr>
        <w:t xml:space="preserve"> przekaże Wykonawcy na piśmie:</w:t>
      </w:r>
    </w:p>
    <w:p w14:paraId="1A244FC2" w14:textId="77777777" w:rsidR="005A07DF" w:rsidRPr="00373E14" w:rsidRDefault="00093096" w:rsidP="00586B0E">
      <w:pPr>
        <w:pStyle w:val="Akapitzlist"/>
        <w:numPr>
          <w:ilvl w:val="0"/>
          <w:numId w:val="23"/>
        </w:numPr>
        <w:spacing w:after="0" w:line="240" w:lineRule="auto"/>
        <w:jc w:val="both"/>
        <w:rPr>
          <w:rFonts w:ascii="Arial" w:hAnsi="Arial" w:cs="Arial"/>
          <w:b/>
          <w:sz w:val="24"/>
          <w:szCs w:val="24"/>
        </w:rPr>
      </w:pPr>
      <w:r>
        <w:rPr>
          <w:rFonts w:ascii="Arial" w:hAnsi="Arial" w:cs="Arial"/>
          <w:sz w:val="24"/>
          <w:szCs w:val="24"/>
        </w:rPr>
        <w:t>potwierdzenie przygotowania obiektu</w:t>
      </w:r>
      <w:r w:rsidR="005A07DF" w:rsidRPr="00373E14">
        <w:rPr>
          <w:rFonts w:ascii="Arial" w:hAnsi="Arial" w:cs="Arial"/>
          <w:sz w:val="24"/>
          <w:szCs w:val="24"/>
        </w:rPr>
        <w:t xml:space="preserve"> do odbioru i wyznaczy termin rozpoczęcia odbioru;</w:t>
      </w:r>
    </w:p>
    <w:p w14:paraId="7E148A55" w14:textId="5CA16584" w:rsidR="005A07DF" w:rsidRPr="00373E14" w:rsidRDefault="005A07DF" w:rsidP="00586B0E">
      <w:pPr>
        <w:pStyle w:val="Akapitzlist"/>
        <w:numPr>
          <w:ilvl w:val="0"/>
          <w:numId w:val="23"/>
        </w:numPr>
        <w:spacing w:after="0" w:line="240" w:lineRule="auto"/>
        <w:jc w:val="both"/>
        <w:rPr>
          <w:rFonts w:ascii="Arial" w:hAnsi="Arial" w:cs="Arial"/>
          <w:b/>
          <w:sz w:val="24"/>
          <w:szCs w:val="24"/>
        </w:rPr>
      </w:pPr>
      <w:r w:rsidRPr="00373E14">
        <w:rPr>
          <w:rFonts w:ascii="Arial" w:hAnsi="Arial" w:cs="Arial"/>
          <w:sz w:val="24"/>
          <w:szCs w:val="24"/>
        </w:rPr>
        <w:t>decyzję ustalającą jakie warunki muszą być jeszcze spełnione</w:t>
      </w:r>
      <w:r w:rsidR="00192E7E">
        <w:rPr>
          <w:rFonts w:ascii="Arial" w:hAnsi="Arial" w:cs="Arial"/>
          <w:sz w:val="24"/>
          <w:szCs w:val="24"/>
        </w:rPr>
        <w:t>,</w:t>
      </w:r>
      <w:r w:rsidRPr="00373E14">
        <w:rPr>
          <w:rFonts w:ascii="Arial" w:hAnsi="Arial" w:cs="Arial"/>
          <w:sz w:val="24"/>
          <w:szCs w:val="24"/>
        </w:rPr>
        <w:t xml:space="preserve"> aby odbiór mógł być dokonany zgodnie z umową, a po ich spełnieniu wyznaczy termin rozpoczęcia odbioru. </w:t>
      </w:r>
    </w:p>
    <w:p w14:paraId="750BDC4E" w14:textId="0782335C" w:rsidR="008919FF" w:rsidRPr="006F35FB" w:rsidRDefault="008919FF" w:rsidP="00586B0E">
      <w:pPr>
        <w:pStyle w:val="Akapitzlist"/>
        <w:numPr>
          <w:ilvl w:val="0"/>
          <w:numId w:val="22"/>
        </w:numPr>
        <w:spacing w:after="0" w:line="240" w:lineRule="auto"/>
        <w:jc w:val="both"/>
        <w:rPr>
          <w:rFonts w:ascii="Arial" w:hAnsi="Arial" w:cs="Arial"/>
          <w:b/>
          <w:sz w:val="24"/>
          <w:szCs w:val="24"/>
        </w:rPr>
      </w:pPr>
      <w:r w:rsidRPr="00373E14">
        <w:rPr>
          <w:rFonts w:ascii="Arial" w:hAnsi="Arial" w:cs="Arial"/>
          <w:sz w:val="24"/>
          <w:szCs w:val="24"/>
        </w:rPr>
        <w:t xml:space="preserve">Zamawiający przystąpi </w:t>
      </w:r>
      <w:r w:rsidR="005A07DF" w:rsidRPr="00373E14">
        <w:rPr>
          <w:rFonts w:ascii="Arial" w:hAnsi="Arial" w:cs="Arial"/>
          <w:sz w:val="24"/>
          <w:szCs w:val="24"/>
        </w:rPr>
        <w:t xml:space="preserve">do odbioru </w:t>
      </w:r>
      <w:r w:rsidR="006F35FB">
        <w:rPr>
          <w:rFonts w:ascii="Arial" w:hAnsi="Arial" w:cs="Arial"/>
          <w:sz w:val="24"/>
          <w:szCs w:val="24"/>
        </w:rPr>
        <w:t>w terminie nie późniejszym niż 3 dni</w:t>
      </w:r>
      <w:r w:rsidR="005A07DF" w:rsidRPr="00373E14">
        <w:rPr>
          <w:rFonts w:ascii="Arial" w:hAnsi="Arial" w:cs="Arial"/>
          <w:sz w:val="24"/>
          <w:szCs w:val="24"/>
        </w:rPr>
        <w:t xml:space="preserve"> </w:t>
      </w:r>
      <w:r w:rsidR="006F35FB">
        <w:rPr>
          <w:rFonts w:ascii="Arial" w:hAnsi="Arial" w:cs="Arial"/>
          <w:sz w:val="24"/>
          <w:szCs w:val="24"/>
        </w:rPr>
        <w:t>robocze</w:t>
      </w:r>
      <w:r w:rsidR="000D2426">
        <w:rPr>
          <w:rFonts w:ascii="Arial" w:hAnsi="Arial" w:cs="Arial"/>
          <w:sz w:val="24"/>
          <w:szCs w:val="24"/>
        </w:rPr>
        <w:t xml:space="preserve"> </w:t>
      </w:r>
      <w:r w:rsidR="005A07DF" w:rsidRPr="00373E14">
        <w:rPr>
          <w:rFonts w:ascii="Arial" w:hAnsi="Arial" w:cs="Arial"/>
          <w:sz w:val="24"/>
          <w:szCs w:val="24"/>
        </w:rPr>
        <w:t xml:space="preserve">od dnia potwierdzenia przygotowania </w:t>
      </w:r>
      <w:r w:rsidR="00541EEA" w:rsidRPr="00373E14">
        <w:rPr>
          <w:rFonts w:ascii="Arial" w:hAnsi="Arial" w:cs="Arial"/>
          <w:sz w:val="24"/>
          <w:szCs w:val="24"/>
        </w:rPr>
        <w:t>zgłoszonego</w:t>
      </w:r>
      <w:r w:rsidR="0039766A">
        <w:rPr>
          <w:rFonts w:ascii="Arial" w:hAnsi="Arial" w:cs="Arial"/>
          <w:sz w:val="24"/>
          <w:szCs w:val="24"/>
        </w:rPr>
        <w:t xml:space="preserve"> </w:t>
      </w:r>
      <w:r w:rsidR="00541EEA" w:rsidRPr="00373E14">
        <w:rPr>
          <w:rFonts w:ascii="Arial" w:hAnsi="Arial" w:cs="Arial"/>
          <w:sz w:val="24"/>
          <w:szCs w:val="24"/>
        </w:rPr>
        <w:t>obiekt</w:t>
      </w:r>
      <w:r w:rsidR="0039766A">
        <w:rPr>
          <w:rFonts w:ascii="Arial" w:hAnsi="Arial" w:cs="Arial"/>
          <w:sz w:val="24"/>
          <w:szCs w:val="24"/>
        </w:rPr>
        <w:t>u</w:t>
      </w:r>
      <w:r w:rsidR="005A07DF" w:rsidRPr="00373E14">
        <w:rPr>
          <w:rFonts w:ascii="Arial" w:hAnsi="Arial" w:cs="Arial"/>
          <w:sz w:val="24"/>
          <w:szCs w:val="24"/>
        </w:rPr>
        <w:t xml:space="preserve"> do odbioru zgodnie z umową.</w:t>
      </w:r>
    </w:p>
    <w:p w14:paraId="28F8FA4F" w14:textId="1E877C39" w:rsidR="006F35FB" w:rsidRPr="006F35FB" w:rsidRDefault="006F35FB" w:rsidP="00586B0E">
      <w:pPr>
        <w:widowControl w:val="0"/>
        <w:numPr>
          <w:ilvl w:val="0"/>
          <w:numId w:val="22"/>
        </w:numPr>
        <w:suppressAutoHyphens/>
        <w:spacing w:after="0" w:line="240" w:lineRule="auto"/>
        <w:jc w:val="both"/>
        <w:rPr>
          <w:rFonts w:ascii="Arial" w:hAnsi="Arial" w:cs="Arial"/>
          <w:b/>
          <w:color w:val="000000" w:themeColor="text1"/>
          <w:sz w:val="24"/>
          <w:szCs w:val="24"/>
        </w:rPr>
      </w:pPr>
      <w:r>
        <w:rPr>
          <w:rFonts w:ascii="Arial" w:hAnsi="Arial" w:cs="Arial"/>
          <w:color w:val="000000" w:themeColor="text1"/>
          <w:sz w:val="24"/>
          <w:szCs w:val="24"/>
        </w:rPr>
        <w:t>W</w:t>
      </w:r>
      <w:r w:rsidRPr="00B358F2">
        <w:rPr>
          <w:rFonts w:ascii="Arial" w:hAnsi="Arial" w:cs="Arial"/>
          <w:color w:val="000000" w:themeColor="text1"/>
          <w:sz w:val="24"/>
          <w:szCs w:val="24"/>
        </w:rPr>
        <w:t xml:space="preserve"> przypadku wystąpienia wad nieistotnych nieuniemożliwiających użytkowanie przedmiotu umowy zgodnie z przeznaczeniem w protokole odbioru zostanie określony termin ich usunięcia. W przypadku wystąpienia wad istotnych uniemożliwiających użytkowanie przedmiotu umowy zgodnie z jego przeznaczeniem lub sprzeciwiające się wyraźnie umowie odbiór nie zostanie dokonany.</w:t>
      </w:r>
    </w:p>
    <w:p w14:paraId="630F9F3C" w14:textId="286317AF" w:rsidR="005A07DF" w:rsidRPr="00373E14" w:rsidRDefault="005A07DF" w:rsidP="00586B0E">
      <w:pPr>
        <w:pStyle w:val="Akapitzlist"/>
        <w:numPr>
          <w:ilvl w:val="0"/>
          <w:numId w:val="22"/>
        </w:numPr>
        <w:spacing w:after="0" w:line="240" w:lineRule="auto"/>
        <w:jc w:val="both"/>
        <w:rPr>
          <w:rFonts w:ascii="Arial" w:hAnsi="Arial" w:cs="Arial"/>
          <w:b/>
          <w:sz w:val="24"/>
          <w:szCs w:val="24"/>
        </w:rPr>
      </w:pPr>
      <w:r w:rsidRPr="00373E14">
        <w:rPr>
          <w:rFonts w:ascii="Arial" w:hAnsi="Arial" w:cs="Arial"/>
          <w:sz w:val="24"/>
          <w:szCs w:val="24"/>
        </w:rPr>
        <w:t xml:space="preserve">Zamawiający może odmówić przystąpienia do odbioru, jeżeli stwierdzi, </w:t>
      </w:r>
      <w:r w:rsidRPr="00373E14">
        <w:rPr>
          <w:rFonts w:ascii="Arial" w:hAnsi="Arial" w:cs="Arial"/>
          <w:sz w:val="24"/>
          <w:szCs w:val="24"/>
        </w:rPr>
        <w:br/>
        <w:t>że Wykonawca nie zakończył robót budowlanych i obiekt nie został należyci</w:t>
      </w:r>
      <w:r w:rsidR="00192E7E">
        <w:rPr>
          <w:rFonts w:ascii="Arial" w:hAnsi="Arial" w:cs="Arial"/>
          <w:sz w:val="24"/>
          <w:szCs w:val="24"/>
        </w:rPr>
        <w:t>e przygotowany</w:t>
      </w:r>
      <w:r w:rsidRPr="00373E14">
        <w:rPr>
          <w:rFonts w:ascii="Arial" w:hAnsi="Arial" w:cs="Arial"/>
          <w:sz w:val="24"/>
          <w:szCs w:val="24"/>
        </w:rPr>
        <w:t xml:space="preserve"> do odbioru lub przedstawione dokumenty, o których mowa w ust. 2 są niekompletne lub wadliwe.</w:t>
      </w:r>
    </w:p>
    <w:p w14:paraId="695CA739" w14:textId="77777777" w:rsidR="005A07DF" w:rsidRPr="00373E14" w:rsidRDefault="005A07DF" w:rsidP="00586B0E">
      <w:pPr>
        <w:pStyle w:val="Akapitzlist"/>
        <w:numPr>
          <w:ilvl w:val="0"/>
          <w:numId w:val="22"/>
        </w:numPr>
        <w:spacing w:after="0" w:line="240" w:lineRule="auto"/>
        <w:jc w:val="both"/>
        <w:rPr>
          <w:rFonts w:ascii="Arial" w:hAnsi="Arial" w:cs="Arial"/>
          <w:sz w:val="24"/>
          <w:szCs w:val="24"/>
        </w:rPr>
      </w:pPr>
      <w:r w:rsidRPr="00373E14">
        <w:rPr>
          <w:rFonts w:ascii="Arial" w:hAnsi="Arial" w:cs="Arial"/>
          <w:sz w:val="24"/>
          <w:szCs w:val="24"/>
        </w:rPr>
        <w:t>Wady i usterki stwierdzone przy odbiorze przedmiotu umowy muszą być usunięte przez Wykonawcę na jego koszt w terminie wyznaczonym przez Zamawiającego.</w:t>
      </w:r>
    </w:p>
    <w:p w14:paraId="22881B29" w14:textId="5E4088EB" w:rsidR="005A07DF" w:rsidRDefault="005A07DF" w:rsidP="00586B0E">
      <w:pPr>
        <w:pStyle w:val="Akapitzlist"/>
        <w:numPr>
          <w:ilvl w:val="0"/>
          <w:numId w:val="22"/>
        </w:numPr>
        <w:spacing w:after="0" w:line="240" w:lineRule="auto"/>
        <w:jc w:val="both"/>
        <w:rPr>
          <w:rFonts w:ascii="Arial" w:hAnsi="Arial" w:cs="Arial"/>
          <w:sz w:val="24"/>
          <w:szCs w:val="24"/>
        </w:rPr>
      </w:pPr>
      <w:r w:rsidRPr="00373E14">
        <w:rPr>
          <w:rFonts w:ascii="Arial" w:hAnsi="Arial" w:cs="Arial"/>
          <w:sz w:val="24"/>
          <w:szCs w:val="24"/>
        </w:rPr>
        <w:t>Jeżeli wady stwie</w:t>
      </w:r>
      <w:r w:rsidR="00541EEA" w:rsidRPr="00373E14">
        <w:rPr>
          <w:rFonts w:ascii="Arial" w:hAnsi="Arial" w:cs="Arial"/>
          <w:sz w:val="24"/>
          <w:szCs w:val="24"/>
        </w:rPr>
        <w:t>rdzone w trakcie odbioru obiektów</w:t>
      </w:r>
      <w:r w:rsidRPr="00373E14">
        <w:rPr>
          <w:rFonts w:ascii="Arial" w:hAnsi="Arial" w:cs="Arial"/>
          <w:sz w:val="24"/>
          <w:szCs w:val="24"/>
        </w:rPr>
        <w:t xml:space="preserve"> nie nadają się do usunięcia, </w:t>
      </w:r>
      <w:r w:rsidRPr="00373E14">
        <w:rPr>
          <w:rFonts w:ascii="Arial" w:hAnsi="Arial" w:cs="Arial"/>
          <w:sz w:val="24"/>
          <w:szCs w:val="24"/>
        </w:rPr>
        <w:br/>
      </w:r>
      <w:r w:rsidR="006F35FB">
        <w:rPr>
          <w:rFonts w:ascii="Arial" w:hAnsi="Arial" w:cs="Arial"/>
          <w:sz w:val="24"/>
          <w:szCs w:val="24"/>
        </w:rPr>
        <w:t>a nie</w:t>
      </w:r>
      <w:r w:rsidR="00E34A3D">
        <w:rPr>
          <w:rFonts w:ascii="Arial" w:hAnsi="Arial" w:cs="Arial"/>
          <w:sz w:val="24"/>
          <w:szCs w:val="24"/>
        </w:rPr>
        <w:t xml:space="preserve"> </w:t>
      </w:r>
      <w:r w:rsidRPr="00373E14">
        <w:rPr>
          <w:rFonts w:ascii="Arial" w:hAnsi="Arial" w:cs="Arial"/>
          <w:sz w:val="24"/>
          <w:szCs w:val="24"/>
        </w:rPr>
        <w:t>uniemożliwiają one użytkowania obiektu zgodnie</w:t>
      </w:r>
      <w:r>
        <w:rPr>
          <w:rFonts w:ascii="Arial" w:hAnsi="Arial" w:cs="Arial"/>
          <w:sz w:val="24"/>
          <w:szCs w:val="24"/>
        </w:rPr>
        <w:t xml:space="preserve"> z przeznaczeniem, </w:t>
      </w:r>
      <w:r w:rsidR="00F01937">
        <w:rPr>
          <w:rFonts w:ascii="Arial" w:hAnsi="Arial" w:cs="Arial"/>
          <w:sz w:val="24"/>
          <w:szCs w:val="24"/>
        </w:rPr>
        <w:t xml:space="preserve"> </w:t>
      </w:r>
      <w:r>
        <w:rPr>
          <w:rFonts w:ascii="Arial" w:hAnsi="Arial" w:cs="Arial"/>
          <w:sz w:val="24"/>
          <w:szCs w:val="24"/>
        </w:rPr>
        <w:t xml:space="preserve">Zamawiający ma prawo do obniżenia wynagrodzenia umownego w odpowiednim </w:t>
      </w:r>
      <w:r w:rsidR="00F01937">
        <w:rPr>
          <w:rFonts w:ascii="Arial" w:hAnsi="Arial" w:cs="Arial"/>
          <w:sz w:val="24"/>
          <w:szCs w:val="24"/>
        </w:rPr>
        <w:t xml:space="preserve"> </w:t>
      </w:r>
      <w:r>
        <w:rPr>
          <w:rFonts w:ascii="Arial" w:hAnsi="Arial" w:cs="Arial"/>
          <w:sz w:val="24"/>
          <w:szCs w:val="24"/>
        </w:rPr>
        <w:t>stosunku do utraconej wartości użytkowej, technicznej lub estetycznej.</w:t>
      </w:r>
    </w:p>
    <w:p w14:paraId="5A86CB7C" w14:textId="77777777" w:rsidR="005A07DF" w:rsidRDefault="005A07DF" w:rsidP="00586B0E">
      <w:pPr>
        <w:pStyle w:val="Akapitzlist"/>
        <w:numPr>
          <w:ilvl w:val="0"/>
          <w:numId w:val="22"/>
        </w:numPr>
        <w:spacing w:after="0" w:line="240" w:lineRule="auto"/>
        <w:jc w:val="both"/>
        <w:rPr>
          <w:rFonts w:ascii="Arial" w:hAnsi="Arial" w:cs="Arial"/>
          <w:sz w:val="24"/>
          <w:szCs w:val="24"/>
        </w:rPr>
      </w:pPr>
      <w:r>
        <w:rPr>
          <w:rFonts w:ascii="Arial" w:hAnsi="Arial" w:cs="Arial"/>
          <w:sz w:val="24"/>
          <w:szCs w:val="24"/>
        </w:rPr>
        <w:t>Jeżeli wady nie nadają się do usunięcia i uniemożliwiają one użytkowanie obiektu zgodnie z przeznaczeniem, Zamawiający może żądać wykonania przedmiotu umowy po raz drugi na koszt Wykonawcy.</w:t>
      </w:r>
    </w:p>
    <w:p w14:paraId="6B97B624" w14:textId="0EF7EED6" w:rsidR="00E34A3D" w:rsidRPr="00D917E0" w:rsidRDefault="005A07DF" w:rsidP="00E35651">
      <w:pPr>
        <w:pStyle w:val="Akapitzlist"/>
        <w:numPr>
          <w:ilvl w:val="0"/>
          <w:numId w:val="22"/>
        </w:numPr>
        <w:spacing w:after="0" w:line="240" w:lineRule="auto"/>
        <w:jc w:val="both"/>
        <w:rPr>
          <w:rFonts w:ascii="Arial" w:hAnsi="Arial" w:cs="Arial"/>
          <w:sz w:val="24"/>
          <w:szCs w:val="24"/>
        </w:rPr>
      </w:pPr>
      <w:r>
        <w:rPr>
          <w:rFonts w:ascii="Arial" w:hAnsi="Arial" w:cs="Arial"/>
          <w:sz w:val="24"/>
          <w:szCs w:val="24"/>
        </w:rPr>
        <w:t xml:space="preserve">Jeżeli Wykonawca nie usunie wad stwierdzonych w trakcie odbioru </w:t>
      </w:r>
      <w:r w:rsidR="00192E7E">
        <w:rPr>
          <w:rFonts w:ascii="Arial" w:hAnsi="Arial" w:cs="Arial"/>
          <w:sz w:val="24"/>
          <w:szCs w:val="24"/>
        </w:rPr>
        <w:t xml:space="preserve">lub w okresie gwarancji </w:t>
      </w:r>
      <w:r>
        <w:rPr>
          <w:rFonts w:ascii="Arial" w:hAnsi="Arial" w:cs="Arial"/>
          <w:sz w:val="24"/>
          <w:szCs w:val="24"/>
        </w:rPr>
        <w:t xml:space="preserve">w wyznaczonym terminie, Zamawiający po wyznaczeniu dodatkowego terminu do ich usunięcia zleci usunięcie wad innemu podmiotowi </w:t>
      </w:r>
      <w:r>
        <w:rPr>
          <w:rFonts w:ascii="Arial" w:hAnsi="Arial" w:cs="Arial"/>
          <w:sz w:val="24"/>
          <w:szCs w:val="24"/>
        </w:rPr>
        <w:br/>
        <w:t xml:space="preserve">na koszt </w:t>
      </w:r>
      <w:r w:rsidR="002A695A">
        <w:rPr>
          <w:rFonts w:ascii="Arial" w:hAnsi="Arial" w:cs="Arial"/>
          <w:sz w:val="24"/>
          <w:szCs w:val="24"/>
        </w:rPr>
        <w:t xml:space="preserve">i ryzyko </w:t>
      </w:r>
      <w:r>
        <w:rPr>
          <w:rFonts w:ascii="Arial" w:hAnsi="Arial" w:cs="Arial"/>
          <w:sz w:val="24"/>
          <w:szCs w:val="24"/>
        </w:rPr>
        <w:t xml:space="preserve">Wykonawcy, niezależnie od naliczenia kar umownych zgodnie z </w:t>
      </w:r>
      <w:r w:rsidRPr="002C63C9">
        <w:rPr>
          <w:rFonts w:ascii="Arial" w:hAnsi="Arial" w:cs="Arial"/>
          <w:sz w:val="24"/>
          <w:szCs w:val="24"/>
        </w:rPr>
        <w:t>§</w:t>
      </w:r>
      <w:r>
        <w:rPr>
          <w:rFonts w:ascii="Arial" w:hAnsi="Arial" w:cs="Arial"/>
          <w:sz w:val="24"/>
          <w:szCs w:val="24"/>
        </w:rPr>
        <w:t xml:space="preserve"> 1</w:t>
      </w:r>
      <w:r w:rsidR="00F558A9">
        <w:rPr>
          <w:rFonts w:ascii="Arial" w:hAnsi="Arial" w:cs="Arial"/>
          <w:sz w:val="24"/>
          <w:szCs w:val="24"/>
        </w:rPr>
        <w:t>2</w:t>
      </w:r>
      <w:r>
        <w:rPr>
          <w:rFonts w:ascii="Arial" w:hAnsi="Arial" w:cs="Arial"/>
          <w:sz w:val="24"/>
          <w:szCs w:val="24"/>
        </w:rPr>
        <w:t xml:space="preserve"> umowy. O powyższych czynnościach Zamawiający powiadomi Wykonawcę </w:t>
      </w:r>
      <w:r>
        <w:rPr>
          <w:rFonts w:ascii="Arial" w:hAnsi="Arial" w:cs="Arial"/>
          <w:sz w:val="24"/>
          <w:szCs w:val="24"/>
        </w:rPr>
        <w:br/>
        <w:t>na piśmie.</w:t>
      </w:r>
    </w:p>
    <w:p w14:paraId="6A8CBA30" w14:textId="77777777" w:rsidR="003442B5" w:rsidRPr="00857DFF" w:rsidRDefault="003442B5" w:rsidP="003442B5">
      <w:pPr>
        <w:spacing w:after="0" w:line="240" w:lineRule="auto"/>
        <w:jc w:val="center"/>
        <w:rPr>
          <w:rFonts w:ascii="Arial" w:hAnsi="Arial" w:cs="Arial"/>
          <w:b/>
          <w:sz w:val="24"/>
          <w:szCs w:val="24"/>
        </w:rPr>
      </w:pPr>
      <w:r w:rsidRPr="002C63C9">
        <w:rPr>
          <w:rFonts w:ascii="Arial" w:hAnsi="Arial" w:cs="Arial"/>
          <w:b/>
          <w:sz w:val="24"/>
          <w:szCs w:val="24"/>
        </w:rPr>
        <w:t>§</w:t>
      </w:r>
      <w:r>
        <w:rPr>
          <w:rFonts w:ascii="Arial" w:hAnsi="Arial" w:cs="Arial"/>
          <w:b/>
          <w:sz w:val="24"/>
          <w:szCs w:val="24"/>
        </w:rPr>
        <w:t xml:space="preserve"> 1</w:t>
      </w:r>
      <w:r w:rsidR="0042521F">
        <w:rPr>
          <w:rFonts w:ascii="Arial" w:hAnsi="Arial" w:cs="Arial"/>
          <w:b/>
          <w:sz w:val="24"/>
          <w:szCs w:val="24"/>
        </w:rPr>
        <w:t>2</w:t>
      </w:r>
    </w:p>
    <w:p w14:paraId="33CFBA80" w14:textId="77777777" w:rsidR="003442B5" w:rsidRPr="00857DFF" w:rsidRDefault="003442B5" w:rsidP="003442B5">
      <w:pPr>
        <w:spacing w:after="0" w:line="360" w:lineRule="auto"/>
        <w:jc w:val="center"/>
        <w:rPr>
          <w:rFonts w:ascii="Arial" w:hAnsi="Arial" w:cs="Arial"/>
          <w:b/>
          <w:sz w:val="24"/>
          <w:szCs w:val="24"/>
        </w:rPr>
      </w:pPr>
      <w:r>
        <w:rPr>
          <w:rFonts w:ascii="Arial" w:hAnsi="Arial" w:cs="Arial"/>
          <w:b/>
          <w:sz w:val="24"/>
          <w:szCs w:val="24"/>
        </w:rPr>
        <w:t>Kary umowne</w:t>
      </w:r>
    </w:p>
    <w:p w14:paraId="43328C07" w14:textId="77777777" w:rsidR="003442B5" w:rsidRDefault="003442B5" w:rsidP="00586B0E">
      <w:pPr>
        <w:pStyle w:val="Akapitzlist"/>
        <w:numPr>
          <w:ilvl w:val="0"/>
          <w:numId w:val="24"/>
        </w:numPr>
        <w:spacing w:after="0" w:line="240" w:lineRule="auto"/>
        <w:jc w:val="both"/>
        <w:rPr>
          <w:rFonts w:ascii="Arial" w:hAnsi="Arial" w:cs="Arial"/>
          <w:sz w:val="24"/>
          <w:szCs w:val="24"/>
        </w:rPr>
      </w:pPr>
      <w:r>
        <w:rPr>
          <w:rFonts w:ascii="Arial" w:hAnsi="Arial" w:cs="Arial"/>
          <w:sz w:val="24"/>
          <w:szCs w:val="24"/>
        </w:rPr>
        <w:t>Strony ustalają odpowiedzialność za niewykonanie lub nienależyte wykonanie przedmiotu umowy w formie kar umownych.</w:t>
      </w:r>
    </w:p>
    <w:p w14:paraId="0532C5FC" w14:textId="77777777" w:rsidR="003442B5" w:rsidRDefault="003442B5" w:rsidP="00586B0E">
      <w:pPr>
        <w:pStyle w:val="Akapitzlist"/>
        <w:numPr>
          <w:ilvl w:val="0"/>
          <w:numId w:val="24"/>
        </w:numPr>
        <w:spacing w:after="0" w:line="240" w:lineRule="auto"/>
        <w:jc w:val="both"/>
        <w:rPr>
          <w:rFonts w:ascii="Arial" w:hAnsi="Arial" w:cs="Arial"/>
          <w:sz w:val="24"/>
          <w:szCs w:val="24"/>
        </w:rPr>
      </w:pPr>
      <w:r>
        <w:rPr>
          <w:rFonts w:ascii="Arial" w:hAnsi="Arial" w:cs="Arial"/>
          <w:sz w:val="24"/>
          <w:szCs w:val="24"/>
        </w:rPr>
        <w:t>Wykonawca zapłaci Zamawiającemu karę umowną w wysokości:</w:t>
      </w:r>
    </w:p>
    <w:p w14:paraId="07E1F512" w14:textId="77777777" w:rsidR="00535B52" w:rsidRDefault="00535B52" w:rsidP="00586B0E">
      <w:pPr>
        <w:pStyle w:val="Akapitzlist"/>
        <w:numPr>
          <w:ilvl w:val="0"/>
          <w:numId w:val="25"/>
        </w:numPr>
        <w:spacing w:after="0" w:line="240" w:lineRule="auto"/>
        <w:jc w:val="both"/>
        <w:rPr>
          <w:rFonts w:ascii="Arial" w:hAnsi="Arial" w:cs="Arial"/>
          <w:sz w:val="24"/>
          <w:szCs w:val="24"/>
        </w:rPr>
      </w:pPr>
      <w:r>
        <w:rPr>
          <w:rFonts w:ascii="Arial" w:hAnsi="Arial" w:cs="Arial"/>
          <w:sz w:val="24"/>
          <w:szCs w:val="24"/>
        </w:rPr>
        <w:t>0,2</w:t>
      </w:r>
      <w:r w:rsidR="00541EEA">
        <w:rPr>
          <w:rFonts w:ascii="Arial" w:hAnsi="Arial" w:cs="Arial"/>
          <w:sz w:val="24"/>
          <w:szCs w:val="24"/>
        </w:rPr>
        <w:t xml:space="preserve">5% wynagrodzenia umownego </w:t>
      </w:r>
      <w:r w:rsidR="00541EEA" w:rsidRPr="00373E14">
        <w:rPr>
          <w:rFonts w:ascii="Arial" w:hAnsi="Arial" w:cs="Arial"/>
          <w:sz w:val="24"/>
          <w:szCs w:val="24"/>
        </w:rPr>
        <w:t>brutto</w:t>
      </w:r>
      <w:r>
        <w:rPr>
          <w:rFonts w:ascii="Arial" w:hAnsi="Arial" w:cs="Arial"/>
          <w:sz w:val="24"/>
          <w:szCs w:val="24"/>
        </w:rPr>
        <w:t xml:space="preserve">, określonego w </w:t>
      </w:r>
      <w:r w:rsidRPr="002C63C9">
        <w:rPr>
          <w:rFonts w:ascii="Arial" w:hAnsi="Arial" w:cs="Arial"/>
          <w:sz w:val="24"/>
          <w:szCs w:val="24"/>
        </w:rPr>
        <w:t>§</w:t>
      </w:r>
      <w:r>
        <w:rPr>
          <w:rFonts w:ascii="Arial" w:hAnsi="Arial" w:cs="Arial"/>
          <w:sz w:val="24"/>
          <w:szCs w:val="24"/>
        </w:rPr>
        <w:t xml:space="preserve"> 8 ust. 1 umowy </w:t>
      </w:r>
      <w:r>
        <w:rPr>
          <w:rFonts w:ascii="Arial" w:hAnsi="Arial" w:cs="Arial"/>
          <w:sz w:val="24"/>
          <w:szCs w:val="24"/>
        </w:rPr>
        <w:br/>
        <w:t xml:space="preserve">za każdy rozpoczęty dzień kalendarzowy </w:t>
      </w:r>
      <w:r w:rsidR="00330B06">
        <w:rPr>
          <w:rFonts w:ascii="Arial" w:hAnsi="Arial" w:cs="Arial"/>
          <w:sz w:val="24"/>
          <w:szCs w:val="24"/>
        </w:rPr>
        <w:t>zwłoki</w:t>
      </w:r>
      <w:r>
        <w:rPr>
          <w:rFonts w:ascii="Arial" w:hAnsi="Arial" w:cs="Arial"/>
          <w:sz w:val="24"/>
          <w:szCs w:val="24"/>
        </w:rPr>
        <w:t xml:space="preserve"> w przypadku niewykonania przedmiotu umowy w terminie;</w:t>
      </w:r>
    </w:p>
    <w:p w14:paraId="02836093" w14:textId="77777777" w:rsidR="00535B52" w:rsidRDefault="00535B52" w:rsidP="00586B0E">
      <w:pPr>
        <w:pStyle w:val="Akapitzlist"/>
        <w:numPr>
          <w:ilvl w:val="0"/>
          <w:numId w:val="25"/>
        </w:numPr>
        <w:spacing w:after="0" w:line="240" w:lineRule="auto"/>
        <w:jc w:val="both"/>
        <w:rPr>
          <w:rFonts w:ascii="Arial" w:hAnsi="Arial" w:cs="Arial"/>
          <w:sz w:val="24"/>
          <w:szCs w:val="24"/>
        </w:rPr>
      </w:pPr>
      <w:r>
        <w:rPr>
          <w:rFonts w:ascii="Arial" w:hAnsi="Arial" w:cs="Arial"/>
          <w:sz w:val="24"/>
          <w:szCs w:val="24"/>
        </w:rPr>
        <w:t xml:space="preserve">0,1% wynagrodzenia umownego brutto określonego w </w:t>
      </w:r>
      <w:r w:rsidRPr="002C63C9">
        <w:rPr>
          <w:rFonts w:ascii="Arial" w:hAnsi="Arial" w:cs="Arial"/>
          <w:sz w:val="24"/>
          <w:szCs w:val="24"/>
        </w:rPr>
        <w:t>§</w:t>
      </w:r>
      <w:r>
        <w:rPr>
          <w:rFonts w:ascii="Arial" w:hAnsi="Arial" w:cs="Arial"/>
          <w:sz w:val="24"/>
          <w:szCs w:val="24"/>
        </w:rPr>
        <w:t xml:space="preserve"> 8 ust. 1 umowy </w:t>
      </w:r>
      <w:r>
        <w:rPr>
          <w:rFonts w:ascii="Arial" w:hAnsi="Arial" w:cs="Arial"/>
          <w:sz w:val="24"/>
          <w:szCs w:val="24"/>
        </w:rPr>
        <w:br/>
        <w:t xml:space="preserve">za każdy rozpoczęty dzień kalendarzowy </w:t>
      </w:r>
      <w:r w:rsidR="00330B06">
        <w:rPr>
          <w:rFonts w:ascii="Arial" w:hAnsi="Arial" w:cs="Arial"/>
          <w:sz w:val="24"/>
          <w:szCs w:val="24"/>
        </w:rPr>
        <w:t>zwłoki</w:t>
      </w:r>
      <w:r>
        <w:rPr>
          <w:rFonts w:ascii="Arial" w:hAnsi="Arial" w:cs="Arial"/>
          <w:sz w:val="24"/>
          <w:szCs w:val="24"/>
        </w:rPr>
        <w:t xml:space="preserve"> od upływu terminu wyznaczonego na usunięcie wad i usterek stwierdzonych w okresie wykonywania umowy, przy odbiorze robót, w okresie gwarancji lub rękojmi;</w:t>
      </w:r>
    </w:p>
    <w:p w14:paraId="051CA140" w14:textId="66675AA3" w:rsidR="00535B52" w:rsidRDefault="00535B52" w:rsidP="00586B0E">
      <w:pPr>
        <w:pStyle w:val="Akapitzlist"/>
        <w:numPr>
          <w:ilvl w:val="0"/>
          <w:numId w:val="25"/>
        </w:numPr>
        <w:spacing w:after="0" w:line="240" w:lineRule="auto"/>
        <w:jc w:val="both"/>
        <w:rPr>
          <w:rFonts w:ascii="Arial" w:hAnsi="Arial" w:cs="Arial"/>
          <w:sz w:val="24"/>
          <w:szCs w:val="24"/>
        </w:rPr>
      </w:pPr>
      <w:r>
        <w:rPr>
          <w:rFonts w:ascii="Arial" w:hAnsi="Arial" w:cs="Arial"/>
          <w:sz w:val="24"/>
          <w:szCs w:val="24"/>
        </w:rPr>
        <w:lastRenderedPageBreak/>
        <w:t xml:space="preserve">0,25% wynagrodzenia umownego brutto określonego w </w:t>
      </w:r>
      <w:r w:rsidRPr="002C63C9">
        <w:rPr>
          <w:rFonts w:ascii="Arial" w:hAnsi="Arial" w:cs="Arial"/>
          <w:sz w:val="24"/>
          <w:szCs w:val="24"/>
        </w:rPr>
        <w:t xml:space="preserve">§ </w:t>
      </w:r>
      <w:r>
        <w:rPr>
          <w:rFonts w:ascii="Arial" w:hAnsi="Arial" w:cs="Arial"/>
          <w:sz w:val="24"/>
          <w:szCs w:val="24"/>
        </w:rPr>
        <w:t xml:space="preserve">8 ust. 1 umowy </w:t>
      </w:r>
      <w:r>
        <w:rPr>
          <w:rFonts w:ascii="Arial" w:hAnsi="Arial" w:cs="Arial"/>
          <w:sz w:val="24"/>
          <w:szCs w:val="24"/>
        </w:rPr>
        <w:br/>
        <w:t xml:space="preserve">za każdy rozpoczęty dzień kalendarzowy przerwy w wykonywaniu robót, </w:t>
      </w:r>
      <w:r>
        <w:rPr>
          <w:rFonts w:ascii="Arial" w:hAnsi="Arial" w:cs="Arial"/>
          <w:sz w:val="24"/>
          <w:szCs w:val="24"/>
        </w:rPr>
        <w:br/>
      </w:r>
      <w:r w:rsidR="00C66F59">
        <w:rPr>
          <w:rFonts w:ascii="Arial" w:hAnsi="Arial" w:cs="Arial"/>
          <w:sz w:val="24"/>
          <w:szCs w:val="24"/>
        </w:rPr>
        <w:t>z zastrzeżeniem</w:t>
      </w:r>
      <w:r>
        <w:rPr>
          <w:rFonts w:ascii="Arial" w:hAnsi="Arial" w:cs="Arial"/>
          <w:sz w:val="24"/>
          <w:szCs w:val="24"/>
        </w:rPr>
        <w:t xml:space="preserve"> </w:t>
      </w:r>
      <w:r w:rsidRPr="002C63C9">
        <w:rPr>
          <w:rFonts w:ascii="Arial" w:hAnsi="Arial" w:cs="Arial"/>
          <w:sz w:val="24"/>
          <w:szCs w:val="24"/>
        </w:rPr>
        <w:t>§</w:t>
      </w:r>
      <w:r w:rsidR="00C66F59">
        <w:rPr>
          <w:rFonts w:ascii="Arial" w:hAnsi="Arial" w:cs="Arial"/>
          <w:sz w:val="24"/>
          <w:szCs w:val="24"/>
        </w:rPr>
        <w:t xml:space="preserve"> 1</w:t>
      </w:r>
      <w:r w:rsidR="00875D9E">
        <w:rPr>
          <w:rFonts w:ascii="Arial" w:hAnsi="Arial" w:cs="Arial"/>
          <w:sz w:val="24"/>
          <w:szCs w:val="24"/>
        </w:rPr>
        <w:t>5</w:t>
      </w:r>
      <w:r w:rsidR="00C66F59">
        <w:rPr>
          <w:rFonts w:ascii="Arial" w:hAnsi="Arial" w:cs="Arial"/>
          <w:sz w:val="24"/>
          <w:szCs w:val="24"/>
        </w:rPr>
        <w:t xml:space="preserve"> ust. 1 pkt</w:t>
      </w:r>
      <w:r>
        <w:rPr>
          <w:rFonts w:ascii="Arial" w:hAnsi="Arial" w:cs="Arial"/>
          <w:sz w:val="24"/>
          <w:szCs w:val="24"/>
        </w:rPr>
        <w:t xml:space="preserve"> 5 umowy;</w:t>
      </w:r>
    </w:p>
    <w:p w14:paraId="3662D06C" w14:textId="77777777" w:rsidR="00535B52" w:rsidRDefault="00F27561" w:rsidP="00586B0E">
      <w:pPr>
        <w:pStyle w:val="Akapitzlist"/>
        <w:numPr>
          <w:ilvl w:val="0"/>
          <w:numId w:val="25"/>
        </w:numPr>
        <w:spacing w:after="0" w:line="240" w:lineRule="auto"/>
        <w:jc w:val="both"/>
        <w:rPr>
          <w:rFonts w:ascii="Arial" w:hAnsi="Arial" w:cs="Arial"/>
          <w:sz w:val="24"/>
          <w:szCs w:val="24"/>
        </w:rPr>
      </w:pPr>
      <w:r>
        <w:rPr>
          <w:rFonts w:ascii="Arial" w:hAnsi="Arial" w:cs="Arial"/>
          <w:sz w:val="24"/>
          <w:szCs w:val="24"/>
        </w:rPr>
        <w:t xml:space="preserve">10% wynagrodzenia umownego brutto niewykonanej części umowy obliczonej odpowiednio od wartości umowy określonej w </w:t>
      </w:r>
      <w:r w:rsidRPr="002C63C9">
        <w:rPr>
          <w:rFonts w:ascii="Arial" w:hAnsi="Arial" w:cs="Arial"/>
          <w:sz w:val="24"/>
          <w:szCs w:val="24"/>
        </w:rPr>
        <w:t>§</w:t>
      </w:r>
      <w:r>
        <w:rPr>
          <w:rFonts w:ascii="Arial" w:hAnsi="Arial" w:cs="Arial"/>
          <w:sz w:val="24"/>
          <w:szCs w:val="24"/>
        </w:rPr>
        <w:t xml:space="preserve"> 8 ust. 1 </w:t>
      </w:r>
      <w:r w:rsidR="00160202">
        <w:rPr>
          <w:rFonts w:ascii="Arial" w:hAnsi="Arial" w:cs="Arial"/>
          <w:sz w:val="24"/>
          <w:szCs w:val="24"/>
        </w:rPr>
        <w:t xml:space="preserve">za odstąpienie </w:t>
      </w:r>
      <w:r w:rsidR="00160202">
        <w:rPr>
          <w:rFonts w:ascii="Arial" w:hAnsi="Arial" w:cs="Arial"/>
          <w:sz w:val="24"/>
          <w:szCs w:val="24"/>
        </w:rPr>
        <w:br/>
        <w:t>od umowy przez Wykonawcę z przyczyn, za które nie odpowiada Zamawiający;</w:t>
      </w:r>
    </w:p>
    <w:p w14:paraId="07E2843D" w14:textId="77777777" w:rsidR="00160202" w:rsidRDefault="00160202" w:rsidP="00586B0E">
      <w:pPr>
        <w:pStyle w:val="Akapitzlist"/>
        <w:numPr>
          <w:ilvl w:val="0"/>
          <w:numId w:val="25"/>
        </w:numPr>
        <w:spacing w:after="0" w:line="240" w:lineRule="auto"/>
        <w:jc w:val="both"/>
        <w:rPr>
          <w:rFonts w:ascii="Arial" w:hAnsi="Arial" w:cs="Arial"/>
          <w:sz w:val="24"/>
          <w:szCs w:val="24"/>
        </w:rPr>
      </w:pPr>
      <w:r>
        <w:rPr>
          <w:rFonts w:ascii="Arial" w:hAnsi="Arial" w:cs="Arial"/>
          <w:sz w:val="24"/>
          <w:szCs w:val="24"/>
        </w:rPr>
        <w:t xml:space="preserve">10% wynagrodzenia umownego brutto niewykonanej części umowy obliczonej odpowiednio od wartości umowy określonej w </w:t>
      </w:r>
      <w:r w:rsidRPr="002C63C9">
        <w:rPr>
          <w:rFonts w:ascii="Arial" w:hAnsi="Arial" w:cs="Arial"/>
          <w:sz w:val="24"/>
          <w:szCs w:val="24"/>
        </w:rPr>
        <w:t>§</w:t>
      </w:r>
      <w:r>
        <w:rPr>
          <w:rFonts w:ascii="Arial" w:hAnsi="Arial" w:cs="Arial"/>
          <w:sz w:val="24"/>
          <w:szCs w:val="24"/>
        </w:rPr>
        <w:t xml:space="preserve"> 8 ust. 1 w przypadku odstąpienia przez Zamawiającego od umowy z przyczyn, za które odpowiada Wykonawca;</w:t>
      </w:r>
    </w:p>
    <w:p w14:paraId="17F7C785" w14:textId="74F873B0" w:rsidR="00160202" w:rsidRPr="00A87184" w:rsidRDefault="00160202" w:rsidP="00586B0E">
      <w:pPr>
        <w:pStyle w:val="Akapitzlist"/>
        <w:numPr>
          <w:ilvl w:val="0"/>
          <w:numId w:val="25"/>
        </w:numPr>
        <w:spacing w:after="0" w:line="240" w:lineRule="auto"/>
        <w:jc w:val="both"/>
        <w:rPr>
          <w:rFonts w:ascii="Arial" w:hAnsi="Arial" w:cs="Arial"/>
          <w:sz w:val="24"/>
          <w:szCs w:val="24"/>
        </w:rPr>
      </w:pPr>
      <w:r>
        <w:rPr>
          <w:rFonts w:ascii="Arial" w:hAnsi="Arial" w:cs="Arial"/>
          <w:sz w:val="24"/>
          <w:szCs w:val="24"/>
        </w:rPr>
        <w:t>100 zł</w:t>
      </w:r>
      <w:r w:rsidR="006F35FB">
        <w:rPr>
          <w:rFonts w:ascii="Arial" w:hAnsi="Arial" w:cs="Arial"/>
          <w:sz w:val="24"/>
          <w:szCs w:val="24"/>
        </w:rPr>
        <w:t xml:space="preserve"> brutto</w:t>
      </w:r>
      <w:r>
        <w:rPr>
          <w:rFonts w:ascii="Arial" w:hAnsi="Arial" w:cs="Arial"/>
          <w:sz w:val="24"/>
          <w:szCs w:val="24"/>
        </w:rPr>
        <w:t xml:space="preserve"> za naruszenie przez Wykonawcę </w:t>
      </w:r>
      <w:r w:rsidR="006F35FB">
        <w:rPr>
          <w:rFonts w:ascii="Arial" w:hAnsi="Arial" w:cs="Arial"/>
          <w:sz w:val="24"/>
          <w:szCs w:val="24"/>
        </w:rPr>
        <w:t xml:space="preserve">innych obowiązków wynikających </w:t>
      </w:r>
      <w:r>
        <w:rPr>
          <w:rFonts w:ascii="Arial" w:hAnsi="Arial" w:cs="Arial"/>
          <w:sz w:val="24"/>
          <w:szCs w:val="24"/>
        </w:rPr>
        <w:t xml:space="preserve">z </w:t>
      </w:r>
      <w:r w:rsidRPr="00A87184">
        <w:rPr>
          <w:rFonts w:ascii="Arial" w:hAnsi="Arial" w:cs="Arial"/>
          <w:sz w:val="24"/>
          <w:szCs w:val="24"/>
        </w:rPr>
        <w:t xml:space="preserve">umowy za każde stwierdzone przez Zamawiającego </w:t>
      </w:r>
      <w:r w:rsidR="004644B3">
        <w:rPr>
          <w:rFonts w:ascii="Arial" w:hAnsi="Arial" w:cs="Arial"/>
          <w:sz w:val="24"/>
          <w:szCs w:val="24"/>
        </w:rPr>
        <w:t>naruszenie</w:t>
      </w:r>
      <w:r w:rsidRPr="00A87184">
        <w:rPr>
          <w:rFonts w:ascii="Arial" w:hAnsi="Arial" w:cs="Arial"/>
          <w:sz w:val="24"/>
          <w:szCs w:val="24"/>
        </w:rPr>
        <w:t xml:space="preserve"> </w:t>
      </w:r>
      <w:r w:rsidR="008C4354">
        <w:rPr>
          <w:rFonts w:ascii="Arial" w:hAnsi="Arial" w:cs="Arial"/>
          <w:sz w:val="24"/>
          <w:szCs w:val="24"/>
        </w:rPr>
        <w:t>odrębnie</w:t>
      </w:r>
      <w:r w:rsidRPr="00A87184">
        <w:rPr>
          <w:rFonts w:ascii="Arial" w:hAnsi="Arial" w:cs="Arial"/>
          <w:sz w:val="24"/>
          <w:szCs w:val="24"/>
        </w:rPr>
        <w:t>;</w:t>
      </w:r>
    </w:p>
    <w:p w14:paraId="17ADE501" w14:textId="570371B7" w:rsidR="00A45143" w:rsidRPr="000F5498" w:rsidRDefault="00A45143" w:rsidP="00586B0E">
      <w:pPr>
        <w:pStyle w:val="Akapitzlist"/>
        <w:numPr>
          <w:ilvl w:val="0"/>
          <w:numId w:val="25"/>
        </w:numPr>
        <w:spacing w:after="0" w:line="240" w:lineRule="auto"/>
        <w:jc w:val="both"/>
        <w:rPr>
          <w:rFonts w:ascii="Arial" w:hAnsi="Arial" w:cs="Arial"/>
          <w:sz w:val="24"/>
          <w:szCs w:val="24"/>
        </w:rPr>
      </w:pPr>
      <w:r w:rsidRPr="000F5498">
        <w:rPr>
          <w:rFonts w:ascii="Arial" w:hAnsi="Arial" w:cs="Arial"/>
          <w:sz w:val="24"/>
          <w:szCs w:val="24"/>
        </w:rPr>
        <w:t>za niedopełnienie wymogu zatrudniania Pracowników na podstawie umowy</w:t>
      </w:r>
      <w:r w:rsidR="000F5498">
        <w:rPr>
          <w:rFonts w:ascii="Arial" w:hAnsi="Arial" w:cs="Arial"/>
          <w:sz w:val="24"/>
          <w:szCs w:val="24"/>
        </w:rPr>
        <w:br/>
      </w:r>
      <w:r w:rsidRPr="000F5498">
        <w:rPr>
          <w:rFonts w:ascii="Arial" w:hAnsi="Arial" w:cs="Arial"/>
          <w:sz w:val="24"/>
          <w:szCs w:val="24"/>
        </w:rPr>
        <w:t xml:space="preserve">o pracę </w:t>
      </w:r>
      <w:r w:rsidR="00693D2D">
        <w:rPr>
          <w:rFonts w:ascii="Arial" w:hAnsi="Arial" w:cs="Arial"/>
          <w:sz w:val="24"/>
          <w:szCs w:val="24"/>
        </w:rPr>
        <w:t>w rozumieniu przepisów Kodeksu p</w:t>
      </w:r>
      <w:r w:rsidRPr="000F5498">
        <w:rPr>
          <w:rFonts w:ascii="Arial" w:hAnsi="Arial" w:cs="Arial"/>
          <w:sz w:val="24"/>
          <w:szCs w:val="24"/>
        </w:rPr>
        <w:t>racy, w wysokości 250 zł za każdą osobę, pomnożone przez liczbę dni, w których w okresie realizacji umowy nie do</w:t>
      </w:r>
      <w:r w:rsidR="006238BE">
        <w:rPr>
          <w:rFonts w:ascii="Arial" w:hAnsi="Arial" w:cs="Arial"/>
          <w:sz w:val="24"/>
          <w:szCs w:val="24"/>
        </w:rPr>
        <w:t>pełniono przedmiotowego wymogu.</w:t>
      </w:r>
    </w:p>
    <w:p w14:paraId="053706DF" w14:textId="77777777" w:rsidR="007A6FAF" w:rsidRPr="00A45143" w:rsidRDefault="00535B52" w:rsidP="00586B0E">
      <w:pPr>
        <w:pStyle w:val="Akapitzlist"/>
        <w:numPr>
          <w:ilvl w:val="0"/>
          <w:numId w:val="24"/>
        </w:numPr>
        <w:spacing w:after="0" w:line="240" w:lineRule="auto"/>
        <w:jc w:val="both"/>
        <w:rPr>
          <w:rFonts w:ascii="Arial" w:hAnsi="Arial" w:cs="Arial"/>
          <w:sz w:val="24"/>
          <w:szCs w:val="24"/>
        </w:rPr>
      </w:pPr>
      <w:r w:rsidRPr="00A45143">
        <w:rPr>
          <w:rFonts w:ascii="Arial" w:hAnsi="Arial" w:cs="Arial"/>
          <w:sz w:val="24"/>
          <w:szCs w:val="24"/>
        </w:rPr>
        <w:t>Zamawiający zapłaci Wykonawcy</w:t>
      </w:r>
      <w:r w:rsidR="000E149F" w:rsidRPr="00A45143">
        <w:rPr>
          <w:rFonts w:ascii="Arial" w:hAnsi="Arial" w:cs="Arial"/>
          <w:sz w:val="24"/>
          <w:szCs w:val="24"/>
        </w:rPr>
        <w:t xml:space="preserve"> karę umowną w wysokości:</w:t>
      </w:r>
    </w:p>
    <w:p w14:paraId="2B0F52A2" w14:textId="02AA822D" w:rsidR="000E149F" w:rsidRDefault="000E149F" w:rsidP="00586B0E">
      <w:pPr>
        <w:pStyle w:val="Akapitzlist"/>
        <w:numPr>
          <w:ilvl w:val="0"/>
          <w:numId w:val="26"/>
        </w:numPr>
        <w:spacing w:after="0" w:line="240" w:lineRule="auto"/>
        <w:jc w:val="both"/>
        <w:rPr>
          <w:rFonts w:ascii="Arial" w:hAnsi="Arial" w:cs="Arial"/>
          <w:sz w:val="24"/>
          <w:szCs w:val="24"/>
        </w:rPr>
      </w:pPr>
      <w:r>
        <w:rPr>
          <w:rFonts w:ascii="Arial" w:hAnsi="Arial" w:cs="Arial"/>
          <w:sz w:val="24"/>
          <w:szCs w:val="24"/>
        </w:rPr>
        <w:t xml:space="preserve">10% wynagrodzenia umownego brutto niewykonanej części umowy obliczonej odpowiednio od wartości umowy określonej w </w:t>
      </w:r>
      <w:r w:rsidRPr="002C63C9">
        <w:rPr>
          <w:rFonts w:ascii="Arial" w:hAnsi="Arial" w:cs="Arial"/>
          <w:sz w:val="24"/>
          <w:szCs w:val="24"/>
        </w:rPr>
        <w:t>§</w:t>
      </w:r>
      <w:r>
        <w:rPr>
          <w:rFonts w:ascii="Arial" w:hAnsi="Arial" w:cs="Arial"/>
          <w:sz w:val="24"/>
          <w:szCs w:val="24"/>
        </w:rPr>
        <w:t xml:space="preserve"> 8 ust. 1 za odstąpienie przez Zamawiającego od umowy z przyczyn, za które Wykonawca nie ponosi odpowiedzialności, za wyjątkiem okoliczności określonych w </w:t>
      </w:r>
      <w:r w:rsidRPr="002C63C9">
        <w:rPr>
          <w:rFonts w:ascii="Arial" w:hAnsi="Arial" w:cs="Arial"/>
          <w:sz w:val="24"/>
          <w:szCs w:val="24"/>
        </w:rPr>
        <w:t>§</w:t>
      </w:r>
      <w:r>
        <w:rPr>
          <w:rFonts w:ascii="Arial" w:hAnsi="Arial" w:cs="Arial"/>
          <w:sz w:val="24"/>
          <w:szCs w:val="24"/>
        </w:rPr>
        <w:t xml:space="preserve"> 1</w:t>
      </w:r>
      <w:r w:rsidR="00875D9E">
        <w:rPr>
          <w:rFonts w:ascii="Arial" w:hAnsi="Arial" w:cs="Arial"/>
          <w:sz w:val="24"/>
          <w:szCs w:val="24"/>
        </w:rPr>
        <w:t>5</w:t>
      </w:r>
      <w:r>
        <w:rPr>
          <w:rFonts w:ascii="Arial" w:hAnsi="Arial" w:cs="Arial"/>
          <w:sz w:val="24"/>
          <w:szCs w:val="24"/>
        </w:rPr>
        <w:t xml:space="preserve"> ust. 2 i 3 </w:t>
      </w:r>
      <w:r>
        <w:rPr>
          <w:rFonts w:ascii="Arial" w:hAnsi="Arial" w:cs="Arial"/>
          <w:sz w:val="24"/>
          <w:szCs w:val="24"/>
        </w:rPr>
        <w:br/>
        <w:t>oraz przewidzianych w niniejszej umowie;</w:t>
      </w:r>
    </w:p>
    <w:p w14:paraId="05E1DE7B" w14:textId="4EBF3A35" w:rsidR="000E149F" w:rsidRDefault="000E149F" w:rsidP="00586B0E">
      <w:pPr>
        <w:pStyle w:val="Akapitzlist"/>
        <w:numPr>
          <w:ilvl w:val="0"/>
          <w:numId w:val="26"/>
        </w:numPr>
        <w:spacing w:after="0" w:line="240" w:lineRule="auto"/>
        <w:jc w:val="both"/>
        <w:rPr>
          <w:rFonts w:ascii="Arial" w:hAnsi="Arial" w:cs="Arial"/>
          <w:sz w:val="24"/>
          <w:szCs w:val="24"/>
        </w:rPr>
      </w:pPr>
      <w:r>
        <w:rPr>
          <w:rFonts w:ascii="Arial" w:hAnsi="Arial" w:cs="Arial"/>
          <w:sz w:val="24"/>
          <w:szCs w:val="24"/>
        </w:rPr>
        <w:t xml:space="preserve">0,2% wynagrodzenia umownego brutto określonego w </w:t>
      </w:r>
      <w:r w:rsidRPr="002C63C9">
        <w:rPr>
          <w:rFonts w:ascii="Arial" w:hAnsi="Arial" w:cs="Arial"/>
          <w:sz w:val="24"/>
          <w:szCs w:val="24"/>
        </w:rPr>
        <w:t>§</w:t>
      </w:r>
      <w:r>
        <w:rPr>
          <w:rFonts w:ascii="Arial" w:hAnsi="Arial" w:cs="Arial"/>
          <w:sz w:val="24"/>
          <w:szCs w:val="24"/>
        </w:rPr>
        <w:t xml:space="preserve"> 8 ust. 1 umowy </w:t>
      </w:r>
      <w:r>
        <w:rPr>
          <w:rFonts w:ascii="Arial" w:hAnsi="Arial" w:cs="Arial"/>
          <w:sz w:val="24"/>
          <w:szCs w:val="24"/>
        </w:rPr>
        <w:br/>
        <w:t>za każdy dzień kalendarzow</w:t>
      </w:r>
      <w:r w:rsidR="00997A9A">
        <w:rPr>
          <w:rFonts w:ascii="Arial" w:hAnsi="Arial" w:cs="Arial"/>
          <w:sz w:val="24"/>
          <w:szCs w:val="24"/>
        </w:rPr>
        <w:t>y nieuzasadnionej</w:t>
      </w:r>
      <w:r>
        <w:rPr>
          <w:rFonts w:ascii="Arial" w:hAnsi="Arial" w:cs="Arial"/>
          <w:sz w:val="24"/>
          <w:szCs w:val="24"/>
        </w:rPr>
        <w:t xml:space="preserve"> </w:t>
      </w:r>
      <w:r w:rsidR="00330B06">
        <w:rPr>
          <w:rFonts w:ascii="Arial" w:hAnsi="Arial" w:cs="Arial"/>
          <w:sz w:val="24"/>
          <w:szCs w:val="24"/>
        </w:rPr>
        <w:t>zwłoki</w:t>
      </w:r>
      <w:r>
        <w:rPr>
          <w:rFonts w:ascii="Arial" w:hAnsi="Arial" w:cs="Arial"/>
          <w:sz w:val="24"/>
          <w:szCs w:val="24"/>
        </w:rPr>
        <w:t xml:space="preserve"> w rozpoczęciu odbioru końcowego </w:t>
      </w:r>
      <w:r w:rsidR="008F42B5">
        <w:rPr>
          <w:rFonts w:ascii="Arial" w:hAnsi="Arial" w:cs="Arial"/>
          <w:sz w:val="24"/>
          <w:szCs w:val="24"/>
        </w:rPr>
        <w:t xml:space="preserve">robót </w:t>
      </w:r>
      <w:r w:rsidR="00AE6D69">
        <w:rPr>
          <w:rFonts w:ascii="Arial" w:hAnsi="Arial" w:cs="Arial"/>
          <w:sz w:val="24"/>
          <w:szCs w:val="24"/>
        </w:rPr>
        <w:t xml:space="preserve">z przyczyn niezależnych </w:t>
      </w:r>
      <w:r>
        <w:rPr>
          <w:rFonts w:ascii="Arial" w:hAnsi="Arial" w:cs="Arial"/>
          <w:sz w:val="24"/>
          <w:szCs w:val="24"/>
        </w:rPr>
        <w:t>od Wykonawcy.</w:t>
      </w:r>
    </w:p>
    <w:p w14:paraId="4520CF0E" w14:textId="77777777" w:rsidR="000E149F" w:rsidRDefault="000E149F" w:rsidP="00586B0E">
      <w:pPr>
        <w:pStyle w:val="Akapitzlist"/>
        <w:numPr>
          <w:ilvl w:val="0"/>
          <w:numId w:val="24"/>
        </w:numPr>
        <w:spacing w:after="0" w:line="240" w:lineRule="auto"/>
        <w:jc w:val="both"/>
        <w:rPr>
          <w:rFonts w:ascii="Arial" w:hAnsi="Arial" w:cs="Arial"/>
          <w:sz w:val="24"/>
          <w:szCs w:val="24"/>
        </w:rPr>
      </w:pPr>
      <w:r>
        <w:rPr>
          <w:rFonts w:ascii="Arial" w:hAnsi="Arial" w:cs="Arial"/>
          <w:sz w:val="24"/>
          <w:szCs w:val="24"/>
        </w:rPr>
        <w:t xml:space="preserve">Zamawiający zastrzega sobie także prawo naliczania kar umownych </w:t>
      </w:r>
      <w:r>
        <w:rPr>
          <w:rFonts w:ascii="Arial" w:hAnsi="Arial" w:cs="Arial"/>
          <w:sz w:val="24"/>
          <w:szCs w:val="24"/>
        </w:rPr>
        <w:br/>
        <w:t>w następujących wypadkach i wysokościach:</w:t>
      </w:r>
    </w:p>
    <w:p w14:paraId="16B412AC" w14:textId="696601D5" w:rsidR="000E149F" w:rsidRDefault="000E149F" w:rsidP="00586B0E">
      <w:pPr>
        <w:pStyle w:val="Akapitzlist"/>
        <w:numPr>
          <w:ilvl w:val="0"/>
          <w:numId w:val="27"/>
        </w:numPr>
        <w:spacing w:after="0" w:line="240" w:lineRule="auto"/>
        <w:jc w:val="both"/>
        <w:rPr>
          <w:rFonts w:ascii="Arial" w:hAnsi="Arial" w:cs="Arial"/>
          <w:sz w:val="24"/>
          <w:szCs w:val="24"/>
        </w:rPr>
      </w:pPr>
      <w:r>
        <w:rPr>
          <w:rFonts w:ascii="Arial" w:hAnsi="Arial" w:cs="Arial"/>
          <w:sz w:val="24"/>
          <w:szCs w:val="24"/>
        </w:rPr>
        <w:t>za brak zapłaty lub nieterminową z</w:t>
      </w:r>
      <w:r w:rsidR="00221CBA">
        <w:rPr>
          <w:rFonts w:ascii="Arial" w:hAnsi="Arial" w:cs="Arial"/>
          <w:sz w:val="24"/>
          <w:szCs w:val="24"/>
        </w:rPr>
        <w:t xml:space="preserve">apłatę wynagrodzenia należnego </w:t>
      </w:r>
      <w:r w:rsidR="00221CBA" w:rsidRPr="00373E14">
        <w:rPr>
          <w:rFonts w:ascii="Arial" w:hAnsi="Arial" w:cs="Arial"/>
          <w:sz w:val="24"/>
          <w:szCs w:val="24"/>
        </w:rPr>
        <w:t>P</w:t>
      </w:r>
      <w:r w:rsidRPr="00373E14">
        <w:rPr>
          <w:rFonts w:ascii="Arial" w:hAnsi="Arial" w:cs="Arial"/>
          <w:sz w:val="24"/>
          <w:szCs w:val="24"/>
        </w:rPr>
        <w:t>odw</w:t>
      </w:r>
      <w:r>
        <w:rPr>
          <w:rFonts w:ascii="Arial" w:hAnsi="Arial" w:cs="Arial"/>
          <w:sz w:val="24"/>
          <w:szCs w:val="24"/>
        </w:rPr>
        <w:t xml:space="preserve">ykonawcom – 100 zł </w:t>
      </w:r>
      <w:r w:rsidR="006F35FB">
        <w:rPr>
          <w:rFonts w:ascii="Arial" w:hAnsi="Arial" w:cs="Arial"/>
          <w:sz w:val="24"/>
          <w:szCs w:val="24"/>
        </w:rPr>
        <w:t xml:space="preserve">brutto </w:t>
      </w:r>
      <w:r>
        <w:rPr>
          <w:rFonts w:ascii="Arial" w:hAnsi="Arial" w:cs="Arial"/>
          <w:sz w:val="24"/>
          <w:szCs w:val="24"/>
        </w:rPr>
        <w:t xml:space="preserve">za każdy rozpoczęty dzień kalendarzowy </w:t>
      </w:r>
      <w:r w:rsidR="00330B06">
        <w:rPr>
          <w:rFonts w:ascii="Arial" w:hAnsi="Arial" w:cs="Arial"/>
          <w:sz w:val="24"/>
          <w:szCs w:val="24"/>
        </w:rPr>
        <w:t>zwłoki</w:t>
      </w:r>
      <w:r>
        <w:rPr>
          <w:rFonts w:ascii="Arial" w:hAnsi="Arial" w:cs="Arial"/>
          <w:sz w:val="24"/>
          <w:szCs w:val="24"/>
        </w:rPr>
        <w:t>;</w:t>
      </w:r>
    </w:p>
    <w:p w14:paraId="153D0802" w14:textId="77777777" w:rsidR="000E149F" w:rsidRDefault="000E149F" w:rsidP="00586B0E">
      <w:pPr>
        <w:pStyle w:val="Akapitzlist"/>
        <w:numPr>
          <w:ilvl w:val="0"/>
          <w:numId w:val="27"/>
        </w:numPr>
        <w:spacing w:after="0" w:line="240" w:lineRule="auto"/>
        <w:jc w:val="both"/>
        <w:rPr>
          <w:rFonts w:ascii="Arial" w:hAnsi="Arial" w:cs="Arial"/>
          <w:sz w:val="24"/>
          <w:szCs w:val="24"/>
        </w:rPr>
      </w:pPr>
      <w:r>
        <w:rPr>
          <w:rFonts w:ascii="Arial" w:hAnsi="Arial" w:cs="Arial"/>
          <w:sz w:val="24"/>
          <w:szCs w:val="24"/>
        </w:rPr>
        <w:t xml:space="preserve">za nieprzedłożenie do zaakceptowania </w:t>
      </w:r>
      <w:r w:rsidR="000B60DA">
        <w:rPr>
          <w:rFonts w:ascii="Arial" w:hAnsi="Arial" w:cs="Arial"/>
          <w:sz w:val="24"/>
          <w:szCs w:val="24"/>
        </w:rPr>
        <w:t xml:space="preserve">projektu umowy o podwykonawstwo, której przedmiotem są roboty budowlane lub projektu jej zmian – 100 zł za każdy rozpoczęty dzień kalendarzowy </w:t>
      </w:r>
      <w:r w:rsidR="00330B06">
        <w:rPr>
          <w:rFonts w:ascii="Arial" w:hAnsi="Arial" w:cs="Arial"/>
          <w:sz w:val="24"/>
          <w:szCs w:val="24"/>
        </w:rPr>
        <w:t>zwłoki</w:t>
      </w:r>
      <w:r w:rsidR="000B60DA">
        <w:rPr>
          <w:rFonts w:ascii="Arial" w:hAnsi="Arial" w:cs="Arial"/>
          <w:sz w:val="24"/>
          <w:szCs w:val="24"/>
        </w:rPr>
        <w:t>;</w:t>
      </w:r>
    </w:p>
    <w:p w14:paraId="6168FF0E" w14:textId="26164E63" w:rsidR="000B60DA" w:rsidRDefault="000B60DA" w:rsidP="00586B0E">
      <w:pPr>
        <w:pStyle w:val="Akapitzlist"/>
        <w:numPr>
          <w:ilvl w:val="0"/>
          <w:numId w:val="27"/>
        </w:numPr>
        <w:spacing w:after="0" w:line="240" w:lineRule="auto"/>
        <w:jc w:val="both"/>
        <w:rPr>
          <w:rFonts w:ascii="Arial" w:hAnsi="Arial" w:cs="Arial"/>
          <w:sz w:val="24"/>
          <w:szCs w:val="24"/>
        </w:rPr>
      </w:pPr>
      <w:r>
        <w:rPr>
          <w:rFonts w:ascii="Arial" w:hAnsi="Arial" w:cs="Arial"/>
          <w:sz w:val="24"/>
          <w:szCs w:val="24"/>
        </w:rPr>
        <w:t>5% wynagrodzenia umownego brutto</w:t>
      </w:r>
      <w:r w:rsidR="00730A48">
        <w:rPr>
          <w:rFonts w:ascii="Arial" w:hAnsi="Arial" w:cs="Arial"/>
          <w:sz w:val="24"/>
          <w:szCs w:val="24"/>
        </w:rPr>
        <w:t xml:space="preserve"> określonego w § 8 ust. 1 </w:t>
      </w:r>
      <w:r>
        <w:rPr>
          <w:rFonts w:ascii="Arial" w:hAnsi="Arial" w:cs="Arial"/>
          <w:sz w:val="24"/>
          <w:szCs w:val="24"/>
        </w:rPr>
        <w:t>za dopuszczenie do wykonywania robót budowlanych objętych przedmiotem umowy innego podmiotu niż Wykonawca lub zaa</w:t>
      </w:r>
      <w:r w:rsidR="00221CBA">
        <w:rPr>
          <w:rFonts w:ascii="Arial" w:hAnsi="Arial" w:cs="Arial"/>
          <w:sz w:val="24"/>
          <w:szCs w:val="24"/>
        </w:rPr>
        <w:t xml:space="preserve">kceptowany przez Zamawiającego </w:t>
      </w:r>
      <w:r w:rsidR="00221CBA" w:rsidRPr="00373E14">
        <w:rPr>
          <w:rFonts w:ascii="Arial" w:hAnsi="Arial" w:cs="Arial"/>
          <w:sz w:val="24"/>
          <w:szCs w:val="24"/>
        </w:rPr>
        <w:t>P</w:t>
      </w:r>
      <w:r w:rsidRPr="00373E14">
        <w:rPr>
          <w:rFonts w:ascii="Arial" w:hAnsi="Arial" w:cs="Arial"/>
          <w:sz w:val="24"/>
          <w:szCs w:val="24"/>
        </w:rPr>
        <w:t>odwykonawca</w:t>
      </w:r>
      <w:r w:rsidR="00730A48">
        <w:rPr>
          <w:rFonts w:ascii="Arial" w:hAnsi="Arial" w:cs="Arial"/>
          <w:sz w:val="24"/>
          <w:szCs w:val="24"/>
        </w:rPr>
        <w:t xml:space="preserve"> skierowany </w:t>
      </w:r>
      <w:r>
        <w:rPr>
          <w:rFonts w:ascii="Arial" w:hAnsi="Arial" w:cs="Arial"/>
          <w:sz w:val="24"/>
          <w:szCs w:val="24"/>
        </w:rPr>
        <w:t>do wykonania zgodnie z zasadami określonymi umową.</w:t>
      </w:r>
    </w:p>
    <w:p w14:paraId="140D9D1F" w14:textId="77777777" w:rsidR="00A45143" w:rsidRPr="00735E52" w:rsidRDefault="00A45143" w:rsidP="00586B0E">
      <w:pPr>
        <w:pStyle w:val="Akapitzlist"/>
        <w:numPr>
          <w:ilvl w:val="0"/>
          <w:numId w:val="24"/>
        </w:numPr>
        <w:spacing w:after="0" w:line="240" w:lineRule="auto"/>
        <w:jc w:val="both"/>
        <w:rPr>
          <w:rFonts w:ascii="Arial" w:hAnsi="Arial" w:cs="Arial"/>
          <w:sz w:val="24"/>
          <w:szCs w:val="24"/>
        </w:rPr>
      </w:pPr>
      <w:r w:rsidRPr="00735E52">
        <w:rPr>
          <w:rFonts w:ascii="Arial" w:hAnsi="Arial" w:cs="Arial"/>
          <w:sz w:val="24"/>
          <w:szCs w:val="24"/>
        </w:rPr>
        <w:t>Kary umowne, o których mowa w ust. 2-4, mogą podlegać stosownemu łączeniu.</w:t>
      </w:r>
    </w:p>
    <w:p w14:paraId="69516A5A" w14:textId="77777777" w:rsidR="00A45143" w:rsidRPr="00A45143" w:rsidRDefault="00A45143" w:rsidP="00586B0E">
      <w:pPr>
        <w:pStyle w:val="Akapitzlist"/>
        <w:numPr>
          <w:ilvl w:val="0"/>
          <w:numId w:val="24"/>
        </w:numPr>
        <w:spacing w:after="0" w:line="240" w:lineRule="auto"/>
        <w:jc w:val="both"/>
        <w:rPr>
          <w:rFonts w:ascii="Arial" w:hAnsi="Arial" w:cs="Arial"/>
          <w:sz w:val="24"/>
          <w:szCs w:val="24"/>
        </w:rPr>
      </w:pPr>
      <w:r w:rsidRPr="00A45143">
        <w:rPr>
          <w:rFonts w:ascii="Arial" w:hAnsi="Arial" w:cs="Arial"/>
          <w:sz w:val="24"/>
          <w:szCs w:val="24"/>
        </w:rPr>
        <w:t>Łączna wysokość kar umownych nie może pr</w:t>
      </w:r>
      <w:r w:rsidR="00D06B3D">
        <w:rPr>
          <w:rFonts w:ascii="Arial" w:hAnsi="Arial" w:cs="Arial"/>
          <w:sz w:val="24"/>
          <w:szCs w:val="24"/>
        </w:rPr>
        <w:t>zekroczyć 30</w:t>
      </w:r>
      <w:r w:rsidR="00735E52">
        <w:rPr>
          <w:rFonts w:ascii="Arial" w:hAnsi="Arial" w:cs="Arial"/>
          <w:sz w:val="24"/>
          <w:szCs w:val="24"/>
        </w:rPr>
        <w:t>% wynagrodzenia bru</w:t>
      </w:r>
      <w:r w:rsidRPr="00A45143">
        <w:rPr>
          <w:rFonts w:ascii="Arial" w:hAnsi="Arial" w:cs="Arial"/>
          <w:sz w:val="24"/>
          <w:szCs w:val="24"/>
        </w:rPr>
        <w:t>tto, określonego w § 8 ust. 1 umowy.</w:t>
      </w:r>
    </w:p>
    <w:p w14:paraId="7369F275" w14:textId="77777777" w:rsidR="000B60DA" w:rsidRDefault="000B60DA" w:rsidP="00586B0E">
      <w:pPr>
        <w:pStyle w:val="Akapitzlist"/>
        <w:numPr>
          <w:ilvl w:val="0"/>
          <w:numId w:val="24"/>
        </w:numPr>
        <w:spacing w:after="0" w:line="240" w:lineRule="auto"/>
        <w:jc w:val="both"/>
        <w:rPr>
          <w:rFonts w:ascii="Arial" w:hAnsi="Arial" w:cs="Arial"/>
          <w:sz w:val="24"/>
          <w:szCs w:val="24"/>
        </w:rPr>
      </w:pPr>
      <w:r>
        <w:rPr>
          <w:rFonts w:ascii="Arial" w:hAnsi="Arial" w:cs="Arial"/>
          <w:sz w:val="24"/>
          <w:szCs w:val="24"/>
        </w:rPr>
        <w:t xml:space="preserve">Jeżeli kara umowna z któregokolwiek tytułu wymienionego w umowie nie pokrywa poniesionej szkody bądź wynika z innych tytułów niż zastrzeżone, to Strona, która poniosła szkodę może dochodzić odszkodowania przenoszącego wysokość zastrzeżonych kar umownych do wysokości rzeczywiście poniesionej szkody </w:t>
      </w:r>
      <w:r>
        <w:rPr>
          <w:rFonts w:ascii="Arial" w:hAnsi="Arial" w:cs="Arial"/>
          <w:sz w:val="24"/>
          <w:szCs w:val="24"/>
        </w:rPr>
        <w:br/>
        <w:t>na zasadach ogólnych.</w:t>
      </w:r>
    </w:p>
    <w:p w14:paraId="428764B2" w14:textId="77777777" w:rsidR="000B60DA" w:rsidRDefault="000B60DA" w:rsidP="00586B0E">
      <w:pPr>
        <w:pStyle w:val="Akapitzlist"/>
        <w:numPr>
          <w:ilvl w:val="0"/>
          <w:numId w:val="24"/>
        </w:numPr>
        <w:spacing w:after="0" w:line="240" w:lineRule="auto"/>
        <w:jc w:val="both"/>
        <w:rPr>
          <w:rFonts w:ascii="Arial" w:hAnsi="Arial" w:cs="Arial"/>
          <w:sz w:val="24"/>
          <w:szCs w:val="24"/>
        </w:rPr>
      </w:pPr>
      <w:r>
        <w:rPr>
          <w:rFonts w:ascii="Arial" w:hAnsi="Arial" w:cs="Arial"/>
          <w:sz w:val="24"/>
          <w:szCs w:val="24"/>
        </w:rPr>
        <w:t>Ustanowione w umowie odszkodowania na ogólnych zasadach lub w formie kar pieniężnych oraz zapłata tych odszkodowań lub kar przez Wykonawcę jako odpowiedzialnego za niewykonanie lub nienależyte wykonanie przedmiotu umowy nie zwalnia Wykonawcy z wykonania zobowiązań wynikających z umowy.</w:t>
      </w:r>
    </w:p>
    <w:p w14:paraId="5F2ED39C" w14:textId="3AD1E0D3" w:rsidR="000B60DA" w:rsidRDefault="000B60DA" w:rsidP="00586B0E">
      <w:pPr>
        <w:pStyle w:val="Akapitzlist"/>
        <w:numPr>
          <w:ilvl w:val="0"/>
          <w:numId w:val="24"/>
        </w:numPr>
        <w:spacing w:after="0" w:line="240" w:lineRule="auto"/>
        <w:jc w:val="both"/>
        <w:rPr>
          <w:rFonts w:ascii="Arial" w:hAnsi="Arial" w:cs="Arial"/>
          <w:sz w:val="24"/>
          <w:szCs w:val="24"/>
        </w:rPr>
      </w:pPr>
      <w:r>
        <w:rPr>
          <w:rFonts w:ascii="Arial" w:hAnsi="Arial" w:cs="Arial"/>
          <w:sz w:val="24"/>
          <w:szCs w:val="24"/>
        </w:rPr>
        <w:lastRenderedPageBreak/>
        <w:t xml:space="preserve">Kara umowna powinna być zapłacona przez Stronę, która naruszyła postanowienia umowy w terminie 7 dni od daty wystąpienia przez Stronę drugą z żądaniem zapłaty. Zamawiający ma prawo potrącić należność z tytułu zastosowania kary umownej z dowolnej należności Wykonawcy, o czym powiadomi Wykonawcę </w:t>
      </w:r>
      <w:r>
        <w:rPr>
          <w:rFonts w:ascii="Arial" w:hAnsi="Arial" w:cs="Arial"/>
          <w:sz w:val="24"/>
          <w:szCs w:val="24"/>
        </w:rPr>
        <w:br/>
        <w:t>na piśmie i na co Wykonawca wyraża zgodę.</w:t>
      </w:r>
    </w:p>
    <w:p w14:paraId="34FCB9BB" w14:textId="43E961B4" w:rsidR="00D57FB0" w:rsidRDefault="00D57FB0" w:rsidP="00E35651">
      <w:pPr>
        <w:spacing w:after="0" w:line="240" w:lineRule="auto"/>
        <w:rPr>
          <w:rFonts w:ascii="Arial" w:hAnsi="Arial" w:cs="Arial"/>
          <w:b/>
          <w:sz w:val="24"/>
          <w:szCs w:val="24"/>
        </w:rPr>
      </w:pPr>
    </w:p>
    <w:p w14:paraId="5E6DF899" w14:textId="03D64051" w:rsidR="00D57FB0" w:rsidRPr="00857DFF" w:rsidRDefault="00D57FB0" w:rsidP="00D57FB0">
      <w:pPr>
        <w:spacing w:after="0" w:line="240" w:lineRule="auto"/>
        <w:jc w:val="center"/>
        <w:rPr>
          <w:rFonts w:ascii="Arial" w:hAnsi="Arial" w:cs="Arial"/>
          <w:b/>
          <w:sz w:val="24"/>
          <w:szCs w:val="24"/>
        </w:rPr>
      </w:pPr>
      <w:r w:rsidRPr="002C63C9">
        <w:rPr>
          <w:rFonts w:ascii="Arial" w:hAnsi="Arial" w:cs="Arial"/>
          <w:b/>
          <w:sz w:val="24"/>
          <w:szCs w:val="24"/>
        </w:rPr>
        <w:t>§</w:t>
      </w:r>
      <w:r>
        <w:rPr>
          <w:rFonts w:ascii="Arial" w:hAnsi="Arial" w:cs="Arial"/>
          <w:b/>
          <w:sz w:val="24"/>
          <w:szCs w:val="24"/>
        </w:rPr>
        <w:t xml:space="preserve"> 13</w:t>
      </w:r>
    </w:p>
    <w:p w14:paraId="3BE6F23B" w14:textId="77777777" w:rsidR="00D57FB0" w:rsidRPr="00857DFF" w:rsidRDefault="00D57FB0" w:rsidP="00D57FB0">
      <w:pPr>
        <w:spacing w:after="0" w:line="360" w:lineRule="auto"/>
        <w:jc w:val="center"/>
        <w:rPr>
          <w:rFonts w:ascii="Arial" w:hAnsi="Arial" w:cs="Arial"/>
          <w:b/>
          <w:sz w:val="24"/>
          <w:szCs w:val="24"/>
        </w:rPr>
      </w:pPr>
      <w:r>
        <w:rPr>
          <w:rFonts w:ascii="Arial" w:hAnsi="Arial" w:cs="Arial"/>
          <w:b/>
          <w:sz w:val="24"/>
          <w:szCs w:val="24"/>
        </w:rPr>
        <w:t>Zabezpieczenie należytego wykonania umowy</w:t>
      </w:r>
    </w:p>
    <w:p w14:paraId="25E78373" w14:textId="77777777" w:rsidR="00D57FB0" w:rsidRDefault="00D57FB0" w:rsidP="00586B0E">
      <w:pPr>
        <w:pStyle w:val="Akapitzlist"/>
        <w:numPr>
          <w:ilvl w:val="0"/>
          <w:numId w:val="54"/>
        </w:numPr>
        <w:spacing w:after="0" w:line="240" w:lineRule="auto"/>
        <w:jc w:val="both"/>
        <w:rPr>
          <w:rFonts w:ascii="Arial" w:hAnsi="Arial" w:cs="Arial"/>
          <w:sz w:val="24"/>
          <w:szCs w:val="24"/>
        </w:rPr>
      </w:pPr>
      <w:r w:rsidRPr="006535D0">
        <w:rPr>
          <w:rFonts w:ascii="Arial" w:hAnsi="Arial" w:cs="Arial"/>
          <w:sz w:val="24"/>
          <w:szCs w:val="24"/>
        </w:rPr>
        <w:t>Z</w:t>
      </w:r>
      <w:r>
        <w:rPr>
          <w:rFonts w:ascii="Arial" w:hAnsi="Arial" w:cs="Arial"/>
          <w:sz w:val="24"/>
          <w:szCs w:val="24"/>
        </w:rPr>
        <w:t>abezpieczenie należytego wykonania umowy gwarantuje zgodne z umową wykonanie jej przedmiotu oraz służy pokryciu ewentualnych roszczeń z tytułu niewykonania lub nienależytego wykonania przedmiotu umowy.</w:t>
      </w:r>
    </w:p>
    <w:p w14:paraId="3DAA873A" w14:textId="77777777" w:rsidR="00D57FB0" w:rsidRDefault="00D57FB0" w:rsidP="00586B0E">
      <w:pPr>
        <w:pStyle w:val="Akapitzlist"/>
        <w:numPr>
          <w:ilvl w:val="0"/>
          <w:numId w:val="54"/>
        </w:numPr>
        <w:spacing w:after="0" w:line="240" w:lineRule="auto"/>
        <w:jc w:val="both"/>
        <w:rPr>
          <w:rFonts w:ascii="Arial" w:hAnsi="Arial" w:cs="Arial"/>
          <w:sz w:val="24"/>
          <w:szCs w:val="24"/>
        </w:rPr>
      </w:pPr>
      <w:r>
        <w:rPr>
          <w:rFonts w:ascii="Arial" w:hAnsi="Arial" w:cs="Arial"/>
          <w:sz w:val="24"/>
          <w:szCs w:val="24"/>
        </w:rPr>
        <w:t xml:space="preserve">Wykonawca przed podpisaniem umowy wniósł zabezpieczenie należytego wykonania umowy w formie ……………………, stanowiącej </w:t>
      </w:r>
      <w:r w:rsidRPr="006535D0">
        <w:rPr>
          <w:rFonts w:ascii="Arial" w:hAnsi="Arial" w:cs="Arial"/>
          <w:b/>
          <w:sz w:val="24"/>
          <w:szCs w:val="24"/>
        </w:rPr>
        <w:t>5%</w:t>
      </w:r>
      <w:r>
        <w:rPr>
          <w:rFonts w:ascii="Arial" w:hAnsi="Arial" w:cs="Arial"/>
          <w:sz w:val="24"/>
          <w:szCs w:val="24"/>
        </w:rPr>
        <w:t xml:space="preserve"> całkowitej ceny brutto podanej w ofercie tj. równowartość kwoty ……………………. zł.</w:t>
      </w:r>
    </w:p>
    <w:p w14:paraId="52129B9A" w14:textId="77777777" w:rsidR="00D57FB0" w:rsidRDefault="00D57FB0" w:rsidP="00586B0E">
      <w:pPr>
        <w:pStyle w:val="Akapitzlist"/>
        <w:numPr>
          <w:ilvl w:val="0"/>
          <w:numId w:val="54"/>
        </w:numPr>
        <w:spacing w:after="0" w:line="240" w:lineRule="auto"/>
        <w:jc w:val="both"/>
        <w:rPr>
          <w:rFonts w:ascii="Arial" w:hAnsi="Arial" w:cs="Arial"/>
          <w:sz w:val="24"/>
          <w:szCs w:val="24"/>
        </w:rPr>
      </w:pPr>
      <w:r>
        <w:rPr>
          <w:rFonts w:ascii="Arial" w:hAnsi="Arial" w:cs="Arial"/>
          <w:sz w:val="24"/>
          <w:szCs w:val="24"/>
        </w:rPr>
        <w:t>W przypadku wniesienia zabezpieczenia należytego wykonania umowy w formie gwarancji bankowej lub ubezpieczeniowej, z jej treści nie może wynikać konieczność przekazywania żądania zapłaty za pośrednictwem banku prowadzącego rachunek Zamawiającego. Niedopuszczalny jest również zapis żądający potwierdzenia przez notariusza lub bank, że podpisy na żądaniu zapłaty zostały złożone przez osoby uprawnione do zaciągania zobowiązań majątkowych w imieniu Zamawiającego oraz żadne inne ograniczenia.</w:t>
      </w:r>
    </w:p>
    <w:p w14:paraId="2EE8537D" w14:textId="77777777" w:rsidR="00D57FB0" w:rsidRPr="00200DD8" w:rsidRDefault="00D57FB0" w:rsidP="00586B0E">
      <w:pPr>
        <w:pStyle w:val="Akapitzlist"/>
        <w:numPr>
          <w:ilvl w:val="0"/>
          <w:numId w:val="54"/>
        </w:numPr>
        <w:jc w:val="both"/>
        <w:rPr>
          <w:rFonts w:ascii="Arial" w:hAnsi="Arial" w:cs="Arial"/>
          <w:sz w:val="24"/>
          <w:szCs w:val="24"/>
        </w:rPr>
      </w:pPr>
      <w:r w:rsidRPr="00200DD8">
        <w:rPr>
          <w:rFonts w:ascii="Arial" w:hAnsi="Arial" w:cs="Arial"/>
          <w:sz w:val="24"/>
          <w:szCs w:val="24"/>
        </w:rPr>
        <w:t>W trakcie wykonania umowy Wykonawca może dokonać zmiany formy zabezpieczenia na jedną lub kilka form, o których mowa w art. 450 ust. 1 w zw.</w:t>
      </w:r>
      <w:r>
        <w:rPr>
          <w:rFonts w:ascii="Arial" w:hAnsi="Arial" w:cs="Arial"/>
          <w:sz w:val="24"/>
          <w:szCs w:val="24"/>
        </w:rPr>
        <w:t xml:space="preserve">                 </w:t>
      </w:r>
      <w:r w:rsidRPr="00200DD8">
        <w:rPr>
          <w:rFonts w:ascii="Arial" w:hAnsi="Arial" w:cs="Arial"/>
          <w:sz w:val="24"/>
          <w:szCs w:val="24"/>
        </w:rPr>
        <w:t xml:space="preserve"> z art. 451 ust. 1 ustawy Prawo zamówień publicznych, przy założeniu, że zmiana formy zabezpieczenia zostanie dokonana z zachowaniem ciągłości i bez zmniejszenia jego wysokości.</w:t>
      </w:r>
    </w:p>
    <w:p w14:paraId="21D7B582" w14:textId="77777777" w:rsidR="00D57FB0" w:rsidRDefault="00D57FB0" w:rsidP="00586B0E">
      <w:pPr>
        <w:pStyle w:val="Akapitzlist"/>
        <w:numPr>
          <w:ilvl w:val="0"/>
          <w:numId w:val="54"/>
        </w:numPr>
        <w:spacing w:after="0" w:line="240" w:lineRule="auto"/>
        <w:jc w:val="both"/>
        <w:rPr>
          <w:rFonts w:ascii="Arial" w:hAnsi="Arial" w:cs="Arial"/>
          <w:sz w:val="24"/>
          <w:szCs w:val="24"/>
        </w:rPr>
      </w:pPr>
      <w:r>
        <w:rPr>
          <w:rFonts w:ascii="Arial" w:hAnsi="Arial" w:cs="Arial"/>
          <w:sz w:val="24"/>
          <w:szCs w:val="24"/>
        </w:rPr>
        <w:t xml:space="preserve">W przypadku wniesienia zabezpieczenia należytego wykonania umowy w formie gwarancji bankowej lub ubezpieczeniowej musi ona być bezwarunkowa, nieodwołalna i płatna na pierwsze żądanie Zamawiającego oraz obejmować okres dłuższy o 30 dni niż wynikający z </w:t>
      </w:r>
      <w:r w:rsidRPr="002C63C9">
        <w:rPr>
          <w:rFonts w:ascii="Arial" w:hAnsi="Arial" w:cs="Arial"/>
          <w:sz w:val="24"/>
          <w:szCs w:val="24"/>
        </w:rPr>
        <w:t xml:space="preserve">§ </w:t>
      </w:r>
      <w:r>
        <w:rPr>
          <w:rFonts w:ascii="Arial" w:hAnsi="Arial" w:cs="Arial"/>
          <w:sz w:val="24"/>
          <w:szCs w:val="24"/>
        </w:rPr>
        <w:t>2 ust. 3 umowy.</w:t>
      </w:r>
    </w:p>
    <w:p w14:paraId="6B5B008F" w14:textId="77777777" w:rsidR="00D57FB0" w:rsidRPr="00330B06" w:rsidRDefault="00D57FB0" w:rsidP="00586B0E">
      <w:pPr>
        <w:pStyle w:val="Akapitzlist"/>
        <w:numPr>
          <w:ilvl w:val="0"/>
          <w:numId w:val="54"/>
        </w:numPr>
        <w:spacing w:after="0" w:line="240" w:lineRule="auto"/>
        <w:jc w:val="both"/>
        <w:rPr>
          <w:rFonts w:ascii="Arial" w:hAnsi="Arial" w:cs="Arial"/>
          <w:color w:val="FF0000"/>
          <w:sz w:val="24"/>
          <w:szCs w:val="24"/>
        </w:rPr>
      </w:pPr>
      <w:r>
        <w:rPr>
          <w:rFonts w:ascii="Arial" w:hAnsi="Arial" w:cs="Arial"/>
          <w:sz w:val="24"/>
          <w:szCs w:val="24"/>
        </w:rPr>
        <w:t xml:space="preserve">W przypadku przedłużenia terminu zakończenia robót objętych przedmiotem umowy, Wykonawca zobowiązany jest do uzyskania przedłużenia terminu ważności zabezpieczenia wniesionego w formie gwarancji bankowej lub gwarancji ubezpieczeniowej o analogiczny okres, o który został przedłużony termin zakończenia wykonywania przedmiotu umowy. Termin na dostarczenie Zamawiającemu przedłużonej lub rozszerzonej gwarancji wynosić będzie 14 dni </w:t>
      </w:r>
      <w:r>
        <w:rPr>
          <w:rFonts w:ascii="Arial" w:hAnsi="Arial" w:cs="Arial"/>
          <w:sz w:val="24"/>
          <w:szCs w:val="24"/>
        </w:rPr>
        <w:br/>
        <w:t xml:space="preserve">od daty wyznaczenia nowego terminu zakończenia wykonywania przedmiotu umowy. W wypadku niedostarczenia Zamawiającemu dokumentu we wskazanym terminie, Zamawiający ma prawo potrącić kwotę zabezpieczenia należytego wykonania umowy, o której mowa w ust. 2 umowy, z faktury Wykonawcy. </w:t>
      </w:r>
      <w:r w:rsidRPr="00937BEF">
        <w:rPr>
          <w:rFonts w:ascii="Arial" w:hAnsi="Arial" w:cs="Arial"/>
          <w:sz w:val="24"/>
          <w:szCs w:val="24"/>
        </w:rPr>
        <w:t xml:space="preserve">Wykonawca, który nie zrealizował terminowo przedmiotu umowy i nie uzyskał </w:t>
      </w:r>
      <w:r w:rsidRPr="00937BEF">
        <w:rPr>
          <w:rFonts w:ascii="Arial" w:hAnsi="Arial" w:cs="Arial"/>
          <w:sz w:val="24"/>
          <w:szCs w:val="24"/>
        </w:rPr>
        <w:br/>
        <w:t xml:space="preserve">od Zamawiającego aneksu o jego wydłużeniu zobowiązany jest zachowując ciągłość zabezpieczenia należytego wykonania umowy złożyć w siedzibie Zamawiającego dokument zabezpieczenia należytego wykonania umowy </w:t>
      </w:r>
      <w:r w:rsidRPr="00937BEF">
        <w:rPr>
          <w:rFonts w:ascii="Arial" w:hAnsi="Arial" w:cs="Arial"/>
          <w:sz w:val="24"/>
          <w:szCs w:val="24"/>
        </w:rPr>
        <w:br/>
        <w:t xml:space="preserve">w terminie ważności do 30 dni dłuższym od dnia przewidzianego terminu wykonania umowy pod rygorem potrącenia kwoty zabezpieczenia należytego wykonania umowy z faktury Wykonawcy. </w:t>
      </w:r>
    </w:p>
    <w:p w14:paraId="1D3160F7" w14:textId="77777777" w:rsidR="00D57FB0" w:rsidRPr="00CE2F76" w:rsidRDefault="00D57FB0" w:rsidP="00586B0E">
      <w:pPr>
        <w:pStyle w:val="Akapitzlist"/>
        <w:numPr>
          <w:ilvl w:val="0"/>
          <w:numId w:val="54"/>
        </w:numPr>
        <w:spacing w:after="0" w:line="240" w:lineRule="auto"/>
        <w:jc w:val="both"/>
        <w:rPr>
          <w:rFonts w:ascii="Arial" w:hAnsi="Arial" w:cs="Arial"/>
          <w:sz w:val="24"/>
          <w:szCs w:val="24"/>
        </w:rPr>
      </w:pPr>
      <w:r w:rsidRPr="00200DD8">
        <w:rPr>
          <w:rFonts w:ascii="Arial" w:hAnsi="Arial" w:cs="Arial"/>
          <w:sz w:val="24"/>
          <w:szCs w:val="24"/>
        </w:rPr>
        <w:t xml:space="preserve">Na wniosek Wykonawcy, Zamawiający może wyrazić zgodę na zmianę formy zabezpieczenia z pieniężnej na niepieniężną, w szczególności na formy zabezpieczenia, o których mowa w art. 450 ust. 2 w zw. z art. 451 ust. 2 ustawy </w:t>
      </w:r>
      <w:r w:rsidRPr="00200DD8">
        <w:rPr>
          <w:rFonts w:ascii="Arial" w:hAnsi="Arial" w:cs="Arial"/>
          <w:sz w:val="24"/>
          <w:szCs w:val="24"/>
        </w:rPr>
        <w:lastRenderedPageBreak/>
        <w:t xml:space="preserve">Prawo zamówień publicznych. Zmiana formy zabezpieczenia jest dokonywana </w:t>
      </w:r>
      <w:r>
        <w:rPr>
          <w:rFonts w:ascii="Arial" w:hAnsi="Arial" w:cs="Arial"/>
          <w:sz w:val="24"/>
          <w:szCs w:val="24"/>
        </w:rPr>
        <w:br/>
      </w:r>
      <w:r w:rsidRPr="00CE2F76">
        <w:rPr>
          <w:rFonts w:ascii="Arial" w:hAnsi="Arial" w:cs="Arial"/>
          <w:sz w:val="24"/>
          <w:szCs w:val="24"/>
        </w:rPr>
        <w:t>z zachowaniem ciągłości zabezpieczenia i bez zmniejszenia jego wysokości.</w:t>
      </w:r>
    </w:p>
    <w:p w14:paraId="0A61B6AE" w14:textId="77777777" w:rsidR="00D57FB0" w:rsidRDefault="00D57FB0" w:rsidP="00586B0E">
      <w:pPr>
        <w:pStyle w:val="Akapitzlist"/>
        <w:numPr>
          <w:ilvl w:val="0"/>
          <w:numId w:val="54"/>
        </w:numPr>
        <w:spacing w:after="0" w:line="240" w:lineRule="auto"/>
        <w:jc w:val="both"/>
        <w:rPr>
          <w:rFonts w:ascii="Arial" w:hAnsi="Arial" w:cs="Arial"/>
          <w:sz w:val="24"/>
          <w:szCs w:val="24"/>
        </w:rPr>
      </w:pPr>
      <w:r>
        <w:rPr>
          <w:rFonts w:ascii="Arial" w:hAnsi="Arial" w:cs="Arial"/>
          <w:sz w:val="24"/>
          <w:szCs w:val="24"/>
        </w:rPr>
        <w:t>Zabezpieczenie wnoszone w formach innych niż w pieniądzu winno gwarantować Zamawiającemu bezwarunkową wypłatę tego zabezpieczenia.</w:t>
      </w:r>
    </w:p>
    <w:p w14:paraId="61A9E79B" w14:textId="77777777" w:rsidR="00D57FB0" w:rsidRDefault="00D57FB0" w:rsidP="00586B0E">
      <w:pPr>
        <w:pStyle w:val="Akapitzlist"/>
        <w:numPr>
          <w:ilvl w:val="0"/>
          <w:numId w:val="54"/>
        </w:numPr>
        <w:spacing w:after="0" w:line="240" w:lineRule="auto"/>
        <w:jc w:val="both"/>
        <w:rPr>
          <w:rFonts w:ascii="Arial" w:hAnsi="Arial" w:cs="Arial"/>
          <w:sz w:val="24"/>
          <w:szCs w:val="24"/>
        </w:rPr>
      </w:pPr>
      <w:r>
        <w:rPr>
          <w:rFonts w:ascii="Arial" w:hAnsi="Arial" w:cs="Arial"/>
          <w:sz w:val="24"/>
          <w:szCs w:val="24"/>
        </w:rPr>
        <w:t>W przypadku zabezpieczenia wniesionego w pieniądzu Zamawiający zwraca 70% zabezpieczenia należytego wykonania umowy w terminie 30 dni od dnia podpisania przez Zamawiającego bezusterkowego protokołu i całkowitego wykonania przedmiotu umowy.</w:t>
      </w:r>
    </w:p>
    <w:p w14:paraId="4E272091" w14:textId="77777777" w:rsidR="00D57FB0" w:rsidRPr="00200DD8" w:rsidRDefault="00D57FB0" w:rsidP="00586B0E">
      <w:pPr>
        <w:pStyle w:val="Akapitzlist"/>
        <w:numPr>
          <w:ilvl w:val="0"/>
          <w:numId w:val="54"/>
        </w:numPr>
        <w:spacing w:after="0" w:line="240" w:lineRule="auto"/>
        <w:jc w:val="both"/>
        <w:rPr>
          <w:rFonts w:ascii="Arial" w:hAnsi="Arial" w:cs="Arial"/>
          <w:sz w:val="24"/>
          <w:szCs w:val="24"/>
        </w:rPr>
      </w:pPr>
      <w:r w:rsidRPr="00200DD8">
        <w:rPr>
          <w:rFonts w:ascii="Arial" w:hAnsi="Arial" w:cs="Arial"/>
          <w:sz w:val="24"/>
          <w:szCs w:val="24"/>
        </w:rPr>
        <w:t xml:space="preserve">Strony postanawiają, że na zabezpieczenie roszczeń z tytułu rękojmi zostanie pozostawione 30% zabezpieczenia należytego wykonania lub wniesione nowe zabezpieczenie należytego wykonania w jednej z form zgodnie z art. 450 ustawy Prawa Zamówień Publicznych, a dokument potwierdzający wniesienie zabezpieczenia należytego wykonania umowy wraz z kopią protokołu odbioru końcowego potwierdzony za zgodność z oryginałem Wykonawca dostarczy Zamawiającemu w terminie 7 dni roboczych od dnia odbioru przedmiotu umowy. </w:t>
      </w:r>
    </w:p>
    <w:p w14:paraId="4E192CCC" w14:textId="77777777" w:rsidR="00D57FB0" w:rsidRPr="00200DD8" w:rsidRDefault="00D57FB0" w:rsidP="00D57FB0">
      <w:pPr>
        <w:pStyle w:val="Akapitzlist"/>
        <w:spacing w:after="0" w:line="240" w:lineRule="auto"/>
        <w:ind w:left="357"/>
        <w:jc w:val="both"/>
        <w:rPr>
          <w:rFonts w:ascii="Arial" w:hAnsi="Arial" w:cs="Arial"/>
          <w:sz w:val="24"/>
          <w:szCs w:val="24"/>
        </w:rPr>
      </w:pPr>
      <w:r w:rsidRPr="00200DD8">
        <w:rPr>
          <w:rFonts w:ascii="Arial" w:hAnsi="Arial" w:cs="Arial"/>
          <w:sz w:val="24"/>
          <w:szCs w:val="24"/>
        </w:rPr>
        <w:t>W przypadku niedostarczenia Zamawiającemu zabezpieczenia na pokrycie roszczeń z tytułu rękojmi w wyznaczonym terminie lub gdy złożony dokument zabezpieczający rękojmię nie będzie spełniał warunków wynikających z umowy, kwota zabezpieczenia zostanie potrącona z faktury Wykonawcy za wykonanie przedmiotu umowy.</w:t>
      </w:r>
    </w:p>
    <w:p w14:paraId="36D86AF2" w14:textId="77777777" w:rsidR="00D57FB0" w:rsidRDefault="00D57FB0" w:rsidP="00586B0E">
      <w:pPr>
        <w:pStyle w:val="Akapitzlist"/>
        <w:numPr>
          <w:ilvl w:val="0"/>
          <w:numId w:val="54"/>
        </w:numPr>
        <w:spacing w:after="0" w:line="240" w:lineRule="auto"/>
        <w:jc w:val="both"/>
        <w:rPr>
          <w:rFonts w:ascii="Arial" w:hAnsi="Arial" w:cs="Arial"/>
          <w:sz w:val="24"/>
          <w:szCs w:val="24"/>
        </w:rPr>
      </w:pPr>
      <w:r>
        <w:rPr>
          <w:rFonts w:ascii="Arial" w:hAnsi="Arial" w:cs="Arial"/>
          <w:sz w:val="24"/>
          <w:szCs w:val="24"/>
        </w:rPr>
        <w:t xml:space="preserve">Po upływie okresu rękojmi Zamawiający na podstawie bezusterkowego ostatecznego protokołu odbioru zwolni, w ciągu 15 dni od dnia podpisania protokołu, zabezpieczenie należytego wykonania umowy złożone na okres rękojmi </w:t>
      </w:r>
      <w:r>
        <w:rPr>
          <w:rFonts w:ascii="Arial" w:hAnsi="Arial" w:cs="Arial"/>
          <w:sz w:val="24"/>
          <w:szCs w:val="24"/>
        </w:rPr>
        <w:br/>
        <w:t xml:space="preserve">na wskazany rachunek bankowy lub odeśle dokument na adres Wykonawcy. </w:t>
      </w:r>
      <w:r>
        <w:rPr>
          <w:rFonts w:ascii="Arial" w:hAnsi="Arial" w:cs="Arial"/>
          <w:sz w:val="24"/>
          <w:szCs w:val="24"/>
        </w:rPr>
        <w:br/>
        <w:t>W przypadku stwierdzenia usterek i braku ich usunięcia przez Wykonawcę, Zamawiający zatrzyma należną kwotę z zabezpieczenia należytego wykonania umowy lub wystąpi o nią do gwaranta.</w:t>
      </w:r>
    </w:p>
    <w:p w14:paraId="278BA1C7" w14:textId="77777777" w:rsidR="00D57FB0" w:rsidRDefault="00D57FB0" w:rsidP="00586B0E">
      <w:pPr>
        <w:pStyle w:val="Akapitzlist"/>
        <w:numPr>
          <w:ilvl w:val="0"/>
          <w:numId w:val="54"/>
        </w:numPr>
        <w:spacing w:after="0" w:line="240" w:lineRule="auto"/>
        <w:jc w:val="both"/>
        <w:rPr>
          <w:rFonts w:ascii="Arial" w:hAnsi="Arial" w:cs="Arial"/>
          <w:sz w:val="24"/>
          <w:szCs w:val="24"/>
        </w:rPr>
      </w:pPr>
      <w:r>
        <w:rPr>
          <w:rFonts w:ascii="Arial" w:hAnsi="Arial" w:cs="Arial"/>
          <w:sz w:val="24"/>
          <w:szCs w:val="24"/>
        </w:rPr>
        <w:t>Zabezpieczenie wniesione w formie niepieniężnej opiewające na kwotę stanowiącą 70% wysokości zabezpieczenia należytego wykonania umowy winno posiadać ważność z okresem co najmniej 30 dni dłuższym niż okres wykonania przedmiotu umowy.</w:t>
      </w:r>
    </w:p>
    <w:p w14:paraId="32CA1D4B" w14:textId="77777777" w:rsidR="00D57FB0" w:rsidRDefault="00D57FB0" w:rsidP="00586B0E">
      <w:pPr>
        <w:pStyle w:val="Akapitzlist"/>
        <w:numPr>
          <w:ilvl w:val="0"/>
          <w:numId w:val="54"/>
        </w:numPr>
        <w:spacing w:after="0" w:line="240" w:lineRule="auto"/>
        <w:jc w:val="both"/>
        <w:rPr>
          <w:rFonts w:ascii="Arial" w:hAnsi="Arial" w:cs="Arial"/>
          <w:sz w:val="24"/>
          <w:szCs w:val="24"/>
        </w:rPr>
      </w:pPr>
      <w:r>
        <w:rPr>
          <w:rFonts w:ascii="Arial" w:hAnsi="Arial" w:cs="Arial"/>
          <w:sz w:val="24"/>
          <w:szCs w:val="24"/>
        </w:rPr>
        <w:t>Zabezpieczenie wniesione w formie niepieniężnej opiewające na kwotę stanowiącą 30% wysokości zabezpieczenia należytego wykonania umowy pokrywające roszczenia z tytułu rękojmi za wady winno posiadać ważność na okres minimum 15 dni dłuższy niż okres jaki obejmuje rękojmia za wady.</w:t>
      </w:r>
    </w:p>
    <w:p w14:paraId="0ED2A376" w14:textId="77777777" w:rsidR="00D57FB0" w:rsidRDefault="00D57FB0" w:rsidP="00586B0E">
      <w:pPr>
        <w:pStyle w:val="Akapitzlist"/>
        <w:numPr>
          <w:ilvl w:val="0"/>
          <w:numId w:val="54"/>
        </w:numPr>
        <w:spacing w:after="0" w:line="240" w:lineRule="auto"/>
        <w:jc w:val="both"/>
        <w:rPr>
          <w:rFonts w:ascii="Arial" w:hAnsi="Arial" w:cs="Arial"/>
          <w:sz w:val="24"/>
          <w:szCs w:val="24"/>
        </w:rPr>
      </w:pPr>
      <w:r>
        <w:rPr>
          <w:rFonts w:ascii="Arial" w:hAnsi="Arial" w:cs="Arial"/>
          <w:sz w:val="24"/>
          <w:szCs w:val="24"/>
        </w:rPr>
        <w:t>Zgodnie z art. 450 ust. 4 ustawy w przypadku wniesienia wadium w pieniądzu, dopuszcza się (za pisemną zgodą Wykonawcy) zaliczenie wniesionego wadium jako pokrycie części (całości) wymaganego zabezpieczenia należytego wykonania umowy.</w:t>
      </w:r>
    </w:p>
    <w:p w14:paraId="41D597D8" w14:textId="77777777" w:rsidR="00D57FB0" w:rsidRDefault="00D57FB0" w:rsidP="00586B0E">
      <w:pPr>
        <w:pStyle w:val="Akapitzlist"/>
        <w:numPr>
          <w:ilvl w:val="0"/>
          <w:numId w:val="54"/>
        </w:numPr>
        <w:spacing w:after="0" w:line="240" w:lineRule="auto"/>
        <w:jc w:val="both"/>
        <w:rPr>
          <w:rFonts w:ascii="Arial" w:hAnsi="Arial" w:cs="Arial"/>
          <w:sz w:val="24"/>
          <w:szCs w:val="24"/>
        </w:rPr>
      </w:pPr>
      <w:r>
        <w:rPr>
          <w:rFonts w:ascii="Arial" w:hAnsi="Arial" w:cs="Arial"/>
          <w:sz w:val="24"/>
          <w:szCs w:val="24"/>
        </w:rPr>
        <w:t>Wszystkie inne postanowienia dotyczące zabezpieczenia należytego wykonania umowy, w tym zasady jego zwrotu odbywać się będą zgodnie z zapisami  ustawy , w szczególności zgodnie z art. 453 ustawy.</w:t>
      </w:r>
    </w:p>
    <w:p w14:paraId="1736C56E" w14:textId="39A71506" w:rsidR="00D917E0" w:rsidRPr="00D917E0" w:rsidRDefault="00D57FB0" w:rsidP="00D917E0">
      <w:pPr>
        <w:pStyle w:val="Akapitzlist"/>
        <w:numPr>
          <w:ilvl w:val="0"/>
          <w:numId w:val="54"/>
        </w:numPr>
        <w:spacing w:after="0" w:line="240" w:lineRule="auto"/>
        <w:jc w:val="both"/>
        <w:rPr>
          <w:rFonts w:ascii="Arial" w:hAnsi="Arial" w:cs="Arial"/>
          <w:sz w:val="24"/>
          <w:szCs w:val="24"/>
        </w:rPr>
      </w:pPr>
      <w:r>
        <w:rPr>
          <w:rFonts w:ascii="Arial" w:hAnsi="Arial" w:cs="Arial"/>
          <w:sz w:val="24"/>
          <w:szCs w:val="24"/>
        </w:rPr>
        <w:t xml:space="preserve">Zabezpieczenie należytego wykonania umowy (kopia od Wykonawcy) stanowi </w:t>
      </w:r>
      <w:r w:rsidRPr="00A268E9">
        <w:rPr>
          <w:rFonts w:ascii="Arial" w:hAnsi="Arial" w:cs="Arial"/>
          <w:b/>
          <w:sz w:val="24"/>
          <w:szCs w:val="24"/>
        </w:rPr>
        <w:t>załącznik nr 8</w:t>
      </w:r>
      <w:r w:rsidRPr="00A268E9">
        <w:rPr>
          <w:rFonts w:ascii="Arial" w:hAnsi="Arial" w:cs="Arial"/>
          <w:sz w:val="24"/>
          <w:szCs w:val="24"/>
        </w:rPr>
        <w:t xml:space="preserve"> do umowy.</w:t>
      </w:r>
    </w:p>
    <w:p w14:paraId="12E04B39" w14:textId="6ED25C95" w:rsidR="00C90B06" w:rsidRPr="00857DFF" w:rsidRDefault="00C90B06" w:rsidP="00C90B06">
      <w:pPr>
        <w:spacing w:after="0" w:line="240" w:lineRule="auto"/>
        <w:jc w:val="center"/>
        <w:rPr>
          <w:rFonts w:ascii="Arial" w:hAnsi="Arial" w:cs="Arial"/>
          <w:b/>
          <w:sz w:val="24"/>
          <w:szCs w:val="24"/>
        </w:rPr>
      </w:pPr>
      <w:r w:rsidRPr="002C63C9">
        <w:rPr>
          <w:rFonts w:ascii="Arial" w:hAnsi="Arial" w:cs="Arial"/>
          <w:b/>
          <w:sz w:val="24"/>
          <w:szCs w:val="24"/>
        </w:rPr>
        <w:t>§</w:t>
      </w:r>
      <w:r>
        <w:rPr>
          <w:rFonts w:ascii="Arial" w:hAnsi="Arial" w:cs="Arial"/>
          <w:b/>
          <w:sz w:val="24"/>
          <w:szCs w:val="24"/>
        </w:rPr>
        <w:t xml:space="preserve"> 1</w:t>
      </w:r>
      <w:r w:rsidR="00875D9E">
        <w:rPr>
          <w:rFonts w:ascii="Arial" w:hAnsi="Arial" w:cs="Arial"/>
          <w:b/>
          <w:sz w:val="24"/>
          <w:szCs w:val="24"/>
        </w:rPr>
        <w:t>4</w:t>
      </w:r>
    </w:p>
    <w:p w14:paraId="41B27577" w14:textId="77777777" w:rsidR="00C90B06" w:rsidRPr="00857DFF" w:rsidRDefault="00C90B06" w:rsidP="00C90B06">
      <w:pPr>
        <w:spacing w:after="0" w:line="360" w:lineRule="auto"/>
        <w:jc w:val="center"/>
        <w:rPr>
          <w:rFonts w:ascii="Arial" w:hAnsi="Arial" w:cs="Arial"/>
          <w:b/>
          <w:sz w:val="24"/>
          <w:szCs w:val="24"/>
        </w:rPr>
      </w:pPr>
      <w:r>
        <w:rPr>
          <w:rFonts w:ascii="Arial" w:hAnsi="Arial" w:cs="Arial"/>
          <w:b/>
          <w:sz w:val="24"/>
          <w:szCs w:val="24"/>
        </w:rPr>
        <w:t>Gwarancja</w:t>
      </w:r>
    </w:p>
    <w:p w14:paraId="76513310" w14:textId="77777777" w:rsidR="00C90B06" w:rsidRDefault="00C90B06" w:rsidP="00586B0E">
      <w:pPr>
        <w:pStyle w:val="Akapitzlist"/>
        <w:numPr>
          <w:ilvl w:val="0"/>
          <w:numId w:val="28"/>
        </w:numPr>
        <w:spacing w:after="0" w:line="240" w:lineRule="auto"/>
        <w:jc w:val="both"/>
        <w:rPr>
          <w:rFonts w:ascii="Arial" w:hAnsi="Arial" w:cs="Arial"/>
          <w:sz w:val="24"/>
          <w:szCs w:val="24"/>
        </w:rPr>
      </w:pPr>
      <w:r>
        <w:rPr>
          <w:rFonts w:ascii="Arial" w:hAnsi="Arial" w:cs="Arial"/>
          <w:sz w:val="24"/>
          <w:szCs w:val="24"/>
        </w:rPr>
        <w:t xml:space="preserve">Okres odpowiedzialności Wykonawcy z tytułu rękojmi nie może być krótszy </w:t>
      </w:r>
      <w:r>
        <w:rPr>
          <w:rFonts w:ascii="Arial" w:hAnsi="Arial" w:cs="Arial"/>
          <w:sz w:val="24"/>
          <w:szCs w:val="24"/>
        </w:rPr>
        <w:br/>
        <w:t>niż okres wynikający z przepisów Kodeksu cywilnego.</w:t>
      </w:r>
    </w:p>
    <w:p w14:paraId="2420EF0A" w14:textId="77777777" w:rsidR="00C90B06" w:rsidRDefault="00C90B06" w:rsidP="00586B0E">
      <w:pPr>
        <w:pStyle w:val="Akapitzlist"/>
        <w:numPr>
          <w:ilvl w:val="0"/>
          <w:numId w:val="28"/>
        </w:numPr>
        <w:spacing w:after="0" w:line="240" w:lineRule="auto"/>
        <w:jc w:val="both"/>
        <w:rPr>
          <w:rFonts w:ascii="Arial" w:hAnsi="Arial" w:cs="Arial"/>
          <w:sz w:val="24"/>
          <w:szCs w:val="24"/>
        </w:rPr>
      </w:pPr>
      <w:r>
        <w:rPr>
          <w:rFonts w:ascii="Arial" w:hAnsi="Arial" w:cs="Arial"/>
          <w:sz w:val="24"/>
          <w:szCs w:val="24"/>
        </w:rPr>
        <w:t xml:space="preserve">W przypadku, gdy okres gwarancji udzielonej przez Wykonawcę Zamawiającemu jest dłuższy niż okres rękojmi wynikający z przepisów Kodeksu cywilnego, </w:t>
      </w:r>
      <w:r>
        <w:rPr>
          <w:rFonts w:ascii="Arial" w:hAnsi="Arial" w:cs="Arial"/>
          <w:sz w:val="24"/>
          <w:szCs w:val="24"/>
        </w:rPr>
        <w:lastRenderedPageBreak/>
        <w:t xml:space="preserve">Wykonawca zobowiązuje się do przyjęcia odpowiedzialności z tytułu rękojmi </w:t>
      </w:r>
      <w:r>
        <w:rPr>
          <w:rFonts w:ascii="Arial" w:hAnsi="Arial" w:cs="Arial"/>
          <w:sz w:val="24"/>
          <w:szCs w:val="24"/>
        </w:rPr>
        <w:br/>
        <w:t>na czas trwania gwarancji.</w:t>
      </w:r>
    </w:p>
    <w:p w14:paraId="1E7F20C9" w14:textId="2B887D7B" w:rsidR="00C90B06" w:rsidRDefault="00C90B06" w:rsidP="00586B0E">
      <w:pPr>
        <w:pStyle w:val="Akapitzlist"/>
        <w:numPr>
          <w:ilvl w:val="0"/>
          <w:numId w:val="28"/>
        </w:numPr>
        <w:spacing w:after="0" w:line="240" w:lineRule="auto"/>
        <w:jc w:val="both"/>
        <w:rPr>
          <w:rFonts w:ascii="Arial" w:hAnsi="Arial" w:cs="Arial"/>
          <w:sz w:val="24"/>
          <w:szCs w:val="24"/>
        </w:rPr>
      </w:pPr>
      <w:r>
        <w:rPr>
          <w:rFonts w:ascii="Arial" w:hAnsi="Arial" w:cs="Arial"/>
          <w:sz w:val="24"/>
          <w:szCs w:val="24"/>
        </w:rPr>
        <w:t xml:space="preserve">Wykonawca zobowiązuje się udzielić Zamawiającemu </w:t>
      </w:r>
      <w:r w:rsidR="001C070C">
        <w:rPr>
          <w:rFonts w:ascii="Arial" w:hAnsi="Arial" w:cs="Arial"/>
          <w:sz w:val="24"/>
          <w:szCs w:val="24"/>
        </w:rPr>
        <w:t>………</w:t>
      </w:r>
      <w:r w:rsidR="0029335F">
        <w:rPr>
          <w:rFonts w:ascii="Arial" w:hAnsi="Arial" w:cs="Arial"/>
          <w:sz w:val="24"/>
          <w:szCs w:val="24"/>
        </w:rPr>
        <w:t xml:space="preserve"> </w:t>
      </w:r>
      <w:r w:rsidR="00054073">
        <w:rPr>
          <w:rFonts w:ascii="Arial" w:hAnsi="Arial" w:cs="Arial"/>
          <w:sz w:val="24"/>
          <w:szCs w:val="24"/>
        </w:rPr>
        <w:t>miesięcznej</w:t>
      </w:r>
      <w:r>
        <w:rPr>
          <w:rFonts w:ascii="Arial" w:hAnsi="Arial" w:cs="Arial"/>
          <w:sz w:val="24"/>
          <w:szCs w:val="24"/>
        </w:rPr>
        <w:t xml:space="preserve"> gwarancji na przedmiot umowy.</w:t>
      </w:r>
    </w:p>
    <w:p w14:paraId="0E1983CF" w14:textId="2B038935" w:rsidR="00C90B06" w:rsidRDefault="00C90B06" w:rsidP="00586B0E">
      <w:pPr>
        <w:pStyle w:val="Akapitzlist"/>
        <w:numPr>
          <w:ilvl w:val="0"/>
          <w:numId w:val="28"/>
        </w:numPr>
        <w:spacing w:after="0" w:line="240" w:lineRule="auto"/>
        <w:jc w:val="both"/>
        <w:rPr>
          <w:rFonts w:ascii="Arial" w:hAnsi="Arial" w:cs="Arial"/>
          <w:sz w:val="24"/>
          <w:szCs w:val="24"/>
        </w:rPr>
      </w:pPr>
      <w:r w:rsidRPr="00204E53">
        <w:rPr>
          <w:rFonts w:ascii="Arial" w:hAnsi="Arial" w:cs="Arial"/>
          <w:sz w:val="24"/>
          <w:szCs w:val="24"/>
        </w:rPr>
        <w:t xml:space="preserve">Bieg i termin rękojmi rozpoczynają się w dniu następnym po odbiorze </w:t>
      </w:r>
      <w:r w:rsidR="00AC7EAA">
        <w:rPr>
          <w:rFonts w:ascii="Arial" w:hAnsi="Arial" w:cs="Arial"/>
          <w:sz w:val="24"/>
          <w:szCs w:val="24"/>
        </w:rPr>
        <w:t xml:space="preserve">końcowym </w:t>
      </w:r>
      <w:r w:rsidRPr="00204E53">
        <w:rPr>
          <w:rFonts w:ascii="Arial" w:hAnsi="Arial" w:cs="Arial"/>
          <w:sz w:val="24"/>
          <w:szCs w:val="24"/>
        </w:rPr>
        <w:t>przedmiotu umowy.</w:t>
      </w:r>
    </w:p>
    <w:p w14:paraId="41B384B4" w14:textId="38DABAF0" w:rsidR="006F35FB" w:rsidRPr="006F35FB" w:rsidRDefault="006F35FB" w:rsidP="00586B0E">
      <w:pPr>
        <w:pStyle w:val="Akapitzlist"/>
        <w:numPr>
          <w:ilvl w:val="0"/>
          <w:numId w:val="28"/>
        </w:numPr>
        <w:spacing w:after="0" w:line="240" w:lineRule="auto"/>
        <w:jc w:val="both"/>
        <w:rPr>
          <w:rFonts w:ascii="Arial" w:hAnsi="Arial" w:cs="Arial"/>
          <w:sz w:val="24"/>
          <w:szCs w:val="24"/>
        </w:rPr>
      </w:pPr>
      <w:r>
        <w:rPr>
          <w:rFonts w:ascii="Arial" w:hAnsi="Arial" w:cs="Arial"/>
          <w:sz w:val="24"/>
          <w:szCs w:val="24"/>
        </w:rPr>
        <w:t>Oświadczenie gwarancyjne Wykonawca zobowiązany jest dostarczyć w dacie odbioru końcowego Zamawiającemu.</w:t>
      </w:r>
    </w:p>
    <w:p w14:paraId="03E245F0" w14:textId="77777777" w:rsidR="00C90B06" w:rsidRDefault="00C90B06" w:rsidP="00586B0E">
      <w:pPr>
        <w:pStyle w:val="Akapitzlist"/>
        <w:numPr>
          <w:ilvl w:val="0"/>
          <w:numId w:val="28"/>
        </w:numPr>
        <w:spacing w:after="0" w:line="240" w:lineRule="auto"/>
        <w:jc w:val="both"/>
        <w:rPr>
          <w:rFonts w:ascii="Arial" w:hAnsi="Arial" w:cs="Arial"/>
          <w:sz w:val="24"/>
          <w:szCs w:val="24"/>
        </w:rPr>
      </w:pPr>
      <w:r>
        <w:rPr>
          <w:rFonts w:ascii="Arial" w:hAnsi="Arial" w:cs="Arial"/>
          <w:sz w:val="24"/>
          <w:szCs w:val="24"/>
        </w:rPr>
        <w:t>Wykonawca ma obowiązek na wniosek Zamawiającego usunąć w wyznaczonym terminie wady lub usterki powstałe w okresie trwania rękojmi i gwarancji.</w:t>
      </w:r>
    </w:p>
    <w:p w14:paraId="1AA1C256" w14:textId="77777777" w:rsidR="00C90B06" w:rsidRDefault="00C90B06" w:rsidP="00586B0E">
      <w:pPr>
        <w:pStyle w:val="Akapitzlist"/>
        <w:numPr>
          <w:ilvl w:val="0"/>
          <w:numId w:val="28"/>
        </w:numPr>
        <w:spacing w:after="0" w:line="240" w:lineRule="auto"/>
        <w:jc w:val="both"/>
        <w:rPr>
          <w:rFonts w:ascii="Arial" w:hAnsi="Arial" w:cs="Arial"/>
          <w:sz w:val="24"/>
          <w:szCs w:val="24"/>
        </w:rPr>
      </w:pPr>
      <w:r>
        <w:rPr>
          <w:rFonts w:ascii="Arial" w:hAnsi="Arial" w:cs="Arial"/>
          <w:sz w:val="24"/>
          <w:szCs w:val="24"/>
        </w:rPr>
        <w:t>W przypadku nieusunięcia w wymaganym terminie przez Wykonawcę usterek i wad ujawnionych w okresie trwania rękojmi lub gwarancji Zamawiający może zlecić osobie trzeciej ich usunięcie, a kosztami obciążyć Wykonawcę.</w:t>
      </w:r>
    </w:p>
    <w:p w14:paraId="4AA90EEB" w14:textId="77777777" w:rsidR="00C90B06" w:rsidRDefault="00C90B06" w:rsidP="00586B0E">
      <w:pPr>
        <w:pStyle w:val="Akapitzlist"/>
        <w:numPr>
          <w:ilvl w:val="0"/>
          <w:numId w:val="28"/>
        </w:numPr>
        <w:spacing w:after="0" w:line="240" w:lineRule="auto"/>
        <w:jc w:val="both"/>
        <w:rPr>
          <w:rFonts w:ascii="Arial" w:hAnsi="Arial" w:cs="Arial"/>
          <w:sz w:val="24"/>
          <w:szCs w:val="24"/>
        </w:rPr>
      </w:pPr>
      <w:r>
        <w:rPr>
          <w:rFonts w:ascii="Arial" w:hAnsi="Arial" w:cs="Arial"/>
          <w:sz w:val="24"/>
          <w:szCs w:val="24"/>
        </w:rPr>
        <w:t>Wykonawca ma obowiązek uczestniczyć w każdym przeglądzie gwarancyjnym oraz odbiorze ostatecznym związanym z rękojmią i gwarancją.</w:t>
      </w:r>
    </w:p>
    <w:p w14:paraId="4685FD1F" w14:textId="0F6D6AB8" w:rsidR="006F35FB" w:rsidRPr="00D917E0" w:rsidRDefault="00C90B06" w:rsidP="00E35651">
      <w:pPr>
        <w:pStyle w:val="Akapitzlist"/>
        <w:numPr>
          <w:ilvl w:val="0"/>
          <w:numId w:val="28"/>
        </w:numPr>
        <w:spacing w:after="0" w:line="240" w:lineRule="auto"/>
        <w:jc w:val="both"/>
        <w:rPr>
          <w:rFonts w:ascii="Arial" w:hAnsi="Arial" w:cs="Arial"/>
          <w:sz w:val="24"/>
          <w:szCs w:val="24"/>
        </w:rPr>
      </w:pPr>
      <w:r>
        <w:rPr>
          <w:rFonts w:ascii="Arial" w:hAnsi="Arial" w:cs="Arial"/>
          <w:sz w:val="24"/>
          <w:szCs w:val="24"/>
        </w:rPr>
        <w:t xml:space="preserve">Dodatkowe warunki gwarancji określa karta gwarancyjna stanowiąca </w:t>
      </w:r>
      <w:r w:rsidRPr="00C90B06">
        <w:rPr>
          <w:rFonts w:ascii="Arial" w:hAnsi="Arial" w:cs="Arial"/>
          <w:b/>
          <w:sz w:val="24"/>
          <w:szCs w:val="24"/>
        </w:rPr>
        <w:t xml:space="preserve">załącznik </w:t>
      </w:r>
      <w:r>
        <w:rPr>
          <w:rFonts w:ascii="Arial" w:hAnsi="Arial" w:cs="Arial"/>
          <w:b/>
          <w:sz w:val="24"/>
          <w:szCs w:val="24"/>
        </w:rPr>
        <w:br/>
      </w:r>
      <w:r w:rsidRPr="00C90B06">
        <w:rPr>
          <w:rFonts w:ascii="Arial" w:hAnsi="Arial" w:cs="Arial"/>
          <w:b/>
          <w:sz w:val="24"/>
          <w:szCs w:val="24"/>
        </w:rPr>
        <w:t>nr 6</w:t>
      </w:r>
      <w:r>
        <w:rPr>
          <w:rFonts w:ascii="Arial" w:hAnsi="Arial" w:cs="Arial"/>
          <w:sz w:val="24"/>
          <w:szCs w:val="24"/>
        </w:rPr>
        <w:t xml:space="preserve"> do umowy.</w:t>
      </w:r>
    </w:p>
    <w:p w14:paraId="009897F9" w14:textId="2132FC12" w:rsidR="00C90B06" w:rsidRPr="00857DFF" w:rsidRDefault="00C90B06" w:rsidP="00C90B06">
      <w:pPr>
        <w:spacing w:after="0" w:line="240" w:lineRule="auto"/>
        <w:jc w:val="center"/>
        <w:rPr>
          <w:rFonts w:ascii="Arial" w:hAnsi="Arial" w:cs="Arial"/>
          <w:b/>
          <w:sz w:val="24"/>
          <w:szCs w:val="24"/>
        </w:rPr>
      </w:pPr>
      <w:r w:rsidRPr="002C63C9">
        <w:rPr>
          <w:rFonts w:ascii="Arial" w:hAnsi="Arial" w:cs="Arial"/>
          <w:b/>
          <w:sz w:val="24"/>
          <w:szCs w:val="24"/>
        </w:rPr>
        <w:t xml:space="preserve">§ </w:t>
      </w:r>
      <w:r>
        <w:rPr>
          <w:rFonts w:ascii="Arial" w:hAnsi="Arial" w:cs="Arial"/>
          <w:b/>
          <w:sz w:val="24"/>
          <w:szCs w:val="24"/>
        </w:rPr>
        <w:t>1</w:t>
      </w:r>
      <w:r w:rsidR="00875D9E">
        <w:rPr>
          <w:rFonts w:ascii="Arial" w:hAnsi="Arial" w:cs="Arial"/>
          <w:b/>
          <w:sz w:val="24"/>
          <w:szCs w:val="24"/>
        </w:rPr>
        <w:t>5</w:t>
      </w:r>
    </w:p>
    <w:p w14:paraId="790ACA53" w14:textId="77777777" w:rsidR="00C90B06" w:rsidRPr="00857DFF" w:rsidRDefault="00C90B06" w:rsidP="00C90B06">
      <w:pPr>
        <w:spacing w:after="0" w:line="360" w:lineRule="auto"/>
        <w:jc w:val="center"/>
        <w:rPr>
          <w:rFonts w:ascii="Arial" w:hAnsi="Arial" w:cs="Arial"/>
          <w:b/>
          <w:sz w:val="24"/>
          <w:szCs w:val="24"/>
        </w:rPr>
      </w:pPr>
      <w:r>
        <w:rPr>
          <w:rFonts w:ascii="Arial" w:hAnsi="Arial" w:cs="Arial"/>
          <w:b/>
          <w:sz w:val="24"/>
          <w:szCs w:val="24"/>
        </w:rPr>
        <w:t>Odstąpienie od umowy</w:t>
      </w:r>
    </w:p>
    <w:p w14:paraId="2E00CC10" w14:textId="77777777" w:rsidR="00C90B06" w:rsidRDefault="00C90B06" w:rsidP="00586B0E">
      <w:pPr>
        <w:pStyle w:val="Akapitzlist"/>
        <w:numPr>
          <w:ilvl w:val="0"/>
          <w:numId w:val="29"/>
        </w:numPr>
        <w:spacing w:after="0" w:line="240" w:lineRule="auto"/>
        <w:jc w:val="both"/>
        <w:rPr>
          <w:rFonts w:ascii="Arial" w:hAnsi="Arial" w:cs="Arial"/>
          <w:sz w:val="24"/>
          <w:szCs w:val="24"/>
        </w:rPr>
      </w:pPr>
      <w:r w:rsidRPr="00721C96">
        <w:rPr>
          <w:rFonts w:ascii="Arial" w:hAnsi="Arial" w:cs="Arial"/>
          <w:sz w:val="24"/>
          <w:szCs w:val="24"/>
        </w:rPr>
        <w:t xml:space="preserve">Zamawiający, poza </w:t>
      </w:r>
      <w:r w:rsidR="00721C96">
        <w:rPr>
          <w:rFonts w:ascii="Arial" w:hAnsi="Arial" w:cs="Arial"/>
          <w:sz w:val="24"/>
          <w:szCs w:val="24"/>
        </w:rPr>
        <w:t xml:space="preserve">innymi przypadkami uprawniającymi do odstąpienia </w:t>
      </w:r>
      <w:r w:rsidR="00721C96">
        <w:rPr>
          <w:rFonts w:ascii="Arial" w:hAnsi="Arial" w:cs="Arial"/>
          <w:sz w:val="24"/>
          <w:szCs w:val="24"/>
        </w:rPr>
        <w:br/>
        <w:t xml:space="preserve">od niniejszej umowy określonymi w przepisach Kodeksu cywilnego (w tym </w:t>
      </w:r>
      <w:r w:rsidR="00721C96">
        <w:rPr>
          <w:rFonts w:ascii="Arial" w:hAnsi="Arial" w:cs="Arial"/>
          <w:sz w:val="24"/>
          <w:szCs w:val="24"/>
        </w:rPr>
        <w:br/>
        <w:t>w ramach uprawnień z tytułu rękojmi za wady) oraz w niniejszej umowie, może odstąpić od umowy w przypadkach, gdy:</w:t>
      </w:r>
    </w:p>
    <w:p w14:paraId="6FA15535" w14:textId="721BF2F9" w:rsidR="00721C96" w:rsidRDefault="00E34A3D" w:rsidP="00586B0E">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n</w:t>
      </w:r>
      <w:r w:rsidR="009A0D52">
        <w:rPr>
          <w:rFonts w:ascii="Arial" w:hAnsi="Arial" w:cs="Arial"/>
          <w:sz w:val="24"/>
          <w:szCs w:val="24"/>
        </w:rPr>
        <w:t xml:space="preserve">astąpi ogłoszenie upadłości lub </w:t>
      </w:r>
      <w:r>
        <w:rPr>
          <w:rFonts w:ascii="Arial" w:hAnsi="Arial" w:cs="Arial"/>
          <w:sz w:val="24"/>
          <w:szCs w:val="24"/>
        </w:rPr>
        <w:t xml:space="preserve">otwarcie </w:t>
      </w:r>
      <w:r w:rsidR="009A0D52">
        <w:rPr>
          <w:rFonts w:ascii="Arial" w:hAnsi="Arial" w:cs="Arial"/>
          <w:sz w:val="24"/>
          <w:szCs w:val="24"/>
        </w:rPr>
        <w:t>likwidacji firmy Wykonawcy;</w:t>
      </w:r>
    </w:p>
    <w:p w14:paraId="1B4EB277" w14:textId="77777777" w:rsidR="00721C96" w:rsidRDefault="00721C96" w:rsidP="00586B0E">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zostanie wydany nakaz zajęcia majątku Wykonawcy;</w:t>
      </w:r>
    </w:p>
    <w:p w14:paraId="35213B66" w14:textId="77777777" w:rsidR="00721C96" w:rsidRDefault="00721C96" w:rsidP="00586B0E">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organ egzekucyjny dokonał zajęcia wierzytelności Wykonawcy z tytułu wykonania niniejszej umowy;</w:t>
      </w:r>
    </w:p>
    <w:p w14:paraId="56F08C6C" w14:textId="77777777" w:rsidR="00721C96" w:rsidRDefault="00721C96" w:rsidP="00586B0E">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 xml:space="preserve">Wykonawca bez uzasadnionych przyczyn nie </w:t>
      </w:r>
      <w:r w:rsidRPr="00204E53">
        <w:rPr>
          <w:rFonts w:ascii="Arial" w:hAnsi="Arial" w:cs="Arial"/>
          <w:sz w:val="24"/>
          <w:szCs w:val="24"/>
        </w:rPr>
        <w:t xml:space="preserve">rozpoczął wykonywania robót </w:t>
      </w:r>
      <w:r w:rsidRPr="00204E53">
        <w:rPr>
          <w:rFonts w:ascii="Arial" w:hAnsi="Arial" w:cs="Arial"/>
          <w:sz w:val="24"/>
          <w:szCs w:val="24"/>
        </w:rPr>
        <w:br/>
        <w:t xml:space="preserve">w ciągu 10 dni roboczych od dnia przekazania </w:t>
      </w:r>
      <w:r w:rsidR="00507F07">
        <w:rPr>
          <w:rFonts w:ascii="Arial" w:hAnsi="Arial" w:cs="Arial"/>
          <w:sz w:val="24"/>
          <w:szCs w:val="24"/>
        </w:rPr>
        <w:t>terenu robót</w:t>
      </w:r>
      <w:r w:rsidRPr="00204E53">
        <w:rPr>
          <w:rFonts w:ascii="Arial" w:hAnsi="Arial" w:cs="Arial"/>
          <w:sz w:val="24"/>
          <w:szCs w:val="24"/>
        </w:rPr>
        <w:t>;</w:t>
      </w:r>
    </w:p>
    <w:p w14:paraId="6547F94D" w14:textId="77777777" w:rsidR="00721C96" w:rsidRDefault="00721C96" w:rsidP="00586B0E">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Wykonawca z własnej winy przerwał wykonywanie robót i przerwa trwała dłużej niż 5 kolejnych dni roboczych;</w:t>
      </w:r>
    </w:p>
    <w:p w14:paraId="1533F8A9" w14:textId="77777777" w:rsidR="00721C96" w:rsidRDefault="00721C96" w:rsidP="00586B0E">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Wykonawca dokonał cesji wierzytelności bądź przekazu zapłaty wynagrodzenia niezgodnie z postanowieniami niniejszej umowy;</w:t>
      </w:r>
    </w:p>
    <w:p w14:paraId="05D71E46" w14:textId="77777777" w:rsidR="00721C96" w:rsidRDefault="00721C96" w:rsidP="00586B0E">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nie ma ustanowionego w trakcie wykonywania niniejszej umowy kierownika robót;</w:t>
      </w:r>
    </w:p>
    <w:p w14:paraId="28B123B8" w14:textId="77777777" w:rsidR="00721C96" w:rsidRDefault="00721C96" w:rsidP="00586B0E">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ilość wadliwie wykonanych robót przekroczy 5% ogólnej wartości przedmiotu umowy;</w:t>
      </w:r>
    </w:p>
    <w:p w14:paraId="390BE078" w14:textId="07FED1D9" w:rsidR="007E112A" w:rsidRDefault="00721C96" w:rsidP="00586B0E">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 xml:space="preserve">łączna wartość naliczonych kar umownych przekroczy 30% wynagrodzenia umownego brutto, o którym mowa w </w:t>
      </w:r>
      <w:r w:rsidRPr="002C63C9">
        <w:rPr>
          <w:rFonts w:ascii="Arial" w:hAnsi="Arial" w:cs="Arial"/>
          <w:sz w:val="24"/>
          <w:szCs w:val="24"/>
        </w:rPr>
        <w:t>§</w:t>
      </w:r>
      <w:r>
        <w:rPr>
          <w:rFonts w:ascii="Arial" w:hAnsi="Arial" w:cs="Arial"/>
          <w:sz w:val="24"/>
          <w:szCs w:val="24"/>
        </w:rPr>
        <w:t xml:space="preserve"> 8 ust. 1;</w:t>
      </w:r>
    </w:p>
    <w:p w14:paraId="55C51B0B" w14:textId="6C41D558" w:rsidR="009A0D52" w:rsidRPr="009A0D52" w:rsidRDefault="009A0D52" w:rsidP="00586B0E">
      <w:pPr>
        <w:pStyle w:val="Akapitzlist"/>
        <w:numPr>
          <w:ilvl w:val="0"/>
          <w:numId w:val="30"/>
        </w:numPr>
        <w:spacing w:after="0" w:line="240" w:lineRule="auto"/>
        <w:jc w:val="both"/>
        <w:rPr>
          <w:rFonts w:ascii="Arial" w:hAnsi="Arial" w:cs="Arial"/>
          <w:sz w:val="24"/>
          <w:szCs w:val="24"/>
        </w:rPr>
      </w:pPr>
      <w:r w:rsidRPr="009A0D52">
        <w:rPr>
          <w:rFonts w:ascii="Arial" w:hAnsi="Arial" w:cs="Arial"/>
          <w:sz w:val="24"/>
          <w:szCs w:val="24"/>
          <w:lang w:eastAsia="ar-SA"/>
        </w:rPr>
        <w:t>Wykonawca uchyla się od obowiązku stałego kontaktowania się z Zamawiającym i nastąpiło to minimum 2 razy pomimo pisemnego powiadomienia;</w:t>
      </w:r>
    </w:p>
    <w:p w14:paraId="70D037C2" w14:textId="7F708A88" w:rsidR="007E112A" w:rsidRPr="009A0D52" w:rsidRDefault="007E112A" w:rsidP="00586B0E">
      <w:pPr>
        <w:pStyle w:val="Akapitzlist"/>
        <w:numPr>
          <w:ilvl w:val="0"/>
          <w:numId w:val="30"/>
        </w:numPr>
        <w:spacing w:after="0" w:line="240" w:lineRule="auto"/>
        <w:jc w:val="both"/>
        <w:rPr>
          <w:rFonts w:ascii="Arial" w:hAnsi="Arial" w:cs="Arial"/>
          <w:sz w:val="24"/>
          <w:szCs w:val="24"/>
        </w:rPr>
      </w:pPr>
      <w:r w:rsidRPr="007E112A">
        <w:rPr>
          <w:rFonts w:ascii="Arial" w:eastAsia="Times New Roman" w:hAnsi="Arial" w:cs="Arial"/>
          <w:sz w:val="24"/>
          <w:szCs w:val="24"/>
          <w:lang w:eastAsia="ar-SA"/>
        </w:rPr>
        <w:t>Wykonawca nie realizuje umowy przy udziale osób skierowanych do realizacji zgodnie  ze  złożoną ofertą i zawartą umową i kontynuuje pomimo 3-krotnej zapłaty kary umownej;</w:t>
      </w:r>
    </w:p>
    <w:p w14:paraId="1B7F6D5C" w14:textId="2F810C1E" w:rsidR="009A0D52" w:rsidRPr="009A0D52" w:rsidRDefault="009A0D52" w:rsidP="00586B0E">
      <w:pPr>
        <w:pStyle w:val="Akapitzlist"/>
        <w:numPr>
          <w:ilvl w:val="0"/>
          <w:numId w:val="30"/>
        </w:numPr>
        <w:spacing w:after="0" w:line="240" w:lineRule="auto"/>
        <w:jc w:val="both"/>
        <w:rPr>
          <w:rFonts w:ascii="Arial" w:hAnsi="Arial" w:cs="Arial"/>
          <w:sz w:val="24"/>
          <w:szCs w:val="24"/>
        </w:rPr>
      </w:pPr>
      <w:r w:rsidRPr="009A0D52">
        <w:rPr>
          <w:rFonts w:ascii="Arial" w:hAnsi="Arial" w:cs="Arial"/>
          <w:sz w:val="24"/>
          <w:szCs w:val="24"/>
          <w:lang w:eastAsia="ar-SA"/>
        </w:rPr>
        <w:t>Wykonawca wykonuje prace niezgodnie z zawartą umową lub nienależycie wykonuje swoje zobowiązania umowne i nie zmienił sposobu wykonania prac pomimo pisemnego wezwania Zamawiającego w terminie wyznaczonym w tym wezwaniu;</w:t>
      </w:r>
    </w:p>
    <w:p w14:paraId="04BAACB9" w14:textId="3E2160D9" w:rsidR="009A0D52" w:rsidRPr="009A0D52" w:rsidRDefault="009A0D52" w:rsidP="00586B0E">
      <w:pPr>
        <w:pStyle w:val="Akapitzlist"/>
        <w:numPr>
          <w:ilvl w:val="0"/>
          <w:numId w:val="30"/>
        </w:numPr>
        <w:spacing w:after="0" w:line="240" w:lineRule="auto"/>
        <w:jc w:val="both"/>
        <w:rPr>
          <w:rFonts w:ascii="Arial" w:hAnsi="Arial" w:cs="Arial"/>
          <w:sz w:val="24"/>
          <w:szCs w:val="24"/>
        </w:rPr>
      </w:pPr>
      <w:r w:rsidRPr="009A0D52">
        <w:rPr>
          <w:rFonts w:ascii="Arial" w:hAnsi="Arial" w:cs="Arial"/>
          <w:sz w:val="24"/>
          <w:szCs w:val="24"/>
          <w:lang w:eastAsia="ar-SA"/>
        </w:rPr>
        <w:lastRenderedPageBreak/>
        <w:t>naruszenia przez Wykonawcę obowiązujących przepisów o ochronie informacji niejawnych;</w:t>
      </w:r>
    </w:p>
    <w:p w14:paraId="04A56742" w14:textId="59063DBE" w:rsidR="009A0D52" w:rsidRPr="009A0D52" w:rsidRDefault="009A0D52" w:rsidP="00586B0E">
      <w:pPr>
        <w:pStyle w:val="Akapitzlist"/>
        <w:numPr>
          <w:ilvl w:val="0"/>
          <w:numId w:val="30"/>
        </w:numPr>
        <w:spacing w:after="0" w:line="240" w:lineRule="auto"/>
        <w:jc w:val="both"/>
        <w:rPr>
          <w:rFonts w:ascii="Arial" w:hAnsi="Arial" w:cs="Arial"/>
          <w:sz w:val="24"/>
          <w:szCs w:val="24"/>
        </w:rPr>
      </w:pPr>
      <w:r w:rsidRPr="009A0D52">
        <w:rPr>
          <w:rFonts w:ascii="Arial" w:hAnsi="Arial" w:cs="Arial"/>
          <w:sz w:val="24"/>
          <w:szCs w:val="24"/>
          <w:lang w:eastAsia="ar-SA"/>
        </w:rPr>
        <w:t>do realizacji umowy konieczne jest współdziałanie Wykonawcy, a Wykonawca nie współpracuje z Zamawiającym bez uzasadnionej przyczyny. Zamawiający wyznaczy Wykonawcy termin na podjęcie współpracy z zagrożeniem, iż po bezskutecznym upływie wyznaczonego terminu będzie uprawniony do odstąpienia od umowy z winy Wykonawcy;</w:t>
      </w:r>
    </w:p>
    <w:p w14:paraId="4EE98C55" w14:textId="56CCAA12" w:rsidR="00721C96" w:rsidRDefault="00721C96" w:rsidP="00586B0E">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w przypadkach przewidzianych w umowie;</w:t>
      </w:r>
    </w:p>
    <w:p w14:paraId="70B980CD" w14:textId="235C43D6" w:rsidR="00721C96" w:rsidRPr="00721C96" w:rsidRDefault="00721C96" w:rsidP="00721C96">
      <w:pPr>
        <w:spacing w:after="0" w:line="240" w:lineRule="auto"/>
        <w:ind w:left="357"/>
        <w:jc w:val="both"/>
        <w:rPr>
          <w:rFonts w:ascii="Arial" w:hAnsi="Arial" w:cs="Arial"/>
          <w:sz w:val="24"/>
          <w:szCs w:val="24"/>
        </w:rPr>
      </w:pPr>
      <w:r>
        <w:rPr>
          <w:rFonts w:ascii="Arial" w:hAnsi="Arial" w:cs="Arial"/>
          <w:sz w:val="24"/>
          <w:szCs w:val="24"/>
        </w:rPr>
        <w:t xml:space="preserve">- w terminie do 14 dni od stwierdzenia wystąpienia którejkolwiek z </w:t>
      </w:r>
      <w:r w:rsidR="00FB6DC2">
        <w:rPr>
          <w:rFonts w:ascii="Arial" w:hAnsi="Arial" w:cs="Arial"/>
          <w:sz w:val="24"/>
          <w:szCs w:val="24"/>
        </w:rPr>
        <w:t xml:space="preserve">tych </w:t>
      </w:r>
      <w:r>
        <w:rPr>
          <w:rFonts w:ascii="Arial" w:hAnsi="Arial" w:cs="Arial"/>
          <w:sz w:val="24"/>
          <w:szCs w:val="24"/>
        </w:rPr>
        <w:t>okoliczności.</w:t>
      </w:r>
    </w:p>
    <w:p w14:paraId="178F3635" w14:textId="77777777" w:rsidR="00721C96" w:rsidRDefault="00721C96" w:rsidP="00586B0E">
      <w:pPr>
        <w:pStyle w:val="Akapitzlist"/>
        <w:numPr>
          <w:ilvl w:val="0"/>
          <w:numId w:val="29"/>
        </w:numPr>
        <w:spacing w:after="0" w:line="240" w:lineRule="auto"/>
        <w:jc w:val="both"/>
        <w:rPr>
          <w:rFonts w:ascii="Arial" w:hAnsi="Arial" w:cs="Arial"/>
          <w:sz w:val="24"/>
          <w:szCs w:val="24"/>
        </w:rPr>
      </w:pPr>
      <w:r>
        <w:rPr>
          <w:rFonts w:ascii="Arial" w:hAnsi="Arial" w:cs="Arial"/>
          <w:sz w:val="24"/>
          <w:szCs w:val="24"/>
        </w:rPr>
        <w:t>W razie zaistnienia</w:t>
      </w:r>
      <w:r w:rsidR="00DE39F2">
        <w:rPr>
          <w:rFonts w:ascii="Arial" w:hAnsi="Arial" w:cs="Arial"/>
          <w:sz w:val="24"/>
          <w:szCs w:val="24"/>
        </w:rPr>
        <w:t xml:space="preserve"> istotnej zmiany okoliczności powodującej, że wykonanie umowy nie leży w interesie publicznym, czego nie można było przewidzieć w chwili zawarcia umowy lub dalsze wykonywanie umowy może zagrozić </w:t>
      </w:r>
      <w:r w:rsidR="00D439C7">
        <w:rPr>
          <w:rFonts w:ascii="Arial" w:hAnsi="Arial" w:cs="Arial"/>
          <w:sz w:val="24"/>
          <w:szCs w:val="24"/>
        </w:rPr>
        <w:t>podstawowemu</w:t>
      </w:r>
      <w:r w:rsidR="00DE39F2">
        <w:rPr>
          <w:rFonts w:ascii="Arial" w:hAnsi="Arial" w:cs="Arial"/>
          <w:sz w:val="24"/>
          <w:szCs w:val="24"/>
        </w:rPr>
        <w:t xml:space="preserve"> interesowi bezpieczeństwa państwa lub bezpieczeństwu publicznemu, Zamawiający może odstąpić od umowy w terminie 30 dni od powzięcia wiadomości o tych okolicznościach.</w:t>
      </w:r>
    </w:p>
    <w:p w14:paraId="6C1F3AEF" w14:textId="77777777" w:rsidR="00DE39F2" w:rsidRDefault="00DE39F2" w:rsidP="00586B0E">
      <w:pPr>
        <w:pStyle w:val="Akapitzlist"/>
        <w:numPr>
          <w:ilvl w:val="0"/>
          <w:numId w:val="29"/>
        </w:numPr>
        <w:spacing w:after="0" w:line="240" w:lineRule="auto"/>
        <w:jc w:val="both"/>
        <w:rPr>
          <w:rFonts w:ascii="Arial" w:hAnsi="Arial" w:cs="Arial"/>
          <w:sz w:val="24"/>
          <w:szCs w:val="24"/>
        </w:rPr>
      </w:pPr>
      <w:r>
        <w:rPr>
          <w:rFonts w:ascii="Arial" w:hAnsi="Arial" w:cs="Arial"/>
          <w:sz w:val="24"/>
          <w:szCs w:val="24"/>
        </w:rPr>
        <w:t xml:space="preserve">Ponadto, Zamawiający zastrzega sobie możliwość odstąpienia od umowy </w:t>
      </w:r>
      <w:r>
        <w:rPr>
          <w:rFonts w:ascii="Arial" w:hAnsi="Arial" w:cs="Arial"/>
          <w:sz w:val="24"/>
          <w:szCs w:val="24"/>
        </w:rPr>
        <w:br/>
        <w:t>w przypadku:</w:t>
      </w:r>
    </w:p>
    <w:p w14:paraId="0524DF0F" w14:textId="313A4068" w:rsidR="0091094A" w:rsidRDefault="0091094A" w:rsidP="00586B0E">
      <w:pPr>
        <w:pStyle w:val="Akapitzlist"/>
        <w:numPr>
          <w:ilvl w:val="0"/>
          <w:numId w:val="31"/>
        </w:numPr>
        <w:spacing w:after="0" w:line="240" w:lineRule="auto"/>
        <w:jc w:val="both"/>
        <w:rPr>
          <w:rFonts w:ascii="Arial" w:hAnsi="Arial" w:cs="Arial"/>
          <w:sz w:val="24"/>
          <w:szCs w:val="24"/>
        </w:rPr>
      </w:pPr>
      <w:r>
        <w:rPr>
          <w:rFonts w:ascii="Arial" w:hAnsi="Arial" w:cs="Arial"/>
          <w:sz w:val="24"/>
          <w:szCs w:val="24"/>
        </w:rPr>
        <w:t xml:space="preserve">decyzji o wyłączeniu </w:t>
      </w:r>
      <w:r w:rsidR="006A0D9A">
        <w:rPr>
          <w:rFonts w:ascii="Arial" w:hAnsi="Arial" w:cs="Arial"/>
          <w:sz w:val="24"/>
          <w:szCs w:val="24"/>
        </w:rPr>
        <w:t>ogrodzenia</w:t>
      </w:r>
      <w:r w:rsidRPr="00204E53">
        <w:rPr>
          <w:rFonts w:ascii="Arial" w:hAnsi="Arial" w:cs="Arial"/>
          <w:sz w:val="24"/>
          <w:szCs w:val="24"/>
        </w:rPr>
        <w:t xml:space="preserve"> lub jego części z użytkowania albo decyzji </w:t>
      </w:r>
      <w:r w:rsidR="00FE21CA">
        <w:rPr>
          <w:rFonts w:ascii="Arial" w:hAnsi="Arial" w:cs="Arial"/>
          <w:sz w:val="24"/>
          <w:szCs w:val="24"/>
        </w:rPr>
        <w:br/>
      </w:r>
      <w:r w:rsidRPr="00204E53">
        <w:rPr>
          <w:rFonts w:ascii="Arial" w:hAnsi="Arial" w:cs="Arial"/>
          <w:sz w:val="24"/>
          <w:szCs w:val="24"/>
        </w:rPr>
        <w:t>o przekazaniu obiektu</w:t>
      </w:r>
      <w:r>
        <w:rPr>
          <w:rFonts w:ascii="Arial" w:hAnsi="Arial" w:cs="Arial"/>
          <w:sz w:val="24"/>
          <w:szCs w:val="24"/>
        </w:rPr>
        <w:t>(ów</w:t>
      </w:r>
      <w:r w:rsidRPr="00204E53">
        <w:rPr>
          <w:rFonts w:ascii="Arial" w:hAnsi="Arial" w:cs="Arial"/>
          <w:sz w:val="24"/>
          <w:szCs w:val="24"/>
        </w:rPr>
        <w:t>) innemu podmiotowi</w:t>
      </w:r>
      <w:r>
        <w:rPr>
          <w:rFonts w:ascii="Arial" w:hAnsi="Arial" w:cs="Arial"/>
          <w:sz w:val="24"/>
          <w:szCs w:val="24"/>
        </w:rPr>
        <w:t>;</w:t>
      </w:r>
    </w:p>
    <w:p w14:paraId="728DFC37" w14:textId="77777777" w:rsidR="00DE39F2" w:rsidRDefault="00DE39F2" w:rsidP="00586B0E">
      <w:pPr>
        <w:pStyle w:val="Akapitzlist"/>
        <w:numPr>
          <w:ilvl w:val="0"/>
          <w:numId w:val="31"/>
        </w:numPr>
        <w:spacing w:after="0" w:line="240" w:lineRule="auto"/>
        <w:jc w:val="both"/>
        <w:rPr>
          <w:rFonts w:ascii="Arial" w:hAnsi="Arial" w:cs="Arial"/>
          <w:sz w:val="24"/>
          <w:szCs w:val="24"/>
        </w:rPr>
      </w:pPr>
      <w:r>
        <w:rPr>
          <w:rFonts w:ascii="Arial" w:hAnsi="Arial" w:cs="Arial"/>
          <w:sz w:val="24"/>
          <w:szCs w:val="24"/>
        </w:rPr>
        <w:t>braku planu finansowego;</w:t>
      </w:r>
    </w:p>
    <w:p w14:paraId="4C11CBE8" w14:textId="262A2C19" w:rsidR="00DE39F2" w:rsidRPr="00FC2861" w:rsidRDefault="00DE39F2" w:rsidP="00586B0E">
      <w:pPr>
        <w:pStyle w:val="Akapitzlist"/>
        <w:numPr>
          <w:ilvl w:val="0"/>
          <w:numId w:val="31"/>
        </w:numPr>
        <w:spacing w:after="0" w:line="240" w:lineRule="auto"/>
        <w:jc w:val="both"/>
        <w:rPr>
          <w:rFonts w:ascii="Arial" w:hAnsi="Arial" w:cs="Arial"/>
          <w:sz w:val="24"/>
          <w:szCs w:val="24"/>
        </w:rPr>
      </w:pPr>
      <w:r>
        <w:rPr>
          <w:rFonts w:ascii="Arial" w:hAnsi="Arial" w:cs="Arial"/>
          <w:sz w:val="24"/>
          <w:szCs w:val="24"/>
        </w:rPr>
        <w:t xml:space="preserve">kiedy zakończenie robót nie jest możliwe </w:t>
      </w:r>
      <w:r w:rsidR="00FB6DC2">
        <w:rPr>
          <w:rFonts w:ascii="Arial" w:hAnsi="Arial" w:cs="Arial"/>
          <w:sz w:val="24"/>
          <w:szCs w:val="24"/>
        </w:rPr>
        <w:t xml:space="preserve">w terminie </w:t>
      </w:r>
      <w:r>
        <w:rPr>
          <w:rFonts w:ascii="Arial" w:hAnsi="Arial" w:cs="Arial"/>
          <w:sz w:val="24"/>
          <w:szCs w:val="24"/>
        </w:rPr>
        <w:t xml:space="preserve">do </w:t>
      </w:r>
      <w:r w:rsidRPr="00F80468">
        <w:rPr>
          <w:rFonts w:ascii="Arial" w:hAnsi="Arial" w:cs="Arial"/>
          <w:sz w:val="24"/>
          <w:szCs w:val="24"/>
        </w:rPr>
        <w:t xml:space="preserve">dnia </w:t>
      </w:r>
      <w:r w:rsidR="00FB586B" w:rsidRPr="00FB586B">
        <w:rPr>
          <w:rFonts w:ascii="Arial" w:hAnsi="Arial" w:cs="Arial"/>
          <w:b/>
          <w:sz w:val="24"/>
          <w:szCs w:val="24"/>
        </w:rPr>
        <w:t>......................</w:t>
      </w:r>
      <w:r w:rsidR="00B1617E">
        <w:rPr>
          <w:rFonts w:ascii="Arial" w:hAnsi="Arial" w:cs="Arial"/>
          <w:b/>
          <w:sz w:val="24"/>
          <w:szCs w:val="24"/>
        </w:rPr>
        <w:t>.......</w:t>
      </w:r>
      <w:r w:rsidRPr="00FB586B">
        <w:rPr>
          <w:rFonts w:ascii="Arial" w:hAnsi="Arial" w:cs="Arial"/>
          <w:sz w:val="24"/>
          <w:szCs w:val="24"/>
        </w:rPr>
        <w:t>;</w:t>
      </w:r>
    </w:p>
    <w:p w14:paraId="61C85BEB" w14:textId="77777777" w:rsidR="00DE39F2" w:rsidRPr="00DE39F2" w:rsidRDefault="00DE39F2" w:rsidP="00DE39F2">
      <w:pPr>
        <w:spacing w:after="0" w:line="240" w:lineRule="auto"/>
        <w:ind w:left="357"/>
        <w:jc w:val="both"/>
        <w:rPr>
          <w:rFonts w:ascii="Arial" w:hAnsi="Arial" w:cs="Arial"/>
          <w:sz w:val="24"/>
          <w:szCs w:val="24"/>
        </w:rPr>
      </w:pPr>
      <w:r>
        <w:rPr>
          <w:rFonts w:ascii="Arial" w:hAnsi="Arial" w:cs="Arial"/>
          <w:sz w:val="24"/>
          <w:szCs w:val="24"/>
        </w:rPr>
        <w:t>- w terminie do 14 dni od stwierdzenia wystąpienia którejkolwiek z okoliczności.</w:t>
      </w:r>
    </w:p>
    <w:p w14:paraId="5E7B4200" w14:textId="77777777" w:rsidR="00DE39F2" w:rsidRDefault="00DE39F2" w:rsidP="00586B0E">
      <w:pPr>
        <w:pStyle w:val="Akapitzlist"/>
        <w:numPr>
          <w:ilvl w:val="0"/>
          <w:numId w:val="29"/>
        </w:numPr>
        <w:spacing w:after="0" w:line="240" w:lineRule="auto"/>
        <w:jc w:val="both"/>
        <w:rPr>
          <w:rFonts w:ascii="Arial" w:hAnsi="Arial" w:cs="Arial"/>
          <w:sz w:val="24"/>
          <w:szCs w:val="24"/>
        </w:rPr>
      </w:pPr>
      <w:r>
        <w:rPr>
          <w:rFonts w:ascii="Arial" w:hAnsi="Arial" w:cs="Arial"/>
          <w:sz w:val="24"/>
          <w:szCs w:val="24"/>
        </w:rPr>
        <w:t>Wykonawca może odstąpić od umowy, jeżeli:</w:t>
      </w:r>
    </w:p>
    <w:p w14:paraId="399FEEF7" w14:textId="77777777" w:rsidR="00DE39F2" w:rsidRDefault="00DE39F2" w:rsidP="00586B0E">
      <w:pPr>
        <w:pStyle w:val="Akapitzlist"/>
        <w:numPr>
          <w:ilvl w:val="0"/>
          <w:numId w:val="32"/>
        </w:numPr>
        <w:spacing w:after="0" w:line="240" w:lineRule="auto"/>
        <w:jc w:val="both"/>
        <w:rPr>
          <w:rFonts w:ascii="Arial" w:hAnsi="Arial" w:cs="Arial"/>
          <w:sz w:val="24"/>
          <w:szCs w:val="24"/>
        </w:rPr>
      </w:pPr>
      <w:r>
        <w:rPr>
          <w:rFonts w:ascii="Arial" w:hAnsi="Arial" w:cs="Arial"/>
          <w:sz w:val="24"/>
          <w:szCs w:val="24"/>
        </w:rPr>
        <w:t xml:space="preserve">Zamawiający nie dokonuje zapłaty wynagrodzenia Wykonawcy w okresie 30 dni od upływu terminu ustalonego w </w:t>
      </w:r>
      <w:r w:rsidRPr="002C63C9">
        <w:rPr>
          <w:rFonts w:ascii="Arial" w:hAnsi="Arial" w:cs="Arial"/>
          <w:sz w:val="24"/>
          <w:szCs w:val="24"/>
        </w:rPr>
        <w:t>§</w:t>
      </w:r>
      <w:r w:rsidR="00312936">
        <w:rPr>
          <w:rFonts w:ascii="Arial" w:hAnsi="Arial" w:cs="Arial"/>
          <w:sz w:val="24"/>
          <w:szCs w:val="24"/>
        </w:rPr>
        <w:t xml:space="preserve"> 8 ust. 9</w:t>
      </w:r>
      <w:r w:rsidR="004B33C3">
        <w:rPr>
          <w:rFonts w:ascii="Arial" w:hAnsi="Arial" w:cs="Arial"/>
          <w:sz w:val="24"/>
          <w:szCs w:val="24"/>
        </w:rPr>
        <w:t xml:space="preserve"> umowy;</w:t>
      </w:r>
    </w:p>
    <w:p w14:paraId="479F41F6" w14:textId="77777777" w:rsidR="00DE39F2" w:rsidRDefault="00DE39F2" w:rsidP="00586B0E">
      <w:pPr>
        <w:pStyle w:val="Akapitzlist"/>
        <w:numPr>
          <w:ilvl w:val="0"/>
          <w:numId w:val="32"/>
        </w:numPr>
        <w:spacing w:after="0" w:line="240" w:lineRule="auto"/>
        <w:jc w:val="both"/>
        <w:rPr>
          <w:rFonts w:ascii="Arial" w:hAnsi="Arial" w:cs="Arial"/>
          <w:sz w:val="24"/>
          <w:szCs w:val="24"/>
        </w:rPr>
      </w:pPr>
      <w:r w:rsidRPr="00204E53">
        <w:rPr>
          <w:rFonts w:ascii="Arial" w:hAnsi="Arial" w:cs="Arial"/>
          <w:sz w:val="24"/>
          <w:szCs w:val="24"/>
        </w:rPr>
        <w:t xml:space="preserve">Zamawiający opóźnia się z przekazaniem </w:t>
      </w:r>
      <w:r w:rsidR="001F67B3">
        <w:rPr>
          <w:rFonts w:ascii="Arial" w:hAnsi="Arial" w:cs="Arial"/>
          <w:sz w:val="24"/>
          <w:szCs w:val="24"/>
        </w:rPr>
        <w:t>terenu robót</w:t>
      </w:r>
      <w:r w:rsidRPr="00204E53">
        <w:rPr>
          <w:rFonts w:ascii="Arial" w:hAnsi="Arial" w:cs="Arial"/>
          <w:sz w:val="24"/>
          <w:szCs w:val="24"/>
        </w:rPr>
        <w:t xml:space="preserve"> o ponad 15 dni </w:t>
      </w:r>
      <w:r w:rsidRPr="00204E53">
        <w:rPr>
          <w:rFonts w:ascii="Arial" w:hAnsi="Arial" w:cs="Arial"/>
          <w:sz w:val="24"/>
          <w:szCs w:val="24"/>
        </w:rPr>
        <w:br/>
        <w:t xml:space="preserve">w stosunku do terminu ustalonego w </w:t>
      </w:r>
      <w:r w:rsidRPr="002C63C9">
        <w:rPr>
          <w:rFonts w:ascii="Arial" w:hAnsi="Arial" w:cs="Arial"/>
          <w:sz w:val="24"/>
          <w:szCs w:val="24"/>
        </w:rPr>
        <w:t>§</w:t>
      </w:r>
      <w:r w:rsidRPr="00204E53">
        <w:rPr>
          <w:rFonts w:ascii="Arial" w:hAnsi="Arial" w:cs="Arial"/>
          <w:sz w:val="24"/>
          <w:szCs w:val="24"/>
        </w:rPr>
        <w:t xml:space="preserve"> 7 ust. 1 umowy, z przyczyn</w:t>
      </w:r>
      <w:r>
        <w:rPr>
          <w:rFonts w:ascii="Arial" w:hAnsi="Arial" w:cs="Arial"/>
          <w:sz w:val="24"/>
          <w:szCs w:val="24"/>
        </w:rPr>
        <w:t xml:space="preserve"> niezależnych od Wykonawcy;</w:t>
      </w:r>
    </w:p>
    <w:p w14:paraId="43B2581A" w14:textId="77777777" w:rsidR="00DE39F2" w:rsidRPr="00DE39F2" w:rsidRDefault="00DE39F2" w:rsidP="00DE39F2">
      <w:pPr>
        <w:spacing w:after="0" w:line="240" w:lineRule="auto"/>
        <w:ind w:left="357"/>
        <w:jc w:val="both"/>
        <w:rPr>
          <w:rFonts w:ascii="Arial" w:hAnsi="Arial" w:cs="Arial"/>
          <w:sz w:val="24"/>
          <w:szCs w:val="24"/>
        </w:rPr>
      </w:pPr>
      <w:r>
        <w:rPr>
          <w:rFonts w:ascii="Arial" w:hAnsi="Arial" w:cs="Arial"/>
          <w:sz w:val="24"/>
          <w:szCs w:val="24"/>
        </w:rPr>
        <w:t>- w terminie do 14 dni od stwierdzenia wystąpienia którejkolwiek z okoliczności.</w:t>
      </w:r>
    </w:p>
    <w:p w14:paraId="2BEAC034" w14:textId="77777777" w:rsidR="00DE39F2" w:rsidRDefault="00DE39F2" w:rsidP="00586B0E">
      <w:pPr>
        <w:pStyle w:val="Akapitzlist"/>
        <w:numPr>
          <w:ilvl w:val="0"/>
          <w:numId w:val="29"/>
        </w:numPr>
        <w:spacing w:after="0" w:line="240" w:lineRule="auto"/>
        <w:jc w:val="both"/>
        <w:rPr>
          <w:rFonts w:ascii="Arial" w:hAnsi="Arial" w:cs="Arial"/>
          <w:sz w:val="24"/>
          <w:szCs w:val="24"/>
        </w:rPr>
      </w:pPr>
      <w:r>
        <w:rPr>
          <w:rFonts w:ascii="Arial" w:hAnsi="Arial" w:cs="Arial"/>
          <w:sz w:val="24"/>
          <w:szCs w:val="24"/>
        </w:rPr>
        <w:t>Odstąpienie od umowy następuje za skutkiem na przyszłość, z tym zastrzeżeniem, że Zamawiający zachowuje w tym przypadku prawo do roszczeń – w szczególności</w:t>
      </w:r>
      <w:r w:rsidR="00EC5106">
        <w:rPr>
          <w:rFonts w:ascii="Arial" w:hAnsi="Arial" w:cs="Arial"/>
          <w:sz w:val="24"/>
          <w:szCs w:val="24"/>
        </w:rPr>
        <w:t xml:space="preserve"> - </w:t>
      </w:r>
      <w:r>
        <w:rPr>
          <w:rFonts w:ascii="Arial" w:hAnsi="Arial" w:cs="Arial"/>
          <w:sz w:val="24"/>
          <w:szCs w:val="24"/>
        </w:rPr>
        <w:t xml:space="preserve">z tytułu kar umownych, roszczeń odszkodowawczych, rękojmi i gwarancji do </w:t>
      </w:r>
      <w:r w:rsidR="0092000A">
        <w:rPr>
          <w:rFonts w:ascii="Arial" w:hAnsi="Arial" w:cs="Arial"/>
          <w:sz w:val="24"/>
          <w:szCs w:val="24"/>
        </w:rPr>
        <w:t>robót d</w:t>
      </w:r>
      <w:r>
        <w:rPr>
          <w:rFonts w:ascii="Arial" w:hAnsi="Arial" w:cs="Arial"/>
          <w:sz w:val="24"/>
          <w:szCs w:val="24"/>
        </w:rPr>
        <w:t>otychczas wykonanych.</w:t>
      </w:r>
    </w:p>
    <w:p w14:paraId="67DC4DCD" w14:textId="77777777" w:rsidR="00DE39F2" w:rsidRDefault="00DE39F2" w:rsidP="00586B0E">
      <w:pPr>
        <w:pStyle w:val="Akapitzlist"/>
        <w:numPr>
          <w:ilvl w:val="0"/>
          <w:numId w:val="29"/>
        </w:numPr>
        <w:spacing w:after="0" w:line="240" w:lineRule="auto"/>
        <w:jc w:val="both"/>
        <w:rPr>
          <w:rFonts w:ascii="Arial" w:hAnsi="Arial" w:cs="Arial"/>
          <w:sz w:val="24"/>
          <w:szCs w:val="24"/>
        </w:rPr>
      </w:pPr>
      <w:r>
        <w:rPr>
          <w:rFonts w:ascii="Arial" w:hAnsi="Arial" w:cs="Arial"/>
          <w:sz w:val="24"/>
          <w:szCs w:val="24"/>
        </w:rPr>
        <w:t>Strony zgodnie postanawiają, że w przypadku odstąpienia od niniejszej umowy:</w:t>
      </w:r>
    </w:p>
    <w:p w14:paraId="09A1932F" w14:textId="77777777" w:rsidR="00DE39F2" w:rsidRDefault="00DE39F2" w:rsidP="00586B0E">
      <w:pPr>
        <w:pStyle w:val="Akapitzlist"/>
        <w:numPr>
          <w:ilvl w:val="0"/>
          <w:numId w:val="33"/>
        </w:numPr>
        <w:spacing w:after="0" w:line="240" w:lineRule="auto"/>
        <w:jc w:val="both"/>
        <w:rPr>
          <w:rFonts w:ascii="Arial" w:hAnsi="Arial" w:cs="Arial"/>
          <w:sz w:val="24"/>
          <w:szCs w:val="24"/>
        </w:rPr>
      </w:pPr>
      <w:r>
        <w:rPr>
          <w:rFonts w:ascii="Arial" w:hAnsi="Arial" w:cs="Arial"/>
          <w:sz w:val="24"/>
          <w:szCs w:val="24"/>
        </w:rPr>
        <w:t xml:space="preserve">Wykonawca jest zobowiązany do natychmiastowego wstrzymania </w:t>
      </w:r>
      <w:r>
        <w:rPr>
          <w:rFonts w:ascii="Arial" w:hAnsi="Arial" w:cs="Arial"/>
          <w:sz w:val="24"/>
          <w:szCs w:val="24"/>
        </w:rPr>
        <w:br/>
        <w:t xml:space="preserve">i zabezpieczenia przerwanych robót w zakresie obustronnie uzgodnionym </w:t>
      </w:r>
      <w:r>
        <w:rPr>
          <w:rFonts w:ascii="Arial" w:hAnsi="Arial" w:cs="Arial"/>
          <w:sz w:val="24"/>
          <w:szCs w:val="24"/>
        </w:rPr>
        <w:br/>
        <w:t>na koszt tej strony, z której winy nastąpiło odstąpienie od umowy;</w:t>
      </w:r>
    </w:p>
    <w:p w14:paraId="16982028" w14:textId="2663859A" w:rsidR="00DE39F2" w:rsidRDefault="0092000A" w:rsidP="00586B0E">
      <w:pPr>
        <w:pStyle w:val="Akapitzlist"/>
        <w:numPr>
          <w:ilvl w:val="0"/>
          <w:numId w:val="33"/>
        </w:numPr>
        <w:spacing w:after="0" w:line="240" w:lineRule="auto"/>
        <w:jc w:val="both"/>
        <w:rPr>
          <w:rFonts w:ascii="Arial" w:hAnsi="Arial" w:cs="Arial"/>
          <w:sz w:val="24"/>
          <w:szCs w:val="24"/>
        </w:rPr>
      </w:pPr>
      <w:r>
        <w:rPr>
          <w:rFonts w:ascii="Arial" w:hAnsi="Arial" w:cs="Arial"/>
          <w:sz w:val="24"/>
          <w:szCs w:val="24"/>
        </w:rPr>
        <w:t>strony sporządzą</w:t>
      </w:r>
      <w:r w:rsidR="00DE39F2">
        <w:rPr>
          <w:rFonts w:ascii="Arial" w:hAnsi="Arial" w:cs="Arial"/>
          <w:sz w:val="24"/>
          <w:szCs w:val="24"/>
        </w:rPr>
        <w:t xml:space="preserve"> w terminie 5 dni od daty odstąpienia, protokół odbioru wykonanych robót. Protokół odbioru będzie stanowił w tym przypadku podstawę do ostatecznego rozliczenia robót</w:t>
      </w:r>
      <w:r w:rsidR="00FB6DC2">
        <w:rPr>
          <w:rFonts w:ascii="Arial" w:hAnsi="Arial" w:cs="Arial"/>
          <w:sz w:val="24"/>
          <w:szCs w:val="24"/>
        </w:rPr>
        <w:t xml:space="preserve"> pomiędzy stronami</w:t>
      </w:r>
      <w:r w:rsidR="00DE39F2">
        <w:rPr>
          <w:rFonts w:ascii="Arial" w:hAnsi="Arial" w:cs="Arial"/>
          <w:sz w:val="24"/>
          <w:szCs w:val="24"/>
        </w:rPr>
        <w:t>;</w:t>
      </w:r>
    </w:p>
    <w:p w14:paraId="65166D34" w14:textId="77777777" w:rsidR="00DE39F2" w:rsidRPr="00204E53" w:rsidRDefault="005B397A" w:rsidP="00586B0E">
      <w:pPr>
        <w:pStyle w:val="Akapitzlist"/>
        <w:numPr>
          <w:ilvl w:val="0"/>
          <w:numId w:val="33"/>
        </w:numPr>
        <w:spacing w:after="0" w:line="240" w:lineRule="auto"/>
        <w:jc w:val="both"/>
        <w:rPr>
          <w:rFonts w:ascii="Arial" w:hAnsi="Arial" w:cs="Arial"/>
          <w:sz w:val="24"/>
          <w:szCs w:val="24"/>
        </w:rPr>
      </w:pPr>
      <w:r>
        <w:rPr>
          <w:rFonts w:ascii="Arial" w:hAnsi="Arial" w:cs="Arial"/>
          <w:sz w:val="24"/>
          <w:szCs w:val="24"/>
        </w:rPr>
        <w:t>W</w:t>
      </w:r>
      <w:r w:rsidR="00DE39F2">
        <w:rPr>
          <w:rFonts w:ascii="Arial" w:hAnsi="Arial" w:cs="Arial"/>
          <w:sz w:val="24"/>
          <w:szCs w:val="24"/>
        </w:rPr>
        <w:t xml:space="preserve">ykonawca w terminie do 5 dni od daty odstąpienia usunie z </w:t>
      </w:r>
      <w:r w:rsidR="00EC5106">
        <w:rPr>
          <w:rFonts w:ascii="Arial" w:hAnsi="Arial" w:cs="Arial"/>
          <w:sz w:val="24"/>
          <w:szCs w:val="24"/>
        </w:rPr>
        <w:t>terenu robót</w:t>
      </w:r>
      <w:r w:rsidR="00DE39F2" w:rsidRPr="00204E53">
        <w:rPr>
          <w:rFonts w:ascii="Arial" w:hAnsi="Arial" w:cs="Arial"/>
          <w:sz w:val="24"/>
          <w:szCs w:val="24"/>
        </w:rPr>
        <w:t xml:space="preserve"> dostarczone lub wzniesione tymczasowe urządzenia </w:t>
      </w:r>
      <w:r>
        <w:rPr>
          <w:rFonts w:ascii="Arial" w:hAnsi="Arial" w:cs="Arial"/>
          <w:sz w:val="24"/>
          <w:szCs w:val="24"/>
        </w:rPr>
        <w:t xml:space="preserve">terenu robót </w:t>
      </w:r>
      <w:r w:rsidR="00DE39F2" w:rsidRPr="00204E53">
        <w:rPr>
          <w:rFonts w:ascii="Arial" w:hAnsi="Arial" w:cs="Arial"/>
          <w:sz w:val="24"/>
          <w:szCs w:val="24"/>
        </w:rPr>
        <w:t xml:space="preserve">oraz uporządkuje </w:t>
      </w:r>
      <w:r>
        <w:rPr>
          <w:rFonts w:ascii="Arial" w:hAnsi="Arial" w:cs="Arial"/>
          <w:sz w:val="24"/>
          <w:szCs w:val="24"/>
        </w:rPr>
        <w:t>teren robót</w:t>
      </w:r>
      <w:r w:rsidR="00DE39F2" w:rsidRPr="00204E53">
        <w:rPr>
          <w:rFonts w:ascii="Arial" w:hAnsi="Arial" w:cs="Arial"/>
          <w:sz w:val="24"/>
          <w:szCs w:val="24"/>
        </w:rPr>
        <w:t>.</w:t>
      </w:r>
    </w:p>
    <w:p w14:paraId="28685974" w14:textId="77777777" w:rsidR="00DE39F2" w:rsidRPr="00204E53" w:rsidRDefault="00DE39F2" w:rsidP="00586B0E">
      <w:pPr>
        <w:pStyle w:val="Akapitzlist"/>
        <w:numPr>
          <w:ilvl w:val="0"/>
          <w:numId w:val="29"/>
        </w:numPr>
        <w:spacing w:after="0" w:line="240" w:lineRule="auto"/>
        <w:jc w:val="both"/>
        <w:rPr>
          <w:rFonts w:ascii="Arial" w:hAnsi="Arial" w:cs="Arial"/>
          <w:sz w:val="24"/>
          <w:szCs w:val="24"/>
        </w:rPr>
      </w:pPr>
      <w:r w:rsidRPr="00204E53">
        <w:rPr>
          <w:rFonts w:ascii="Arial" w:hAnsi="Arial" w:cs="Arial"/>
          <w:sz w:val="24"/>
          <w:szCs w:val="24"/>
        </w:rPr>
        <w:t xml:space="preserve">W przypadku niezgłoszenia przez Wykonawcę gotowości do odbioru, Zamawiający ma prawo przeprowadzić odbiór jednostronny. W tym przypadku zabezpieczenie przerwanych robót, usunięcie z </w:t>
      </w:r>
      <w:r w:rsidR="001B7906">
        <w:rPr>
          <w:rFonts w:ascii="Arial" w:hAnsi="Arial" w:cs="Arial"/>
          <w:sz w:val="24"/>
          <w:szCs w:val="24"/>
        </w:rPr>
        <w:t>terenu robót</w:t>
      </w:r>
      <w:r w:rsidRPr="00204E53">
        <w:rPr>
          <w:rFonts w:ascii="Arial" w:hAnsi="Arial" w:cs="Arial"/>
          <w:sz w:val="24"/>
          <w:szCs w:val="24"/>
        </w:rPr>
        <w:t xml:space="preserve"> zbędnych urządzeń oraz jego uporządkowanie nastąpi na koszt i ryzyko Wykonawcy.</w:t>
      </w:r>
    </w:p>
    <w:p w14:paraId="0C169386" w14:textId="77777777" w:rsidR="006C0AF8" w:rsidRDefault="00DE39F2" w:rsidP="00586B0E">
      <w:pPr>
        <w:pStyle w:val="Akapitzlist"/>
        <w:numPr>
          <w:ilvl w:val="0"/>
          <w:numId w:val="29"/>
        </w:numPr>
        <w:spacing w:after="0" w:line="240" w:lineRule="auto"/>
        <w:jc w:val="both"/>
        <w:rPr>
          <w:rFonts w:ascii="Arial" w:hAnsi="Arial" w:cs="Arial"/>
          <w:sz w:val="24"/>
          <w:szCs w:val="24"/>
        </w:rPr>
      </w:pPr>
      <w:r w:rsidRPr="00204E53">
        <w:rPr>
          <w:rFonts w:ascii="Arial" w:hAnsi="Arial" w:cs="Arial"/>
          <w:sz w:val="24"/>
          <w:szCs w:val="24"/>
        </w:rPr>
        <w:t>Zamawiający w razie odstąpienia od umowy z przyczyn, za które Wykonawca nie ponosi odpowiedzialności, zobowiązany jest do:</w:t>
      </w:r>
    </w:p>
    <w:p w14:paraId="0C72979C" w14:textId="34232262" w:rsidR="006C0AF8" w:rsidRPr="006C0AF8" w:rsidRDefault="006C0AF8" w:rsidP="00586B0E">
      <w:pPr>
        <w:pStyle w:val="Akapitzlist"/>
        <w:numPr>
          <w:ilvl w:val="0"/>
          <w:numId w:val="34"/>
        </w:numPr>
        <w:spacing w:after="0" w:line="240" w:lineRule="auto"/>
        <w:jc w:val="both"/>
        <w:rPr>
          <w:rFonts w:ascii="Arial" w:hAnsi="Arial" w:cs="Arial"/>
          <w:sz w:val="24"/>
          <w:szCs w:val="24"/>
        </w:rPr>
      </w:pPr>
      <w:r w:rsidRPr="006C0AF8">
        <w:rPr>
          <w:rFonts w:ascii="Arial" w:eastAsia="Times New Roman" w:hAnsi="Arial" w:cs="Arial"/>
          <w:sz w:val="24"/>
          <w:szCs w:val="24"/>
          <w:lang w:eastAsia="ar-SA"/>
        </w:rPr>
        <w:t>dokonania odbioru wykonanych robót oraz zapłaty wynagrodzenia stosownie do zakresu wykonanych robót,</w:t>
      </w:r>
    </w:p>
    <w:p w14:paraId="1C8A1F3F" w14:textId="38AE2949" w:rsidR="00DE39F2" w:rsidRPr="00204E53" w:rsidRDefault="00DE39F2" w:rsidP="00586B0E">
      <w:pPr>
        <w:pStyle w:val="Akapitzlist"/>
        <w:numPr>
          <w:ilvl w:val="0"/>
          <w:numId w:val="34"/>
        </w:numPr>
        <w:spacing w:after="0" w:line="240" w:lineRule="auto"/>
        <w:jc w:val="both"/>
        <w:rPr>
          <w:rFonts w:ascii="Arial" w:hAnsi="Arial" w:cs="Arial"/>
          <w:sz w:val="24"/>
          <w:szCs w:val="24"/>
        </w:rPr>
      </w:pPr>
      <w:r w:rsidRPr="00204E53">
        <w:rPr>
          <w:rFonts w:ascii="Arial" w:hAnsi="Arial" w:cs="Arial"/>
          <w:sz w:val="24"/>
          <w:szCs w:val="24"/>
        </w:rPr>
        <w:lastRenderedPageBreak/>
        <w:t>odkupienia materiałów, konstrukcji lub urządzeń nabytych w celu wykonania umowy po cenach nabycia;</w:t>
      </w:r>
    </w:p>
    <w:p w14:paraId="79DD7346" w14:textId="066828E0" w:rsidR="00DE39F2" w:rsidRPr="00204E53" w:rsidRDefault="00DE39F2" w:rsidP="00586B0E">
      <w:pPr>
        <w:pStyle w:val="Akapitzlist"/>
        <w:numPr>
          <w:ilvl w:val="0"/>
          <w:numId w:val="34"/>
        </w:numPr>
        <w:spacing w:after="0" w:line="240" w:lineRule="auto"/>
        <w:jc w:val="both"/>
        <w:rPr>
          <w:rFonts w:ascii="Arial" w:hAnsi="Arial" w:cs="Arial"/>
          <w:sz w:val="24"/>
          <w:szCs w:val="24"/>
        </w:rPr>
      </w:pPr>
      <w:r w:rsidRPr="00204E53">
        <w:rPr>
          <w:rFonts w:ascii="Arial" w:hAnsi="Arial" w:cs="Arial"/>
          <w:sz w:val="24"/>
          <w:szCs w:val="24"/>
        </w:rPr>
        <w:t xml:space="preserve">przejęcia </w:t>
      </w:r>
      <w:r w:rsidR="00044AD7">
        <w:rPr>
          <w:rFonts w:ascii="Arial" w:hAnsi="Arial" w:cs="Arial"/>
          <w:sz w:val="24"/>
          <w:szCs w:val="24"/>
        </w:rPr>
        <w:t>terenu robót</w:t>
      </w:r>
      <w:r w:rsidR="006C0AF8">
        <w:rPr>
          <w:rFonts w:ascii="Arial" w:hAnsi="Arial" w:cs="Arial"/>
          <w:sz w:val="24"/>
          <w:szCs w:val="24"/>
        </w:rPr>
        <w:t>.</w:t>
      </w:r>
    </w:p>
    <w:p w14:paraId="3F9C37E5" w14:textId="243EB1AD" w:rsidR="00DE39F2" w:rsidRDefault="00DE39F2" w:rsidP="00586B0E">
      <w:pPr>
        <w:pStyle w:val="Akapitzlist"/>
        <w:numPr>
          <w:ilvl w:val="0"/>
          <w:numId w:val="29"/>
        </w:numPr>
        <w:spacing w:after="0" w:line="240" w:lineRule="auto"/>
        <w:jc w:val="both"/>
        <w:rPr>
          <w:rFonts w:ascii="Arial" w:hAnsi="Arial" w:cs="Arial"/>
          <w:sz w:val="24"/>
          <w:szCs w:val="24"/>
        </w:rPr>
      </w:pPr>
      <w:r>
        <w:rPr>
          <w:rFonts w:ascii="Arial" w:hAnsi="Arial" w:cs="Arial"/>
          <w:sz w:val="24"/>
          <w:szCs w:val="24"/>
        </w:rPr>
        <w:t xml:space="preserve">W razie odstąpienia przez Zamawiającego od umowy </w:t>
      </w:r>
      <w:r w:rsidR="00272C91">
        <w:rPr>
          <w:rFonts w:ascii="Arial" w:hAnsi="Arial" w:cs="Arial"/>
          <w:sz w:val="24"/>
          <w:szCs w:val="24"/>
        </w:rPr>
        <w:t xml:space="preserve">z przyczyn wskazanych </w:t>
      </w:r>
      <w:r w:rsidR="00272C91">
        <w:rPr>
          <w:rFonts w:ascii="Arial" w:hAnsi="Arial" w:cs="Arial"/>
          <w:sz w:val="24"/>
          <w:szCs w:val="24"/>
        </w:rPr>
        <w:br/>
        <w:t xml:space="preserve">w </w:t>
      </w:r>
      <w:r>
        <w:rPr>
          <w:rFonts w:ascii="Arial" w:hAnsi="Arial" w:cs="Arial"/>
          <w:sz w:val="24"/>
          <w:szCs w:val="24"/>
        </w:rPr>
        <w:t>ust. 2 i 3, Wykonawcy nie będą przysługiwały z tego t</w:t>
      </w:r>
      <w:r w:rsidR="00560CB0">
        <w:rPr>
          <w:rFonts w:ascii="Arial" w:hAnsi="Arial" w:cs="Arial"/>
          <w:sz w:val="24"/>
          <w:szCs w:val="24"/>
        </w:rPr>
        <w:t xml:space="preserve">ytułu kary umowne przewidziane </w:t>
      </w:r>
      <w:r>
        <w:rPr>
          <w:rFonts w:ascii="Arial" w:hAnsi="Arial" w:cs="Arial"/>
          <w:sz w:val="24"/>
          <w:szCs w:val="24"/>
        </w:rPr>
        <w:t xml:space="preserve">w </w:t>
      </w:r>
      <w:r w:rsidRPr="002C63C9">
        <w:rPr>
          <w:rFonts w:ascii="Arial" w:hAnsi="Arial" w:cs="Arial"/>
          <w:sz w:val="24"/>
          <w:szCs w:val="24"/>
        </w:rPr>
        <w:t>§</w:t>
      </w:r>
      <w:r w:rsidR="0092000A" w:rsidRPr="002C63C9">
        <w:rPr>
          <w:rFonts w:ascii="Arial" w:hAnsi="Arial" w:cs="Arial"/>
          <w:sz w:val="24"/>
          <w:szCs w:val="24"/>
        </w:rPr>
        <w:t xml:space="preserve"> </w:t>
      </w:r>
      <w:r w:rsidR="006B5418">
        <w:rPr>
          <w:rFonts w:ascii="Arial" w:hAnsi="Arial" w:cs="Arial"/>
          <w:sz w:val="24"/>
          <w:szCs w:val="24"/>
        </w:rPr>
        <w:t>12</w:t>
      </w:r>
      <w:r w:rsidR="0092000A">
        <w:rPr>
          <w:rFonts w:ascii="Arial" w:hAnsi="Arial" w:cs="Arial"/>
          <w:sz w:val="24"/>
          <w:szCs w:val="24"/>
        </w:rPr>
        <w:t xml:space="preserve"> ust. 3 pkt</w:t>
      </w:r>
      <w:r>
        <w:rPr>
          <w:rFonts w:ascii="Arial" w:hAnsi="Arial" w:cs="Arial"/>
          <w:sz w:val="24"/>
          <w:szCs w:val="24"/>
        </w:rPr>
        <w:t xml:space="preserve"> 1 umowy oraz żadne inne roszczenia.</w:t>
      </w:r>
    </w:p>
    <w:p w14:paraId="4A509887" w14:textId="43D2F31E" w:rsidR="0071645D" w:rsidRDefault="00DE39F2" w:rsidP="00586B0E">
      <w:pPr>
        <w:pStyle w:val="Akapitzlist"/>
        <w:numPr>
          <w:ilvl w:val="0"/>
          <w:numId w:val="29"/>
        </w:numPr>
        <w:spacing w:after="0" w:line="240" w:lineRule="auto"/>
        <w:jc w:val="both"/>
        <w:rPr>
          <w:rFonts w:ascii="Arial" w:hAnsi="Arial" w:cs="Arial"/>
          <w:sz w:val="24"/>
          <w:szCs w:val="24"/>
        </w:rPr>
      </w:pPr>
      <w:r w:rsidRPr="005F206B">
        <w:rPr>
          <w:rFonts w:ascii="Arial" w:hAnsi="Arial" w:cs="Arial"/>
          <w:sz w:val="24"/>
          <w:szCs w:val="24"/>
        </w:rPr>
        <w:t xml:space="preserve">Odstąpienie od umowy powinno nastąpić </w:t>
      </w:r>
      <w:r w:rsidR="005F206B" w:rsidRPr="005F206B">
        <w:rPr>
          <w:rFonts w:ascii="Arial" w:hAnsi="Arial" w:cs="Arial"/>
          <w:sz w:val="24"/>
          <w:szCs w:val="24"/>
        </w:rPr>
        <w:t xml:space="preserve">pod rygorem nieważności </w:t>
      </w:r>
      <w:r w:rsidR="005F206B">
        <w:rPr>
          <w:rFonts w:ascii="Arial" w:hAnsi="Arial" w:cs="Arial"/>
          <w:sz w:val="24"/>
          <w:szCs w:val="24"/>
        </w:rPr>
        <w:t>w formie pisemnego oświadczenia wraz</w:t>
      </w:r>
      <w:r w:rsidRPr="005F206B">
        <w:rPr>
          <w:rFonts w:ascii="Arial" w:hAnsi="Arial" w:cs="Arial"/>
          <w:sz w:val="24"/>
          <w:szCs w:val="24"/>
        </w:rPr>
        <w:t xml:space="preserve"> z podaniem uzasadnienia</w:t>
      </w:r>
      <w:r w:rsidR="005F206B">
        <w:rPr>
          <w:rFonts w:ascii="Arial" w:hAnsi="Arial" w:cs="Arial"/>
          <w:sz w:val="24"/>
          <w:szCs w:val="24"/>
        </w:rPr>
        <w:t>.</w:t>
      </w:r>
    </w:p>
    <w:p w14:paraId="4F0BE6AE" w14:textId="3487528E" w:rsidR="00EC79FC" w:rsidRPr="00693D2D" w:rsidRDefault="00EC79FC" w:rsidP="00693D2D">
      <w:pPr>
        <w:spacing w:after="0" w:line="240" w:lineRule="auto"/>
        <w:jc w:val="both"/>
        <w:rPr>
          <w:rFonts w:ascii="Arial" w:hAnsi="Arial" w:cs="Arial"/>
          <w:sz w:val="24"/>
          <w:szCs w:val="24"/>
        </w:rPr>
      </w:pPr>
    </w:p>
    <w:p w14:paraId="10F84A30" w14:textId="07191776" w:rsidR="00DE39F2" w:rsidRPr="00857DFF" w:rsidRDefault="00DE39F2" w:rsidP="00DE39F2">
      <w:pPr>
        <w:spacing w:after="0" w:line="240" w:lineRule="auto"/>
        <w:jc w:val="center"/>
        <w:rPr>
          <w:rFonts w:ascii="Arial" w:hAnsi="Arial" w:cs="Arial"/>
          <w:b/>
          <w:sz w:val="24"/>
          <w:szCs w:val="24"/>
        </w:rPr>
      </w:pPr>
      <w:r w:rsidRPr="0040429E">
        <w:rPr>
          <w:rFonts w:ascii="Arial" w:hAnsi="Arial" w:cs="Arial"/>
          <w:b/>
          <w:sz w:val="24"/>
          <w:szCs w:val="24"/>
        </w:rPr>
        <w:t>§</w:t>
      </w:r>
      <w:r>
        <w:rPr>
          <w:rFonts w:ascii="Arial" w:hAnsi="Arial" w:cs="Arial"/>
          <w:b/>
          <w:sz w:val="24"/>
          <w:szCs w:val="24"/>
        </w:rPr>
        <w:t xml:space="preserve"> 1</w:t>
      </w:r>
      <w:r w:rsidR="00875D9E">
        <w:rPr>
          <w:rFonts w:ascii="Arial" w:hAnsi="Arial" w:cs="Arial"/>
          <w:b/>
          <w:sz w:val="24"/>
          <w:szCs w:val="24"/>
        </w:rPr>
        <w:t>6</w:t>
      </w:r>
    </w:p>
    <w:p w14:paraId="2042D06E" w14:textId="77777777" w:rsidR="00DE39F2" w:rsidRPr="00857DFF" w:rsidRDefault="00DE39F2" w:rsidP="00DE39F2">
      <w:pPr>
        <w:spacing w:after="0" w:line="360" w:lineRule="auto"/>
        <w:jc w:val="center"/>
        <w:rPr>
          <w:rFonts w:ascii="Arial" w:hAnsi="Arial" w:cs="Arial"/>
          <w:b/>
          <w:sz w:val="24"/>
          <w:szCs w:val="24"/>
        </w:rPr>
      </w:pPr>
      <w:r>
        <w:rPr>
          <w:rFonts w:ascii="Arial" w:hAnsi="Arial" w:cs="Arial"/>
          <w:b/>
          <w:sz w:val="24"/>
          <w:szCs w:val="24"/>
        </w:rPr>
        <w:t>Zmiany umowy</w:t>
      </w:r>
    </w:p>
    <w:p w14:paraId="3E42E041" w14:textId="35D4AFD9" w:rsidR="00DE39F2" w:rsidRDefault="00396AF1" w:rsidP="00586B0E">
      <w:pPr>
        <w:pStyle w:val="Akapitzlist"/>
        <w:numPr>
          <w:ilvl w:val="0"/>
          <w:numId w:val="35"/>
        </w:numPr>
        <w:spacing w:after="0" w:line="240" w:lineRule="auto"/>
        <w:jc w:val="both"/>
        <w:rPr>
          <w:rFonts w:ascii="Arial" w:hAnsi="Arial" w:cs="Arial"/>
          <w:sz w:val="24"/>
          <w:szCs w:val="24"/>
        </w:rPr>
      </w:pPr>
      <w:r>
        <w:rPr>
          <w:rFonts w:ascii="Arial" w:hAnsi="Arial" w:cs="Arial"/>
          <w:sz w:val="24"/>
          <w:szCs w:val="24"/>
        </w:rPr>
        <w:t xml:space="preserve">Wszelkie zmiany umowy pod rygorem nieważności wymagają formy pisemnej </w:t>
      </w:r>
      <w:r>
        <w:rPr>
          <w:rFonts w:ascii="Arial" w:hAnsi="Arial" w:cs="Arial"/>
          <w:sz w:val="24"/>
          <w:szCs w:val="24"/>
        </w:rPr>
        <w:br/>
        <w:t>z zastrzeżeniem ust</w:t>
      </w:r>
      <w:r w:rsidRPr="0040429E">
        <w:rPr>
          <w:rFonts w:ascii="Arial" w:hAnsi="Arial" w:cs="Arial"/>
          <w:sz w:val="24"/>
          <w:szCs w:val="24"/>
        </w:rPr>
        <w:t xml:space="preserve">. </w:t>
      </w:r>
      <w:r w:rsidR="0040429E" w:rsidRPr="0040429E">
        <w:rPr>
          <w:rFonts w:ascii="Arial" w:hAnsi="Arial" w:cs="Arial"/>
          <w:sz w:val="24"/>
          <w:szCs w:val="24"/>
        </w:rPr>
        <w:t>6</w:t>
      </w:r>
      <w:r w:rsidRPr="0040429E">
        <w:rPr>
          <w:rFonts w:ascii="Arial" w:hAnsi="Arial" w:cs="Arial"/>
          <w:sz w:val="24"/>
          <w:szCs w:val="24"/>
        </w:rPr>
        <w:t xml:space="preserve"> i § </w:t>
      </w:r>
      <w:r w:rsidR="006B5418">
        <w:rPr>
          <w:rFonts w:ascii="Arial" w:hAnsi="Arial" w:cs="Arial"/>
          <w:sz w:val="24"/>
          <w:szCs w:val="24"/>
        </w:rPr>
        <w:t>9</w:t>
      </w:r>
      <w:r w:rsidRPr="0040429E">
        <w:rPr>
          <w:rFonts w:ascii="Arial" w:hAnsi="Arial" w:cs="Arial"/>
          <w:sz w:val="24"/>
          <w:szCs w:val="24"/>
        </w:rPr>
        <w:t xml:space="preserve"> ust. 6</w:t>
      </w:r>
      <w:r>
        <w:rPr>
          <w:rFonts w:ascii="Arial" w:hAnsi="Arial" w:cs="Arial"/>
          <w:sz w:val="24"/>
          <w:szCs w:val="24"/>
        </w:rPr>
        <w:t xml:space="preserve"> umowy.</w:t>
      </w:r>
    </w:p>
    <w:p w14:paraId="61D911CD" w14:textId="266FA466" w:rsidR="009A0D52" w:rsidRPr="009A0D52" w:rsidRDefault="009A0D52" w:rsidP="00586B0E">
      <w:pPr>
        <w:pStyle w:val="Akapitzlist"/>
        <w:numPr>
          <w:ilvl w:val="0"/>
          <w:numId w:val="35"/>
        </w:numPr>
        <w:overflowPunct w:val="0"/>
        <w:autoSpaceDE w:val="0"/>
        <w:autoSpaceDN w:val="0"/>
        <w:adjustRightInd w:val="0"/>
        <w:spacing w:after="0" w:line="240" w:lineRule="auto"/>
        <w:ind w:right="-46"/>
        <w:jc w:val="both"/>
        <w:textAlignment w:val="baseline"/>
        <w:rPr>
          <w:rFonts w:ascii="Arial" w:hAnsi="Arial" w:cs="Arial"/>
          <w:color w:val="000000"/>
          <w:sz w:val="24"/>
        </w:rPr>
      </w:pPr>
      <w:r w:rsidRPr="009A0D52">
        <w:rPr>
          <w:rFonts w:ascii="Arial" w:hAnsi="Arial" w:cs="Arial"/>
          <w:sz w:val="24"/>
        </w:rPr>
        <w:t xml:space="preserve">Z zastrzeżeniem przepisów Ustawy </w:t>
      </w:r>
      <w:proofErr w:type="spellStart"/>
      <w:r w:rsidRPr="009A0D52">
        <w:rPr>
          <w:rFonts w:ascii="Arial" w:hAnsi="Arial" w:cs="Arial"/>
          <w:sz w:val="24"/>
        </w:rPr>
        <w:t>Pzp</w:t>
      </w:r>
      <w:proofErr w:type="spellEnd"/>
      <w:r w:rsidRPr="009A0D52">
        <w:rPr>
          <w:rFonts w:ascii="Arial" w:hAnsi="Arial" w:cs="Arial"/>
          <w:sz w:val="24"/>
        </w:rPr>
        <w:t>, Strony dopuszczają możliwość dokonania zmian postanowień umowy w stosunku do treści oferty, na podstawie której dokonano wyboru Wykonawcy</w:t>
      </w:r>
      <w:r w:rsidRPr="009A0D52">
        <w:rPr>
          <w:rFonts w:ascii="Arial" w:hAnsi="Arial" w:cs="Arial"/>
          <w:color w:val="000000"/>
          <w:sz w:val="24"/>
        </w:rPr>
        <w:t>:</w:t>
      </w:r>
    </w:p>
    <w:p w14:paraId="5F8CD94F" w14:textId="77777777" w:rsidR="009A0D52" w:rsidRPr="009A0D52" w:rsidRDefault="009A0D52" w:rsidP="00586B0E">
      <w:pPr>
        <w:numPr>
          <w:ilvl w:val="1"/>
          <w:numId w:val="55"/>
        </w:numPr>
        <w:overflowPunct w:val="0"/>
        <w:autoSpaceDE w:val="0"/>
        <w:autoSpaceDN w:val="0"/>
        <w:adjustRightInd w:val="0"/>
        <w:spacing w:after="0" w:line="240" w:lineRule="auto"/>
        <w:ind w:left="709" w:right="-46" w:hanging="283"/>
        <w:jc w:val="both"/>
        <w:textAlignment w:val="baseline"/>
        <w:rPr>
          <w:rFonts w:ascii="Arial" w:hAnsi="Arial" w:cs="Arial"/>
          <w:color w:val="000000"/>
          <w:sz w:val="24"/>
        </w:rPr>
      </w:pPr>
      <w:r w:rsidRPr="009A0D52">
        <w:rPr>
          <w:rFonts w:ascii="Arial" w:hAnsi="Arial" w:cs="Arial"/>
          <w:color w:val="000000"/>
          <w:sz w:val="24"/>
        </w:rPr>
        <w:t>odnośnie zmiany terminu wykonania przedmiotu umowy z przyczyn nie wynikających z opóźnienia Wykonawcy, w szczególności:</w:t>
      </w:r>
    </w:p>
    <w:p w14:paraId="3979A4DC" w14:textId="77777777" w:rsidR="009A0D52" w:rsidRPr="009A0D52" w:rsidRDefault="009A0D52" w:rsidP="00586B0E">
      <w:pPr>
        <w:numPr>
          <w:ilvl w:val="2"/>
          <w:numId w:val="56"/>
        </w:numPr>
        <w:overflowPunct w:val="0"/>
        <w:autoSpaceDE w:val="0"/>
        <w:autoSpaceDN w:val="0"/>
        <w:adjustRightInd w:val="0"/>
        <w:spacing w:after="0" w:line="240" w:lineRule="auto"/>
        <w:ind w:left="1134" w:right="-46" w:hanging="425"/>
        <w:jc w:val="both"/>
        <w:textAlignment w:val="baseline"/>
        <w:rPr>
          <w:rFonts w:ascii="Arial" w:hAnsi="Arial" w:cs="Arial"/>
          <w:color w:val="000000"/>
          <w:sz w:val="24"/>
        </w:rPr>
      </w:pPr>
      <w:r w:rsidRPr="009A0D52">
        <w:rPr>
          <w:rFonts w:ascii="Arial" w:hAnsi="Arial" w:cs="Arial"/>
          <w:color w:val="000000"/>
          <w:sz w:val="24"/>
        </w:rPr>
        <w:t>jeżeli przyczyny, z powodu których będzie zagrożone dotrzymanie terminu realizacji przedmiotu umowy będą następstwem okoliczności, za które odpowiedzialność ponosi Zamawiający,</w:t>
      </w:r>
      <w:r w:rsidRPr="009A0D52">
        <w:rPr>
          <w:rFonts w:ascii="Arial" w:hAnsi="Arial" w:cs="Arial"/>
          <w:sz w:val="24"/>
        </w:rPr>
        <w:t xml:space="preserve"> w szczególności będą następstwem nieterminowego przekazania terenu prac;</w:t>
      </w:r>
    </w:p>
    <w:p w14:paraId="0AB65AC0" w14:textId="77777777" w:rsidR="009A0D52" w:rsidRPr="009A0D52" w:rsidRDefault="009A0D52" w:rsidP="00586B0E">
      <w:pPr>
        <w:numPr>
          <w:ilvl w:val="2"/>
          <w:numId w:val="56"/>
        </w:numPr>
        <w:overflowPunct w:val="0"/>
        <w:autoSpaceDE w:val="0"/>
        <w:autoSpaceDN w:val="0"/>
        <w:adjustRightInd w:val="0"/>
        <w:spacing w:after="0" w:line="240" w:lineRule="auto"/>
        <w:ind w:left="1134" w:right="-46" w:hanging="425"/>
        <w:jc w:val="both"/>
        <w:textAlignment w:val="baseline"/>
        <w:rPr>
          <w:rFonts w:ascii="Arial" w:hAnsi="Arial" w:cs="Arial"/>
          <w:color w:val="000000"/>
          <w:sz w:val="24"/>
        </w:rPr>
      </w:pPr>
      <w:r w:rsidRPr="009A0D52">
        <w:rPr>
          <w:rFonts w:ascii="Arial" w:hAnsi="Arial" w:cs="Arial"/>
          <w:color w:val="000000"/>
          <w:sz w:val="24"/>
        </w:rPr>
        <w:t>gdy wystąpią niekorzystne warunki atmosferyczne uniemożliwiające prawidłowe wykonanie prac;</w:t>
      </w:r>
    </w:p>
    <w:p w14:paraId="10C42E87" w14:textId="77777777" w:rsidR="009A0D52" w:rsidRPr="009A0D52" w:rsidRDefault="009A0D52" w:rsidP="00586B0E">
      <w:pPr>
        <w:numPr>
          <w:ilvl w:val="2"/>
          <w:numId w:val="56"/>
        </w:numPr>
        <w:overflowPunct w:val="0"/>
        <w:autoSpaceDE w:val="0"/>
        <w:autoSpaceDN w:val="0"/>
        <w:adjustRightInd w:val="0"/>
        <w:spacing w:after="0" w:line="240" w:lineRule="auto"/>
        <w:ind w:left="1134" w:right="-46" w:hanging="425"/>
        <w:jc w:val="both"/>
        <w:textAlignment w:val="baseline"/>
        <w:rPr>
          <w:rFonts w:ascii="Arial" w:hAnsi="Arial" w:cs="Arial"/>
          <w:color w:val="000000"/>
          <w:sz w:val="24"/>
        </w:rPr>
      </w:pPr>
      <w:r w:rsidRPr="009A0D52">
        <w:rPr>
          <w:rFonts w:ascii="Arial" w:hAnsi="Arial" w:cs="Arial"/>
          <w:color w:val="000000"/>
          <w:sz w:val="24"/>
        </w:rPr>
        <w:t>gdy wystąpi konieczność wykonania prac konserwacyjnych, naprawczych, zamiennych lub innych prac niezbędnych do wykonania przedmiotu umowy ze względu na zasady wiedzy technicznej;</w:t>
      </w:r>
    </w:p>
    <w:p w14:paraId="51399C0D" w14:textId="77777777" w:rsidR="009A0D52" w:rsidRPr="009A0D52" w:rsidRDefault="009A0D52" w:rsidP="00586B0E">
      <w:pPr>
        <w:numPr>
          <w:ilvl w:val="2"/>
          <w:numId w:val="56"/>
        </w:numPr>
        <w:overflowPunct w:val="0"/>
        <w:autoSpaceDE w:val="0"/>
        <w:autoSpaceDN w:val="0"/>
        <w:adjustRightInd w:val="0"/>
        <w:spacing w:after="0" w:line="240" w:lineRule="auto"/>
        <w:ind w:left="1134" w:right="-46" w:hanging="425"/>
        <w:jc w:val="both"/>
        <w:textAlignment w:val="baseline"/>
        <w:rPr>
          <w:rFonts w:ascii="Arial" w:hAnsi="Arial" w:cs="Arial"/>
          <w:color w:val="000000"/>
          <w:sz w:val="24"/>
        </w:rPr>
      </w:pPr>
      <w:r w:rsidRPr="009A0D52">
        <w:rPr>
          <w:rFonts w:ascii="Arial" w:hAnsi="Arial" w:cs="Arial"/>
          <w:color w:val="000000"/>
          <w:sz w:val="24"/>
        </w:rPr>
        <w:t>jeżeli wystąpi brak możliwości wykonywania usługi z powodu niedopuszczania do ich wykonywania przez uprawniony organ lub nakazania ich wstrzymania przez uprawniony organ, z przyczyn niezależnych od Wykonawcy;</w:t>
      </w:r>
    </w:p>
    <w:p w14:paraId="2A24829B" w14:textId="77777777" w:rsidR="009A0D52" w:rsidRPr="009A0D52" w:rsidRDefault="009A0D52" w:rsidP="00586B0E">
      <w:pPr>
        <w:numPr>
          <w:ilvl w:val="2"/>
          <w:numId w:val="56"/>
        </w:numPr>
        <w:overflowPunct w:val="0"/>
        <w:autoSpaceDE w:val="0"/>
        <w:autoSpaceDN w:val="0"/>
        <w:adjustRightInd w:val="0"/>
        <w:spacing w:after="0" w:line="240" w:lineRule="auto"/>
        <w:ind w:left="1134" w:right="-46" w:hanging="425"/>
        <w:jc w:val="both"/>
        <w:textAlignment w:val="baseline"/>
        <w:rPr>
          <w:rFonts w:ascii="Arial" w:hAnsi="Arial" w:cs="Arial"/>
          <w:color w:val="000000"/>
          <w:sz w:val="24"/>
        </w:rPr>
      </w:pPr>
      <w:r w:rsidRPr="009A0D52">
        <w:rPr>
          <w:rFonts w:ascii="Arial" w:hAnsi="Arial" w:cs="Arial"/>
          <w:color w:val="000000"/>
          <w:sz w:val="24"/>
        </w:rPr>
        <w:t>wystąpienia siły wyższej uniemożliwiającej wykonanie przedmiotu umowy zgodnie z jej postanowieniami;</w:t>
      </w:r>
    </w:p>
    <w:p w14:paraId="55B32CA7" w14:textId="77777777" w:rsidR="009A0D52" w:rsidRPr="009A0D52" w:rsidRDefault="009A0D52" w:rsidP="00586B0E">
      <w:pPr>
        <w:numPr>
          <w:ilvl w:val="2"/>
          <w:numId w:val="56"/>
        </w:numPr>
        <w:overflowPunct w:val="0"/>
        <w:autoSpaceDE w:val="0"/>
        <w:autoSpaceDN w:val="0"/>
        <w:adjustRightInd w:val="0"/>
        <w:spacing w:after="0" w:line="240" w:lineRule="auto"/>
        <w:ind w:left="1134" w:right="-46" w:hanging="425"/>
        <w:jc w:val="both"/>
        <w:textAlignment w:val="baseline"/>
        <w:rPr>
          <w:rFonts w:ascii="Arial" w:hAnsi="Arial" w:cs="Arial"/>
          <w:color w:val="000000"/>
          <w:sz w:val="24"/>
        </w:rPr>
      </w:pPr>
      <w:r w:rsidRPr="009A0D52">
        <w:rPr>
          <w:rFonts w:ascii="Arial" w:hAnsi="Arial" w:cs="Arial"/>
          <w:color w:val="000000"/>
          <w:sz w:val="24"/>
        </w:rPr>
        <w:t>w przypadku, o którym mowa w § 2 ust. 4 umowy.</w:t>
      </w:r>
    </w:p>
    <w:p w14:paraId="55C4F349" w14:textId="77777777" w:rsidR="009A0D52" w:rsidRPr="009A0D52" w:rsidRDefault="009A0D52" w:rsidP="00586B0E">
      <w:pPr>
        <w:numPr>
          <w:ilvl w:val="1"/>
          <w:numId w:val="55"/>
        </w:numPr>
        <w:overflowPunct w:val="0"/>
        <w:autoSpaceDE w:val="0"/>
        <w:autoSpaceDN w:val="0"/>
        <w:adjustRightInd w:val="0"/>
        <w:spacing w:after="0" w:line="240" w:lineRule="auto"/>
        <w:ind w:left="709" w:right="-46" w:hanging="283"/>
        <w:jc w:val="both"/>
        <w:textAlignment w:val="baseline"/>
        <w:rPr>
          <w:rFonts w:ascii="Arial" w:hAnsi="Arial" w:cs="Arial"/>
          <w:color w:val="000000"/>
          <w:sz w:val="24"/>
        </w:rPr>
      </w:pPr>
      <w:r w:rsidRPr="009A0D52">
        <w:rPr>
          <w:rFonts w:ascii="Arial" w:hAnsi="Arial" w:cs="Arial"/>
          <w:color w:val="000000"/>
          <w:sz w:val="24"/>
        </w:rPr>
        <w:t xml:space="preserve">odnośnie zmniejszenia zakresu prac i obniżenia wynagrodzenia umownego </w:t>
      </w:r>
      <w:r w:rsidRPr="009A0D52">
        <w:rPr>
          <w:rFonts w:ascii="Arial" w:hAnsi="Arial" w:cs="Arial"/>
          <w:color w:val="000000"/>
          <w:sz w:val="24"/>
        </w:rPr>
        <w:br/>
        <w:t>o wartość prac zaniechanych w przypadku:</w:t>
      </w:r>
    </w:p>
    <w:p w14:paraId="7FB61194" w14:textId="77777777" w:rsidR="009A0D52" w:rsidRPr="009A0D52" w:rsidRDefault="009A0D52" w:rsidP="00586B0E">
      <w:pPr>
        <w:numPr>
          <w:ilvl w:val="2"/>
          <w:numId w:val="57"/>
        </w:numPr>
        <w:overflowPunct w:val="0"/>
        <w:autoSpaceDE w:val="0"/>
        <w:autoSpaceDN w:val="0"/>
        <w:adjustRightInd w:val="0"/>
        <w:spacing w:after="0" w:line="240" w:lineRule="auto"/>
        <w:ind w:left="1134" w:right="-46" w:hanging="425"/>
        <w:jc w:val="both"/>
        <w:textAlignment w:val="baseline"/>
        <w:rPr>
          <w:rFonts w:ascii="Arial" w:hAnsi="Arial" w:cs="Arial"/>
          <w:color w:val="000000"/>
          <w:sz w:val="24"/>
        </w:rPr>
      </w:pPr>
      <w:r w:rsidRPr="009A0D52">
        <w:rPr>
          <w:rFonts w:ascii="Arial" w:hAnsi="Arial" w:cs="Arial"/>
          <w:color w:val="000000"/>
          <w:sz w:val="24"/>
        </w:rPr>
        <w:t>ograniczenia środków budżetowych przeznaczonych na wykonanie przedmiotu umowy;</w:t>
      </w:r>
    </w:p>
    <w:p w14:paraId="06CD67B6" w14:textId="77777777" w:rsidR="009A0D52" w:rsidRPr="009A0D52" w:rsidRDefault="009A0D52" w:rsidP="00586B0E">
      <w:pPr>
        <w:numPr>
          <w:ilvl w:val="2"/>
          <w:numId w:val="57"/>
        </w:numPr>
        <w:overflowPunct w:val="0"/>
        <w:autoSpaceDE w:val="0"/>
        <w:autoSpaceDN w:val="0"/>
        <w:adjustRightInd w:val="0"/>
        <w:spacing w:after="0" w:line="240" w:lineRule="auto"/>
        <w:ind w:left="1134" w:right="-46" w:hanging="425"/>
        <w:jc w:val="both"/>
        <w:textAlignment w:val="baseline"/>
        <w:rPr>
          <w:rFonts w:ascii="Arial" w:hAnsi="Arial" w:cs="Arial"/>
          <w:color w:val="000000"/>
          <w:sz w:val="24"/>
        </w:rPr>
      </w:pPr>
      <w:r w:rsidRPr="009A0D52">
        <w:rPr>
          <w:rFonts w:ascii="Arial" w:hAnsi="Arial" w:cs="Arial"/>
          <w:sz w:val="24"/>
        </w:rPr>
        <w:t>decyzji o wyłączeniu całości lub części obiektu z użytkowania;</w:t>
      </w:r>
    </w:p>
    <w:p w14:paraId="111057DC" w14:textId="77777777" w:rsidR="009A0D52" w:rsidRPr="009A0D52" w:rsidRDefault="009A0D52" w:rsidP="00586B0E">
      <w:pPr>
        <w:numPr>
          <w:ilvl w:val="1"/>
          <w:numId w:val="55"/>
        </w:numPr>
        <w:overflowPunct w:val="0"/>
        <w:autoSpaceDE w:val="0"/>
        <w:autoSpaceDN w:val="0"/>
        <w:adjustRightInd w:val="0"/>
        <w:spacing w:after="0" w:line="240" w:lineRule="auto"/>
        <w:ind w:left="709" w:right="-46" w:hanging="283"/>
        <w:jc w:val="both"/>
        <w:textAlignment w:val="baseline"/>
        <w:rPr>
          <w:rFonts w:ascii="Arial" w:hAnsi="Arial" w:cs="Arial"/>
          <w:color w:val="000000"/>
          <w:sz w:val="24"/>
        </w:rPr>
      </w:pPr>
      <w:r w:rsidRPr="009A0D52">
        <w:rPr>
          <w:rFonts w:ascii="Arial" w:hAnsi="Arial" w:cs="Arial"/>
          <w:color w:val="000000"/>
          <w:sz w:val="24"/>
        </w:rPr>
        <w:t xml:space="preserve">odnośnie zmiany wynagrodzenia umownego w przypadku: </w:t>
      </w:r>
    </w:p>
    <w:p w14:paraId="3B0742E0" w14:textId="77777777" w:rsidR="009A0D52" w:rsidRPr="009A0D52" w:rsidRDefault="009A0D52" w:rsidP="00586B0E">
      <w:pPr>
        <w:numPr>
          <w:ilvl w:val="2"/>
          <w:numId w:val="58"/>
        </w:numPr>
        <w:overflowPunct w:val="0"/>
        <w:autoSpaceDE w:val="0"/>
        <w:autoSpaceDN w:val="0"/>
        <w:adjustRightInd w:val="0"/>
        <w:spacing w:after="0" w:line="240" w:lineRule="auto"/>
        <w:ind w:left="1134" w:right="-46" w:hanging="425"/>
        <w:jc w:val="both"/>
        <w:textAlignment w:val="baseline"/>
        <w:rPr>
          <w:rFonts w:ascii="Arial" w:hAnsi="Arial" w:cs="Arial"/>
          <w:color w:val="000000"/>
          <w:sz w:val="24"/>
        </w:rPr>
      </w:pPr>
      <w:r w:rsidRPr="009A0D52">
        <w:rPr>
          <w:rFonts w:ascii="Arial" w:hAnsi="Arial" w:cs="Arial"/>
          <w:color w:val="000000"/>
          <w:sz w:val="24"/>
        </w:rPr>
        <w:t xml:space="preserve">o którym mowa w § 8 </w:t>
      </w:r>
      <w:r w:rsidRPr="009A0D52">
        <w:rPr>
          <w:rFonts w:ascii="Arial" w:hAnsi="Arial" w:cs="Arial"/>
          <w:sz w:val="24"/>
        </w:rPr>
        <w:t>ust. 3 i 4</w:t>
      </w:r>
      <w:r w:rsidRPr="009A0D52">
        <w:rPr>
          <w:rFonts w:ascii="Arial" w:hAnsi="Arial" w:cs="Arial"/>
          <w:color w:val="000000"/>
          <w:sz w:val="24"/>
        </w:rPr>
        <w:t xml:space="preserve"> umowy;</w:t>
      </w:r>
    </w:p>
    <w:p w14:paraId="209D6ECF" w14:textId="77777777" w:rsidR="009A0D52" w:rsidRPr="009A0D52" w:rsidRDefault="009A0D52" w:rsidP="00586B0E">
      <w:pPr>
        <w:numPr>
          <w:ilvl w:val="2"/>
          <w:numId w:val="58"/>
        </w:numPr>
        <w:overflowPunct w:val="0"/>
        <w:autoSpaceDE w:val="0"/>
        <w:autoSpaceDN w:val="0"/>
        <w:adjustRightInd w:val="0"/>
        <w:spacing w:after="0" w:line="240" w:lineRule="auto"/>
        <w:ind w:left="1134" w:right="-46" w:hanging="425"/>
        <w:jc w:val="both"/>
        <w:textAlignment w:val="baseline"/>
        <w:rPr>
          <w:rFonts w:ascii="Arial" w:hAnsi="Arial" w:cs="Arial"/>
          <w:color w:val="000000"/>
          <w:sz w:val="24"/>
        </w:rPr>
      </w:pPr>
      <w:r w:rsidRPr="009A0D52">
        <w:rPr>
          <w:rFonts w:ascii="Arial" w:hAnsi="Arial" w:cs="Arial"/>
          <w:color w:val="000000"/>
          <w:sz w:val="24"/>
        </w:rPr>
        <w:t>ustawowej zmiany podatku VAT.</w:t>
      </w:r>
    </w:p>
    <w:p w14:paraId="784A2FBD" w14:textId="3F1AF857" w:rsidR="00396AF1" w:rsidRDefault="009A0D52" w:rsidP="00586B0E">
      <w:pPr>
        <w:pStyle w:val="Akapitzlist"/>
        <w:numPr>
          <w:ilvl w:val="0"/>
          <w:numId w:val="35"/>
        </w:numPr>
        <w:spacing w:after="0" w:line="240" w:lineRule="auto"/>
        <w:jc w:val="both"/>
        <w:rPr>
          <w:rFonts w:ascii="Arial" w:hAnsi="Arial" w:cs="Arial"/>
          <w:sz w:val="24"/>
          <w:szCs w:val="24"/>
        </w:rPr>
      </w:pPr>
      <w:r>
        <w:rPr>
          <w:rFonts w:ascii="Arial" w:hAnsi="Arial" w:cs="Arial"/>
          <w:sz w:val="24"/>
          <w:szCs w:val="24"/>
        </w:rPr>
        <w:t>P</w:t>
      </w:r>
      <w:r w:rsidR="00396AF1">
        <w:rPr>
          <w:rFonts w:ascii="Arial" w:hAnsi="Arial" w:cs="Arial"/>
          <w:sz w:val="24"/>
          <w:szCs w:val="24"/>
        </w:rPr>
        <w:t xml:space="preserve">rzewiduje się </w:t>
      </w:r>
      <w:r w:rsidR="00987E59">
        <w:rPr>
          <w:rFonts w:ascii="Arial" w:hAnsi="Arial" w:cs="Arial"/>
          <w:sz w:val="24"/>
          <w:szCs w:val="24"/>
        </w:rPr>
        <w:t>możliwość dokonania istotnych zmian postanowień umowy w stosunku do treści oferty, na podstawie której dokonano wyboru Wykonawcy, w zakresie materiałów, parametrów technicznych, technologii wykonania robót budowlanych, sposobu i zakresu wykonania przedmiotu umowy, terminu ich wykonania, należnego</w:t>
      </w:r>
      <w:r w:rsidR="005F181D">
        <w:rPr>
          <w:rFonts w:ascii="Arial" w:hAnsi="Arial" w:cs="Arial"/>
          <w:sz w:val="24"/>
          <w:szCs w:val="24"/>
        </w:rPr>
        <w:t xml:space="preserve"> wynagrodzenia umownego, sposobu</w:t>
      </w:r>
      <w:r w:rsidR="00987E59">
        <w:rPr>
          <w:rFonts w:ascii="Arial" w:hAnsi="Arial" w:cs="Arial"/>
          <w:sz w:val="24"/>
          <w:szCs w:val="24"/>
        </w:rPr>
        <w:t xml:space="preserve"> wykonywania i odbioru robót, gdy są one następstwem:</w:t>
      </w:r>
    </w:p>
    <w:p w14:paraId="533F6FFB" w14:textId="77777777" w:rsidR="00987E59" w:rsidRPr="006405D1" w:rsidRDefault="00987E59" w:rsidP="00586B0E">
      <w:pPr>
        <w:pStyle w:val="Akapitzlist"/>
        <w:numPr>
          <w:ilvl w:val="0"/>
          <w:numId w:val="36"/>
        </w:numPr>
        <w:spacing w:after="0" w:line="240" w:lineRule="auto"/>
        <w:jc w:val="both"/>
        <w:rPr>
          <w:rFonts w:ascii="Arial" w:hAnsi="Arial" w:cs="Arial"/>
          <w:sz w:val="24"/>
          <w:szCs w:val="24"/>
        </w:rPr>
      </w:pPr>
      <w:r w:rsidRPr="006405D1">
        <w:rPr>
          <w:rFonts w:ascii="Arial" w:hAnsi="Arial" w:cs="Arial"/>
          <w:sz w:val="24"/>
          <w:szCs w:val="24"/>
        </w:rPr>
        <w:lastRenderedPageBreak/>
        <w:t>konieczności zrealizowania przedmiotu umowy przy zastosowaniu innych rozwiązań technicznych lub materiałowych ze względu na zmiany obowiązującego prawa;</w:t>
      </w:r>
    </w:p>
    <w:p w14:paraId="43B7C407" w14:textId="36C00A0A" w:rsidR="00987E59" w:rsidRDefault="00987E59" w:rsidP="00586B0E">
      <w:pPr>
        <w:pStyle w:val="Akapitzlist"/>
        <w:numPr>
          <w:ilvl w:val="0"/>
          <w:numId w:val="36"/>
        </w:numPr>
        <w:spacing w:after="0" w:line="240" w:lineRule="auto"/>
        <w:jc w:val="both"/>
        <w:rPr>
          <w:rFonts w:ascii="Arial" w:hAnsi="Arial" w:cs="Arial"/>
          <w:sz w:val="24"/>
          <w:szCs w:val="24"/>
        </w:rPr>
      </w:pPr>
      <w:r>
        <w:rPr>
          <w:rFonts w:ascii="Arial" w:hAnsi="Arial" w:cs="Arial"/>
          <w:sz w:val="24"/>
          <w:szCs w:val="24"/>
        </w:rPr>
        <w:t>k</w:t>
      </w:r>
      <w:r w:rsidR="006521F8">
        <w:rPr>
          <w:rFonts w:ascii="Arial" w:hAnsi="Arial" w:cs="Arial"/>
          <w:sz w:val="24"/>
          <w:szCs w:val="24"/>
        </w:rPr>
        <w:t xml:space="preserve">onieczności zmiany materiałów, </w:t>
      </w:r>
      <w:r>
        <w:rPr>
          <w:rFonts w:ascii="Arial" w:hAnsi="Arial" w:cs="Arial"/>
          <w:sz w:val="24"/>
          <w:szCs w:val="24"/>
        </w:rPr>
        <w:t xml:space="preserve">urządzeń, instalacji wskazanych </w:t>
      </w:r>
      <w:r>
        <w:rPr>
          <w:rFonts w:ascii="Arial" w:hAnsi="Arial" w:cs="Arial"/>
          <w:sz w:val="24"/>
          <w:szCs w:val="24"/>
        </w:rPr>
        <w:br/>
        <w:t xml:space="preserve">w dokumentacji </w:t>
      </w:r>
      <w:r w:rsidR="00E538D2">
        <w:rPr>
          <w:rFonts w:ascii="Arial" w:hAnsi="Arial" w:cs="Arial"/>
          <w:sz w:val="24"/>
          <w:szCs w:val="24"/>
        </w:rPr>
        <w:t xml:space="preserve">(specyfikacji </w:t>
      </w:r>
      <w:r>
        <w:rPr>
          <w:rFonts w:ascii="Arial" w:hAnsi="Arial" w:cs="Arial"/>
          <w:sz w:val="24"/>
          <w:szCs w:val="24"/>
        </w:rPr>
        <w:t>technicznej</w:t>
      </w:r>
      <w:r w:rsidR="00E538D2">
        <w:rPr>
          <w:rFonts w:ascii="Arial" w:hAnsi="Arial" w:cs="Arial"/>
          <w:sz w:val="24"/>
          <w:szCs w:val="24"/>
        </w:rPr>
        <w:t>)</w:t>
      </w:r>
      <w:r>
        <w:rPr>
          <w:rFonts w:ascii="Arial" w:hAnsi="Arial" w:cs="Arial"/>
          <w:sz w:val="24"/>
          <w:szCs w:val="24"/>
        </w:rPr>
        <w:t>, w sytuacji ich niedostępności na rynku spowodowanej zaprzestaniem produkcji lub wycofaniem ich z rynku;</w:t>
      </w:r>
    </w:p>
    <w:p w14:paraId="7BE82432" w14:textId="77777777" w:rsidR="00987E59" w:rsidRDefault="00987E59" w:rsidP="00586B0E">
      <w:pPr>
        <w:pStyle w:val="Akapitzlist"/>
        <w:numPr>
          <w:ilvl w:val="0"/>
          <w:numId w:val="36"/>
        </w:numPr>
        <w:spacing w:after="0" w:line="240" w:lineRule="auto"/>
        <w:jc w:val="both"/>
        <w:rPr>
          <w:rFonts w:ascii="Arial" w:hAnsi="Arial" w:cs="Arial"/>
          <w:sz w:val="24"/>
          <w:szCs w:val="24"/>
        </w:rPr>
      </w:pPr>
      <w:r>
        <w:rPr>
          <w:rFonts w:ascii="Arial" w:hAnsi="Arial" w:cs="Arial"/>
          <w:sz w:val="24"/>
          <w:szCs w:val="24"/>
        </w:rPr>
        <w:t>wystąpienia uzasadnionej konieczności zwiększenia bezpieczeństwa realizacji robót;</w:t>
      </w:r>
    </w:p>
    <w:p w14:paraId="13C18256" w14:textId="231CDCDC" w:rsidR="00987E59" w:rsidRDefault="00987E59" w:rsidP="00586B0E">
      <w:pPr>
        <w:pStyle w:val="Akapitzlist"/>
        <w:numPr>
          <w:ilvl w:val="0"/>
          <w:numId w:val="36"/>
        </w:numPr>
        <w:spacing w:after="0" w:line="240" w:lineRule="auto"/>
        <w:jc w:val="both"/>
        <w:rPr>
          <w:rFonts w:ascii="Arial" w:hAnsi="Arial" w:cs="Arial"/>
          <w:sz w:val="24"/>
          <w:szCs w:val="24"/>
        </w:rPr>
      </w:pPr>
      <w:r>
        <w:rPr>
          <w:rFonts w:ascii="Arial" w:hAnsi="Arial" w:cs="Arial"/>
          <w:sz w:val="24"/>
          <w:szCs w:val="24"/>
        </w:rPr>
        <w:t>gdy zmiany będą korzystne dla Zamawiającego pod warunkiem, że</w:t>
      </w:r>
      <w:r w:rsidR="00730A48">
        <w:rPr>
          <w:rFonts w:ascii="Arial" w:hAnsi="Arial" w:cs="Arial"/>
          <w:sz w:val="24"/>
          <w:szCs w:val="24"/>
        </w:rPr>
        <w:t xml:space="preserve"> </w:t>
      </w:r>
      <w:r>
        <w:rPr>
          <w:rFonts w:ascii="Arial" w:hAnsi="Arial" w:cs="Arial"/>
          <w:sz w:val="24"/>
          <w:szCs w:val="24"/>
        </w:rPr>
        <w:t xml:space="preserve">nie spowodują obniżenia parametrów </w:t>
      </w:r>
      <w:r w:rsidR="003A54E6">
        <w:rPr>
          <w:rFonts w:ascii="Arial" w:hAnsi="Arial" w:cs="Arial"/>
          <w:sz w:val="24"/>
          <w:szCs w:val="24"/>
        </w:rPr>
        <w:t>technicznych i eksploatacyjnych.</w:t>
      </w:r>
    </w:p>
    <w:p w14:paraId="01B1CD93" w14:textId="77777777" w:rsidR="0091094A" w:rsidRPr="0091094A" w:rsidRDefault="0091094A" w:rsidP="00586B0E">
      <w:pPr>
        <w:pStyle w:val="Akapitzlist"/>
        <w:numPr>
          <w:ilvl w:val="0"/>
          <w:numId w:val="36"/>
        </w:numPr>
        <w:spacing w:after="0" w:line="240" w:lineRule="auto"/>
        <w:jc w:val="both"/>
        <w:rPr>
          <w:rFonts w:ascii="Arial" w:hAnsi="Arial" w:cs="Arial"/>
          <w:sz w:val="24"/>
          <w:szCs w:val="24"/>
        </w:rPr>
      </w:pPr>
      <w:r>
        <w:rPr>
          <w:rFonts w:ascii="Arial" w:hAnsi="Arial" w:cs="Arial"/>
          <w:sz w:val="24"/>
          <w:szCs w:val="24"/>
        </w:rPr>
        <w:t>wystąpienia sytuacji, gdy wykonanie robót, w tym uzupełniających, jest zagrożone (nie ma możliwości zmiany terminu</w:t>
      </w:r>
      <w:r w:rsidR="00F80945">
        <w:rPr>
          <w:rFonts w:ascii="Arial" w:hAnsi="Arial" w:cs="Arial"/>
          <w:sz w:val="24"/>
          <w:szCs w:val="24"/>
        </w:rPr>
        <w:t xml:space="preserve"> wykonania robót objętych umową</w:t>
      </w:r>
      <w:r>
        <w:rPr>
          <w:rFonts w:ascii="Arial" w:hAnsi="Arial" w:cs="Arial"/>
          <w:sz w:val="24"/>
          <w:szCs w:val="24"/>
        </w:rPr>
        <w:t xml:space="preserve"> z uwagi na konieczność pełnego rozliczenia zadania w danym roku budżetowym), przy czym przyczyny tego stanu rzeczy nie leżą po stronie Wykonawcy. W takim przypadku, w uzgodnieniu z Wykonawcą, ustala się nowy zakres robót uzasadniony technicznie i technologicznie do zrealizowania w roku budżetowym, z zachowaniem procedur udzielania zamówień publicznych.   </w:t>
      </w:r>
    </w:p>
    <w:p w14:paraId="2B43E5F0" w14:textId="77777777" w:rsidR="00987E59" w:rsidRDefault="00987E59" w:rsidP="00586B0E">
      <w:pPr>
        <w:pStyle w:val="Akapitzlist"/>
        <w:numPr>
          <w:ilvl w:val="0"/>
          <w:numId w:val="35"/>
        </w:numPr>
        <w:spacing w:after="0" w:line="240" w:lineRule="auto"/>
        <w:jc w:val="both"/>
        <w:rPr>
          <w:rFonts w:ascii="Arial" w:hAnsi="Arial" w:cs="Arial"/>
          <w:sz w:val="24"/>
          <w:szCs w:val="24"/>
        </w:rPr>
      </w:pPr>
      <w:r>
        <w:rPr>
          <w:rFonts w:ascii="Arial" w:hAnsi="Arial" w:cs="Arial"/>
          <w:sz w:val="24"/>
          <w:szCs w:val="24"/>
        </w:rPr>
        <w:t>Warunkiem dokonania zmian, o których mowa powyżej</w:t>
      </w:r>
      <w:r w:rsidR="00E261A4">
        <w:rPr>
          <w:rFonts w:ascii="Arial" w:hAnsi="Arial" w:cs="Arial"/>
          <w:sz w:val="24"/>
          <w:szCs w:val="24"/>
        </w:rPr>
        <w:t>,</w:t>
      </w:r>
      <w:r>
        <w:rPr>
          <w:rFonts w:ascii="Arial" w:hAnsi="Arial" w:cs="Arial"/>
          <w:sz w:val="24"/>
          <w:szCs w:val="24"/>
        </w:rPr>
        <w:t xml:space="preserve"> jest złożenie przez stronę inicjującą zmianę</w:t>
      </w:r>
      <w:r w:rsidR="00E261A4">
        <w:rPr>
          <w:rFonts w:ascii="Arial" w:hAnsi="Arial" w:cs="Arial"/>
          <w:sz w:val="24"/>
          <w:szCs w:val="24"/>
        </w:rPr>
        <w:t xml:space="preserve"> wniosku </w:t>
      </w:r>
      <w:r>
        <w:rPr>
          <w:rFonts w:ascii="Arial" w:hAnsi="Arial" w:cs="Arial"/>
          <w:sz w:val="24"/>
          <w:szCs w:val="24"/>
        </w:rPr>
        <w:t>zawierającego:</w:t>
      </w:r>
    </w:p>
    <w:p w14:paraId="66D8FDAE" w14:textId="77777777" w:rsidR="00987E59" w:rsidRDefault="00987E59" w:rsidP="00586B0E">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opis propozycji zmiany;</w:t>
      </w:r>
    </w:p>
    <w:p w14:paraId="2D88DFB8" w14:textId="77777777" w:rsidR="00987E59" w:rsidRDefault="00987E59" w:rsidP="00586B0E">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uzasadnienie zmiany;</w:t>
      </w:r>
    </w:p>
    <w:p w14:paraId="76FB51B5" w14:textId="77777777" w:rsidR="00987E59" w:rsidRDefault="00987E59" w:rsidP="00586B0E">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obliczenie kosztów zmiany zgodnie z zasadami określonymi w umowie, jeżeli zmiana będzie miała wpływ na wynagrodzenie Wykonawcy;</w:t>
      </w:r>
    </w:p>
    <w:p w14:paraId="227A91FB" w14:textId="77777777" w:rsidR="00987E59" w:rsidRDefault="00987E59" w:rsidP="00586B0E">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opis wpływu zmiany na termin wykonania umowy.</w:t>
      </w:r>
    </w:p>
    <w:p w14:paraId="533EFC29" w14:textId="77777777" w:rsidR="00987E59" w:rsidRPr="00987E59" w:rsidRDefault="00987E59" w:rsidP="00987E59">
      <w:pPr>
        <w:spacing w:after="0" w:line="240" w:lineRule="auto"/>
        <w:ind w:left="357"/>
        <w:jc w:val="both"/>
        <w:rPr>
          <w:rFonts w:ascii="Arial" w:hAnsi="Arial" w:cs="Arial"/>
          <w:sz w:val="24"/>
          <w:szCs w:val="24"/>
        </w:rPr>
      </w:pPr>
      <w:r w:rsidRPr="00204E53">
        <w:rPr>
          <w:rFonts w:ascii="Arial" w:hAnsi="Arial" w:cs="Arial"/>
          <w:sz w:val="24"/>
          <w:szCs w:val="24"/>
        </w:rPr>
        <w:t xml:space="preserve">Zmiany, </w:t>
      </w:r>
      <w:r w:rsidR="00592A7B">
        <w:rPr>
          <w:rFonts w:ascii="Arial" w:hAnsi="Arial" w:cs="Arial"/>
          <w:sz w:val="24"/>
          <w:szCs w:val="24"/>
        </w:rPr>
        <w:t xml:space="preserve">które są następstwem okoliczności, </w:t>
      </w:r>
      <w:r w:rsidRPr="00204E53">
        <w:rPr>
          <w:rFonts w:ascii="Arial" w:hAnsi="Arial" w:cs="Arial"/>
          <w:sz w:val="24"/>
          <w:szCs w:val="24"/>
        </w:rPr>
        <w:t xml:space="preserve">o których mowa w ust. 3 </w:t>
      </w:r>
      <w:r w:rsidR="00592A7B">
        <w:rPr>
          <w:rFonts w:ascii="Arial" w:hAnsi="Arial" w:cs="Arial"/>
          <w:sz w:val="24"/>
          <w:szCs w:val="24"/>
        </w:rPr>
        <w:t xml:space="preserve">wymagają dodatkowo uzgodnienia </w:t>
      </w:r>
      <w:r w:rsidRPr="00204E53">
        <w:rPr>
          <w:rFonts w:ascii="Arial" w:hAnsi="Arial" w:cs="Arial"/>
          <w:sz w:val="24"/>
          <w:szCs w:val="24"/>
        </w:rPr>
        <w:t xml:space="preserve">z </w:t>
      </w:r>
      <w:r w:rsidR="00C71E63" w:rsidRPr="00204E53">
        <w:rPr>
          <w:rFonts w:ascii="Arial" w:hAnsi="Arial" w:cs="Arial"/>
          <w:sz w:val="24"/>
          <w:szCs w:val="24"/>
        </w:rPr>
        <w:t>autorem opracowania dokumentacyjnego</w:t>
      </w:r>
      <w:r w:rsidR="00204E53" w:rsidRPr="00204E53">
        <w:rPr>
          <w:rFonts w:ascii="Arial" w:hAnsi="Arial" w:cs="Arial"/>
          <w:sz w:val="24"/>
          <w:szCs w:val="24"/>
        </w:rPr>
        <w:t>.</w:t>
      </w:r>
    </w:p>
    <w:p w14:paraId="325C90A7" w14:textId="77777777" w:rsidR="0048594F" w:rsidRDefault="0048594F" w:rsidP="00586B0E">
      <w:pPr>
        <w:pStyle w:val="Akapitzlist"/>
        <w:numPr>
          <w:ilvl w:val="0"/>
          <w:numId w:val="35"/>
        </w:numPr>
        <w:spacing w:after="0" w:line="240" w:lineRule="auto"/>
        <w:jc w:val="both"/>
        <w:rPr>
          <w:rFonts w:ascii="Arial" w:hAnsi="Arial" w:cs="Arial"/>
          <w:sz w:val="24"/>
          <w:szCs w:val="24"/>
        </w:rPr>
      </w:pPr>
      <w:r>
        <w:rPr>
          <w:rFonts w:ascii="Arial" w:hAnsi="Arial" w:cs="Arial"/>
          <w:sz w:val="24"/>
          <w:szCs w:val="24"/>
        </w:rPr>
        <w:t xml:space="preserve">O wszelkich zmianach nazwy, adresu i danych identyfikacyjnych firmy oraz numeru rachunku bankowego Wykonawca powiadomi niezwłocznie Zamawiającego </w:t>
      </w:r>
      <w:r>
        <w:rPr>
          <w:rFonts w:ascii="Arial" w:hAnsi="Arial" w:cs="Arial"/>
          <w:sz w:val="24"/>
          <w:szCs w:val="24"/>
        </w:rPr>
        <w:br/>
        <w:t xml:space="preserve">pod rygorem poniesienia kosztów związanych z brakiem właściwych danych </w:t>
      </w:r>
      <w:r>
        <w:rPr>
          <w:rFonts w:ascii="Arial" w:hAnsi="Arial" w:cs="Arial"/>
          <w:sz w:val="24"/>
          <w:szCs w:val="24"/>
        </w:rPr>
        <w:br/>
        <w:t>u Zamawiającego oraz rygorem uznania za doręczoną korespondencji kierowanej na ostatnio wskazany przez Wykonawcę adres. Zmiany te nie wymagają sporządzenia aneksu do umowy.</w:t>
      </w:r>
    </w:p>
    <w:p w14:paraId="242635C1" w14:textId="77777777" w:rsidR="0048594F" w:rsidRDefault="0048594F" w:rsidP="00586B0E">
      <w:pPr>
        <w:pStyle w:val="Akapitzlist"/>
        <w:numPr>
          <w:ilvl w:val="0"/>
          <w:numId w:val="35"/>
        </w:numPr>
        <w:spacing w:after="0" w:line="240" w:lineRule="auto"/>
        <w:jc w:val="both"/>
        <w:rPr>
          <w:rFonts w:ascii="Arial" w:hAnsi="Arial" w:cs="Arial"/>
          <w:sz w:val="24"/>
          <w:szCs w:val="24"/>
        </w:rPr>
      </w:pPr>
      <w:r>
        <w:rPr>
          <w:rFonts w:ascii="Arial" w:hAnsi="Arial" w:cs="Arial"/>
          <w:sz w:val="24"/>
          <w:szCs w:val="24"/>
        </w:rPr>
        <w:t xml:space="preserve">Wykonawca nie może domagać się zmiany postanowień zawartej umowy </w:t>
      </w:r>
      <w:r>
        <w:rPr>
          <w:rFonts w:ascii="Arial" w:hAnsi="Arial" w:cs="Arial"/>
          <w:sz w:val="24"/>
          <w:szCs w:val="24"/>
        </w:rPr>
        <w:br/>
        <w:t>w związku z niewykonaniem lub nienależytym wykonaniem przez niego zobowiązań wynikających z umowy.</w:t>
      </w:r>
    </w:p>
    <w:p w14:paraId="68E8F3D8" w14:textId="6D4A6C54" w:rsidR="0048594F" w:rsidRDefault="0048594F" w:rsidP="00586B0E">
      <w:pPr>
        <w:pStyle w:val="Akapitzlist"/>
        <w:numPr>
          <w:ilvl w:val="0"/>
          <w:numId w:val="35"/>
        </w:numPr>
        <w:spacing w:after="0" w:line="240" w:lineRule="auto"/>
        <w:jc w:val="both"/>
        <w:rPr>
          <w:rFonts w:ascii="Arial" w:hAnsi="Arial" w:cs="Arial"/>
          <w:sz w:val="24"/>
          <w:szCs w:val="24"/>
        </w:rPr>
      </w:pPr>
      <w:r>
        <w:rPr>
          <w:rFonts w:ascii="Arial" w:hAnsi="Arial" w:cs="Arial"/>
          <w:sz w:val="24"/>
          <w:szCs w:val="24"/>
        </w:rPr>
        <w:t xml:space="preserve">Żadna ze stron nie będzie odpowiadała za niewykonanie lub nienależyte wykonanie zobowiązań wynikających z umowy spowodowanych siłą wyższą </w:t>
      </w:r>
      <w:r>
        <w:rPr>
          <w:rFonts w:ascii="Arial" w:hAnsi="Arial" w:cs="Arial"/>
          <w:sz w:val="24"/>
          <w:szCs w:val="24"/>
        </w:rPr>
        <w:br/>
        <w:t>tj. przez okoliczności nadzwycz</w:t>
      </w:r>
      <w:r w:rsidR="00A66DF5">
        <w:rPr>
          <w:rFonts w:ascii="Arial" w:hAnsi="Arial" w:cs="Arial"/>
          <w:sz w:val="24"/>
          <w:szCs w:val="24"/>
        </w:rPr>
        <w:t>ajne, nieprzewidywalne, bądź też</w:t>
      </w:r>
      <w:r>
        <w:rPr>
          <w:rFonts w:ascii="Arial" w:hAnsi="Arial" w:cs="Arial"/>
          <w:sz w:val="24"/>
          <w:szCs w:val="24"/>
        </w:rPr>
        <w:t xml:space="preserve"> niemożliwe </w:t>
      </w:r>
      <w:r>
        <w:rPr>
          <w:rFonts w:ascii="Arial" w:hAnsi="Arial" w:cs="Arial"/>
          <w:sz w:val="24"/>
          <w:szCs w:val="24"/>
        </w:rPr>
        <w:br/>
        <w:t>do uniknięcia</w:t>
      </w:r>
      <w:r w:rsidR="00730A48">
        <w:rPr>
          <w:rFonts w:ascii="Arial" w:hAnsi="Arial" w:cs="Arial"/>
          <w:sz w:val="24"/>
          <w:szCs w:val="24"/>
        </w:rPr>
        <w:t>, s</w:t>
      </w:r>
      <w:r>
        <w:rPr>
          <w:rFonts w:ascii="Arial" w:hAnsi="Arial" w:cs="Arial"/>
          <w:sz w:val="24"/>
          <w:szCs w:val="24"/>
        </w:rPr>
        <w:t>zczególności: klęski żywiołowe, katastrofy, strajki, zamieszki, embarga, itp.</w:t>
      </w:r>
    </w:p>
    <w:p w14:paraId="4BDF914A" w14:textId="77777777" w:rsidR="0048594F" w:rsidRDefault="0048594F" w:rsidP="00586B0E">
      <w:pPr>
        <w:pStyle w:val="Akapitzlist"/>
        <w:numPr>
          <w:ilvl w:val="0"/>
          <w:numId w:val="35"/>
        </w:numPr>
        <w:spacing w:after="0" w:line="240" w:lineRule="auto"/>
        <w:jc w:val="both"/>
        <w:rPr>
          <w:rFonts w:ascii="Arial" w:hAnsi="Arial" w:cs="Arial"/>
          <w:sz w:val="24"/>
          <w:szCs w:val="24"/>
        </w:rPr>
      </w:pPr>
      <w:r>
        <w:rPr>
          <w:rFonts w:ascii="Arial" w:hAnsi="Arial" w:cs="Arial"/>
          <w:sz w:val="24"/>
          <w:szCs w:val="24"/>
        </w:rPr>
        <w:t xml:space="preserve">Terminy wykonania zobowiązań wynikających z umowy ulegają wydłużeniu o czas </w:t>
      </w:r>
      <w:r w:rsidR="0039627A">
        <w:rPr>
          <w:rFonts w:ascii="Arial" w:hAnsi="Arial" w:cs="Arial"/>
          <w:sz w:val="24"/>
          <w:szCs w:val="24"/>
        </w:rPr>
        <w:t>zwłoki</w:t>
      </w:r>
      <w:r>
        <w:rPr>
          <w:rFonts w:ascii="Arial" w:hAnsi="Arial" w:cs="Arial"/>
          <w:sz w:val="24"/>
          <w:szCs w:val="24"/>
        </w:rPr>
        <w:t xml:space="preserve"> spowodowanych udowodnionymi przez Stronę okolicznościami związanymi z siłą wyższą.</w:t>
      </w:r>
    </w:p>
    <w:p w14:paraId="5BD1BEF8" w14:textId="79AFFB24" w:rsidR="00903933" w:rsidRDefault="0048594F" w:rsidP="00586B0E">
      <w:pPr>
        <w:pStyle w:val="Akapitzlist"/>
        <w:numPr>
          <w:ilvl w:val="0"/>
          <w:numId w:val="35"/>
        </w:numPr>
        <w:spacing w:after="0" w:line="240" w:lineRule="auto"/>
        <w:jc w:val="both"/>
        <w:rPr>
          <w:rFonts w:ascii="Arial" w:hAnsi="Arial" w:cs="Arial"/>
          <w:sz w:val="24"/>
          <w:szCs w:val="24"/>
        </w:rPr>
      </w:pPr>
      <w:r>
        <w:rPr>
          <w:rFonts w:ascii="Arial" w:hAnsi="Arial" w:cs="Arial"/>
          <w:sz w:val="24"/>
          <w:szCs w:val="24"/>
        </w:rPr>
        <w:t>Strona powołująca się na zwolnienie lub ograniczenie odpowiedzialności kontraktowej niezwłocznie po wystąpieniu okoliczności związanych z siłą wyższą oraz po powzięciu wiadomości o ich wpływie na terminowe i prawidłowe wykonanie zobowiązań wynikających z um</w:t>
      </w:r>
      <w:r w:rsidR="00581685">
        <w:rPr>
          <w:rFonts w:ascii="Arial" w:hAnsi="Arial" w:cs="Arial"/>
          <w:sz w:val="24"/>
          <w:szCs w:val="24"/>
        </w:rPr>
        <w:t>owy, powiadomi na piśmie drugą S</w:t>
      </w:r>
      <w:r>
        <w:rPr>
          <w:rFonts w:ascii="Arial" w:hAnsi="Arial" w:cs="Arial"/>
          <w:sz w:val="24"/>
          <w:szCs w:val="24"/>
        </w:rPr>
        <w:t xml:space="preserve">tronę </w:t>
      </w:r>
      <w:r w:rsidR="004D449C">
        <w:rPr>
          <w:rFonts w:ascii="Arial" w:hAnsi="Arial" w:cs="Arial"/>
          <w:sz w:val="24"/>
          <w:szCs w:val="24"/>
        </w:rPr>
        <w:br/>
      </w:r>
      <w:r>
        <w:rPr>
          <w:rFonts w:ascii="Arial" w:hAnsi="Arial" w:cs="Arial"/>
          <w:sz w:val="24"/>
          <w:szCs w:val="24"/>
        </w:rPr>
        <w:t>o przedmiotowym zdarzeniu i wykaże je</w:t>
      </w:r>
      <w:r w:rsidR="0023170D">
        <w:rPr>
          <w:rFonts w:ascii="Arial" w:hAnsi="Arial" w:cs="Arial"/>
          <w:sz w:val="24"/>
          <w:szCs w:val="24"/>
        </w:rPr>
        <w:t>go wpływ na jej zdolność</w:t>
      </w:r>
      <w:r>
        <w:rPr>
          <w:rFonts w:ascii="Arial" w:hAnsi="Arial" w:cs="Arial"/>
          <w:sz w:val="24"/>
          <w:szCs w:val="24"/>
        </w:rPr>
        <w:t xml:space="preserve"> do wykonania zobowiązań umownych</w:t>
      </w:r>
      <w:r w:rsidR="00EA7AAF">
        <w:rPr>
          <w:rFonts w:ascii="Arial" w:hAnsi="Arial" w:cs="Arial"/>
          <w:sz w:val="24"/>
          <w:szCs w:val="24"/>
        </w:rPr>
        <w:t xml:space="preserve"> i termin ich wykonania</w:t>
      </w:r>
      <w:r w:rsidR="006405D1">
        <w:rPr>
          <w:rFonts w:ascii="Arial" w:hAnsi="Arial" w:cs="Arial"/>
          <w:sz w:val="24"/>
          <w:szCs w:val="24"/>
        </w:rPr>
        <w:t>.</w:t>
      </w:r>
    </w:p>
    <w:p w14:paraId="1EA23680" w14:textId="14DE0105" w:rsidR="00693D2D" w:rsidRPr="00D917E0" w:rsidRDefault="00995382" w:rsidP="00693D2D">
      <w:pPr>
        <w:pStyle w:val="Akapitzlist"/>
        <w:widowControl w:val="0"/>
        <w:numPr>
          <w:ilvl w:val="0"/>
          <w:numId w:val="35"/>
        </w:numPr>
        <w:suppressAutoHyphens/>
        <w:spacing w:after="0" w:line="240" w:lineRule="auto"/>
        <w:jc w:val="both"/>
        <w:rPr>
          <w:rFonts w:ascii="Arial" w:eastAsia="Times New Roman" w:hAnsi="Arial" w:cs="Arial"/>
          <w:b/>
          <w:sz w:val="24"/>
          <w:szCs w:val="24"/>
          <w:lang w:eastAsia="ar-SA"/>
        </w:rPr>
      </w:pPr>
      <w:r w:rsidRPr="0012694B">
        <w:rPr>
          <w:rFonts w:ascii="Arial" w:eastAsia="Times New Roman" w:hAnsi="Arial" w:cs="Arial"/>
          <w:sz w:val="24"/>
          <w:szCs w:val="24"/>
          <w:lang w:eastAsia="pl-PL"/>
        </w:rPr>
        <w:t xml:space="preserve">Wykonawca nie jest uprawniony do samodzielnego wprowadzenia jakichkolwiek zmian w zakresie przedmiotu umowy. </w:t>
      </w:r>
    </w:p>
    <w:p w14:paraId="26A8A0CF" w14:textId="50B73B02" w:rsidR="008150B6" w:rsidRPr="00857DFF" w:rsidRDefault="0048594F" w:rsidP="008150B6">
      <w:pPr>
        <w:spacing w:after="0" w:line="240" w:lineRule="auto"/>
        <w:jc w:val="center"/>
        <w:rPr>
          <w:rFonts w:ascii="Arial" w:hAnsi="Arial" w:cs="Arial"/>
          <w:b/>
          <w:sz w:val="24"/>
          <w:szCs w:val="24"/>
        </w:rPr>
      </w:pPr>
      <w:r w:rsidRPr="0040429E">
        <w:rPr>
          <w:rFonts w:ascii="Arial" w:hAnsi="Arial" w:cs="Arial"/>
          <w:b/>
          <w:sz w:val="24"/>
          <w:szCs w:val="24"/>
        </w:rPr>
        <w:lastRenderedPageBreak/>
        <w:t>§</w:t>
      </w:r>
      <w:r w:rsidR="00C07BBD">
        <w:rPr>
          <w:rFonts w:ascii="Arial" w:hAnsi="Arial" w:cs="Arial"/>
          <w:b/>
          <w:sz w:val="24"/>
          <w:szCs w:val="24"/>
        </w:rPr>
        <w:t xml:space="preserve"> 1</w:t>
      </w:r>
      <w:r w:rsidR="00875D9E">
        <w:rPr>
          <w:rFonts w:ascii="Arial" w:hAnsi="Arial" w:cs="Arial"/>
          <w:b/>
          <w:sz w:val="24"/>
          <w:szCs w:val="24"/>
        </w:rPr>
        <w:t>7</w:t>
      </w:r>
    </w:p>
    <w:p w14:paraId="2E2DEFC1" w14:textId="77777777" w:rsidR="0048594F" w:rsidRPr="00857DFF" w:rsidRDefault="00C07BBD" w:rsidP="0048594F">
      <w:pPr>
        <w:spacing w:after="0" w:line="360" w:lineRule="auto"/>
        <w:jc w:val="center"/>
        <w:rPr>
          <w:rFonts w:ascii="Arial" w:hAnsi="Arial" w:cs="Arial"/>
          <w:b/>
          <w:sz w:val="24"/>
          <w:szCs w:val="24"/>
        </w:rPr>
      </w:pPr>
      <w:r>
        <w:rPr>
          <w:rFonts w:ascii="Arial" w:hAnsi="Arial" w:cs="Arial"/>
          <w:b/>
          <w:sz w:val="24"/>
          <w:szCs w:val="24"/>
        </w:rPr>
        <w:t>Zakaz przeniesieni</w:t>
      </w:r>
      <w:r w:rsidR="00F271C9">
        <w:rPr>
          <w:rFonts w:ascii="Arial" w:hAnsi="Arial" w:cs="Arial"/>
          <w:b/>
          <w:sz w:val="24"/>
          <w:szCs w:val="24"/>
        </w:rPr>
        <w:t>a</w:t>
      </w:r>
      <w:r>
        <w:rPr>
          <w:rFonts w:ascii="Arial" w:hAnsi="Arial" w:cs="Arial"/>
          <w:b/>
          <w:sz w:val="24"/>
          <w:szCs w:val="24"/>
        </w:rPr>
        <w:t xml:space="preserve"> zobowiązań</w:t>
      </w:r>
    </w:p>
    <w:p w14:paraId="33538EB0" w14:textId="77777777" w:rsidR="0048594F" w:rsidRDefault="00C07BBD" w:rsidP="00586B0E">
      <w:pPr>
        <w:pStyle w:val="Akapitzlist"/>
        <w:numPr>
          <w:ilvl w:val="0"/>
          <w:numId w:val="38"/>
        </w:numPr>
        <w:spacing w:after="0" w:line="240" w:lineRule="auto"/>
        <w:jc w:val="both"/>
        <w:rPr>
          <w:rFonts w:ascii="Arial" w:hAnsi="Arial" w:cs="Arial"/>
          <w:sz w:val="24"/>
          <w:szCs w:val="24"/>
        </w:rPr>
      </w:pPr>
      <w:r>
        <w:rPr>
          <w:rFonts w:ascii="Arial" w:hAnsi="Arial" w:cs="Arial"/>
          <w:sz w:val="24"/>
          <w:szCs w:val="24"/>
        </w:rPr>
        <w:t>Wykonawca nie może dokonać przeniesienia zobowiązań wynikających z niniejszej umowy na podmioty trzecie. Czynność taka jest nieważna i jako taka nie wywołuje skutków prawnych</w:t>
      </w:r>
      <w:r w:rsidR="005B790A">
        <w:rPr>
          <w:rFonts w:ascii="Arial" w:hAnsi="Arial" w:cs="Arial"/>
          <w:sz w:val="24"/>
          <w:szCs w:val="24"/>
        </w:rPr>
        <w:t xml:space="preserve"> wobec Zamawiającego</w:t>
      </w:r>
      <w:r>
        <w:rPr>
          <w:rFonts w:ascii="Arial" w:hAnsi="Arial" w:cs="Arial"/>
          <w:sz w:val="24"/>
          <w:szCs w:val="24"/>
        </w:rPr>
        <w:t>.</w:t>
      </w:r>
    </w:p>
    <w:p w14:paraId="2795CC08" w14:textId="77777777" w:rsidR="00C07BBD" w:rsidRDefault="00C07BBD" w:rsidP="00586B0E">
      <w:pPr>
        <w:pStyle w:val="Akapitzlist"/>
        <w:numPr>
          <w:ilvl w:val="0"/>
          <w:numId w:val="38"/>
        </w:numPr>
        <w:spacing w:after="0" w:line="240" w:lineRule="auto"/>
        <w:jc w:val="both"/>
        <w:rPr>
          <w:rFonts w:ascii="Arial" w:hAnsi="Arial" w:cs="Arial"/>
          <w:sz w:val="24"/>
          <w:szCs w:val="24"/>
        </w:rPr>
      </w:pPr>
      <w:r>
        <w:rPr>
          <w:rFonts w:ascii="Arial" w:hAnsi="Arial" w:cs="Arial"/>
          <w:sz w:val="24"/>
          <w:szCs w:val="24"/>
        </w:rPr>
        <w:t>Wykonawca nie może dokonać przeniesienia wierzytelności na osoby lub podmioty trzecie bez uprzedniej zgody Zamawiającego. Jakakolwiek cesja wierzytelności bez takiej zgody jest bezskuteczna dla Zamawiającego.</w:t>
      </w:r>
    </w:p>
    <w:p w14:paraId="38C11D6F" w14:textId="0979D0D4" w:rsidR="00C07BBD" w:rsidRDefault="00C07BBD" w:rsidP="00586B0E">
      <w:pPr>
        <w:pStyle w:val="Akapitzlist"/>
        <w:numPr>
          <w:ilvl w:val="0"/>
          <w:numId w:val="38"/>
        </w:numPr>
        <w:spacing w:after="0" w:line="240" w:lineRule="auto"/>
        <w:jc w:val="both"/>
        <w:rPr>
          <w:rFonts w:ascii="Arial" w:hAnsi="Arial" w:cs="Arial"/>
          <w:sz w:val="24"/>
          <w:szCs w:val="24"/>
        </w:rPr>
      </w:pPr>
      <w:r>
        <w:rPr>
          <w:rFonts w:ascii="Arial" w:hAnsi="Arial" w:cs="Arial"/>
          <w:sz w:val="24"/>
          <w:szCs w:val="24"/>
        </w:rPr>
        <w:t>Zamawiający nie wyrazi zgody na dokonanie czynności określonej w ust. 1 i 2 dopóki Wykonawca nie przedstawi dowodu za</w:t>
      </w:r>
      <w:r w:rsidR="00C71E63">
        <w:rPr>
          <w:rFonts w:ascii="Arial" w:hAnsi="Arial" w:cs="Arial"/>
          <w:sz w:val="24"/>
          <w:szCs w:val="24"/>
        </w:rPr>
        <w:t xml:space="preserve">spokojenia roszczeń wszystkich </w:t>
      </w:r>
      <w:r w:rsidR="00C71E63" w:rsidRPr="00204E53">
        <w:rPr>
          <w:rFonts w:ascii="Arial" w:hAnsi="Arial" w:cs="Arial"/>
          <w:sz w:val="24"/>
          <w:szCs w:val="24"/>
        </w:rPr>
        <w:t>P</w:t>
      </w:r>
      <w:r w:rsidRPr="00204E53">
        <w:rPr>
          <w:rFonts w:ascii="Arial" w:hAnsi="Arial" w:cs="Arial"/>
          <w:sz w:val="24"/>
          <w:szCs w:val="24"/>
        </w:rPr>
        <w:t>o</w:t>
      </w:r>
      <w:r>
        <w:rPr>
          <w:rFonts w:ascii="Arial" w:hAnsi="Arial" w:cs="Arial"/>
          <w:sz w:val="24"/>
          <w:szCs w:val="24"/>
        </w:rPr>
        <w:t>dwykonawców, których wynagrodzenie byłoby regulowane ze środków objętych wierzytelnością będącą przedmiotem czynności przedstawionej do akceptacji.</w:t>
      </w:r>
    </w:p>
    <w:p w14:paraId="53D9DAAC" w14:textId="05426E31" w:rsidR="00995382" w:rsidRPr="00E35651" w:rsidRDefault="00995382" w:rsidP="00E35651">
      <w:pPr>
        <w:spacing w:after="0" w:line="240" w:lineRule="auto"/>
        <w:jc w:val="both"/>
        <w:rPr>
          <w:rFonts w:ascii="Arial" w:hAnsi="Arial" w:cs="Arial"/>
          <w:sz w:val="24"/>
          <w:szCs w:val="24"/>
        </w:rPr>
      </w:pPr>
    </w:p>
    <w:p w14:paraId="168B185A" w14:textId="78A5D659" w:rsidR="00C07BBD" w:rsidRPr="00857DFF" w:rsidRDefault="00C07BBD" w:rsidP="00C07BBD">
      <w:pPr>
        <w:spacing w:after="0" w:line="240" w:lineRule="auto"/>
        <w:jc w:val="center"/>
        <w:rPr>
          <w:rFonts w:ascii="Arial" w:hAnsi="Arial" w:cs="Arial"/>
          <w:b/>
          <w:sz w:val="24"/>
          <w:szCs w:val="24"/>
        </w:rPr>
      </w:pPr>
      <w:r w:rsidRPr="0040429E">
        <w:rPr>
          <w:rFonts w:ascii="Arial" w:hAnsi="Arial" w:cs="Arial"/>
          <w:b/>
          <w:sz w:val="24"/>
          <w:szCs w:val="24"/>
        </w:rPr>
        <w:t>§</w:t>
      </w:r>
      <w:r>
        <w:rPr>
          <w:rFonts w:ascii="Arial" w:hAnsi="Arial" w:cs="Arial"/>
          <w:b/>
          <w:sz w:val="24"/>
          <w:szCs w:val="24"/>
        </w:rPr>
        <w:t xml:space="preserve"> 1</w:t>
      </w:r>
      <w:r w:rsidR="00875D9E">
        <w:rPr>
          <w:rFonts w:ascii="Arial" w:hAnsi="Arial" w:cs="Arial"/>
          <w:b/>
          <w:sz w:val="24"/>
          <w:szCs w:val="24"/>
        </w:rPr>
        <w:t>8</w:t>
      </w:r>
    </w:p>
    <w:p w14:paraId="7131F0B6" w14:textId="77777777" w:rsidR="00C07BBD" w:rsidRPr="00857DFF" w:rsidRDefault="00C07BBD" w:rsidP="00C07BBD">
      <w:pPr>
        <w:spacing w:after="0" w:line="360" w:lineRule="auto"/>
        <w:jc w:val="center"/>
        <w:rPr>
          <w:rFonts w:ascii="Arial" w:hAnsi="Arial" w:cs="Arial"/>
          <w:b/>
          <w:sz w:val="24"/>
          <w:szCs w:val="24"/>
        </w:rPr>
      </w:pPr>
      <w:r>
        <w:rPr>
          <w:rFonts w:ascii="Arial" w:hAnsi="Arial" w:cs="Arial"/>
          <w:b/>
          <w:sz w:val="24"/>
          <w:szCs w:val="24"/>
        </w:rPr>
        <w:t xml:space="preserve">Ochrona informacji niejawnych </w:t>
      </w:r>
    </w:p>
    <w:p w14:paraId="0D070164" w14:textId="7A3DD9E3" w:rsidR="00E06E42" w:rsidRPr="00723FB0" w:rsidRDefault="00C07BBD" w:rsidP="00586B0E">
      <w:pPr>
        <w:pStyle w:val="Akapitzlist"/>
        <w:numPr>
          <w:ilvl w:val="0"/>
          <w:numId w:val="39"/>
        </w:numPr>
        <w:spacing w:after="0" w:line="240" w:lineRule="auto"/>
        <w:jc w:val="both"/>
        <w:rPr>
          <w:rFonts w:ascii="Arial" w:hAnsi="Arial" w:cs="Arial"/>
          <w:sz w:val="24"/>
          <w:szCs w:val="24"/>
        </w:rPr>
      </w:pPr>
      <w:r>
        <w:rPr>
          <w:rFonts w:ascii="Arial" w:hAnsi="Arial" w:cs="Arial"/>
          <w:sz w:val="24"/>
          <w:szCs w:val="24"/>
        </w:rPr>
        <w:t xml:space="preserve">Wykonawca zobowiązuje się do przestrzegania przepisów zgodnie z ustawą </w:t>
      </w:r>
      <w:r w:rsidR="00EC79FC">
        <w:rPr>
          <w:rFonts w:ascii="Arial" w:hAnsi="Arial" w:cs="Arial"/>
          <w:sz w:val="24"/>
          <w:szCs w:val="24"/>
        </w:rPr>
        <w:br/>
      </w:r>
      <w:r>
        <w:rPr>
          <w:rFonts w:ascii="Arial" w:hAnsi="Arial" w:cs="Arial"/>
          <w:sz w:val="24"/>
          <w:szCs w:val="24"/>
        </w:rPr>
        <w:t>z dnia 5 sierpnia 2010 r. o ochronie info</w:t>
      </w:r>
      <w:r w:rsidRPr="00723FB0">
        <w:rPr>
          <w:rFonts w:ascii="Arial" w:hAnsi="Arial" w:cs="Arial"/>
          <w:sz w:val="24"/>
          <w:szCs w:val="24"/>
        </w:rPr>
        <w:t xml:space="preserve">rmacji niejawnych (Dz. U. z </w:t>
      </w:r>
      <w:r w:rsidR="003227A2" w:rsidRPr="00723FB0">
        <w:rPr>
          <w:rFonts w:ascii="Arial" w:hAnsi="Arial" w:cs="Arial"/>
          <w:sz w:val="24"/>
          <w:szCs w:val="24"/>
        </w:rPr>
        <w:t>2024</w:t>
      </w:r>
      <w:r w:rsidRPr="00723FB0">
        <w:rPr>
          <w:rFonts w:ascii="Arial" w:hAnsi="Arial" w:cs="Arial"/>
          <w:sz w:val="24"/>
          <w:szCs w:val="24"/>
        </w:rPr>
        <w:t xml:space="preserve">r., </w:t>
      </w:r>
      <w:r w:rsidR="00EC79FC">
        <w:rPr>
          <w:rFonts w:ascii="Arial" w:hAnsi="Arial" w:cs="Arial"/>
          <w:sz w:val="24"/>
          <w:szCs w:val="24"/>
        </w:rPr>
        <w:br/>
      </w:r>
      <w:r w:rsidRPr="00723FB0">
        <w:rPr>
          <w:rFonts w:ascii="Arial" w:hAnsi="Arial" w:cs="Arial"/>
          <w:sz w:val="24"/>
          <w:szCs w:val="24"/>
        </w:rPr>
        <w:t>poz.</w:t>
      </w:r>
      <w:r w:rsidR="003227A2" w:rsidRPr="00723FB0">
        <w:rPr>
          <w:rFonts w:ascii="Arial" w:hAnsi="Arial" w:cs="Arial"/>
          <w:sz w:val="24"/>
          <w:szCs w:val="24"/>
        </w:rPr>
        <w:t xml:space="preserve"> 632</w:t>
      </w:r>
      <w:r w:rsidRPr="00723FB0">
        <w:rPr>
          <w:rFonts w:ascii="Arial" w:hAnsi="Arial" w:cs="Arial"/>
          <w:sz w:val="24"/>
          <w:szCs w:val="24"/>
        </w:rPr>
        <w:t xml:space="preserve"> </w:t>
      </w:r>
      <w:proofErr w:type="spellStart"/>
      <w:r w:rsidR="00574273" w:rsidRPr="00723FB0">
        <w:rPr>
          <w:rFonts w:ascii="Arial" w:hAnsi="Arial" w:cs="Arial"/>
          <w:sz w:val="24"/>
          <w:szCs w:val="24"/>
        </w:rPr>
        <w:t>t.j</w:t>
      </w:r>
      <w:proofErr w:type="spellEnd"/>
      <w:r w:rsidR="00574273" w:rsidRPr="00723FB0">
        <w:rPr>
          <w:rFonts w:ascii="Arial" w:hAnsi="Arial" w:cs="Arial"/>
          <w:sz w:val="24"/>
          <w:szCs w:val="24"/>
        </w:rPr>
        <w:t xml:space="preserve"> </w:t>
      </w:r>
      <w:r w:rsidR="0093023C" w:rsidRPr="00723FB0">
        <w:rPr>
          <w:rFonts w:ascii="Arial" w:hAnsi="Arial" w:cs="Arial"/>
          <w:sz w:val="24"/>
          <w:szCs w:val="24"/>
        </w:rPr>
        <w:t>)</w:t>
      </w:r>
    </w:p>
    <w:p w14:paraId="6DC8DB93" w14:textId="7734C2CF" w:rsidR="00C07BBD" w:rsidRPr="00EC79FC" w:rsidRDefault="00C07BBD" w:rsidP="00586B0E">
      <w:pPr>
        <w:pStyle w:val="Akapitzlist"/>
        <w:numPr>
          <w:ilvl w:val="0"/>
          <w:numId w:val="39"/>
        </w:numPr>
        <w:spacing w:after="0" w:line="240" w:lineRule="auto"/>
        <w:jc w:val="both"/>
        <w:rPr>
          <w:rFonts w:ascii="Arial" w:hAnsi="Arial" w:cs="Arial"/>
          <w:sz w:val="24"/>
          <w:szCs w:val="24"/>
        </w:rPr>
      </w:pPr>
      <w:r w:rsidRPr="00723FB0">
        <w:rPr>
          <w:rFonts w:ascii="Arial" w:hAnsi="Arial" w:cs="Arial"/>
          <w:sz w:val="24"/>
          <w:szCs w:val="24"/>
        </w:rPr>
        <w:t>Wykonawca jest zobowiązany do zapoznania się z wewnętrznymi procedurami bezpieczeństwa obowiązującymi na terenie świadczonych usług i ścisłego ich przestrzegania.</w:t>
      </w:r>
      <w:r w:rsidR="00E06E42" w:rsidRPr="00723FB0">
        <w:rPr>
          <w:rFonts w:ascii="Arial" w:hAnsi="Arial" w:cs="Arial"/>
          <w:sz w:val="24"/>
          <w:szCs w:val="24"/>
        </w:rPr>
        <w:t xml:space="preserve"> </w:t>
      </w:r>
      <w:r w:rsidR="00EC79FC">
        <w:rPr>
          <w:rFonts w:ascii="Arial" w:hAnsi="Arial" w:cs="Arial"/>
          <w:sz w:val="24"/>
          <w:szCs w:val="24"/>
        </w:rPr>
        <w:br/>
      </w:r>
      <w:r w:rsidRPr="00EC79FC">
        <w:rPr>
          <w:rFonts w:ascii="Arial" w:hAnsi="Arial" w:cs="Arial"/>
          <w:sz w:val="24"/>
          <w:szCs w:val="24"/>
        </w:rPr>
        <w:t>Dotyczy to w szczególności:</w:t>
      </w:r>
    </w:p>
    <w:p w14:paraId="4D9C76AF" w14:textId="1B5071BC" w:rsidR="00C07BBD" w:rsidRPr="00723FB0" w:rsidRDefault="00C07BBD" w:rsidP="00586B0E">
      <w:pPr>
        <w:pStyle w:val="Akapitzlist"/>
        <w:numPr>
          <w:ilvl w:val="0"/>
          <w:numId w:val="40"/>
        </w:numPr>
        <w:spacing w:after="0" w:line="240" w:lineRule="auto"/>
        <w:jc w:val="both"/>
        <w:rPr>
          <w:rFonts w:ascii="Arial" w:hAnsi="Arial" w:cs="Arial"/>
          <w:sz w:val="24"/>
          <w:szCs w:val="24"/>
        </w:rPr>
      </w:pPr>
      <w:r w:rsidRPr="00723FB0">
        <w:rPr>
          <w:rFonts w:ascii="Arial" w:hAnsi="Arial" w:cs="Arial"/>
          <w:sz w:val="24"/>
          <w:szCs w:val="24"/>
        </w:rPr>
        <w:t>posiadania przez pracowników Wykonawcy przepustek</w:t>
      </w:r>
      <w:r w:rsidR="00723FB0" w:rsidRPr="00723FB0">
        <w:rPr>
          <w:rFonts w:ascii="Arial" w:hAnsi="Arial" w:cs="Arial"/>
          <w:sz w:val="24"/>
          <w:szCs w:val="24"/>
        </w:rPr>
        <w:t xml:space="preserve"> </w:t>
      </w:r>
      <w:r w:rsidRPr="00723FB0">
        <w:rPr>
          <w:rFonts w:ascii="Arial" w:hAnsi="Arial" w:cs="Arial"/>
          <w:sz w:val="24"/>
          <w:szCs w:val="24"/>
        </w:rPr>
        <w:t>upoważniających do wejścia na teren obiektu i ich rozl</w:t>
      </w:r>
      <w:r w:rsidR="00A163A9" w:rsidRPr="00723FB0">
        <w:rPr>
          <w:rFonts w:ascii="Arial" w:hAnsi="Arial" w:cs="Arial"/>
          <w:sz w:val="24"/>
          <w:szCs w:val="24"/>
        </w:rPr>
        <w:t>iczenia po wykonaniu usługi;</w:t>
      </w:r>
    </w:p>
    <w:p w14:paraId="06820127" w14:textId="55C5896C" w:rsidR="00C07BBD" w:rsidRDefault="00EC79FC" w:rsidP="00586B0E">
      <w:pPr>
        <w:pStyle w:val="Akapitzlist"/>
        <w:numPr>
          <w:ilvl w:val="0"/>
          <w:numId w:val="40"/>
        </w:numPr>
        <w:spacing w:after="0" w:line="240" w:lineRule="auto"/>
        <w:jc w:val="both"/>
        <w:rPr>
          <w:rFonts w:ascii="Arial" w:hAnsi="Arial" w:cs="Arial"/>
          <w:sz w:val="24"/>
          <w:szCs w:val="24"/>
        </w:rPr>
      </w:pPr>
      <w:r>
        <w:rPr>
          <w:rFonts w:ascii="Arial" w:hAnsi="Arial" w:cs="Arial"/>
          <w:sz w:val="24"/>
          <w:szCs w:val="24"/>
        </w:rPr>
        <w:t xml:space="preserve">wcześniejszego </w:t>
      </w:r>
      <w:r w:rsidR="00C07BBD" w:rsidRPr="00723FB0">
        <w:rPr>
          <w:rFonts w:ascii="Arial" w:hAnsi="Arial" w:cs="Arial"/>
          <w:sz w:val="24"/>
          <w:szCs w:val="24"/>
        </w:rPr>
        <w:t>uzgadniania z Zam</w:t>
      </w:r>
      <w:r>
        <w:rPr>
          <w:rFonts w:ascii="Arial" w:hAnsi="Arial" w:cs="Arial"/>
          <w:sz w:val="24"/>
          <w:szCs w:val="24"/>
        </w:rPr>
        <w:t xml:space="preserve">awiającym dostępu do obiektu po </w:t>
      </w:r>
      <w:r w:rsidR="00C07BBD" w:rsidRPr="00723FB0">
        <w:rPr>
          <w:rFonts w:ascii="Arial" w:hAnsi="Arial" w:cs="Arial"/>
          <w:sz w:val="24"/>
          <w:szCs w:val="24"/>
        </w:rPr>
        <w:t>godzinach pracy;</w:t>
      </w:r>
    </w:p>
    <w:p w14:paraId="1635E8FA" w14:textId="58F3CA85" w:rsidR="00067440" w:rsidRPr="00067440" w:rsidRDefault="00067440" w:rsidP="00586B0E">
      <w:pPr>
        <w:pStyle w:val="Akapitzlist"/>
        <w:numPr>
          <w:ilvl w:val="0"/>
          <w:numId w:val="40"/>
        </w:numPr>
        <w:spacing w:after="0" w:line="240" w:lineRule="auto"/>
        <w:jc w:val="both"/>
        <w:rPr>
          <w:rFonts w:ascii="Arial" w:hAnsi="Arial" w:cs="Arial"/>
          <w:color w:val="FF0000"/>
          <w:sz w:val="24"/>
          <w:szCs w:val="24"/>
        </w:rPr>
      </w:pPr>
      <w:r w:rsidRPr="00067440">
        <w:rPr>
          <w:rFonts w:ascii="Arial" w:hAnsi="Arial" w:cs="Arial"/>
          <w:sz w:val="24"/>
          <w:szCs w:val="24"/>
        </w:rPr>
        <w:t>zakazu używania na terenie objętym umową aparatów latających</w:t>
      </w:r>
      <w:r>
        <w:rPr>
          <w:rFonts w:ascii="Arial" w:hAnsi="Arial" w:cs="Arial"/>
          <w:color w:val="FF0000"/>
          <w:sz w:val="24"/>
          <w:szCs w:val="24"/>
        </w:rPr>
        <w:t>.</w:t>
      </w:r>
    </w:p>
    <w:p w14:paraId="06EF3825" w14:textId="7DFD5D50" w:rsidR="00C07BBD" w:rsidRPr="00723FB0" w:rsidRDefault="00C07BBD" w:rsidP="00586B0E">
      <w:pPr>
        <w:pStyle w:val="Akapitzlist"/>
        <w:numPr>
          <w:ilvl w:val="0"/>
          <w:numId w:val="39"/>
        </w:numPr>
        <w:spacing w:after="0" w:line="240" w:lineRule="auto"/>
        <w:jc w:val="both"/>
        <w:rPr>
          <w:rFonts w:ascii="Arial" w:hAnsi="Arial" w:cs="Arial"/>
          <w:sz w:val="24"/>
          <w:szCs w:val="24"/>
        </w:rPr>
      </w:pPr>
      <w:r w:rsidRPr="00723FB0">
        <w:rPr>
          <w:rFonts w:ascii="Arial" w:hAnsi="Arial" w:cs="Arial"/>
          <w:sz w:val="24"/>
          <w:szCs w:val="24"/>
        </w:rPr>
        <w:t xml:space="preserve">Zabrania się przekazywania informacji o charakterze </w:t>
      </w:r>
      <w:r w:rsidR="00067440">
        <w:rPr>
          <w:rFonts w:ascii="Arial" w:hAnsi="Arial" w:cs="Arial"/>
          <w:sz w:val="24"/>
          <w:szCs w:val="24"/>
        </w:rPr>
        <w:t>niejawnym</w:t>
      </w:r>
      <w:r w:rsidR="00574273" w:rsidRPr="00723FB0">
        <w:rPr>
          <w:rFonts w:ascii="Arial" w:hAnsi="Arial" w:cs="Arial"/>
          <w:sz w:val="24"/>
          <w:szCs w:val="24"/>
        </w:rPr>
        <w:t xml:space="preserve"> </w:t>
      </w:r>
      <w:r w:rsidRPr="00723FB0">
        <w:rPr>
          <w:rFonts w:ascii="Arial" w:hAnsi="Arial" w:cs="Arial"/>
          <w:sz w:val="24"/>
          <w:szCs w:val="24"/>
        </w:rPr>
        <w:t>poprzez środki ogólnodostępnej telefonii stacjonarnej i komórkowej.</w:t>
      </w:r>
    </w:p>
    <w:p w14:paraId="22498D41" w14:textId="5D2AF2B3" w:rsidR="005B790A" w:rsidRPr="00723FB0" w:rsidRDefault="003227A2" w:rsidP="00586B0E">
      <w:pPr>
        <w:pStyle w:val="Akapitzlist"/>
        <w:numPr>
          <w:ilvl w:val="0"/>
          <w:numId w:val="39"/>
        </w:numPr>
        <w:jc w:val="both"/>
        <w:rPr>
          <w:rFonts w:ascii="Arial" w:hAnsi="Arial" w:cs="Arial"/>
          <w:sz w:val="24"/>
          <w:szCs w:val="24"/>
        </w:rPr>
      </w:pPr>
      <w:r w:rsidRPr="00723FB0">
        <w:rPr>
          <w:rFonts w:ascii="Arial" w:hAnsi="Arial" w:cs="Arial"/>
          <w:sz w:val="24"/>
          <w:szCs w:val="24"/>
        </w:rPr>
        <w:t>Zabrania się u</w:t>
      </w:r>
      <w:r w:rsidR="005B790A" w:rsidRPr="00723FB0">
        <w:rPr>
          <w:rFonts w:ascii="Arial" w:hAnsi="Arial" w:cs="Arial"/>
          <w:sz w:val="24"/>
          <w:szCs w:val="24"/>
        </w:rPr>
        <w:t>żywani</w:t>
      </w:r>
      <w:r w:rsidRPr="00723FB0">
        <w:rPr>
          <w:rFonts w:ascii="Arial" w:hAnsi="Arial" w:cs="Arial"/>
          <w:sz w:val="24"/>
          <w:szCs w:val="24"/>
        </w:rPr>
        <w:t>a</w:t>
      </w:r>
      <w:r w:rsidR="005B790A" w:rsidRPr="00723FB0">
        <w:rPr>
          <w:rFonts w:ascii="Arial" w:hAnsi="Arial" w:cs="Arial"/>
          <w:sz w:val="24"/>
          <w:szCs w:val="24"/>
        </w:rPr>
        <w:t xml:space="preserve"> </w:t>
      </w:r>
      <w:r w:rsidRPr="00723FB0">
        <w:rPr>
          <w:rFonts w:ascii="Arial" w:hAnsi="Arial" w:cs="Arial"/>
          <w:sz w:val="24"/>
          <w:szCs w:val="24"/>
        </w:rPr>
        <w:t xml:space="preserve"> na terenie objętym umową aparatów latających. Używanie urządzeń</w:t>
      </w:r>
      <w:r w:rsidR="005B790A" w:rsidRPr="00723FB0">
        <w:rPr>
          <w:rFonts w:ascii="Arial" w:hAnsi="Arial" w:cs="Arial"/>
          <w:sz w:val="24"/>
          <w:szCs w:val="24"/>
        </w:rPr>
        <w:t xml:space="preserve">  służących do przetwarzania obrazu i dźwięku na terenie objętym umową, należy realizować zgodnie z decyzją Nr 77/M0N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w:t>
      </w:r>
    </w:p>
    <w:p w14:paraId="7ABCB7B9" w14:textId="78E10729" w:rsidR="00C07BBD" w:rsidRPr="00723FB0" w:rsidRDefault="00000F3E" w:rsidP="00586B0E">
      <w:pPr>
        <w:pStyle w:val="Akapitzlist"/>
        <w:numPr>
          <w:ilvl w:val="0"/>
          <w:numId w:val="39"/>
        </w:numPr>
        <w:spacing w:after="0" w:line="240" w:lineRule="auto"/>
        <w:jc w:val="both"/>
        <w:rPr>
          <w:rFonts w:ascii="Arial" w:hAnsi="Arial" w:cs="Arial"/>
          <w:sz w:val="24"/>
          <w:szCs w:val="24"/>
        </w:rPr>
      </w:pPr>
      <w:r w:rsidRPr="00723FB0">
        <w:rPr>
          <w:rFonts w:ascii="Arial" w:hAnsi="Arial" w:cs="Arial"/>
          <w:sz w:val="24"/>
          <w:szCs w:val="24"/>
        </w:rPr>
        <w:t>Wykonawca lub P</w:t>
      </w:r>
      <w:r w:rsidR="00C07BBD" w:rsidRPr="00723FB0">
        <w:rPr>
          <w:rFonts w:ascii="Arial" w:hAnsi="Arial" w:cs="Arial"/>
          <w:sz w:val="24"/>
          <w:szCs w:val="24"/>
        </w:rPr>
        <w:t xml:space="preserve">odwykonawca, który będzie wykonywał (dostarczał) przedmiot umowy na terenie </w:t>
      </w:r>
      <w:r w:rsidR="00B837FB" w:rsidRPr="00723FB0">
        <w:rPr>
          <w:rFonts w:ascii="Arial" w:hAnsi="Arial" w:cs="Arial"/>
          <w:sz w:val="24"/>
          <w:szCs w:val="24"/>
        </w:rPr>
        <w:t>Odbiorcy</w:t>
      </w:r>
      <w:r w:rsidR="00C07BBD" w:rsidRPr="00723FB0">
        <w:rPr>
          <w:rFonts w:ascii="Arial" w:hAnsi="Arial" w:cs="Arial"/>
          <w:sz w:val="24"/>
          <w:szCs w:val="24"/>
        </w:rPr>
        <w:t xml:space="preserve"> lub jed</w:t>
      </w:r>
      <w:r w:rsidR="007873BB" w:rsidRPr="00723FB0">
        <w:rPr>
          <w:rFonts w:ascii="Arial" w:hAnsi="Arial" w:cs="Arial"/>
          <w:sz w:val="24"/>
          <w:szCs w:val="24"/>
        </w:rPr>
        <w:t xml:space="preserve">nostek organizacyjnych będących </w:t>
      </w:r>
      <w:r w:rsidR="00C07BBD" w:rsidRPr="00723FB0">
        <w:rPr>
          <w:rFonts w:ascii="Arial" w:hAnsi="Arial" w:cs="Arial"/>
          <w:sz w:val="24"/>
          <w:szCs w:val="24"/>
        </w:rPr>
        <w:t>na</w:t>
      </w:r>
      <w:r w:rsidR="00FC2861" w:rsidRPr="00723FB0">
        <w:rPr>
          <w:rFonts w:ascii="Arial" w:hAnsi="Arial" w:cs="Arial"/>
          <w:sz w:val="24"/>
          <w:szCs w:val="24"/>
        </w:rPr>
        <w:t xml:space="preserve"> </w:t>
      </w:r>
      <w:r w:rsidR="00C07BBD" w:rsidRPr="00723FB0">
        <w:rPr>
          <w:rFonts w:ascii="Arial" w:hAnsi="Arial" w:cs="Arial"/>
          <w:sz w:val="24"/>
          <w:szCs w:val="24"/>
        </w:rPr>
        <w:t>zaopatrzeniu, a do tego zadania będzie kor</w:t>
      </w:r>
      <w:r w:rsidR="00B837FB" w:rsidRPr="00723FB0">
        <w:rPr>
          <w:rFonts w:ascii="Arial" w:hAnsi="Arial" w:cs="Arial"/>
          <w:sz w:val="24"/>
          <w:szCs w:val="24"/>
        </w:rPr>
        <w:t>zystał z pracowników niebędących</w:t>
      </w:r>
      <w:r w:rsidR="00C07BBD" w:rsidRPr="00723FB0">
        <w:rPr>
          <w:rFonts w:ascii="Arial" w:hAnsi="Arial" w:cs="Arial"/>
          <w:sz w:val="24"/>
          <w:szCs w:val="24"/>
        </w:rPr>
        <w:t xml:space="preserve"> obywatelami narodowości polskiej (cudzoziemców) jest zobowiązany spełniać wymagania zawarte w:</w:t>
      </w:r>
    </w:p>
    <w:p w14:paraId="34E12E7E" w14:textId="5BEB3E77" w:rsidR="00A47EDE" w:rsidRPr="00723FB0" w:rsidRDefault="00A47EDE" w:rsidP="00586B0E">
      <w:pPr>
        <w:pStyle w:val="Akapitzlist"/>
        <w:numPr>
          <w:ilvl w:val="0"/>
          <w:numId w:val="47"/>
        </w:numPr>
        <w:tabs>
          <w:tab w:val="left" w:pos="284"/>
          <w:tab w:val="left" w:pos="993"/>
        </w:tabs>
        <w:autoSpaceDE w:val="0"/>
        <w:autoSpaceDN w:val="0"/>
        <w:adjustRightInd w:val="0"/>
        <w:spacing w:after="0" w:line="240" w:lineRule="auto"/>
        <w:ind w:right="65"/>
        <w:jc w:val="both"/>
        <w:rPr>
          <w:rFonts w:ascii="Arial" w:eastAsia="Calibri" w:hAnsi="Arial" w:cs="Arial"/>
          <w:sz w:val="24"/>
          <w:szCs w:val="24"/>
        </w:rPr>
      </w:pPr>
      <w:r w:rsidRPr="00723FB0">
        <w:rPr>
          <w:rFonts w:ascii="Arial" w:eastAsia="Calibri" w:hAnsi="Arial" w:cs="Arial"/>
          <w:sz w:val="24"/>
          <w:szCs w:val="24"/>
        </w:rPr>
        <w:t xml:space="preserve">ustawie o cudzoziemcach z dnia 12 grudnia 2013 r. (tj. Dz.U. z </w:t>
      </w:r>
      <w:r w:rsidR="000B440C" w:rsidRPr="00723FB0">
        <w:rPr>
          <w:rFonts w:ascii="Arial" w:eastAsia="Calibri" w:hAnsi="Arial" w:cs="Arial"/>
          <w:sz w:val="24"/>
          <w:szCs w:val="24"/>
        </w:rPr>
        <w:t xml:space="preserve">2024 </w:t>
      </w:r>
      <w:r w:rsidR="00723FB0" w:rsidRPr="00723FB0">
        <w:rPr>
          <w:rFonts w:ascii="Arial" w:eastAsia="Calibri" w:hAnsi="Arial" w:cs="Arial"/>
          <w:sz w:val="24"/>
          <w:szCs w:val="24"/>
        </w:rPr>
        <w:t>r</w:t>
      </w:r>
      <w:r w:rsidRPr="00723FB0">
        <w:rPr>
          <w:rFonts w:ascii="Arial" w:eastAsia="Calibri" w:hAnsi="Arial" w:cs="Arial"/>
          <w:sz w:val="24"/>
          <w:szCs w:val="24"/>
        </w:rPr>
        <w:t>.</w:t>
      </w:r>
      <w:r w:rsidRPr="00723FB0">
        <w:rPr>
          <w:rFonts w:ascii="Arial" w:eastAsia="Calibri" w:hAnsi="Arial" w:cs="Arial"/>
          <w:sz w:val="24"/>
          <w:szCs w:val="24"/>
        </w:rPr>
        <w:br/>
        <w:t xml:space="preserve">poz. </w:t>
      </w:r>
      <w:r w:rsidR="000B440C" w:rsidRPr="00723FB0">
        <w:rPr>
          <w:rFonts w:ascii="Arial" w:eastAsia="Calibri" w:hAnsi="Arial" w:cs="Arial"/>
          <w:sz w:val="24"/>
          <w:szCs w:val="24"/>
        </w:rPr>
        <w:t>769</w:t>
      </w:r>
      <w:r w:rsidR="00EC79FC">
        <w:rPr>
          <w:rFonts w:ascii="Arial" w:eastAsia="Calibri" w:hAnsi="Arial" w:cs="Arial"/>
          <w:sz w:val="24"/>
          <w:szCs w:val="24"/>
        </w:rPr>
        <w:t xml:space="preserve"> </w:t>
      </w:r>
      <w:proofErr w:type="spellStart"/>
      <w:r w:rsidR="00EC79FC">
        <w:rPr>
          <w:rFonts w:ascii="Arial" w:eastAsia="Calibri" w:hAnsi="Arial" w:cs="Arial"/>
          <w:sz w:val="24"/>
          <w:szCs w:val="24"/>
        </w:rPr>
        <w:t>t.j</w:t>
      </w:r>
      <w:proofErr w:type="spellEnd"/>
      <w:r w:rsidR="00EC79FC">
        <w:rPr>
          <w:rFonts w:ascii="Arial" w:eastAsia="Calibri" w:hAnsi="Arial" w:cs="Arial"/>
          <w:sz w:val="24"/>
          <w:szCs w:val="24"/>
        </w:rPr>
        <w:t>.</w:t>
      </w:r>
      <w:r w:rsidRPr="00723FB0">
        <w:rPr>
          <w:rFonts w:ascii="Arial" w:hAnsi="Arial" w:cs="Arial"/>
          <w:sz w:val="24"/>
          <w:szCs w:val="24"/>
        </w:rPr>
        <w:t>);</w:t>
      </w:r>
    </w:p>
    <w:p w14:paraId="3DC15C09" w14:textId="1BA9E169" w:rsidR="005B790A" w:rsidRPr="00723FB0" w:rsidRDefault="005B790A" w:rsidP="00586B0E">
      <w:pPr>
        <w:pStyle w:val="Akapitzlist"/>
        <w:numPr>
          <w:ilvl w:val="0"/>
          <w:numId w:val="47"/>
        </w:numPr>
        <w:spacing w:after="0" w:line="240" w:lineRule="auto"/>
        <w:jc w:val="both"/>
        <w:rPr>
          <w:rFonts w:ascii="Arial" w:hAnsi="Arial" w:cs="Arial"/>
          <w:sz w:val="24"/>
          <w:szCs w:val="24"/>
        </w:rPr>
      </w:pPr>
      <w:r w:rsidRPr="00723FB0">
        <w:rPr>
          <w:rFonts w:ascii="Arial" w:hAnsi="Arial" w:cs="Arial"/>
          <w:sz w:val="24"/>
          <w:szCs w:val="24"/>
        </w:rPr>
        <w:t>ustawie z dnia 20 kwietnia 2004 r. o promocji zatrudnienia i instytucja</w:t>
      </w:r>
      <w:r w:rsidR="0093023C" w:rsidRPr="00723FB0">
        <w:rPr>
          <w:rFonts w:ascii="Arial" w:hAnsi="Arial" w:cs="Arial"/>
          <w:sz w:val="24"/>
          <w:szCs w:val="24"/>
        </w:rPr>
        <w:t xml:space="preserve">ch rynku pracy (tj. Dz.U. z </w:t>
      </w:r>
      <w:r w:rsidR="00EC79FC">
        <w:rPr>
          <w:rFonts w:ascii="Arial" w:hAnsi="Arial" w:cs="Arial"/>
          <w:sz w:val="24"/>
          <w:szCs w:val="24"/>
        </w:rPr>
        <w:t>2025</w:t>
      </w:r>
      <w:r w:rsidR="000B440C" w:rsidRPr="00723FB0">
        <w:rPr>
          <w:rFonts w:ascii="Arial" w:hAnsi="Arial" w:cs="Arial"/>
          <w:sz w:val="24"/>
          <w:szCs w:val="24"/>
        </w:rPr>
        <w:t xml:space="preserve"> r. </w:t>
      </w:r>
      <w:r w:rsidRPr="00723FB0">
        <w:rPr>
          <w:rFonts w:ascii="Arial" w:hAnsi="Arial" w:cs="Arial"/>
          <w:sz w:val="24"/>
          <w:szCs w:val="24"/>
        </w:rPr>
        <w:t xml:space="preserve">poz. </w:t>
      </w:r>
      <w:r w:rsidR="00EC79FC">
        <w:rPr>
          <w:rFonts w:ascii="Arial" w:hAnsi="Arial" w:cs="Arial"/>
          <w:sz w:val="24"/>
          <w:szCs w:val="24"/>
        </w:rPr>
        <w:t xml:space="preserve">214 </w:t>
      </w:r>
      <w:proofErr w:type="spellStart"/>
      <w:r w:rsidR="00EC79FC">
        <w:rPr>
          <w:rFonts w:ascii="Arial" w:hAnsi="Arial" w:cs="Arial"/>
          <w:sz w:val="24"/>
          <w:szCs w:val="24"/>
        </w:rPr>
        <w:t>t.j</w:t>
      </w:r>
      <w:proofErr w:type="spellEnd"/>
      <w:r w:rsidR="00EC79FC">
        <w:rPr>
          <w:rFonts w:ascii="Arial" w:hAnsi="Arial" w:cs="Arial"/>
          <w:sz w:val="24"/>
          <w:szCs w:val="24"/>
        </w:rPr>
        <w:t>.)</w:t>
      </w:r>
      <w:r w:rsidRPr="00723FB0">
        <w:rPr>
          <w:rFonts w:ascii="Arial" w:hAnsi="Arial" w:cs="Arial"/>
          <w:sz w:val="24"/>
          <w:szCs w:val="24"/>
        </w:rPr>
        <w:t>;</w:t>
      </w:r>
    </w:p>
    <w:p w14:paraId="3DF48AF4" w14:textId="7091FC58" w:rsidR="00D50E42" w:rsidRPr="00723FB0" w:rsidRDefault="005B790A" w:rsidP="00586B0E">
      <w:pPr>
        <w:pStyle w:val="Akapitzlist"/>
        <w:numPr>
          <w:ilvl w:val="0"/>
          <w:numId w:val="47"/>
        </w:numPr>
        <w:spacing w:after="0" w:line="240" w:lineRule="auto"/>
        <w:jc w:val="both"/>
        <w:rPr>
          <w:rFonts w:ascii="Arial" w:hAnsi="Arial" w:cs="Arial"/>
          <w:sz w:val="24"/>
          <w:szCs w:val="24"/>
        </w:rPr>
      </w:pPr>
      <w:r w:rsidRPr="00723FB0">
        <w:rPr>
          <w:rFonts w:ascii="Arial" w:hAnsi="Arial" w:cs="Arial"/>
          <w:sz w:val="24"/>
          <w:szCs w:val="24"/>
        </w:rPr>
        <w:t xml:space="preserve">ustawie z dnia 14 lipca 2006 r. o wjeździe na terytorium Rzeczypospolitej Polskiej, pobycie oraz wyjeździe z tego terytorium obywateli państw </w:t>
      </w:r>
      <w:r w:rsidRPr="00723FB0">
        <w:rPr>
          <w:rFonts w:ascii="Arial" w:hAnsi="Arial" w:cs="Arial"/>
          <w:sz w:val="24"/>
          <w:szCs w:val="24"/>
        </w:rPr>
        <w:lastRenderedPageBreak/>
        <w:t>członkowskich Unii Europejskiej i członk</w:t>
      </w:r>
      <w:r w:rsidR="002161FC" w:rsidRPr="00723FB0">
        <w:rPr>
          <w:rFonts w:ascii="Arial" w:hAnsi="Arial" w:cs="Arial"/>
          <w:sz w:val="24"/>
          <w:szCs w:val="24"/>
        </w:rPr>
        <w:t xml:space="preserve">ów ich rodzin (tj. Dz. U z </w:t>
      </w:r>
      <w:r w:rsidR="000B440C" w:rsidRPr="00723FB0">
        <w:rPr>
          <w:rFonts w:ascii="Arial" w:hAnsi="Arial" w:cs="Arial"/>
          <w:sz w:val="24"/>
          <w:szCs w:val="24"/>
        </w:rPr>
        <w:t>2024 r.</w:t>
      </w:r>
      <w:r w:rsidR="002161FC" w:rsidRPr="00723FB0">
        <w:rPr>
          <w:rFonts w:ascii="Arial" w:hAnsi="Arial" w:cs="Arial"/>
          <w:sz w:val="24"/>
          <w:szCs w:val="24"/>
        </w:rPr>
        <w:br/>
      </w:r>
      <w:r w:rsidRPr="00723FB0">
        <w:rPr>
          <w:rFonts w:ascii="Arial" w:hAnsi="Arial" w:cs="Arial"/>
          <w:sz w:val="24"/>
          <w:szCs w:val="24"/>
        </w:rPr>
        <w:t xml:space="preserve">poz. </w:t>
      </w:r>
      <w:r w:rsidR="000B440C" w:rsidRPr="00723FB0">
        <w:rPr>
          <w:rFonts w:ascii="Arial" w:hAnsi="Arial" w:cs="Arial"/>
          <w:sz w:val="24"/>
          <w:szCs w:val="24"/>
        </w:rPr>
        <w:t>633</w:t>
      </w:r>
      <w:r w:rsidRPr="00723FB0">
        <w:rPr>
          <w:rFonts w:ascii="Arial" w:hAnsi="Arial" w:cs="Arial"/>
          <w:sz w:val="24"/>
          <w:szCs w:val="24"/>
        </w:rPr>
        <w:t>);</w:t>
      </w:r>
    </w:p>
    <w:p w14:paraId="698389A1" w14:textId="0A664308" w:rsidR="00D50E42" w:rsidRPr="00723FB0" w:rsidRDefault="00D50E42" w:rsidP="00586B0E">
      <w:pPr>
        <w:pStyle w:val="Akapitzlist"/>
        <w:numPr>
          <w:ilvl w:val="0"/>
          <w:numId w:val="47"/>
        </w:numPr>
        <w:spacing w:after="0" w:line="240" w:lineRule="auto"/>
        <w:jc w:val="both"/>
        <w:rPr>
          <w:rFonts w:ascii="Arial" w:hAnsi="Arial" w:cs="Arial"/>
          <w:sz w:val="24"/>
          <w:szCs w:val="24"/>
        </w:rPr>
      </w:pPr>
      <w:r w:rsidRPr="00723FB0">
        <w:rPr>
          <w:rFonts w:ascii="Arial" w:eastAsia="Calibri" w:hAnsi="Arial" w:cs="Arial"/>
          <w:sz w:val="24"/>
          <w:szCs w:val="24"/>
        </w:rPr>
        <w:t xml:space="preserve">rozporządzeniu Ministra Rodziny i Polityki Społecznej z dnia 18 lipca </w:t>
      </w:r>
      <w:r w:rsidRPr="00723FB0">
        <w:rPr>
          <w:rFonts w:ascii="Arial" w:eastAsia="Calibri" w:hAnsi="Arial" w:cs="Arial"/>
          <w:sz w:val="24"/>
          <w:szCs w:val="24"/>
        </w:rPr>
        <w:br/>
        <w:t>2022 r. w sprawie zezwoleń na pracę i oświadczeń o powierzeniu wykonywania pracy cudzoziemcowi (Dz.U. z 2022</w:t>
      </w:r>
      <w:r w:rsidR="000B440C" w:rsidRPr="00723FB0">
        <w:rPr>
          <w:rFonts w:ascii="Arial" w:eastAsia="Calibri" w:hAnsi="Arial" w:cs="Arial"/>
          <w:sz w:val="24"/>
          <w:szCs w:val="24"/>
        </w:rPr>
        <w:t xml:space="preserve"> r.</w:t>
      </w:r>
      <w:r w:rsidRPr="00723FB0">
        <w:rPr>
          <w:rFonts w:ascii="Arial" w:eastAsia="Calibri" w:hAnsi="Arial" w:cs="Arial"/>
          <w:sz w:val="24"/>
          <w:szCs w:val="24"/>
        </w:rPr>
        <w:t xml:space="preserve"> poz. 1558);</w:t>
      </w:r>
    </w:p>
    <w:p w14:paraId="7643E144" w14:textId="70387745" w:rsidR="005B790A" w:rsidRPr="00723FB0" w:rsidRDefault="005B790A" w:rsidP="00586B0E">
      <w:pPr>
        <w:pStyle w:val="Akapitzlist"/>
        <w:numPr>
          <w:ilvl w:val="0"/>
          <w:numId w:val="47"/>
        </w:numPr>
        <w:spacing w:after="0" w:line="240" w:lineRule="auto"/>
        <w:jc w:val="both"/>
        <w:rPr>
          <w:rFonts w:ascii="Arial" w:hAnsi="Arial" w:cs="Arial"/>
          <w:sz w:val="24"/>
          <w:szCs w:val="24"/>
        </w:rPr>
      </w:pPr>
      <w:r w:rsidRPr="00723FB0">
        <w:rPr>
          <w:rFonts w:ascii="Arial" w:hAnsi="Arial" w:cs="Arial"/>
          <w:sz w:val="24"/>
          <w:szCs w:val="24"/>
        </w:rPr>
        <w:t>rozporządzeniu Ministra Pracy i Polityki Społecznej z dnia 29 stycznia 2009 r. w sprawie określenia przypadków, w których zezwolenie na pracę cudzoziemca jest wydawane bez względu na szczegółowe warunki wydawania zezwoleń na pracę cudzoziemców (Dz.U. z</w:t>
      </w:r>
      <w:r w:rsidR="000B440C" w:rsidRPr="00723FB0">
        <w:rPr>
          <w:rFonts w:ascii="Arial" w:hAnsi="Arial" w:cs="Arial"/>
          <w:sz w:val="24"/>
          <w:szCs w:val="24"/>
        </w:rPr>
        <w:t xml:space="preserve"> 2023 r.</w:t>
      </w:r>
      <w:r w:rsidR="00723FB0" w:rsidRPr="00723FB0">
        <w:rPr>
          <w:rFonts w:ascii="Arial" w:hAnsi="Arial" w:cs="Arial"/>
          <w:sz w:val="24"/>
          <w:szCs w:val="24"/>
        </w:rPr>
        <w:t xml:space="preserve"> </w:t>
      </w:r>
      <w:r w:rsidRPr="00723FB0">
        <w:rPr>
          <w:rFonts w:ascii="Arial" w:hAnsi="Arial" w:cs="Arial"/>
          <w:sz w:val="24"/>
          <w:szCs w:val="24"/>
        </w:rPr>
        <w:t>poz.</w:t>
      </w:r>
      <w:r w:rsidR="000B440C" w:rsidRPr="00723FB0">
        <w:rPr>
          <w:rFonts w:ascii="Arial" w:hAnsi="Arial" w:cs="Arial"/>
          <w:sz w:val="24"/>
          <w:szCs w:val="24"/>
        </w:rPr>
        <w:t xml:space="preserve"> 2327</w:t>
      </w:r>
      <w:r w:rsidR="00723FB0" w:rsidRPr="00723FB0">
        <w:rPr>
          <w:rFonts w:ascii="Arial" w:hAnsi="Arial" w:cs="Arial"/>
          <w:sz w:val="24"/>
          <w:szCs w:val="24"/>
        </w:rPr>
        <w:t xml:space="preserve"> </w:t>
      </w:r>
      <w:proofErr w:type="spellStart"/>
      <w:r w:rsidRPr="00723FB0">
        <w:rPr>
          <w:rFonts w:ascii="Arial" w:hAnsi="Arial" w:cs="Arial"/>
          <w:sz w:val="24"/>
          <w:szCs w:val="24"/>
        </w:rPr>
        <w:t>t</w:t>
      </w:r>
      <w:r w:rsidR="00101FBD" w:rsidRPr="00723FB0">
        <w:rPr>
          <w:rFonts w:ascii="Arial" w:hAnsi="Arial" w:cs="Arial"/>
          <w:sz w:val="24"/>
          <w:szCs w:val="24"/>
        </w:rPr>
        <w:t>.</w:t>
      </w:r>
      <w:r w:rsidRPr="00723FB0">
        <w:rPr>
          <w:rFonts w:ascii="Arial" w:hAnsi="Arial" w:cs="Arial"/>
          <w:sz w:val="24"/>
          <w:szCs w:val="24"/>
        </w:rPr>
        <w:t>j</w:t>
      </w:r>
      <w:proofErr w:type="spellEnd"/>
      <w:r w:rsidRPr="00723FB0">
        <w:rPr>
          <w:rFonts w:ascii="Arial" w:hAnsi="Arial" w:cs="Arial"/>
          <w:sz w:val="24"/>
          <w:szCs w:val="24"/>
        </w:rPr>
        <w:t>.);</w:t>
      </w:r>
    </w:p>
    <w:p w14:paraId="2525F09B" w14:textId="6AFDE44A" w:rsidR="005B790A" w:rsidRPr="00723FB0" w:rsidRDefault="005B790A" w:rsidP="00586B0E">
      <w:pPr>
        <w:pStyle w:val="Akapitzlist"/>
        <w:numPr>
          <w:ilvl w:val="0"/>
          <w:numId w:val="47"/>
        </w:numPr>
        <w:spacing w:after="0" w:line="240" w:lineRule="auto"/>
        <w:jc w:val="both"/>
        <w:rPr>
          <w:rFonts w:ascii="Arial" w:hAnsi="Arial" w:cs="Arial"/>
          <w:sz w:val="24"/>
          <w:szCs w:val="24"/>
        </w:rPr>
      </w:pPr>
      <w:r w:rsidRPr="00723FB0">
        <w:rPr>
          <w:rFonts w:ascii="Arial" w:hAnsi="Arial" w:cs="Arial"/>
          <w:sz w:val="24"/>
          <w:szCs w:val="24"/>
        </w:rPr>
        <w:t xml:space="preserve"> rozporządzeniu Ministra Pracy i Polityki Społecznej z dnia 21 kwietnia 2015 r. w sprawie przypadków, w których powierzenie wykonywania pracy cudzoziemcowi na terytorium Rzeczypospolitej Polskiej jest dopuszczalne bez konieczności uzyskania zezwolenia na pracę (Dz.U. z 2021 r. poz. 2291 </w:t>
      </w:r>
      <w:proofErr w:type="spellStart"/>
      <w:r w:rsidRPr="00723FB0">
        <w:rPr>
          <w:rFonts w:ascii="Arial" w:hAnsi="Arial" w:cs="Arial"/>
          <w:sz w:val="24"/>
          <w:szCs w:val="24"/>
        </w:rPr>
        <w:t>t</w:t>
      </w:r>
      <w:r w:rsidR="00B73756" w:rsidRPr="00723FB0">
        <w:rPr>
          <w:rFonts w:ascii="Arial" w:hAnsi="Arial" w:cs="Arial"/>
          <w:sz w:val="24"/>
          <w:szCs w:val="24"/>
        </w:rPr>
        <w:t>.</w:t>
      </w:r>
      <w:r w:rsidRPr="00723FB0">
        <w:rPr>
          <w:rFonts w:ascii="Arial" w:hAnsi="Arial" w:cs="Arial"/>
          <w:sz w:val="24"/>
          <w:szCs w:val="24"/>
        </w:rPr>
        <w:t>j</w:t>
      </w:r>
      <w:proofErr w:type="spellEnd"/>
      <w:r w:rsidRPr="00723FB0">
        <w:rPr>
          <w:rFonts w:ascii="Arial" w:hAnsi="Arial" w:cs="Arial"/>
          <w:sz w:val="24"/>
          <w:szCs w:val="24"/>
        </w:rPr>
        <w:t>.);</w:t>
      </w:r>
    </w:p>
    <w:p w14:paraId="3B8C2A5F" w14:textId="3AE9088A" w:rsidR="005B790A" w:rsidRPr="00723FB0" w:rsidRDefault="005B790A" w:rsidP="00586B0E">
      <w:pPr>
        <w:pStyle w:val="Akapitzlist"/>
        <w:numPr>
          <w:ilvl w:val="0"/>
          <w:numId w:val="47"/>
        </w:numPr>
        <w:spacing w:after="0" w:line="240" w:lineRule="auto"/>
        <w:jc w:val="both"/>
        <w:rPr>
          <w:rFonts w:ascii="Arial" w:hAnsi="Arial" w:cs="Arial"/>
          <w:sz w:val="24"/>
          <w:szCs w:val="24"/>
        </w:rPr>
      </w:pPr>
      <w:r w:rsidRPr="00723FB0">
        <w:rPr>
          <w:rFonts w:ascii="Arial" w:hAnsi="Arial" w:cs="Arial"/>
          <w:sz w:val="24"/>
          <w:szCs w:val="24"/>
        </w:rPr>
        <w:t>decyzji Nr 107/MON Ministra Obrony Narodowej z dnia 18 sierpnia 2021 r.                 w sprawie organizowania współpracy międzynarodowej w resorcie obrony narodowej</w:t>
      </w:r>
      <w:r w:rsidR="003472D4" w:rsidRPr="00723FB0">
        <w:rPr>
          <w:rFonts w:ascii="Arial" w:hAnsi="Arial" w:cs="Arial"/>
          <w:sz w:val="24"/>
          <w:szCs w:val="24"/>
        </w:rPr>
        <w:t xml:space="preserve"> </w:t>
      </w:r>
      <w:r w:rsidR="00B418F3" w:rsidRPr="00723FB0">
        <w:rPr>
          <w:rFonts w:ascii="Arial" w:hAnsi="Arial" w:cs="Arial"/>
          <w:sz w:val="24"/>
          <w:szCs w:val="24"/>
        </w:rPr>
        <w:t>(Dz. Urz. MON z 2021 r. poz. 177)</w:t>
      </w:r>
    </w:p>
    <w:p w14:paraId="0B4263F8" w14:textId="77777777" w:rsidR="00C07BBD" w:rsidRPr="00723FB0" w:rsidRDefault="00C07BBD" w:rsidP="00586B0E">
      <w:pPr>
        <w:pStyle w:val="Akapitzlist"/>
        <w:numPr>
          <w:ilvl w:val="0"/>
          <w:numId w:val="39"/>
        </w:numPr>
        <w:spacing w:after="0" w:line="240" w:lineRule="auto"/>
        <w:jc w:val="both"/>
        <w:rPr>
          <w:rFonts w:ascii="Arial" w:hAnsi="Arial" w:cs="Arial"/>
          <w:sz w:val="24"/>
          <w:szCs w:val="24"/>
        </w:rPr>
      </w:pPr>
      <w:r w:rsidRPr="00723FB0">
        <w:rPr>
          <w:rFonts w:ascii="Arial" w:hAnsi="Arial" w:cs="Arial"/>
          <w:sz w:val="24"/>
          <w:szCs w:val="24"/>
        </w:rPr>
        <w:t>Wykonawca musi uwzględnić:</w:t>
      </w:r>
    </w:p>
    <w:p w14:paraId="0D01D253" w14:textId="77777777" w:rsidR="00C07BBD" w:rsidRPr="00723FB0" w:rsidRDefault="00C07BBD" w:rsidP="00586B0E">
      <w:pPr>
        <w:pStyle w:val="Akapitzlist"/>
        <w:numPr>
          <w:ilvl w:val="0"/>
          <w:numId w:val="41"/>
        </w:numPr>
        <w:spacing w:after="0" w:line="240" w:lineRule="auto"/>
        <w:jc w:val="both"/>
        <w:rPr>
          <w:rFonts w:ascii="Arial" w:hAnsi="Arial" w:cs="Arial"/>
          <w:sz w:val="24"/>
          <w:szCs w:val="24"/>
        </w:rPr>
      </w:pPr>
      <w:r w:rsidRPr="00723FB0">
        <w:rPr>
          <w:rFonts w:ascii="Arial" w:hAnsi="Arial" w:cs="Arial"/>
          <w:sz w:val="24"/>
          <w:szCs w:val="24"/>
        </w:rPr>
        <w:t>m</w:t>
      </w:r>
      <w:r w:rsidR="00F92434" w:rsidRPr="00723FB0">
        <w:rPr>
          <w:rFonts w:ascii="Arial" w:hAnsi="Arial" w:cs="Arial"/>
          <w:sz w:val="24"/>
          <w:szCs w:val="24"/>
        </w:rPr>
        <w:t>inimum 7</w:t>
      </w:r>
      <w:r w:rsidRPr="00723FB0">
        <w:rPr>
          <w:rFonts w:ascii="Arial" w:hAnsi="Arial" w:cs="Arial"/>
          <w:sz w:val="24"/>
          <w:szCs w:val="24"/>
        </w:rPr>
        <w:t xml:space="preserve"> – dniowy termin informowania Zamawiającego przy planowaniu realizacji przez cudzoziemców czynności na terenie jednostki wojskowej, podając ich dane personalne: imię i nazwisko, datę urodzenia, nazwę jednostki organizacyjnej i numer paszportu – dotyczy cudzoziemców z państw członkowskich NATO i UE;</w:t>
      </w:r>
    </w:p>
    <w:p w14:paraId="19EE7A98" w14:textId="77777777" w:rsidR="00C07BBD" w:rsidRPr="00723FB0" w:rsidRDefault="00F92434" w:rsidP="00586B0E">
      <w:pPr>
        <w:pStyle w:val="Akapitzlist"/>
        <w:numPr>
          <w:ilvl w:val="0"/>
          <w:numId w:val="41"/>
        </w:numPr>
        <w:spacing w:after="0" w:line="240" w:lineRule="auto"/>
        <w:jc w:val="both"/>
        <w:rPr>
          <w:rFonts w:ascii="Arial" w:hAnsi="Arial" w:cs="Arial"/>
          <w:sz w:val="24"/>
          <w:szCs w:val="24"/>
        </w:rPr>
      </w:pPr>
      <w:r w:rsidRPr="00723FB0">
        <w:rPr>
          <w:rFonts w:ascii="Arial" w:hAnsi="Arial" w:cs="Arial"/>
          <w:sz w:val="24"/>
          <w:szCs w:val="24"/>
        </w:rPr>
        <w:t>minimum 10</w:t>
      </w:r>
      <w:r w:rsidR="00C07BBD" w:rsidRPr="00723FB0">
        <w:rPr>
          <w:rFonts w:ascii="Arial" w:hAnsi="Arial" w:cs="Arial"/>
          <w:sz w:val="24"/>
          <w:szCs w:val="24"/>
        </w:rPr>
        <w:t xml:space="preserve"> – dniowy termin informowania Zamawiającego przy planowaniu realizacji przez cudzoziemców czynności na terenie jednostki wojskowej, podając ich dane personalne: imię i nazwisko, datę urodzenia, nazwę jednostki organizacyjnej, numer paszportu – dotyczy cudzoziemców spoza państw członkowskich NATO i UE.</w:t>
      </w:r>
    </w:p>
    <w:p w14:paraId="6CE1D4C9" w14:textId="77777777" w:rsidR="00C07BBD" w:rsidRPr="00723FB0" w:rsidRDefault="00C07BBD" w:rsidP="00C07BBD">
      <w:pPr>
        <w:spacing w:after="0" w:line="240" w:lineRule="auto"/>
        <w:ind w:left="357"/>
        <w:jc w:val="both"/>
        <w:rPr>
          <w:rFonts w:ascii="Arial" w:hAnsi="Arial" w:cs="Arial"/>
          <w:sz w:val="24"/>
          <w:szCs w:val="24"/>
        </w:rPr>
      </w:pPr>
      <w:r w:rsidRPr="00723FB0">
        <w:rPr>
          <w:rFonts w:ascii="Arial" w:hAnsi="Arial" w:cs="Arial"/>
          <w:sz w:val="24"/>
          <w:szCs w:val="24"/>
        </w:rPr>
        <w:t>W wyniku odmowy wstępu cudzoziemców Wykonawca dokona niezwłocznie zmiany składu personelu planowanego do właściwej realizacji umowy.</w:t>
      </w:r>
    </w:p>
    <w:p w14:paraId="2EAD0C5F" w14:textId="77777777" w:rsidR="00C07BBD" w:rsidRPr="00723FB0" w:rsidRDefault="00C07BBD" w:rsidP="00586B0E">
      <w:pPr>
        <w:pStyle w:val="Akapitzlist"/>
        <w:numPr>
          <w:ilvl w:val="0"/>
          <w:numId w:val="39"/>
        </w:numPr>
        <w:spacing w:after="0" w:line="240" w:lineRule="auto"/>
        <w:jc w:val="both"/>
        <w:rPr>
          <w:rFonts w:ascii="Arial" w:hAnsi="Arial" w:cs="Arial"/>
          <w:sz w:val="24"/>
          <w:szCs w:val="24"/>
        </w:rPr>
      </w:pPr>
      <w:r w:rsidRPr="00723FB0">
        <w:rPr>
          <w:rFonts w:ascii="Arial" w:hAnsi="Arial" w:cs="Arial"/>
          <w:sz w:val="24"/>
          <w:szCs w:val="24"/>
        </w:rPr>
        <w:t xml:space="preserve">W przypadku niespełnienia </w:t>
      </w:r>
      <w:r w:rsidR="00F271C9" w:rsidRPr="00723FB0">
        <w:rPr>
          <w:rFonts w:ascii="Arial" w:hAnsi="Arial" w:cs="Arial"/>
          <w:sz w:val="24"/>
          <w:szCs w:val="24"/>
        </w:rPr>
        <w:t>warunków zawartych w powyższych dokumentach wykonanie zadania przez Wykonawcę będzie możliwe wyłącznie przez pracowników posiadających obywatelstwo polskie.</w:t>
      </w:r>
    </w:p>
    <w:p w14:paraId="3FC05AF9" w14:textId="77777777" w:rsidR="00F271C9" w:rsidRPr="00723FB0" w:rsidRDefault="00F271C9" w:rsidP="00586B0E">
      <w:pPr>
        <w:pStyle w:val="Akapitzlist"/>
        <w:numPr>
          <w:ilvl w:val="0"/>
          <w:numId w:val="39"/>
        </w:numPr>
        <w:spacing w:after="0" w:line="240" w:lineRule="auto"/>
        <w:jc w:val="both"/>
        <w:rPr>
          <w:rFonts w:ascii="Arial" w:hAnsi="Arial" w:cs="Arial"/>
          <w:sz w:val="24"/>
          <w:szCs w:val="24"/>
        </w:rPr>
      </w:pPr>
      <w:r w:rsidRPr="00723FB0">
        <w:rPr>
          <w:rFonts w:ascii="Arial" w:hAnsi="Arial" w:cs="Arial"/>
          <w:sz w:val="24"/>
          <w:szCs w:val="24"/>
        </w:rPr>
        <w:t>Wykonawca przed przystąpieniem do realizacji zamówienia składa stosowne oświadczenie o spełnieniu warunków dopuszczających realizację przedsięwzięcia przez zatrudnionych u siebie</w:t>
      </w:r>
      <w:r w:rsidR="00A163A9" w:rsidRPr="00723FB0">
        <w:rPr>
          <w:rFonts w:ascii="Arial" w:hAnsi="Arial" w:cs="Arial"/>
          <w:sz w:val="24"/>
          <w:szCs w:val="24"/>
        </w:rPr>
        <w:t xml:space="preserve"> cudzoziemców (dotyczy również P</w:t>
      </w:r>
      <w:r w:rsidRPr="00723FB0">
        <w:rPr>
          <w:rFonts w:ascii="Arial" w:hAnsi="Arial" w:cs="Arial"/>
          <w:sz w:val="24"/>
          <w:szCs w:val="24"/>
        </w:rPr>
        <w:t xml:space="preserve">odwykonawców), którego wzór stanowi </w:t>
      </w:r>
      <w:r w:rsidRPr="00723FB0">
        <w:rPr>
          <w:rFonts w:ascii="Arial" w:hAnsi="Arial" w:cs="Arial"/>
          <w:b/>
          <w:sz w:val="24"/>
          <w:szCs w:val="24"/>
        </w:rPr>
        <w:t>załącznik nr 4</w:t>
      </w:r>
      <w:r w:rsidRPr="00723FB0">
        <w:rPr>
          <w:rFonts w:ascii="Arial" w:hAnsi="Arial" w:cs="Arial"/>
          <w:sz w:val="24"/>
          <w:szCs w:val="24"/>
        </w:rPr>
        <w:t xml:space="preserve"> do umowy.</w:t>
      </w:r>
    </w:p>
    <w:p w14:paraId="516EE0B7" w14:textId="77777777" w:rsidR="00F271C9" w:rsidRPr="00723FB0" w:rsidRDefault="00F271C9" w:rsidP="00586B0E">
      <w:pPr>
        <w:pStyle w:val="Akapitzlist"/>
        <w:numPr>
          <w:ilvl w:val="0"/>
          <w:numId w:val="39"/>
        </w:numPr>
        <w:spacing w:after="0" w:line="240" w:lineRule="auto"/>
        <w:jc w:val="both"/>
        <w:rPr>
          <w:rFonts w:ascii="Arial" w:hAnsi="Arial" w:cs="Arial"/>
          <w:sz w:val="24"/>
          <w:szCs w:val="24"/>
        </w:rPr>
      </w:pPr>
      <w:r w:rsidRPr="00723FB0">
        <w:rPr>
          <w:rFonts w:ascii="Arial" w:hAnsi="Arial" w:cs="Arial"/>
          <w:sz w:val="24"/>
          <w:szCs w:val="24"/>
        </w:rPr>
        <w:t>Wykonawca, który do wykonania zadania będzie zatrudniał u siebie cudzoziemców jest zobowiązany do:</w:t>
      </w:r>
    </w:p>
    <w:p w14:paraId="25AFB9A7" w14:textId="77777777" w:rsidR="00F271C9" w:rsidRPr="00723FB0" w:rsidRDefault="00F271C9" w:rsidP="00586B0E">
      <w:pPr>
        <w:pStyle w:val="Akapitzlist"/>
        <w:numPr>
          <w:ilvl w:val="0"/>
          <w:numId w:val="42"/>
        </w:numPr>
        <w:spacing w:after="0" w:line="240" w:lineRule="auto"/>
        <w:jc w:val="both"/>
        <w:rPr>
          <w:rFonts w:ascii="Arial" w:hAnsi="Arial" w:cs="Arial"/>
          <w:sz w:val="24"/>
          <w:szCs w:val="24"/>
        </w:rPr>
      </w:pPr>
      <w:r w:rsidRPr="00723FB0">
        <w:rPr>
          <w:rFonts w:ascii="Arial" w:hAnsi="Arial" w:cs="Arial"/>
          <w:sz w:val="24"/>
          <w:szCs w:val="24"/>
        </w:rPr>
        <w:t>poinformowania Zamawiającego o zatrudn</w:t>
      </w:r>
      <w:r w:rsidR="00A163A9" w:rsidRPr="00723FB0">
        <w:rPr>
          <w:rFonts w:ascii="Arial" w:hAnsi="Arial" w:cs="Arial"/>
          <w:sz w:val="24"/>
          <w:szCs w:val="24"/>
        </w:rPr>
        <w:t>ieniu przez siebie lub przez P</w:t>
      </w:r>
      <w:r w:rsidRPr="00723FB0">
        <w:rPr>
          <w:rFonts w:ascii="Arial" w:hAnsi="Arial" w:cs="Arial"/>
          <w:sz w:val="24"/>
          <w:szCs w:val="24"/>
        </w:rPr>
        <w:t>odwykonawcę cudzoziemców podając ich dane personalne (imię i nazwisko, datę urodzenia, nazwę jednostki organizacyjnej, numer paszportu) nie później jednak jak w dniu złożenia oferty, a także ewentualnego potwierdzenia posiadania przez tych pracowników dokumentów potwierdzających ich uprawnienia do dostępu do informacji niejawnych (tylko gdy takie uprawnienia będą wymagane);</w:t>
      </w:r>
    </w:p>
    <w:p w14:paraId="2E89888B" w14:textId="08F43E5A" w:rsidR="00EC79FC" w:rsidRPr="00EC79FC" w:rsidRDefault="00F271C9" w:rsidP="00586B0E">
      <w:pPr>
        <w:pStyle w:val="Akapitzlist"/>
        <w:numPr>
          <w:ilvl w:val="0"/>
          <w:numId w:val="42"/>
        </w:numPr>
        <w:spacing w:after="0" w:line="240" w:lineRule="auto"/>
        <w:jc w:val="both"/>
        <w:rPr>
          <w:rFonts w:ascii="Arial" w:hAnsi="Arial" w:cs="Arial"/>
          <w:sz w:val="24"/>
          <w:szCs w:val="24"/>
        </w:rPr>
      </w:pPr>
      <w:r w:rsidRPr="00723FB0">
        <w:rPr>
          <w:rFonts w:ascii="Arial" w:hAnsi="Arial" w:cs="Arial"/>
          <w:sz w:val="24"/>
          <w:szCs w:val="24"/>
        </w:rPr>
        <w:t xml:space="preserve">złożenia oświadczenia za zatrudnionych pracowników o przestrzeganiu przez nich wewnętrznych przepisów obowiązujących w obiektach i na terenach Zamawiającego, którego wzór stanowi </w:t>
      </w:r>
      <w:r w:rsidRPr="00723FB0">
        <w:rPr>
          <w:rFonts w:ascii="Arial" w:hAnsi="Arial" w:cs="Arial"/>
          <w:b/>
          <w:sz w:val="24"/>
          <w:szCs w:val="24"/>
        </w:rPr>
        <w:t>załącznik nr 5</w:t>
      </w:r>
      <w:r w:rsidRPr="00723FB0">
        <w:rPr>
          <w:rFonts w:ascii="Arial" w:hAnsi="Arial" w:cs="Arial"/>
          <w:sz w:val="24"/>
          <w:szCs w:val="24"/>
        </w:rPr>
        <w:t xml:space="preserve"> do umowy.</w:t>
      </w:r>
    </w:p>
    <w:p w14:paraId="4DE06038" w14:textId="59AAD301" w:rsidR="00EC79FC" w:rsidRDefault="00EC79FC" w:rsidP="00586B0E">
      <w:pPr>
        <w:pStyle w:val="Akapitzlist"/>
        <w:numPr>
          <w:ilvl w:val="0"/>
          <w:numId w:val="39"/>
        </w:numPr>
        <w:spacing w:after="0" w:line="240" w:lineRule="auto"/>
        <w:jc w:val="both"/>
        <w:rPr>
          <w:rFonts w:ascii="Arial" w:hAnsi="Arial" w:cs="Arial"/>
          <w:sz w:val="24"/>
          <w:szCs w:val="24"/>
        </w:rPr>
      </w:pPr>
      <w:r>
        <w:rPr>
          <w:rFonts w:ascii="Arial" w:hAnsi="Arial" w:cs="Arial"/>
          <w:sz w:val="24"/>
          <w:szCs w:val="24"/>
        </w:rPr>
        <w:t>Wykonawca jest zobowiązany zapoznać się z wewnętrznymi przepisami dotyczącymi zasad przebywania na terenie Zamawiającego oraz bezwzględnie ich przestrzegać.</w:t>
      </w:r>
    </w:p>
    <w:p w14:paraId="2B584531" w14:textId="33D81BA3" w:rsidR="00EC79FC" w:rsidRPr="00EC79FC" w:rsidRDefault="00EC79FC" w:rsidP="00EC79FC">
      <w:pPr>
        <w:spacing w:after="0" w:line="240" w:lineRule="auto"/>
        <w:ind w:left="426"/>
        <w:jc w:val="both"/>
        <w:rPr>
          <w:rFonts w:ascii="Arial" w:hAnsi="Arial" w:cs="Arial"/>
          <w:sz w:val="24"/>
          <w:szCs w:val="24"/>
        </w:rPr>
      </w:pPr>
      <w:r>
        <w:rPr>
          <w:rFonts w:ascii="Arial" w:hAnsi="Arial" w:cs="Arial"/>
          <w:sz w:val="24"/>
          <w:szCs w:val="24"/>
        </w:rPr>
        <w:lastRenderedPageBreak/>
        <w:t>Przez pracowników w rozumieniu niniejszych zasad rozumie się także osoby</w:t>
      </w:r>
    </w:p>
    <w:p w14:paraId="0D0A5F85" w14:textId="3FBFB277" w:rsidR="00F271C9" w:rsidRDefault="00F271C9" w:rsidP="00586B0E">
      <w:pPr>
        <w:pStyle w:val="Akapitzlist"/>
        <w:numPr>
          <w:ilvl w:val="0"/>
          <w:numId w:val="39"/>
        </w:numPr>
        <w:spacing w:after="0" w:line="240" w:lineRule="auto"/>
        <w:jc w:val="both"/>
        <w:rPr>
          <w:rFonts w:ascii="Arial" w:hAnsi="Arial" w:cs="Arial"/>
          <w:sz w:val="24"/>
          <w:szCs w:val="24"/>
        </w:rPr>
      </w:pPr>
      <w:r w:rsidRPr="00723FB0">
        <w:rPr>
          <w:rFonts w:ascii="Arial" w:hAnsi="Arial" w:cs="Arial"/>
          <w:sz w:val="24"/>
          <w:szCs w:val="24"/>
        </w:rPr>
        <w:t>Złożenie oświadczeń niezgodnych ze stanem faktycznym będzie traktowane jako nieprzestrzeganie niniejszych zasad. Warunkiem dopuszczenia do pracy cudzoziemców jest otrzymanie Jednorazowego Pozwolenia (z imiennym wykazem osób) do wstępu na teren administrowany przez 11</w:t>
      </w:r>
      <w:r w:rsidR="00F92434" w:rsidRPr="00723FB0">
        <w:rPr>
          <w:rFonts w:ascii="Arial" w:hAnsi="Arial" w:cs="Arial"/>
          <w:sz w:val="24"/>
          <w:szCs w:val="24"/>
        </w:rPr>
        <w:t>.</w:t>
      </w:r>
      <w:r w:rsidRPr="00723FB0">
        <w:rPr>
          <w:rFonts w:ascii="Arial" w:hAnsi="Arial" w:cs="Arial"/>
          <w:sz w:val="24"/>
          <w:szCs w:val="24"/>
        </w:rPr>
        <w:t xml:space="preserve"> WOG lub jednostki organizacyjne będące na zaopatrzeniu, </w:t>
      </w:r>
      <w:r>
        <w:rPr>
          <w:rFonts w:ascii="Arial" w:hAnsi="Arial" w:cs="Arial"/>
          <w:sz w:val="24"/>
          <w:szCs w:val="24"/>
        </w:rPr>
        <w:t>wydanego przez właściwego dowódcę.</w:t>
      </w:r>
    </w:p>
    <w:p w14:paraId="61FF22FE" w14:textId="2B2CEFBE" w:rsidR="00C07BBD" w:rsidRDefault="00F271C9" w:rsidP="00586B0E">
      <w:pPr>
        <w:pStyle w:val="Akapitzlist"/>
        <w:numPr>
          <w:ilvl w:val="0"/>
          <w:numId w:val="39"/>
        </w:numPr>
        <w:spacing w:after="0" w:line="240" w:lineRule="auto"/>
        <w:jc w:val="both"/>
        <w:rPr>
          <w:rFonts w:ascii="Arial" w:hAnsi="Arial" w:cs="Arial"/>
          <w:sz w:val="24"/>
          <w:szCs w:val="24"/>
        </w:rPr>
      </w:pPr>
      <w:r>
        <w:rPr>
          <w:rFonts w:ascii="Arial" w:hAnsi="Arial" w:cs="Arial"/>
          <w:sz w:val="24"/>
          <w:szCs w:val="24"/>
        </w:rPr>
        <w:t>Przez pracowników w rozumieniu niniejszych zas</w:t>
      </w:r>
      <w:r w:rsidR="003208DF">
        <w:rPr>
          <w:rFonts w:ascii="Arial" w:hAnsi="Arial" w:cs="Arial"/>
          <w:sz w:val="24"/>
          <w:szCs w:val="24"/>
        </w:rPr>
        <w:t xml:space="preserve">ad rozumie się także osoby </w:t>
      </w:r>
      <w:r w:rsidR="003208DF">
        <w:rPr>
          <w:rFonts w:ascii="Arial" w:hAnsi="Arial" w:cs="Arial"/>
          <w:sz w:val="24"/>
          <w:szCs w:val="24"/>
        </w:rPr>
        <w:br/>
        <w:t>nie</w:t>
      </w:r>
      <w:r>
        <w:rPr>
          <w:rFonts w:ascii="Arial" w:hAnsi="Arial" w:cs="Arial"/>
          <w:sz w:val="24"/>
          <w:szCs w:val="24"/>
        </w:rPr>
        <w:t xml:space="preserve">będące pracownikami </w:t>
      </w:r>
      <w:r w:rsidR="00F92434">
        <w:rPr>
          <w:rFonts w:ascii="Arial" w:hAnsi="Arial" w:cs="Arial"/>
          <w:sz w:val="24"/>
          <w:szCs w:val="24"/>
        </w:rPr>
        <w:t>przy pomocy których Wykonawca, P</w:t>
      </w:r>
      <w:r>
        <w:rPr>
          <w:rFonts w:ascii="Arial" w:hAnsi="Arial" w:cs="Arial"/>
          <w:sz w:val="24"/>
          <w:szCs w:val="24"/>
        </w:rPr>
        <w:t>odwyk</w:t>
      </w:r>
      <w:r w:rsidR="00F92434">
        <w:rPr>
          <w:rFonts w:ascii="Arial" w:hAnsi="Arial" w:cs="Arial"/>
          <w:sz w:val="24"/>
          <w:szCs w:val="24"/>
        </w:rPr>
        <w:t>onawca</w:t>
      </w:r>
      <w:r w:rsidR="009913E8">
        <w:rPr>
          <w:rFonts w:ascii="Arial" w:hAnsi="Arial" w:cs="Arial"/>
          <w:sz w:val="24"/>
          <w:szCs w:val="24"/>
        </w:rPr>
        <w:t xml:space="preserve"> lub dalszy Podwykonawca </w:t>
      </w:r>
      <w:r>
        <w:rPr>
          <w:rFonts w:ascii="Arial" w:hAnsi="Arial" w:cs="Arial"/>
          <w:sz w:val="24"/>
          <w:szCs w:val="24"/>
        </w:rPr>
        <w:t>wykonują zamówienie. Natomiast przez zatrudnienie rozumie się także wykonywanie czynności na podstawie stosunku prawnego wynikającego z prawa cywilnego.</w:t>
      </w:r>
    </w:p>
    <w:p w14:paraId="766518E6" w14:textId="58436FF2" w:rsidR="00995382" w:rsidRPr="00E35651" w:rsidRDefault="00995382" w:rsidP="00E35651">
      <w:pPr>
        <w:spacing w:after="0" w:line="240" w:lineRule="auto"/>
        <w:jc w:val="both"/>
        <w:rPr>
          <w:rFonts w:ascii="Arial" w:hAnsi="Arial" w:cs="Arial"/>
          <w:b/>
          <w:color w:val="FF0000"/>
          <w:sz w:val="24"/>
          <w:szCs w:val="24"/>
        </w:rPr>
      </w:pPr>
    </w:p>
    <w:p w14:paraId="392D61E3" w14:textId="5BB563E7" w:rsidR="00B1571B" w:rsidRPr="00857DFF" w:rsidRDefault="00B1571B" w:rsidP="00932A9E">
      <w:pPr>
        <w:pStyle w:val="Akapitzlist"/>
        <w:spacing w:after="0" w:line="240" w:lineRule="auto"/>
        <w:ind w:left="499"/>
        <w:jc w:val="center"/>
        <w:rPr>
          <w:rFonts w:ascii="Arial" w:hAnsi="Arial" w:cs="Arial"/>
          <w:b/>
          <w:sz w:val="24"/>
          <w:szCs w:val="24"/>
        </w:rPr>
      </w:pPr>
      <w:r w:rsidRPr="0040429E">
        <w:rPr>
          <w:rFonts w:ascii="Arial" w:hAnsi="Arial" w:cs="Arial"/>
          <w:b/>
          <w:sz w:val="24"/>
          <w:szCs w:val="24"/>
        </w:rPr>
        <w:t>§</w:t>
      </w:r>
      <w:r w:rsidR="00633B0A" w:rsidRPr="0040429E">
        <w:rPr>
          <w:rFonts w:ascii="Arial" w:hAnsi="Arial" w:cs="Arial"/>
          <w:b/>
          <w:sz w:val="24"/>
          <w:szCs w:val="24"/>
        </w:rPr>
        <w:t xml:space="preserve"> </w:t>
      </w:r>
      <w:r w:rsidR="00633B0A">
        <w:rPr>
          <w:rFonts w:ascii="Arial" w:hAnsi="Arial" w:cs="Arial"/>
          <w:b/>
          <w:sz w:val="24"/>
          <w:szCs w:val="24"/>
        </w:rPr>
        <w:t>1</w:t>
      </w:r>
      <w:r w:rsidR="00875D9E">
        <w:rPr>
          <w:rFonts w:ascii="Arial" w:hAnsi="Arial" w:cs="Arial"/>
          <w:b/>
          <w:sz w:val="24"/>
          <w:szCs w:val="24"/>
        </w:rPr>
        <w:t>9</w:t>
      </w:r>
    </w:p>
    <w:p w14:paraId="1D1106B3" w14:textId="1E11BCCC" w:rsidR="00B1571B" w:rsidRPr="00857DFF" w:rsidRDefault="001F5D13" w:rsidP="00B1571B">
      <w:pPr>
        <w:spacing w:after="0" w:line="360" w:lineRule="auto"/>
        <w:jc w:val="center"/>
        <w:rPr>
          <w:rFonts w:ascii="Arial" w:hAnsi="Arial" w:cs="Arial"/>
          <w:b/>
          <w:sz w:val="24"/>
          <w:szCs w:val="24"/>
        </w:rPr>
      </w:pPr>
      <w:r>
        <w:rPr>
          <w:rFonts w:ascii="Arial" w:hAnsi="Arial" w:cs="Arial"/>
          <w:b/>
          <w:sz w:val="24"/>
          <w:szCs w:val="24"/>
        </w:rPr>
        <w:t>Zarządzanie realizacją u</w:t>
      </w:r>
      <w:r w:rsidR="00B1571B">
        <w:rPr>
          <w:rFonts w:ascii="Arial" w:hAnsi="Arial" w:cs="Arial"/>
          <w:b/>
          <w:sz w:val="24"/>
          <w:szCs w:val="24"/>
        </w:rPr>
        <w:t>mowy</w:t>
      </w:r>
    </w:p>
    <w:p w14:paraId="313AD493" w14:textId="3BBDC05D" w:rsidR="00B1571B" w:rsidRDefault="00B1571B" w:rsidP="00586B0E">
      <w:pPr>
        <w:pStyle w:val="Akapitzlist"/>
        <w:numPr>
          <w:ilvl w:val="0"/>
          <w:numId w:val="43"/>
        </w:numPr>
        <w:spacing w:after="0" w:line="240" w:lineRule="auto"/>
        <w:jc w:val="both"/>
        <w:rPr>
          <w:rFonts w:ascii="Arial" w:hAnsi="Arial" w:cs="Arial"/>
          <w:sz w:val="24"/>
          <w:szCs w:val="24"/>
        </w:rPr>
      </w:pPr>
      <w:r>
        <w:rPr>
          <w:rFonts w:ascii="Arial" w:hAnsi="Arial" w:cs="Arial"/>
          <w:sz w:val="24"/>
          <w:szCs w:val="24"/>
        </w:rPr>
        <w:t xml:space="preserve">Zamawiający wyznacza </w:t>
      </w:r>
      <w:r w:rsidR="00EC79FC">
        <w:rPr>
          <w:rFonts w:ascii="Arial" w:hAnsi="Arial" w:cs="Arial"/>
          <w:sz w:val="24"/>
          <w:szCs w:val="24"/>
        </w:rPr>
        <w:t>ppor. Adriana SZERMERA</w:t>
      </w:r>
      <w:r w:rsidR="00E06E42">
        <w:rPr>
          <w:rFonts w:ascii="Arial" w:hAnsi="Arial" w:cs="Arial"/>
          <w:sz w:val="24"/>
          <w:szCs w:val="24"/>
        </w:rPr>
        <w:t xml:space="preserve"> </w:t>
      </w:r>
      <w:r>
        <w:rPr>
          <w:rFonts w:ascii="Arial" w:hAnsi="Arial" w:cs="Arial"/>
          <w:sz w:val="24"/>
          <w:szCs w:val="24"/>
        </w:rPr>
        <w:t>do kontroli realizacji przebiegu umowy.</w:t>
      </w:r>
    </w:p>
    <w:p w14:paraId="38F9D32F" w14:textId="77777777" w:rsidR="00B1571B" w:rsidRDefault="00B1571B" w:rsidP="00586B0E">
      <w:pPr>
        <w:pStyle w:val="Akapitzlist"/>
        <w:numPr>
          <w:ilvl w:val="0"/>
          <w:numId w:val="43"/>
        </w:numPr>
        <w:spacing w:after="0" w:line="240" w:lineRule="auto"/>
        <w:jc w:val="both"/>
        <w:rPr>
          <w:rFonts w:ascii="Arial" w:hAnsi="Arial" w:cs="Arial"/>
          <w:sz w:val="24"/>
          <w:szCs w:val="24"/>
        </w:rPr>
      </w:pPr>
      <w:r>
        <w:rPr>
          <w:rFonts w:ascii="Arial" w:hAnsi="Arial" w:cs="Arial"/>
          <w:sz w:val="24"/>
          <w:szCs w:val="24"/>
        </w:rPr>
        <w:t>Zakres kontroli dotyczyć będzie w szczególności:</w:t>
      </w:r>
    </w:p>
    <w:p w14:paraId="63278C5C" w14:textId="77777777" w:rsidR="00B1571B" w:rsidRDefault="00B1571B" w:rsidP="00586B0E">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zgodności wykonania przedmiotu umowy w zakresie jakościowym oraz ilościowym;</w:t>
      </w:r>
    </w:p>
    <w:p w14:paraId="7F40A0E6" w14:textId="77777777" w:rsidR="00B1571B" w:rsidRDefault="00B1571B" w:rsidP="00586B0E">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terminowości w zakresie dostarczania faktur wraz z wymaganą zapisami umowy dokumentacją;</w:t>
      </w:r>
    </w:p>
    <w:p w14:paraId="6D69A4F1" w14:textId="77777777" w:rsidR="00B1571B" w:rsidRDefault="00B1571B" w:rsidP="00586B0E">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kontrola przebiegu uwzględniania reklamacji oraz czasu usuwania usterek;</w:t>
      </w:r>
    </w:p>
    <w:p w14:paraId="08E9A877" w14:textId="77777777" w:rsidR="00B1571B" w:rsidRDefault="00B1571B" w:rsidP="00586B0E">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innych czynności mających wpływ na realizację umowy.</w:t>
      </w:r>
    </w:p>
    <w:p w14:paraId="06F09AE6" w14:textId="77777777" w:rsidR="00B1571B" w:rsidRDefault="00B1571B" w:rsidP="00B1571B">
      <w:pPr>
        <w:spacing w:after="0" w:line="240" w:lineRule="auto"/>
        <w:jc w:val="both"/>
        <w:rPr>
          <w:rFonts w:ascii="Arial" w:hAnsi="Arial" w:cs="Arial"/>
          <w:sz w:val="24"/>
          <w:szCs w:val="24"/>
        </w:rPr>
      </w:pPr>
    </w:p>
    <w:p w14:paraId="57732FD6" w14:textId="3CBD6495" w:rsidR="00B1571B" w:rsidRPr="00857DFF" w:rsidRDefault="00B1571B" w:rsidP="00B1571B">
      <w:pPr>
        <w:spacing w:after="0" w:line="240" w:lineRule="auto"/>
        <w:jc w:val="center"/>
        <w:rPr>
          <w:rFonts w:ascii="Arial" w:hAnsi="Arial" w:cs="Arial"/>
          <w:b/>
          <w:sz w:val="24"/>
          <w:szCs w:val="24"/>
        </w:rPr>
      </w:pPr>
      <w:r w:rsidRPr="0040429E">
        <w:rPr>
          <w:rFonts w:ascii="Arial" w:hAnsi="Arial" w:cs="Arial"/>
          <w:b/>
          <w:sz w:val="24"/>
          <w:szCs w:val="24"/>
        </w:rPr>
        <w:t>§</w:t>
      </w:r>
      <w:r w:rsidR="00633B0A">
        <w:rPr>
          <w:rFonts w:ascii="Arial" w:hAnsi="Arial" w:cs="Arial"/>
          <w:b/>
          <w:sz w:val="24"/>
          <w:szCs w:val="24"/>
        </w:rPr>
        <w:t xml:space="preserve"> </w:t>
      </w:r>
      <w:r w:rsidR="00875D9E">
        <w:rPr>
          <w:rFonts w:ascii="Arial" w:hAnsi="Arial" w:cs="Arial"/>
          <w:b/>
          <w:sz w:val="24"/>
          <w:szCs w:val="24"/>
        </w:rPr>
        <w:t>20</w:t>
      </w:r>
    </w:p>
    <w:p w14:paraId="78FF0D1D" w14:textId="77777777" w:rsidR="00B1571B" w:rsidRPr="00857DFF" w:rsidRDefault="00B1571B" w:rsidP="00B1571B">
      <w:pPr>
        <w:spacing w:after="0" w:line="360" w:lineRule="auto"/>
        <w:jc w:val="center"/>
        <w:rPr>
          <w:rFonts w:ascii="Arial" w:hAnsi="Arial" w:cs="Arial"/>
          <w:b/>
          <w:sz w:val="24"/>
          <w:szCs w:val="24"/>
        </w:rPr>
      </w:pPr>
      <w:r>
        <w:rPr>
          <w:rFonts w:ascii="Arial" w:hAnsi="Arial" w:cs="Arial"/>
          <w:b/>
          <w:sz w:val="24"/>
          <w:szCs w:val="24"/>
        </w:rPr>
        <w:t xml:space="preserve">Ochrona Danych Osobowych </w:t>
      </w:r>
    </w:p>
    <w:p w14:paraId="6BA712B6" w14:textId="77777777" w:rsidR="00F92434" w:rsidRPr="009913E8" w:rsidRDefault="00F92434" w:rsidP="00586B0E">
      <w:pPr>
        <w:pStyle w:val="Akapitzlist"/>
        <w:numPr>
          <w:ilvl w:val="0"/>
          <w:numId w:val="48"/>
        </w:numPr>
        <w:spacing w:after="0" w:line="240" w:lineRule="auto"/>
        <w:ind w:left="284" w:hanging="284"/>
        <w:jc w:val="both"/>
        <w:rPr>
          <w:rFonts w:ascii="Arial" w:hAnsi="Arial" w:cs="Arial"/>
          <w:sz w:val="24"/>
          <w:szCs w:val="24"/>
        </w:rPr>
      </w:pPr>
      <w:r>
        <w:rPr>
          <w:rFonts w:ascii="Arial" w:hAnsi="Arial" w:cs="Arial"/>
          <w:sz w:val="24"/>
          <w:szCs w:val="24"/>
        </w:rPr>
        <w:t xml:space="preserve"> </w:t>
      </w:r>
      <w:r w:rsidRPr="00F92434">
        <w:rPr>
          <w:rFonts w:ascii="Arial" w:hAnsi="Arial" w:cs="Arial"/>
          <w:sz w:val="24"/>
          <w:szCs w:val="24"/>
        </w:rPr>
        <w:t xml:space="preserve">Zamawiający  oświadcza, że wypełni obowiązki informacyjne przewidziane </w:t>
      </w:r>
      <w:r w:rsidR="009913E8">
        <w:rPr>
          <w:rFonts w:ascii="Arial" w:hAnsi="Arial" w:cs="Arial"/>
          <w:sz w:val="24"/>
          <w:szCs w:val="24"/>
        </w:rPr>
        <w:br/>
      </w:r>
      <w:r w:rsidRPr="00F92434">
        <w:rPr>
          <w:rFonts w:ascii="Arial" w:hAnsi="Arial" w:cs="Arial"/>
          <w:sz w:val="24"/>
          <w:szCs w:val="24"/>
        </w:rPr>
        <w:t xml:space="preserve">w art. </w:t>
      </w:r>
      <w:r>
        <w:rPr>
          <w:rFonts w:ascii="Arial" w:hAnsi="Arial" w:cs="Arial"/>
          <w:sz w:val="24"/>
          <w:szCs w:val="24"/>
        </w:rPr>
        <w:t xml:space="preserve"> </w:t>
      </w:r>
      <w:r w:rsidRPr="00F92434">
        <w:rPr>
          <w:rFonts w:ascii="Arial" w:hAnsi="Arial" w:cs="Arial"/>
          <w:sz w:val="24"/>
          <w:szCs w:val="24"/>
        </w:rPr>
        <w:t>13</w:t>
      </w:r>
      <w:r>
        <w:rPr>
          <w:rFonts w:ascii="Arial" w:hAnsi="Arial" w:cs="Arial"/>
          <w:sz w:val="24"/>
          <w:szCs w:val="24"/>
        </w:rPr>
        <w:t xml:space="preserve"> </w:t>
      </w:r>
      <w:r w:rsidRPr="00F92434">
        <w:rPr>
          <w:rFonts w:ascii="Arial" w:hAnsi="Arial" w:cs="Arial"/>
          <w:sz w:val="24"/>
          <w:szCs w:val="24"/>
        </w:rPr>
        <w:t xml:space="preserve"> lub </w:t>
      </w:r>
      <w:r>
        <w:rPr>
          <w:rFonts w:ascii="Arial" w:hAnsi="Arial" w:cs="Arial"/>
          <w:sz w:val="24"/>
          <w:szCs w:val="24"/>
        </w:rPr>
        <w:t xml:space="preserve"> </w:t>
      </w:r>
      <w:r w:rsidRPr="00F92434">
        <w:rPr>
          <w:rFonts w:ascii="Arial" w:hAnsi="Arial" w:cs="Arial"/>
          <w:sz w:val="24"/>
          <w:szCs w:val="24"/>
        </w:rPr>
        <w:t>14</w:t>
      </w:r>
      <w:r>
        <w:rPr>
          <w:rFonts w:ascii="Arial" w:hAnsi="Arial" w:cs="Arial"/>
          <w:sz w:val="24"/>
          <w:szCs w:val="24"/>
        </w:rPr>
        <w:t xml:space="preserve">  </w:t>
      </w:r>
      <w:r w:rsidRPr="00F92434">
        <w:rPr>
          <w:rFonts w:ascii="Arial" w:hAnsi="Arial" w:cs="Arial"/>
          <w:sz w:val="24"/>
          <w:szCs w:val="24"/>
        </w:rPr>
        <w:t xml:space="preserve"> Rozporządzenia</w:t>
      </w:r>
      <w:r>
        <w:rPr>
          <w:rFonts w:ascii="Arial" w:hAnsi="Arial" w:cs="Arial"/>
          <w:sz w:val="24"/>
          <w:szCs w:val="24"/>
        </w:rPr>
        <w:t xml:space="preserve"> </w:t>
      </w:r>
      <w:r w:rsidRPr="00F92434">
        <w:rPr>
          <w:rFonts w:ascii="Arial" w:hAnsi="Arial" w:cs="Arial"/>
          <w:sz w:val="24"/>
          <w:szCs w:val="24"/>
        </w:rPr>
        <w:t xml:space="preserve"> Parlamentu</w:t>
      </w:r>
      <w:r>
        <w:rPr>
          <w:rFonts w:ascii="Arial" w:hAnsi="Arial" w:cs="Arial"/>
          <w:sz w:val="24"/>
          <w:szCs w:val="24"/>
        </w:rPr>
        <w:t xml:space="preserve"> </w:t>
      </w:r>
      <w:r w:rsidRPr="00F92434">
        <w:rPr>
          <w:rFonts w:ascii="Arial" w:hAnsi="Arial" w:cs="Arial"/>
          <w:sz w:val="24"/>
          <w:szCs w:val="24"/>
        </w:rPr>
        <w:t xml:space="preserve"> Europejskiego</w:t>
      </w:r>
      <w:r>
        <w:rPr>
          <w:rFonts w:ascii="Arial" w:hAnsi="Arial" w:cs="Arial"/>
          <w:sz w:val="24"/>
          <w:szCs w:val="24"/>
        </w:rPr>
        <w:t xml:space="preserve"> </w:t>
      </w:r>
      <w:r w:rsidRPr="00F92434">
        <w:rPr>
          <w:rFonts w:ascii="Arial" w:hAnsi="Arial" w:cs="Arial"/>
          <w:sz w:val="24"/>
          <w:szCs w:val="24"/>
        </w:rPr>
        <w:t xml:space="preserve"> i</w:t>
      </w:r>
      <w:r>
        <w:rPr>
          <w:rFonts w:ascii="Arial" w:hAnsi="Arial" w:cs="Arial"/>
          <w:sz w:val="24"/>
          <w:szCs w:val="24"/>
        </w:rPr>
        <w:t xml:space="preserve"> </w:t>
      </w:r>
      <w:r w:rsidRPr="00F92434">
        <w:rPr>
          <w:rFonts w:ascii="Arial" w:hAnsi="Arial" w:cs="Arial"/>
          <w:sz w:val="24"/>
          <w:szCs w:val="24"/>
        </w:rPr>
        <w:t xml:space="preserve"> Rady</w:t>
      </w:r>
      <w:r>
        <w:rPr>
          <w:rFonts w:ascii="Arial" w:hAnsi="Arial" w:cs="Arial"/>
          <w:sz w:val="24"/>
          <w:szCs w:val="24"/>
        </w:rPr>
        <w:t xml:space="preserve">  </w:t>
      </w:r>
      <w:r w:rsidR="009913E8">
        <w:rPr>
          <w:rFonts w:ascii="Arial" w:hAnsi="Arial" w:cs="Arial"/>
          <w:sz w:val="24"/>
          <w:szCs w:val="24"/>
        </w:rPr>
        <w:t xml:space="preserve"> (EU)  2016/679 </w:t>
      </w:r>
      <w:r w:rsidRPr="009913E8">
        <w:rPr>
          <w:rFonts w:ascii="Arial" w:hAnsi="Arial" w:cs="Arial"/>
          <w:sz w:val="24"/>
          <w:szCs w:val="24"/>
        </w:rPr>
        <w:t xml:space="preserve">z  dnia  27  kwietnia  2016  r.  w   sprawie  ochrony  osób  fizycznych   </w:t>
      </w:r>
      <w:r w:rsidR="009913E8">
        <w:rPr>
          <w:rFonts w:ascii="Arial" w:hAnsi="Arial" w:cs="Arial"/>
          <w:sz w:val="24"/>
          <w:szCs w:val="24"/>
        </w:rPr>
        <w:br/>
        <w:t xml:space="preserve">w związku </w:t>
      </w:r>
      <w:r w:rsidRPr="009913E8">
        <w:rPr>
          <w:rFonts w:ascii="Arial" w:hAnsi="Arial" w:cs="Arial"/>
          <w:sz w:val="24"/>
          <w:szCs w:val="24"/>
        </w:rPr>
        <w:t>z przetwarzaniem danych osobowych i w spra</w:t>
      </w:r>
      <w:r w:rsidR="009913E8">
        <w:rPr>
          <w:rFonts w:ascii="Arial" w:hAnsi="Arial" w:cs="Arial"/>
          <w:sz w:val="24"/>
          <w:szCs w:val="24"/>
        </w:rPr>
        <w:t xml:space="preserve">wie swobodnego przepływu takich </w:t>
      </w:r>
      <w:r w:rsidRPr="009913E8">
        <w:rPr>
          <w:rFonts w:ascii="Arial" w:hAnsi="Arial" w:cs="Arial"/>
          <w:sz w:val="24"/>
          <w:szCs w:val="24"/>
        </w:rPr>
        <w:t xml:space="preserve">danych oraz uchylenia dyrektywy 95/46/WE (ogólne rozporządzenie o ochronie danych) (Dz. Urz. UEL 119 z 04.05.2016, str.1), wobec osób fizycznych, od których dane osobowe bezpośrednio lub pośrednio pozyskał </w:t>
      </w:r>
      <w:r w:rsidR="009913E8">
        <w:rPr>
          <w:rFonts w:ascii="Arial" w:hAnsi="Arial" w:cs="Arial"/>
          <w:sz w:val="24"/>
          <w:szCs w:val="24"/>
        </w:rPr>
        <w:br/>
      </w:r>
      <w:r w:rsidRPr="009913E8">
        <w:rPr>
          <w:rFonts w:ascii="Arial" w:hAnsi="Arial" w:cs="Arial"/>
          <w:sz w:val="24"/>
          <w:szCs w:val="24"/>
        </w:rPr>
        <w:t>w toku procedury udzielania zamówienia w niniejszym postępowaniu oraz w toku wykonania umowy.</w:t>
      </w:r>
    </w:p>
    <w:p w14:paraId="0385AFA8" w14:textId="77777777" w:rsidR="001C2119" w:rsidRDefault="00F92434" w:rsidP="00586B0E">
      <w:pPr>
        <w:pStyle w:val="Akapitzlist"/>
        <w:numPr>
          <w:ilvl w:val="0"/>
          <w:numId w:val="48"/>
        </w:numPr>
        <w:spacing w:after="0" w:line="240" w:lineRule="auto"/>
        <w:ind w:left="284" w:hanging="284"/>
        <w:jc w:val="both"/>
        <w:rPr>
          <w:rFonts w:ascii="Arial" w:hAnsi="Arial" w:cs="Arial"/>
          <w:sz w:val="24"/>
          <w:szCs w:val="24"/>
        </w:rPr>
      </w:pPr>
      <w:r w:rsidRPr="001C2119">
        <w:rPr>
          <w:rFonts w:ascii="Arial" w:hAnsi="Arial" w:cs="Arial"/>
          <w:sz w:val="24"/>
          <w:szCs w:val="24"/>
        </w:rPr>
        <w:t>Ust. 1 nie ma zastosowania, gdy – i w zakresie, jakim – osoba, której dane dotyczą, dysponuje już takimi informacjami.</w:t>
      </w:r>
    </w:p>
    <w:p w14:paraId="3AB063EC" w14:textId="77777777" w:rsidR="00F92434" w:rsidRPr="001C2119" w:rsidRDefault="00F92434" w:rsidP="00586B0E">
      <w:pPr>
        <w:pStyle w:val="Akapitzlist"/>
        <w:numPr>
          <w:ilvl w:val="0"/>
          <w:numId w:val="48"/>
        </w:numPr>
        <w:spacing w:after="0" w:line="240" w:lineRule="auto"/>
        <w:ind w:left="284" w:hanging="284"/>
        <w:jc w:val="both"/>
        <w:rPr>
          <w:rFonts w:ascii="Arial" w:hAnsi="Arial" w:cs="Arial"/>
          <w:sz w:val="24"/>
          <w:szCs w:val="24"/>
        </w:rPr>
      </w:pPr>
      <w:r w:rsidRPr="001C2119">
        <w:rPr>
          <w:rFonts w:ascii="Arial" w:hAnsi="Arial" w:cs="Arial"/>
          <w:sz w:val="24"/>
          <w:szCs w:val="24"/>
        </w:rPr>
        <w:t xml:space="preserve">Wzór klauzuli informacyjnej, o której mowa w ust. 1 stanowi </w:t>
      </w:r>
      <w:r w:rsidRPr="001C2119">
        <w:rPr>
          <w:rFonts w:ascii="Arial" w:hAnsi="Arial" w:cs="Arial"/>
          <w:b/>
          <w:sz w:val="24"/>
          <w:szCs w:val="24"/>
        </w:rPr>
        <w:t>załącznik nr 3</w:t>
      </w:r>
      <w:r w:rsidRPr="001C2119">
        <w:rPr>
          <w:rFonts w:ascii="Arial" w:hAnsi="Arial" w:cs="Arial"/>
          <w:sz w:val="24"/>
          <w:szCs w:val="24"/>
        </w:rPr>
        <w:t xml:space="preserve"> do Umowy.</w:t>
      </w:r>
    </w:p>
    <w:p w14:paraId="1BF62ECD" w14:textId="77777777" w:rsidR="00F92434" w:rsidRPr="001C2119" w:rsidRDefault="00F92434" w:rsidP="00586B0E">
      <w:pPr>
        <w:pStyle w:val="Akapitzlist"/>
        <w:numPr>
          <w:ilvl w:val="0"/>
          <w:numId w:val="48"/>
        </w:numPr>
        <w:spacing w:after="0" w:line="240" w:lineRule="auto"/>
        <w:ind w:left="284" w:hanging="284"/>
        <w:jc w:val="both"/>
        <w:rPr>
          <w:rFonts w:ascii="Arial" w:hAnsi="Arial" w:cs="Arial"/>
          <w:sz w:val="24"/>
          <w:szCs w:val="24"/>
        </w:rPr>
      </w:pPr>
      <w:r w:rsidRPr="001C2119">
        <w:rPr>
          <w:rFonts w:ascii="Arial" w:hAnsi="Arial" w:cs="Arial"/>
          <w:sz w:val="24"/>
          <w:szCs w:val="24"/>
        </w:rPr>
        <w:t xml:space="preserve">Wykonawca  oświadcza, że wypełni obowiązki informacyjne przewidziane 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w:t>
      </w:r>
      <w:r w:rsidR="009913E8">
        <w:rPr>
          <w:rFonts w:ascii="Arial" w:hAnsi="Arial" w:cs="Arial"/>
          <w:sz w:val="24"/>
          <w:szCs w:val="24"/>
        </w:rPr>
        <w:br/>
      </w:r>
      <w:r w:rsidRPr="001C2119">
        <w:rPr>
          <w:rFonts w:ascii="Arial" w:hAnsi="Arial" w:cs="Arial"/>
          <w:sz w:val="24"/>
          <w:szCs w:val="24"/>
        </w:rPr>
        <w:t xml:space="preserve">(Dz. Urz. UEL 119 z 04.05.2016, str.1), względem osób fizycznych, których dane zostaną przekazane Zamawiającemu, w związku z prowadzonym postępowaniem i które Zamawiający pośrednio uzyska od Wykonawcy biorącego udział </w:t>
      </w:r>
      <w:r w:rsidR="009913E8">
        <w:rPr>
          <w:rFonts w:ascii="Arial" w:hAnsi="Arial" w:cs="Arial"/>
          <w:sz w:val="24"/>
          <w:szCs w:val="24"/>
        </w:rPr>
        <w:br/>
      </w:r>
      <w:r w:rsidRPr="001C2119">
        <w:rPr>
          <w:rFonts w:ascii="Arial" w:hAnsi="Arial" w:cs="Arial"/>
          <w:sz w:val="24"/>
          <w:szCs w:val="24"/>
        </w:rPr>
        <w:t>w postępowaniu.</w:t>
      </w:r>
    </w:p>
    <w:p w14:paraId="4E6E2EB0" w14:textId="77777777" w:rsidR="00F92434" w:rsidRPr="001C2119" w:rsidRDefault="00F92434" w:rsidP="00586B0E">
      <w:pPr>
        <w:pStyle w:val="Akapitzlist"/>
        <w:numPr>
          <w:ilvl w:val="0"/>
          <w:numId w:val="48"/>
        </w:numPr>
        <w:spacing w:after="0" w:line="240" w:lineRule="auto"/>
        <w:ind w:left="284" w:hanging="284"/>
        <w:jc w:val="both"/>
        <w:rPr>
          <w:rFonts w:ascii="Arial" w:hAnsi="Arial" w:cs="Arial"/>
          <w:sz w:val="24"/>
          <w:szCs w:val="24"/>
        </w:rPr>
      </w:pPr>
      <w:r w:rsidRPr="001C2119">
        <w:rPr>
          <w:rFonts w:ascii="Arial" w:hAnsi="Arial" w:cs="Arial"/>
          <w:sz w:val="24"/>
          <w:szCs w:val="24"/>
        </w:rPr>
        <w:t xml:space="preserve">Strony zobowiązują się do zachowania w poufności informacji obejmujących dane osobowe osób fizycznych uzyskanych w toku postępowania o udzielenie </w:t>
      </w:r>
      <w:r w:rsidRPr="001C2119">
        <w:rPr>
          <w:rFonts w:ascii="Arial" w:hAnsi="Arial" w:cs="Arial"/>
          <w:sz w:val="24"/>
          <w:szCs w:val="24"/>
        </w:rPr>
        <w:lastRenderedPageBreak/>
        <w:t>przedmiotowego zamówienia oraz w związku z wykonaniem przedmiotowej umowy oraz do zapewnienia bezpieczeństwa danych osobowych przy wykorzystaniu środków technicznych i organizacyjnych proporcjonalnych do ryzyka naruszenia praw osób fizycznych.</w:t>
      </w:r>
    </w:p>
    <w:p w14:paraId="7AD15F6B" w14:textId="7795D8A5" w:rsidR="00995382" w:rsidRPr="00D917E0" w:rsidRDefault="00F92434" w:rsidP="00E35651">
      <w:pPr>
        <w:pStyle w:val="Akapitzlist"/>
        <w:numPr>
          <w:ilvl w:val="0"/>
          <w:numId w:val="48"/>
        </w:numPr>
        <w:spacing w:after="0" w:line="240" w:lineRule="auto"/>
        <w:ind w:left="284" w:hanging="284"/>
        <w:jc w:val="both"/>
        <w:rPr>
          <w:rFonts w:ascii="Arial" w:hAnsi="Arial" w:cs="Arial"/>
          <w:sz w:val="24"/>
          <w:szCs w:val="24"/>
        </w:rPr>
      </w:pPr>
      <w:r w:rsidRPr="001C2119">
        <w:rPr>
          <w:rFonts w:ascii="Arial" w:hAnsi="Arial" w:cs="Arial"/>
          <w:sz w:val="24"/>
          <w:szCs w:val="24"/>
        </w:rPr>
        <w:t xml:space="preserve">Strony zobowiązują się do usunięcia danych osobowych, o których mowa w ust. 1 do dnia zakończenia wykonywania umowy lub do czasu niezbędnego do archiwizacji – zgodnie z obowiązującymi przepisami, lub do czasu zakończenia trwałości projektu. </w:t>
      </w:r>
    </w:p>
    <w:p w14:paraId="076CED15" w14:textId="4A0FC1F6" w:rsidR="00B1571B" w:rsidRPr="00857DFF" w:rsidRDefault="00B1571B" w:rsidP="00B1571B">
      <w:pPr>
        <w:spacing w:after="0" w:line="240" w:lineRule="auto"/>
        <w:jc w:val="center"/>
        <w:rPr>
          <w:rFonts w:ascii="Arial" w:hAnsi="Arial" w:cs="Arial"/>
          <w:b/>
          <w:sz w:val="24"/>
          <w:szCs w:val="24"/>
        </w:rPr>
      </w:pPr>
      <w:r w:rsidRPr="0040429E">
        <w:rPr>
          <w:rFonts w:ascii="Arial" w:hAnsi="Arial" w:cs="Arial"/>
          <w:b/>
          <w:sz w:val="24"/>
          <w:szCs w:val="24"/>
        </w:rPr>
        <w:t>§</w:t>
      </w:r>
      <w:r w:rsidR="00633B0A" w:rsidRPr="0040429E">
        <w:rPr>
          <w:rFonts w:ascii="Arial" w:hAnsi="Arial" w:cs="Arial"/>
          <w:b/>
          <w:sz w:val="24"/>
          <w:szCs w:val="24"/>
        </w:rPr>
        <w:t xml:space="preserve"> </w:t>
      </w:r>
      <w:r w:rsidR="0042521F">
        <w:rPr>
          <w:rFonts w:ascii="Arial" w:hAnsi="Arial" w:cs="Arial"/>
          <w:b/>
          <w:sz w:val="24"/>
          <w:szCs w:val="24"/>
        </w:rPr>
        <w:t>2</w:t>
      </w:r>
      <w:r w:rsidR="00875D9E">
        <w:rPr>
          <w:rFonts w:ascii="Arial" w:hAnsi="Arial" w:cs="Arial"/>
          <w:b/>
          <w:sz w:val="24"/>
          <w:szCs w:val="24"/>
        </w:rPr>
        <w:t>1</w:t>
      </w:r>
    </w:p>
    <w:p w14:paraId="78CFFFE3" w14:textId="77777777" w:rsidR="00B1571B" w:rsidRPr="00857DFF" w:rsidRDefault="00B1571B" w:rsidP="00B1571B">
      <w:pPr>
        <w:spacing w:after="0" w:line="360" w:lineRule="auto"/>
        <w:jc w:val="center"/>
        <w:rPr>
          <w:rFonts w:ascii="Arial" w:hAnsi="Arial" w:cs="Arial"/>
          <w:b/>
          <w:sz w:val="24"/>
          <w:szCs w:val="24"/>
        </w:rPr>
      </w:pPr>
      <w:r>
        <w:rPr>
          <w:rFonts w:ascii="Arial" w:hAnsi="Arial" w:cs="Arial"/>
          <w:b/>
          <w:sz w:val="24"/>
          <w:szCs w:val="24"/>
        </w:rPr>
        <w:t>Postanowienia końcowe</w:t>
      </w:r>
    </w:p>
    <w:p w14:paraId="5E98AFAF" w14:textId="473FB88C" w:rsidR="00B1571B" w:rsidRDefault="00B1571B" w:rsidP="00586B0E">
      <w:pPr>
        <w:pStyle w:val="Akapitzlist"/>
        <w:numPr>
          <w:ilvl w:val="0"/>
          <w:numId w:val="45"/>
        </w:numPr>
        <w:spacing w:after="0" w:line="240" w:lineRule="auto"/>
        <w:jc w:val="both"/>
        <w:rPr>
          <w:rFonts w:ascii="Arial" w:hAnsi="Arial" w:cs="Arial"/>
          <w:sz w:val="24"/>
          <w:szCs w:val="24"/>
        </w:rPr>
      </w:pPr>
      <w:r>
        <w:rPr>
          <w:rFonts w:ascii="Arial" w:hAnsi="Arial" w:cs="Arial"/>
          <w:sz w:val="24"/>
          <w:szCs w:val="24"/>
        </w:rPr>
        <w:t xml:space="preserve">Dla celów interpretacji będą miały pierwszeństwo dokumenty zgodnie </w:t>
      </w:r>
      <w:r>
        <w:rPr>
          <w:rFonts w:ascii="Arial" w:hAnsi="Arial" w:cs="Arial"/>
          <w:sz w:val="24"/>
          <w:szCs w:val="24"/>
        </w:rPr>
        <w:br/>
        <w:t>z następującą kolejnością: umowa, specyfikacja techniczna, przedmi</w:t>
      </w:r>
      <w:r w:rsidR="009913E8">
        <w:rPr>
          <w:rFonts w:ascii="Arial" w:hAnsi="Arial" w:cs="Arial"/>
          <w:sz w:val="24"/>
          <w:szCs w:val="24"/>
        </w:rPr>
        <w:t xml:space="preserve">ar, </w:t>
      </w:r>
      <w:r w:rsidR="00995382">
        <w:rPr>
          <w:rFonts w:ascii="Arial" w:hAnsi="Arial" w:cs="Arial"/>
          <w:sz w:val="24"/>
          <w:szCs w:val="24"/>
        </w:rPr>
        <w:t xml:space="preserve">SWZ </w:t>
      </w:r>
      <w:r w:rsidR="00995382">
        <w:rPr>
          <w:rFonts w:ascii="Arial" w:hAnsi="Arial" w:cs="Arial"/>
          <w:sz w:val="24"/>
          <w:szCs w:val="24"/>
        </w:rPr>
        <w:br/>
      </w:r>
      <w:r w:rsidR="009913E8">
        <w:rPr>
          <w:rFonts w:ascii="Arial" w:hAnsi="Arial" w:cs="Arial"/>
          <w:sz w:val="24"/>
          <w:szCs w:val="24"/>
        </w:rPr>
        <w:t>(w zakresie nie</w:t>
      </w:r>
      <w:r>
        <w:rPr>
          <w:rFonts w:ascii="Arial" w:hAnsi="Arial" w:cs="Arial"/>
          <w:sz w:val="24"/>
          <w:szCs w:val="24"/>
        </w:rPr>
        <w:t>ujętym wyżej), oferta Wykonawcy wraz ze stanowiącym jej integralną część kosztorysem ofertowym.</w:t>
      </w:r>
    </w:p>
    <w:p w14:paraId="2298AF1B" w14:textId="77777777" w:rsidR="00B1571B" w:rsidRDefault="00A66DF5" w:rsidP="00586B0E">
      <w:pPr>
        <w:pStyle w:val="Akapitzlist"/>
        <w:numPr>
          <w:ilvl w:val="0"/>
          <w:numId w:val="45"/>
        </w:numPr>
        <w:spacing w:after="0" w:line="240" w:lineRule="auto"/>
        <w:jc w:val="both"/>
        <w:rPr>
          <w:rFonts w:ascii="Arial" w:hAnsi="Arial" w:cs="Arial"/>
          <w:sz w:val="24"/>
          <w:szCs w:val="24"/>
        </w:rPr>
      </w:pPr>
      <w:r w:rsidRPr="00670769">
        <w:rPr>
          <w:rFonts w:ascii="Arial" w:hAnsi="Arial" w:cs="Arial"/>
          <w:sz w:val="24"/>
          <w:szCs w:val="24"/>
        </w:rPr>
        <w:t>W przypadku braku porozumienia, s</w:t>
      </w:r>
      <w:r w:rsidR="00B1571B" w:rsidRPr="00670769">
        <w:rPr>
          <w:rFonts w:ascii="Arial" w:hAnsi="Arial" w:cs="Arial"/>
          <w:sz w:val="24"/>
          <w:szCs w:val="24"/>
        </w:rPr>
        <w:t>pory</w:t>
      </w:r>
      <w:r w:rsidR="00B1571B">
        <w:rPr>
          <w:rFonts w:ascii="Arial" w:hAnsi="Arial" w:cs="Arial"/>
          <w:sz w:val="24"/>
          <w:szCs w:val="24"/>
        </w:rPr>
        <w:t xml:space="preserve"> wynikłe na tle wykonywania niniejszej umowy będzie rozstrzygał sąd powszechny właściwy rzeczowo i miejscowo dla siedziby Zamawiającego.</w:t>
      </w:r>
    </w:p>
    <w:p w14:paraId="0F396196" w14:textId="77777777" w:rsidR="00995382" w:rsidRPr="00633B0A" w:rsidRDefault="00633B0A" w:rsidP="00586B0E">
      <w:pPr>
        <w:pStyle w:val="Akapitzlist"/>
        <w:numPr>
          <w:ilvl w:val="0"/>
          <w:numId w:val="45"/>
        </w:numPr>
        <w:spacing w:line="240" w:lineRule="auto"/>
        <w:jc w:val="both"/>
        <w:rPr>
          <w:rFonts w:ascii="Arial" w:hAnsi="Arial" w:cs="Arial"/>
          <w:sz w:val="24"/>
          <w:szCs w:val="24"/>
        </w:rPr>
      </w:pPr>
      <w:r w:rsidRPr="00995382">
        <w:rPr>
          <w:rFonts w:ascii="Arial" w:hAnsi="Arial" w:cs="Arial"/>
          <w:sz w:val="24"/>
          <w:szCs w:val="24"/>
        </w:rPr>
        <w:t xml:space="preserve">W sprawach nieuregulowanych niniejszą umową mają zastosowanie przepisy </w:t>
      </w:r>
      <w:r w:rsidR="00995382" w:rsidRPr="00633B0A">
        <w:rPr>
          <w:rFonts w:ascii="Arial" w:hAnsi="Arial" w:cs="Arial"/>
          <w:sz w:val="24"/>
          <w:szCs w:val="24"/>
        </w:rPr>
        <w:t>ustawy z dnia 11.09.2019 r. Prawo zamówień p</w:t>
      </w:r>
      <w:r w:rsidR="00995382">
        <w:rPr>
          <w:rFonts w:ascii="Arial" w:hAnsi="Arial" w:cs="Arial"/>
          <w:sz w:val="24"/>
          <w:szCs w:val="24"/>
        </w:rPr>
        <w:t xml:space="preserve">ublicznych (Dz.U.2024 poz. 1320 </w:t>
      </w:r>
      <w:proofErr w:type="spellStart"/>
      <w:r w:rsidR="00995382">
        <w:rPr>
          <w:rFonts w:ascii="Arial" w:hAnsi="Arial" w:cs="Arial"/>
          <w:sz w:val="24"/>
          <w:szCs w:val="24"/>
        </w:rPr>
        <w:t>t.j</w:t>
      </w:r>
      <w:proofErr w:type="spellEnd"/>
      <w:r w:rsidR="00995382">
        <w:rPr>
          <w:rFonts w:ascii="Arial" w:hAnsi="Arial" w:cs="Arial"/>
          <w:sz w:val="24"/>
          <w:szCs w:val="24"/>
        </w:rPr>
        <w:t>.</w:t>
      </w:r>
      <w:r w:rsidR="00995382" w:rsidRPr="00633B0A">
        <w:rPr>
          <w:rFonts w:ascii="Arial" w:hAnsi="Arial" w:cs="Arial"/>
          <w:sz w:val="24"/>
          <w:szCs w:val="24"/>
        </w:rPr>
        <w:t xml:space="preserve">), a w zakresie nieuregulowanym tymi przepisami przepisy Kodeksu </w:t>
      </w:r>
      <w:r w:rsidR="00995382">
        <w:rPr>
          <w:rFonts w:ascii="Arial" w:hAnsi="Arial" w:cs="Arial"/>
          <w:sz w:val="24"/>
          <w:szCs w:val="24"/>
        </w:rPr>
        <w:t>c</w:t>
      </w:r>
      <w:r w:rsidR="00995382" w:rsidRPr="00633B0A">
        <w:rPr>
          <w:rFonts w:ascii="Arial" w:hAnsi="Arial" w:cs="Arial"/>
          <w:sz w:val="24"/>
          <w:szCs w:val="24"/>
        </w:rPr>
        <w:t>ywilnego oraz innych szczegółowych aktów prawnych obowiązujących w zakresie stanowiącym przedmiot niniejszej umowy.</w:t>
      </w:r>
    </w:p>
    <w:p w14:paraId="6589736A" w14:textId="2C09CE3A" w:rsidR="00B1571B" w:rsidRPr="00995382" w:rsidRDefault="00B1571B" w:rsidP="00586B0E">
      <w:pPr>
        <w:pStyle w:val="Akapitzlist"/>
        <w:numPr>
          <w:ilvl w:val="0"/>
          <w:numId w:val="45"/>
        </w:numPr>
        <w:spacing w:after="0" w:line="240" w:lineRule="auto"/>
        <w:jc w:val="both"/>
        <w:rPr>
          <w:rFonts w:ascii="Arial" w:hAnsi="Arial" w:cs="Arial"/>
          <w:sz w:val="24"/>
          <w:szCs w:val="24"/>
        </w:rPr>
      </w:pPr>
      <w:r w:rsidRPr="00995382">
        <w:rPr>
          <w:rFonts w:ascii="Arial" w:hAnsi="Arial" w:cs="Arial"/>
          <w:sz w:val="24"/>
          <w:szCs w:val="24"/>
        </w:rPr>
        <w:t xml:space="preserve">Umowę niniejszą sporządzono w </w:t>
      </w:r>
      <w:r w:rsidR="009E2972" w:rsidRPr="00995382">
        <w:rPr>
          <w:rFonts w:ascii="Arial" w:hAnsi="Arial" w:cs="Arial"/>
          <w:sz w:val="24"/>
          <w:szCs w:val="24"/>
        </w:rPr>
        <w:t>dwóch</w:t>
      </w:r>
      <w:r w:rsidRPr="00995382">
        <w:rPr>
          <w:rFonts w:ascii="Arial" w:hAnsi="Arial" w:cs="Arial"/>
          <w:sz w:val="24"/>
          <w:szCs w:val="24"/>
        </w:rPr>
        <w:t xml:space="preserve"> jednobrzmiących egzemplarzach: </w:t>
      </w:r>
    </w:p>
    <w:p w14:paraId="651DA330" w14:textId="77777777" w:rsidR="00B1571B" w:rsidRDefault="00B1571B" w:rsidP="00B1571B">
      <w:pPr>
        <w:pStyle w:val="Akapitzlist"/>
        <w:spacing w:after="0" w:line="240" w:lineRule="auto"/>
        <w:ind w:left="357"/>
        <w:jc w:val="both"/>
        <w:rPr>
          <w:rFonts w:ascii="Arial" w:hAnsi="Arial" w:cs="Arial"/>
          <w:sz w:val="24"/>
          <w:szCs w:val="24"/>
        </w:rPr>
      </w:pPr>
      <w:r w:rsidRPr="003C54FD">
        <w:rPr>
          <w:rFonts w:ascii="Arial" w:hAnsi="Arial" w:cs="Arial"/>
          <w:sz w:val="24"/>
          <w:szCs w:val="24"/>
        </w:rPr>
        <w:t xml:space="preserve">1 egz. dla Wykonawcy oraz </w:t>
      </w:r>
      <w:r w:rsidR="009E2972" w:rsidRPr="003C54FD">
        <w:rPr>
          <w:rFonts w:ascii="Arial" w:hAnsi="Arial" w:cs="Arial"/>
          <w:sz w:val="24"/>
          <w:szCs w:val="24"/>
        </w:rPr>
        <w:t>1</w:t>
      </w:r>
      <w:r w:rsidRPr="003C54FD">
        <w:rPr>
          <w:rFonts w:ascii="Arial" w:hAnsi="Arial" w:cs="Arial"/>
          <w:sz w:val="24"/>
          <w:szCs w:val="24"/>
        </w:rPr>
        <w:t xml:space="preserve"> egz. dla Zamawiającego.</w:t>
      </w:r>
    </w:p>
    <w:p w14:paraId="3D0A680A" w14:textId="77777777" w:rsidR="00B1571B" w:rsidRDefault="00B1571B" w:rsidP="00586B0E">
      <w:pPr>
        <w:pStyle w:val="Akapitzlist"/>
        <w:numPr>
          <w:ilvl w:val="0"/>
          <w:numId w:val="45"/>
        </w:numPr>
        <w:spacing w:after="0" w:line="240" w:lineRule="auto"/>
        <w:jc w:val="both"/>
        <w:rPr>
          <w:rFonts w:ascii="Arial" w:hAnsi="Arial" w:cs="Arial"/>
          <w:sz w:val="24"/>
          <w:szCs w:val="24"/>
        </w:rPr>
      </w:pPr>
      <w:r>
        <w:rPr>
          <w:rFonts w:ascii="Arial" w:hAnsi="Arial" w:cs="Arial"/>
          <w:sz w:val="24"/>
          <w:szCs w:val="24"/>
        </w:rPr>
        <w:t>Załączniki do umowy:</w:t>
      </w:r>
    </w:p>
    <w:p w14:paraId="53462E49" w14:textId="44A5952D" w:rsidR="00B1571B" w:rsidRDefault="00B1571B" w:rsidP="007C4D1E">
      <w:pPr>
        <w:pStyle w:val="Akapitzlist"/>
        <w:spacing w:after="0" w:line="240" w:lineRule="auto"/>
        <w:ind w:left="357" w:firstLine="69"/>
        <w:jc w:val="both"/>
        <w:rPr>
          <w:rFonts w:ascii="Arial" w:hAnsi="Arial" w:cs="Arial"/>
          <w:sz w:val="24"/>
          <w:szCs w:val="24"/>
        </w:rPr>
      </w:pPr>
      <w:r>
        <w:rPr>
          <w:rFonts w:ascii="Arial" w:hAnsi="Arial" w:cs="Arial"/>
          <w:sz w:val="24"/>
          <w:szCs w:val="24"/>
        </w:rPr>
        <w:t xml:space="preserve">Nr 1 – </w:t>
      </w:r>
      <w:r w:rsidR="00430F8D">
        <w:rPr>
          <w:rFonts w:ascii="Arial" w:hAnsi="Arial" w:cs="Arial"/>
          <w:sz w:val="24"/>
          <w:szCs w:val="24"/>
        </w:rPr>
        <w:t>Specyfikacja T</w:t>
      </w:r>
      <w:r w:rsidR="0064782F">
        <w:rPr>
          <w:rFonts w:ascii="Arial" w:hAnsi="Arial" w:cs="Arial"/>
          <w:sz w:val="24"/>
          <w:szCs w:val="24"/>
        </w:rPr>
        <w:t>echniczna</w:t>
      </w:r>
      <w:r w:rsidR="00430F8D">
        <w:rPr>
          <w:rFonts w:ascii="Arial" w:hAnsi="Arial" w:cs="Arial"/>
          <w:sz w:val="24"/>
          <w:szCs w:val="24"/>
        </w:rPr>
        <w:t xml:space="preserve"> Wykonania i Odbioru Robót</w:t>
      </w:r>
      <w:r w:rsidR="00D843A8">
        <w:rPr>
          <w:rFonts w:ascii="Arial" w:hAnsi="Arial" w:cs="Arial"/>
          <w:sz w:val="24"/>
          <w:szCs w:val="24"/>
        </w:rPr>
        <w:t>;</w:t>
      </w:r>
      <w:r w:rsidR="00584B22">
        <w:rPr>
          <w:rFonts w:ascii="Arial" w:hAnsi="Arial" w:cs="Arial"/>
          <w:sz w:val="24"/>
          <w:szCs w:val="24"/>
        </w:rPr>
        <w:t xml:space="preserve"> </w:t>
      </w:r>
    </w:p>
    <w:p w14:paraId="466A7A84" w14:textId="29F470AA" w:rsidR="00B1571B" w:rsidRPr="00111C62" w:rsidRDefault="00B1571B" w:rsidP="007C4D1E">
      <w:pPr>
        <w:pStyle w:val="Akapitzlist"/>
        <w:spacing w:after="0" w:line="240" w:lineRule="auto"/>
        <w:ind w:left="357" w:firstLine="69"/>
        <w:jc w:val="both"/>
        <w:rPr>
          <w:rFonts w:ascii="Arial" w:hAnsi="Arial" w:cs="Arial"/>
          <w:sz w:val="24"/>
          <w:szCs w:val="24"/>
        </w:rPr>
      </w:pPr>
      <w:r w:rsidRPr="00111C62">
        <w:rPr>
          <w:rFonts w:ascii="Arial" w:hAnsi="Arial" w:cs="Arial"/>
          <w:sz w:val="24"/>
          <w:szCs w:val="24"/>
        </w:rPr>
        <w:t xml:space="preserve">Nr 2 – </w:t>
      </w:r>
      <w:r w:rsidR="00F926E7" w:rsidRPr="00111C62">
        <w:rPr>
          <w:rFonts w:ascii="Arial" w:hAnsi="Arial" w:cs="Arial"/>
          <w:sz w:val="24"/>
          <w:szCs w:val="24"/>
        </w:rPr>
        <w:t>O</w:t>
      </w:r>
      <w:r w:rsidRPr="00111C62">
        <w:rPr>
          <w:rFonts w:ascii="Arial" w:hAnsi="Arial" w:cs="Arial"/>
          <w:sz w:val="24"/>
          <w:szCs w:val="24"/>
        </w:rPr>
        <w:t>fert</w:t>
      </w:r>
      <w:r w:rsidR="00F926E7" w:rsidRPr="00111C62">
        <w:rPr>
          <w:rFonts w:ascii="Arial" w:hAnsi="Arial" w:cs="Arial"/>
          <w:sz w:val="24"/>
          <w:szCs w:val="24"/>
        </w:rPr>
        <w:t>a</w:t>
      </w:r>
      <w:r w:rsidRPr="00111C62">
        <w:rPr>
          <w:rFonts w:ascii="Arial" w:hAnsi="Arial" w:cs="Arial"/>
          <w:sz w:val="24"/>
          <w:szCs w:val="24"/>
        </w:rPr>
        <w:t xml:space="preserve"> Wykonawcy</w:t>
      </w:r>
      <w:r w:rsidR="00111C62" w:rsidRPr="00111C62">
        <w:rPr>
          <w:rFonts w:ascii="Arial" w:hAnsi="Arial" w:cs="Arial"/>
          <w:sz w:val="24"/>
          <w:szCs w:val="24"/>
        </w:rPr>
        <w:t xml:space="preserve"> </w:t>
      </w:r>
      <w:r w:rsidR="00E06E42">
        <w:rPr>
          <w:rFonts w:ascii="Arial" w:hAnsi="Arial" w:cs="Arial"/>
          <w:sz w:val="24"/>
          <w:szCs w:val="24"/>
        </w:rPr>
        <w:t>–</w:t>
      </w:r>
      <w:r w:rsidR="00F926E7" w:rsidRPr="00111C62">
        <w:rPr>
          <w:rFonts w:ascii="Arial" w:hAnsi="Arial" w:cs="Arial"/>
          <w:sz w:val="24"/>
          <w:szCs w:val="24"/>
        </w:rPr>
        <w:t xml:space="preserve"> </w:t>
      </w:r>
      <w:r w:rsidR="00E06E42">
        <w:rPr>
          <w:rFonts w:ascii="Arial" w:hAnsi="Arial" w:cs="Arial"/>
          <w:sz w:val="24"/>
          <w:szCs w:val="24"/>
        </w:rPr>
        <w:t>kosztorys</w:t>
      </w:r>
      <w:r w:rsidR="00995382">
        <w:rPr>
          <w:rFonts w:ascii="Arial" w:hAnsi="Arial" w:cs="Arial"/>
          <w:sz w:val="24"/>
          <w:szCs w:val="24"/>
        </w:rPr>
        <w:t xml:space="preserve"> ofertowy</w:t>
      </w:r>
      <w:r w:rsidR="00E06E42">
        <w:rPr>
          <w:rFonts w:ascii="Arial" w:hAnsi="Arial" w:cs="Arial"/>
          <w:sz w:val="24"/>
          <w:szCs w:val="24"/>
        </w:rPr>
        <w:t xml:space="preserve"> </w:t>
      </w:r>
      <w:r w:rsidR="00F926E7" w:rsidRPr="00111C62">
        <w:rPr>
          <w:rFonts w:ascii="Arial" w:hAnsi="Arial" w:cs="Arial"/>
          <w:sz w:val="24"/>
          <w:szCs w:val="24"/>
        </w:rPr>
        <w:t>kopia</w:t>
      </w:r>
      <w:r w:rsidRPr="00111C62">
        <w:rPr>
          <w:rFonts w:ascii="Arial" w:hAnsi="Arial" w:cs="Arial"/>
          <w:sz w:val="24"/>
          <w:szCs w:val="24"/>
        </w:rPr>
        <w:t>;</w:t>
      </w:r>
    </w:p>
    <w:p w14:paraId="7DEAE52D" w14:textId="77777777" w:rsidR="00B1571B" w:rsidRDefault="00B1571B" w:rsidP="007C4D1E">
      <w:pPr>
        <w:pStyle w:val="Akapitzlist"/>
        <w:spacing w:after="0" w:line="240" w:lineRule="auto"/>
        <w:ind w:left="357" w:firstLine="69"/>
        <w:jc w:val="both"/>
        <w:rPr>
          <w:rFonts w:ascii="Arial" w:hAnsi="Arial" w:cs="Arial"/>
          <w:sz w:val="24"/>
          <w:szCs w:val="24"/>
        </w:rPr>
      </w:pPr>
      <w:r>
        <w:rPr>
          <w:rFonts w:ascii="Arial" w:hAnsi="Arial" w:cs="Arial"/>
          <w:sz w:val="24"/>
          <w:szCs w:val="24"/>
        </w:rPr>
        <w:t>Nr 3 – Klauzula informacyjna;</w:t>
      </w:r>
    </w:p>
    <w:p w14:paraId="3766FDA3" w14:textId="77777777" w:rsidR="00B1571B" w:rsidRDefault="00B1571B" w:rsidP="007C4D1E">
      <w:pPr>
        <w:pStyle w:val="Akapitzlist"/>
        <w:spacing w:after="0" w:line="240" w:lineRule="auto"/>
        <w:ind w:left="357" w:firstLine="69"/>
        <w:rPr>
          <w:rFonts w:ascii="Arial" w:hAnsi="Arial" w:cs="Arial"/>
          <w:sz w:val="24"/>
          <w:szCs w:val="24"/>
        </w:rPr>
      </w:pPr>
      <w:r>
        <w:rPr>
          <w:rFonts w:ascii="Arial" w:hAnsi="Arial" w:cs="Arial"/>
          <w:sz w:val="24"/>
          <w:szCs w:val="24"/>
        </w:rPr>
        <w:t xml:space="preserve">Nr 4 – Oświadczenie   o   spełnieniu    warunków    dopuszczających    realizację   </w:t>
      </w:r>
    </w:p>
    <w:p w14:paraId="051D2DA9" w14:textId="77777777" w:rsidR="00B1571B" w:rsidRDefault="00B1571B" w:rsidP="007C4D1E">
      <w:pPr>
        <w:pStyle w:val="Akapitzlist"/>
        <w:spacing w:after="0" w:line="240" w:lineRule="auto"/>
        <w:ind w:left="357" w:firstLine="69"/>
        <w:rPr>
          <w:rFonts w:ascii="Arial" w:hAnsi="Arial" w:cs="Arial"/>
          <w:sz w:val="24"/>
          <w:szCs w:val="24"/>
        </w:rPr>
      </w:pPr>
      <w:r>
        <w:rPr>
          <w:rFonts w:ascii="Arial" w:hAnsi="Arial" w:cs="Arial"/>
          <w:sz w:val="24"/>
          <w:szCs w:val="24"/>
        </w:rPr>
        <w:t xml:space="preserve">           przedsięwzięcia przez zatrudnionych cudzoziemców;</w:t>
      </w:r>
    </w:p>
    <w:p w14:paraId="4B6D5EE5" w14:textId="77777777" w:rsidR="00B1571B" w:rsidRDefault="00B1571B" w:rsidP="007C4D1E">
      <w:pPr>
        <w:pStyle w:val="Akapitzlist"/>
        <w:spacing w:after="0" w:line="240" w:lineRule="auto"/>
        <w:ind w:left="357" w:firstLine="69"/>
        <w:rPr>
          <w:rFonts w:ascii="Arial" w:hAnsi="Arial" w:cs="Arial"/>
          <w:sz w:val="24"/>
          <w:szCs w:val="24"/>
        </w:rPr>
      </w:pPr>
      <w:r>
        <w:rPr>
          <w:rFonts w:ascii="Arial" w:hAnsi="Arial" w:cs="Arial"/>
          <w:sz w:val="24"/>
          <w:szCs w:val="24"/>
        </w:rPr>
        <w:t xml:space="preserve">Nr 5 – Oświadczenie za zatrudnionych pracowników o przestrzeganiu przez nich </w:t>
      </w:r>
    </w:p>
    <w:p w14:paraId="3DDE615E" w14:textId="79C04313" w:rsidR="00B1571B" w:rsidRDefault="00875D9E" w:rsidP="007C4D1E">
      <w:pPr>
        <w:pStyle w:val="Akapitzlist"/>
        <w:spacing w:after="0" w:line="240" w:lineRule="auto"/>
        <w:ind w:left="357" w:firstLine="69"/>
        <w:rPr>
          <w:rFonts w:ascii="Arial" w:hAnsi="Arial" w:cs="Arial"/>
          <w:sz w:val="24"/>
          <w:szCs w:val="24"/>
        </w:rPr>
      </w:pPr>
      <w:r>
        <w:rPr>
          <w:rFonts w:ascii="Arial" w:hAnsi="Arial" w:cs="Arial"/>
          <w:sz w:val="24"/>
          <w:szCs w:val="24"/>
        </w:rPr>
        <w:t xml:space="preserve">         </w:t>
      </w:r>
      <w:r w:rsidR="00B1571B">
        <w:rPr>
          <w:rFonts w:ascii="Arial" w:hAnsi="Arial" w:cs="Arial"/>
          <w:sz w:val="24"/>
          <w:szCs w:val="24"/>
        </w:rPr>
        <w:t xml:space="preserve">  wewnętrznych   przepisów   obowiązujących  w  obiektach  i  na  terenach</w:t>
      </w:r>
    </w:p>
    <w:p w14:paraId="174A1563" w14:textId="77777777" w:rsidR="00B1571B" w:rsidRDefault="00B1571B" w:rsidP="007C4D1E">
      <w:pPr>
        <w:pStyle w:val="Akapitzlist"/>
        <w:spacing w:after="0" w:line="240" w:lineRule="auto"/>
        <w:ind w:left="357" w:firstLine="69"/>
        <w:rPr>
          <w:rFonts w:ascii="Arial" w:hAnsi="Arial" w:cs="Arial"/>
          <w:sz w:val="24"/>
          <w:szCs w:val="24"/>
        </w:rPr>
      </w:pPr>
      <w:r>
        <w:rPr>
          <w:rFonts w:ascii="Arial" w:hAnsi="Arial" w:cs="Arial"/>
          <w:sz w:val="24"/>
          <w:szCs w:val="24"/>
        </w:rPr>
        <w:t xml:space="preserve">           Zamawiającego;</w:t>
      </w:r>
    </w:p>
    <w:p w14:paraId="10A7A9D3" w14:textId="695A81F1" w:rsidR="00875D9E" w:rsidRPr="00875D9E" w:rsidRDefault="00B1571B" w:rsidP="00875D9E">
      <w:pPr>
        <w:pStyle w:val="Akapitzlist"/>
        <w:spacing w:after="0" w:line="240" w:lineRule="auto"/>
        <w:ind w:left="357" w:firstLine="69"/>
        <w:rPr>
          <w:rFonts w:ascii="Arial" w:hAnsi="Arial" w:cs="Arial"/>
          <w:sz w:val="24"/>
          <w:szCs w:val="24"/>
        </w:rPr>
      </w:pPr>
      <w:r>
        <w:rPr>
          <w:rFonts w:ascii="Arial" w:hAnsi="Arial" w:cs="Arial"/>
          <w:sz w:val="24"/>
          <w:szCs w:val="24"/>
        </w:rPr>
        <w:t>Nr 6 – Karta gwarancyjna;</w:t>
      </w:r>
      <w:r w:rsidR="00875D9E" w:rsidRPr="00875D9E">
        <w:rPr>
          <w:rFonts w:ascii="Arial" w:hAnsi="Arial" w:cs="Arial"/>
          <w:sz w:val="24"/>
          <w:szCs w:val="24"/>
        </w:rPr>
        <w:t xml:space="preserve"> </w:t>
      </w:r>
    </w:p>
    <w:p w14:paraId="58D8E922" w14:textId="33B093B6" w:rsidR="0047167F" w:rsidRPr="00875D9E" w:rsidRDefault="0047167F" w:rsidP="00875D9E">
      <w:pPr>
        <w:spacing w:after="0" w:line="240" w:lineRule="auto"/>
        <w:ind w:left="426"/>
        <w:rPr>
          <w:rFonts w:ascii="Arial" w:hAnsi="Arial" w:cs="Arial"/>
          <w:sz w:val="24"/>
          <w:szCs w:val="24"/>
        </w:rPr>
      </w:pPr>
      <w:r w:rsidRPr="00875D9E">
        <w:rPr>
          <w:rFonts w:ascii="Arial" w:hAnsi="Arial" w:cs="Arial"/>
          <w:sz w:val="24"/>
          <w:szCs w:val="24"/>
        </w:rPr>
        <w:t>Nr 7 – Wykaz czynności w zakresie realizacji z</w:t>
      </w:r>
      <w:r w:rsidR="00875D9E">
        <w:rPr>
          <w:rFonts w:ascii="Arial" w:hAnsi="Arial" w:cs="Arial"/>
          <w:sz w:val="24"/>
          <w:szCs w:val="24"/>
        </w:rPr>
        <w:t>amówienia, na wykonanie których</w:t>
      </w:r>
      <w:r w:rsidR="00875D9E">
        <w:rPr>
          <w:rFonts w:ascii="Arial" w:hAnsi="Arial" w:cs="Arial"/>
          <w:sz w:val="24"/>
          <w:szCs w:val="24"/>
        </w:rPr>
        <w:br/>
        <w:t xml:space="preserve">           Za</w:t>
      </w:r>
      <w:r w:rsidRPr="00875D9E">
        <w:rPr>
          <w:rFonts w:ascii="Arial" w:hAnsi="Arial" w:cs="Arial"/>
          <w:sz w:val="24"/>
          <w:szCs w:val="24"/>
        </w:rPr>
        <w:t xml:space="preserve">mawiający wymaga zatrudnienia </w:t>
      </w:r>
      <w:r w:rsidR="00875D9E">
        <w:rPr>
          <w:rFonts w:ascii="Arial" w:hAnsi="Arial" w:cs="Arial"/>
          <w:sz w:val="24"/>
          <w:szCs w:val="24"/>
        </w:rPr>
        <w:t>przez Wykonawcę lub Podwykonawcę</w:t>
      </w:r>
      <w:r w:rsidR="00875D9E">
        <w:rPr>
          <w:rFonts w:ascii="Arial" w:hAnsi="Arial" w:cs="Arial"/>
          <w:sz w:val="24"/>
          <w:szCs w:val="24"/>
        </w:rPr>
        <w:br/>
        <w:t xml:space="preserve">           </w:t>
      </w:r>
      <w:r w:rsidR="00995382">
        <w:rPr>
          <w:rFonts w:ascii="Arial" w:hAnsi="Arial" w:cs="Arial"/>
          <w:sz w:val="24"/>
          <w:szCs w:val="24"/>
        </w:rPr>
        <w:t>umowy o pracę;</w:t>
      </w:r>
    </w:p>
    <w:p w14:paraId="47769F1D" w14:textId="7CA52518" w:rsidR="00875D9E" w:rsidRPr="00875D9E" w:rsidRDefault="0047167F" w:rsidP="00875D9E">
      <w:pPr>
        <w:pStyle w:val="Akapitzlist"/>
        <w:spacing w:after="0" w:line="240" w:lineRule="auto"/>
        <w:ind w:left="357" w:firstLine="69"/>
        <w:rPr>
          <w:rFonts w:ascii="Arial" w:hAnsi="Arial" w:cs="Arial"/>
          <w:sz w:val="24"/>
          <w:szCs w:val="24"/>
        </w:rPr>
      </w:pPr>
      <w:r>
        <w:rPr>
          <w:rFonts w:ascii="Arial" w:hAnsi="Arial" w:cs="Arial"/>
          <w:sz w:val="24"/>
          <w:szCs w:val="24"/>
        </w:rPr>
        <w:t xml:space="preserve">Nr 8 – </w:t>
      </w:r>
      <w:r w:rsidR="00875D9E">
        <w:rPr>
          <w:rFonts w:ascii="Arial" w:hAnsi="Arial" w:cs="Arial"/>
          <w:sz w:val="24"/>
          <w:szCs w:val="24"/>
        </w:rPr>
        <w:t>Zabezpieczenie Należytego Wykonania Umowy (kserokopia od</w:t>
      </w:r>
      <w:r w:rsidR="00875D9E">
        <w:rPr>
          <w:rFonts w:ascii="Arial" w:hAnsi="Arial" w:cs="Arial"/>
          <w:sz w:val="24"/>
          <w:szCs w:val="24"/>
        </w:rPr>
        <w:br/>
        <w:t xml:space="preserve">            Wykonawcy)</w:t>
      </w:r>
      <w:r w:rsidR="00995382">
        <w:rPr>
          <w:rFonts w:ascii="Arial" w:hAnsi="Arial" w:cs="Arial"/>
          <w:sz w:val="24"/>
          <w:szCs w:val="24"/>
        </w:rPr>
        <w:t>.</w:t>
      </w:r>
    </w:p>
    <w:p w14:paraId="4E1E2A62" w14:textId="1A4976F1" w:rsidR="00B1571B" w:rsidRDefault="00B1571B" w:rsidP="00875D9E">
      <w:pPr>
        <w:spacing w:after="0" w:line="240" w:lineRule="auto"/>
        <w:rPr>
          <w:rFonts w:ascii="Arial" w:hAnsi="Arial" w:cs="Arial"/>
          <w:sz w:val="24"/>
          <w:szCs w:val="24"/>
        </w:rPr>
      </w:pPr>
    </w:p>
    <w:p w14:paraId="0F64C103" w14:textId="22124425" w:rsidR="00D917E0" w:rsidRDefault="00D917E0" w:rsidP="00875D9E">
      <w:pPr>
        <w:spacing w:after="0" w:line="240" w:lineRule="auto"/>
        <w:rPr>
          <w:rFonts w:ascii="Arial" w:hAnsi="Arial" w:cs="Arial"/>
          <w:sz w:val="24"/>
          <w:szCs w:val="24"/>
        </w:rPr>
      </w:pPr>
    </w:p>
    <w:p w14:paraId="31CD1443" w14:textId="3037FA1B" w:rsidR="00D917E0" w:rsidRDefault="00D917E0" w:rsidP="00875D9E">
      <w:pPr>
        <w:spacing w:after="0" w:line="240" w:lineRule="auto"/>
        <w:rPr>
          <w:rFonts w:ascii="Arial" w:hAnsi="Arial" w:cs="Arial"/>
          <w:sz w:val="24"/>
          <w:szCs w:val="24"/>
        </w:rPr>
      </w:pPr>
    </w:p>
    <w:p w14:paraId="6E82AE0E" w14:textId="77777777" w:rsidR="00D917E0" w:rsidRPr="00875D9E" w:rsidRDefault="00D917E0" w:rsidP="00875D9E">
      <w:pPr>
        <w:spacing w:after="0" w:line="240" w:lineRule="auto"/>
        <w:rPr>
          <w:rFonts w:ascii="Arial" w:hAnsi="Arial" w:cs="Arial"/>
          <w:sz w:val="24"/>
          <w:szCs w:val="24"/>
        </w:rPr>
      </w:pPr>
    </w:p>
    <w:p w14:paraId="764CC538" w14:textId="2B17A423" w:rsidR="00B1571B" w:rsidRDefault="00B1571B" w:rsidP="00B1571B">
      <w:pPr>
        <w:pStyle w:val="Akapitzlist"/>
        <w:spacing w:after="0" w:line="240" w:lineRule="auto"/>
        <w:ind w:left="357"/>
        <w:rPr>
          <w:rFonts w:ascii="Arial" w:hAnsi="Arial" w:cs="Arial"/>
          <w:b/>
          <w:sz w:val="24"/>
          <w:szCs w:val="24"/>
        </w:rPr>
      </w:pPr>
      <w:r>
        <w:rPr>
          <w:rFonts w:ascii="Arial" w:hAnsi="Arial" w:cs="Arial"/>
          <w:sz w:val="24"/>
          <w:szCs w:val="24"/>
        </w:rPr>
        <w:t xml:space="preserve">            </w:t>
      </w:r>
      <w:r w:rsidRPr="00B1571B">
        <w:rPr>
          <w:rFonts w:ascii="Arial" w:hAnsi="Arial" w:cs="Arial"/>
          <w:b/>
          <w:sz w:val="24"/>
          <w:szCs w:val="24"/>
        </w:rPr>
        <w:t>ZAMAWIAJĄCY:                                            WYKONAWCA:</w:t>
      </w:r>
    </w:p>
    <w:p w14:paraId="0E463A42" w14:textId="5EF17E71" w:rsidR="00D917E0" w:rsidRDefault="00D917E0" w:rsidP="00B1571B">
      <w:pPr>
        <w:pStyle w:val="Akapitzlist"/>
        <w:spacing w:after="0" w:line="240" w:lineRule="auto"/>
        <w:ind w:left="357"/>
        <w:rPr>
          <w:rFonts w:ascii="Arial" w:hAnsi="Arial" w:cs="Arial"/>
          <w:b/>
          <w:sz w:val="24"/>
          <w:szCs w:val="24"/>
        </w:rPr>
      </w:pPr>
    </w:p>
    <w:p w14:paraId="718C9B8D" w14:textId="4472DADD" w:rsidR="00D917E0" w:rsidRDefault="00D917E0" w:rsidP="00B1571B">
      <w:pPr>
        <w:pStyle w:val="Akapitzlist"/>
        <w:spacing w:after="0" w:line="240" w:lineRule="auto"/>
        <w:ind w:left="357"/>
        <w:rPr>
          <w:rFonts w:ascii="Arial" w:hAnsi="Arial" w:cs="Arial"/>
          <w:b/>
          <w:sz w:val="24"/>
          <w:szCs w:val="24"/>
        </w:rPr>
      </w:pPr>
    </w:p>
    <w:p w14:paraId="05431FA3" w14:textId="77777777" w:rsidR="00D917E0" w:rsidRDefault="00D917E0" w:rsidP="00B1571B">
      <w:pPr>
        <w:pStyle w:val="Akapitzlist"/>
        <w:spacing w:after="0" w:line="240" w:lineRule="auto"/>
        <w:ind w:left="357"/>
        <w:rPr>
          <w:rFonts w:ascii="Arial" w:hAnsi="Arial" w:cs="Arial"/>
          <w:b/>
          <w:sz w:val="24"/>
          <w:szCs w:val="24"/>
        </w:rPr>
      </w:pPr>
    </w:p>
    <w:p w14:paraId="0D055BED" w14:textId="2C0AECE0" w:rsidR="00B1571B" w:rsidRPr="00121457" w:rsidRDefault="00B1571B" w:rsidP="00121457">
      <w:pPr>
        <w:spacing w:after="0" w:line="240" w:lineRule="auto"/>
        <w:rPr>
          <w:rFonts w:ascii="Arial" w:hAnsi="Arial" w:cs="Arial"/>
          <w:b/>
          <w:sz w:val="24"/>
          <w:szCs w:val="24"/>
        </w:rPr>
      </w:pPr>
    </w:p>
    <w:p w14:paraId="731AB985" w14:textId="38E941D7" w:rsidR="00D917E0" w:rsidRDefault="00B1571B" w:rsidP="00CC5C0A">
      <w:pPr>
        <w:pStyle w:val="Akapitzlist"/>
        <w:spacing w:after="0" w:line="240" w:lineRule="auto"/>
        <w:ind w:left="357"/>
        <w:rPr>
          <w:rFonts w:ascii="Arial" w:hAnsi="Arial" w:cs="Arial"/>
          <w:sz w:val="24"/>
          <w:szCs w:val="24"/>
        </w:rPr>
      </w:pPr>
      <w:r w:rsidRPr="00C64592">
        <w:rPr>
          <w:rFonts w:ascii="Arial" w:hAnsi="Arial" w:cs="Arial"/>
          <w:sz w:val="24"/>
          <w:szCs w:val="24"/>
        </w:rPr>
        <w:t>……………………………………                      …………………………………..</w:t>
      </w:r>
    </w:p>
    <w:p w14:paraId="678FA594" w14:textId="77777777" w:rsidR="00D917E0" w:rsidRDefault="00D917E0">
      <w:pPr>
        <w:rPr>
          <w:rFonts w:ascii="Arial" w:hAnsi="Arial" w:cs="Arial"/>
          <w:sz w:val="24"/>
          <w:szCs w:val="24"/>
        </w:rPr>
      </w:pPr>
      <w:r>
        <w:rPr>
          <w:rFonts w:ascii="Arial" w:hAnsi="Arial" w:cs="Arial"/>
          <w:sz w:val="24"/>
          <w:szCs w:val="24"/>
        </w:rPr>
        <w:br w:type="page"/>
      </w:r>
    </w:p>
    <w:p w14:paraId="721B2871" w14:textId="77777777" w:rsidR="00D917E0" w:rsidRPr="0068625C" w:rsidRDefault="00D917E0" w:rsidP="00D917E0">
      <w:pPr>
        <w:jc w:val="right"/>
        <w:rPr>
          <w:rFonts w:ascii="Arial" w:hAnsi="Arial" w:cs="Arial"/>
          <w:bCs/>
        </w:rPr>
      </w:pPr>
      <w:r w:rsidRPr="0068625C">
        <w:rPr>
          <w:rFonts w:ascii="Arial" w:hAnsi="Arial" w:cs="Arial"/>
          <w:bCs/>
        </w:rPr>
        <w:lastRenderedPageBreak/>
        <w:t xml:space="preserve">Załącznik </w:t>
      </w:r>
      <w:r>
        <w:rPr>
          <w:rFonts w:ascii="Arial" w:hAnsi="Arial" w:cs="Arial"/>
          <w:bCs/>
        </w:rPr>
        <w:t>nr 3</w:t>
      </w:r>
    </w:p>
    <w:p w14:paraId="16EB7469" w14:textId="7DDEC6E5" w:rsidR="00D917E0" w:rsidRPr="0068625C" w:rsidRDefault="00D917E0" w:rsidP="00D917E0">
      <w:pPr>
        <w:spacing w:after="150"/>
        <w:ind w:firstLine="567"/>
        <w:jc w:val="center"/>
        <w:rPr>
          <w:rFonts w:ascii="Arial" w:hAnsi="Arial" w:cs="Arial"/>
          <w:b/>
          <w:sz w:val="24"/>
        </w:rPr>
      </w:pPr>
      <w:r w:rsidRPr="0068625C">
        <w:rPr>
          <w:rFonts w:ascii="Arial" w:hAnsi="Arial" w:cs="Arial"/>
          <w:b/>
          <w:sz w:val="24"/>
        </w:rPr>
        <w:t>KLAUZULA INFORMACYJNA O PRZETWARZANIU DANYCH W CELU ZWIĄZANYM Z POSTĘPOWANIEM O UDZ</w:t>
      </w:r>
      <w:r>
        <w:rPr>
          <w:rFonts w:ascii="Arial" w:hAnsi="Arial" w:cs="Arial"/>
          <w:b/>
          <w:sz w:val="24"/>
        </w:rPr>
        <w:t xml:space="preserve">IELENIE ZAMÓWIENIA PUBLICZNEGO </w:t>
      </w:r>
      <w:r w:rsidRPr="0068625C">
        <w:rPr>
          <w:rFonts w:ascii="Arial" w:hAnsi="Arial" w:cs="Arial"/>
          <w:b/>
          <w:sz w:val="24"/>
        </w:rPr>
        <w:t>W TRYBIE USTAWY O PZP</w:t>
      </w:r>
    </w:p>
    <w:p w14:paraId="61DD8F46" w14:textId="77777777" w:rsidR="00D917E0" w:rsidRPr="0068625C" w:rsidRDefault="00D917E0" w:rsidP="00D917E0">
      <w:pPr>
        <w:spacing w:after="150"/>
        <w:ind w:firstLine="567"/>
        <w:jc w:val="both"/>
        <w:rPr>
          <w:rFonts w:ascii="Arial" w:hAnsi="Arial" w:cs="Arial"/>
          <w:i/>
          <w:sz w:val="24"/>
        </w:rPr>
      </w:pPr>
      <w:r w:rsidRPr="0068625C">
        <w:rPr>
          <w:rFonts w:ascii="Arial" w:hAnsi="Arial" w:cs="Arial"/>
          <w:i/>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BCE53F0" w14:textId="77777777" w:rsidR="00D917E0" w:rsidRPr="0068625C" w:rsidRDefault="00D917E0" w:rsidP="00D917E0">
      <w:pPr>
        <w:pStyle w:val="Akapitzlist"/>
        <w:numPr>
          <w:ilvl w:val="0"/>
          <w:numId w:val="64"/>
        </w:numPr>
        <w:spacing w:after="150" w:line="240" w:lineRule="auto"/>
        <w:ind w:left="426" w:hanging="426"/>
        <w:jc w:val="both"/>
        <w:rPr>
          <w:rFonts w:ascii="Arial" w:eastAsia="Times New Roman" w:hAnsi="Arial" w:cs="Arial"/>
          <w:i/>
          <w:sz w:val="24"/>
          <w:lang w:eastAsia="pl-PL"/>
        </w:rPr>
      </w:pPr>
      <w:r w:rsidRPr="0068625C">
        <w:rPr>
          <w:rFonts w:ascii="Arial" w:eastAsia="Times New Roman" w:hAnsi="Arial" w:cs="Arial"/>
          <w:sz w:val="24"/>
          <w:lang w:eastAsia="pl-PL"/>
        </w:rPr>
        <w:t>administratorem Pana/Pani danych osobowych jest 11 Wojskowy Oddział Gospodarczy, z siedzibą  w Bydgoszczy, ul. Gdańska 147</w:t>
      </w:r>
      <w:r w:rsidRPr="0068625C">
        <w:rPr>
          <w:rFonts w:ascii="Arial" w:hAnsi="Arial" w:cs="Arial"/>
          <w:i/>
          <w:sz w:val="24"/>
        </w:rPr>
        <w:t>;</w:t>
      </w:r>
    </w:p>
    <w:p w14:paraId="0576DA0F" w14:textId="77777777" w:rsidR="00D917E0" w:rsidRPr="0068625C" w:rsidRDefault="00D917E0" w:rsidP="00D917E0">
      <w:pPr>
        <w:pStyle w:val="Akapitzlist"/>
        <w:numPr>
          <w:ilvl w:val="0"/>
          <w:numId w:val="65"/>
        </w:numPr>
        <w:spacing w:after="150" w:line="240" w:lineRule="auto"/>
        <w:ind w:left="426" w:hanging="426"/>
        <w:jc w:val="both"/>
        <w:rPr>
          <w:rFonts w:ascii="Arial" w:eastAsia="Times New Roman" w:hAnsi="Arial" w:cs="Arial"/>
          <w:color w:val="00B0F0"/>
          <w:sz w:val="24"/>
          <w:lang w:eastAsia="pl-PL"/>
        </w:rPr>
      </w:pPr>
      <w:r w:rsidRPr="0068625C">
        <w:rPr>
          <w:rFonts w:ascii="Arial" w:eastAsia="Times New Roman" w:hAnsi="Arial" w:cs="Arial"/>
          <w:sz w:val="24"/>
          <w:lang w:eastAsia="pl-PL"/>
        </w:rPr>
        <w:t>kontakt z inspektorem ochrony danych osobowych jest możliwy pod nr tel. 261 411 311 lub mailowo na adres 11wog.iodo@ron.mil.pl;</w:t>
      </w:r>
    </w:p>
    <w:p w14:paraId="3B9829F2" w14:textId="77777777" w:rsidR="00D917E0" w:rsidRPr="0068625C" w:rsidRDefault="00D917E0" w:rsidP="00D917E0">
      <w:pPr>
        <w:pStyle w:val="Akapitzlist"/>
        <w:numPr>
          <w:ilvl w:val="0"/>
          <w:numId w:val="65"/>
        </w:numPr>
        <w:spacing w:after="150" w:line="240" w:lineRule="auto"/>
        <w:ind w:left="426" w:hanging="426"/>
        <w:jc w:val="both"/>
        <w:rPr>
          <w:rFonts w:ascii="Arial" w:eastAsia="Times New Roman" w:hAnsi="Arial" w:cs="Arial"/>
          <w:sz w:val="24"/>
          <w:lang w:eastAsia="pl-PL"/>
        </w:rPr>
      </w:pPr>
      <w:r w:rsidRPr="0068625C">
        <w:rPr>
          <w:rFonts w:ascii="Arial" w:eastAsia="Times New Roman" w:hAnsi="Arial" w:cs="Arial"/>
          <w:sz w:val="24"/>
          <w:lang w:eastAsia="pl-PL"/>
        </w:rPr>
        <w:t>Pana/Pani dane osobowe przetwarzane będą na podstawie art. 6 ust. 1 lit. c</w:t>
      </w:r>
      <w:r w:rsidRPr="0068625C">
        <w:rPr>
          <w:rFonts w:ascii="Arial" w:eastAsia="Times New Roman" w:hAnsi="Arial" w:cs="Arial"/>
          <w:i/>
          <w:sz w:val="24"/>
          <w:lang w:eastAsia="pl-PL"/>
        </w:rPr>
        <w:t xml:space="preserve"> </w:t>
      </w:r>
      <w:r w:rsidRPr="0068625C">
        <w:rPr>
          <w:rFonts w:ascii="Arial" w:eastAsia="Times New Roman" w:hAnsi="Arial" w:cs="Arial"/>
          <w:sz w:val="24"/>
          <w:lang w:eastAsia="pl-PL"/>
        </w:rPr>
        <w:t xml:space="preserve">RODO </w:t>
      </w:r>
      <w:r w:rsidRPr="0068625C">
        <w:rPr>
          <w:rFonts w:ascii="Arial" w:eastAsia="Times New Roman" w:hAnsi="Arial" w:cs="Arial"/>
          <w:sz w:val="24"/>
          <w:lang w:eastAsia="pl-PL"/>
        </w:rPr>
        <w:br/>
        <w:t xml:space="preserve">w celu </w:t>
      </w:r>
      <w:r w:rsidRPr="0068625C">
        <w:rPr>
          <w:rFonts w:ascii="Arial" w:hAnsi="Arial" w:cs="Arial"/>
          <w:sz w:val="24"/>
        </w:rPr>
        <w:t xml:space="preserve">związanym z postępowaniem o udzielenie zamówienia publicznego </w:t>
      </w:r>
      <w:r w:rsidRPr="0068625C">
        <w:rPr>
          <w:rFonts w:ascii="Arial" w:hAnsi="Arial" w:cs="Arial"/>
          <w:i/>
          <w:sz w:val="24"/>
        </w:rPr>
        <w:t xml:space="preserve">/dane identyfikujące postępowanie, np. nazwa, numer/: </w:t>
      </w:r>
      <w:r w:rsidRPr="0068625C">
        <w:rPr>
          <w:rFonts w:ascii="Arial" w:hAnsi="Arial" w:cs="Arial"/>
          <w:b/>
          <w:sz w:val="24"/>
        </w:rPr>
        <w:t>„Remont ogrodzenia w kompleksie wojskowy przy ul. Warszawskiej 10 w Bydgoszczy”</w:t>
      </w:r>
    </w:p>
    <w:p w14:paraId="578E011B" w14:textId="77777777" w:rsidR="00D917E0" w:rsidRPr="0068625C" w:rsidRDefault="00D917E0" w:rsidP="00D917E0">
      <w:pPr>
        <w:pStyle w:val="Akapitzlist"/>
        <w:numPr>
          <w:ilvl w:val="0"/>
          <w:numId w:val="65"/>
        </w:numPr>
        <w:spacing w:after="150" w:line="240" w:lineRule="auto"/>
        <w:ind w:left="426" w:hanging="426"/>
        <w:jc w:val="both"/>
        <w:rPr>
          <w:rFonts w:ascii="Arial" w:eastAsia="Times New Roman" w:hAnsi="Arial" w:cs="Arial"/>
          <w:color w:val="00B0F0"/>
          <w:sz w:val="24"/>
          <w:lang w:eastAsia="pl-PL"/>
        </w:rPr>
      </w:pPr>
      <w:r w:rsidRPr="0068625C">
        <w:rPr>
          <w:rFonts w:ascii="Arial" w:eastAsia="Times New Roman" w:hAnsi="Arial" w:cs="Arial"/>
          <w:sz w:val="24"/>
          <w:lang w:eastAsia="pl-PL"/>
        </w:rPr>
        <w:t xml:space="preserve">odbiorcami Pana/Pani danych osobowych będą osoby lub podmioty, którym udostępniona zostanie dokumentacja postępowania w oparciu o art. 18 ust. 6 oraz art. 74 ust. 1 ustawy z dnia 24 października 2019 r. – Prawo zamówień publicznych (Dz. U. z 2019 r. poz.2019, z </w:t>
      </w:r>
      <w:proofErr w:type="spellStart"/>
      <w:r w:rsidRPr="0068625C">
        <w:rPr>
          <w:rFonts w:ascii="Arial" w:eastAsia="Times New Roman" w:hAnsi="Arial" w:cs="Arial"/>
          <w:sz w:val="24"/>
          <w:lang w:eastAsia="pl-PL"/>
        </w:rPr>
        <w:t>późn</w:t>
      </w:r>
      <w:proofErr w:type="spellEnd"/>
      <w:r w:rsidRPr="0068625C">
        <w:rPr>
          <w:rFonts w:ascii="Arial" w:eastAsia="Times New Roman" w:hAnsi="Arial" w:cs="Arial"/>
          <w:sz w:val="24"/>
          <w:lang w:eastAsia="pl-PL"/>
        </w:rPr>
        <w:t xml:space="preserve">. Zm.), dalej zwaną „ustawą o PZP”;  </w:t>
      </w:r>
    </w:p>
    <w:p w14:paraId="7DCD3AA0" w14:textId="77777777" w:rsidR="00D917E0" w:rsidRPr="0068625C" w:rsidRDefault="00D917E0" w:rsidP="00D917E0">
      <w:pPr>
        <w:pStyle w:val="Akapitzlist"/>
        <w:numPr>
          <w:ilvl w:val="0"/>
          <w:numId w:val="65"/>
        </w:numPr>
        <w:spacing w:after="150" w:line="240" w:lineRule="auto"/>
        <w:ind w:left="426" w:hanging="426"/>
        <w:jc w:val="both"/>
        <w:rPr>
          <w:rFonts w:ascii="Arial" w:eastAsia="Times New Roman" w:hAnsi="Arial" w:cs="Arial"/>
          <w:color w:val="000000"/>
          <w:sz w:val="24"/>
          <w:lang w:eastAsia="pl-PL"/>
        </w:rPr>
      </w:pPr>
      <w:r w:rsidRPr="0068625C">
        <w:rPr>
          <w:rFonts w:ascii="Arial" w:eastAsia="Times New Roman" w:hAnsi="Arial" w:cs="Arial"/>
          <w:color w:val="000000"/>
          <w:sz w:val="24"/>
          <w:lang w:eastAsia="pl-PL"/>
        </w:rPr>
        <w:t>obowiązek podanie przez Pana/Pani danych osobowych bezpośrednio Pana/Pani dotyczących jest wymogiem ustawowym określonym w przepisach ustawy o PZP, związanym z udziałem w postepowaniu o udzielenie zamówienia publicznego, konsekwencje niepodanie określonych danych wynikają z ustawy o PZP;</w:t>
      </w:r>
    </w:p>
    <w:p w14:paraId="454F19D0" w14:textId="77777777" w:rsidR="00D917E0" w:rsidRPr="0068625C" w:rsidRDefault="00D917E0" w:rsidP="00D917E0">
      <w:pPr>
        <w:pStyle w:val="Akapitzlist"/>
        <w:numPr>
          <w:ilvl w:val="0"/>
          <w:numId w:val="65"/>
        </w:numPr>
        <w:spacing w:after="150" w:line="240" w:lineRule="auto"/>
        <w:ind w:left="426" w:hanging="426"/>
        <w:jc w:val="both"/>
        <w:rPr>
          <w:rFonts w:ascii="Arial" w:eastAsia="Times New Roman" w:hAnsi="Arial" w:cs="Arial"/>
          <w:color w:val="000000"/>
          <w:sz w:val="24"/>
          <w:lang w:eastAsia="pl-PL"/>
        </w:rPr>
      </w:pPr>
      <w:r w:rsidRPr="0068625C">
        <w:rPr>
          <w:rFonts w:ascii="Arial" w:eastAsia="Times New Roman" w:hAnsi="Arial" w:cs="Arial"/>
          <w:sz w:val="24"/>
          <w:lang w:eastAsia="pl-PL"/>
        </w:rPr>
        <w:t>Pana/Pani</w:t>
      </w:r>
      <w:r w:rsidRPr="0068625C">
        <w:rPr>
          <w:rFonts w:ascii="Arial" w:eastAsia="Times New Roman" w:hAnsi="Arial" w:cs="Arial"/>
          <w:color w:val="000000"/>
          <w:sz w:val="24"/>
          <w:lang w:eastAsia="pl-PL"/>
        </w:rPr>
        <w:t xml:space="preserve"> dane osobowe będą przechowywane, zgodnie z art. 78 ust. 1 ustawy o PZP, przez okres 4 lat od dnia zakończenia postępowania o udzielenie zamówienia, a jeżeli czas trwania umowy przekracza 4 lata, okres przechowywania obejmuje cały czas trwania umowy;</w:t>
      </w:r>
    </w:p>
    <w:p w14:paraId="069E2CFD" w14:textId="77777777" w:rsidR="00D917E0" w:rsidRPr="0068625C" w:rsidRDefault="00D917E0" w:rsidP="00D917E0">
      <w:pPr>
        <w:pStyle w:val="Akapitzlist"/>
        <w:numPr>
          <w:ilvl w:val="0"/>
          <w:numId w:val="65"/>
        </w:numPr>
        <w:spacing w:after="150" w:line="240" w:lineRule="auto"/>
        <w:ind w:left="426" w:hanging="426"/>
        <w:jc w:val="both"/>
        <w:rPr>
          <w:rFonts w:ascii="Arial" w:eastAsia="Times New Roman" w:hAnsi="Arial" w:cs="Arial"/>
          <w:color w:val="000000"/>
          <w:sz w:val="24"/>
          <w:lang w:eastAsia="pl-PL"/>
        </w:rPr>
      </w:pPr>
      <w:r w:rsidRPr="0068625C">
        <w:rPr>
          <w:rFonts w:ascii="Arial" w:eastAsia="Times New Roman" w:hAnsi="Arial" w:cs="Arial"/>
          <w:color w:val="000000"/>
          <w:sz w:val="24"/>
          <w:lang w:eastAsia="pl-PL"/>
        </w:rPr>
        <w:t xml:space="preserve">w stosownych sytuacjach </w:t>
      </w:r>
      <w:r w:rsidRPr="0068625C">
        <w:rPr>
          <w:rFonts w:ascii="Arial" w:eastAsia="Times New Roman" w:hAnsi="Arial" w:cs="Arial"/>
          <w:sz w:val="24"/>
          <w:lang w:eastAsia="pl-PL"/>
        </w:rPr>
        <w:t>Pana/Pani</w:t>
      </w:r>
      <w:r w:rsidRPr="0068625C">
        <w:rPr>
          <w:rFonts w:ascii="Arial" w:eastAsia="Times New Roman" w:hAnsi="Arial" w:cs="Arial"/>
          <w:color w:val="000000"/>
          <w:sz w:val="24"/>
          <w:lang w:eastAsia="pl-PL"/>
        </w:rPr>
        <w:t xml:space="preserve"> dane osobowe będą przechowywane </w:t>
      </w:r>
      <w:r w:rsidRPr="0068625C">
        <w:rPr>
          <w:rFonts w:ascii="Arial" w:hAnsi="Arial" w:cs="Arial"/>
          <w:color w:val="000000"/>
          <w:sz w:val="24"/>
        </w:rPr>
        <w:t>do czasu niezbędnego do archiwizacji – zgodnie z obowiązującymi przepisami lub do czasu zakończenia trwałości projektu;</w:t>
      </w:r>
    </w:p>
    <w:p w14:paraId="7D309303" w14:textId="77777777" w:rsidR="00D917E0" w:rsidRPr="0068625C" w:rsidRDefault="00D917E0" w:rsidP="00D917E0">
      <w:pPr>
        <w:pStyle w:val="Akapitzlist"/>
        <w:numPr>
          <w:ilvl w:val="0"/>
          <w:numId w:val="65"/>
        </w:numPr>
        <w:spacing w:after="150" w:line="240" w:lineRule="auto"/>
        <w:ind w:left="426" w:hanging="426"/>
        <w:jc w:val="both"/>
        <w:rPr>
          <w:rFonts w:ascii="Arial" w:eastAsia="Times New Roman" w:hAnsi="Arial" w:cs="Arial"/>
          <w:b/>
          <w:i/>
          <w:sz w:val="24"/>
          <w:lang w:eastAsia="pl-PL"/>
        </w:rPr>
      </w:pPr>
      <w:r w:rsidRPr="0068625C">
        <w:rPr>
          <w:rFonts w:ascii="Arial" w:eastAsia="Times New Roman" w:hAnsi="Arial" w:cs="Arial"/>
          <w:sz w:val="24"/>
          <w:lang w:eastAsia="pl-PL"/>
        </w:rPr>
        <w:t>obowiązek podania przez Pana/Panią</w:t>
      </w:r>
      <w:r w:rsidRPr="0068625C">
        <w:rPr>
          <w:rFonts w:ascii="Arial" w:eastAsia="Times New Roman" w:hAnsi="Arial" w:cs="Arial"/>
          <w:color w:val="000000"/>
          <w:sz w:val="24"/>
          <w:lang w:eastAsia="pl-PL"/>
        </w:rPr>
        <w:t xml:space="preserve"> </w:t>
      </w:r>
      <w:r w:rsidRPr="0068625C">
        <w:rPr>
          <w:rFonts w:ascii="Arial" w:eastAsia="Times New Roman" w:hAnsi="Arial" w:cs="Arial"/>
          <w:sz w:val="24"/>
          <w:lang w:eastAsia="pl-PL"/>
        </w:rPr>
        <w:t xml:space="preserve">danych osobowych bezpośrednio Pana/Pani dotyczących jest wymogiem ustawowym określonym w przepisach ustawy o PZP, związanym z udziałem w postępowaniu o udzielenie zamówienia publicznego; konsekwencje niepodania określonych danych wynikają z ustawy o PZP;  </w:t>
      </w:r>
    </w:p>
    <w:p w14:paraId="4B84E7A1" w14:textId="77777777" w:rsidR="00D917E0" w:rsidRPr="0068625C" w:rsidRDefault="00D917E0" w:rsidP="00D917E0">
      <w:pPr>
        <w:pStyle w:val="Akapitzlist"/>
        <w:numPr>
          <w:ilvl w:val="0"/>
          <w:numId w:val="65"/>
        </w:numPr>
        <w:spacing w:after="150" w:line="240" w:lineRule="auto"/>
        <w:ind w:left="426" w:hanging="426"/>
        <w:jc w:val="both"/>
        <w:rPr>
          <w:rFonts w:ascii="Arial" w:hAnsi="Arial" w:cs="Arial"/>
          <w:sz w:val="24"/>
        </w:rPr>
      </w:pPr>
      <w:r w:rsidRPr="0068625C">
        <w:rPr>
          <w:rFonts w:ascii="Arial" w:eastAsia="Times New Roman" w:hAnsi="Arial" w:cs="Arial"/>
          <w:sz w:val="24"/>
          <w:lang w:eastAsia="pl-PL"/>
        </w:rPr>
        <w:t>w odniesieniu do Pana/Pani danych osobowych decyzje nie będą podejmowane w sposób zautomatyzowany, stosowanie do art. 22 RODO;</w:t>
      </w:r>
    </w:p>
    <w:p w14:paraId="44B6E9F9" w14:textId="77777777" w:rsidR="00D917E0" w:rsidRPr="0068625C" w:rsidRDefault="00D917E0" w:rsidP="00D917E0">
      <w:pPr>
        <w:pStyle w:val="Akapitzlist"/>
        <w:numPr>
          <w:ilvl w:val="0"/>
          <w:numId w:val="65"/>
        </w:numPr>
        <w:spacing w:after="150" w:line="240" w:lineRule="auto"/>
        <w:ind w:left="426" w:hanging="426"/>
        <w:jc w:val="both"/>
        <w:rPr>
          <w:rFonts w:ascii="Arial" w:eastAsia="Times New Roman" w:hAnsi="Arial" w:cs="Arial"/>
          <w:color w:val="00B0F0"/>
          <w:sz w:val="24"/>
          <w:lang w:eastAsia="pl-PL"/>
        </w:rPr>
      </w:pPr>
      <w:r w:rsidRPr="0068625C">
        <w:rPr>
          <w:rFonts w:ascii="Arial" w:eastAsia="Times New Roman" w:hAnsi="Arial" w:cs="Arial"/>
          <w:sz w:val="24"/>
          <w:lang w:eastAsia="pl-PL"/>
        </w:rPr>
        <w:t>posiada Pan/Pani:</w:t>
      </w:r>
    </w:p>
    <w:p w14:paraId="383AD12C" w14:textId="77777777" w:rsidR="00D917E0" w:rsidRPr="0068625C" w:rsidRDefault="00D917E0" w:rsidP="00D917E0">
      <w:pPr>
        <w:pStyle w:val="Akapitzlist"/>
        <w:numPr>
          <w:ilvl w:val="0"/>
          <w:numId w:val="66"/>
        </w:numPr>
        <w:spacing w:after="150" w:line="240" w:lineRule="auto"/>
        <w:ind w:left="709" w:hanging="283"/>
        <w:jc w:val="both"/>
        <w:rPr>
          <w:rFonts w:ascii="Arial" w:eastAsia="Times New Roman" w:hAnsi="Arial" w:cs="Arial"/>
          <w:color w:val="00B0F0"/>
          <w:sz w:val="24"/>
          <w:lang w:eastAsia="pl-PL"/>
        </w:rPr>
      </w:pPr>
      <w:r w:rsidRPr="0068625C">
        <w:rPr>
          <w:rFonts w:ascii="Arial" w:eastAsia="Times New Roman" w:hAnsi="Arial" w:cs="Arial"/>
          <w:sz w:val="24"/>
          <w:lang w:eastAsia="pl-PL"/>
        </w:rPr>
        <w:t>na podstawie art. 15 RODO prawo dostępu do danych osobowych Pana/Pani dotyczących;</w:t>
      </w:r>
    </w:p>
    <w:p w14:paraId="4377450C" w14:textId="77777777" w:rsidR="00D917E0" w:rsidRPr="0068625C" w:rsidRDefault="00D917E0" w:rsidP="00D917E0">
      <w:pPr>
        <w:pStyle w:val="Akapitzlist"/>
        <w:numPr>
          <w:ilvl w:val="0"/>
          <w:numId w:val="66"/>
        </w:numPr>
        <w:spacing w:after="150" w:line="240" w:lineRule="auto"/>
        <w:ind w:left="709" w:hanging="283"/>
        <w:jc w:val="both"/>
        <w:rPr>
          <w:rFonts w:ascii="Arial" w:eastAsia="Times New Roman" w:hAnsi="Arial" w:cs="Arial"/>
          <w:sz w:val="24"/>
          <w:lang w:eastAsia="pl-PL"/>
        </w:rPr>
      </w:pPr>
      <w:r w:rsidRPr="0068625C">
        <w:rPr>
          <w:rFonts w:ascii="Arial" w:eastAsia="Times New Roman" w:hAnsi="Arial" w:cs="Arial"/>
          <w:sz w:val="24"/>
          <w:lang w:eastAsia="pl-PL"/>
        </w:rPr>
        <w:t>na podstawie art. 16 RODO prawo do sprostowania Pana/Pani danych osobowych ;</w:t>
      </w:r>
    </w:p>
    <w:p w14:paraId="51A0C2D0" w14:textId="77777777" w:rsidR="00D917E0" w:rsidRPr="0068625C" w:rsidRDefault="00D917E0" w:rsidP="00D917E0">
      <w:pPr>
        <w:pStyle w:val="Akapitzlist"/>
        <w:numPr>
          <w:ilvl w:val="0"/>
          <w:numId w:val="66"/>
        </w:numPr>
        <w:spacing w:after="150" w:line="240" w:lineRule="auto"/>
        <w:ind w:left="709" w:hanging="283"/>
        <w:jc w:val="both"/>
        <w:rPr>
          <w:rFonts w:ascii="Arial" w:eastAsia="Times New Roman" w:hAnsi="Arial" w:cs="Arial"/>
          <w:sz w:val="24"/>
          <w:lang w:eastAsia="pl-PL"/>
        </w:rPr>
      </w:pPr>
      <w:r w:rsidRPr="0068625C">
        <w:rPr>
          <w:rFonts w:ascii="Arial" w:eastAsia="Times New Roman" w:hAnsi="Arial" w:cs="Arial"/>
          <w:sz w:val="24"/>
          <w:lang w:eastAsia="pl-PL"/>
        </w:rPr>
        <w:t xml:space="preserve">na podstawie art. 18 RODO prawo żądania od administratora ograniczenia przetwarzania danych osobowych z zastrzeżeniem przypadków, o których mowa w art. 18 ust. 2 RODO ;  </w:t>
      </w:r>
    </w:p>
    <w:p w14:paraId="1F5E7D28" w14:textId="77777777" w:rsidR="00D917E0" w:rsidRPr="0068625C" w:rsidRDefault="00D917E0" w:rsidP="00D917E0">
      <w:pPr>
        <w:pStyle w:val="Akapitzlist"/>
        <w:numPr>
          <w:ilvl w:val="0"/>
          <w:numId w:val="66"/>
        </w:numPr>
        <w:spacing w:after="150" w:line="240" w:lineRule="auto"/>
        <w:ind w:left="709" w:hanging="283"/>
        <w:jc w:val="both"/>
        <w:rPr>
          <w:rFonts w:ascii="Arial" w:eastAsia="Times New Roman" w:hAnsi="Arial" w:cs="Arial"/>
          <w:i/>
          <w:color w:val="00B0F0"/>
          <w:sz w:val="24"/>
          <w:lang w:eastAsia="pl-PL"/>
        </w:rPr>
      </w:pPr>
      <w:r w:rsidRPr="0068625C">
        <w:rPr>
          <w:rFonts w:ascii="Arial" w:eastAsia="Times New Roman" w:hAnsi="Arial" w:cs="Arial"/>
          <w:sz w:val="24"/>
          <w:lang w:eastAsia="pl-PL"/>
        </w:rPr>
        <w:lastRenderedPageBreak/>
        <w:t>prawo do wniesienia skargi do Prezesa Urzędu Ochrony Danych Osobowych, gdy uzna Pana/Pani, że przetwarzanie danych osobowych Pana/Pani dotyczących narusza przepisy RODO;</w:t>
      </w:r>
    </w:p>
    <w:p w14:paraId="06F427F9" w14:textId="77777777" w:rsidR="00D917E0" w:rsidRPr="0068625C" w:rsidRDefault="00D917E0" w:rsidP="00D917E0">
      <w:pPr>
        <w:pStyle w:val="Akapitzlist"/>
        <w:numPr>
          <w:ilvl w:val="0"/>
          <w:numId w:val="65"/>
        </w:numPr>
        <w:spacing w:after="150" w:line="240" w:lineRule="auto"/>
        <w:ind w:left="426" w:hanging="426"/>
        <w:jc w:val="both"/>
        <w:rPr>
          <w:rFonts w:ascii="Arial" w:eastAsia="Times New Roman" w:hAnsi="Arial" w:cs="Arial"/>
          <w:i/>
          <w:color w:val="00B0F0"/>
          <w:sz w:val="24"/>
          <w:lang w:eastAsia="pl-PL"/>
        </w:rPr>
      </w:pPr>
      <w:r w:rsidRPr="0068625C">
        <w:rPr>
          <w:rFonts w:ascii="Arial" w:eastAsia="Times New Roman" w:hAnsi="Arial" w:cs="Arial"/>
          <w:sz w:val="24"/>
          <w:lang w:eastAsia="pl-PL"/>
        </w:rPr>
        <w:t>nie przysługuje Panu/Pani:</w:t>
      </w:r>
    </w:p>
    <w:p w14:paraId="5FAE3706" w14:textId="77777777" w:rsidR="00D917E0" w:rsidRPr="0068625C" w:rsidRDefault="00D917E0" w:rsidP="00D917E0">
      <w:pPr>
        <w:pStyle w:val="Akapitzlist"/>
        <w:numPr>
          <w:ilvl w:val="0"/>
          <w:numId w:val="67"/>
        </w:numPr>
        <w:spacing w:after="150" w:line="240" w:lineRule="auto"/>
        <w:ind w:left="709" w:hanging="283"/>
        <w:jc w:val="both"/>
        <w:rPr>
          <w:rFonts w:ascii="Arial" w:eastAsia="Times New Roman" w:hAnsi="Arial" w:cs="Arial"/>
          <w:i/>
          <w:color w:val="00B0F0"/>
          <w:sz w:val="24"/>
          <w:lang w:eastAsia="pl-PL"/>
        </w:rPr>
      </w:pPr>
      <w:r w:rsidRPr="0068625C">
        <w:rPr>
          <w:rFonts w:ascii="Arial" w:eastAsia="Times New Roman" w:hAnsi="Arial" w:cs="Arial"/>
          <w:sz w:val="24"/>
          <w:lang w:eastAsia="pl-PL"/>
        </w:rPr>
        <w:t>w związku z art. 17 ust. 3 lit. b, d lub e RODO prawo do usunięcia danych osobowych;</w:t>
      </w:r>
    </w:p>
    <w:p w14:paraId="3981CA88" w14:textId="77777777" w:rsidR="00D917E0" w:rsidRPr="0068625C" w:rsidRDefault="00D917E0" w:rsidP="00D917E0">
      <w:pPr>
        <w:pStyle w:val="Akapitzlist"/>
        <w:numPr>
          <w:ilvl w:val="0"/>
          <w:numId w:val="67"/>
        </w:numPr>
        <w:spacing w:after="150" w:line="240" w:lineRule="auto"/>
        <w:ind w:left="709" w:hanging="283"/>
        <w:jc w:val="both"/>
        <w:rPr>
          <w:rFonts w:ascii="Arial" w:eastAsia="Times New Roman" w:hAnsi="Arial" w:cs="Arial"/>
          <w:b/>
          <w:i/>
          <w:sz w:val="24"/>
          <w:lang w:eastAsia="pl-PL"/>
        </w:rPr>
      </w:pPr>
      <w:r w:rsidRPr="0068625C">
        <w:rPr>
          <w:rFonts w:ascii="Arial" w:eastAsia="Times New Roman" w:hAnsi="Arial" w:cs="Arial"/>
          <w:sz w:val="24"/>
          <w:lang w:eastAsia="pl-PL"/>
        </w:rPr>
        <w:t>prawo do przenoszenia danych osobowych, o którym mowa w art. 20 RODO;</w:t>
      </w:r>
    </w:p>
    <w:p w14:paraId="434385B8" w14:textId="77777777" w:rsidR="00D917E0" w:rsidRPr="0068625C" w:rsidRDefault="00D917E0" w:rsidP="00D917E0">
      <w:pPr>
        <w:pStyle w:val="Akapitzlist"/>
        <w:numPr>
          <w:ilvl w:val="0"/>
          <w:numId w:val="67"/>
        </w:numPr>
        <w:spacing w:after="150" w:line="240" w:lineRule="auto"/>
        <w:ind w:left="709" w:hanging="283"/>
        <w:jc w:val="both"/>
        <w:rPr>
          <w:rFonts w:ascii="Arial" w:eastAsia="Times New Roman" w:hAnsi="Arial" w:cs="Arial"/>
          <w:b/>
          <w:i/>
          <w:sz w:val="24"/>
          <w:lang w:eastAsia="pl-PL"/>
        </w:rPr>
      </w:pPr>
      <w:r w:rsidRPr="0068625C">
        <w:rPr>
          <w:rFonts w:ascii="Arial" w:eastAsia="Times New Roman" w:hAnsi="Arial" w:cs="Arial"/>
          <w:sz w:val="24"/>
          <w:lang w:eastAsia="pl-PL"/>
        </w:rPr>
        <w:t>na podstawie art. 21 RODO prawo sprzeciwu, wobec przetwarzania danych osobowych, gdyż podstawą prawną przetwarzania Pana/Pani danych osobowych jest art. 6 ust. 1 lit. c RODO.</w:t>
      </w:r>
    </w:p>
    <w:p w14:paraId="106DB42C" w14:textId="77777777" w:rsidR="00D917E0" w:rsidRDefault="00D917E0" w:rsidP="00D917E0">
      <w:pPr>
        <w:spacing w:before="40" w:after="40" w:line="276" w:lineRule="auto"/>
        <w:jc w:val="right"/>
        <w:rPr>
          <w:rFonts w:ascii="Arial" w:hAnsi="Arial" w:cs="Arial"/>
          <w:sz w:val="24"/>
          <w:szCs w:val="24"/>
        </w:rPr>
      </w:pPr>
    </w:p>
    <w:p w14:paraId="5BA5A4AB" w14:textId="77777777" w:rsidR="00D917E0" w:rsidRDefault="00D917E0" w:rsidP="00D917E0">
      <w:pPr>
        <w:spacing w:before="40" w:after="40" w:line="276" w:lineRule="auto"/>
        <w:rPr>
          <w:rFonts w:ascii="Arial" w:hAnsi="Arial" w:cs="Arial"/>
          <w:sz w:val="24"/>
          <w:szCs w:val="24"/>
        </w:rPr>
      </w:pPr>
    </w:p>
    <w:p w14:paraId="4CE3DE44" w14:textId="5AFA36CA" w:rsidR="00D917E0" w:rsidRPr="00D917E0" w:rsidRDefault="00D917E0" w:rsidP="00D917E0">
      <w:pPr>
        <w:spacing w:before="40" w:after="40" w:line="276" w:lineRule="auto"/>
        <w:jc w:val="right"/>
        <w:rPr>
          <w:rFonts w:ascii="Arial" w:hAnsi="Arial" w:cs="Arial"/>
          <w:szCs w:val="24"/>
        </w:rPr>
      </w:pPr>
      <w:r>
        <w:rPr>
          <w:rFonts w:ascii="Arial" w:hAnsi="Arial" w:cs="Arial"/>
          <w:szCs w:val="24"/>
        </w:rPr>
        <w:br w:type="column"/>
      </w:r>
      <w:r w:rsidRPr="0068625C">
        <w:rPr>
          <w:rFonts w:ascii="Arial" w:hAnsi="Arial" w:cs="Arial"/>
          <w:szCs w:val="24"/>
        </w:rPr>
        <w:lastRenderedPageBreak/>
        <w:t>Załącznik nr 4</w:t>
      </w:r>
    </w:p>
    <w:p w14:paraId="5CD2BBC8" w14:textId="77777777" w:rsidR="00D917E0" w:rsidRPr="00903933" w:rsidRDefault="00D917E0" w:rsidP="00D917E0">
      <w:pPr>
        <w:autoSpaceDE w:val="0"/>
        <w:autoSpaceDN w:val="0"/>
        <w:adjustRightInd w:val="0"/>
        <w:spacing w:before="40" w:after="40" w:line="276" w:lineRule="auto"/>
        <w:ind w:left="6372" w:right="-3"/>
        <w:rPr>
          <w:rFonts w:ascii="Arial" w:hAnsi="Arial" w:cs="Arial"/>
          <w:sz w:val="24"/>
          <w:szCs w:val="24"/>
        </w:rPr>
      </w:pPr>
      <w:r w:rsidRPr="00903933">
        <w:rPr>
          <w:rFonts w:ascii="Arial" w:hAnsi="Arial" w:cs="Arial"/>
          <w:sz w:val="24"/>
          <w:szCs w:val="24"/>
        </w:rPr>
        <w:t xml:space="preserve">            Bydgoszcz,……………</w:t>
      </w:r>
    </w:p>
    <w:p w14:paraId="1B7AC2C6" w14:textId="77777777" w:rsidR="00D917E0" w:rsidRPr="00903933" w:rsidRDefault="00D917E0" w:rsidP="00D917E0">
      <w:pPr>
        <w:autoSpaceDE w:val="0"/>
        <w:autoSpaceDN w:val="0"/>
        <w:adjustRightInd w:val="0"/>
        <w:spacing w:before="40" w:after="40" w:line="276" w:lineRule="auto"/>
        <w:ind w:right="-3"/>
        <w:rPr>
          <w:rFonts w:ascii="Arial" w:hAnsi="Arial" w:cs="Arial"/>
          <w:sz w:val="24"/>
          <w:szCs w:val="24"/>
        </w:rPr>
      </w:pPr>
    </w:p>
    <w:p w14:paraId="4F8ED49C" w14:textId="77777777" w:rsidR="00D917E0" w:rsidRPr="00903933" w:rsidRDefault="00D917E0" w:rsidP="00D917E0">
      <w:pPr>
        <w:autoSpaceDE w:val="0"/>
        <w:autoSpaceDN w:val="0"/>
        <w:adjustRightInd w:val="0"/>
        <w:spacing w:before="40" w:after="40" w:line="276" w:lineRule="auto"/>
        <w:ind w:left="6372" w:right="-3"/>
        <w:rPr>
          <w:rFonts w:ascii="Arial" w:hAnsi="Arial" w:cs="Arial"/>
          <w:sz w:val="24"/>
          <w:szCs w:val="24"/>
        </w:rPr>
      </w:pPr>
    </w:p>
    <w:p w14:paraId="357F44BB" w14:textId="77777777" w:rsidR="00D917E0" w:rsidRPr="00903933" w:rsidRDefault="00D917E0" w:rsidP="00D917E0">
      <w:pPr>
        <w:autoSpaceDE w:val="0"/>
        <w:autoSpaceDN w:val="0"/>
        <w:adjustRightInd w:val="0"/>
        <w:spacing w:before="40" w:after="40" w:line="276" w:lineRule="auto"/>
        <w:ind w:left="6372" w:right="-3"/>
        <w:rPr>
          <w:rFonts w:ascii="Arial" w:hAnsi="Arial" w:cs="Arial"/>
          <w:sz w:val="24"/>
          <w:szCs w:val="24"/>
        </w:rPr>
      </w:pPr>
    </w:p>
    <w:p w14:paraId="6E7C8E86" w14:textId="77777777" w:rsidR="00D917E0" w:rsidRPr="00903933" w:rsidRDefault="00D917E0" w:rsidP="00D917E0">
      <w:pPr>
        <w:autoSpaceDE w:val="0"/>
        <w:autoSpaceDN w:val="0"/>
        <w:adjustRightInd w:val="0"/>
        <w:spacing w:before="40" w:after="40" w:line="276" w:lineRule="auto"/>
        <w:ind w:right="4535"/>
        <w:rPr>
          <w:rFonts w:ascii="Arial" w:hAnsi="Arial" w:cs="Arial"/>
          <w:sz w:val="24"/>
          <w:szCs w:val="24"/>
        </w:rPr>
      </w:pPr>
      <w:r w:rsidRPr="00903933">
        <w:rPr>
          <w:rFonts w:ascii="Arial" w:hAnsi="Arial" w:cs="Arial"/>
          <w:sz w:val="24"/>
          <w:szCs w:val="24"/>
        </w:rPr>
        <w:t>..........................................</w:t>
      </w:r>
      <w:r>
        <w:rPr>
          <w:rFonts w:ascii="Arial" w:hAnsi="Arial" w:cs="Arial"/>
          <w:sz w:val="24"/>
          <w:szCs w:val="24"/>
        </w:rPr>
        <w:t>..........................</w:t>
      </w:r>
    </w:p>
    <w:p w14:paraId="3B74ADA8" w14:textId="77777777" w:rsidR="00D917E0" w:rsidRPr="00903933" w:rsidRDefault="00D917E0" w:rsidP="00D917E0">
      <w:pPr>
        <w:autoSpaceDE w:val="0"/>
        <w:autoSpaceDN w:val="0"/>
        <w:adjustRightInd w:val="0"/>
        <w:spacing w:before="40" w:after="40" w:line="276" w:lineRule="auto"/>
        <w:ind w:right="4535"/>
        <w:rPr>
          <w:rFonts w:ascii="Arial" w:hAnsi="Arial" w:cs="Arial"/>
          <w:sz w:val="24"/>
          <w:szCs w:val="24"/>
        </w:rPr>
      </w:pPr>
      <w:r w:rsidRPr="00903933">
        <w:rPr>
          <w:rFonts w:ascii="Arial" w:hAnsi="Arial" w:cs="Arial"/>
          <w:sz w:val="24"/>
          <w:szCs w:val="24"/>
        </w:rPr>
        <w:t xml:space="preserve">            (Wykonawca, Podwykonawcy)*</w:t>
      </w:r>
    </w:p>
    <w:p w14:paraId="0636CCFE" w14:textId="77777777" w:rsidR="00D917E0" w:rsidRPr="00903933" w:rsidRDefault="00D917E0" w:rsidP="00D917E0">
      <w:pPr>
        <w:autoSpaceDE w:val="0"/>
        <w:autoSpaceDN w:val="0"/>
        <w:adjustRightInd w:val="0"/>
        <w:spacing w:before="40" w:after="40" w:line="276" w:lineRule="auto"/>
        <w:rPr>
          <w:rFonts w:ascii="Arial" w:hAnsi="Arial" w:cs="Arial"/>
          <w:b/>
          <w:bCs/>
          <w:sz w:val="24"/>
          <w:szCs w:val="24"/>
        </w:rPr>
      </w:pPr>
    </w:p>
    <w:p w14:paraId="7F62E045" w14:textId="77777777" w:rsidR="00D917E0" w:rsidRPr="00903933" w:rsidRDefault="00D917E0" w:rsidP="00D917E0">
      <w:pPr>
        <w:autoSpaceDE w:val="0"/>
        <w:autoSpaceDN w:val="0"/>
        <w:adjustRightInd w:val="0"/>
        <w:spacing w:before="40" w:after="40" w:line="276" w:lineRule="auto"/>
        <w:rPr>
          <w:rFonts w:ascii="Arial" w:hAnsi="Arial" w:cs="Arial"/>
          <w:b/>
          <w:bCs/>
          <w:sz w:val="24"/>
          <w:szCs w:val="24"/>
        </w:rPr>
      </w:pPr>
    </w:p>
    <w:p w14:paraId="0F42B985" w14:textId="77777777" w:rsidR="00D917E0" w:rsidRPr="00903933" w:rsidRDefault="00D917E0" w:rsidP="00D917E0">
      <w:pPr>
        <w:autoSpaceDE w:val="0"/>
        <w:autoSpaceDN w:val="0"/>
        <w:adjustRightInd w:val="0"/>
        <w:spacing w:before="40" w:after="40" w:line="276" w:lineRule="auto"/>
        <w:jc w:val="center"/>
        <w:rPr>
          <w:rFonts w:ascii="Arial" w:hAnsi="Arial" w:cs="Arial"/>
          <w:b/>
          <w:bCs/>
          <w:sz w:val="24"/>
          <w:szCs w:val="24"/>
        </w:rPr>
      </w:pPr>
      <w:r w:rsidRPr="00903933">
        <w:rPr>
          <w:rFonts w:ascii="Arial" w:hAnsi="Arial" w:cs="Arial"/>
          <w:b/>
          <w:bCs/>
          <w:sz w:val="24"/>
          <w:szCs w:val="24"/>
        </w:rPr>
        <w:t>OŚWIADCZENIE</w:t>
      </w:r>
    </w:p>
    <w:p w14:paraId="0DD3DFF0" w14:textId="77777777" w:rsidR="00D917E0" w:rsidRPr="00903933" w:rsidRDefault="00D917E0" w:rsidP="00D917E0">
      <w:pPr>
        <w:autoSpaceDE w:val="0"/>
        <w:autoSpaceDN w:val="0"/>
        <w:adjustRightInd w:val="0"/>
        <w:spacing w:before="40" w:after="40" w:line="276" w:lineRule="auto"/>
        <w:ind w:left="461"/>
        <w:rPr>
          <w:rFonts w:ascii="Arial" w:hAnsi="Arial" w:cs="Arial"/>
          <w:sz w:val="24"/>
          <w:szCs w:val="24"/>
        </w:rPr>
      </w:pPr>
    </w:p>
    <w:p w14:paraId="1442ABA5" w14:textId="77777777" w:rsidR="00D917E0" w:rsidRPr="00903933" w:rsidRDefault="00D917E0" w:rsidP="00D917E0">
      <w:pPr>
        <w:autoSpaceDE w:val="0"/>
        <w:autoSpaceDN w:val="0"/>
        <w:adjustRightInd w:val="0"/>
        <w:spacing w:before="40" w:after="40" w:line="276" w:lineRule="auto"/>
        <w:rPr>
          <w:rFonts w:ascii="Arial" w:hAnsi="Arial" w:cs="Arial"/>
          <w:sz w:val="24"/>
          <w:szCs w:val="24"/>
        </w:rPr>
      </w:pPr>
      <w:r w:rsidRPr="00903933">
        <w:rPr>
          <w:rFonts w:ascii="Arial" w:hAnsi="Arial" w:cs="Arial"/>
          <w:sz w:val="24"/>
          <w:szCs w:val="24"/>
        </w:rPr>
        <w:t xml:space="preserve">Ja niżej podpisany(a), oświadczam, że firma: </w:t>
      </w:r>
    </w:p>
    <w:p w14:paraId="5CBF87EC" w14:textId="77777777" w:rsidR="00D917E0" w:rsidRPr="00903933" w:rsidRDefault="00D917E0" w:rsidP="00D917E0">
      <w:pPr>
        <w:autoSpaceDE w:val="0"/>
        <w:autoSpaceDN w:val="0"/>
        <w:adjustRightInd w:val="0"/>
        <w:spacing w:before="40" w:after="40" w:line="276" w:lineRule="auto"/>
        <w:rPr>
          <w:rFonts w:ascii="Arial" w:hAnsi="Arial" w:cs="Arial"/>
          <w:sz w:val="24"/>
          <w:szCs w:val="24"/>
        </w:rPr>
      </w:pPr>
      <w:r w:rsidRPr="00903933">
        <w:rPr>
          <w:rFonts w:ascii="Arial" w:hAnsi="Arial" w:cs="Arial"/>
          <w:sz w:val="24"/>
          <w:szCs w:val="24"/>
        </w:rPr>
        <w:t>........................................................................................................................................</w:t>
      </w:r>
    </w:p>
    <w:p w14:paraId="3ACE3E4E" w14:textId="77777777" w:rsidR="00D917E0" w:rsidRPr="00903933" w:rsidRDefault="00D917E0" w:rsidP="00D917E0">
      <w:pPr>
        <w:autoSpaceDE w:val="0"/>
        <w:autoSpaceDN w:val="0"/>
        <w:adjustRightInd w:val="0"/>
        <w:spacing w:before="40" w:after="40" w:line="276" w:lineRule="auto"/>
        <w:rPr>
          <w:rFonts w:ascii="Arial" w:hAnsi="Arial" w:cs="Arial"/>
          <w:sz w:val="24"/>
          <w:szCs w:val="24"/>
        </w:rPr>
      </w:pPr>
      <w:r w:rsidRPr="00903933">
        <w:rPr>
          <w:rFonts w:ascii="Arial" w:hAnsi="Arial" w:cs="Arial"/>
          <w:sz w:val="24"/>
          <w:szCs w:val="24"/>
        </w:rPr>
        <w:t>........................................................................................................................................</w:t>
      </w:r>
    </w:p>
    <w:p w14:paraId="1538FA73" w14:textId="77777777" w:rsidR="00D917E0" w:rsidRPr="00903933" w:rsidRDefault="00D917E0" w:rsidP="00D917E0">
      <w:pPr>
        <w:autoSpaceDE w:val="0"/>
        <w:autoSpaceDN w:val="0"/>
        <w:adjustRightInd w:val="0"/>
        <w:spacing w:before="40" w:after="40" w:line="276" w:lineRule="auto"/>
        <w:rPr>
          <w:rFonts w:ascii="Arial" w:hAnsi="Arial" w:cs="Arial"/>
          <w:sz w:val="24"/>
          <w:szCs w:val="24"/>
        </w:rPr>
      </w:pPr>
      <w:r w:rsidRPr="00903933">
        <w:rPr>
          <w:rFonts w:ascii="Arial" w:hAnsi="Arial" w:cs="Arial"/>
          <w:sz w:val="24"/>
          <w:szCs w:val="24"/>
        </w:rPr>
        <w:t>........................................................................................................................................</w:t>
      </w:r>
    </w:p>
    <w:p w14:paraId="45ECC586" w14:textId="77777777" w:rsidR="00D917E0" w:rsidRPr="00903933" w:rsidRDefault="00D917E0" w:rsidP="00D917E0">
      <w:pPr>
        <w:autoSpaceDE w:val="0"/>
        <w:autoSpaceDN w:val="0"/>
        <w:adjustRightInd w:val="0"/>
        <w:spacing w:before="40" w:after="40" w:line="276" w:lineRule="auto"/>
        <w:rPr>
          <w:rFonts w:ascii="Arial" w:hAnsi="Arial" w:cs="Arial"/>
          <w:sz w:val="24"/>
          <w:szCs w:val="24"/>
        </w:rPr>
      </w:pPr>
      <w:r w:rsidRPr="00903933">
        <w:rPr>
          <w:rFonts w:ascii="Arial" w:hAnsi="Arial" w:cs="Arial"/>
          <w:sz w:val="24"/>
          <w:szCs w:val="24"/>
        </w:rPr>
        <w:t>........................................................................................................................................</w:t>
      </w:r>
    </w:p>
    <w:p w14:paraId="276284EA" w14:textId="77777777" w:rsidR="00D917E0" w:rsidRPr="00903933" w:rsidRDefault="00D917E0" w:rsidP="00D917E0">
      <w:pPr>
        <w:autoSpaceDE w:val="0"/>
        <w:autoSpaceDN w:val="0"/>
        <w:adjustRightInd w:val="0"/>
        <w:spacing w:before="40" w:after="40" w:line="276" w:lineRule="auto"/>
        <w:rPr>
          <w:rFonts w:ascii="Arial" w:hAnsi="Arial" w:cs="Arial"/>
          <w:sz w:val="24"/>
          <w:szCs w:val="24"/>
        </w:rPr>
      </w:pPr>
      <w:r w:rsidRPr="00903933">
        <w:rPr>
          <w:rFonts w:ascii="Arial" w:hAnsi="Arial" w:cs="Arial"/>
          <w:sz w:val="24"/>
          <w:szCs w:val="24"/>
        </w:rPr>
        <w:t xml:space="preserve">                    (nazwa firmy, Wykonawcy, Podwykonawcy, adres, NIP,</w:t>
      </w:r>
      <w:r w:rsidRPr="00903933">
        <w:rPr>
          <w:rFonts w:ascii="Arial" w:hAnsi="Arial" w:cs="Arial"/>
          <w:sz w:val="24"/>
          <w:szCs w:val="24"/>
          <w:lang w:val="es-ES_tradnl"/>
        </w:rPr>
        <w:t xml:space="preserve"> tel.</w:t>
      </w:r>
      <w:r w:rsidRPr="00903933">
        <w:rPr>
          <w:rFonts w:ascii="Arial" w:hAnsi="Arial" w:cs="Arial"/>
          <w:sz w:val="24"/>
          <w:szCs w:val="24"/>
        </w:rPr>
        <w:t xml:space="preserve"> kontaktowy)</w:t>
      </w:r>
    </w:p>
    <w:p w14:paraId="0991D9AE" w14:textId="77777777" w:rsidR="00D917E0" w:rsidRPr="00903933" w:rsidRDefault="00D917E0" w:rsidP="00D917E0">
      <w:pPr>
        <w:autoSpaceDE w:val="0"/>
        <w:autoSpaceDN w:val="0"/>
        <w:adjustRightInd w:val="0"/>
        <w:spacing w:before="40" w:after="40" w:line="276" w:lineRule="auto"/>
        <w:rPr>
          <w:rFonts w:ascii="Arial" w:hAnsi="Arial" w:cs="Arial"/>
          <w:sz w:val="24"/>
          <w:szCs w:val="24"/>
        </w:rPr>
      </w:pPr>
    </w:p>
    <w:p w14:paraId="3B58A56E" w14:textId="77777777" w:rsidR="00D917E0" w:rsidRPr="00903933" w:rsidRDefault="00D917E0" w:rsidP="00D917E0">
      <w:pPr>
        <w:autoSpaceDE w:val="0"/>
        <w:autoSpaceDN w:val="0"/>
        <w:adjustRightInd w:val="0"/>
        <w:spacing w:before="40" w:after="40" w:line="276" w:lineRule="auto"/>
        <w:rPr>
          <w:rFonts w:ascii="Arial" w:hAnsi="Arial" w:cs="Arial"/>
          <w:sz w:val="24"/>
          <w:szCs w:val="24"/>
        </w:rPr>
      </w:pPr>
    </w:p>
    <w:p w14:paraId="52CF2FCC" w14:textId="579AE7DD" w:rsidR="00D917E0" w:rsidRPr="00903933" w:rsidRDefault="00D917E0" w:rsidP="00D917E0">
      <w:pPr>
        <w:autoSpaceDE w:val="0"/>
        <w:autoSpaceDN w:val="0"/>
        <w:adjustRightInd w:val="0"/>
        <w:spacing w:before="40" w:after="40" w:line="276" w:lineRule="auto"/>
        <w:rPr>
          <w:rFonts w:ascii="Arial" w:hAnsi="Arial" w:cs="Arial"/>
          <w:sz w:val="24"/>
          <w:szCs w:val="24"/>
        </w:rPr>
      </w:pPr>
      <w:bookmarkStart w:id="1" w:name="_Hlk522561888"/>
      <w:r w:rsidRPr="00903933">
        <w:rPr>
          <w:rFonts w:ascii="Arial" w:hAnsi="Arial" w:cs="Arial"/>
          <w:sz w:val="24"/>
          <w:szCs w:val="24"/>
        </w:rPr>
        <w:t xml:space="preserve">spełnia warunki związane z zatrudnieniem przez Wykonawcę cudzoziemców </w:t>
      </w:r>
      <w:bookmarkEnd w:id="1"/>
      <w:r>
        <w:rPr>
          <w:rFonts w:ascii="Arial" w:hAnsi="Arial" w:cs="Arial"/>
          <w:sz w:val="24"/>
          <w:szCs w:val="24"/>
        </w:rPr>
        <w:t xml:space="preserve">wynikające </w:t>
      </w:r>
      <w:r w:rsidRPr="00903933">
        <w:rPr>
          <w:rFonts w:ascii="Arial" w:hAnsi="Arial" w:cs="Arial"/>
          <w:sz w:val="24"/>
          <w:szCs w:val="24"/>
        </w:rPr>
        <w:t>z przepisów obowiązujących w tym zakresie i będzie/nie będzie* zatrudniała do realizacji zamówienia cudzoziemców.</w:t>
      </w:r>
    </w:p>
    <w:p w14:paraId="71697FD8" w14:textId="77777777" w:rsidR="00D917E0" w:rsidRPr="00903933" w:rsidRDefault="00D917E0" w:rsidP="00D917E0">
      <w:pPr>
        <w:autoSpaceDE w:val="0"/>
        <w:autoSpaceDN w:val="0"/>
        <w:adjustRightInd w:val="0"/>
        <w:spacing w:before="40" w:after="40" w:line="276" w:lineRule="auto"/>
        <w:ind w:left="6019"/>
        <w:rPr>
          <w:rFonts w:ascii="Arial" w:hAnsi="Arial" w:cs="Arial"/>
          <w:sz w:val="24"/>
          <w:szCs w:val="24"/>
        </w:rPr>
      </w:pPr>
    </w:p>
    <w:p w14:paraId="775A8065" w14:textId="77777777" w:rsidR="00D917E0" w:rsidRPr="00903933" w:rsidRDefault="00D917E0" w:rsidP="00D917E0">
      <w:pPr>
        <w:autoSpaceDE w:val="0"/>
        <w:autoSpaceDN w:val="0"/>
        <w:adjustRightInd w:val="0"/>
        <w:spacing w:before="40" w:after="40" w:line="276" w:lineRule="auto"/>
        <w:ind w:left="6019"/>
        <w:rPr>
          <w:rFonts w:ascii="Arial" w:hAnsi="Arial" w:cs="Arial"/>
          <w:sz w:val="24"/>
          <w:szCs w:val="24"/>
        </w:rPr>
      </w:pPr>
    </w:p>
    <w:p w14:paraId="65FC9781" w14:textId="77777777" w:rsidR="00D917E0" w:rsidRPr="00903933" w:rsidRDefault="00D917E0" w:rsidP="00D917E0">
      <w:pPr>
        <w:autoSpaceDE w:val="0"/>
        <w:autoSpaceDN w:val="0"/>
        <w:adjustRightInd w:val="0"/>
        <w:spacing w:before="40" w:after="40" w:line="276" w:lineRule="auto"/>
        <w:ind w:left="6019"/>
        <w:rPr>
          <w:rFonts w:ascii="Arial" w:hAnsi="Arial" w:cs="Arial"/>
          <w:sz w:val="24"/>
          <w:szCs w:val="24"/>
        </w:rPr>
      </w:pPr>
    </w:p>
    <w:p w14:paraId="264D1099" w14:textId="77777777" w:rsidR="00D917E0" w:rsidRDefault="00D917E0" w:rsidP="00D917E0">
      <w:pPr>
        <w:autoSpaceDE w:val="0"/>
        <w:autoSpaceDN w:val="0"/>
        <w:adjustRightInd w:val="0"/>
        <w:spacing w:before="40" w:after="40" w:line="276" w:lineRule="auto"/>
        <w:ind w:left="5103"/>
        <w:rPr>
          <w:rFonts w:ascii="Arial" w:hAnsi="Arial" w:cs="Arial"/>
          <w:sz w:val="24"/>
          <w:szCs w:val="24"/>
        </w:rPr>
      </w:pPr>
      <w:r w:rsidRPr="00903933">
        <w:rPr>
          <w:rFonts w:ascii="Arial" w:hAnsi="Arial" w:cs="Arial"/>
          <w:sz w:val="24"/>
          <w:szCs w:val="24"/>
        </w:rPr>
        <w:t>.............................</w:t>
      </w:r>
      <w:r>
        <w:rPr>
          <w:rFonts w:ascii="Arial" w:hAnsi="Arial" w:cs="Arial"/>
          <w:sz w:val="24"/>
          <w:szCs w:val="24"/>
        </w:rPr>
        <w:t>............................</w:t>
      </w:r>
    </w:p>
    <w:p w14:paraId="75828429" w14:textId="77777777" w:rsidR="00D917E0" w:rsidRPr="00903933" w:rsidRDefault="00D917E0" w:rsidP="00D917E0">
      <w:pPr>
        <w:autoSpaceDE w:val="0"/>
        <w:autoSpaceDN w:val="0"/>
        <w:adjustRightInd w:val="0"/>
        <w:spacing w:before="40" w:after="40" w:line="276" w:lineRule="auto"/>
        <w:ind w:left="4678"/>
        <w:rPr>
          <w:rFonts w:ascii="Arial" w:hAnsi="Arial" w:cs="Arial"/>
          <w:sz w:val="24"/>
          <w:szCs w:val="24"/>
        </w:rPr>
      </w:pPr>
      <w:r>
        <w:rPr>
          <w:rFonts w:ascii="Arial" w:hAnsi="Arial" w:cs="Arial"/>
          <w:sz w:val="24"/>
          <w:szCs w:val="24"/>
        </w:rPr>
        <w:t xml:space="preserve">   </w:t>
      </w:r>
      <w:r w:rsidRPr="00903933">
        <w:rPr>
          <w:rFonts w:ascii="Arial" w:hAnsi="Arial" w:cs="Arial"/>
          <w:sz w:val="24"/>
          <w:szCs w:val="24"/>
        </w:rPr>
        <w:t xml:space="preserve">(podpis i pieczęć dyrektora, kierownika,  </w:t>
      </w:r>
      <w:r w:rsidRPr="00903933">
        <w:rPr>
          <w:rFonts w:ascii="Arial" w:hAnsi="Arial" w:cs="Arial"/>
          <w:sz w:val="24"/>
          <w:szCs w:val="24"/>
        </w:rPr>
        <w:br/>
        <w:t xml:space="preserve">           szefa, osoby uprawnionej)</w:t>
      </w:r>
    </w:p>
    <w:p w14:paraId="2B151D25" w14:textId="77777777" w:rsidR="00D917E0" w:rsidRDefault="00D917E0" w:rsidP="00D917E0">
      <w:pPr>
        <w:autoSpaceDE w:val="0"/>
        <w:autoSpaceDN w:val="0"/>
        <w:adjustRightInd w:val="0"/>
        <w:spacing w:before="40" w:after="40" w:line="276" w:lineRule="auto"/>
        <w:rPr>
          <w:rFonts w:cs="Arial"/>
          <w:sz w:val="20"/>
        </w:rPr>
      </w:pPr>
    </w:p>
    <w:p w14:paraId="640BDED8" w14:textId="77777777" w:rsidR="00D917E0" w:rsidRDefault="00D917E0" w:rsidP="00D917E0">
      <w:pPr>
        <w:autoSpaceDE w:val="0"/>
        <w:autoSpaceDN w:val="0"/>
        <w:adjustRightInd w:val="0"/>
        <w:spacing w:before="40" w:after="40" w:line="276" w:lineRule="auto"/>
        <w:rPr>
          <w:rFonts w:cs="Arial"/>
          <w:sz w:val="20"/>
        </w:rPr>
      </w:pPr>
    </w:p>
    <w:p w14:paraId="3670EC78" w14:textId="77777777" w:rsidR="00D917E0" w:rsidRDefault="00D917E0" w:rsidP="00D917E0">
      <w:pPr>
        <w:autoSpaceDE w:val="0"/>
        <w:autoSpaceDN w:val="0"/>
        <w:adjustRightInd w:val="0"/>
        <w:spacing w:before="40" w:after="40" w:line="276" w:lineRule="auto"/>
        <w:rPr>
          <w:rFonts w:cs="Arial"/>
          <w:sz w:val="20"/>
        </w:rPr>
      </w:pPr>
    </w:p>
    <w:p w14:paraId="252C95EE" w14:textId="77777777" w:rsidR="00D917E0" w:rsidRDefault="00D917E0" w:rsidP="00D917E0">
      <w:pPr>
        <w:autoSpaceDE w:val="0"/>
        <w:autoSpaceDN w:val="0"/>
        <w:adjustRightInd w:val="0"/>
        <w:spacing w:before="40" w:after="40" w:line="276" w:lineRule="auto"/>
        <w:rPr>
          <w:rFonts w:cs="Arial"/>
          <w:sz w:val="20"/>
        </w:rPr>
      </w:pPr>
    </w:p>
    <w:p w14:paraId="3A80993D" w14:textId="77777777" w:rsidR="00D917E0" w:rsidRDefault="00D917E0" w:rsidP="00D917E0">
      <w:pPr>
        <w:autoSpaceDE w:val="0"/>
        <w:autoSpaceDN w:val="0"/>
        <w:adjustRightInd w:val="0"/>
        <w:spacing w:before="40" w:after="40" w:line="276" w:lineRule="auto"/>
        <w:rPr>
          <w:rFonts w:cs="Arial"/>
          <w:sz w:val="20"/>
        </w:rPr>
      </w:pPr>
    </w:p>
    <w:p w14:paraId="72838177" w14:textId="77777777" w:rsidR="00D917E0" w:rsidRDefault="00D917E0" w:rsidP="00D917E0">
      <w:pPr>
        <w:autoSpaceDE w:val="0"/>
        <w:autoSpaceDN w:val="0"/>
        <w:adjustRightInd w:val="0"/>
        <w:spacing w:before="40" w:after="40" w:line="276" w:lineRule="auto"/>
        <w:rPr>
          <w:rFonts w:cs="Arial"/>
          <w:sz w:val="20"/>
        </w:rPr>
      </w:pPr>
    </w:p>
    <w:p w14:paraId="3A0A96EF" w14:textId="77777777" w:rsidR="00D917E0" w:rsidRDefault="00D917E0" w:rsidP="00D917E0">
      <w:pPr>
        <w:autoSpaceDE w:val="0"/>
        <w:autoSpaceDN w:val="0"/>
        <w:adjustRightInd w:val="0"/>
        <w:spacing w:before="40" w:after="40" w:line="276" w:lineRule="auto"/>
        <w:rPr>
          <w:rFonts w:cs="Arial"/>
          <w:sz w:val="20"/>
        </w:rPr>
      </w:pPr>
    </w:p>
    <w:p w14:paraId="434D2D75" w14:textId="77777777" w:rsidR="00D917E0" w:rsidRDefault="00D917E0" w:rsidP="00D917E0">
      <w:pPr>
        <w:autoSpaceDE w:val="0"/>
        <w:autoSpaceDN w:val="0"/>
        <w:adjustRightInd w:val="0"/>
        <w:spacing w:before="40" w:after="40" w:line="276" w:lineRule="auto"/>
        <w:rPr>
          <w:rFonts w:cs="Arial"/>
          <w:sz w:val="20"/>
        </w:rPr>
      </w:pPr>
    </w:p>
    <w:p w14:paraId="02D5CB28" w14:textId="77777777" w:rsidR="00D917E0" w:rsidRPr="00274FCB" w:rsidRDefault="00D917E0" w:rsidP="00D917E0">
      <w:pPr>
        <w:autoSpaceDE w:val="0"/>
        <w:autoSpaceDN w:val="0"/>
        <w:adjustRightInd w:val="0"/>
        <w:spacing w:before="40" w:after="40" w:line="276" w:lineRule="auto"/>
        <w:rPr>
          <w:rFonts w:cs="Arial"/>
          <w:sz w:val="20"/>
        </w:rPr>
      </w:pPr>
    </w:p>
    <w:p w14:paraId="5EDF755A" w14:textId="77777777" w:rsidR="00D917E0" w:rsidRPr="0029335F" w:rsidRDefault="00D917E0" w:rsidP="00D917E0">
      <w:pPr>
        <w:autoSpaceDE w:val="0"/>
        <w:autoSpaceDN w:val="0"/>
        <w:adjustRightInd w:val="0"/>
        <w:spacing w:before="40" w:after="40" w:line="276" w:lineRule="auto"/>
        <w:rPr>
          <w:rFonts w:cs="Arial"/>
          <w:sz w:val="20"/>
        </w:rPr>
      </w:pPr>
      <w:r w:rsidRPr="00274FCB">
        <w:rPr>
          <w:rFonts w:cs="Arial"/>
          <w:sz w:val="20"/>
        </w:rPr>
        <w:t>* - niepotrzebne skreślić</w:t>
      </w:r>
    </w:p>
    <w:p w14:paraId="3DFFBA52" w14:textId="77777777" w:rsidR="00D917E0" w:rsidRDefault="00D917E0" w:rsidP="00D917E0">
      <w:pPr>
        <w:spacing w:before="40" w:after="40" w:line="276" w:lineRule="auto"/>
        <w:jc w:val="right"/>
        <w:rPr>
          <w:rFonts w:ascii="Arial" w:hAnsi="Arial" w:cs="Arial"/>
          <w:szCs w:val="24"/>
        </w:rPr>
      </w:pPr>
    </w:p>
    <w:p w14:paraId="750DA769" w14:textId="77777777" w:rsidR="00D917E0" w:rsidRDefault="00D917E0" w:rsidP="00D917E0">
      <w:pPr>
        <w:spacing w:before="40" w:after="40" w:line="276" w:lineRule="auto"/>
        <w:jc w:val="right"/>
        <w:rPr>
          <w:rFonts w:ascii="Arial" w:hAnsi="Arial" w:cs="Arial"/>
          <w:szCs w:val="24"/>
        </w:rPr>
      </w:pPr>
    </w:p>
    <w:p w14:paraId="3DA5E3E6" w14:textId="5E54C4C5" w:rsidR="00D917E0" w:rsidRPr="0068625C" w:rsidRDefault="00D917E0" w:rsidP="00D917E0">
      <w:pPr>
        <w:spacing w:before="40" w:after="40" w:line="276" w:lineRule="auto"/>
        <w:jc w:val="right"/>
        <w:rPr>
          <w:rFonts w:ascii="Arial" w:hAnsi="Arial" w:cs="Arial"/>
          <w:szCs w:val="24"/>
        </w:rPr>
      </w:pPr>
      <w:r w:rsidRPr="0068625C">
        <w:rPr>
          <w:rFonts w:ascii="Arial" w:hAnsi="Arial" w:cs="Arial"/>
          <w:szCs w:val="24"/>
        </w:rPr>
        <w:lastRenderedPageBreak/>
        <w:t>Załącznik nr 5</w:t>
      </w:r>
    </w:p>
    <w:p w14:paraId="2024D61C" w14:textId="77777777" w:rsidR="00D917E0" w:rsidRPr="00903933" w:rsidRDefault="00D917E0" w:rsidP="00D917E0">
      <w:pPr>
        <w:autoSpaceDE w:val="0"/>
        <w:autoSpaceDN w:val="0"/>
        <w:adjustRightInd w:val="0"/>
        <w:spacing w:before="40" w:after="40" w:line="276" w:lineRule="auto"/>
        <w:ind w:right="1001"/>
        <w:rPr>
          <w:rFonts w:ascii="Arial" w:hAnsi="Arial" w:cs="Arial"/>
          <w:sz w:val="24"/>
          <w:szCs w:val="24"/>
        </w:rPr>
      </w:pPr>
    </w:p>
    <w:p w14:paraId="3D537A8A" w14:textId="2EB49FCE" w:rsidR="00D917E0" w:rsidRPr="00903933" w:rsidRDefault="00D917E0" w:rsidP="00D917E0">
      <w:pPr>
        <w:autoSpaceDE w:val="0"/>
        <w:autoSpaceDN w:val="0"/>
        <w:adjustRightInd w:val="0"/>
        <w:spacing w:before="40" w:after="40" w:line="276" w:lineRule="auto"/>
        <w:ind w:left="6372" w:right="-3"/>
        <w:rPr>
          <w:rFonts w:ascii="Arial" w:hAnsi="Arial" w:cs="Arial"/>
          <w:sz w:val="24"/>
          <w:szCs w:val="24"/>
        </w:rPr>
      </w:pPr>
      <w:r>
        <w:rPr>
          <w:rFonts w:ascii="Arial" w:hAnsi="Arial" w:cs="Arial"/>
          <w:sz w:val="24"/>
          <w:szCs w:val="24"/>
        </w:rPr>
        <w:t>Bydgoszcz,……………</w:t>
      </w:r>
    </w:p>
    <w:p w14:paraId="4690C61E" w14:textId="77777777" w:rsidR="00D917E0" w:rsidRPr="00903933" w:rsidRDefault="00D917E0" w:rsidP="00D917E0">
      <w:pPr>
        <w:autoSpaceDE w:val="0"/>
        <w:autoSpaceDN w:val="0"/>
        <w:adjustRightInd w:val="0"/>
        <w:spacing w:before="40" w:after="40" w:line="276" w:lineRule="auto"/>
        <w:ind w:left="6372" w:right="-3"/>
        <w:rPr>
          <w:rFonts w:ascii="Arial" w:hAnsi="Arial" w:cs="Arial"/>
          <w:sz w:val="24"/>
          <w:szCs w:val="24"/>
        </w:rPr>
      </w:pPr>
    </w:p>
    <w:p w14:paraId="3B0D3967" w14:textId="77777777" w:rsidR="00D917E0" w:rsidRPr="00903933" w:rsidRDefault="00D917E0" w:rsidP="00D917E0">
      <w:pPr>
        <w:autoSpaceDE w:val="0"/>
        <w:autoSpaceDN w:val="0"/>
        <w:adjustRightInd w:val="0"/>
        <w:spacing w:before="40" w:after="40" w:line="276" w:lineRule="auto"/>
        <w:ind w:right="4393"/>
        <w:rPr>
          <w:rFonts w:ascii="Arial" w:hAnsi="Arial" w:cs="Arial"/>
          <w:sz w:val="24"/>
          <w:szCs w:val="24"/>
        </w:rPr>
      </w:pPr>
      <w:r w:rsidRPr="00903933">
        <w:rPr>
          <w:rFonts w:ascii="Arial" w:hAnsi="Arial" w:cs="Arial"/>
          <w:sz w:val="24"/>
          <w:szCs w:val="24"/>
        </w:rPr>
        <w:t>......................................................................</w:t>
      </w:r>
    </w:p>
    <w:p w14:paraId="055FE95B" w14:textId="77777777" w:rsidR="00D917E0" w:rsidRPr="00903933" w:rsidRDefault="00D917E0" w:rsidP="00D917E0">
      <w:pPr>
        <w:autoSpaceDE w:val="0"/>
        <w:autoSpaceDN w:val="0"/>
        <w:adjustRightInd w:val="0"/>
        <w:spacing w:before="40" w:after="40" w:line="276" w:lineRule="auto"/>
        <w:ind w:right="4393"/>
        <w:rPr>
          <w:rFonts w:ascii="Arial" w:hAnsi="Arial" w:cs="Arial"/>
          <w:sz w:val="24"/>
          <w:szCs w:val="24"/>
        </w:rPr>
      </w:pPr>
      <w:r w:rsidRPr="00903933">
        <w:rPr>
          <w:rFonts w:ascii="Arial" w:hAnsi="Arial" w:cs="Arial"/>
          <w:sz w:val="24"/>
          <w:szCs w:val="24"/>
        </w:rPr>
        <w:t>(nazwa firmy, Wykonawcy, podwykonawcy)</w:t>
      </w:r>
    </w:p>
    <w:p w14:paraId="4B87FFBB" w14:textId="77777777" w:rsidR="00D917E0" w:rsidRPr="00903933" w:rsidRDefault="00D917E0" w:rsidP="00D917E0">
      <w:pPr>
        <w:autoSpaceDE w:val="0"/>
        <w:autoSpaceDN w:val="0"/>
        <w:adjustRightInd w:val="0"/>
        <w:spacing w:before="40" w:after="40" w:line="276" w:lineRule="auto"/>
        <w:rPr>
          <w:rFonts w:ascii="Arial" w:hAnsi="Arial" w:cs="Arial"/>
          <w:b/>
          <w:bCs/>
          <w:sz w:val="24"/>
          <w:szCs w:val="24"/>
        </w:rPr>
      </w:pPr>
    </w:p>
    <w:p w14:paraId="3B6A8133" w14:textId="77777777" w:rsidR="00D917E0" w:rsidRPr="00903933" w:rsidRDefault="00D917E0" w:rsidP="00D917E0">
      <w:pPr>
        <w:autoSpaceDE w:val="0"/>
        <w:autoSpaceDN w:val="0"/>
        <w:adjustRightInd w:val="0"/>
        <w:spacing w:before="40" w:after="40" w:line="276" w:lineRule="auto"/>
        <w:rPr>
          <w:rFonts w:ascii="Arial" w:hAnsi="Arial" w:cs="Arial"/>
          <w:b/>
          <w:bCs/>
          <w:sz w:val="24"/>
          <w:szCs w:val="24"/>
        </w:rPr>
      </w:pPr>
    </w:p>
    <w:p w14:paraId="7FEB5A50" w14:textId="77777777" w:rsidR="00D917E0" w:rsidRPr="00903933" w:rsidRDefault="00D917E0" w:rsidP="00D917E0">
      <w:pPr>
        <w:autoSpaceDE w:val="0"/>
        <w:autoSpaceDN w:val="0"/>
        <w:adjustRightInd w:val="0"/>
        <w:spacing w:before="40" w:after="40" w:line="276" w:lineRule="auto"/>
        <w:jc w:val="center"/>
        <w:rPr>
          <w:rFonts w:ascii="Arial" w:hAnsi="Arial" w:cs="Arial"/>
          <w:b/>
          <w:bCs/>
          <w:sz w:val="24"/>
          <w:szCs w:val="24"/>
        </w:rPr>
      </w:pPr>
      <w:r w:rsidRPr="00903933">
        <w:rPr>
          <w:rFonts w:ascii="Arial" w:hAnsi="Arial" w:cs="Arial"/>
          <w:b/>
          <w:bCs/>
          <w:sz w:val="24"/>
          <w:szCs w:val="24"/>
        </w:rPr>
        <w:t>OŚWIADCZENIE</w:t>
      </w:r>
    </w:p>
    <w:p w14:paraId="02F4B8A3" w14:textId="77777777" w:rsidR="00D917E0" w:rsidRPr="00903933" w:rsidRDefault="00D917E0" w:rsidP="00D917E0">
      <w:pPr>
        <w:autoSpaceDE w:val="0"/>
        <w:autoSpaceDN w:val="0"/>
        <w:adjustRightInd w:val="0"/>
        <w:spacing w:before="40" w:after="40" w:line="276" w:lineRule="auto"/>
        <w:ind w:left="461"/>
        <w:rPr>
          <w:rFonts w:ascii="Arial" w:hAnsi="Arial" w:cs="Arial"/>
          <w:sz w:val="24"/>
          <w:szCs w:val="24"/>
        </w:rPr>
      </w:pPr>
    </w:p>
    <w:p w14:paraId="015BE537" w14:textId="77777777" w:rsidR="00D917E0" w:rsidRPr="00903933" w:rsidRDefault="00D917E0" w:rsidP="00D917E0">
      <w:pPr>
        <w:autoSpaceDE w:val="0"/>
        <w:autoSpaceDN w:val="0"/>
        <w:adjustRightInd w:val="0"/>
        <w:spacing w:before="40" w:after="40" w:line="276" w:lineRule="auto"/>
        <w:ind w:firstLine="720"/>
        <w:rPr>
          <w:rFonts w:ascii="Arial" w:hAnsi="Arial" w:cs="Arial"/>
          <w:sz w:val="24"/>
          <w:szCs w:val="24"/>
        </w:rPr>
      </w:pPr>
      <w:r w:rsidRPr="00903933">
        <w:rPr>
          <w:rFonts w:ascii="Arial" w:hAnsi="Arial" w:cs="Arial"/>
          <w:sz w:val="24"/>
          <w:szCs w:val="24"/>
        </w:rPr>
        <w:t xml:space="preserve">Ja niżej podpisany(a), oświadczam, że zatrudnieni przez: </w:t>
      </w:r>
    </w:p>
    <w:p w14:paraId="3D75119A" w14:textId="77777777" w:rsidR="00D917E0" w:rsidRPr="00903933" w:rsidRDefault="00D917E0" w:rsidP="00D917E0">
      <w:pPr>
        <w:autoSpaceDE w:val="0"/>
        <w:autoSpaceDN w:val="0"/>
        <w:adjustRightInd w:val="0"/>
        <w:spacing w:before="40" w:after="40" w:line="276" w:lineRule="auto"/>
        <w:rPr>
          <w:rFonts w:ascii="Arial" w:hAnsi="Arial" w:cs="Arial"/>
          <w:sz w:val="24"/>
          <w:szCs w:val="24"/>
        </w:rPr>
      </w:pPr>
      <w:r w:rsidRPr="00903933">
        <w:rPr>
          <w:rFonts w:ascii="Arial" w:hAnsi="Arial" w:cs="Arial"/>
          <w:sz w:val="24"/>
          <w:szCs w:val="24"/>
        </w:rPr>
        <w:t>........................................................................................................................................</w:t>
      </w:r>
    </w:p>
    <w:p w14:paraId="4F310845" w14:textId="77777777" w:rsidR="00D917E0" w:rsidRPr="00903933" w:rsidRDefault="00D917E0" w:rsidP="00D917E0">
      <w:pPr>
        <w:autoSpaceDE w:val="0"/>
        <w:autoSpaceDN w:val="0"/>
        <w:adjustRightInd w:val="0"/>
        <w:spacing w:before="40" w:after="40" w:line="276" w:lineRule="auto"/>
        <w:rPr>
          <w:rFonts w:ascii="Arial" w:hAnsi="Arial" w:cs="Arial"/>
          <w:sz w:val="24"/>
          <w:szCs w:val="24"/>
        </w:rPr>
      </w:pPr>
      <w:r w:rsidRPr="00903933">
        <w:rPr>
          <w:rFonts w:ascii="Arial" w:hAnsi="Arial" w:cs="Arial"/>
          <w:sz w:val="24"/>
          <w:szCs w:val="24"/>
        </w:rPr>
        <w:t>.........................................................................................................</w:t>
      </w:r>
      <w:r>
        <w:rPr>
          <w:rFonts w:ascii="Arial" w:hAnsi="Arial" w:cs="Arial"/>
          <w:sz w:val="24"/>
          <w:szCs w:val="24"/>
        </w:rPr>
        <w:t>...............................</w:t>
      </w:r>
    </w:p>
    <w:p w14:paraId="2717292B" w14:textId="77777777" w:rsidR="00D917E0" w:rsidRPr="00903933" w:rsidRDefault="00D917E0" w:rsidP="00D917E0">
      <w:pPr>
        <w:autoSpaceDE w:val="0"/>
        <w:autoSpaceDN w:val="0"/>
        <w:adjustRightInd w:val="0"/>
        <w:spacing w:before="40" w:after="40" w:line="276" w:lineRule="auto"/>
        <w:rPr>
          <w:rFonts w:ascii="Arial" w:hAnsi="Arial" w:cs="Arial"/>
          <w:sz w:val="24"/>
          <w:szCs w:val="24"/>
        </w:rPr>
      </w:pPr>
      <w:r w:rsidRPr="00903933">
        <w:rPr>
          <w:rFonts w:ascii="Arial" w:hAnsi="Arial" w:cs="Arial"/>
          <w:sz w:val="24"/>
          <w:szCs w:val="24"/>
        </w:rPr>
        <w:t>..............................................................................................................</w:t>
      </w:r>
      <w:r>
        <w:rPr>
          <w:rFonts w:ascii="Arial" w:hAnsi="Arial" w:cs="Arial"/>
          <w:sz w:val="24"/>
          <w:szCs w:val="24"/>
        </w:rPr>
        <w:t>..........................</w:t>
      </w:r>
    </w:p>
    <w:p w14:paraId="3E9311E4" w14:textId="77777777" w:rsidR="00D917E0" w:rsidRPr="00903933" w:rsidRDefault="00D917E0" w:rsidP="00D917E0">
      <w:pPr>
        <w:autoSpaceDE w:val="0"/>
        <w:autoSpaceDN w:val="0"/>
        <w:adjustRightInd w:val="0"/>
        <w:spacing w:before="40" w:after="40" w:line="276" w:lineRule="auto"/>
        <w:rPr>
          <w:rFonts w:ascii="Arial" w:hAnsi="Arial" w:cs="Arial"/>
          <w:sz w:val="24"/>
          <w:szCs w:val="24"/>
        </w:rPr>
      </w:pPr>
      <w:r w:rsidRPr="00903933">
        <w:rPr>
          <w:rFonts w:ascii="Arial" w:hAnsi="Arial" w:cs="Arial"/>
          <w:sz w:val="24"/>
          <w:szCs w:val="24"/>
        </w:rPr>
        <w:t>....................................................................................................................</w:t>
      </w:r>
      <w:r>
        <w:rPr>
          <w:rFonts w:ascii="Arial" w:hAnsi="Arial" w:cs="Arial"/>
          <w:sz w:val="24"/>
          <w:szCs w:val="24"/>
        </w:rPr>
        <w:t>....................</w:t>
      </w:r>
    </w:p>
    <w:p w14:paraId="2B22254E" w14:textId="77777777" w:rsidR="00D917E0" w:rsidRPr="00903933" w:rsidRDefault="00D917E0" w:rsidP="00D917E0">
      <w:pPr>
        <w:autoSpaceDE w:val="0"/>
        <w:autoSpaceDN w:val="0"/>
        <w:adjustRightInd w:val="0"/>
        <w:spacing w:before="40" w:after="40" w:line="276" w:lineRule="auto"/>
        <w:rPr>
          <w:rFonts w:ascii="Arial" w:hAnsi="Arial" w:cs="Arial"/>
          <w:sz w:val="24"/>
          <w:szCs w:val="24"/>
        </w:rPr>
      </w:pPr>
      <w:r w:rsidRPr="00903933">
        <w:rPr>
          <w:rFonts w:ascii="Arial" w:hAnsi="Arial" w:cs="Arial"/>
          <w:sz w:val="24"/>
          <w:szCs w:val="24"/>
        </w:rPr>
        <w:t>(nazwa firmy, Wykonawcy, Podwykonawcy, adres, NIP,</w:t>
      </w:r>
      <w:r w:rsidRPr="00903933">
        <w:rPr>
          <w:rFonts w:ascii="Arial" w:hAnsi="Arial" w:cs="Arial"/>
          <w:sz w:val="24"/>
          <w:szCs w:val="24"/>
          <w:lang w:val="es-ES_tradnl"/>
        </w:rPr>
        <w:t xml:space="preserve"> tel.</w:t>
      </w:r>
      <w:r w:rsidRPr="00903933">
        <w:rPr>
          <w:rFonts w:ascii="Arial" w:hAnsi="Arial" w:cs="Arial"/>
          <w:sz w:val="24"/>
          <w:szCs w:val="24"/>
        </w:rPr>
        <w:t xml:space="preserve"> kontaktowy)</w:t>
      </w:r>
    </w:p>
    <w:p w14:paraId="57FDF421" w14:textId="77777777" w:rsidR="00D917E0" w:rsidRPr="00903933" w:rsidRDefault="00D917E0" w:rsidP="00D917E0">
      <w:pPr>
        <w:autoSpaceDE w:val="0"/>
        <w:autoSpaceDN w:val="0"/>
        <w:adjustRightInd w:val="0"/>
        <w:spacing w:before="40" w:after="40" w:line="276" w:lineRule="auto"/>
        <w:jc w:val="both"/>
        <w:rPr>
          <w:rFonts w:ascii="Arial" w:hAnsi="Arial" w:cs="Arial"/>
          <w:sz w:val="24"/>
          <w:szCs w:val="24"/>
        </w:rPr>
      </w:pPr>
    </w:p>
    <w:p w14:paraId="448B8B2D" w14:textId="5E56D2BB" w:rsidR="00D917E0" w:rsidRPr="00903933" w:rsidRDefault="00D917E0" w:rsidP="00D917E0">
      <w:pPr>
        <w:autoSpaceDE w:val="0"/>
        <w:autoSpaceDN w:val="0"/>
        <w:adjustRightInd w:val="0"/>
        <w:spacing w:before="40" w:after="40" w:line="276" w:lineRule="auto"/>
        <w:jc w:val="both"/>
        <w:rPr>
          <w:rFonts w:ascii="Arial" w:hAnsi="Arial" w:cs="Arial"/>
          <w:sz w:val="24"/>
          <w:szCs w:val="24"/>
        </w:rPr>
      </w:pPr>
      <w:r w:rsidRPr="00903933">
        <w:rPr>
          <w:rFonts w:ascii="Arial" w:hAnsi="Arial" w:cs="Arial"/>
          <w:sz w:val="24"/>
          <w:szCs w:val="24"/>
        </w:rPr>
        <w:t xml:space="preserve">cudzoziemcy realizujący przedmiot zamówienia zostali poinformowani i przeszkoleni </w:t>
      </w:r>
      <w:r w:rsidRPr="00903933">
        <w:rPr>
          <w:rFonts w:ascii="Arial" w:hAnsi="Arial" w:cs="Arial"/>
          <w:sz w:val="24"/>
          <w:szCs w:val="24"/>
        </w:rPr>
        <w:br/>
        <w:t xml:space="preserve">w zakresie wewnętrznych przepisów obowiązujących w obiektach i na terenach Zamawiającego, ze szczególnym uwzględnieniem wejścia/wyjścia, wjazdu/wyjazdu, wnoszenia/wywożenia, posługiwania się urządzeniami do przetwarzania obrazu </w:t>
      </w:r>
      <w:r>
        <w:rPr>
          <w:rFonts w:ascii="Arial" w:hAnsi="Arial" w:cs="Arial"/>
          <w:sz w:val="24"/>
          <w:szCs w:val="24"/>
        </w:rPr>
        <w:br/>
      </w:r>
      <w:r w:rsidRPr="00903933">
        <w:rPr>
          <w:rFonts w:ascii="Arial" w:hAnsi="Arial" w:cs="Arial"/>
          <w:sz w:val="24"/>
          <w:szCs w:val="24"/>
        </w:rPr>
        <w:t>i dźwięku² oraz poruszania się po terenie Zamawiającego, a także jednostek organizacyjnych będących na zaopatrzeniu.</w:t>
      </w:r>
    </w:p>
    <w:p w14:paraId="38671A7C" w14:textId="77777777" w:rsidR="00D917E0" w:rsidRPr="00903933" w:rsidRDefault="00D917E0" w:rsidP="00D917E0">
      <w:pPr>
        <w:autoSpaceDE w:val="0"/>
        <w:autoSpaceDN w:val="0"/>
        <w:adjustRightInd w:val="0"/>
        <w:spacing w:before="40" w:after="40" w:line="276" w:lineRule="auto"/>
        <w:rPr>
          <w:rFonts w:ascii="Arial" w:hAnsi="Arial" w:cs="Arial"/>
          <w:sz w:val="24"/>
          <w:szCs w:val="24"/>
        </w:rPr>
      </w:pPr>
    </w:p>
    <w:p w14:paraId="666FD86B" w14:textId="77777777" w:rsidR="00D917E0" w:rsidRPr="00903933" w:rsidRDefault="00D917E0" w:rsidP="00D917E0">
      <w:pPr>
        <w:autoSpaceDE w:val="0"/>
        <w:autoSpaceDN w:val="0"/>
        <w:adjustRightInd w:val="0"/>
        <w:spacing w:before="40" w:after="40" w:line="276" w:lineRule="auto"/>
        <w:rPr>
          <w:rFonts w:ascii="Arial" w:hAnsi="Arial" w:cs="Arial"/>
          <w:sz w:val="24"/>
          <w:szCs w:val="24"/>
        </w:rPr>
      </w:pPr>
      <w:r w:rsidRPr="00903933">
        <w:rPr>
          <w:rFonts w:ascii="Arial" w:hAnsi="Arial" w:cs="Arial"/>
          <w:sz w:val="24"/>
          <w:szCs w:val="24"/>
        </w:rPr>
        <w:tab/>
      </w:r>
      <w:r w:rsidRPr="00903933">
        <w:rPr>
          <w:rFonts w:ascii="Arial" w:hAnsi="Arial" w:cs="Arial"/>
          <w:sz w:val="24"/>
          <w:szCs w:val="24"/>
        </w:rPr>
        <w:tab/>
      </w:r>
      <w:r w:rsidRPr="00903933">
        <w:rPr>
          <w:rFonts w:ascii="Arial" w:hAnsi="Arial" w:cs="Arial"/>
          <w:sz w:val="24"/>
          <w:szCs w:val="24"/>
        </w:rPr>
        <w:tab/>
      </w:r>
      <w:r w:rsidRPr="00903933">
        <w:rPr>
          <w:rFonts w:ascii="Arial" w:hAnsi="Arial" w:cs="Arial"/>
          <w:sz w:val="24"/>
          <w:szCs w:val="24"/>
        </w:rPr>
        <w:tab/>
      </w:r>
      <w:r w:rsidRPr="00903933">
        <w:rPr>
          <w:rFonts w:ascii="Arial" w:hAnsi="Arial" w:cs="Arial"/>
          <w:sz w:val="24"/>
          <w:szCs w:val="24"/>
        </w:rPr>
        <w:tab/>
      </w:r>
      <w:r w:rsidRPr="00903933">
        <w:rPr>
          <w:rFonts w:ascii="Arial" w:hAnsi="Arial" w:cs="Arial"/>
          <w:sz w:val="24"/>
          <w:szCs w:val="24"/>
        </w:rPr>
        <w:tab/>
      </w:r>
    </w:p>
    <w:p w14:paraId="6BCE64C0" w14:textId="77777777" w:rsidR="00D917E0" w:rsidRPr="00903933" w:rsidRDefault="00D917E0" w:rsidP="00D917E0">
      <w:pPr>
        <w:autoSpaceDE w:val="0"/>
        <w:autoSpaceDN w:val="0"/>
        <w:adjustRightInd w:val="0"/>
        <w:spacing w:before="40" w:after="40" w:line="276" w:lineRule="auto"/>
        <w:ind w:left="5387"/>
        <w:rPr>
          <w:rFonts w:ascii="Arial" w:hAnsi="Arial" w:cs="Arial"/>
          <w:sz w:val="24"/>
          <w:szCs w:val="24"/>
        </w:rPr>
      </w:pPr>
      <w:r w:rsidRPr="00903933">
        <w:rPr>
          <w:rFonts w:ascii="Arial" w:hAnsi="Arial" w:cs="Arial"/>
          <w:sz w:val="24"/>
          <w:szCs w:val="24"/>
        </w:rPr>
        <w:t>..............................</w:t>
      </w:r>
      <w:r>
        <w:rPr>
          <w:rFonts w:ascii="Arial" w:hAnsi="Arial" w:cs="Arial"/>
          <w:sz w:val="24"/>
          <w:szCs w:val="24"/>
        </w:rPr>
        <w:t>.........................</w:t>
      </w:r>
    </w:p>
    <w:p w14:paraId="67FBF875" w14:textId="77777777" w:rsidR="00D917E0" w:rsidRPr="00903933" w:rsidRDefault="00D917E0" w:rsidP="00D917E0">
      <w:pPr>
        <w:autoSpaceDE w:val="0"/>
        <w:autoSpaceDN w:val="0"/>
        <w:adjustRightInd w:val="0"/>
        <w:spacing w:before="40" w:after="40" w:line="276" w:lineRule="auto"/>
        <w:ind w:left="4820"/>
        <w:rPr>
          <w:rFonts w:ascii="Arial" w:hAnsi="Arial" w:cs="Arial"/>
          <w:sz w:val="24"/>
          <w:szCs w:val="24"/>
        </w:rPr>
      </w:pPr>
      <w:r w:rsidRPr="00903933">
        <w:rPr>
          <w:rFonts w:ascii="Arial" w:hAnsi="Arial" w:cs="Arial"/>
          <w:sz w:val="24"/>
          <w:szCs w:val="24"/>
        </w:rPr>
        <w:t xml:space="preserve">(podpis i pieczęć dyrektora, kierownika,    </w:t>
      </w:r>
      <w:r w:rsidRPr="00903933">
        <w:rPr>
          <w:rFonts w:ascii="Arial" w:hAnsi="Arial" w:cs="Arial"/>
          <w:sz w:val="24"/>
          <w:szCs w:val="24"/>
        </w:rPr>
        <w:br/>
        <w:t xml:space="preserve">           szefa, osoby uprawnionej)</w:t>
      </w:r>
    </w:p>
    <w:p w14:paraId="4877911F" w14:textId="77777777" w:rsidR="00D917E0" w:rsidRPr="00274FCB" w:rsidRDefault="00D917E0" w:rsidP="00D917E0">
      <w:pPr>
        <w:spacing w:before="40" w:after="40" w:line="276" w:lineRule="auto"/>
        <w:ind w:left="4956" w:firstLine="708"/>
        <w:rPr>
          <w:rFonts w:cs="Arial"/>
          <w:sz w:val="20"/>
        </w:rPr>
      </w:pPr>
    </w:p>
    <w:p w14:paraId="2E072C54" w14:textId="77777777" w:rsidR="00D917E0" w:rsidRDefault="00D917E0" w:rsidP="00D917E0"/>
    <w:p w14:paraId="643C52BA" w14:textId="77777777" w:rsidR="00D917E0" w:rsidRDefault="00D917E0" w:rsidP="00D917E0">
      <w:pPr>
        <w:spacing w:after="0" w:line="240" w:lineRule="auto"/>
        <w:rPr>
          <w:rFonts w:ascii="Arial" w:hAnsi="Arial" w:cs="Arial"/>
          <w:sz w:val="24"/>
          <w:szCs w:val="24"/>
        </w:rPr>
      </w:pPr>
    </w:p>
    <w:p w14:paraId="793E9CF5" w14:textId="77777777" w:rsidR="00D917E0" w:rsidRDefault="00D917E0" w:rsidP="00D917E0">
      <w:pPr>
        <w:spacing w:after="0" w:line="240" w:lineRule="auto"/>
        <w:rPr>
          <w:rFonts w:ascii="Arial" w:hAnsi="Arial" w:cs="Arial"/>
          <w:sz w:val="24"/>
          <w:szCs w:val="24"/>
        </w:rPr>
      </w:pPr>
    </w:p>
    <w:p w14:paraId="721858B7" w14:textId="77777777" w:rsidR="00D917E0" w:rsidRDefault="00D917E0" w:rsidP="00D917E0">
      <w:pPr>
        <w:spacing w:after="0" w:line="240" w:lineRule="auto"/>
        <w:rPr>
          <w:rFonts w:ascii="Arial" w:hAnsi="Arial" w:cs="Arial"/>
          <w:sz w:val="24"/>
          <w:szCs w:val="24"/>
        </w:rPr>
      </w:pPr>
    </w:p>
    <w:p w14:paraId="2B104C1C" w14:textId="77777777" w:rsidR="00D917E0" w:rsidRDefault="00D917E0" w:rsidP="00D917E0">
      <w:pPr>
        <w:spacing w:after="0" w:line="240" w:lineRule="auto"/>
        <w:rPr>
          <w:rFonts w:ascii="Arial" w:hAnsi="Arial" w:cs="Arial"/>
          <w:sz w:val="24"/>
          <w:szCs w:val="24"/>
        </w:rPr>
      </w:pPr>
    </w:p>
    <w:p w14:paraId="2B4489BE" w14:textId="6AB8E8A2" w:rsidR="00D917E0" w:rsidRDefault="00D917E0" w:rsidP="00D917E0">
      <w:pPr>
        <w:spacing w:after="0" w:line="240" w:lineRule="auto"/>
        <w:rPr>
          <w:rFonts w:ascii="Arial" w:hAnsi="Arial" w:cs="Arial"/>
          <w:sz w:val="24"/>
          <w:szCs w:val="24"/>
        </w:rPr>
      </w:pPr>
    </w:p>
    <w:p w14:paraId="52C18D41" w14:textId="27D859A3" w:rsidR="00D917E0" w:rsidRDefault="00D917E0" w:rsidP="00D917E0">
      <w:pPr>
        <w:spacing w:after="0" w:line="240" w:lineRule="auto"/>
        <w:rPr>
          <w:rFonts w:ascii="Arial" w:hAnsi="Arial" w:cs="Arial"/>
          <w:sz w:val="24"/>
          <w:szCs w:val="24"/>
        </w:rPr>
      </w:pPr>
    </w:p>
    <w:p w14:paraId="31F39BE8" w14:textId="4801A779" w:rsidR="00D917E0" w:rsidRDefault="00D917E0" w:rsidP="00D917E0">
      <w:pPr>
        <w:spacing w:after="0" w:line="240" w:lineRule="auto"/>
        <w:rPr>
          <w:rFonts w:ascii="Arial" w:hAnsi="Arial" w:cs="Arial"/>
          <w:sz w:val="24"/>
          <w:szCs w:val="24"/>
        </w:rPr>
      </w:pPr>
    </w:p>
    <w:p w14:paraId="0282A8AC" w14:textId="45104D97" w:rsidR="00D917E0" w:rsidRDefault="00D917E0" w:rsidP="00D917E0">
      <w:pPr>
        <w:spacing w:after="0" w:line="240" w:lineRule="auto"/>
        <w:rPr>
          <w:rFonts w:ascii="Arial" w:hAnsi="Arial" w:cs="Arial"/>
          <w:sz w:val="24"/>
          <w:szCs w:val="24"/>
        </w:rPr>
      </w:pPr>
    </w:p>
    <w:p w14:paraId="1D7D690F" w14:textId="182D78A9" w:rsidR="00D917E0" w:rsidRDefault="00D917E0" w:rsidP="00D917E0">
      <w:pPr>
        <w:spacing w:after="0" w:line="240" w:lineRule="auto"/>
        <w:rPr>
          <w:rFonts w:ascii="Arial" w:hAnsi="Arial" w:cs="Arial"/>
          <w:sz w:val="24"/>
          <w:szCs w:val="24"/>
        </w:rPr>
      </w:pPr>
    </w:p>
    <w:p w14:paraId="237AA94A" w14:textId="31E5988D" w:rsidR="00D917E0" w:rsidRDefault="00D917E0" w:rsidP="00D917E0">
      <w:pPr>
        <w:spacing w:after="0" w:line="240" w:lineRule="auto"/>
        <w:rPr>
          <w:rFonts w:ascii="Arial" w:hAnsi="Arial" w:cs="Arial"/>
          <w:sz w:val="24"/>
          <w:szCs w:val="24"/>
        </w:rPr>
      </w:pPr>
    </w:p>
    <w:p w14:paraId="501A354F" w14:textId="77777777" w:rsidR="00D917E0" w:rsidRDefault="00D917E0" w:rsidP="00D917E0">
      <w:pPr>
        <w:spacing w:after="0" w:line="240" w:lineRule="auto"/>
        <w:rPr>
          <w:rFonts w:ascii="Arial" w:hAnsi="Arial" w:cs="Arial"/>
          <w:sz w:val="24"/>
          <w:szCs w:val="24"/>
        </w:rPr>
      </w:pPr>
    </w:p>
    <w:p w14:paraId="7F650101" w14:textId="77777777" w:rsidR="00D917E0" w:rsidRDefault="00D917E0" w:rsidP="00D917E0">
      <w:pPr>
        <w:spacing w:after="0" w:line="240" w:lineRule="auto"/>
        <w:rPr>
          <w:rFonts w:ascii="Arial" w:hAnsi="Arial" w:cs="Arial"/>
          <w:sz w:val="24"/>
          <w:szCs w:val="24"/>
        </w:rPr>
      </w:pPr>
    </w:p>
    <w:p w14:paraId="60E49266" w14:textId="77777777" w:rsidR="00D917E0" w:rsidRDefault="00D917E0" w:rsidP="00D917E0">
      <w:pPr>
        <w:spacing w:after="0" w:line="240" w:lineRule="auto"/>
        <w:rPr>
          <w:rFonts w:ascii="Arial" w:hAnsi="Arial" w:cs="Arial"/>
          <w:sz w:val="24"/>
          <w:szCs w:val="24"/>
        </w:rPr>
      </w:pPr>
    </w:p>
    <w:p w14:paraId="3BD149D1" w14:textId="77777777" w:rsidR="00D917E0" w:rsidRPr="0068625C" w:rsidRDefault="00D917E0" w:rsidP="00D917E0">
      <w:pPr>
        <w:jc w:val="right"/>
        <w:rPr>
          <w:rFonts w:ascii="Arial" w:hAnsi="Arial" w:cs="Arial"/>
          <w:szCs w:val="24"/>
        </w:rPr>
      </w:pPr>
      <w:r w:rsidRPr="0068625C">
        <w:rPr>
          <w:rFonts w:ascii="Arial" w:hAnsi="Arial" w:cs="Arial"/>
          <w:szCs w:val="24"/>
        </w:rPr>
        <w:lastRenderedPageBreak/>
        <w:t xml:space="preserve">Załącznik nr 6 </w:t>
      </w:r>
    </w:p>
    <w:p w14:paraId="6709ACF1" w14:textId="77777777" w:rsidR="00D917E0" w:rsidRPr="00D504C9" w:rsidRDefault="00D917E0" w:rsidP="00D917E0">
      <w:pPr>
        <w:rPr>
          <w:rFonts w:ascii="Calibri" w:hAnsi="Calibri"/>
          <w:b/>
        </w:rPr>
      </w:pPr>
    </w:p>
    <w:p w14:paraId="793C8778" w14:textId="77777777" w:rsidR="00D917E0" w:rsidRPr="00D504C9" w:rsidRDefault="00D917E0" w:rsidP="00D917E0">
      <w:pPr>
        <w:jc w:val="center"/>
        <w:rPr>
          <w:rFonts w:ascii="Calibri" w:hAnsi="Calibri"/>
          <w:b/>
        </w:rPr>
      </w:pPr>
      <w:r w:rsidRPr="00D504C9">
        <w:rPr>
          <w:rFonts w:ascii="Calibri" w:hAnsi="Calibri"/>
          <w:b/>
        </w:rPr>
        <w:t>Karta gwarancyjna</w:t>
      </w:r>
    </w:p>
    <w:p w14:paraId="2225F258" w14:textId="77777777" w:rsidR="00D917E0" w:rsidRPr="00D504C9" w:rsidRDefault="00D917E0" w:rsidP="00D917E0">
      <w:pPr>
        <w:numPr>
          <w:ilvl w:val="0"/>
          <w:numId w:val="59"/>
        </w:numPr>
        <w:tabs>
          <w:tab w:val="clear" w:pos="720"/>
          <w:tab w:val="num" w:pos="360"/>
        </w:tabs>
        <w:spacing w:after="0" w:line="360" w:lineRule="auto"/>
        <w:jc w:val="both"/>
        <w:rPr>
          <w:rFonts w:ascii="Calibri" w:hAnsi="Calibri"/>
          <w:b/>
        </w:rPr>
      </w:pPr>
      <w:r w:rsidRPr="00D504C9">
        <w:rPr>
          <w:rFonts w:ascii="Calibri" w:hAnsi="Calibri"/>
          <w:b/>
        </w:rPr>
        <w:t>Zamawiający (beneficjent Gwarancji):</w:t>
      </w:r>
    </w:p>
    <w:p w14:paraId="24CED53D" w14:textId="77777777" w:rsidR="00D917E0" w:rsidRPr="00D504C9" w:rsidRDefault="00D917E0" w:rsidP="00D917E0">
      <w:pPr>
        <w:spacing w:line="360" w:lineRule="auto"/>
        <w:ind w:left="360"/>
        <w:jc w:val="both"/>
        <w:rPr>
          <w:rFonts w:ascii="Calibri" w:hAnsi="Calibri"/>
        </w:rPr>
      </w:pPr>
      <w:r>
        <w:rPr>
          <w:rFonts w:ascii="Calibri" w:hAnsi="Calibri"/>
        </w:rPr>
        <w:t>11 Wojskowy Oddział Gospodarczy w Bydgoszczy</w:t>
      </w:r>
    </w:p>
    <w:p w14:paraId="2DD752A3" w14:textId="77777777" w:rsidR="00D917E0" w:rsidRPr="00D504C9" w:rsidRDefault="00D917E0" w:rsidP="00D917E0">
      <w:pPr>
        <w:numPr>
          <w:ilvl w:val="0"/>
          <w:numId w:val="59"/>
        </w:numPr>
        <w:spacing w:after="0" w:line="240" w:lineRule="auto"/>
        <w:ind w:right="-131"/>
        <w:jc w:val="both"/>
        <w:rPr>
          <w:rFonts w:ascii="Calibri" w:hAnsi="Calibri"/>
          <w:b/>
        </w:rPr>
      </w:pPr>
      <w:r w:rsidRPr="00D504C9">
        <w:rPr>
          <w:rFonts w:ascii="Calibri" w:hAnsi="Calibri"/>
          <w:b/>
        </w:rPr>
        <w:t xml:space="preserve">Nazwa i adres Wykonawcy (Gwaranta) lub jego przedstawiciela w Rzeczpospolitej Polskiej: </w:t>
      </w:r>
    </w:p>
    <w:p w14:paraId="388A0A03" w14:textId="77777777" w:rsidR="00D917E0" w:rsidRPr="00D504C9" w:rsidRDefault="00D917E0" w:rsidP="00D917E0">
      <w:pPr>
        <w:ind w:left="360" w:right="-131"/>
        <w:jc w:val="both"/>
        <w:rPr>
          <w:rFonts w:ascii="Calibri" w:hAnsi="Calibri"/>
        </w:rPr>
      </w:pPr>
      <w:r>
        <w:rPr>
          <w:rFonts w:ascii="Calibri" w:hAnsi="Calibri"/>
        </w:rPr>
        <w:t>…………………………………..</w:t>
      </w:r>
    </w:p>
    <w:p w14:paraId="22AEE3EB" w14:textId="77777777" w:rsidR="00D917E0" w:rsidRPr="00D504C9" w:rsidRDefault="00D917E0" w:rsidP="00D917E0">
      <w:pPr>
        <w:ind w:left="360" w:right="-131"/>
        <w:jc w:val="both"/>
        <w:rPr>
          <w:rFonts w:ascii="Calibri" w:hAnsi="Calibri"/>
        </w:rPr>
      </w:pPr>
      <w:r w:rsidRPr="00D504C9">
        <w:rPr>
          <w:rFonts w:ascii="Calibri" w:hAnsi="Calibri"/>
        </w:rPr>
        <w:t>Dane adresowe do zgłoszenia wad (awarii):</w:t>
      </w:r>
    </w:p>
    <w:p w14:paraId="2A6A6525" w14:textId="77777777" w:rsidR="00D917E0" w:rsidRDefault="00D917E0" w:rsidP="00D917E0">
      <w:pPr>
        <w:ind w:left="360" w:right="-131"/>
        <w:jc w:val="both"/>
        <w:rPr>
          <w:rFonts w:ascii="Calibri" w:hAnsi="Calibri"/>
        </w:rPr>
      </w:pPr>
      <w:r>
        <w:rPr>
          <w:rFonts w:ascii="Calibri" w:hAnsi="Calibri"/>
        </w:rPr>
        <w:t>(adres) ……………………………………………………………………………..</w:t>
      </w:r>
    </w:p>
    <w:p w14:paraId="4EB70DD0" w14:textId="77777777" w:rsidR="00D917E0" w:rsidRPr="00D504C9" w:rsidRDefault="00D917E0" w:rsidP="00D917E0">
      <w:pPr>
        <w:ind w:left="360" w:right="-131"/>
        <w:jc w:val="both"/>
        <w:rPr>
          <w:rFonts w:ascii="Calibri" w:hAnsi="Calibri"/>
        </w:rPr>
      </w:pPr>
      <w:r>
        <w:rPr>
          <w:rFonts w:ascii="Calibri" w:hAnsi="Calibri"/>
        </w:rPr>
        <w:t>(e-mail</w:t>
      </w:r>
      <w:r w:rsidRPr="00A0018D">
        <w:rPr>
          <w:rFonts w:ascii="Calibri" w:hAnsi="Calibri"/>
        </w:rPr>
        <w:t xml:space="preserve">) </w:t>
      </w:r>
      <w:r>
        <w:rPr>
          <w:rFonts w:ascii="Calibri" w:hAnsi="Calibri"/>
        </w:rPr>
        <w:t xml:space="preserve">……………………………………….. </w:t>
      </w:r>
      <w:r w:rsidRPr="00D504C9">
        <w:rPr>
          <w:rFonts w:ascii="Calibri" w:hAnsi="Calibri"/>
        </w:rPr>
        <w:t>(tel.)</w:t>
      </w:r>
      <w:r>
        <w:rPr>
          <w:rFonts w:ascii="Calibri" w:hAnsi="Calibri"/>
        </w:rPr>
        <w:t>……………………</w:t>
      </w:r>
    </w:p>
    <w:p w14:paraId="5F99C871" w14:textId="77777777" w:rsidR="00D917E0" w:rsidRDefault="00D917E0" w:rsidP="00D917E0">
      <w:pPr>
        <w:ind w:left="360" w:right="-131"/>
        <w:jc w:val="both"/>
        <w:rPr>
          <w:rFonts w:ascii="Calibri" w:hAnsi="Calibri"/>
        </w:rPr>
      </w:pPr>
      <w:r w:rsidRPr="00D504C9">
        <w:rPr>
          <w:rFonts w:ascii="Calibri" w:hAnsi="Calibri"/>
        </w:rPr>
        <w:t>Wykonawca oświadcza, iż udziela gwarancji jakości na zasadach zawartych w niniejszym dokumencie:</w:t>
      </w:r>
    </w:p>
    <w:p w14:paraId="29AB75C3" w14:textId="77777777" w:rsidR="00D917E0" w:rsidRPr="00030226" w:rsidRDefault="00D917E0" w:rsidP="00D917E0">
      <w:pPr>
        <w:numPr>
          <w:ilvl w:val="0"/>
          <w:numId w:val="60"/>
        </w:numPr>
        <w:spacing w:after="0" w:line="240" w:lineRule="auto"/>
        <w:ind w:right="-131"/>
        <w:jc w:val="both"/>
        <w:rPr>
          <w:rFonts w:ascii="Calibri" w:hAnsi="Calibri"/>
          <w:b/>
        </w:rPr>
      </w:pPr>
      <w:r w:rsidRPr="00D504C9">
        <w:rPr>
          <w:rFonts w:ascii="Calibri" w:hAnsi="Calibri"/>
          <w:b/>
        </w:rPr>
        <w:t>Przedmiot Gwarancji:</w:t>
      </w:r>
    </w:p>
    <w:p w14:paraId="31D18418" w14:textId="77777777" w:rsidR="00D917E0" w:rsidRPr="00D504C9" w:rsidRDefault="00D917E0" w:rsidP="00D917E0">
      <w:pPr>
        <w:numPr>
          <w:ilvl w:val="0"/>
          <w:numId w:val="61"/>
        </w:numPr>
        <w:spacing w:after="0" w:line="240" w:lineRule="auto"/>
        <w:ind w:left="709" w:right="-131"/>
        <w:rPr>
          <w:rFonts w:ascii="Calibri" w:hAnsi="Calibri"/>
        </w:rPr>
      </w:pPr>
      <w:r>
        <w:rPr>
          <w:rFonts w:ascii="Calibri" w:hAnsi="Calibri"/>
        </w:rPr>
        <w:t>Roboty budowlane</w:t>
      </w:r>
      <w:r w:rsidRPr="00D504C9">
        <w:rPr>
          <w:rFonts w:ascii="Calibri" w:hAnsi="Calibri"/>
        </w:rPr>
        <w:t xml:space="preserve">: </w:t>
      </w:r>
    </w:p>
    <w:p w14:paraId="4DC566C8" w14:textId="77777777" w:rsidR="00D917E0" w:rsidRPr="00D504C9" w:rsidRDefault="00D917E0" w:rsidP="00D917E0">
      <w:pPr>
        <w:ind w:left="709" w:right="-131"/>
        <w:jc w:val="both"/>
        <w:rPr>
          <w:rFonts w:ascii="Calibri" w:hAnsi="Calibri"/>
          <w:b/>
        </w:rPr>
      </w:pPr>
      <w:r>
        <w:rPr>
          <w:rFonts w:ascii="Calibri" w:hAnsi="Calibri"/>
          <w:b/>
        </w:rPr>
        <w:t>„REMONT OGRODZENIA W KOMPLEKSIE WOJSKOWYM PRZY UL. WARSZAWSKIEJ 10</w:t>
      </w:r>
      <w:r>
        <w:rPr>
          <w:rFonts w:ascii="Calibri" w:hAnsi="Calibri"/>
          <w:b/>
        </w:rPr>
        <w:br/>
        <w:t>W BYDGOSZCZY”.</w:t>
      </w:r>
    </w:p>
    <w:p w14:paraId="2904ED3C" w14:textId="77777777" w:rsidR="00D917E0" w:rsidRPr="003F5E84" w:rsidRDefault="00D917E0" w:rsidP="00D917E0">
      <w:pPr>
        <w:numPr>
          <w:ilvl w:val="0"/>
          <w:numId w:val="61"/>
        </w:numPr>
        <w:spacing w:after="0" w:line="240" w:lineRule="auto"/>
        <w:ind w:right="-131"/>
        <w:jc w:val="both"/>
        <w:rPr>
          <w:rFonts w:ascii="Calibri" w:hAnsi="Calibri"/>
        </w:rPr>
      </w:pPr>
      <w:r>
        <w:rPr>
          <w:rFonts w:ascii="Calibri" w:hAnsi="Calibri"/>
        </w:rPr>
        <w:t>Gwarancją W</w:t>
      </w:r>
      <w:r w:rsidRPr="00D504C9">
        <w:rPr>
          <w:rFonts w:ascii="Calibri" w:hAnsi="Calibri"/>
        </w:rPr>
        <w:t xml:space="preserve">ykonawcy objęte są wszystkie roboty wykonane na podstawie </w:t>
      </w:r>
      <w:r>
        <w:rPr>
          <w:rFonts w:ascii="Calibri" w:hAnsi="Calibri"/>
        </w:rPr>
        <w:t>umowy</w:t>
      </w:r>
      <w:r w:rsidRPr="00D504C9">
        <w:rPr>
          <w:rFonts w:ascii="Calibri" w:hAnsi="Calibri"/>
        </w:rPr>
        <w:t xml:space="preserve"> </w:t>
      </w:r>
      <w:r>
        <w:rPr>
          <w:rFonts w:ascii="Calibri" w:hAnsi="Calibri"/>
        </w:rPr>
        <w:t>……………………………</w:t>
      </w:r>
      <w:r w:rsidRPr="00D504C9">
        <w:rPr>
          <w:rFonts w:ascii="Calibri" w:hAnsi="Calibri"/>
        </w:rPr>
        <w:t xml:space="preserve"> i zamówień dodatkowyc</w:t>
      </w:r>
      <w:r>
        <w:rPr>
          <w:rFonts w:ascii="Calibri" w:hAnsi="Calibri"/>
        </w:rPr>
        <w:t>h (uzupełniających), bez względu</w:t>
      </w:r>
      <w:r w:rsidRPr="00D504C9">
        <w:rPr>
          <w:rFonts w:ascii="Calibri" w:hAnsi="Calibri"/>
        </w:rPr>
        <w:t xml:space="preserve"> na to, czy zostały wykonane przez Wykonawcę czy też przez osoby trzecie, którymi posłużył się on przy wykonywaniu umowy. Gwarancja udzielona pr</w:t>
      </w:r>
      <w:r w:rsidRPr="003F5E84">
        <w:rPr>
          <w:rFonts w:ascii="Calibri" w:hAnsi="Calibri"/>
        </w:rPr>
        <w:t xml:space="preserve">zez Wykonawcę  obejmuje całość przedmiotu umowy, w szczególności dotyczy jakości wykonanych robót oraz jakości użytych materiałów, </w:t>
      </w:r>
      <w:r w:rsidRPr="003F5E84">
        <w:rPr>
          <w:rFonts w:ascii="Calibri" w:hAnsi="Calibri"/>
        </w:rPr>
        <w:br/>
        <w:t xml:space="preserve">a także zamontowanych instalacji, urządzeń i wyposażenia. </w:t>
      </w:r>
    </w:p>
    <w:p w14:paraId="3D0DE3D3" w14:textId="77777777" w:rsidR="00D917E0" w:rsidRPr="003F5E84" w:rsidRDefault="00D917E0" w:rsidP="00D917E0">
      <w:pPr>
        <w:numPr>
          <w:ilvl w:val="0"/>
          <w:numId w:val="61"/>
        </w:numPr>
        <w:spacing w:after="0" w:line="240" w:lineRule="auto"/>
        <w:ind w:right="-131"/>
        <w:jc w:val="both"/>
        <w:rPr>
          <w:rFonts w:ascii="Calibri" w:hAnsi="Calibri"/>
        </w:rPr>
      </w:pPr>
      <w:r w:rsidRPr="003F5E84">
        <w:rPr>
          <w:rFonts w:ascii="Calibri" w:hAnsi="Calibri"/>
        </w:rPr>
        <w:t>Odpowiedzialność Wykonawcy w okresie gwarancji obejmuje wady bez względu na czas, w którym powstały, tj. przed lub po dokonaniu odbioru.</w:t>
      </w:r>
    </w:p>
    <w:p w14:paraId="58E9E500" w14:textId="77777777" w:rsidR="00D917E0" w:rsidRPr="003F5E84" w:rsidRDefault="00D917E0" w:rsidP="00D917E0">
      <w:pPr>
        <w:numPr>
          <w:ilvl w:val="0"/>
          <w:numId w:val="61"/>
        </w:numPr>
        <w:spacing w:after="0" w:line="240" w:lineRule="auto"/>
        <w:ind w:right="-131"/>
        <w:jc w:val="both"/>
        <w:rPr>
          <w:rFonts w:ascii="Calibri" w:hAnsi="Calibri"/>
          <w:b/>
          <w:u w:val="single"/>
        </w:rPr>
      </w:pPr>
      <w:r w:rsidRPr="003F5E84">
        <w:rPr>
          <w:rFonts w:ascii="Calibri" w:hAnsi="Calibri"/>
          <w:b/>
          <w:u w:val="single"/>
        </w:rPr>
        <w:t xml:space="preserve">W ramach gwarancji Zamawiający może domagać się usunięcia szkód, które zostały spowodowane przez wady </w:t>
      </w:r>
      <w:r>
        <w:rPr>
          <w:rFonts w:ascii="Calibri" w:hAnsi="Calibri"/>
          <w:b/>
          <w:u w:val="single"/>
        </w:rPr>
        <w:t>(o których mowa w pkt 11</w:t>
      </w:r>
      <w:r w:rsidRPr="003F5E84">
        <w:rPr>
          <w:rFonts w:ascii="Calibri" w:hAnsi="Calibri"/>
          <w:b/>
          <w:u w:val="single"/>
        </w:rPr>
        <w:t xml:space="preserve"> gwarancji) lub szkód powstałych podczas usuwania wad – na zasadach i w terminach określonych dla wad. </w:t>
      </w:r>
    </w:p>
    <w:p w14:paraId="2003188E" w14:textId="77777777" w:rsidR="00D917E0" w:rsidRPr="003F5E84" w:rsidRDefault="00D917E0" w:rsidP="00D917E0">
      <w:pPr>
        <w:numPr>
          <w:ilvl w:val="0"/>
          <w:numId w:val="61"/>
        </w:numPr>
        <w:spacing w:after="0" w:line="240" w:lineRule="auto"/>
        <w:ind w:right="-131"/>
        <w:jc w:val="both"/>
        <w:rPr>
          <w:rFonts w:ascii="Calibri" w:hAnsi="Calibri"/>
        </w:rPr>
      </w:pPr>
      <w:r w:rsidRPr="003F5E84">
        <w:rPr>
          <w:rFonts w:ascii="Calibri" w:hAnsi="Calibri"/>
        </w:rPr>
        <w:t xml:space="preserve">Wykonawca odpowiada za wady w wykonaniu przedmiotu umowy również po okresie gwarancji, jeśli Zamawiający  zawiadomi Wykonawcę o wadach przed upływem okresu gwarancji. </w:t>
      </w:r>
    </w:p>
    <w:p w14:paraId="31D1B41D" w14:textId="77777777" w:rsidR="00D917E0" w:rsidRPr="003F5E84" w:rsidRDefault="00D917E0" w:rsidP="00D917E0">
      <w:pPr>
        <w:numPr>
          <w:ilvl w:val="0"/>
          <w:numId w:val="61"/>
        </w:numPr>
        <w:spacing w:after="0" w:line="240" w:lineRule="auto"/>
        <w:ind w:right="-131"/>
        <w:jc w:val="both"/>
        <w:rPr>
          <w:rFonts w:ascii="Calibri" w:hAnsi="Calibri"/>
        </w:rPr>
      </w:pPr>
      <w:r w:rsidRPr="003F5E84">
        <w:rPr>
          <w:rFonts w:ascii="Calibri" w:hAnsi="Calibri"/>
        </w:rPr>
        <w:t xml:space="preserve">Gwarancja nie wyłącza,  nie ogranicza ani nie zawiesza uprawnień Zamawiającego wynikających </w:t>
      </w:r>
      <w:r>
        <w:rPr>
          <w:rFonts w:ascii="Calibri" w:hAnsi="Calibri"/>
        </w:rPr>
        <w:br/>
      </w:r>
      <w:r w:rsidRPr="003F5E84">
        <w:rPr>
          <w:rFonts w:ascii="Calibri" w:hAnsi="Calibri"/>
        </w:rPr>
        <w:t xml:space="preserve">z przepisów o rękojmi za wady. </w:t>
      </w:r>
    </w:p>
    <w:p w14:paraId="54F77CAC" w14:textId="77777777" w:rsidR="00D917E0" w:rsidRDefault="00D917E0" w:rsidP="00D917E0">
      <w:pPr>
        <w:numPr>
          <w:ilvl w:val="0"/>
          <w:numId w:val="61"/>
        </w:numPr>
        <w:spacing w:after="0" w:line="240" w:lineRule="auto"/>
        <w:ind w:right="-131"/>
        <w:jc w:val="both"/>
        <w:rPr>
          <w:rFonts w:ascii="Calibri" w:hAnsi="Calibri"/>
        </w:rPr>
      </w:pPr>
      <w:r w:rsidRPr="003F5E84">
        <w:rPr>
          <w:rFonts w:ascii="Calibri" w:hAnsi="Calibri" w:cs="Arial"/>
        </w:rPr>
        <w:t xml:space="preserve">Udzielone rękojmia i gwarancja nie naruszają prawa Zamawiającego do dochodzenia roszczeń </w:t>
      </w:r>
      <w:r>
        <w:rPr>
          <w:rFonts w:ascii="Calibri" w:hAnsi="Calibri" w:cs="Arial"/>
        </w:rPr>
        <w:br/>
      </w:r>
      <w:r w:rsidRPr="003F5E84">
        <w:rPr>
          <w:rFonts w:ascii="Calibri" w:hAnsi="Calibri" w:cs="Arial"/>
        </w:rPr>
        <w:t>o naprawienie szkody w pełnej wysokości na zasadach określonych w przepisach Kodeksu Cywilnego.</w:t>
      </w:r>
    </w:p>
    <w:p w14:paraId="3576BEE8" w14:textId="77777777" w:rsidR="00D917E0" w:rsidRPr="00030226" w:rsidRDefault="00D917E0" w:rsidP="00D917E0">
      <w:pPr>
        <w:numPr>
          <w:ilvl w:val="0"/>
          <w:numId w:val="60"/>
        </w:numPr>
        <w:spacing w:after="0" w:line="240" w:lineRule="auto"/>
        <w:ind w:right="-131"/>
        <w:jc w:val="both"/>
        <w:rPr>
          <w:rFonts w:ascii="Calibri" w:hAnsi="Calibri"/>
        </w:rPr>
      </w:pPr>
      <w:r w:rsidRPr="00D504C9">
        <w:rPr>
          <w:rFonts w:ascii="Calibri" w:hAnsi="Calibri"/>
          <w:b/>
        </w:rPr>
        <w:t>Okres ważności gwarancji</w:t>
      </w:r>
      <w:r w:rsidRPr="00D504C9">
        <w:rPr>
          <w:rFonts w:ascii="Calibri" w:hAnsi="Calibri"/>
        </w:rPr>
        <w:t xml:space="preserve"> </w:t>
      </w:r>
    </w:p>
    <w:p w14:paraId="27869DC1" w14:textId="77777777" w:rsidR="00D917E0" w:rsidRPr="003F5E84" w:rsidRDefault="00D917E0" w:rsidP="00D917E0">
      <w:pPr>
        <w:numPr>
          <w:ilvl w:val="0"/>
          <w:numId w:val="61"/>
        </w:numPr>
        <w:spacing w:after="0" w:line="240" w:lineRule="auto"/>
        <w:ind w:right="-131"/>
        <w:jc w:val="both"/>
        <w:rPr>
          <w:rFonts w:ascii="Calibri" w:hAnsi="Calibri"/>
        </w:rPr>
      </w:pPr>
      <w:r w:rsidRPr="003F5E84">
        <w:rPr>
          <w:rFonts w:ascii="Calibri" w:hAnsi="Calibri"/>
        </w:rPr>
        <w:t xml:space="preserve">Okres trwania gwarancji wynosi </w:t>
      </w:r>
      <w:r>
        <w:rPr>
          <w:rFonts w:ascii="Calibri" w:hAnsi="Calibri"/>
        </w:rPr>
        <w:t>……………………………….</w:t>
      </w:r>
      <w:r w:rsidRPr="003F5E84">
        <w:rPr>
          <w:rFonts w:ascii="Calibri" w:hAnsi="Calibri"/>
        </w:rPr>
        <w:t>,</w:t>
      </w:r>
      <w:r>
        <w:rPr>
          <w:rFonts w:ascii="Calibri" w:hAnsi="Calibri"/>
        </w:rPr>
        <w:t xml:space="preserve"> </w:t>
      </w:r>
      <w:r w:rsidRPr="003F5E84">
        <w:rPr>
          <w:rFonts w:ascii="Calibri" w:hAnsi="Calibri"/>
        </w:rPr>
        <w:t xml:space="preserve"> liczonych od zapisanej w protokole odbioru robót daty odbioru przedmiotu gwarancji.</w:t>
      </w:r>
    </w:p>
    <w:p w14:paraId="725EB5EC" w14:textId="77777777" w:rsidR="00D917E0" w:rsidRPr="003F5E84" w:rsidRDefault="00D917E0" w:rsidP="00D917E0">
      <w:pPr>
        <w:numPr>
          <w:ilvl w:val="0"/>
          <w:numId w:val="61"/>
        </w:numPr>
        <w:spacing w:after="0" w:line="240" w:lineRule="auto"/>
        <w:ind w:right="-131"/>
        <w:jc w:val="both"/>
        <w:rPr>
          <w:rFonts w:ascii="Calibri" w:hAnsi="Calibri"/>
        </w:rPr>
      </w:pPr>
      <w:r w:rsidRPr="003F5E84">
        <w:rPr>
          <w:rFonts w:ascii="Calibri" w:hAnsi="Calibri" w:cs="Arial"/>
        </w:rPr>
        <w:t>W przypadku konieczności przekazywania w użytkowanie poszczególnych elementów objętych przedmiotem gwarancji, warunki gwarancji obowiązywać będą na te poszczególne elementy w tym samym zakresie i zasadach, jak w odniesieniu do całego przedmiotu gwarancji.</w:t>
      </w:r>
    </w:p>
    <w:p w14:paraId="36762382" w14:textId="77777777" w:rsidR="00D917E0" w:rsidRPr="00030226" w:rsidRDefault="00D917E0" w:rsidP="00D917E0">
      <w:pPr>
        <w:numPr>
          <w:ilvl w:val="0"/>
          <w:numId w:val="61"/>
        </w:numPr>
        <w:spacing w:after="0" w:line="240" w:lineRule="auto"/>
        <w:ind w:right="-131"/>
        <w:jc w:val="both"/>
        <w:rPr>
          <w:rFonts w:ascii="Calibri" w:hAnsi="Calibri"/>
        </w:rPr>
      </w:pPr>
      <w:r w:rsidRPr="003F5E84">
        <w:rPr>
          <w:rFonts w:ascii="Calibri" w:hAnsi="Calibri"/>
        </w:rPr>
        <w:t xml:space="preserve">Okres obowiązywania gwarancji ulega przedłużeniu o czas, w którym w skutek istnienia wad oraz ich usuwania korzystanie z przedmiotu umowy zgodnie z jej przeznaczeniem było niemożliwe. </w:t>
      </w:r>
    </w:p>
    <w:p w14:paraId="6D3D06F8" w14:textId="77777777" w:rsidR="00D917E0" w:rsidRPr="00030226" w:rsidRDefault="00D917E0" w:rsidP="00D917E0">
      <w:pPr>
        <w:numPr>
          <w:ilvl w:val="0"/>
          <w:numId w:val="60"/>
        </w:numPr>
        <w:spacing w:after="0" w:line="240" w:lineRule="auto"/>
        <w:ind w:right="-131"/>
        <w:jc w:val="both"/>
        <w:rPr>
          <w:rFonts w:ascii="Calibri" w:hAnsi="Calibri"/>
        </w:rPr>
      </w:pPr>
      <w:r w:rsidRPr="00D504C9">
        <w:rPr>
          <w:rFonts w:ascii="Calibri" w:hAnsi="Calibri"/>
          <w:b/>
        </w:rPr>
        <w:lastRenderedPageBreak/>
        <w:t xml:space="preserve">Obowiązki Wykonawcy </w:t>
      </w:r>
    </w:p>
    <w:p w14:paraId="594142A4" w14:textId="77777777" w:rsidR="00D917E0" w:rsidRPr="003F5E84" w:rsidRDefault="00D917E0" w:rsidP="00D917E0">
      <w:pPr>
        <w:numPr>
          <w:ilvl w:val="0"/>
          <w:numId w:val="61"/>
        </w:numPr>
        <w:spacing w:after="0" w:line="240" w:lineRule="auto"/>
        <w:ind w:right="-131"/>
        <w:jc w:val="both"/>
        <w:rPr>
          <w:rFonts w:ascii="Calibri" w:hAnsi="Calibri"/>
        </w:rPr>
      </w:pPr>
      <w:r w:rsidRPr="003F5E84">
        <w:rPr>
          <w:rFonts w:ascii="Calibri" w:hAnsi="Calibri"/>
        </w:rPr>
        <w:t xml:space="preserve">W okresie gwarancji Wykonawca zobowiązany jest do </w:t>
      </w:r>
      <w:r w:rsidRPr="003F5E84">
        <w:rPr>
          <w:rFonts w:ascii="Calibri" w:hAnsi="Calibri"/>
          <w:b/>
          <w:u w:val="single"/>
        </w:rPr>
        <w:t>nieodpłatnego usunięcia wad,</w:t>
      </w:r>
      <w:r w:rsidRPr="003F5E84">
        <w:rPr>
          <w:rFonts w:ascii="Calibri" w:hAnsi="Calibri"/>
          <w:b/>
        </w:rPr>
        <w:t xml:space="preserve"> </w:t>
      </w:r>
      <w:r w:rsidRPr="003F5E84">
        <w:rPr>
          <w:rFonts w:ascii="Calibri" w:hAnsi="Calibri"/>
        </w:rPr>
        <w:t>jeżeli pojawiły się one z przyczyn leżących po stronie Wykonawcy</w:t>
      </w:r>
      <w:r>
        <w:rPr>
          <w:rFonts w:ascii="Calibri" w:hAnsi="Calibri"/>
        </w:rPr>
        <w:t>,</w:t>
      </w:r>
      <w:r w:rsidRPr="003F5E84">
        <w:rPr>
          <w:rFonts w:ascii="Calibri" w:hAnsi="Calibri"/>
        </w:rPr>
        <w:t xml:space="preserve"> tj. w związku z wadliwym wykonaniem robót, a także w przypadku użycia wadliwego materiału, instalacji, urządzenia bądź ich wyposażenia.</w:t>
      </w:r>
    </w:p>
    <w:p w14:paraId="37A672CF" w14:textId="77777777" w:rsidR="00D917E0" w:rsidRPr="003F5E84" w:rsidRDefault="00D917E0" w:rsidP="00D917E0">
      <w:pPr>
        <w:numPr>
          <w:ilvl w:val="0"/>
          <w:numId w:val="61"/>
        </w:numPr>
        <w:spacing w:after="0" w:line="240" w:lineRule="auto"/>
        <w:ind w:right="-131"/>
        <w:jc w:val="both"/>
        <w:rPr>
          <w:rFonts w:ascii="Calibri" w:hAnsi="Calibri"/>
        </w:rPr>
      </w:pPr>
      <w:r w:rsidRPr="003F5E84">
        <w:rPr>
          <w:rFonts w:ascii="Calibri" w:hAnsi="Calibri" w:cs="Arial"/>
          <w:lang w:eastAsia="en-GB"/>
        </w:rPr>
        <w:t>Wykonawca jest zobowiązany do usunięcia wad, bez względu na koszty z tym związane.</w:t>
      </w:r>
    </w:p>
    <w:p w14:paraId="078F31E4" w14:textId="77777777" w:rsidR="00D917E0" w:rsidRPr="003F5E84" w:rsidRDefault="00D917E0" w:rsidP="00D917E0">
      <w:pPr>
        <w:numPr>
          <w:ilvl w:val="0"/>
          <w:numId w:val="61"/>
        </w:numPr>
        <w:spacing w:after="0" w:line="240" w:lineRule="auto"/>
        <w:ind w:right="-131"/>
        <w:jc w:val="both"/>
        <w:rPr>
          <w:rFonts w:ascii="Calibri" w:hAnsi="Calibri"/>
        </w:rPr>
      </w:pPr>
      <w:r w:rsidRPr="003F5E84">
        <w:rPr>
          <w:rFonts w:ascii="Calibri" w:hAnsi="Calibri"/>
        </w:rPr>
        <w:t xml:space="preserve">Wykonawca będzie usuwał zgłoszone wady zgodnie z zasadami wiedzy technicznej oraz obowiązującymi przepisami prawa. </w:t>
      </w:r>
    </w:p>
    <w:p w14:paraId="1B799E45" w14:textId="77777777" w:rsidR="00D917E0" w:rsidRPr="00030226" w:rsidRDefault="00D917E0" w:rsidP="00D917E0">
      <w:pPr>
        <w:numPr>
          <w:ilvl w:val="0"/>
          <w:numId w:val="61"/>
        </w:numPr>
        <w:spacing w:after="0" w:line="240" w:lineRule="auto"/>
        <w:ind w:right="-131"/>
        <w:jc w:val="both"/>
        <w:rPr>
          <w:rFonts w:ascii="Calibri" w:hAnsi="Calibri"/>
        </w:rPr>
      </w:pPr>
      <w:r w:rsidRPr="003F5E84">
        <w:rPr>
          <w:rFonts w:ascii="Calibri" w:hAnsi="Calibri" w:cs="Arial"/>
        </w:rPr>
        <w:t xml:space="preserve">W ramach gwarancji Wykonawca przejmuje na siebie wszelkie obowiązki wynikające </w:t>
      </w:r>
      <w:r>
        <w:rPr>
          <w:rFonts w:ascii="Calibri" w:hAnsi="Calibri" w:cs="Arial"/>
        </w:rPr>
        <w:br/>
      </w:r>
      <w:r w:rsidRPr="003F5E84">
        <w:rPr>
          <w:rFonts w:ascii="Calibri" w:hAnsi="Calibri" w:cs="Arial"/>
        </w:rPr>
        <w:t>z serwisowania i konserwacji zamontowanych instalacji, urządzeń i wyposażenia mające wpływ na trwałość gwarancji producenta.</w:t>
      </w:r>
    </w:p>
    <w:p w14:paraId="23B97783" w14:textId="77777777" w:rsidR="00D917E0" w:rsidRPr="00030226" w:rsidRDefault="00D917E0" w:rsidP="00D917E0">
      <w:pPr>
        <w:numPr>
          <w:ilvl w:val="0"/>
          <w:numId w:val="60"/>
        </w:numPr>
        <w:spacing w:after="0" w:line="240" w:lineRule="auto"/>
        <w:ind w:right="-131"/>
        <w:jc w:val="both"/>
        <w:rPr>
          <w:rFonts w:ascii="Calibri" w:hAnsi="Calibri"/>
        </w:rPr>
      </w:pPr>
      <w:r w:rsidRPr="00D504C9">
        <w:rPr>
          <w:rFonts w:ascii="Calibri" w:hAnsi="Calibri"/>
          <w:b/>
        </w:rPr>
        <w:t>Terminy</w:t>
      </w:r>
      <w:r w:rsidRPr="00D504C9">
        <w:rPr>
          <w:rFonts w:ascii="Calibri" w:hAnsi="Calibri"/>
        </w:rPr>
        <w:t xml:space="preserve"> </w:t>
      </w:r>
    </w:p>
    <w:p w14:paraId="1D2AAA25" w14:textId="77777777" w:rsidR="00D917E0" w:rsidRPr="00D504C9" w:rsidRDefault="00D917E0" w:rsidP="00D917E0">
      <w:pPr>
        <w:numPr>
          <w:ilvl w:val="0"/>
          <w:numId w:val="61"/>
        </w:numPr>
        <w:spacing w:after="0" w:line="240" w:lineRule="auto"/>
        <w:ind w:right="-131"/>
        <w:jc w:val="both"/>
        <w:rPr>
          <w:rFonts w:ascii="Calibri" w:hAnsi="Calibri"/>
        </w:rPr>
      </w:pPr>
      <w:r w:rsidRPr="00D504C9">
        <w:rPr>
          <w:rFonts w:ascii="Calibri" w:hAnsi="Calibri"/>
          <w:b/>
        </w:rPr>
        <w:t>Termin usunięcia przez Wykonawcę zgłoszonych wad</w:t>
      </w:r>
      <w:r>
        <w:rPr>
          <w:rFonts w:ascii="Calibri" w:hAnsi="Calibri"/>
        </w:rPr>
        <w:t xml:space="preserve"> </w:t>
      </w:r>
      <w:r w:rsidRPr="00D504C9">
        <w:rPr>
          <w:rFonts w:ascii="Calibri" w:hAnsi="Calibri"/>
        </w:rPr>
        <w:t xml:space="preserve">– 14 dni licząc od dnia otrzymania zgłoszenia. </w:t>
      </w:r>
    </w:p>
    <w:p w14:paraId="08CE00D9" w14:textId="77777777" w:rsidR="00D917E0" w:rsidRPr="00D504C9" w:rsidRDefault="00D917E0" w:rsidP="00D917E0">
      <w:pPr>
        <w:numPr>
          <w:ilvl w:val="0"/>
          <w:numId w:val="61"/>
        </w:numPr>
        <w:spacing w:after="0" w:line="240" w:lineRule="auto"/>
        <w:ind w:right="-131"/>
        <w:jc w:val="both"/>
        <w:rPr>
          <w:rFonts w:ascii="Calibri" w:hAnsi="Calibri"/>
        </w:rPr>
      </w:pPr>
      <w:r w:rsidRPr="00D504C9">
        <w:rPr>
          <w:rFonts w:ascii="Calibri" w:hAnsi="Calibri"/>
        </w:rPr>
        <w:t>W przypadku zgłoszenia awarii lub wad zagrażających awarią, które mogą powodować zagrożenie bezpieczeństwa ludzi, mienia lub ruchu drogowego – wada zos</w:t>
      </w:r>
      <w:r>
        <w:rPr>
          <w:rFonts w:ascii="Calibri" w:hAnsi="Calibri"/>
        </w:rPr>
        <w:t>tanie usunięta niezwłocznie, nie</w:t>
      </w:r>
      <w:r w:rsidRPr="00D504C9">
        <w:rPr>
          <w:rFonts w:ascii="Calibri" w:hAnsi="Calibri"/>
        </w:rPr>
        <w:t xml:space="preserve"> później niż w </w:t>
      </w:r>
      <w:r w:rsidRPr="00D504C9">
        <w:rPr>
          <w:rFonts w:ascii="Calibri" w:hAnsi="Calibri"/>
          <w:b/>
        </w:rPr>
        <w:t xml:space="preserve">ciągu 48 godzin, </w:t>
      </w:r>
      <w:r w:rsidRPr="00D504C9">
        <w:rPr>
          <w:rFonts w:ascii="Calibri" w:hAnsi="Calibri"/>
        </w:rPr>
        <w:t>a jeżeli wady nie można usunąć Wykonawca w tym terminie zabezpieczy miejsce ujawnienia wady i dokonana napra</w:t>
      </w:r>
      <w:r>
        <w:rPr>
          <w:rFonts w:ascii="Calibri" w:hAnsi="Calibri"/>
        </w:rPr>
        <w:t>wy gwarancyjnej zgodnie z pkt 15</w:t>
      </w:r>
      <w:r w:rsidRPr="00D504C9">
        <w:rPr>
          <w:rFonts w:ascii="Calibri" w:hAnsi="Calibri"/>
        </w:rPr>
        <w:t xml:space="preserve"> gwarancji. </w:t>
      </w:r>
    </w:p>
    <w:p w14:paraId="6203292C" w14:textId="77777777" w:rsidR="00D917E0" w:rsidRPr="00030226" w:rsidRDefault="00D917E0" w:rsidP="00D917E0">
      <w:pPr>
        <w:numPr>
          <w:ilvl w:val="0"/>
          <w:numId w:val="61"/>
        </w:numPr>
        <w:spacing w:after="0" w:line="240" w:lineRule="auto"/>
        <w:ind w:right="-131"/>
        <w:jc w:val="both"/>
        <w:rPr>
          <w:rFonts w:ascii="Calibri" w:hAnsi="Calibri"/>
        </w:rPr>
      </w:pPr>
      <w:r w:rsidRPr="00D504C9">
        <w:rPr>
          <w:rFonts w:ascii="Calibri" w:hAnsi="Calibri"/>
        </w:rPr>
        <w:t xml:space="preserve">W </w:t>
      </w:r>
      <w:r w:rsidRPr="00D504C9">
        <w:rPr>
          <w:rFonts w:ascii="Calibri" w:hAnsi="Calibri"/>
          <w:u w:val="single"/>
        </w:rPr>
        <w:t>uzasadnionych</w:t>
      </w:r>
      <w:r w:rsidRPr="00D504C9">
        <w:rPr>
          <w:rFonts w:ascii="Calibri" w:hAnsi="Calibri"/>
        </w:rPr>
        <w:t xml:space="preserve"> przypadkach Wykonawca może wystąpić do Zamawiającego o zmianę terminu usunięcia </w:t>
      </w:r>
      <w:r>
        <w:rPr>
          <w:rFonts w:ascii="Calibri" w:hAnsi="Calibri"/>
        </w:rPr>
        <w:t>wad, opisanego</w:t>
      </w:r>
      <w:r w:rsidRPr="00D504C9">
        <w:rPr>
          <w:rFonts w:ascii="Calibri" w:hAnsi="Calibri"/>
        </w:rPr>
        <w:t xml:space="preserve"> odpowiednio w pkt 1</w:t>
      </w:r>
      <w:r>
        <w:rPr>
          <w:rFonts w:ascii="Calibri" w:hAnsi="Calibri"/>
        </w:rPr>
        <w:t>5 i 16 gwarancji. W</w:t>
      </w:r>
      <w:r w:rsidRPr="00D504C9">
        <w:rPr>
          <w:rFonts w:ascii="Calibri" w:hAnsi="Calibri"/>
        </w:rPr>
        <w:t>ówczas Strony wspólnie ustalą termin, mając na uwadze c</w:t>
      </w:r>
      <w:r>
        <w:rPr>
          <w:rFonts w:ascii="Calibri" w:hAnsi="Calibri"/>
        </w:rPr>
        <w:t>harakter oraz specyfikację wad</w:t>
      </w:r>
      <w:r w:rsidRPr="00D504C9">
        <w:rPr>
          <w:rFonts w:ascii="Calibri" w:hAnsi="Calibri"/>
        </w:rPr>
        <w:t>.</w:t>
      </w:r>
    </w:p>
    <w:p w14:paraId="2E4F5A7F" w14:textId="77777777" w:rsidR="00D917E0" w:rsidRPr="00030226" w:rsidRDefault="00D917E0" w:rsidP="00D917E0">
      <w:pPr>
        <w:numPr>
          <w:ilvl w:val="0"/>
          <w:numId w:val="60"/>
        </w:numPr>
        <w:spacing w:after="0" w:line="240" w:lineRule="auto"/>
        <w:ind w:right="-131"/>
        <w:jc w:val="both"/>
        <w:rPr>
          <w:rFonts w:ascii="Calibri" w:hAnsi="Calibri"/>
          <w:b/>
        </w:rPr>
      </w:pPr>
      <w:r w:rsidRPr="00D504C9">
        <w:rPr>
          <w:rFonts w:ascii="Calibri" w:hAnsi="Calibri"/>
          <w:b/>
        </w:rPr>
        <w:t>Uprawnienia przysługujące Zamawia</w:t>
      </w:r>
      <w:r>
        <w:rPr>
          <w:rFonts w:ascii="Calibri" w:hAnsi="Calibri"/>
          <w:b/>
        </w:rPr>
        <w:t>jącemu w razie stwierdzenia wad</w:t>
      </w:r>
      <w:r w:rsidRPr="00D504C9">
        <w:rPr>
          <w:rFonts w:ascii="Calibri" w:hAnsi="Calibri"/>
          <w:b/>
        </w:rPr>
        <w:t xml:space="preserve"> i procedura reklamacyjna </w:t>
      </w:r>
    </w:p>
    <w:p w14:paraId="354F87FD" w14:textId="77777777" w:rsidR="00D917E0" w:rsidRPr="00D504C9" w:rsidRDefault="00D917E0" w:rsidP="00D917E0">
      <w:pPr>
        <w:numPr>
          <w:ilvl w:val="0"/>
          <w:numId w:val="61"/>
        </w:numPr>
        <w:spacing w:after="0" w:line="240" w:lineRule="auto"/>
        <w:ind w:right="-131"/>
        <w:jc w:val="both"/>
        <w:rPr>
          <w:rFonts w:ascii="Calibri" w:hAnsi="Calibri"/>
        </w:rPr>
      </w:pPr>
      <w:r w:rsidRPr="00D504C9">
        <w:rPr>
          <w:rFonts w:ascii="Calibri" w:hAnsi="Calibri"/>
        </w:rPr>
        <w:t>Zawiadomienie o wadzie (zwane dalej „</w:t>
      </w:r>
      <w:r w:rsidRPr="00D504C9">
        <w:rPr>
          <w:rFonts w:ascii="Calibri" w:hAnsi="Calibri"/>
          <w:b/>
        </w:rPr>
        <w:t>Zawiadomienie</w:t>
      </w:r>
      <w:r>
        <w:rPr>
          <w:rFonts w:ascii="Calibri" w:hAnsi="Calibri"/>
          <w:b/>
        </w:rPr>
        <w:t>m</w:t>
      </w:r>
      <w:r w:rsidRPr="00D504C9">
        <w:rPr>
          <w:rFonts w:ascii="Calibri" w:hAnsi="Calibri"/>
          <w:b/>
        </w:rPr>
        <w:t>”</w:t>
      </w:r>
      <w:r w:rsidRPr="00D504C9">
        <w:rPr>
          <w:rFonts w:ascii="Calibri" w:hAnsi="Calibri"/>
        </w:rPr>
        <w:t xml:space="preserve"> ) będzie następowało w  formie pisemnej: pocztą</w:t>
      </w:r>
      <w:r>
        <w:rPr>
          <w:rFonts w:ascii="Calibri" w:hAnsi="Calibri"/>
        </w:rPr>
        <w:t>,</w:t>
      </w:r>
      <w:r w:rsidRPr="00D504C9">
        <w:rPr>
          <w:rFonts w:ascii="Calibri" w:hAnsi="Calibri"/>
        </w:rPr>
        <w:t xml:space="preserve"> faksem lub mailem, na adres podany w punkcie B gwarancji. Zawiadomienie będzie zawierać krótki opis dostrzeżonej wady</w:t>
      </w:r>
      <w:r>
        <w:rPr>
          <w:rFonts w:ascii="Calibri" w:hAnsi="Calibri"/>
        </w:rPr>
        <w:t xml:space="preserve"> </w:t>
      </w:r>
      <w:r w:rsidRPr="00D504C9">
        <w:rPr>
          <w:rFonts w:ascii="Calibri" w:hAnsi="Calibri"/>
        </w:rPr>
        <w:t xml:space="preserve">oraz jej lokalizację. </w:t>
      </w:r>
    </w:p>
    <w:p w14:paraId="4720C42F" w14:textId="77777777" w:rsidR="00D917E0" w:rsidRPr="00D504C9" w:rsidRDefault="00D917E0" w:rsidP="00D917E0">
      <w:pPr>
        <w:numPr>
          <w:ilvl w:val="0"/>
          <w:numId w:val="61"/>
        </w:numPr>
        <w:spacing w:after="0" w:line="240" w:lineRule="auto"/>
        <w:ind w:right="-131"/>
        <w:jc w:val="both"/>
        <w:rPr>
          <w:rFonts w:ascii="Calibri" w:hAnsi="Calibri"/>
        </w:rPr>
      </w:pPr>
      <w:r w:rsidRPr="00D504C9">
        <w:rPr>
          <w:rFonts w:ascii="Calibri" w:hAnsi="Calibri"/>
        </w:rPr>
        <w:t xml:space="preserve">Wykonawca niezwłocznie pisemnie informuje Zamawiającego o zasadności </w:t>
      </w:r>
      <w:r>
        <w:rPr>
          <w:rFonts w:ascii="Calibri" w:hAnsi="Calibri"/>
        </w:rPr>
        <w:t>Zawiadomienia</w:t>
      </w:r>
      <w:r w:rsidRPr="00D504C9">
        <w:rPr>
          <w:rFonts w:ascii="Calibri" w:hAnsi="Calibri"/>
        </w:rPr>
        <w:t xml:space="preserve"> oraz określa sposób realizacji naprawy gwarancyjnej. Informacje Wykonawca przekazuje na adres Zamawiającego za pośrednictwem poczty, faksu lub maila. </w:t>
      </w:r>
    </w:p>
    <w:p w14:paraId="4F131FA8" w14:textId="77777777" w:rsidR="00D917E0" w:rsidRPr="00D504C9" w:rsidRDefault="00D917E0" w:rsidP="00D917E0">
      <w:pPr>
        <w:numPr>
          <w:ilvl w:val="0"/>
          <w:numId w:val="61"/>
        </w:numPr>
        <w:spacing w:after="0" w:line="240" w:lineRule="auto"/>
        <w:ind w:right="-131"/>
        <w:jc w:val="both"/>
        <w:rPr>
          <w:rFonts w:ascii="Calibri" w:hAnsi="Calibri"/>
        </w:rPr>
      </w:pPr>
      <w:r w:rsidRPr="00D504C9">
        <w:rPr>
          <w:rFonts w:ascii="Calibri" w:hAnsi="Calibri"/>
        </w:rPr>
        <w:t xml:space="preserve">Jeżeli Wykonawca zakwestionuje zasadność Zawiadomienia, </w:t>
      </w:r>
      <w:r>
        <w:rPr>
          <w:rFonts w:ascii="Calibri" w:hAnsi="Calibri"/>
        </w:rPr>
        <w:t>Zamawiający</w:t>
      </w:r>
      <w:r w:rsidRPr="00D504C9">
        <w:rPr>
          <w:rFonts w:ascii="Calibri" w:hAnsi="Calibri"/>
        </w:rPr>
        <w:t xml:space="preserve"> wyznaczy termin dokonania wspólnej komisyjnej oceny (oględzin) stwierdzonej wady. Data i miejsce oględzin wyznaczona zostanie przez Zamawiającego w terminie pięciu (5) dni od </w:t>
      </w:r>
      <w:r>
        <w:rPr>
          <w:rFonts w:ascii="Calibri" w:hAnsi="Calibri"/>
        </w:rPr>
        <w:t>zakwestionowania przez Wykonawcę zasadności Zawiadomienia</w:t>
      </w:r>
      <w:r w:rsidRPr="00D504C9">
        <w:rPr>
          <w:rFonts w:ascii="Calibri" w:hAnsi="Calibri"/>
        </w:rPr>
        <w:t>.</w:t>
      </w:r>
    </w:p>
    <w:p w14:paraId="2BB24F0B" w14:textId="77777777" w:rsidR="00D917E0" w:rsidRPr="00D504C9" w:rsidRDefault="00D917E0" w:rsidP="00D917E0">
      <w:pPr>
        <w:numPr>
          <w:ilvl w:val="0"/>
          <w:numId w:val="61"/>
        </w:numPr>
        <w:spacing w:after="0" w:line="240" w:lineRule="auto"/>
        <w:ind w:right="-131"/>
        <w:jc w:val="both"/>
        <w:rPr>
          <w:rFonts w:ascii="Calibri" w:hAnsi="Calibri"/>
        </w:rPr>
      </w:pPr>
      <w:r w:rsidRPr="00D504C9">
        <w:rPr>
          <w:rFonts w:ascii="Calibri" w:hAnsi="Calibri"/>
        </w:rPr>
        <w:t>Wynikiem wspólnej, dokonanej przez Zamawiającego i Wykonawcę, komisyjnej oceny (oględzin) będzie pisemny protokół</w:t>
      </w:r>
      <w:r>
        <w:rPr>
          <w:rFonts w:ascii="Calibri" w:hAnsi="Calibri"/>
        </w:rPr>
        <w:t>,</w:t>
      </w:r>
      <w:r w:rsidRPr="00D504C9">
        <w:rPr>
          <w:rFonts w:ascii="Calibri" w:hAnsi="Calibri"/>
        </w:rPr>
        <w:t xml:space="preserve"> w którym zostaną spisane ustalenia dokonane przez komisję. </w:t>
      </w:r>
    </w:p>
    <w:p w14:paraId="728F18C2" w14:textId="77777777" w:rsidR="00D917E0" w:rsidRPr="00D504C9" w:rsidRDefault="00D917E0" w:rsidP="00D917E0">
      <w:pPr>
        <w:spacing w:after="0"/>
        <w:ind w:left="708" w:right="-131"/>
        <w:jc w:val="both"/>
        <w:rPr>
          <w:rFonts w:ascii="Calibri" w:hAnsi="Calibri"/>
        </w:rPr>
      </w:pPr>
      <w:r w:rsidRPr="00D504C9">
        <w:rPr>
          <w:rFonts w:ascii="Calibri" w:hAnsi="Calibri"/>
        </w:rPr>
        <w:t>Nieusprawiedliwione niestawiennictwo Wykonawcy w dacie i miejscu wyznaczonym przez Zamawiającego będzie równoznaczne z uznaniem przez niego za uzasadnione zgłoszenie wady dokonane przez Zamawiającego. Wykonawca upoważnia niniejszym Zamawiającego do odnotowania tego faktu w protokole sporządzonym na skutek oględzin i jednostronnego podpisania protokołu oraz wy</w:t>
      </w:r>
      <w:r>
        <w:rPr>
          <w:rFonts w:ascii="Calibri" w:hAnsi="Calibri"/>
        </w:rPr>
        <w:t>konania uprawnień z niniejszej g</w:t>
      </w:r>
      <w:r w:rsidRPr="00D504C9">
        <w:rPr>
          <w:rFonts w:ascii="Calibri" w:hAnsi="Calibri"/>
        </w:rPr>
        <w:t>warancji przez Zamawiającego w sposób w jaki powinien je wykonywać w przypadku nieuzasadnionej odmowy przez Wykonawcę usunięcia wad.</w:t>
      </w:r>
    </w:p>
    <w:p w14:paraId="76B5BA6B" w14:textId="77777777" w:rsidR="00D917E0" w:rsidRPr="00D504C9" w:rsidRDefault="00D917E0" w:rsidP="00D917E0">
      <w:pPr>
        <w:numPr>
          <w:ilvl w:val="0"/>
          <w:numId w:val="61"/>
        </w:numPr>
        <w:spacing w:after="0" w:line="240" w:lineRule="auto"/>
        <w:ind w:right="-131"/>
        <w:jc w:val="both"/>
        <w:rPr>
          <w:rFonts w:ascii="Calibri" w:hAnsi="Calibri"/>
        </w:rPr>
      </w:pPr>
      <w:r w:rsidRPr="00D504C9">
        <w:rPr>
          <w:rFonts w:ascii="Calibri" w:hAnsi="Calibri"/>
        </w:rPr>
        <w:t>W razie zwłoki Wykonawcy w usunięciu wady lub odmowy usunięcia wady, za którą odpowiedzialność ponosi Wykonawca (za odmowę usunięcia wad</w:t>
      </w:r>
      <w:r>
        <w:rPr>
          <w:rFonts w:ascii="Calibri" w:hAnsi="Calibri"/>
        </w:rPr>
        <w:t xml:space="preserve"> </w:t>
      </w:r>
      <w:r w:rsidRPr="00D504C9">
        <w:rPr>
          <w:rFonts w:ascii="Calibri" w:hAnsi="Calibri"/>
        </w:rPr>
        <w:t>uważana będzie również odmowa podpisania przez Wykonawcę p</w:t>
      </w:r>
      <w:r>
        <w:rPr>
          <w:rFonts w:ascii="Calibri" w:hAnsi="Calibri"/>
        </w:rPr>
        <w:t>rotokołu, o którym mowa w pkt 21</w:t>
      </w:r>
      <w:r w:rsidRPr="00D504C9">
        <w:rPr>
          <w:rFonts w:ascii="Calibri" w:hAnsi="Calibri"/>
        </w:rPr>
        <w:t xml:space="preserve"> gwarancji). Zamawiający może żądać naprawienia szkody wynikającej  z niewykonania lub nienależytego wykonania naprawy gwarancyjnej i jest uprawniony do wykonania naprawy przez podmiot trzeci na koszt i ryzyko Wykonawcy (wykonanie zastępcze). W okresie gwarancyjnym koszt usunięcia wad przez osobę trzecią może zostać potrącony z kwoty zabezpieczenia należytego wykonania umowy, zatrzymanej na zabezpieczenie roszczeń z tytułu rękojmi za wady.</w:t>
      </w:r>
    </w:p>
    <w:p w14:paraId="34BD8319" w14:textId="77777777" w:rsidR="00D917E0" w:rsidRPr="00D504C9" w:rsidRDefault="00D917E0" w:rsidP="00D917E0">
      <w:pPr>
        <w:numPr>
          <w:ilvl w:val="0"/>
          <w:numId w:val="61"/>
        </w:numPr>
        <w:spacing w:after="0" w:line="240" w:lineRule="auto"/>
        <w:ind w:right="-131"/>
        <w:jc w:val="both"/>
        <w:rPr>
          <w:rFonts w:ascii="Calibri" w:hAnsi="Calibri"/>
        </w:rPr>
      </w:pPr>
      <w:r w:rsidRPr="00D504C9">
        <w:rPr>
          <w:rFonts w:ascii="Calibri" w:hAnsi="Calibri"/>
        </w:rPr>
        <w:lastRenderedPageBreak/>
        <w:t>Jeżeli w okresie obowiązywania gwarancji ten sam element ulegni</w:t>
      </w:r>
      <w:r>
        <w:rPr>
          <w:rFonts w:ascii="Calibri" w:hAnsi="Calibri"/>
        </w:rPr>
        <w:t>e trzykrotnej awarii , wówczas W</w:t>
      </w:r>
      <w:r w:rsidRPr="00D504C9">
        <w:rPr>
          <w:rFonts w:ascii="Calibri" w:hAnsi="Calibri"/>
        </w:rPr>
        <w:t xml:space="preserve">ykonawca na własny koszt dokona wymiany elementu na nowy i wolny od wad. W przypadku wymiany elementu termin gwarancji biegnie na nowo od daty wbudowania </w:t>
      </w:r>
      <w:r>
        <w:rPr>
          <w:rFonts w:ascii="Calibri" w:hAnsi="Calibri"/>
        </w:rPr>
        <w:t xml:space="preserve">(montażu) </w:t>
      </w:r>
      <w:r w:rsidRPr="00D504C9">
        <w:rPr>
          <w:rFonts w:ascii="Calibri" w:hAnsi="Calibri"/>
        </w:rPr>
        <w:t>tego elementu.</w:t>
      </w:r>
    </w:p>
    <w:p w14:paraId="655B2308" w14:textId="77777777" w:rsidR="00D917E0" w:rsidRPr="00030226" w:rsidRDefault="00D917E0" w:rsidP="00D917E0">
      <w:pPr>
        <w:numPr>
          <w:ilvl w:val="0"/>
          <w:numId w:val="61"/>
        </w:numPr>
        <w:spacing w:after="0" w:line="240" w:lineRule="auto"/>
        <w:ind w:right="-131"/>
        <w:jc w:val="both"/>
        <w:rPr>
          <w:rFonts w:ascii="Calibri" w:hAnsi="Calibri"/>
        </w:rPr>
      </w:pPr>
      <w:r w:rsidRPr="00D504C9">
        <w:rPr>
          <w:rFonts w:ascii="Calibri" w:hAnsi="Calibri"/>
        </w:rPr>
        <w:t>Każde usuniecie wady przedmiotu gwarancji zostanie stwierdzone protokolarnie.</w:t>
      </w:r>
    </w:p>
    <w:p w14:paraId="745BD8A6" w14:textId="77777777" w:rsidR="00D917E0" w:rsidRPr="00030226" w:rsidRDefault="00D917E0" w:rsidP="00D917E0">
      <w:pPr>
        <w:numPr>
          <w:ilvl w:val="0"/>
          <w:numId w:val="60"/>
        </w:numPr>
        <w:spacing w:after="0" w:line="240" w:lineRule="auto"/>
        <w:ind w:right="-131"/>
        <w:jc w:val="both"/>
        <w:rPr>
          <w:rFonts w:ascii="Calibri" w:hAnsi="Calibri"/>
          <w:b/>
        </w:rPr>
      </w:pPr>
      <w:r w:rsidRPr="00D504C9">
        <w:rPr>
          <w:rFonts w:ascii="Calibri" w:hAnsi="Calibri"/>
          <w:b/>
        </w:rPr>
        <w:t xml:space="preserve">Ograniczenia odpowiedzialności gwarancyjnej </w:t>
      </w:r>
    </w:p>
    <w:p w14:paraId="029343FB" w14:textId="77777777" w:rsidR="00D917E0" w:rsidRPr="00D504C9" w:rsidRDefault="00D917E0" w:rsidP="00D917E0">
      <w:pPr>
        <w:numPr>
          <w:ilvl w:val="0"/>
          <w:numId w:val="61"/>
        </w:numPr>
        <w:spacing w:after="0" w:line="240" w:lineRule="auto"/>
        <w:ind w:right="-131"/>
        <w:jc w:val="both"/>
        <w:rPr>
          <w:rFonts w:ascii="Calibri" w:hAnsi="Calibri"/>
        </w:rPr>
      </w:pPr>
      <w:r>
        <w:rPr>
          <w:rFonts w:ascii="Calibri" w:hAnsi="Calibri"/>
        </w:rPr>
        <w:t>Gwarancją</w:t>
      </w:r>
      <w:r w:rsidRPr="00D504C9">
        <w:rPr>
          <w:rFonts w:ascii="Calibri" w:hAnsi="Calibri"/>
        </w:rPr>
        <w:t xml:space="preserve"> nie są objęte wady przedmiotu gwarancji powstałe z innych przyczyn, niż tkwiące </w:t>
      </w:r>
      <w:r>
        <w:rPr>
          <w:rFonts w:ascii="Calibri" w:hAnsi="Calibri"/>
        </w:rPr>
        <w:br/>
      </w:r>
      <w:r w:rsidRPr="00D504C9">
        <w:rPr>
          <w:rFonts w:ascii="Calibri" w:hAnsi="Calibri"/>
        </w:rPr>
        <w:t>w elementach przedmiotu gwarancji w szczególności:</w:t>
      </w:r>
    </w:p>
    <w:p w14:paraId="66A3A868" w14:textId="77777777" w:rsidR="00D917E0" w:rsidRDefault="00D917E0" w:rsidP="00D917E0">
      <w:pPr>
        <w:numPr>
          <w:ilvl w:val="0"/>
          <w:numId w:val="62"/>
        </w:numPr>
        <w:spacing w:after="0" w:line="240" w:lineRule="auto"/>
        <w:ind w:left="1134" w:right="-131"/>
        <w:jc w:val="both"/>
        <w:rPr>
          <w:rFonts w:ascii="Calibri" w:hAnsi="Calibri"/>
        </w:rPr>
      </w:pPr>
      <w:r w:rsidRPr="00D504C9">
        <w:rPr>
          <w:rFonts w:ascii="Calibri" w:hAnsi="Calibri"/>
        </w:rPr>
        <w:t xml:space="preserve">powstałe w skutek samowolnie dokonanych przez Zamawiającego i / lub Użytkownika   lub    inną nieupoważnioną osobę napraw, przeróbek, zmian konstrukcyjnych i innych ingerencji </w:t>
      </w:r>
      <w:r>
        <w:rPr>
          <w:rFonts w:ascii="Calibri" w:hAnsi="Calibri"/>
        </w:rPr>
        <w:br/>
      </w:r>
      <w:r w:rsidRPr="00D504C9">
        <w:rPr>
          <w:rFonts w:ascii="Calibri" w:hAnsi="Calibri"/>
        </w:rPr>
        <w:t>w</w:t>
      </w:r>
      <w:r>
        <w:rPr>
          <w:rFonts w:ascii="Calibri" w:hAnsi="Calibri"/>
        </w:rPr>
        <w:t xml:space="preserve"> strukturę przedmiotu gwarancji;</w:t>
      </w:r>
    </w:p>
    <w:p w14:paraId="2F808EC7" w14:textId="77777777" w:rsidR="00D917E0" w:rsidRPr="008F084A" w:rsidRDefault="00D917E0" w:rsidP="00D917E0">
      <w:pPr>
        <w:numPr>
          <w:ilvl w:val="0"/>
          <w:numId w:val="62"/>
        </w:numPr>
        <w:spacing w:after="0" w:line="240" w:lineRule="auto"/>
        <w:ind w:left="1134" w:right="-131"/>
        <w:jc w:val="both"/>
        <w:rPr>
          <w:rFonts w:ascii="Calibri" w:hAnsi="Calibri"/>
        </w:rPr>
      </w:pPr>
      <w:r w:rsidRPr="008F084A">
        <w:rPr>
          <w:rFonts w:ascii="Calibri" w:hAnsi="Calibri"/>
        </w:rPr>
        <w:t>powstałych na skutek niewłaściwego użytkowania przedmiotu gwarancji w sposób niezgodny z zasa</w:t>
      </w:r>
      <w:r>
        <w:rPr>
          <w:rFonts w:ascii="Calibri" w:hAnsi="Calibri"/>
        </w:rPr>
        <w:t>dami eksploatacji i użytkowania;</w:t>
      </w:r>
      <w:r w:rsidRPr="008F084A">
        <w:rPr>
          <w:rFonts w:ascii="Calibri" w:hAnsi="Calibri"/>
        </w:rPr>
        <w:t xml:space="preserve"> </w:t>
      </w:r>
    </w:p>
    <w:p w14:paraId="71F22F79" w14:textId="77777777" w:rsidR="00D917E0" w:rsidRPr="00D504C9" w:rsidRDefault="00D917E0" w:rsidP="00D917E0">
      <w:pPr>
        <w:numPr>
          <w:ilvl w:val="0"/>
          <w:numId w:val="62"/>
        </w:numPr>
        <w:spacing w:after="0" w:line="240" w:lineRule="auto"/>
        <w:ind w:left="1134" w:right="-131"/>
        <w:jc w:val="both"/>
        <w:rPr>
          <w:rFonts w:ascii="Calibri" w:hAnsi="Calibri"/>
        </w:rPr>
      </w:pPr>
      <w:r w:rsidRPr="00D504C9">
        <w:rPr>
          <w:rFonts w:ascii="Calibri" w:hAnsi="Calibri"/>
        </w:rPr>
        <w:t>powstałych na</w:t>
      </w:r>
      <w:r>
        <w:rPr>
          <w:rFonts w:ascii="Calibri" w:hAnsi="Calibri"/>
        </w:rPr>
        <w:t xml:space="preserve"> skutek mechanicznych uszkodzeń;</w:t>
      </w:r>
    </w:p>
    <w:p w14:paraId="73142439" w14:textId="77777777" w:rsidR="00D917E0" w:rsidRPr="00D504C9" w:rsidRDefault="00D917E0" w:rsidP="00D917E0">
      <w:pPr>
        <w:numPr>
          <w:ilvl w:val="0"/>
          <w:numId w:val="62"/>
        </w:numPr>
        <w:spacing w:after="0" w:line="240" w:lineRule="auto"/>
        <w:ind w:left="1134" w:right="-131"/>
        <w:jc w:val="both"/>
        <w:rPr>
          <w:rFonts w:ascii="Calibri" w:hAnsi="Calibri"/>
        </w:rPr>
      </w:pPr>
      <w:r w:rsidRPr="00D504C9">
        <w:rPr>
          <w:rFonts w:ascii="Calibri" w:hAnsi="Calibri"/>
        </w:rPr>
        <w:t>powstałych na skutek działania siły wyższej, zdarzeń losowych, spowodowane np. pożarem, powodzią, uderzeniem pioruna, anomalią klimatyczną</w:t>
      </w:r>
      <w:r>
        <w:rPr>
          <w:rFonts w:ascii="Calibri" w:hAnsi="Calibri"/>
        </w:rPr>
        <w:t>,</w:t>
      </w:r>
      <w:r w:rsidRPr="00D504C9">
        <w:rPr>
          <w:rFonts w:ascii="Calibri" w:hAnsi="Calibri"/>
        </w:rPr>
        <w:t xml:space="preserve"> wypadkiem lub kolizją drogową oraz innymi nieprzewidzianymi zdarzeniami. </w:t>
      </w:r>
    </w:p>
    <w:p w14:paraId="66BE94DE" w14:textId="77777777" w:rsidR="00D917E0" w:rsidRPr="00D504C9" w:rsidRDefault="00D917E0" w:rsidP="00D917E0">
      <w:pPr>
        <w:numPr>
          <w:ilvl w:val="0"/>
          <w:numId w:val="61"/>
        </w:numPr>
        <w:spacing w:after="0" w:line="240" w:lineRule="auto"/>
        <w:ind w:right="-131"/>
        <w:jc w:val="both"/>
        <w:rPr>
          <w:rFonts w:ascii="Calibri" w:hAnsi="Calibri"/>
        </w:rPr>
      </w:pPr>
      <w:r w:rsidRPr="00D504C9">
        <w:rPr>
          <w:rFonts w:ascii="Calibri" w:hAnsi="Calibri"/>
        </w:rPr>
        <w:t>Gwarancja nie są objęte wady przedmiotu gwarancji jeśli:</w:t>
      </w:r>
    </w:p>
    <w:p w14:paraId="3861F3B9" w14:textId="77777777" w:rsidR="00D917E0" w:rsidRPr="00D504C9" w:rsidRDefault="00D917E0" w:rsidP="00D917E0">
      <w:pPr>
        <w:numPr>
          <w:ilvl w:val="0"/>
          <w:numId w:val="63"/>
        </w:numPr>
        <w:spacing w:after="0" w:line="240" w:lineRule="auto"/>
        <w:ind w:left="1134" w:right="-131"/>
        <w:jc w:val="both"/>
        <w:rPr>
          <w:rFonts w:ascii="Calibri" w:hAnsi="Calibri"/>
        </w:rPr>
      </w:pPr>
      <w:r>
        <w:rPr>
          <w:rFonts w:ascii="Calibri" w:hAnsi="Calibri"/>
        </w:rPr>
        <w:t>Z</w:t>
      </w:r>
      <w:r w:rsidRPr="00D504C9">
        <w:rPr>
          <w:rFonts w:ascii="Calibri" w:hAnsi="Calibri"/>
        </w:rPr>
        <w:t>awiadomienie o wadach Wykonawcy przez Zamawiającego zostało dokonane w sposób niezgodny z za</w:t>
      </w:r>
      <w:r>
        <w:rPr>
          <w:rFonts w:ascii="Calibri" w:hAnsi="Calibri"/>
        </w:rPr>
        <w:t>pisami w niniejszej</w:t>
      </w:r>
      <w:r w:rsidRPr="00D504C9">
        <w:rPr>
          <w:rFonts w:ascii="Calibri" w:hAnsi="Calibri"/>
        </w:rPr>
        <w:t xml:space="preserve"> </w:t>
      </w:r>
      <w:r>
        <w:rPr>
          <w:rFonts w:ascii="Calibri" w:hAnsi="Calibri"/>
        </w:rPr>
        <w:t>gwarancji;</w:t>
      </w:r>
    </w:p>
    <w:p w14:paraId="20CFC957" w14:textId="77777777" w:rsidR="00D917E0" w:rsidRPr="00D504C9" w:rsidRDefault="00D917E0" w:rsidP="00D917E0">
      <w:pPr>
        <w:numPr>
          <w:ilvl w:val="0"/>
          <w:numId w:val="63"/>
        </w:numPr>
        <w:spacing w:after="0" w:line="240" w:lineRule="auto"/>
        <w:ind w:left="1134" w:right="-131"/>
        <w:jc w:val="both"/>
        <w:rPr>
          <w:rFonts w:ascii="Calibri" w:hAnsi="Calibri"/>
        </w:rPr>
      </w:pPr>
      <w:r>
        <w:rPr>
          <w:rFonts w:ascii="Calibri" w:hAnsi="Calibri"/>
        </w:rPr>
        <w:t>Z</w:t>
      </w:r>
      <w:r w:rsidRPr="00D504C9">
        <w:rPr>
          <w:rFonts w:ascii="Calibri" w:hAnsi="Calibri"/>
        </w:rPr>
        <w:t>awiadomienie o wadach zostało przekazane Wykonawcy po upływie okresu gwarancji.</w:t>
      </w:r>
    </w:p>
    <w:p w14:paraId="5E6BCCDF" w14:textId="77777777" w:rsidR="00D917E0" w:rsidRDefault="00D917E0" w:rsidP="00D917E0">
      <w:pPr>
        <w:ind w:right="-131"/>
        <w:rPr>
          <w:rFonts w:ascii="Calibri" w:hAnsi="Calibri"/>
        </w:rPr>
      </w:pPr>
    </w:p>
    <w:p w14:paraId="689F5EAD" w14:textId="77777777" w:rsidR="00D917E0" w:rsidRDefault="00D917E0" w:rsidP="00D917E0">
      <w:pPr>
        <w:ind w:left="360" w:right="-131"/>
        <w:jc w:val="right"/>
        <w:rPr>
          <w:rFonts w:ascii="Calibri" w:hAnsi="Calibri"/>
        </w:rPr>
      </w:pPr>
    </w:p>
    <w:p w14:paraId="4500009E" w14:textId="77777777" w:rsidR="00D917E0" w:rsidRDefault="00D917E0" w:rsidP="00D917E0">
      <w:pPr>
        <w:ind w:left="360" w:right="-131"/>
        <w:jc w:val="center"/>
        <w:rPr>
          <w:rFonts w:ascii="Calibri" w:hAnsi="Calibri"/>
        </w:rPr>
      </w:pPr>
      <w:r>
        <w:rPr>
          <w:rFonts w:ascii="Calibri" w:hAnsi="Calibri"/>
        </w:rPr>
        <w:t>Wykonawca                                                                                         Zamawiający</w:t>
      </w:r>
    </w:p>
    <w:p w14:paraId="2C248B36" w14:textId="77777777" w:rsidR="00D917E0" w:rsidRDefault="00D917E0" w:rsidP="00D917E0">
      <w:pPr>
        <w:ind w:left="360" w:right="-131"/>
        <w:jc w:val="center"/>
        <w:rPr>
          <w:rFonts w:ascii="Calibri" w:hAnsi="Calibri"/>
        </w:rPr>
      </w:pPr>
    </w:p>
    <w:p w14:paraId="10FD59FB" w14:textId="77777777" w:rsidR="00D917E0" w:rsidRDefault="00D917E0" w:rsidP="00D917E0">
      <w:pPr>
        <w:ind w:left="360" w:right="-131"/>
        <w:jc w:val="center"/>
        <w:rPr>
          <w:rFonts w:ascii="Calibri" w:hAnsi="Calibri"/>
        </w:rPr>
      </w:pPr>
      <w:r>
        <w:rPr>
          <w:rFonts w:ascii="Calibri" w:hAnsi="Calibri"/>
        </w:rPr>
        <w:t>……………………………………………………………                                    ……………………………………………………..</w:t>
      </w:r>
    </w:p>
    <w:p w14:paraId="6271B0F9" w14:textId="4BFF2542" w:rsidR="00D917E0" w:rsidRDefault="00D917E0" w:rsidP="00D917E0">
      <w:pPr>
        <w:autoSpaceDE w:val="0"/>
        <w:autoSpaceDN w:val="0"/>
        <w:adjustRightInd w:val="0"/>
        <w:spacing w:before="40" w:after="40"/>
        <w:jc w:val="right"/>
        <w:rPr>
          <w:rFonts w:ascii="Arial" w:hAnsi="Arial" w:cs="Arial"/>
        </w:rPr>
      </w:pPr>
      <w:r>
        <w:br w:type="column"/>
      </w:r>
      <w:r w:rsidRPr="00F305FF">
        <w:rPr>
          <w:rFonts w:ascii="Arial" w:hAnsi="Arial" w:cs="Arial"/>
        </w:rPr>
        <w:lastRenderedPageBreak/>
        <w:t>Załącznik nr 7</w:t>
      </w:r>
    </w:p>
    <w:p w14:paraId="164538B6" w14:textId="77777777" w:rsidR="00D917E0" w:rsidRPr="00F305FF" w:rsidRDefault="00D917E0" w:rsidP="00D917E0">
      <w:pPr>
        <w:autoSpaceDE w:val="0"/>
        <w:autoSpaceDN w:val="0"/>
        <w:adjustRightInd w:val="0"/>
        <w:spacing w:before="40" w:after="40"/>
        <w:jc w:val="right"/>
        <w:rPr>
          <w:rFonts w:ascii="Arial" w:hAnsi="Arial" w:cs="Arial"/>
        </w:rPr>
      </w:pPr>
    </w:p>
    <w:p w14:paraId="3E9F228A" w14:textId="77777777" w:rsidR="00D917E0" w:rsidRPr="00F305FF" w:rsidRDefault="00D917E0" w:rsidP="00D917E0">
      <w:pPr>
        <w:spacing w:after="0"/>
        <w:jc w:val="center"/>
        <w:rPr>
          <w:rFonts w:ascii="Arial" w:hAnsi="Arial" w:cs="Arial"/>
          <w:b/>
          <w:sz w:val="28"/>
          <w:szCs w:val="24"/>
        </w:rPr>
      </w:pPr>
      <w:r w:rsidRPr="00F305FF">
        <w:rPr>
          <w:rFonts w:ascii="Arial" w:hAnsi="Arial" w:cs="Arial"/>
          <w:b/>
          <w:sz w:val="28"/>
          <w:szCs w:val="24"/>
        </w:rPr>
        <w:t>WYKAZ CZYNNOŚCI</w:t>
      </w:r>
    </w:p>
    <w:p w14:paraId="79FCD90D" w14:textId="77777777" w:rsidR="00D917E0" w:rsidRPr="00F305FF" w:rsidRDefault="00D917E0" w:rsidP="00D917E0">
      <w:pPr>
        <w:spacing w:after="0"/>
        <w:jc w:val="center"/>
        <w:rPr>
          <w:rFonts w:ascii="Arial" w:hAnsi="Arial" w:cs="Arial"/>
          <w:sz w:val="24"/>
          <w:szCs w:val="24"/>
        </w:rPr>
      </w:pPr>
      <w:r w:rsidRPr="00F305FF">
        <w:rPr>
          <w:rFonts w:ascii="Arial" w:hAnsi="Arial" w:cs="Arial"/>
          <w:sz w:val="24"/>
          <w:szCs w:val="24"/>
        </w:rPr>
        <w:t>wykonywanych przez osoby zatrudnione na podstawie umowy o pracę, na rzecz Zamawiającego w postępowaniu na:</w:t>
      </w:r>
      <w:r w:rsidRPr="00F305FF">
        <w:rPr>
          <w:rFonts w:ascii="Arial" w:hAnsi="Arial" w:cs="Arial"/>
          <w:b/>
          <w:sz w:val="28"/>
          <w:szCs w:val="24"/>
        </w:rPr>
        <w:br/>
      </w:r>
      <w:r w:rsidRPr="00F305FF">
        <w:rPr>
          <w:rFonts w:ascii="Arial" w:hAnsi="Arial" w:cs="Arial"/>
          <w:b/>
          <w:bCs/>
          <w:iCs/>
          <w:sz w:val="24"/>
        </w:rPr>
        <w:t>„</w:t>
      </w:r>
      <w:r>
        <w:rPr>
          <w:rFonts w:ascii="Arial" w:hAnsi="Arial" w:cs="Arial"/>
          <w:b/>
          <w:bCs/>
          <w:iCs/>
          <w:sz w:val="24"/>
        </w:rPr>
        <w:t>REMONT  OGRODZENIA W KOMPLEKSIE WOJSKOWYM PRZY UL. WARSZAWSKIEJ 10 W BYDGOSZCZY</w:t>
      </w:r>
      <w:r w:rsidRPr="00F305FF">
        <w:rPr>
          <w:rFonts w:ascii="Arial" w:hAnsi="Arial" w:cs="Arial"/>
          <w:b/>
          <w:bCs/>
          <w:iCs/>
          <w:sz w:val="24"/>
        </w:rPr>
        <w:t>”</w:t>
      </w:r>
    </w:p>
    <w:p w14:paraId="741FCE84" w14:textId="77777777" w:rsidR="00D917E0" w:rsidRPr="00F305FF" w:rsidRDefault="00D917E0" w:rsidP="00D917E0">
      <w:pPr>
        <w:jc w:val="center"/>
        <w:rPr>
          <w:rFonts w:ascii="Arial" w:hAnsi="Arial" w:cs="Arial"/>
          <w:sz w:val="24"/>
          <w:szCs w:val="24"/>
        </w:rPr>
      </w:pPr>
      <w:r w:rsidRPr="00F305FF">
        <w:rPr>
          <w:rFonts w:ascii="Arial" w:hAnsi="Arial" w:cs="Arial"/>
          <w:sz w:val="24"/>
          <w:szCs w:val="24"/>
        </w:rPr>
        <w:t xml:space="preserve">których świadczenie polega na wykonywaniu pracy w sposób określony </w:t>
      </w:r>
      <w:r w:rsidRPr="00F305FF">
        <w:rPr>
          <w:rFonts w:ascii="Arial" w:hAnsi="Arial" w:cs="Arial"/>
          <w:sz w:val="24"/>
          <w:szCs w:val="24"/>
        </w:rPr>
        <w:br/>
        <w:t xml:space="preserve">w art. 22 § 1 ustawy z </w:t>
      </w:r>
      <w:r>
        <w:rPr>
          <w:rFonts w:ascii="Arial" w:hAnsi="Arial" w:cs="Arial"/>
          <w:sz w:val="24"/>
          <w:szCs w:val="24"/>
        </w:rPr>
        <w:t>dnia 26 czerwca 1974 r. – Kodeks pracy</w:t>
      </w:r>
      <w:r w:rsidRPr="00F305FF">
        <w:rPr>
          <w:rFonts w:ascii="Arial" w:hAnsi="Arial" w:cs="Arial"/>
          <w:sz w:val="24"/>
          <w:szCs w:val="24"/>
        </w:rPr>
        <w:t>.</w:t>
      </w:r>
    </w:p>
    <w:tbl>
      <w:tblPr>
        <w:tblStyle w:val="Tabela-Siatka"/>
        <w:tblW w:w="0" w:type="auto"/>
        <w:tblLook w:val="04A0" w:firstRow="1" w:lastRow="0" w:firstColumn="1" w:lastColumn="0" w:noHBand="0" w:noVBand="1"/>
      </w:tblPr>
      <w:tblGrid>
        <w:gridCol w:w="7083"/>
        <w:gridCol w:w="1979"/>
      </w:tblGrid>
      <w:tr w:rsidR="00D917E0" w:rsidRPr="00F305FF" w14:paraId="1CB3BBC2" w14:textId="77777777" w:rsidTr="001652FF">
        <w:tc>
          <w:tcPr>
            <w:tcW w:w="7083" w:type="dxa"/>
          </w:tcPr>
          <w:p w14:paraId="03429578" w14:textId="77777777" w:rsidR="00D917E0" w:rsidRPr="00F305FF" w:rsidRDefault="00D917E0" w:rsidP="001652FF">
            <w:pPr>
              <w:jc w:val="center"/>
              <w:rPr>
                <w:rFonts w:ascii="Arial" w:hAnsi="Arial" w:cs="Arial"/>
                <w:b/>
                <w:sz w:val="24"/>
              </w:rPr>
            </w:pPr>
          </w:p>
          <w:p w14:paraId="2C6CC548" w14:textId="77777777" w:rsidR="00D917E0" w:rsidRPr="00F305FF" w:rsidRDefault="00D917E0" w:rsidP="001652FF">
            <w:pPr>
              <w:jc w:val="center"/>
              <w:rPr>
                <w:rFonts w:ascii="Arial" w:hAnsi="Arial" w:cs="Arial"/>
                <w:b/>
                <w:sz w:val="24"/>
              </w:rPr>
            </w:pPr>
            <w:r w:rsidRPr="00F305FF">
              <w:rPr>
                <w:rFonts w:ascii="Arial" w:hAnsi="Arial" w:cs="Arial"/>
                <w:b/>
                <w:sz w:val="24"/>
              </w:rPr>
              <w:t>Czynności / stanowisko* w zakresie realizacji zamówienia:</w:t>
            </w:r>
          </w:p>
        </w:tc>
        <w:tc>
          <w:tcPr>
            <w:tcW w:w="1979" w:type="dxa"/>
          </w:tcPr>
          <w:p w14:paraId="63D926D6" w14:textId="77777777" w:rsidR="00D917E0" w:rsidRPr="00F305FF" w:rsidRDefault="00D917E0" w:rsidP="001652FF">
            <w:pPr>
              <w:jc w:val="center"/>
              <w:rPr>
                <w:rFonts w:ascii="Arial" w:hAnsi="Arial" w:cs="Arial"/>
                <w:b/>
                <w:sz w:val="24"/>
              </w:rPr>
            </w:pPr>
            <w:r w:rsidRPr="00F305FF">
              <w:rPr>
                <w:rFonts w:ascii="Arial" w:hAnsi="Arial" w:cs="Arial"/>
                <w:b/>
                <w:sz w:val="24"/>
              </w:rPr>
              <w:t>Liczba osób**                  (uzupełnia Wykonawca)</w:t>
            </w:r>
          </w:p>
        </w:tc>
      </w:tr>
      <w:tr w:rsidR="00D917E0" w:rsidRPr="00F305FF" w14:paraId="20205965" w14:textId="77777777" w:rsidTr="001652FF">
        <w:trPr>
          <w:trHeight w:val="305"/>
        </w:trPr>
        <w:tc>
          <w:tcPr>
            <w:tcW w:w="7083" w:type="dxa"/>
            <w:vAlign w:val="center"/>
          </w:tcPr>
          <w:p w14:paraId="3636B70D" w14:textId="77777777" w:rsidR="00D917E0" w:rsidRPr="00F305FF" w:rsidRDefault="00D917E0" w:rsidP="001652FF">
            <w:pPr>
              <w:rPr>
                <w:rFonts w:ascii="Arial" w:hAnsi="Arial" w:cs="Arial"/>
                <w:szCs w:val="20"/>
              </w:rPr>
            </w:pPr>
            <w:r>
              <w:rPr>
                <w:rFonts w:ascii="Arial" w:hAnsi="Arial" w:cs="Arial"/>
                <w:szCs w:val="20"/>
              </w:rPr>
              <w:t>Ścinanie i karczowanie krzewów</w:t>
            </w:r>
          </w:p>
        </w:tc>
        <w:tc>
          <w:tcPr>
            <w:tcW w:w="1979" w:type="dxa"/>
          </w:tcPr>
          <w:p w14:paraId="6C1942B0" w14:textId="77777777" w:rsidR="00D917E0" w:rsidRPr="00F305FF" w:rsidRDefault="00D917E0" w:rsidP="001652FF">
            <w:pPr>
              <w:jc w:val="center"/>
              <w:rPr>
                <w:rFonts w:ascii="Arial" w:hAnsi="Arial" w:cs="Arial"/>
                <w:sz w:val="28"/>
                <w:szCs w:val="24"/>
              </w:rPr>
            </w:pPr>
          </w:p>
        </w:tc>
      </w:tr>
      <w:tr w:rsidR="00D917E0" w:rsidRPr="00F305FF" w14:paraId="0632662C" w14:textId="77777777" w:rsidTr="001652FF">
        <w:trPr>
          <w:trHeight w:val="268"/>
        </w:trPr>
        <w:tc>
          <w:tcPr>
            <w:tcW w:w="7083" w:type="dxa"/>
            <w:vAlign w:val="center"/>
          </w:tcPr>
          <w:p w14:paraId="14122A1F" w14:textId="77777777" w:rsidR="00D917E0" w:rsidRPr="00F305FF" w:rsidRDefault="00D917E0" w:rsidP="001652FF">
            <w:pPr>
              <w:rPr>
                <w:rFonts w:ascii="Arial" w:eastAsia="Calibri" w:hAnsi="Arial" w:cs="Arial"/>
              </w:rPr>
            </w:pPr>
            <w:r>
              <w:rPr>
                <w:rFonts w:ascii="Arial" w:eastAsia="Calibri" w:hAnsi="Arial" w:cs="Arial"/>
              </w:rPr>
              <w:t>Ro</w:t>
            </w:r>
            <w:r w:rsidRPr="00F305FF">
              <w:rPr>
                <w:rFonts w:ascii="Arial" w:eastAsia="Calibri" w:hAnsi="Arial" w:cs="Arial"/>
              </w:rPr>
              <w:t>boty ziemne wykonywane koparkami podsiębiernymi</w:t>
            </w:r>
          </w:p>
        </w:tc>
        <w:tc>
          <w:tcPr>
            <w:tcW w:w="1979" w:type="dxa"/>
          </w:tcPr>
          <w:p w14:paraId="17E6A41B" w14:textId="77777777" w:rsidR="00D917E0" w:rsidRPr="00F305FF" w:rsidRDefault="00D917E0" w:rsidP="001652FF">
            <w:pPr>
              <w:jc w:val="center"/>
              <w:rPr>
                <w:rFonts w:ascii="Arial" w:hAnsi="Arial" w:cs="Arial"/>
                <w:sz w:val="28"/>
                <w:szCs w:val="24"/>
              </w:rPr>
            </w:pPr>
          </w:p>
        </w:tc>
      </w:tr>
      <w:tr w:rsidR="00D917E0" w:rsidRPr="00F305FF" w14:paraId="1683D720" w14:textId="77777777" w:rsidTr="001652FF">
        <w:trPr>
          <w:trHeight w:val="290"/>
        </w:trPr>
        <w:tc>
          <w:tcPr>
            <w:tcW w:w="7083" w:type="dxa"/>
            <w:vAlign w:val="center"/>
          </w:tcPr>
          <w:p w14:paraId="5686489A" w14:textId="77777777" w:rsidR="00D917E0" w:rsidRPr="00F305FF" w:rsidRDefault="00D917E0" w:rsidP="001652FF">
            <w:pPr>
              <w:rPr>
                <w:rFonts w:ascii="Arial" w:eastAsia="Calibri" w:hAnsi="Arial" w:cs="Arial"/>
              </w:rPr>
            </w:pPr>
            <w:r w:rsidRPr="00F305FF">
              <w:rPr>
                <w:rFonts w:ascii="Arial" w:eastAsia="Calibri" w:hAnsi="Arial" w:cs="Arial"/>
              </w:rPr>
              <w:t>Wywóz ziemi</w:t>
            </w:r>
          </w:p>
        </w:tc>
        <w:tc>
          <w:tcPr>
            <w:tcW w:w="1979" w:type="dxa"/>
          </w:tcPr>
          <w:p w14:paraId="789C12A2" w14:textId="77777777" w:rsidR="00D917E0" w:rsidRPr="00F305FF" w:rsidRDefault="00D917E0" w:rsidP="001652FF">
            <w:pPr>
              <w:jc w:val="center"/>
              <w:rPr>
                <w:rFonts w:ascii="Arial" w:hAnsi="Arial" w:cs="Arial"/>
                <w:sz w:val="28"/>
                <w:szCs w:val="24"/>
              </w:rPr>
            </w:pPr>
          </w:p>
        </w:tc>
      </w:tr>
      <w:tr w:rsidR="00D917E0" w:rsidRPr="00F305FF" w14:paraId="43C2A14C" w14:textId="77777777" w:rsidTr="001652FF">
        <w:trPr>
          <w:trHeight w:val="222"/>
        </w:trPr>
        <w:tc>
          <w:tcPr>
            <w:tcW w:w="7083" w:type="dxa"/>
            <w:vAlign w:val="center"/>
          </w:tcPr>
          <w:p w14:paraId="5AE0AD48" w14:textId="77777777" w:rsidR="00D917E0" w:rsidRPr="00F305FF" w:rsidRDefault="00D917E0" w:rsidP="001652FF">
            <w:pPr>
              <w:rPr>
                <w:rFonts w:ascii="Arial" w:eastAsia="Calibri" w:hAnsi="Arial" w:cs="Arial"/>
              </w:rPr>
            </w:pPr>
            <w:r w:rsidRPr="00F305FF">
              <w:rPr>
                <w:rFonts w:ascii="Arial" w:eastAsia="Calibri" w:hAnsi="Arial" w:cs="Arial"/>
              </w:rPr>
              <w:t>Rozbiórka płyt drogowych żelbetowych ażurowych</w:t>
            </w:r>
          </w:p>
        </w:tc>
        <w:tc>
          <w:tcPr>
            <w:tcW w:w="1979" w:type="dxa"/>
          </w:tcPr>
          <w:p w14:paraId="78648802" w14:textId="77777777" w:rsidR="00D917E0" w:rsidRPr="00F305FF" w:rsidRDefault="00D917E0" w:rsidP="001652FF">
            <w:pPr>
              <w:jc w:val="center"/>
              <w:rPr>
                <w:rFonts w:ascii="Arial" w:hAnsi="Arial" w:cs="Arial"/>
                <w:sz w:val="28"/>
                <w:szCs w:val="24"/>
              </w:rPr>
            </w:pPr>
          </w:p>
        </w:tc>
      </w:tr>
      <w:tr w:rsidR="00D917E0" w:rsidRPr="00F305FF" w14:paraId="1CAB0904" w14:textId="77777777" w:rsidTr="001652FF">
        <w:trPr>
          <w:trHeight w:val="222"/>
        </w:trPr>
        <w:tc>
          <w:tcPr>
            <w:tcW w:w="7083" w:type="dxa"/>
            <w:vAlign w:val="center"/>
          </w:tcPr>
          <w:p w14:paraId="1CB2C218" w14:textId="77777777" w:rsidR="00D917E0" w:rsidRPr="00F305FF" w:rsidRDefault="00D917E0" w:rsidP="001652FF">
            <w:pPr>
              <w:rPr>
                <w:rFonts w:ascii="Arial" w:eastAsia="Calibri" w:hAnsi="Arial" w:cs="Arial"/>
              </w:rPr>
            </w:pPr>
            <w:r w:rsidRPr="00F305FF">
              <w:rPr>
                <w:rFonts w:ascii="Arial" w:eastAsia="Calibri" w:hAnsi="Arial" w:cs="Arial"/>
              </w:rPr>
              <w:t>Demontaż furtki stalowej</w:t>
            </w:r>
          </w:p>
        </w:tc>
        <w:tc>
          <w:tcPr>
            <w:tcW w:w="1979" w:type="dxa"/>
          </w:tcPr>
          <w:p w14:paraId="10CCD243" w14:textId="77777777" w:rsidR="00D917E0" w:rsidRPr="00F305FF" w:rsidRDefault="00D917E0" w:rsidP="001652FF">
            <w:pPr>
              <w:jc w:val="center"/>
              <w:rPr>
                <w:rFonts w:ascii="Arial" w:hAnsi="Arial" w:cs="Arial"/>
                <w:sz w:val="28"/>
                <w:szCs w:val="24"/>
              </w:rPr>
            </w:pPr>
          </w:p>
        </w:tc>
      </w:tr>
      <w:tr w:rsidR="00D917E0" w:rsidRPr="00F305FF" w14:paraId="75A7ADEC" w14:textId="77777777" w:rsidTr="001652FF">
        <w:trPr>
          <w:trHeight w:val="222"/>
        </w:trPr>
        <w:tc>
          <w:tcPr>
            <w:tcW w:w="7083" w:type="dxa"/>
            <w:vAlign w:val="center"/>
          </w:tcPr>
          <w:p w14:paraId="6885AC87" w14:textId="77777777" w:rsidR="00D917E0" w:rsidRPr="00757278" w:rsidRDefault="00D917E0" w:rsidP="001652FF">
            <w:pPr>
              <w:rPr>
                <w:rFonts w:ascii="Arial" w:hAnsi="Arial" w:cs="Arial"/>
              </w:rPr>
            </w:pPr>
            <w:r w:rsidRPr="00757278">
              <w:rPr>
                <w:rFonts w:ascii="Arial" w:hAnsi="Arial" w:cs="Arial"/>
              </w:rPr>
              <w:t>Rozbiórk</w:t>
            </w:r>
            <w:r>
              <w:rPr>
                <w:rFonts w:ascii="Arial" w:hAnsi="Arial" w:cs="Arial"/>
              </w:rPr>
              <w:t>a ogrodzenia wykonanego z cegły</w:t>
            </w:r>
          </w:p>
        </w:tc>
        <w:tc>
          <w:tcPr>
            <w:tcW w:w="1979" w:type="dxa"/>
          </w:tcPr>
          <w:p w14:paraId="6B389B38" w14:textId="77777777" w:rsidR="00D917E0" w:rsidRPr="00F305FF" w:rsidRDefault="00D917E0" w:rsidP="001652FF">
            <w:pPr>
              <w:jc w:val="center"/>
              <w:rPr>
                <w:rFonts w:ascii="Arial" w:hAnsi="Arial" w:cs="Arial"/>
                <w:sz w:val="28"/>
                <w:szCs w:val="24"/>
              </w:rPr>
            </w:pPr>
          </w:p>
        </w:tc>
      </w:tr>
      <w:tr w:rsidR="00D917E0" w:rsidRPr="00F305FF" w14:paraId="3BC47E00" w14:textId="77777777" w:rsidTr="001652FF">
        <w:trPr>
          <w:trHeight w:val="222"/>
        </w:trPr>
        <w:tc>
          <w:tcPr>
            <w:tcW w:w="7083" w:type="dxa"/>
            <w:vAlign w:val="center"/>
          </w:tcPr>
          <w:p w14:paraId="3CC83D3B" w14:textId="77777777" w:rsidR="00D917E0" w:rsidRPr="00F305FF" w:rsidRDefault="00D917E0" w:rsidP="001652FF">
            <w:pPr>
              <w:rPr>
                <w:rFonts w:ascii="Arial" w:eastAsia="Calibri" w:hAnsi="Arial" w:cs="Arial"/>
              </w:rPr>
            </w:pPr>
            <w:r w:rsidRPr="00F305FF">
              <w:rPr>
                <w:rFonts w:ascii="Arial" w:eastAsia="Calibri" w:hAnsi="Arial" w:cs="Arial"/>
              </w:rPr>
              <w:t xml:space="preserve">Wykonanie warstwy </w:t>
            </w:r>
            <w:proofErr w:type="spellStart"/>
            <w:r w:rsidRPr="00F305FF">
              <w:rPr>
                <w:rFonts w:ascii="Arial" w:eastAsia="Calibri" w:hAnsi="Arial" w:cs="Arial"/>
              </w:rPr>
              <w:t>szczepnej</w:t>
            </w:r>
            <w:proofErr w:type="spellEnd"/>
            <w:r w:rsidRPr="00F305FF">
              <w:rPr>
                <w:rFonts w:ascii="Arial" w:eastAsia="Calibri" w:hAnsi="Arial" w:cs="Arial"/>
              </w:rPr>
              <w:t xml:space="preserve"> na istniejącym fundamencie</w:t>
            </w:r>
          </w:p>
        </w:tc>
        <w:tc>
          <w:tcPr>
            <w:tcW w:w="1979" w:type="dxa"/>
          </w:tcPr>
          <w:p w14:paraId="68E1DC12" w14:textId="77777777" w:rsidR="00D917E0" w:rsidRPr="00F305FF" w:rsidRDefault="00D917E0" w:rsidP="001652FF">
            <w:pPr>
              <w:jc w:val="center"/>
              <w:rPr>
                <w:rFonts w:ascii="Arial" w:hAnsi="Arial" w:cs="Arial"/>
                <w:sz w:val="28"/>
                <w:szCs w:val="24"/>
              </w:rPr>
            </w:pPr>
          </w:p>
        </w:tc>
      </w:tr>
      <w:tr w:rsidR="00D917E0" w:rsidRPr="00F305FF" w14:paraId="3A5DDCB4" w14:textId="77777777" w:rsidTr="001652FF">
        <w:trPr>
          <w:trHeight w:val="222"/>
        </w:trPr>
        <w:tc>
          <w:tcPr>
            <w:tcW w:w="7083" w:type="dxa"/>
            <w:vAlign w:val="center"/>
          </w:tcPr>
          <w:p w14:paraId="7C228935" w14:textId="77777777" w:rsidR="00D917E0" w:rsidRPr="00757278" w:rsidRDefault="00D917E0" w:rsidP="001652FF">
            <w:pPr>
              <w:rPr>
                <w:rFonts w:ascii="Arial" w:hAnsi="Arial" w:cs="Arial"/>
              </w:rPr>
            </w:pPr>
            <w:r w:rsidRPr="00757278">
              <w:rPr>
                <w:rFonts w:ascii="Arial" w:hAnsi="Arial" w:cs="Arial"/>
              </w:rPr>
              <w:t>Wykonanie wyrównującej wylewki z betonu zbrojonego</w:t>
            </w:r>
          </w:p>
        </w:tc>
        <w:tc>
          <w:tcPr>
            <w:tcW w:w="1979" w:type="dxa"/>
          </w:tcPr>
          <w:p w14:paraId="53F6B3D5" w14:textId="77777777" w:rsidR="00D917E0" w:rsidRPr="00F305FF" w:rsidRDefault="00D917E0" w:rsidP="001652FF">
            <w:pPr>
              <w:jc w:val="center"/>
              <w:rPr>
                <w:rFonts w:ascii="Arial" w:hAnsi="Arial" w:cs="Arial"/>
                <w:sz w:val="28"/>
                <w:szCs w:val="24"/>
              </w:rPr>
            </w:pPr>
          </w:p>
        </w:tc>
      </w:tr>
      <w:tr w:rsidR="00D917E0" w:rsidRPr="00F305FF" w14:paraId="094AE54E" w14:textId="77777777" w:rsidTr="001652FF">
        <w:trPr>
          <w:trHeight w:val="222"/>
        </w:trPr>
        <w:tc>
          <w:tcPr>
            <w:tcW w:w="7083" w:type="dxa"/>
            <w:vAlign w:val="center"/>
          </w:tcPr>
          <w:p w14:paraId="3DE8B590" w14:textId="77777777" w:rsidR="00D917E0" w:rsidRPr="00F305FF" w:rsidRDefault="00D917E0" w:rsidP="001652FF">
            <w:pPr>
              <w:rPr>
                <w:rFonts w:ascii="Arial" w:eastAsia="Calibri" w:hAnsi="Arial" w:cs="Arial"/>
              </w:rPr>
            </w:pPr>
            <w:r w:rsidRPr="00F305FF">
              <w:rPr>
                <w:rFonts w:ascii="Arial" w:eastAsia="Calibri" w:hAnsi="Arial" w:cs="Arial"/>
              </w:rPr>
              <w:t xml:space="preserve">Wykonanie izolacji na ławie </w:t>
            </w:r>
            <w:r>
              <w:rPr>
                <w:rFonts w:ascii="Arial" w:eastAsia="Calibri" w:hAnsi="Arial" w:cs="Arial"/>
              </w:rPr>
              <w:t xml:space="preserve">fundamentowej </w:t>
            </w:r>
            <w:r w:rsidRPr="00F305FF">
              <w:rPr>
                <w:rFonts w:ascii="Arial" w:eastAsia="Calibri" w:hAnsi="Arial" w:cs="Arial"/>
              </w:rPr>
              <w:t>z papy termozgrzewalnej</w:t>
            </w:r>
          </w:p>
        </w:tc>
        <w:tc>
          <w:tcPr>
            <w:tcW w:w="1979" w:type="dxa"/>
          </w:tcPr>
          <w:p w14:paraId="238A3CCA" w14:textId="77777777" w:rsidR="00D917E0" w:rsidRPr="00F305FF" w:rsidRDefault="00D917E0" w:rsidP="001652FF">
            <w:pPr>
              <w:jc w:val="center"/>
              <w:rPr>
                <w:rFonts w:ascii="Arial" w:hAnsi="Arial" w:cs="Arial"/>
                <w:sz w:val="28"/>
                <w:szCs w:val="24"/>
              </w:rPr>
            </w:pPr>
          </w:p>
        </w:tc>
      </w:tr>
      <w:tr w:rsidR="00D917E0" w:rsidRPr="00F305FF" w14:paraId="13D69BB3" w14:textId="77777777" w:rsidTr="001652FF">
        <w:trPr>
          <w:trHeight w:val="222"/>
        </w:trPr>
        <w:tc>
          <w:tcPr>
            <w:tcW w:w="7083" w:type="dxa"/>
            <w:vAlign w:val="center"/>
          </w:tcPr>
          <w:p w14:paraId="194BA599" w14:textId="77777777" w:rsidR="00D917E0" w:rsidRPr="00F305FF" w:rsidRDefault="00D917E0" w:rsidP="001652FF">
            <w:pPr>
              <w:rPr>
                <w:rFonts w:ascii="Arial" w:eastAsia="Calibri" w:hAnsi="Arial" w:cs="Arial"/>
              </w:rPr>
            </w:pPr>
            <w:r w:rsidRPr="00B86E18">
              <w:rPr>
                <w:rFonts w:ascii="Arial" w:hAnsi="Arial" w:cs="Arial"/>
              </w:rPr>
              <w:t>Wykonanie muru ogrodzeniowego z cegieł klinki</w:t>
            </w:r>
            <w:r>
              <w:rPr>
                <w:rFonts w:ascii="Arial" w:hAnsi="Arial" w:cs="Arial"/>
              </w:rPr>
              <w:t xml:space="preserve">erowych drążonych </w:t>
            </w:r>
            <w:r>
              <w:rPr>
                <w:rFonts w:ascii="Arial" w:hAnsi="Arial" w:cs="Arial"/>
              </w:rPr>
              <w:br/>
              <w:t xml:space="preserve">o grubości </w:t>
            </w:r>
            <w:r w:rsidRPr="00B86E18">
              <w:rPr>
                <w:rFonts w:ascii="Arial" w:hAnsi="Arial" w:cs="Arial"/>
              </w:rPr>
              <w:t>1 cegły</w:t>
            </w:r>
          </w:p>
        </w:tc>
        <w:tc>
          <w:tcPr>
            <w:tcW w:w="1979" w:type="dxa"/>
          </w:tcPr>
          <w:p w14:paraId="061CA445" w14:textId="77777777" w:rsidR="00D917E0" w:rsidRPr="00F305FF" w:rsidRDefault="00D917E0" w:rsidP="001652FF">
            <w:pPr>
              <w:jc w:val="center"/>
              <w:rPr>
                <w:rFonts w:ascii="Arial" w:hAnsi="Arial" w:cs="Arial"/>
                <w:sz w:val="28"/>
                <w:szCs w:val="24"/>
              </w:rPr>
            </w:pPr>
          </w:p>
        </w:tc>
      </w:tr>
      <w:tr w:rsidR="00D917E0" w:rsidRPr="00F305FF" w14:paraId="1878049D" w14:textId="77777777" w:rsidTr="001652FF">
        <w:trPr>
          <w:trHeight w:val="286"/>
        </w:trPr>
        <w:tc>
          <w:tcPr>
            <w:tcW w:w="7083" w:type="dxa"/>
            <w:vAlign w:val="center"/>
          </w:tcPr>
          <w:p w14:paraId="2B1FD115" w14:textId="77777777" w:rsidR="00D917E0" w:rsidRPr="00F305FF" w:rsidRDefault="00D917E0" w:rsidP="001652FF">
            <w:pPr>
              <w:rPr>
                <w:rFonts w:ascii="Arial" w:eastAsia="Calibri" w:hAnsi="Arial" w:cs="Arial"/>
              </w:rPr>
            </w:pPr>
            <w:r w:rsidRPr="00B86E18">
              <w:rPr>
                <w:rFonts w:ascii="Arial" w:hAnsi="Arial" w:cs="Arial"/>
              </w:rPr>
              <w:t xml:space="preserve">Wykonanie </w:t>
            </w:r>
            <w:r>
              <w:rPr>
                <w:rFonts w:ascii="Arial" w:hAnsi="Arial" w:cs="Arial"/>
              </w:rPr>
              <w:t>słupów ogrodzeniowych</w:t>
            </w:r>
            <w:r w:rsidRPr="00B86E18">
              <w:rPr>
                <w:rFonts w:ascii="Arial" w:hAnsi="Arial" w:cs="Arial"/>
              </w:rPr>
              <w:t xml:space="preserve"> o wymiarach przekroju  1 i ½ x </w:t>
            </w:r>
            <w:r>
              <w:rPr>
                <w:rFonts w:ascii="Arial" w:hAnsi="Arial" w:cs="Arial"/>
              </w:rPr>
              <w:br/>
              <w:t>1 i ½ C.  z cegieł klinkierowych drążonych</w:t>
            </w:r>
          </w:p>
        </w:tc>
        <w:tc>
          <w:tcPr>
            <w:tcW w:w="1979" w:type="dxa"/>
          </w:tcPr>
          <w:p w14:paraId="7EA4EF29" w14:textId="77777777" w:rsidR="00D917E0" w:rsidRPr="00F305FF" w:rsidRDefault="00D917E0" w:rsidP="001652FF">
            <w:pPr>
              <w:jc w:val="center"/>
              <w:rPr>
                <w:rFonts w:ascii="Arial" w:hAnsi="Arial" w:cs="Arial"/>
                <w:sz w:val="28"/>
                <w:szCs w:val="24"/>
              </w:rPr>
            </w:pPr>
          </w:p>
        </w:tc>
      </w:tr>
      <w:tr w:rsidR="00D917E0" w:rsidRPr="00F305FF" w14:paraId="3648C1BC" w14:textId="77777777" w:rsidTr="001652FF">
        <w:trPr>
          <w:trHeight w:val="286"/>
        </w:trPr>
        <w:tc>
          <w:tcPr>
            <w:tcW w:w="7083" w:type="dxa"/>
            <w:vAlign w:val="center"/>
          </w:tcPr>
          <w:p w14:paraId="4F55B34E" w14:textId="77777777" w:rsidR="00D917E0" w:rsidRPr="00B86E18" w:rsidRDefault="00D917E0" w:rsidP="001652FF">
            <w:pPr>
              <w:rPr>
                <w:rFonts w:ascii="Arial" w:hAnsi="Arial" w:cs="Arial"/>
              </w:rPr>
            </w:pPr>
            <w:r w:rsidRPr="00B86E18">
              <w:rPr>
                <w:rFonts w:ascii="Arial" w:hAnsi="Arial" w:cs="Arial"/>
              </w:rPr>
              <w:t xml:space="preserve">Wykończenie muru cegłą klinkierową kształtową (podwójny łuk) </w:t>
            </w:r>
            <w:r>
              <w:rPr>
                <w:rFonts w:ascii="Arial" w:hAnsi="Arial" w:cs="Arial"/>
              </w:rPr>
              <w:br/>
            </w:r>
            <w:r w:rsidRPr="00B86E18">
              <w:rPr>
                <w:rFonts w:ascii="Arial" w:hAnsi="Arial" w:cs="Arial"/>
              </w:rPr>
              <w:t>o szerokości 1 cegły</w:t>
            </w:r>
            <w:r>
              <w:rPr>
                <w:rFonts w:ascii="Arial" w:hAnsi="Arial" w:cs="Arial"/>
              </w:rPr>
              <w:t xml:space="preserve"> - poziomo</w:t>
            </w:r>
          </w:p>
        </w:tc>
        <w:tc>
          <w:tcPr>
            <w:tcW w:w="1979" w:type="dxa"/>
          </w:tcPr>
          <w:p w14:paraId="25CCA0FD" w14:textId="77777777" w:rsidR="00D917E0" w:rsidRPr="00F305FF" w:rsidRDefault="00D917E0" w:rsidP="001652FF">
            <w:pPr>
              <w:jc w:val="center"/>
              <w:rPr>
                <w:rFonts w:ascii="Arial" w:hAnsi="Arial" w:cs="Arial"/>
                <w:sz w:val="28"/>
                <w:szCs w:val="24"/>
              </w:rPr>
            </w:pPr>
          </w:p>
        </w:tc>
      </w:tr>
      <w:tr w:rsidR="00D917E0" w:rsidRPr="00F305FF" w14:paraId="3571724C" w14:textId="77777777" w:rsidTr="001652FF">
        <w:trPr>
          <w:trHeight w:val="286"/>
        </w:trPr>
        <w:tc>
          <w:tcPr>
            <w:tcW w:w="7083" w:type="dxa"/>
            <w:vAlign w:val="center"/>
          </w:tcPr>
          <w:p w14:paraId="203D0923" w14:textId="77777777" w:rsidR="00D917E0" w:rsidRPr="00757278" w:rsidRDefault="00D917E0" w:rsidP="001652FF">
            <w:pPr>
              <w:rPr>
                <w:rFonts w:ascii="Arial" w:eastAsia="Calibri" w:hAnsi="Arial" w:cs="Arial"/>
              </w:rPr>
            </w:pPr>
            <w:r w:rsidRPr="00757278">
              <w:rPr>
                <w:rFonts w:ascii="Arial" w:hAnsi="Arial" w:cs="Arial"/>
              </w:rPr>
              <w:t xml:space="preserve">Wykończenie </w:t>
            </w:r>
            <w:r>
              <w:rPr>
                <w:rFonts w:ascii="Arial" w:hAnsi="Arial" w:cs="Arial"/>
              </w:rPr>
              <w:t>słup</w:t>
            </w:r>
            <w:r w:rsidRPr="00757278">
              <w:rPr>
                <w:rFonts w:ascii="Arial" w:hAnsi="Arial" w:cs="Arial"/>
              </w:rPr>
              <w:t>ów daszkiem czterosp</w:t>
            </w:r>
            <w:r>
              <w:rPr>
                <w:rFonts w:ascii="Arial" w:hAnsi="Arial" w:cs="Arial"/>
              </w:rPr>
              <w:t>adowym o wym. 44,5 cm x 44,5 cm</w:t>
            </w:r>
          </w:p>
        </w:tc>
        <w:tc>
          <w:tcPr>
            <w:tcW w:w="1979" w:type="dxa"/>
          </w:tcPr>
          <w:p w14:paraId="60945443" w14:textId="77777777" w:rsidR="00D917E0" w:rsidRPr="00F305FF" w:rsidRDefault="00D917E0" w:rsidP="001652FF">
            <w:pPr>
              <w:jc w:val="center"/>
              <w:rPr>
                <w:rFonts w:ascii="Arial" w:hAnsi="Arial" w:cs="Arial"/>
                <w:sz w:val="28"/>
                <w:szCs w:val="24"/>
              </w:rPr>
            </w:pPr>
          </w:p>
        </w:tc>
      </w:tr>
      <w:tr w:rsidR="00D917E0" w:rsidRPr="00F305FF" w14:paraId="3DF07FDF" w14:textId="77777777" w:rsidTr="001652FF">
        <w:trPr>
          <w:trHeight w:val="286"/>
        </w:trPr>
        <w:tc>
          <w:tcPr>
            <w:tcW w:w="7083" w:type="dxa"/>
            <w:vAlign w:val="center"/>
          </w:tcPr>
          <w:p w14:paraId="5C3A8CEC" w14:textId="77777777" w:rsidR="00D917E0" w:rsidRPr="00F305FF" w:rsidRDefault="00D917E0" w:rsidP="001652FF">
            <w:pPr>
              <w:rPr>
                <w:rFonts w:ascii="Arial" w:eastAsia="Calibri" w:hAnsi="Arial" w:cs="Arial"/>
              </w:rPr>
            </w:pPr>
            <w:r w:rsidRPr="00F305FF">
              <w:rPr>
                <w:rFonts w:ascii="Arial" w:eastAsia="Calibri" w:hAnsi="Arial" w:cs="Arial"/>
              </w:rPr>
              <w:t>Spoinowanie muru ogrodzeniowego za</w:t>
            </w:r>
            <w:r>
              <w:rPr>
                <w:rFonts w:ascii="Arial" w:eastAsia="Calibri" w:hAnsi="Arial" w:cs="Arial"/>
              </w:rPr>
              <w:t>prawą do klinkieru</w:t>
            </w:r>
          </w:p>
        </w:tc>
        <w:tc>
          <w:tcPr>
            <w:tcW w:w="1979" w:type="dxa"/>
          </w:tcPr>
          <w:p w14:paraId="4D3D263B" w14:textId="77777777" w:rsidR="00D917E0" w:rsidRPr="00F305FF" w:rsidRDefault="00D917E0" w:rsidP="001652FF">
            <w:pPr>
              <w:jc w:val="center"/>
              <w:rPr>
                <w:rFonts w:ascii="Arial" w:hAnsi="Arial" w:cs="Arial"/>
                <w:sz w:val="28"/>
                <w:szCs w:val="24"/>
              </w:rPr>
            </w:pPr>
          </w:p>
        </w:tc>
      </w:tr>
      <w:tr w:rsidR="00D917E0" w:rsidRPr="00F305FF" w14:paraId="3862E997" w14:textId="77777777" w:rsidTr="001652FF">
        <w:trPr>
          <w:trHeight w:val="276"/>
        </w:trPr>
        <w:tc>
          <w:tcPr>
            <w:tcW w:w="7083" w:type="dxa"/>
            <w:vAlign w:val="center"/>
          </w:tcPr>
          <w:p w14:paraId="4E667111" w14:textId="77777777" w:rsidR="00D917E0" w:rsidRPr="00F305FF" w:rsidRDefault="00D917E0" w:rsidP="001652FF">
            <w:pPr>
              <w:rPr>
                <w:rFonts w:ascii="Arial" w:eastAsia="Calibri" w:hAnsi="Arial" w:cs="Arial"/>
              </w:rPr>
            </w:pPr>
            <w:r>
              <w:rPr>
                <w:rFonts w:ascii="Arial" w:eastAsia="Calibri" w:hAnsi="Arial" w:cs="Arial"/>
              </w:rPr>
              <w:t>Montaż furtki stalowej</w:t>
            </w:r>
          </w:p>
        </w:tc>
        <w:tc>
          <w:tcPr>
            <w:tcW w:w="1979" w:type="dxa"/>
          </w:tcPr>
          <w:p w14:paraId="4B0C77F6" w14:textId="77777777" w:rsidR="00D917E0" w:rsidRPr="00F305FF" w:rsidRDefault="00D917E0" w:rsidP="001652FF">
            <w:pPr>
              <w:jc w:val="center"/>
              <w:rPr>
                <w:rFonts w:ascii="Arial" w:hAnsi="Arial" w:cs="Arial"/>
                <w:sz w:val="28"/>
                <w:szCs w:val="24"/>
              </w:rPr>
            </w:pPr>
          </w:p>
        </w:tc>
      </w:tr>
      <w:tr w:rsidR="00D917E0" w:rsidRPr="00F305FF" w14:paraId="5FBC5751" w14:textId="77777777" w:rsidTr="001652FF">
        <w:trPr>
          <w:trHeight w:val="342"/>
        </w:trPr>
        <w:tc>
          <w:tcPr>
            <w:tcW w:w="7083" w:type="dxa"/>
            <w:vAlign w:val="center"/>
          </w:tcPr>
          <w:p w14:paraId="45A81BCC" w14:textId="77777777" w:rsidR="00D917E0" w:rsidRPr="00F305FF" w:rsidRDefault="00D917E0" w:rsidP="001652FF">
            <w:pPr>
              <w:rPr>
                <w:rFonts w:ascii="Arial" w:hAnsi="Arial" w:cs="Arial"/>
                <w:color w:val="FF0000"/>
                <w:sz w:val="24"/>
              </w:rPr>
            </w:pPr>
            <w:r>
              <w:rPr>
                <w:rFonts w:ascii="Arial" w:eastAsia="Calibri" w:hAnsi="Arial" w:cs="Arial"/>
              </w:rPr>
              <w:t>Wywóz i utylizacja gruzu</w:t>
            </w:r>
          </w:p>
        </w:tc>
        <w:tc>
          <w:tcPr>
            <w:tcW w:w="1979" w:type="dxa"/>
          </w:tcPr>
          <w:p w14:paraId="5D3F480F" w14:textId="77777777" w:rsidR="00D917E0" w:rsidRPr="00F305FF" w:rsidRDefault="00D917E0" w:rsidP="001652FF">
            <w:pPr>
              <w:jc w:val="center"/>
              <w:rPr>
                <w:rFonts w:ascii="Arial" w:hAnsi="Arial" w:cs="Arial"/>
                <w:sz w:val="28"/>
                <w:szCs w:val="24"/>
              </w:rPr>
            </w:pPr>
          </w:p>
        </w:tc>
      </w:tr>
    </w:tbl>
    <w:p w14:paraId="576E9F88" w14:textId="77777777" w:rsidR="00D917E0" w:rsidRPr="00F305FF" w:rsidRDefault="00D917E0" w:rsidP="00D917E0">
      <w:pPr>
        <w:jc w:val="both"/>
        <w:rPr>
          <w:rFonts w:ascii="Arial" w:hAnsi="Arial" w:cs="Arial"/>
          <w:szCs w:val="20"/>
        </w:rPr>
      </w:pPr>
      <w:r>
        <w:rPr>
          <w:rFonts w:ascii="Arial" w:hAnsi="Arial" w:cs="Arial"/>
          <w:szCs w:val="20"/>
        </w:rPr>
        <w:br/>
      </w:r>
      <w:r w:rsidRPr="00F305FF">
        <w:rPr>
          <w:rFonts w:ascii="Arial" w:hAnsi="Arial" w:cs="Arial"/>
          <w:szCs w:val="20"/>
        </w:rPr>
        <w:t xml:space="preserve">*W zależność od przedmiotu zamówienia Zamawiający określa zakres czynności   </w:t>
      </w:r>
      <w:r w:rsidRPr="00F305FF">
        <w:rPr>
          <w:rFonts w:ascii="Arial" w:hAnsi="Arial" w:cs="Arial"/>
          <w:szCs w:val="20"/>
        </w:rPr>
        <w:br/>
        <w:t xml:space="preserve"> w zakresie realizacji zamówienia lub określa stanowiska pracy, które niezbędne są do wykonania czynności w postępowaniu.</w:t>
      </w:r>
    </w:p>
    <w:p w14:paraId="49EB0DD4" w14:textId="4AF4D266" w:rsidR="00D917E0" w:rsidRDefault="00D917E0" w:rsidP="00D917E0">
      <w:pPr>
        <w:jc w:val="both"/>
        <w:rPr>
          <w:rFonts w:ascii="Arial" w:hAnsi="Arial" w:cs="Arial"/>
          <w:sz w:val="28"/>
          <w:szCs w:val="24"/>
        </w:rPr>
      </w:pPr>
      <w:r w:rsidRPr="00F305FF">
        <w:rPr>
          <w:rFonts w:ascii="Arial" w:hAnsi="Arial" w:cs="Arial"/>
          <w:b/>
          <w:szCs w:val="20"/>
        </w:rPr>
        <w:t xml:space="preserve">**Wykonawca wpisując liczbę osób, które uczestniczą w wykonaniu przedmiotu umowy, oświadcza, iż wskazana liczba osób będzie zatrudniona na podstawie umowy o pracę </w:t>
      </w:r>
      <w:r w:rsidRPr="00F305FF">
        <w:rPr>
          <w:rFonts w:ascii="Arial" w:hAnsi="Arial" w:cs="Arial"/>
          <w:b/>
          <w:szCs w:val="20"/>
        </w:rPr>
        <w:br/>
        <w:t>w zakresie realizacji zamówienia w rozumieniu przepisów ustawy z dnia 26 czerwca 1974r. – Kodeks pracy. (Kolumna dotyczy także ilości osób, które wykonawca posiada w dyspozycji do wykonania przedmiotu umowy).</w:t>
      </w:r>
      <w:r w:rsidRPr="00F305FF">
        <w:rPr>
          <w:rFonts w:ascii="Arial" w:hAnsi="Arial" w:cs="Arial"/>
          <w:sz w:val="28"/>
          <w:szCs w:val="24"/>
        </w:rPr>
        <w:tab/>
      </w:r>
    </w:p>
    <w:p w14:paraId="45A7245F" w14:textId="47F304C2" w:rsidR="00D917E0" w:rsidRPr="00F305FF" w:rsidRDefault="00D917E0" w:rsidP="00D917E0">
      <w:pPr>
        <w:jc w:val="both"/>
        <w:rPr>
          <w:rFonts w:ascii="Arial" w:hAnsi="Arial" w:cs="Arial"/>
          <w:sz w:val="28"/>
          <w:szCs w:val="24"/>
        </w:rPr>
      </w:pPr>
    </w:p>
    <w:p w14:paraId="597E6DA8" w14:textId="77777777" w:rsidR="00D917E0" w:rsidRPr="00F305FF" w:rsidRDefault="00D917E0" w:rsidP="00D917E0">
      <w:pPr>
        <w:spacing w:after="0"/>
        <w:ind w:left="4248" w:firstLine="708"/>
        <w:jc w:val="both"/>
        <w:rPr>
          <w:rFonts w:ascii="Arial" w:hAnsi="Arial" w:cs="Arial"/>
          <w:sz w:val="28"/>
          <w:szCs w:val="24"/>
        </w:rPr>
      </w:pPr>
      <w:r>
        <w:rPr>
          <w:rFonts w:ascii="Arial" w:hAnsi="Arial" w:cs="Arial"/>
          <w:sz w:val="28"/>
          <w:szCs w:val="24"/>
        </w:rPr>
        <w:t xml:space="preserve">   </w:t>
      </w:r>
      <w:r w:rsidRPr="00F305FF">
        <w:rPr>
          <w:rFonts w:ascii="Arial" w:hAnsi="Arial" w:cs="Arial"/>
          <w:sz w:val="28"/>
          <w:szCs w:val="24"/>
        </w:rPr>
        <w:t>………………………….</w:t>
      </w:r>
    </w:p>
    <w:p w14:paraId="6241B898" w14:textId="77777777" w:rsidR="00D917E0" w:rsidRPr="00F305FF" w:rsidRDefault="00D917E0" w:rsidP="00D917E0">
      <w:pPr>
        <w:spacing w:line="240" w:lineRule="auto"/>
        <w:ind w:left="360"/>
        <w:jc w:val="both"/>
        <w:rPr>
          <w:rFonts w:ascii="Arial" w:hAnsi="Arial" w:cs="Arial"/>
          <w:szCs w:val="20"/>
        </w:rPr>
      </w:pP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t xml:space="preserve">            </w:t>
      </w:r>
      <w:r w:rsidRPr="00F305FF">
        <w:rPr>
          <w:rFonts w:ascii="Arial" w:hAnsi="Arial" w:cs="Arial"/>
          <w:szCs w:val="20"/>
        </w:rPr>
        <w:t>(data, podpis Wykonawcy/osoby upoważnionej)</w:t>
      </w:r>
    </w:p>
    <w:p w14:paraId="0E539502" w14:textId="77777777" w:rsidR="00D917E0" w:rsidRPr="00F305FF" w:rsidRDefault="00D917E0" w:rsidP="00D917E0">
      <w:pPr>
        <w:jc w:val="both"/>
        <w:rPr>
          <w:rFonts w:ascii="Arial" w:hAnsi="Arial" w:cs="Arial"/>
          <w:b/>
          <w:sz w:val="24"/>
          <w:szCs w:val="24"/>
        </w:rPr>
      </w:pPr>
      <w:r w:rsidRPr="00F305FF">
        <w:rPr>
          <w:rFonts w:ascii="Arial" w:hAnsi="Arial" w:cs="Arial"/>
          <w:sz w:val="24"/>
          <w:szCs w:val="24"/>
        </w:rPr>
        <w:lastRenderedPageBreak/>
        <w:t xml:space="preserve"> </w:t>
      </w:r>
      <w:r w:rsidRPr="00F305FF">
        <w:rPr>
          <w:rFonts w:ascii="Arial" w:hAnsi="Arial" w:cs="Arial"/>
          <w:b/>
          <w:sz w:val="24"/>
          <w:szCs w:val="24"/>
        </w:rPr>
        <w:t>W przypadku spółki osobowej, w której wspólnicy będą samodzielnie świadczyć pracę w zakresie czynności określonych przez Zamawiającego Wykonawca umieszcza takie oświadczenie poniżej:</w:t>
      </w:r>
    </w:p>
    <w:p w14:paraId="378835E2" w14:textId="77777777" w:rsidR="00D917E0" w:rsidRPr="00F305FF" w:rsidRDefault="00D917E0" w:rsidP="00D917E0">
      <w:pPr>
        <w:jc w:val="both"/>
        <w:rPr>
          <w:rFonts w:ascii="Arial" w:hAnsi="Arial" w:cs="Arial"/>
          <w:b/>
          <w:sz w:val="24"/>
          <w:szCs w:val="24"/>
        </w:rPr>
      </w:pPr>
      <w:r w:rsidRPr="00F305FF">
        <w:rPr>
          <w:rFonts w:ascii="Arial" w:hAnsi="Arial" w:cs="Arial"/>
          <w:sz w:val="24"/>
          <w:szCs w:val="24"/>
        </w:rPr>
        <w:t>Oświadczam, iż samodzielnie wykonam czynności określone w przedmiocie zamówienia.</w:t>
      </w:r>
    </w:p>
    <w:p w14:paraId="7F87F5DD" w14:textId="13F92F05" w:rsidR="00D917E0" w:rsidRDefault="00D917E0" w:rsidP="00D917E0">
      <w:pPr>
        <w:spacing w:after="0"/>
        <w:ind w:left="708"/>
        <w:jc w:val="both"/>
        <w:rPr>
          <w:rFonts w:ascii="Arial" w:hAnsi="Arial" w:cs="Arial"/>
          <w:sz w:val="28"/>
          <w:szCs w:val="24"/>
        </w:rPr>
      </w:pPr>
      <w:bookmarkStart w:id="2" w:name="_GoBack"/>
      <w:bookmarkEnd w:id="2"/>
      <w:r w:rsidRPr="00F305FF">
        <w:rPr>
          <w:rFonts w:ascii="Arial" w:hAnsi="Arial" w:cs="Arial"/>
          <w:sz w:val="28"/>
          <w:szCs w:val="24"/>
        </w:rPr>
        <w:t xml:space="preserve">                                                 </w:t>
      </w:r>
      <w:r>
        <w:rPr>
          <w:rFonts w:ascii="Arial" w:hAnsi="Arial" w:cs="Arial"/>
          <w:sz w:val="28"/>
          <w:szCs w:val="24"/>
        </w:rPr>
        <w:t xml:space="preserve">                         </w:t>
      </w:r>
      <w:r w:rsidRPr="00F305FF">
        <w:rPr>
          <w:rFonts w:ascii="Arial" w:hAnsi="Arial" w:cs="Arial"/>
          <w:sz w:val="28"/>
          <w:szCs w:val="24"/>
        </w:rPr>
        <w:t>…………………….……….</w:t>
      </w:r>
    </w:p>
    <w:p w14:paraId="1DF02C87" w14:textId="77777777" w:rsidR="00D917E0" w:rsidRPr="00F305FF" w:rsidRDefault="00D917E0" w:rsidP="00D917E0">
      <w:pPr>
        <w:spacing w:after="0" w:line="276" w:lineRule="auto"/>
        <w:jc w:val="both"/>
        <w:rPr>
          <w:rFonts w:ascii="Arial" w:hAnsi="Arial" w:cs="Arial"/>
          <w:sz w:val="28"/>
          <w:szCs w:val="24"/>
        </w:rPr>
      </w:pPr>
      <w:r>
        <w:rPr>
          <w:rFonts w:ascii="Arial" w:hAnsi="Arial" w:cs="Arial"/>
          <w:szCs w:val="20"/>
        </w:rPr>
        <w:t>(</w:t>
      </w:r>
      <w:r w:rsidRPr="00F305FF">
        <w:rPr>
          <w:rFonts w:ascii="Arial" w:hAnsi="Arial" w:cs="Arial"/>
          <w:szCs w:val="20"/>
        </w:rPr>
        <w:t>data, podpis Wykonawcy/osoby upoważnionej)</w:t>
      </w:r>
    </w:p>
    <w:p w14:paraId="21E8F9A8" w14:textId="77777777" w:rsidR="00D917E0" w:rsidRPr="0068625C" w:rsidRDefault="00D917E0" w:rsidP="00D917E0">
      <w:pPr>
        <w:rPr>
          <w:sz w:val="20"/>
        </w:rPr>
      </w:pPr>
    </w:p>
    <w:p w14:paraId="0F187911" w14:textId="77777777" w:rsidR="00C85137" w:rsidRPr="00067440" w:rsidRDefault="00C85137" w:rsidP="00CC5C0A">
      <w:pPr>
        <w:pStyle w:val="Akapitzlist"/>
        <w:spacing w:after="0" w:line="240" w:lineRule="auto"/>
        <w:ind w:left="357"/>
        <w:rPr>
          <w:rFonts w:ascii="Arial" w:hAnsi="Arial" w:cs="Arial"/>
          <w:sz w:val="24"/>
          <w:szCs w:val="24"/>
        </w:rPr>
      </w:pPr>
    </w:p>
    <w:sectPr w:rsidR="00C85137" w:rsidRPr="00067440" w:rsidSect="00541152">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14DF7" w14:textId="77777777" w:rsidR="00EF3753" w:rsidRDefault="00EF3753" w:rsidP="00257C55">
      <w:pPr>
        <w:spacing w:after="0" w:line="240" w:lineRule="auto"/>
      </w:pPr>
      <w:r>
        <w:separator/>
      </w:r>
    </w:p>
  </w:endnote>
  <w:endnote w:type="continuationSeparator" w:id="0">
    <w:p w14:paraId="522318BB" w14:textId="77777777" w:rsidR="00EF3753" w:rsidRDefault="00EF3753" w:rsidP="0025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39429" w14:textId="41C7A5E4" w:rsidR="009A0D52" w:rsidRPr="00EE1B92" w:rsidRDefault="009A0D52" w:rsidP="00693D2D">
    <w:pPr>
      <w:pStyle w:val="Stopka"/>
      <w:jc w:val="right"/>
      <w:rPr>
        <w:rFonts w:ascii="Arial" w:hAnsi="Arial" w:cs="Arial"/>
        <w:sz w:val="20"/>
        <w:szCs w:val="20"/>
      </w:rPr>
    </w:pPr>
    <w:r w:rsidRPr="00EE1B92">
      <w:rPr>
        <w:rFonts w:ascii="Arial" w:hAnsi="Arial" w:cs="Arial"/>
        <w:bCs/>
        <w:sz w:val="20"/>
        <w:szCs w:val="20"/>
      </w:rPr>
      <w:t xml:space="preserve">str. </w:t>
    </w:r>
    <w:r w:rsidRPr="00EE1B92">
      <w:rPr>
        <w:rFonts w:ascii="Arial" w:hAnsi="Arial" w:cs="Arial"/>
        <w:bCs/>
        <w:sz w:val="20"/>
        <w:szCs w:val="20"/>
      </w:rPr>
      <w:fldChar w:fldCharType="begin"/>
    </w:r>
    <w:r w:rsidRPr="00EE1B92">
      <w:rPr>
        <w:rFonts w:ascii="Arial" w:hAnsi="Arial" w:cs="Arial"/>
        <w:bCs/>
        <w:sz w:val="20"/>
        <w:szCs w:val="20"/>
      </w:rPr>
      <w:instrText>PAGE</w:instrText>
    </w:r>
    <w:r w:rsidRPr="00EE1B92">
      <w:rPr>
        <w:rFonts w:ascii="Arial" w:hAnsi="Arial" w:cs="Arial"/>
        <w:bCs/>
        <w:sz w:val="20"/>
        <w:szCs w:val="20"/>
      </w:rPr>
      <w:fldChar w:fldCharType="separate"/>
    </w:r>
    <w:r w:rsidR="00D917E0">
      <w:rPr>
        <w:rFonts w:ascii="Arial" w:hAnsi="Arial" w:cs="Arial"/>
        <w:bCs/>
        <w:noProof/>
        <w:sz w:val="20"/>
        <w:szCs w:val="20"/>
      </w:rPr>
      <w:t>26</w:t>
    </w:r>
    <w:r w:rsidRPr="00EE1B92">
      <w:rPr>
        <w:rFonts w:ascii="Arial" w:hAnsi="Arial" w:cs="Arial"/>
        <w:bCs/>
        <w:sz w:val="20"/>
        <w:szCs w:val="20"/>
      </w:rPr>
      <w:fldChar w:fldCharType="end"/>
    </w:r>
    <w:r w:rsidRPr="00EE1B92">
      <w:rPr>
        <w:rFonts w:ascii="Arial" w:hAnsi="Arial" w:cs="Arial"/>
        <w:sz w:val="20"/>
        <w:szCs w:val="20"/>
      </w:rPr>
      <w:t xml:space="preserve"> / </w:t>
    </w:r>
    <w:r w:rsidRPr="00EE1B92">
      <w:rPr>
        <w:rFonts w:ascii="Arial" w:hAnsi="Arial" w:cs="Arial"/>
        <w:bCs/>
        <w:sz w:val="20"/>
        <w:szCs w:val="20"/>
      </w:rPr>
      <w:fldChar w:fldCharType="begin"/>
    </w:r>
    <w:r w:rsidRPr="00EE1B92">
      <w:rPr>
        <w:rFonts w:ascii="Arial" w:hAnsi="Arial" w:cs="Arial"/>
        <w:bCs/>
        <w:sz w:val="20"/>
        <w:szCs w:val="20"/>
      </w:rPr>
      <w:instrText>NUMPAGES</w:instrText>
    </w:r>
    <w:r w:rsidRPr="00EE1B92">
      <w:rPr>
        <w:rFonts w:ascii="Arial" w:hAnsi="Arial" w:cs="Arial"/>
        <w:bCs/>
        <w:sz w:val="20"/>
        <w:szCs w:val="20"/>
      </w:rPr>
      <w:fldChar w:fldCharType="separate"/>
    </w:r>
    <w:r w:rsidR="00D917E0">
      <w:rPr>
        <w:rFonts w:ascii="Arial" w:hAnsi="Arial" w:cs="Arial"/>
        <w:bCs/>
        <w:noProof/>
        <w:sz w:val="20"/>
        <w:szCs w:val="20"/>
      </w:rPr>
      <w:t>34</w:t>
    </w:r>
    <w:r w:rsidRPr="00EE1B92">
      <w:rPr>
        <w:rFonts w:ascii="Arial" w:hAnsi="Arial" w:cs="Arial"/>
        <w:bCs/>
        <w:sz w:val="20"/>
        <w:szCs w:val="20"/>
      </w:rPr>
      <w:fldChar w:fldCharType="end"/>
    </w:r>
  </w:p>
  <w:p w14:paraId="727B4E00" w14:textId="4B0CDBB3" w:rsidR="009A0D52" w:rsidRDefault="009A0D52" w:rsidP="00693D2D">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8C5B1" w14:textId="77777777" w:rsidR="00EF3753" w:rsidRDefault="00EF3753" w:rsidP="00257C55">
      <w:pPr>
        <w:spacing w:after="0" w:line="240" w:lineRule="auto"/>
      </w:pPr>
      <w:r>
        <w:separator/>
      </w:r>
    </w:p>
  </w:footnote>
  <w:footnote w:type="continuationSeparator" w:id="0">
    <w:p w14:paraId="4BD658E7" w14:textId="77777777" w:rsidR="00EF3753" w:rsidRDefault="00EF3753" w:rsidP="00257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8"/>
    <w:lvl w:ilvl="0">
      <w:start w:val="1"/>
      <w:numFmt w:val="decimal"/>
      <w:lvlText w:val="%1)"/>
      <w:lvlJc w:val="left"/>
      <w:pPr>
        <w:tabs>
          <w:tab w:val="num" w:pos="0"/>
        </w:tabs>
        <w:ind w:left="720" w:hanging="360"/>
      </w:pPr>
      <w:rPr>
        <w:rFonts w:ascii="Arial" w:eastAsia="Times New Roman" w:hAnsi="Arial" w:cs="Arial"/>
      </w:rPr>
    </w:lvl>
  </w:abstractNum>
  <w:abstractNum w:abstractNumId="1" w15:restartNumberingAfterBreak="0">
    <w:nsid w:val="015B3C4E"/>
    <w:multiLevelType w:val="hybridMultilevel"/>
    <w:tmpl w:val="0F00E41A"/>
    <w:lvl w:ilvl="0" w:tplc="4CC20EB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04FC733C"/>
    <w:multiLevelType w:val="hybridMultilevel"/>
    <w:tmpl w:val="A788BD28"/>
    <w:lvl w:ilvl="0" w:tplc="234A0F24">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07FA21B1"/>
    <w:multiLevelType w:val="hybridMultilevel"/>
    <w:tmpl w:val="3F922422"/>
    <w:lvl w:ilvl="0" w:tplc="28080018">
      <w:start w:val="1"/>
      <w:numFmt w:val="decimal"/>
      <w:lvlText w:val="%1."/>
      <w:lvlJc w:val="left"/>
      <w:pPr>
        <w:ind w:left="360" w:hanging="360"/>
      </w:pPr>
      <w:rPr>
        <w:rFonts w:hint="default"/>
      </w:rPr>
    </w:lvl>
    <w:lvl w:ilvl="1" w:tplc="AE86DB0C">
      <w:start w:val="1"/>
      <w:numFmt w:val="decimal"/>
      <w:lvlText w:val="%2)"/>
      <w:lvlJc w:val="left"/>
      <w:pPr>
        <w:ind w:left="1440" w:hanging="360"/>
      </w:pPr>
      <w:rPr>
        <w:rFonts w:ascii="Arial" w:eastAsia="Times New Roman" w:hAnsi="Arial" w:cs="Arial"/>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628B5"/>
    <w:multiLevelType w:val="hybridMultilevel"/>
    <w:tmpl w:val="45AC51EE"/>
    <w:lvl w:ilvl="0" w:tplc="A78E9C7E">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09FB19F1"/>
    <w:multiLevelType w:val="hybridMultilevel"/>
    <w:tmpl w:val="B23AFB0E"/>
    <w:lvl w:ilvl="0" w:tplc="CCF66F6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15:restartNumberingAfterBreak="0">
    <w:nsid w:val="0AE220FB"/>
    <w:multiLevelType w:val="hybridMultilevel"/>
    <w:tmpl w:val="5EDA624A"/>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31E5E"/>
    <w:multiLevelType w:val="hybridMultilevel"/>
    <w:tmpl w:val="42481D4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C1C3847"/>
    <w:multiLevelType w:val="hybridMultilevel"/>
    <w:tmpl w:val="0B6ECBC8"/>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6469F8"/>
    <w:multiLevelType w:val="hybridMultilevel"/>
    <w:tmpl w:val="2F0E84E2"/>
    <w:lvl w:ilvl="0" w:tplc="5D4CA9EE">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0D76227D"/>
    <w:multiLevelType w:val="hybridMultilevel"/>
    <w:tmpl w:val="384E6032"/>
    <w:lvl w:ilvl="0" w:tplc="FB74584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0F4D3115"/>
    <w:multiLevelType w:val="hybridMultilevel"/>
    <w:tmpl w:val="7DD48EFE"/>
    <w:lvl w:ilvl="0" w:tplc="3E0E1A7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10CC0769"/>
    <w:multiLevelType w:val="hybridMultilevel"/>
    <w:tmpl w:val="3536CCF2"/>
    <w:lvl w:ilvl="0" w:tplc="EBACEC0E">
      <w:start w:val="1"/>
      <w:numFmt w:val="decimal"/>
      <w:lvlText w:val="%1."/>
      <w:lvlJc w:val="left"/>
      <w:pPr>
        <w:ind w:left="502" w:hanging="360"/>
      </w:pPr>
      <w:rPr>
        <w:b/>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3EE3A94"/>
    <w:multiLevelType w:val="hybridMultilevel"/>
    <w:tmpl w:val="22E4F162"/>
    <w:lvl w:ilvl="0" w:tplc="D89C65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4B02A3"/>
    <w:multiLevelType w:val="hybridMultilevel"/>
    <w:tmpl w:val="F9945ED6"/>
    <w:lvl w:ilvl="0" w:tplc="28080018">
      <w:start w:val="1"/>
      <w:numFmt w:val="decimal"/>
      <w:lvlText w:val="%1."/>
      <w:lvlJc w:val="left"/>
      <w:pPr>
        <w:ind w:left="360" w:hanging="360"/>
      </w:pPr>
      <w:rPr>
        <w:rFonts w:hint="default"/>
      </w:rPr>
    </w:lvl>
    <w:lvl w:ilvl="1" w:tplc="5CBAE14C">
      <w:start w:val="1"/>
      <w:numFmt w:val="decimal"/>
      <w:lvlText w:val="%2)"/>
      <w:lvlJc w:val="left"/>
      <w:pPr>
        <w:ind w:left="1440" w:hanging="360"/>
      </w:pPr>
      <w:rPr>
        <w:rFonts w:ascii="Arial" w:eastAsia="Times New Roman" w:hAnsi="Arial" w:cs="Arial"/>
      </w:rPr>
    </w:lvl>
    <w:lvl w:ilvl="2" w:tplc="D34A776C">
      <w:start w:val="1"/>
      <w:numFmt w:val="lowerLetter"/>
      <w:lvlText w:val="%3)"/>
      <w:lvlJc w:val="left"/>
      <w:pPr>
        <w:ind w:left="2160" w:hanging="180"/>
      </w:pPr>
      <w:rPr>
        <w:rFonts w:ascii="Arial" w:hAnsi="Arial" w:cs="Arial" w:hint="default"/>
        <w:b/>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5A6F6C"/>
    <w:multiLevelType w:val="hybridMultilevel"/>
    <w:tmpl w:val="923461C6"/>
    <w:lvl w:ilvl="0" w:tplc="50F2D76A">
      <w:start w:val="1"/>
      <w:numFmt w:val="decimal"/>
      <w:lvlText w:val="%1)"/>
      <w:lvlJc w:val="left"/>
      <w:pPr>
        <w:ind w:left="859" w:hanging="360"/>
      </w:pPr>
      <w:rPr>
        <w:rFonts w:hint="default"/>
        <w:b/>
        <w:color w:val="auto"/>
      </w:rPr>
    </w:lvl>
    <w:lvl w:ilvl="1" w:tplc="04150019" w:tentative="1">
      <w:start w:val="1"/>
      <w:numFmt w:val="lowerLetter"/>
      <w:lvlText w:val="%2."/>
      <w:lvlJc w:val="left"/>
      <w:pPr>
        <w:ind w:left="1579" w:hanging="360"/>
      </w:pPr>
    </w:lvl>
    <w:lvl w:ilvl="2" w:tplc="0415001B" w:tentative="1">
      <w:start w:val="1"/>
      <w:numFmt w:val="lowerRoman"/>
      <w:lvlText w:val="%3."/>
      <w:lvlJc w:val="right"/>
      <w:pPr>
        <w:ind w:left="2299" w:hanging="180"/>
      </w:pPr>
    </w:lvl>
    <w:lvl w:ilvl="3" w:tplc="0415000F" w:tentative="1">
      <w:start w:val="1"/>
      <w:numFmt w:val="decimal"/>
      <w:lvlText w:val="%4."/>
      <w:lvlJc w:val="left"/>
      <w:pPr>
        <w:ind w:left="3019" w:hanging="360"/>
      </w:pPr>
    </w:lvl>
    <w:lvl w:ilvl="4" w:tplc="04150019" w:tentative="1">
      <w:start w:val="1"/>
      <w:numFmt w:val="lowerLetter"/>
      <w:lvlText w:val="%5."/>
      <w:lvlJc w:val="left"/>
      <w:pPr>
        <w:ind w:left="3739" w:hanging="360"/>
      </w:pPr>
    </w:lvl>
    <w:lvl w:ilvl="5" w:tplc="0415001B" w:tentative="1">
      <w:start w:val="1"/>
      <w:numFmt w:val="lowerRoman"/>
      <w:lvlText w:val="%6."/>
      <w:lvlJc w:val="right"/>
      <w:pPr>
        <w:ind w:left="4459" w:hanging="180"/>
      </w:pPr>
    </w:lvl>
    <w:lvl w:ilvl="6" w:tplc="0415000F" w:tentative="1">
      <w:start w:val="1"/>
      <w:numFmt w:val="decimal"/>
      <w:lvlText w:val="%7."/>
      <w:lvlJc w:val="left"/>
      <w:pPr>
        <w:ind w:left="5179" w:hanging="360"/>
      </w:pPr>
    </w:lvl>
    <w:lvl w:ilvl="7" w:tplc="04150019" w:tentative="1">
      <w:start w:val="1"/>
      <w:numFmt w:val="lowerLetter"/>
      <w:lvlText w:val="%8."/>
      <w:lvlJc w:val="left"/>
      <w:pPr>
        <w:ind w:left="5899" w:hanging="360"/>
      </w:pPr>
    </w:lvl>
    <w:lvl w:ilvl="8" w:tplc="0415001B" w:tentative="1">
      <w:start w:val="1"/>
      <w:numFmt w:val="lowerRoman"/>
      <w:lvlText w:val="%9."/>
      <w:lvlJc w:val="right"/>
      <w:pPr>
        <w:ind w:left="6619" w:hanging="180"/>
      </w:pPr>
    </w:lvl>
  </w:abstractNum>
  <w:abstractNum w:abstractNumId="16" w15:restartNumberingAfterBreak="0">
    <w:nsid w:val="19533AE6"/>
    <w:multiLevelType w:val="hybridMultilevel"/>
    <w:tmpl w:val="AC7C9934"/>
    <w:lvl w:ilvl="0" w:tplc="DE24A996">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BC74A51"/>
    <w:multiLevelType w:val="hybridMultilevel"/>
    <w:tmpl w:val="8C5C0C44"/>
    <w:lvl w:ilvl="0" w:tplc="FBA80338">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1D226ADA"/>
    <w:multiLevelType w:val="hybridMultilevel"/>
    <w:tmpl w:val="4248240E"/>
    <w:lvl w:ilvl="0" w:tplc="89C82722">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1D5B5668"/>
    <w:multiLevelType w:val="hybridMultilevel"/>
    <w:tmpl w:val="27C2C736"/>
    <w:lvl w:ilvl="0" w:tplc="FCDE599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1DB60457"/>
    <w:multiLevelType w:val="hybridMultilevel"/>
    <w:tmpl w:val="54AE2CA2"/>
    <w:lvl w:ilvl="0" w:tplc="B6D0B776">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1EAD157B"/>
    <w:multiLevelType w:val="hybridMultilevel"/>
    <w:tmpl w:val="C048361C"/>
    <w:lvl w:ilvl="0" w:tplc="3BA23A70">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1F52440B"/>
    <w:multiLevelType w:val="hybridMultilevel"/>
    <w:tmpl w:val="4CFCF3E4"/>
    <w:lvl w:ilvl="0" w:tplc="2DEAF9A6">
      <w:start w:val="1"/>
      <w:numFmt w:val="decimal"/>
      <w:lvlText w:val="%1)"/>
      <w:lvlJc w:val="left"/>
      <w:pPr>
        <w:ind w:left="717" w:hanging="360"/>
      </w:pPr>
      <w:rPr>
        <w:rFonts w:hint="default"/>
        <w:b/>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2DB5319"/>
    <w:multiLevelType w:val="hybridMultilevel"/>
    <w:tmpl w:val="EC5AF3AA"/>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662824"/>
    <w:multiLevelType w:val="hybridMultilevel"/>
    <w:tmpl w:val="B2E80610"/>
    <w:lvl w:ilvl="0" w:tplc="099C06C6">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24480A5E"/>
    <w:multiLevelType w:val="hybridMultilevel"/>
    <w:tmpl w:val="E218317E"/>
    <w:lvl w:ilvl="0" w:tplc="3814BFDC">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266774CC"/>
    <w:multiLevelType w:val="hybridMultilevel"/>
    <w:tmpl w:val="8B303D58"/>
    <w:lvl w:ilvl="0" w:tplc="C8C24946">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267B6CD9"/>
    <w:multiLevelType w:val="hybridMultilevel"/>
    <w:tmpl w:val="F95E20A6"/>
    <w:lvl w:ilvl="0" w:tplc="E800DD7A">
      <w:start w:val="1"/>
      <w:numFmt w:val="decimal"/>
      <w:lvlText w:val="%1)"/>
      <w:lvlJc w:val="left"/>
      <w:pPr>
        <w:ind w:left="717" w:hanging="360"/>
      </w:pPr>
      <w:rPr>
        <w:rFonts w:hint="default"/>
        <w:b/>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703652A"/>
    <w:multiLevelType w:val="hybridMultilevel"/>
    <w:tmpl w:val="2F7C24A4"/>
    <w:lvl w:ilvl="0" w:tplc="009CDD72">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2A2E59EC"/>
    <w:multiLevelType w:val="hybridMultilevel"/>
    <w:tmpl w:val="348A1C44"/>
    <w:lvl w:ilvl="0" w:tplc="D1F4015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2DB666C0"/>
    <w:multiLevelType w:val="hybridMultilevel"/>
    <w:tmpl w:val="867CB1AC"/>
    <w:lvl w:ilvl="0" w:tplc="AB067C16">
      <w:start w:val="1"/>
      <w:numFmt w:val="decimal"/>
      <w:lvlText w:val="%1)"/>
      <w:lvlJc w:val="left"/>
      <w:pPr>
        <w:ind w:left="717" w:hanging="360"/>
      </w:pPr>
      <w:rPr>
        <w:rFonts w:hint="default"/>
        <w:b/>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15:restartNumberingAfterBreak="0">
    <w:nsid w:val="2EC50395"/>
    <w:multiLevelType w:val="hybridMultilevel"/>
    <w:tmpl w:val="43488A32"/>
    <w:lvl w:ilvl="0" w:tplc="176AC2D6">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2EFF3270"/>
    <w:multiLevelType w:val="hybridMultilevel"/>
    <w:tmpl w:val="59DCE584"/>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796E35"/>
    <w:multiLevelType w:val="hybridMultilevel"/>
    <w:tmpl w:val="F8A0CB6E"/>
    <w:lvl w:ilvl="0" w:tplc="F042B470">
      <w:start w:val="1"/>
      <w:numFmt w:val="decimal"/>
      <w:lvlText w:val="%1)"/>
      <w:lvlJc w:val="left"/>
      <w:pPr>
        <w:ind w:left="717" w:hanging="360"/>
      </w:pPr>
      <w:rPr>
        <w:rFonts w:hint="default"/>
        <w:b/>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30526D14"/>
    <w:multiLevelType w:val="hybridMultilevel"/>
    <w:tmpl w:val="7CFC382C"/>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857999"/>
    <w:multiLevelType w:val="hybridMultilevel"/>
    <w:tmpl w:val="A31600F0"/>
    <w:lvl w:ilvl="0" w:tplc="43C8C742">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327871A8"/>
    <w:multiLevelType w:val="hybridMultilevel"/>
    <w:tmpl w:val="0B6ECBC8"/>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B93308"/>
    <w:multiLevelType w:val="hybridMultilevel"/>
    <w:tmpl w:val="59DCE584"/>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35497A92"/>
    <w:multiLevelType w:val="hybridMultilevel"/>
    <w:tmpl w:val="E1923760"/>
    <w:lvl w:ilvl="0" w:tplc="C26E9D42">
      <w:start w:val="1"/>
      <w:numFmt w:val="decimal"/>
      <w:lvlText w:val="%1."/>
      <w:lvlJc w:val="left"/>
      <w:pPr>
        <w:ind w:left="499" w:hanging="357"/>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280987"/>
    <w:multiLevelType w:val="hybridMultilevel"/>
    <w:tmpl w:val="A26A4F94"/>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C174C1"/>
    <w:multiLevelType w:val="hybridMultilevel"/>
    <w:tmpl w:val="0B6ECBC8"/>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E96067"/>
    <w:multiLevelType w:val="hybridMultilevel"/>
    <w:tmpl w:val="D430F792"/>
    <w:lvl w:ilvl="0" w:tplc="6088DAD2">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15:restartNumberingAfterBreak="0">
    <w:nsid w:val="48C57A3B"/>
    <w:multiLevelType w:val="hybridMultilevel"/>
    <w:tmpl w:val="C3C605C8"/>
    <w:lvl w:ilvl="0" w:tplc="44389316">
      <w:start w:val="1"/>
      <w:numFmt w:val="decimal"/>
      <w:lvlText w:val="%1."/>
      <w:lvlJc w:val="left"/>
      <w:pPr>
        <w:ind w:left="357" w:hanging="357"/>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1F687D"/>
    <w:multiLevelType w:val="hybridMultilevel"/>
    <w:tmpl w:val="A47CCCB6"/>
    <w:lvl w:ilvl="0" w:tplc="1430E4C4">
      <w:start w:val="1"/>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B9C69C9"/>
    <w:multiLevelType w:val="hybridMultilevel"/>
    <w:tmpl w:val="73924652"/>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295AAD"/>
    <w:multiLevelType w:val="hybridMultilevel"/>
    <w:tmpl w:val="E272DAD2"/>
    <w:lvl w:ilvl="0" w:tplc="55A2BD9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0" w15:restartNumberingAfterBreak="0">
    <w:nsid w:val="50290B83"/>
    <w:multiLevelType w:val="hybridMultilevel"/>
    <w:tmpl w:val="A69AE11E"/>
    <w:lvl w:ilvl="0" w:tplc="C21C34DC">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1" w15:restartNumberingAfterBreak="0">
    <w:nsid w:val="50B2709C"/>
    <w:multiLevelType w:val="hybridMultilevel"/>
    <w:tmpl w:val="D7CA0122"/>
    <w:lvl w:ilvl="0" w:tplc="F1A0415E">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2" w15:restartNumberingAfterBreak="0">
    <w:nsid w:val="50D2432E"/>
    <w:multiLevelType w:val="hybridMultilevel"/>
    <w:tmpl w:val="0734D008"/>
    <w:lvl w:ilvl="0" w:tplc="44F0FB1A">
      <w:start w:val="1"/>
      <w:numFmt w:val="decimal"/>
      <w:lvlText w:val="%1)"/>
      <w:lvlJc w:val="left"/>
      <w:pPr>
        <w:ind w:left="786"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3" w15:restartNumberingAfterBreak="0">
    <w:nsid w:val="56541607"/>
    <w:multiLevelType w:val="hybridMultilevel"/>
    <w:tmpl w:val="EC5AF3AA"/>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6D203D"/>
    <w:multiLevelType w:val="hybridMultilevel"/>
    <w:tmpl w:val="132CF212"/>
    <w:lvl w:ilvl="0" w:tplc="28080018">
      <w:start w:val="1"/>
      <w:numFmt w:val="decimal"/>
      <w:lvlText w:val="%1."/>
      <w:lvlJc w:val="left"/>
      <w:pPr>
        <w:ind w:left="360" w:hanging="360"/>
      </w:pPr>
      <w:rPr>
        <w:rFonts w:hint="default"/>
      </w:rPr>
    </w:lvl>
    <w:lvl w:ilvl="1" w:tplc="5CBAE14C">
      <w:start w:val="1"/>
      <w:numFmt w:val="decimal"/>
      <w:lvlText w:val="%2)"/>
      <w:lvlJc w:val="left"/>
      <w:pPr>
        <w:ind w:left="1440" w:hanging="360"/>
      </w:pPr>
      <w:rPr>
        <w:rFonts w:ascii="Arial" w:eastAsia="Times New Roman" w:hAnsi="Arial" w:cs="Arial"/>
      </w:rPr>
    </w:lvl>
    <w:lvl w:ilvl="2" w:tplc="3F3EB432">
      <w:start w:val="1"/>
      <w:numFmt w:val="lowerLetter"/>
      <w:lvlText w:val="%3)"/>
      <w:lvlJc w:val="left"/>
      <w:pPr>
        <w:ind w:left="2160" w:hanging="180"/>
      </w:pPr>
      <w:rPr>
        <w:rFonts w:ascii="Arial" w:hAnsi="Arial" w:cs="Arial" w:hint="default"/>
        <w:b/>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800F78"/>
    <w:multiLevelType w:val="hybridMultilevel"/>
    <w:tmpl w:val="59DCE584"/>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FE6287"/>
    <w:multiLevelType w:val="hybridMultilevel"/>
    <w:tmpl w:val="0B6ECBC8"/>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BF5AEF"/>
    <w:multiLevelType w:val="hybridMultilevel"/>
    <w:tmpl w:val="0B6ECBC8"/>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647C88"/>
    <w:multiLevelType w:val="hybridMultilevel"/>
    <w:tmpl w:val="F5DC844E"/>
    <w:lvl w:ilvl="0" w:tplc="B6EC26B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15:restartNumberingAfterBreak="0">
    <w:nsid w:val="66D7006C"/>
    <w:multiLevelType w:val="hybridMultilevel"/>
    <w:tmpl w:val="256E31E6"/>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8821D55"/>
    <w:multiLevelType w:val="hybridMultilevel"/>
    <w:tmpl w:val="80FCA52C"/>
    <w:lvl w:ilvl="0" w:tplc="28080018">
      <w:start w:val="1"/>
      <w:numFmt w:val="decimal"/>
      <w:lvlText w:val="%1."/>
      <w:lvlJc w:val="left"/>
      <w:pPr>
        <w:ind w:left="360" w:hanging="360"/>
      </w:pPr>
      <w:rPr>
        <w:rFonts w:hint="default"/>
      </w:rPr>
    </w:lvl>
    <w:lvl w:ilvl="1" w:tplc="5CBAE14C">
      <w:start w:val="1"/>
      <w:numFmt w:val="decimal"/>
      <w:lvlText w:val="%2)"/>
      <w:lvlJc w:val="left"/>
      <w:pPr>
        <w:ind w:left="1440" w:hanging="360"/>
      </w:pPr>
      <w:rPr>
        <w:rFonts w:ascii="Arial" w:eastAsia="Times New Roman" w:hAnsi="Arial" w:cs="Arial"/>
      </w:rPr>
    </w:lvl>
    <w:lvl w:ilvl="2" w:tplc="33802328">
      <w:start w:val="1"/>
      <w:numFmt w:val="lowerLetter"/>
      <w:lvlText w:val="%3)"/>
      <w:lvlJc w:val="left"/>
      <w:pPr>
        <w:ind w:left="2160" w:hanging="180"/>
      </w:pPr>
      <w:rPr>
        <w:rFonts w:ascii="Arial" w:hAnsi="Arial" w:cs="Arial" w:hint="default"/>
        <w:b/>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E911C4"/>
    <w:multiLevelType w:val="hybridMultilevel"/>
    <w:tmpl w:val="93908F88"/>
    <w:lvl w:ilvl="0" w:tplc="D17E5760">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2" w15:restartNumberingAfterBreak="0">
    <w:nsid w:val="68F97467"/>
    <w:multiLevelType w:val="hybridMultilevel"/>
    <w:tmpl w:val="48729E36"/>
    <w:lvl w:ilvl="0" w:tplc="F8381C80">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3" w15:restartNumberingAfterBreak="0">
    <w:nsid w:val="6C13718E"/>
    <w:multiLevelType w:val="hybridMultilevel"/>
    <w:tmpl w:val="8AA209C8"/>
    <w:lvl w:ilvl="0" w:tplc="78E2EE5E">
      <w:start w:val="1"/>
      <w:numFmt w:val="decimal"/>
      <w:lvlText w:val="%1."/>
      <w:lvlJc w:val="left"/>
      <w:pPr>
        <w:ind w:left="357" w:hanging="357"/>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CA3C62"/>
    <w:multiLevelType w:val="hybridMultilevel"/>
    <w:tmpl w:val="5B204BB0"/>
    <w:lvl w:ilvl="0" w:tplc="55A2BD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98A6C2B"/>
    <w:multiLevelType w:val="hybridMultilevel"/>
    <w:tmpl w:val="033C4D46"/>
    <w:lvl w:ilvl="0" w:tplc="8C423D24">
      <w:start w:val="2"/>
      <w:numFmt w:val="decimal"/>
      <w:lvlText w:val="%1."/>
      <w:lvlJc w:val="left"/>
      <w:pPr>
        <w:ind w:left="360" w:hanging="360"/>
      </w:pPr>
      <w:rPr>
        <w:rFonts w:hint="default"/>
        <w:b/>
      </w:rPr>
    </w:lvl>
    <w:lvl w:ilvl="1" w:tplc="D89C8B94">
      <w:start w:val="1"/>
      <w:numFmt w:val="decimal"/>
      <w:lvlText w:val="%2)"/>
      <w:lvlJc w:val="left"/>
      <w:pPr>
        <w:ind w:left="1440" w:hanging="360"/>
      </w:pPr>
      <w:rPr>
        <w:rFonts w:hint="default"/>
      </w:rPr>
    </w:lvl>
    <w:lvl w:ilvl="2" w:tplc="D8502BB0">
      <w:start w:val="1"/>
      <w:numFmt w:val="lowerLetter"/>
      <w:lvlText w:val="%3)"/>
      <w:lvlJc w:val="left"/>
      <w:pPr>
        <w:ind w:left="2160" w:hanging="180"/>
      </w:pPr>
      <w:rPr>
        <w:rFonts w:hint="default"/>
        <w:b/>
      </w:rPr>
    </w:lvl>
    <w:lvl w:ilvl="3" w:tplc="3AAAF062">
      <w:start w:val="2"/>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C22094D"/>
    <w:multiLevelType w:val="hybridMultilevel"/>
    <w:tmpl w:val="7968FE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D96B6F"/>
    <w:multiLevelType w:val="hybridMultilevel"/>
    <w:tmpl w:val="7504BCE2"/>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63"/>
  </w:num>
  <w:num w:numId="3">
    <w:abstractNumId w:val="23"/>
  </w:num>
  <w:num w:numId="4">
    <w:abstractNumId w:val="11"/>
  </w:num>
  <w:num w:numId="5">
    <w:abstractNumId w:val="18"/>
  </w:num>
  <w:num w:numId="6">
    <w:abstractNumId w:val="21"/>
  </w:num>
  <w:num w:numId="7">
    <w:abstractNumId w:val="39"/>
  </w:num>
  <w:num w:numId="8">
    <w:abstractNumId w:val="26"/>
  </w:num>
  <w:num w:numId="9">
    <w:abstractNumId w:val="62"/>
  </w:num>
  <w:num w:numId="10">
    <w:abstractNumId w:val="55"/>
  </w:num>
  <w:num w:numId="11">
    <w:abstractNumId w:val="34"/>
  </w:num>
  <w:num w:numId="12">
    <w:abstractNumId w:val="51"/>
  </w:num>
  <w:num w:numId="13">
    <w:abstractNumId w:val="31"/>
  </w:num>
  <w:num w:numId="14">
    <w:abstractNumId w:val="9"/>
  </w:num>
  <w:num w:numId="15">
    <w:abstractNumId w:val="6"/>
  </w:num>
  <w:num w:numId="16">
    <w:abstractNumId w:val="5"/>
  </w:num>
  <w:num w:numId="17">
    <w:abstractNumId w:val="25"/>
  </w:num>
  <w:num w:numId="18">
    <w:abstractNumId w:val="30"/>
  </w:num>
  <w:num w:numId="19">
    <w:abstractNumId w:val="33"/>
  </w:num>
  <w:num w:numId="20">
    <w:abstractNumId w:val="38"/>
  </w:num>
  <w:num w:numId="21">
    <w:abstractNumId w:val="43"/>
  </w:num>
  <w:num w:numId="22">
    <w:abstractNumId w:val="57"/>
  </w:num>
  <w:num w:numId="23">
    <w:abstractNumId w:val="16"/>
  </w:num>
  <w:num w:numId="24">
    <w:abstractNumId w:val="56"/>
  </w:num>
  <w:num w:numId="25">
    <w:abstractNumId w:val="22"/>
  </w:num>
  <w:num w:numId="26">
    <w:abstractNumId w:val="50"/>
  </w:num>
  <w:num w:numId="27">
    <w:abstractNumId w:val="19"/>
  </w:num>
  <w:num w:numId="28">
    <w:abstractNumId w:val="8"/>
  </w:num>
  <w:num w:numId="29">
    <w:abstractNumId w:val="48"/>
  </w:num>
  <w:num w:numId="30">
    <w:abstractNumId w:val="20"/>
  </w:num>
  <w:num w:numId="31">
    <w:abstractNumId w:val="32"/>
  </w:num>
  <w:num w:numId="32">
    <w:abstractNumId w:val="2"/>
  </w:num>
  <w:num w:numId="33">
    <w:abstractNumId w:val="10"/>
  </w:num>
  <w:num w:numId="34">
    <w:abstractNumId w:val="4"/>
  </w:num>
  <w:num w:numId="35">
    <w:abstractNumId w:val="67"/>
  </w:num>
  <w:num w:numId="36">
    <w:abstractNumId w:val="61"/>
  </w:num>
  <w:num w:numId="37">
    <w:abstractNumId w:val="37"/>
  </w:num>
  <w:num w:numId="38">
    <w:abstractNumId w:val="36"/>
  </w:num>
  <w:num w:numId="39">
    <w:abstractNumId w:val="41"/>
  </w:num>
  <w:num w:numId="40">
    <w:abstractNumId w:val="15"/>
  </w:num>
  <w:num w:numId="41">
    <w:abstractNumId w:val="27"/>
  </w:num>
  <w:num w:numId="42">
    <w:abstractNumId w:val="52"/>
  </w:num>
  <w:num w:numId="43">
    <w:abstractNumId w:val="24"/>
  </w:num>
  <w:num w:numId="44">
    <w:abstractNumId w:val="28"/>
  </w:num>
  <w:num w:numId="45">
    <w:abstractNumId w:val="53"/>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13"/>
  </w:num>
  <w:num w:numId="49">
    <w:abstractNumId w:val="44"/>
  </w:num>
  <w:num w:numId="50">
    <w:abstractNumId w:val="66"/>
  </w:num>
  <w:num w:numId="51">
    <w:abstractNumId w:val="1"/>
  </w:num>
  <w:num w:numId="52">
    <w:abstractNumId w:val="58"/>
  </w:num>
  <w:num w:numId="53">
    <w:abstractNumId w:val="65"/>
  </w:num>
  <w:num w:numId="54">
    <w:abstractNumId w:val="45"/>
  </w:num>
  <w:num w:numId="55">
    <w:abstractNumId w:val="3"/>
  </w:num>
  <w:num w:numId="56">
    <w:abstractNumId w:val="54"/>
  </w:num>
  <w:num w:numId="57">
    <w:abstractNumId w:val="60"/>
  </w:num>
  <w:num w:numId="58">
    <w:abstractNumId w:val="14"/>
  </w:num>
  <w:num w:numId="59">
    <w:abstractNumId w:val="59"/>
  </w:num>
  <w:num w:numId="60">
    <w:abstractNumId w:val="46"/>
  </w:num>
  <w:num w:numId="61">
    <w:abstractNumId w:val="7"/>
  </w:num>
  <w:num w:numId="62">
    <w:abstractNumId w:val="64"/>
  </w:num>
  <w:num w:numId="63">
    <w:abstractNumId w:val="49"/>
  </w:num>
  <w:num w:numId="64">
    <w:abstractNumId w:val="47"/>
  </w:num>
  <w:num w:numId="65">
    <w:abstractNumId w:val="29"/>
  </w:num>
  <w:num w:numId="66">
    <w:abstractNumId w:val="17"/>
  </w:num>
  <w:num w:numId="67">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FD"/>
    <w:rsid w:val="000000C6"/>
    <w:rsid w:val="00000F3E"/>
    <w:rsid w:val="00001709"/>
    <w:rsid w:val="00002E22"/>
    <w:rsid w:val="00003E56"/>
    <w:rsid w:val="00005058"/>
    <w:rsid w:val="00015B71"/>
    <w:rsid w:val="000202BF"/>
    <w:rsid w:val="00021E1D"/>
    <w:rsid w:val="000223E5"/>
    <w:rsid w:val="00022881"/>
    <w:rsid w:val="00024430"/>
    <w:rsid w:val="00025F2D"/>
    <w:rsid w:val="00026783"/>
    <w:rsid w:val="00030226"/>
    <w:rsid w:val="000333BA"/>
    <w:rsid w:val="00044AD7"/>
    <w:rsid w:val="00053BAE"/>
    <w:rsid w:val="00054073"/>
    <w:rsid w:val="00057846"/>
    <w:rsid w:val="00061287"/>
    <w:rsid w:val="00067440"/>
    <w:rsid w:val="000674BB"/>
    <w:rsid w:val="00067525"/>
    <w:rsid w:val="00067C38"/>
    <w:rsid w:val="00070D24"/>
    <w:rsid w:val="00070DAA"/>
    <w:rsid w:val="0008173B"/>
    <w:rsid w:val="0008398D"/>
    <w:rsid w:val="00086C71"/>
    <w:rsid w:val="00090EEE"/>
    <w:rsid w:val="00091DAC"/>
    <w:rsid w:val="00093096"/>
    <w:rsid w:val="00095626"/>
    <w:rsid w:val="000956C1"/>
    <w:rsid w:val="00097B1E"/>
    <w:rsid w:val="000A09B1"/>
    <w:rsid w:val="000A2959"/>
    <w:rsid w:val="000A5A62"/>
    <w:rsid w:val="000B346E"/>
    <w:rsid w:val="000B440C"/>
    <w:rsid w:val="000B60DA"/>
    <w:rsid w:val="000C393E"/>
    <w:rsid w:val="000C569B"/>
    <w:rsid w:val="000C6F98"/>
    <w:rsid w:val="000D2426"/>
    <w:rsid w:val="000D3D71"/>
    <w:rsid w:val="000E149F"/>
    <w:rsid w:val="000F2444"/>
    <w:rsid w:val="000F3A1F"/>
    <w:rsid w:val="000F4EF1"/>
    <w:rsid w:val="000F5498"/>
    <w:rsid w:val="00101FBD"/>
    <w:rsid w:val="00105570"/>
    <w:rsid w:val="001102BE"/>
    <w:rsid w:val="00110574"/>
    <w:rsid w:val="00111154"/>
    <w:rsid w:val="00111C62"/>
    <w:rsid w:val="00116152"/>
    <w:rsid w:val="00121457"/>
    <w:rsid w:val="00122CE3"/>
    <w:rsid w:val="00127B76"/>
    <w:rsid w:val="00130794"/>
    <w:rsid w:val="0013793A"/>
    <w:rsid w:val="0014010C"/>
    <w:rsid w:val="00140797"/>
    <w:rsid w:val="00141BD3"/>
    <w:rsid w:val="00142426"/>
    <w:rsid w:val="00144A7D"/>
    <w:rsid w:val="001451C0"/>
    <w:rsid w:val="0014594B"/>
    <w:rsid w:val="00147032"/>
    <w:rsid w:val="00147F90"/>
    <w:rsid w:val="00152E0F"/>
    <w:rsid w:val="00155481"/>
    <w:rsid w:val="00157D8E"/>
    <w:rsid w:val="00160202"/>
    <w:rsid w:val="00161AF6"/>
    <w:rsid w:val="00162204"/>
    <w:rsid w:val="00180DBF"/>
    <w:rsid w:val="001843F7"/>
    <w:rsid w:val="0018522E"/>
    <w:rsid w:val="00186CA1"/>
    <w:rsid w:val="00192E7E"/>
    <w:rsid w:val="0019331F"/>
    <w:rsid w:val="001953FA"/>
    <w:rsid w:val="00195CCB"/>
    <w:rsid w:val="00197EAF"/>
    <w:rsid w:val="001A49C6"/>
    <w:rsid w:val="001A521A"/>
    <w:rsid w:val="001B178B"/>
    <w:rsid w:val="001B7906"/>
    <w:rsid w:val="001C070C"/>
    <w:rsid w:val="001C2119"/>
    <w:rsid w:val="001C39E9"/>
    <w:rsid w:val="001C547C"/>
    <w:rsid w:val="001D494E"/>
    <w:rsid w:val="001E1C8A"/>
    <w:rsid w:val="001E1F17"/>
    <w:rsid w:val="001E2B1F"/>
    <w:rsid w:val="001E5E2B"/>
    <w:rsid w:val="001E677C"/>
    <w:rsid w:val="001F362D"/>
    <w:rsid w:val="001F5B17"/>
    <w:rsid w:val="001F5D13"/>
    <w:rsid w:val="001F5E72"/>
    <w:rsid w:val="001F67B3"/>
    <w:rsid w:val="00200DD8"/>
    <w:rsid w:val="002046F7"/>
    <w:rsid w:val="00204E53"/>
    <w:rsid w:val="00207B34"/>
    <w:rsid w:val="002148E3"/>
    <w:rsid w:val="002153E0"/>
    <w:rsid w:val="002161FC"/>
    <w:rsid w:val="002173A7"/>
    <w:rsid w:val="00221CBA"/>
    <w:rsid w:val="00223D8F"/>
    <w:rsid w:val="00225B30"/>
    <w:rsid w:val="0022782B"/>
    <w:rsid w:val="00231539"/>
    <w:rsid w:val="0023170D"/>
    <w:rsid w:val="002400B0"/>
    <w:rsid w:val="00244040"/>
    <w:rsid w:val="0024662E"/>
    <w:rsid w:val="0024694F"/>
    <w:rsid w:val="00257970"/>
    <w:rsid w:val="00257AE6"/>
    <w:rsid w:val="00257C55"/>
    <w:rsid w:val="002600B3"/>
    <w:rsid w:val="00260E2A"/>
    <w:rsid w:val="0026302C"/>
    <w:rsid w:val="002707FA"/>
    <w:rsid w:val="00271393"/>
    <w:rsid w:val="00272C91"/>
    <w:rsid w:val="00273DB4"/>
    <w:rsid w:val="0027471D"/>
    <w:rsid w:val="00285AD3"/>
    <w:rsid w:val="00285FC0"/>
    <w:rsid w:val="002903DB"/>
    <w:rsid w:val="0029335F"/>
    <w:rsid w:val="0029713D"/>
    <w:rsid w:val="002A1F42"/>
    <w:rsid w:val="002A46C3"/>
    <w:rsid w:val="002A4FBF"/>
    <w:rsid w:val="002A695A"/>
    <w:rsid w:val="002B32AB"/>
    <w:rsid w:val="002B58E3"/>
    <w:rsid w:val="002B7B09"/>
    <w:rsid w:val="002C63C9"/>
    <w:rsid w:val="002C719A"/>
    <w:rsid w:val="002D6AF8"/>
    <w:rsid w:val="002E14B2"/>
    <w:rsid w:val="002E7269"/>
    <w:rsid w:val="002F273B"/>
    <w:rsid w:val="00300132"/>
    <w:rsid w:val="00304EBB"/>
    <w:rsid w:val="00304F51"/>
    <w:rsid w:val="00311408"/>
    <w:rsid w:val="00312936"/>
    <w:rsid w:val="003157B6"/>
    <w:rsid w:val="00315AF7"/>
    <w:rsid w:val="00317D9E"/>
    <w:rsid w:val="003208DF"/>
    <w:rsid w:val="003227A2"/>
    <w:rsid w:val="003267C3"/>
    <w:rsid w:val="003275DE"/>
    <w:rsid w:val="0033068B"/>
    <w:rsid w:val="00330B06"/>
    <w:rsid w:val="00332596"/>
    <w:rsid w:val="003442B5"/>
    <w:rsid w:val="003472D4"/>
    <w:rsid w:val="0034759A"/>
    <w:rsid w:val="00351642"/>
    <w:rsid w:val="00353A29"/>
    <w:rsid w:val="0036165D"/>
    <w:rsid w:val="0036496F"/>
    <w:rsid w:val="003728B2"/>
    <w:rsid w:val="00373E14"/>
    <w:rsid w:val="0038615D"/>
    <w:rsid w:val="00387079"/>
    <w:rsid w:val="0039132F"/>
    <w:rsid w:val="00391D53"/>
    <w:rsid w:val="00393416"/>
    <w:rsid w:val="00393A99"/>
    <w:rsid w:val="0039627A"/>
    <w:rsid w:val="00396AF1"/>
    <w:rsid w:val="0039766A"/>
    <w:rsid w:val="003A0BFA"/>
    <w:rsid w:val="003A138E"/>
    <w:rsid w:val="003A54E6"/>
    <w:rsid w:val="003B009B"/>
    <w:rsid w:val="003B0372"/>
    <w:rsid w:val="003B0DA0"/>
    <w:rsid w:val="003B13C0"/>
    <w:rsid w:val="003B2F81"/>
    <w:rsid w:val="003B301C"/>
    <w:rsid w:val="003B3D8B"/>
    <w:rsid w:val="003B49EE"/>
    <w:rsid w:val="003B4C6D"/>
    <w:rsid w:val="003C54FD"/>
    <w:rsid w:val="003D1D60"/>
    <w:rsid w:val="003D2BC4"/>
    <w:rsid w:val="003D3292"/>
    <w:rsid w:val="003D4A42"/>
    <w:rsid w:val="003D7C47"/>
    <w:rsid w:val="003E7B51"/>
    <w:rsid w:val="003F0B02"/>
    <w:rsid w:val="003F24EB"/>
    <w:rsid w:val="003F3D6A"/>
    <w:rsid w:val="003F3E5A"/>
    <w:rsid w:val="003F4DEC"/>
    <w:rsid w:val="0040076D"/>
    <w:rsid w:val="00403511"/>
    <w:rsid w:val="0040429E"/>
    <w:rsid w:val="0040783D"/>
    <w:rsid w:val="00410540"/>
    <w:rsid w:val="00410CAF"/>
    <w:rsid w:val="0042521F"/>
    <w:rsid w:val="00430E43"/>
    <w:rsid w:val="00430F8D"/>
    <w:rsid w:val="00434C10"/>
    <w:rsid w:val="00434D50"/>
    <w:rsid w:val="00437157"/>
    <w:rsid w:val="0044052A"/>
    <w:rsid w:val="00450246"/>
    <w:rsid w:val="00451C8D"/>
    <w:rsid w:val="00457BFD"/>
    <w:rsid w:val="00460627"/>
    <w:rsid w:val="004644B3"/>
    <w:rsid w:val="00470679"/>
    <w:rsid w:val="004710B7"/>
    <w:rsid w:val="0047167F"/>
    <w:rsid w:val="00473E28"/>
    <w:rsid w:val="004751EE"/>
    <w:rsid w:val="00482C11"/>
    <w:rsid w:val="00484026"/>
    <w:rsid w:val="0048594F"/>
    <w:rsid w:val="00496F8B"/>
    <w:rsid w:val="004A0F2D"/>
    <w:rsid w:val="004A3B4A"/>
    <w:rsid w:val="004A792F"/>
    <w:rsid w:val="004B0751"/>
    <w:rsid w:val="004B1398"/>
    <w:rsid w:val="004B1EE5"/>
    <w:rsid w:val="004B23E6"/>
    <w:rsid w:val="004B33C3"/>
    <w:rsid w:val="004B767D"/>
    <w:rsid w:val="004C3945"/>
    <w:rsid w:val="004D3113"/>
    <w:rsid w:val="004D449C"/>
    <w:rsid w:val="004D6BA4"/>
    <w:rsid w:val="004E067C"/>
    <w:rsid w:val="004E1D02"/>
    <w:rsid w:val="004E7939"/>
    <w:rsid w:val="004F77F8"/>
    <w:rsid w:val="00500F62"/>
    <w:rsid w:val="00506CFC"/>
    <w:rsid w:val="00507470"/>
    <w:rsid w:val="00507F07"/>
    <w:rsid w:val="005122CB"/>
    <w:rsid w:val="00513914"/>
    <w:rsid w:val="00517622"/>
    <w:rsid w:val="00523E2A"/>
    <w:rsid w:val="005317B5"/>
    <w:rsid w:val="0053528A"/>
    <w:rsid w:val="00535B52"/>
    <w:rsid w:val="00541152"/>
    <w:rsid w:val="00541EEA"/>
    <w:rsid w:val="00542DC4"/>
    <w:rsid w:val="00545019"/>
    <w:rsid w:val="005509D5"/>
    <w:rsid w:val="00556AA3"/>
    <w:rsid w:val="0056021F"/>
    <w:rsid w:val="005608F4"/>
    <w:rsid w:val="00560CB0"/>
    <w:rsid w:val="00561DEE"/>
    <w:rsid w:val="00564B65"/>
    <w:rsid w:val="00566399"/>
    <w:rsid w:val="00574273"/>
    <w:rsid w:val="00575939"/>
    <w:rsid w:val="00581685"/>
    <w:rsid w:val="0058276B"/>
    <w:rsid w:val="00582949"/>
    <w:rsid w:val="00583946"/>
    <w:rsid w:val="00584108"/>
    <w:rsid w:val="00584B22"/>
    <w:rsid w:val="00586B0E"/>
    <w:rsid w:val="00587F77"/>
    <w:rsid w:val="00592080"/>
    <w:rsid w:val="00592966"/>
    <w:rsid w:val="00592A7B"/>
    <w:rsid w:val="00592AA1"/>
    <w:rsid w:val="00593561"/>
    <w:rsid w:val="00596929"/>
    <w:rsid w:val="00597922"/>
    <w:rsid w:val="005A07DF"/>
    <w:rsid w:val="005A4F2F"/>
    <w:rsid w:val="005A7054"/>
    <w:rsid w:val="005B1C39"/>
    <w:rsid w:val="005B397A"/>
    <w:rsid w:val="005B46E1"/>
    <w:rsid w:val="005B790A"/>
    <w:rsid w:val="005C2F08"/>
    <w:rsid w:val="005C696C"/>
    <w:rsid w:val="005D3E83"/>
    <w:rsid w:val="005D76D7"/>
    <w:rsid w:val="005E12DD"/>
    <w:rsid w:val="005E3ABA"/>
    <w:rsid w:val="005E6AD8"/>
    <w:rsid w:val="005E7D90"/>
    <w:rsid w:val="005F181D"/>
    <w:rsid w:val="005F1954"/>
    <w:rsid w:val="005F206B"/>
    <w:rsid w:val="005F6DE3"/>
    <w:rsid w:val="00612FF7"/>
    <w:rsid w:val="00613E60"/>
    <w:rsid w:val="00616152"/>
    <w:rsid w:val="006238BE"/>
    <w:rsid w:val="006274CF"/>
    <w:rsid w:val="00631170"/>
    <w:rsid w:val="00633B0A"/>
    <w:rsid w:val="00633DAA"/>
    <w:rsid w:val="006405D1"/>
    <w:rsid w:val="00643EAC"/>
    <w:rsid w:val="0064782F"/>
    <w:rsid w:val="00650CE9"/>
    <w:rsid w:val="00650DC4"/>
    <w:rsid w:val="00650FE7"/>
    <w:rsid w:val="006521F8"/>
    <w:rsid w:val="006535D0"/>
    <w:rsid w:val="00653654"/>
    <w:rsid w:val="00655AB9"/>
    <w:rsid w:val="00656C8C"/>
    <w:rsid w:val="00660900"/>
    <w:rsid w:val="00660C8B"/>
    <w:rsid w:val="00663097"/>
    <w:rsid w:val="0066483B"/>
    <w:rsid w:val="00664C5C"/>
    <w:rsid w:val="00670280"/>
    <w:rsid w:val="00670769"/>
    <w:rsid w:val="0067254D"/>
    <w:rsid w:val="00674F10"/>
    <w:rsid w:val="00675810"/>
    <w:rsid w:val="00675D51"/>
    <w:rsid w:val="00677ACD"/>
    <w:rsid w:val="00681D8D"/>
    <w:rsid w:val="00685C7A"/>
    <w:rsid w:val="00685F3B"/>
    <w:rsid w:val="00693D2D"/>
    <w:rsid w:val="00693E58"/>
    <w:rsid w:val="006945BF"/>
    <w:rsid w:val="006A0282"/>
    <w:rsid w:val="006A0D9A"/>
    <w:rsid w:val="006B00DE"/>
    <w:rsid w:val="006B1A34"/>
    <w:rsid w:val="006B2409"/>
    <w:rsid w:val="006B3A63"/>
    <w:rsid w:val="006B4565"/>
    <w:rsid w:val="006B5418"/>
    <w:rsid w:val="006B547C"/>
    <w:rsid w:val="006B61E2"/>
    <w:rsid w:val="006C0AF8"/>
    <w:rsid w:val="006C1D3F"/>
    <w:rsid w:val="006C3039"/>
    <w:rsid w:val="006C6E7F"/>
    <w:rsid w:val="006C7F47"/>
    <w:rsid w:val="006D056D"/>
    <w:rsid w:val="006D3C73"/>
    <w:rsid w:val="006D5BC2"/>
    <w:rsid w:val="006D68B0"/>
    <w:rsid w:val="006E1EC2"/>
    <w:rsid w:val="006E4ED8"/>
    <w:rsid w:val="006E78C2"/>
    <w:rsid w:val="006F35FB"/>
    <w:rsid w:val="007010F2"/>
    <w:rsid w:val="00704CCC"/>
    <w:rsid w:val="00705574"/>
    <w:rsid w:val="00705C77"/>
    <w:rsid w:val="00712EC1"/>
    <w:rsid w:val="00713212"/>
    <w:rsid w:val="007142EA"/>
    <w:rsid w:val="007162DE"/>
    <w:rsid w:val="0071645D"/>
    <w:rsid w:val="00721C96"/>
    <w:rsid w:val="00723C2A"/>
    <w:rsid w:val="00723FB0"/>
    <w:rsid w:val="007257A2"/>
    <w:rsid w:val="0072606A"/>
    <w:rsid w:val="00730A48"/>
    <w:rsid w:val="00732F2F"/>
    <w:rsid w:val="00735E52"/>
    <w:rsid w:val="00736011"/>
    <w:rsid w:val="00736208"/>
    <w:rsid w:val="00742FB5"/>
    <w:rsid w:val="007453F9"/>
    <w:rsid w:val="00746C14"/>
    <w:rsid w:val="007547BC"/>
    <w:rsid w:val="00757AE3"/>
    <w:rsid w:val="007613F6"/>
    <w:rsid w:val="00764BF5"/>
    <w:rsid w:val="00774157"/>
    <w:rsid w:val="00775391"/>
    <w:rsid w:val="007803A3"/>
    <w:rsid w:val="00781F3E"/>
    <w:rsid w:val="00781FD5"/>
    <w:rsid w:val="00782899"/>
    <w:rsid w:val="00784C40"/>
    <w:rsid w:val="00784D1B"/>
    <w:rsid w:val="007873BB"/>
    <w:rsid w:val="00792453"/>
    <w:rsid w:val="00794A09"/>
    <w:rsid w:val="00794E8C"/>
    <w:rsid w:val="007A2584"/>
    <w:rsid w:val="007A4551"/>
    <w:rsid w:val="007A55DA"/>
    <w:rsid w:val="007A6FAF"/>
    <w:rsid w:val="007A7C7B"/>
    <w:rsid w:val="007B1BC9"/>
    <w:rsid w:val="007B31F8"/>
    <w:rsid w:val="007C2DF0"/>
    <w:rsid w:val="007C4D1E"/>
    <w:rsid w:val="007D2A0C"/>
    <w:rsid w:val="007D2CE4"/>
    <w:rsid w:val="007D2E55"/>
    <w:rsid w:val="007D32FB"/>
    <w:rsid w:val="007D3C99"/>
    <w:rsid w:val="007D47CB"/>
    <w:rsid w:val="007E112A"/>
    <w:rsid w:val="007E7075"/>
    <w:rsid w:val="008019AA"/>
    <w:rsid w:val="00807DFD"/>
    <w:rsid w:val="00810353"/>
    <w:rsid w:val="00810A47"/>
    <w:rsid w:val="00810DA3"/>
    <w:rsid w:val="008128BE"/>
    <w:rsid w:val="008150B6"/>
    <w:rsid w:val="00815158"/>
    <w:rsid w:val="00822222"/>
    <w:rsid w:val="00822DF8"/>
    <w:rsid w:val="008237B7"/>
    <w:rsid w:val="0082385E"/>
    <w:rsid w:val="00824F12"/>
    <w:rsid w:val="00831E6D"/>
    <w:rsid w:val="00834007"/>
    <w:rsid w:val="0083557A"/>
    <w:rsid w:val="0083602C"/>
    <w:rsid w:val="00844437"/>
    <w:rsid w:val="0084454E"/>
    <w:rsid w:val="00847D07"/>
    <w:rsid w:val="00854805"/>
    <w:rsid w:val="00857DFF"/>
    <w:rsid w:val="00872E28"/>
    <w:rsid w:val="008746CA"/>
    <w:rsid w:val="00874975"/>
    <w:rsid w:val="00874F31"/>
    <w:rsid w:val="00875D9E"/>
    <w:rsid w:val="008811F4"/>
    <w:rsid w:val="008821A5"/>
    <w:rsid w:val="008834EA"/>
    <w:rsid w:val="00883735"/>
    <w:rsid w:val="008859D9"/>
    <w:rsid w:val="008916F3"/>
    <w:rsid w:val="008919FF"/>
    <w:rsid w:val="00892D9D"/>
    <w:rsid w:val="008A3AC1"/>
    <w:rsid w:val="008B101F"/>
    <w:rsid w:val="008C4354"/>
    <w:rsid w:val="008C6ADD"/>
    <w:rsid w:val="008D0A95"/>
    <w:rsid w:val="008D58D8"/>
    <w:rsid w:val="008D5E07"/>
    <w:rsid w:val="008E1481"/>
    <w:rsid w:val="008E7147"/>
    <w:rsid w:val="008E7292"/>
    <w:rsid w:val="008F0F1C"/>
    <w:rsid w:val="008F13E3"/>
    <w:rsid w:val="008F42B5"/>
    <w:rsid w:val="008F4AA4"/>
    <w:rsid w:val="008F63D6"/>
    <w:rsid w:val="00900756"/>
    <w:rsid w:val="00903933"/>
    <w:rsid w:val="00903DAB"/>
    <w:rsid w:val="00904CC4"/>
    <w:rsid w:val="00905023"/>
    <w:rsid w:val="00905BDB"/>
    <w:rsid w:val="00905FB3"/>
    <w:rsid w:val="00906C2E"/>
    <w:rsid w:val="0091094A"/>
    <w:rsid w:val="00911B95"/>
    <w:rsid w:val="0092000A"/>
    <w:rsid w:val="00921335"/>
    <w:rsid w:val="0092386C"/>
    <w:rsid w:val="009261C4"/>
    <w:rsid w:val="0093023C"/>
    <w:rsid w:val="00930494"/>
    <w:rsid w:val="00930687"/>
    <w:rsid w:val="009310B2"/>
    <w:rsid w:val="00932A9E"/>
    <w:rsid w:val="00934E9E"/>
    <w:rsid w:val="00937064"/>
    <w:rsid w:val="00937BEF"/>
    <w:rsid w:val="0094025A"/>
    <w:rsid w:val="00942110"/>
    <w:rsid w:val="009445DD"/>
    <w:rsid w:val="00944FFC"/>
    <w:rsid w:val="0095580C"/>
    <w:rsid w:val="00955BF7"/>
    <w:rsid w:val="009608B7"/>
    <w:rsid w:val="00961667"/>
    <w:rsid w:val="00966EF6"/>
    <w:rsid w:val="00967271"/>
    <w:rsid w:val="00971EAC"/>
    <w:rsid w:val="009767BB"/>
    <w:rsid w:val="009806A0"/>
    <w:rsid w:val="009827AC"/>
    <w:rsid w:val="00982DBE"/>
    <w:rsid w:val="0098462D"/>
    <w:rsid w:val="00987E59"/>
    <w:rsid w:val="009913E8"/>
    <w:rsid w:val="0099266E"/>
    <w:rsid w:val="00995382"/>
    <w:rsid w:val="00996DB5"/>
    <w:rsid w:val="00997A9A"/>
    <w:rsid w:val="00997EF0"/>
    <w:rsid w:val="009A0D52"/>
    <w:rsid w:val="009B170C"/>
    <w:rsid w:val="009B4C06"/>
    <w:rsid w:val="009B5837"/>
    <w:rsid w:val="009B6034"/>
    <w:rsid w:val="009C0EEB"/>
    <w:rsid w:val="009D31D2"/>
    <w:rsid w:val="009D4254"/>
    <w:rsid w:val="009D638B"/>
    <w:rsid w:val="009E2972"/>
    <w:rsid w:val="009E4E83"/>
    <w:rsid w:val="009E5D18"/>
    <w:rsid w:val="009E6FED"/>
    <w:rsid w:val="009F55F6"/>
    <w:rsid w:val="009F5F56"/>
    <w:rsid w:val="00A041D4"/>
    <w:rsid w:val="00A07985"/>
    <w:rsid w:val="00A11FBA"/>
    <w:rsid w:val="00A163A9"/>
    <w:rsid w:val="00A20372"/>
    <w:rsid w:val="00A217AA"/>
    <w:rsid w:val="00A24591"/>
    <w:rsid w:val="00A2624D"/>
    <w:rsid w:val="00A26CE9"/>
    <w:rsid w:val="00A308EA"/>
    <w:rsid w:val="00A34754"/>
    <w:rsid w:val="00A3589F"/>
    <w:rsid w:val="00A366CE"/>
    <w:rsid w:val="00A45143"/>
    <w:rsid w:val="00A47BA5"/>
    <w:rsid w:val="00A47EDE"/>
    <w:rsid w:val="00A5152E"/>
    <w:rsid w:val="00A55EBA"/>
    <w:rsid w:val="00A611D6"/>
    <w:rsid w:val="00A6596C"/>
    <w:rsid w:val="00A66DF5"/>
    <w:rsid w:val="00A7142F"/>
    <w:rsid w:val="00A71C86"/>
    <w:rsid w:val="00A72085"/>
    <w:rsid w:val="00A843C2"/>
    <w:rsid w:val="00A87184"/>
    <w:rsid w:val="00A92385"/>
    <w:rsid w:val="00A948B3"/>
    <w:rsid w:val="00A9568B"/>
    <w:rsid w:val="00AA04F7"/>
    <w:rsid w:val="00AA3A17"/>
    <w:rsid w:val="00AA654D"/>
    <w:rsid w:val="00AA7313"/>
    <w:rsid w:val="00AB167D"/>
    <w:rsid w:val="00AB3397"/>
    <w:rsid w:val="00AB35C3"/>
    <w:rsid w:val="00AB38CA"/>
    <w:rsid w:val="00AC1497"/>
    <w:rsid w:val="00AC269F"/>
    <w:rsid w:val="00AC7EAA"/>
    <w:rsid w:val="00AD0051"/>
    <w:rsid w:val="00AD77F9"/>
    <w:rsid w:val="00AE0A36"/>
    <w:rsid w:val="00AE12FB"/>
    <w:rsid w:val="00AE42C1"/>
    <w:rsid w:val="00AE6D69"/>
    <w:rsid w:val="00AF4B08"/>
    <w:rsid w:val="00AF529A"/>
    <w:rsid w:val="00B0129D"/>
    <w:rsid w:val="00B0133C"/>
    <w:rsid w:val="00B14B07"/>
    <w:rsid w:val="00B14FDB"/>
    <w:rsid w:val="00B1571B"/>
    <w:rsid w:val="00B1617E"/>
    <w:rsid w:val="00B27324"/>
    <w:rsid w:val="00B36F32"/>
    <w:rsid w:val="00B4012F"/>
    <w:rsid w:val="00B418F3"/>
    <w:rsid w:val="00B42CAA"/>
    <w:rsid w:val="00B4368F"/>
    <w:rsid w:val="00B43B63"/>
    <w:rsid w:val="00B4590B"/>
    <w:rsid w:val="00B46BC2"/>
    <w:rsid w:val="00B54B80"/>
    <w:rsid w:val="00B73756"/>
    <w:rsid w:val="00B7641A"/>
    <w:rsid w:val="00B76F69"/>
    <w:rsid w:val="00B80C44"/>
    <w:rsid w:val="00B8169F"/>
    <w:rsid w:val="00B837FB"/>
    <w:rsid w:val="00B8725E"/>
    <w:rsid w:val="00B967FB"/>
    <w:rsid w:val="00BA22B6"/>
    <w:rsid w:val="00BA4A0C"/>
    <w:rsid w:val="00BB1669"/>
    <w:rsid w:val="00BB1E73"/>
    <w:rsid w:val="00BB5098"/>
    <w:rsid w:val="00BB660E"/>
    <w:rsid w:val="00BB6C76"/>
    <w:rsid w:val="00BC2245"/>
    <w:rsid w:val="00BC395C"/>
    <w:rsid w:val="00BC3BCC"/>
    <w:rsid w:val="00BC7A88"/>
    <w:rsid w:val="00BD4122"/>
    <w:rsid w:val="00BE11DC"/>
    <w:rsid w:val="00BE7BC4"/>
    <w:rsid w:val="00BF4B50"/>
    <w:rsid w:val="00C02B54"/>
    <w:rsid w:val="00C07BBD"/>
    <w:rsid w:val="00C1010E"/>
    <w:rsid w:val="00C10342"/>
    <w:rsid w:val="00C11D13"/>
    <w:rsid w:val="00C158BD"/>
    <w:rsid w:val="00C217CF"/>
    <w:rsid w:val="00C25E07"/>
    <w:rsid w:val="00C34B0E"/>
    <w:rsid w:val="00C37309"/>
    <w:rsid w:val="00C461EC"/>
    <w:rsid w:val="00C469FF"/>
    <w:rsid w:val="00C543A1"/>
    <w:rsid w:val="00C54F6C"/>
    <w:rsid w:val="00C62083"/>
    <w:rsid w:val="00C63D7D"/>
    <w:rsid w:val="00C64592"/>
    <w:rsid w:val="00C66F59"/>
    <w:rsid w:val="00C70558"/>
    <w:rsid w:val="00C7119F"/>
    <w:rsid w:val="00C71E63"/>
    <w:rsid w:val="00C8232D"/>
    <w:rsid w:val="00C82CBF"/>
    <w:rsid w:val="00C8509F"/>
    <w:rsid w:val="00C85137"/>
    <w:rsid w:val="00C90B06"/>
    <w:rsid w:val="00C96C80"/>
    <w:rsid w:val="00CA009C"/>
    <w:rsid w:val="00CA7A4E"/>
    <w:rsid w:val="00CB3F2A"/>
    <w:rsid w:val="00CB4939"/>
    <w:rsid w:val="00CB4F46"/>
    <w:rsid w:val="00CC2FD1"/>
    <w:rsid w:val="00CC3E20"/>
    <w:rsid w:val="00CC4469"/>
    <w:rsid w:val="00CC4805"/>
    <w:rsid w:val="00CC5C0A"/>
    <w:rsid w:val="00CD1498"/>
    <w:rsid w:val="00CD2651"/>
    <w:rsid w:val="00CE2132"/>
    <w:rsid w:val="00CE2C61"/>
    <w:rsid w:val="00CE2E69"/>
    <w:rsid w:val="00CE2F76"/>
    <w:rsid w:val="00CE721D"/>
    <w:rsid w:val="00CE7789"/>
    <w:rsid w:val="00CF184B"/>
    <w:rsid w:val="00CF6EAB"/>
    <w:rsid w:val="00D00829"/>
    <w:rsid w:val="00D01633"/>
    <w:rsid w:val="00D06B3D"/>
    <w:rsid w:val="00D075F8"/>
    <w:rsid w:val="00D20BC2"/>
    <w:rsid w:val="00D216B2"/>
    <w:rsid w:val="00D21A79"/>
    <w:rsid w:val="00D25D41"/>
    <w:rsid w:val="00D27EE8"/>
    <w:rsid w:val="00D32F9B"/>
    <w:rsid w:val="00D344C2"/>
    <w:rsid w:val="00D3604D"/>
    <w:rsid w:val="00D36C90"/>
    <w:rsid w:val="00D3700E"/>
    <w:rsid w:val="00D439C7"/>
    <w:rsid w:val="00D50E42"/>
    <w:rsid w:val="00D50ECF"/>
    <w:rsid w:val="00D513BF"/>
    <w:rsid w:val="00D51DFE"/>
    <w:rsid w:val="00D564F5"/>
    <w:rsid w:val="00D57FB0"/>
    <w:rsid w:val="00D6323E"/>
    <w:rsid w:val="00D6504C"/>
    <w:rsid w:val="00D7027B"/>
    <w:rsid w:val="00D7188E"/>
    <w:rsid w:val="00D73896"/>
    <w:rsid w:val="00D759F5"/>
    <w:rsid w:val="00D76C3D"/>
    <w:rsid w:val="00D80C62"/>
    <w:rsid w:val="00D843A8"/>
    <w:rsid w:val="00D85A1A"/>
    <w:rsid w:val="00D86351"/>
    <w:rsid w:val="00D87FC2"/>
    <w:rsid w:val="00D917E0"/>
    <w:rsid w:val="00D9747A"/>
    <w:rsid w:val="00DA287B"/>
    <w:rsid w:val="00DA4D28"/>
    <w:rsid w:val="00DA5D5C"/>
    <w:rsid w:val="00DB2D63"/>
    <w:rsid w:val="00DB3101"/>
    <w:rsid w:val="00DB3D9D"/>
    <w:rsid w:val="00DC1073"/>
    <w:rsid w:val="00DC214F"/>
    <w:rsid w:val="00DC4167"/>
    <w:rsid w:val="00DC5D29"/>
    <w:rsid w:val="00DD0B40"/>
    <w:rsid w:val="00DD1788"/>
    <w:rsid w:val="00DD35F7"/>
    <w:rsid w:val="00DD4128"/>
    <w:rsid w:val="00DD4FDA"/>
    <w:rsid w:val="00DD7AE0"/>
    <w:rsid w:val="00DE0E78"/>
    <w:rsid w:val="00DE39F2"/>
    <w:rsid w:val="00DE7BEC"/>
    <w:rsid w:val="00DF09CB"/>
    <w:rsid w:val="00DF1C34"/>
    <w:rsid w:val="00E004FF"/>
    <w:rsid w:val="00E00BAF"/>
    <w:rsid w:val="00E03527"/>
    <w:rsid w:val="00E03F5C"/>
    <w:rsid w:val="00E04C71"/>
    <w:rsid w:val="00E05284"/>
    <w:rsid w:val="00E06C39"/>
    <w:rsid w:val="00E06E42"/>
    <w:rsid w:val="00E117AC"/>
    <w:rsid w:val="00E14359"/>
    <w:rsid w:val="00E1532D"/>
    <w:rsid w:val="00E23805"/>
    <w:rsid w:val="00E25070"/>
    <w:rsid w:val="00E261A4"/>
    <w:rsid w:val="00E27B5D"/>
    <w:rsid w:val="00E30611"/>
    <w:rsid w:val="00E34A3D"/>
    <w:rsid w:val="00E35651"/>
    <w:rsid w:val="00E35D0E"/>
    <w:rsid w:val="00E41E92"/>
    <w:rsid w:val="00E462FF"/>
    <w:rsid w:val="00E52061"/>
    <w:rsid w:val="00E528C9"/>
    <w:rsid w:val="00E52FA5"/>
    <w:rsid w:val="00E533EB"/>
    <w:rsid w:val="00E5377B"/>
    <w:rsid w:val="00E538D2"/>
    <w:rsid w:val="00E54541"/>
    <w:rsid w:val="00E61CBF"/>
    <w:rsid w:val="00E626EC"/>
    <w:rsid w:val="00E6726C"/>
    <w:rsid w:val="00E67317"/>
    <w:rsid w:val="00E67972"/>
    <w:rsid w:val="00E71757"/>
    <w:rsid w:val="00E739D3"/>
    <w:rsid w:val="00E770AA"/>
    <w:rsid w:val="00E82986"/>
    <w:rsid w:val="00E82AE3"/>
    <w:rsid w:val="00E8686D"/>
    <w:rsid w:val="00E87756"/>
    <w:rsid w:val="00E93945"/>
    <w:rsid w:val="00E94F68"/>
    <w:rsid w:val="00EA391E"/>
    <w:rsid w:val="00EA602F"/>
    <w:rsid w:val="00EA7AAF"/>
    <w:rsid w:val="00EA7E14"/>
    <w:rsid w:val="00EB097E"/>
    <w:rsid w:val="00EB2B39"/>
    <w:rsid w:val="00EB773C"/>
    <w:rsid w:val="00EB7A85"/>
    <w:rsid w:val="00EB7E8A"/>
    <w:rsid w:val="00EC50A6"/>
    <w:rsid w:val="00EC5106"/>
    <w:rsid w:val="00EC6110"/>
    <w:rsid w:val="00EC79FC"/>
    <w:rsid w:val="00ED1E3E"/>
    <w:rsid w:val="00ED30A3"/>
    <w:rsid w:val="00ED47EE"/>
    <w:rsid w:val="00EE1EDB"/>
    <w:rsid w:val="00EE342C"/>
    <w:rsid w:val="00EE4064"/>
    <w:rsid w:val="00EE48DA"/>
    <w:rsid w:val="00EE7273"/>
    <w:rsid w:val="00EF3753"/>
    <w:rsid w:val="00EF780B"/>
    <w:rsid w:val="00F00A17"/>
    <w:rsid w:val="00F00B8A"/>
    <w:rsid w:val="00F01937"/>
    <w:rsid w:val="00F04653"/>
    <w:rsid w:val="00F07ED1"/>
    <w:rsid w:val="00F1443A"/>
    <w:rsid w:val="00F14B91"/>
    <w:rsid w:val="00F17340"/>
    <w:rsid w:val="00F206BA"/>
    <w:rsid w:val="00F21F5F"/>
    <w:rsid w:val="00F237FA"/>
    <w:rsid w:val="00F24028"/>
    <w:rsid w:val="00F24958"/>
    <w:rsid w:val="00F271C9"/>
    <w:rsid w:val="00F27561"/>
    <w:rsid w:val="00F2787D"/>
    <w:rsid w:val="00F30B08"/>
    <w:rsid w:val="00F31102"/>
    <w:rsid w:val="00F413D9"/>
    <w:rsid w:val="00F4721F"/>
    <w:rsid w:val="00F53591"/>
    <w:rsid w:val="00F558A9"/>
    <w:rsid w:val="00F62023"/>
    <w:rsid w:val="00F62E4A"/>
    <w:rsid w:val="00F64DC2"/>
    <w:rsid w:val="00F66FAC"/>
    <w:rsid w:val="00F73431"/>
    <w:rsid w:val="00F74A93"/>
    <w:rsid w:val="00F80468"/>
    <w:rsid w:val="00F806EE"/>
    <w:rsid w:val="00F80945"/>
    <w:rsid w:val="00F86778"/>
    <w:rsid w:val="00F90ED4"/>
    <w:rsid w:val="00F92434"/>
    <w:rsid w:val="00F926E7"/>
    <w:rsid w:val="00FA2D51"/>
    <w:rsid w:val="00FA3160"/>
    <w:rsid w:val="00FB2220"/>
    <w:rsid w:val="00FB2DA7"/>
    <w:rsid w:val="00FB586B"/>
    <w:rsid w:val="00FB6DC2"/>
    <w:rsid w:val="00FB7009"/>
    <w:rsid w:val="00FB7E6B"/>
    <w:rsid w:val="00FC2861"/>
    <w:rsid w:val="00FD03F0"/>
    <w:rsid w:val="00FD2A56"/>
    <w:rsid w:val="00FE21CA"/>
    <w:rsid w:val="00FE4478"/>
    <w:rsid w:val="00FE4C88"/>
    <w:rsid w:val="00FF23F3"/>
    <w:rsid w:val="00FF2838"/>
    <w:rsid w:val="00FF7049"/>
    <w:rsid w:val="00FF70AC"/>
    <w:rsid w:val="00FF7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0D123"/>
  <w15:chartTrackingRefBased/>
  <w15:docId w15:val="{DF92A4F9-C17D-4AFC-A450-C74D6394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1_literowka Znak,Literowanie Znak,Preambuła Znak,1_literowka,Literowanie,Preambuła,Numerowanie,L1,Podsis rysunku,Bullet Number,Body MS Bullet,lp1"/>
    <w:basedOn w:val="Normalny"/>
    <w:link w:val="AkapitzlistZnak"/>
    <w:uiPriority w:val="34"/>
    <w:qFormat/>
    <w:rsid w:val="00857DFF"/>
    <w:pPr>
      <w:ind w:left="720"/>
      <w:contextualSpacing/>
    </w:pPr>
  </w:style>
  <w:style w:type="paragraph" w:styleId="Tekstprzypisukocowego">
    <w:name w:val="endnote text"/>
    <w:basedOn w:val="Normalny"/>
    <w:link w:val="TekstprzypisukocowegoZnak"/>
    <w:uiPriority w:val="99"/>
    <w:semiHidden/>
    <w:unhideWhenUsed/>
    <w:rsid w:val="00257C5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7C55"/>
    <w:rPr>
      <w:sz w:val="20"/>
      <w:szCs w:val="20"/>
    </w:rPr>
  </w:style>
  <w:style w:type="character" w:styleId="Odwoanieprzypisukocowego">
    <w:name w:val="endnote reference"/>
    <w:basedOn w:val="Domylnaczcionkaakapitu"/>
    <w:uiPriority w:val="99"/>
    <w:semiHidden/>
    <w:unhideWhenUsed/>
    <w:rsid w:val="00257C55"/>
    <w:rPr>
      <w:vertAlign w:val="superscript"/>
    </w:rPr>
  </w:style>
  <w:style w:type="character" w:styleId="Hipercze">
    <w:name w:val="Hyperlink"/>
    <w:basedOn w:val="Domylnaczcionkaakapitu"/>
    <w:uiPriority w:val="99"/>
    <w:unhideWhenUsed/>
    <w:rsid w:val="0033068B"/>
    <w:rPr>
      <w:color w:val="0563C1" w:themeColor="hyperlink"/>
      <w:u w:val="single"/>
    </w:rPr>
  </w:style>
  <w:style w:type="character" w:styleId="Odwoaniedokomentarza">
    <w:name w:val="annotation reference"/>
    <w:basedOn w:val="Domylnaczcionkaakapitu"/>
    <w:uiPriority w:val="99"/>
    <w:semiHidden/>
    <w:unhideWhenUsed/>
    <w:rsid w:val="008919FF"/>
    <w:rPr>
      <w:sz w:val="16"/>
      <w:szCs w:val="16"/>
    </w:rPr>
  </w:style>
  <w:style w:type="paragraph" w:styleId="Tekstkomentarza">
    <w:name w:val="annotation text"/>
    <w:basedOn w:val="Normalny"/>
    <w:link w:val="TekstkomentarzaZnak"/>
    <w:uiPriority w:val="99"/>
    <w:semiHidden/>
    <w:unhideWhenUsed/>
    <w:rsid w:val="008919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919FF"/>
    <w:rPr>
      <w:sz w:val="20"/>
      <w:szCs w:val="20"/>
    </w:rPr>
  </w:style>
  <w:style w:type="paragraph" w:styleId="Tematkomentarza">
    <w:name w:val="annotation subject"/>
    <w:basedOn w:val="Tekstkomentarza"/>
    <w:next w:val="Tekstkomentarza"/>
    <w:link w:val="TematkomentarzaZnak"/>
    <w:uiPriority w:val="99"/>
    <w:semiHidden/>
    <w:unhideWhenUsed/>
    <w:rsid w:val="008919FF"/>
    <w:rPr>
      <w:b/>
      <w:bCs/>
    </w:rPr>
  </w:style>
  <w:style w:type="character" w:customStyle="1" w:styleId="TematkomentarzaZnak">
    <w:name w:val="Temat komentarza Znak"/>
    <w:basedOn w:val="TekstkomentarzaZnak"/>
    <w:link w:val="Tematkomentarza"/>
    <w:uiPriority w:val="99"/>
    <w:semiHidden/>
    <w:rsid w:val="008919FF"/>
    <w:rPr>
      <w:b/>
      <w:bCs/>
      <w:sz w:val="20"/>
      <w:szCs w:val="20"/>
    </w:rPr>
  </w:style>
  <w:style w:type="paragraph" w:styleId="Tekstdymka">
    <w:name w:val="Balloon Text"/>
    <w:basedOn w:val="Normalny"/>
    <w:link w:val="TekstdymkaZnak"/>
    <w:uiPriority w:val="99"/>
    <w:semiHidden/>
    <w:unhideWhenUsed/>
    <w:rsid w:val="008919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19FF"/>
    <w:rPr>
      <w:rFonts w:ascii="Segoe UI" w:hAnsi="Segoe UI" w:cs="Segoe UI"/>
      <w:sz w:val="18"/>
      <w:szCs w:val="18"/>
    </w:rPr>
  </w:style>
  <w:style w:type="paragraph" w:styleId="Nagwek">
    <w:name w:val="header"/>
    <w:basedOn w:val="Normalny"/>
    <w:link w:val="NagwekZnak"/>
    <w:uiPriority w:val="99"/>
    <w:unhideWhenUsed/>
    <w:rsid w:val="004D44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449C"/>
  </w:style>
  <w:style w:type="paragraph" w:styleId="Stopka">
    <w:name w:val="footer"/>
    <w:basedOn w:val="Normalny"/>
    <w:link w:val="StopkaZnak"/>
    <w:uiPriority w:val="99"/>
    <w:unhideWhenUsed/>
    <w:rsid w:val="004D44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49C"/>
  </w:style>
  <w:style w:type="character" w:customStyle="1" w:styleId="AkapitzlistZnak">
    <w:name w:val="Akapit z listą Znak"/>
    <w:aliases w:val="1_literowka Znak Znak,Literowanie Znak Znak,Preambuła Znak Znak,1_literowka Znak1,Literowanie Znak1,Preambuła Znak1,Numerowanie Znak,L1 Znak,Podsis rysunku Znak,Bullet Number Znak,Body MS Bullet Znak,lp1 Znak"/>
    <w:link w:val="Akapitzlist"/>
    <w:uiPriority w:val="34"/>
    <w:qFormat/>
    <w:rsid w:val="00CD1498"/>
  </w:style>
  <w:style w:type="paragraph" w:styleId="Bezodstpw">
    <w:name w:val="No Spacing"/>
    <w:qFormat/>
    <w:rsid w:val="00CD1498"/>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85137"/>
    <w:pPr>
      <w:spacing w:after="0" w:line="360" w:lineRule="auto"/>
    </w:pPr>
    <w:rPr>
      <w:rFonts w:ascii="Times New Roman" w:eastAsia="Times New Roman" w:hAnsi="Times New Roman" w:cs="Times New Roman"/>
      <w:i/>
      <w:sz w:val="24"/>
      <w:szCs w:val="20"/>
      <w:lang w:eastAsia="pl-PL"/>
    </w:rPr>
  </w:style>
  <w:style w:type="character" w:customStyle="1" w:styleId="TekstpodstawowyZnak">
    <w:name w:val="Tekst podstawowy Znak"/>
    <w:basedOn w:val="Domylnaczcionkaakapitu"/>
    <w:link w:val="Tekstpodstawowy"/>
    <w:rsid w:val="00C85137"/>
    <w:rPr>
      <w:rFonts w:ascii="Times New Roman" w:eastAsia="Times New Roman" w:hAnsi="Times New Roman" w:cs="Times New Roman"/>
      <w:i/>
      <w:sz w:val="24"/>
      <w:szCs w:val="20"/>
      <w:lang w:eastAsia="pl-PL"/>
    </w:rPr>
  </w:style>
  <w:style w:type="paragraph" w:customStyle="1" w:styleId="FR1">
    <w:name w:val="FR1"/>
    <w:rsid w:val="00C85137"/>
    <w:pPr>
      <w:widowControl w:val="0"/>
      <w:spacing w:before="360" w:after="0" w:line="240" w:lineRule="auto"/>
      <w:ind w:left="3040"/>
    </w:pPr>
    <w:rPr>
      <w:rFonts w:ascii="Arial" w:eastAsia="Times New Roman" w:hAnsi="Arial" w:cs="Times New Roman"/>
      <w:snapToGrid w:val="0"/>
      <w:sz w:val="36"/>
      <w:szCs w:val="20"/>
      <w:lang w:eastAsia="pl-PL"/>
    </w:rPr>
  </w:style>
  <w:style w:type="paragraph" w:styleId="Tekstpodstawowy2">
    <w:name w:val="Body Text 2"/>
    <w:basedOn w:val="Normalny"/>
    <w:link w:val="Tekstpodstawowy2Znak"/>
    <w:rsid w:val="00C85137"/>
    <w:pPr>
      <w:spacing w:after="120"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C85137"/>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C85137"/>
    <w:pPr>
      <w:spacing w:after="0" w:line="360" w:lineRule="auto"/>
      <w:ind w:left="527"/>
    </w:pPr>
    <w:rPr>
      <w:rFonts w:ascii="Times New Roman" w:eastAsia="Times New Roman" w:hAnsi="Times New Roman" w:cs="Times New Roman"/>
      <w:i/>
      <w:color w:val="000000"/>
      <w:sz w:val="24"/>
      <w:szCs w:val="20"/>
      <w:lang w:eastAsia="pl-PL"/>
    </w:rPr>
  </w:style>
  <w:style w:type="character" w:customStyle="1" w:styleId="TekstpodstawowywcityZnak">
    <w:name w:val="Tekst podstawowy wcięty Znak"/>
    <w:basedOn w:val="Domylnaczcionkaakapitu"/>
    <w:link w:val="Tekstpodstawowywcity"/>
    <w:rsid w:val="00C85137"/>
    <w:rPr>
      <w:rFonts w:ascii="Times New Roman" w:eastAsia="Times New Roman" w:hAnsi="Times New Roman" w:cs="Times New Roman"/>
      <w:i/>
      <w:color w:val="000000"/>
      <w:sz w:val="24"/>
      <w:szCs w:val="20"/>
      <w:lang w:eastAsia="pl-PL"/>
    </w:rPr>
  </w:style>
  <w:style w:type="paragraph" w:customStyle="1" w:styleId="WW-Tekstpodstawowy2">
    <w:name w:val="WW-Tekst podstawowy 2"/>
    <w:basedOn w:val="Normalny"/>
    <w:rsid w:val="00C85137"/>
    <w:pPr>
      <w:widowControl w:val="0"/>
      <w:suppressAutoHyphens/>
      <w:spacing w:after="0" w:line="360" w:lineRule="auto"/>
      <w:jc w:val="both"/>
    </w:pPr>
    <w:rPr>
      <w:rFonts w:ascii="Arial" w:eastAsia="Tahoma" w:hAnsi="Arial" w:cs="Times New Roman"/>
      <w:sz w:val="24"/>
      <w:szCs w:val="24"/>
    </w:rPr>
  </w:style>
  <w:style w:type="table" w:styleId="Tabela-Siatka">
    <w:name w:val="Table Grid"/>
    <w:basedOn w:val="Standardowy"/>
    <w:uiPriority w:val="59"/>
    <w:rsid w:val="00D91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6152">
      <w:bodyDiv w:val="1"/>
      <w:marLeft w:val="0"/>
      <w:marRight w:val="0"/>
      <w:marTop w:val="0"/>
      <w:marBottom w:val="0"/>
      <w:divBdr>
        <w:top w:val="none" w:sz="0" w:space="0" w:color="auto"/>
        <w:left w:val="none" w:sz="0" w:space="0" w:color="auto"/>
        <w:bottom w:val="none" w:sz="0" w:space="0" w:color="auto"/>
        <w:right w:val="none" w:sz="0" w:space="0" w:color="auto"/>
      </w:divBdr>
    </w:div>
    <w:div w:id="1322274774">
      <w:bodyDiv w:val="1"/>
      <w:marLeft w:val="0"/>
      <w:marRight w:val="0"/>
      <w:marTop w:val="0"/>
      <w:marBottom w:val="0"/>
      <w:divBdr>
        <w:top w:val="none" w:sz="0" w:space="0" w:color="auto"/>
        <w:left w:val="none" w:sz="0" w:space="0" w:color="auto"/>
        <w:bottom w:val="none" w:sz="0" w:space="0" w:color="auto"/>
        <w:right w:val="none" w:sz="0" w:space="0" w:color="auto"/>
      </w:divBdr>
    </w:div>
    <w:div w:id="1653871816">
      <w:bodyDiv w:val="1"/>
      <w:marLeft w:val="0"/>
      <w:marRight w:val="0"/>
      <w:marTop w:val="0"/>
      <w:marBottom w:val="0"/>
      <w:divBdr>
        <w:top w:val="none" w:sz="0" w:space="0" w:color="auto"/>
        <w:left w:val="none" w:sz="0" w:space="0" w:color="auto"/>
        <w:bottom w:val="none" w:sz="0" w:space="0" w:color="auto"/>
        <w:right w:val="none" w:sz="0" w:space="0" w:color="auto"/>
      </w:divBdr>
    </w:div>
    <w:div w:id="177382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DB365-6E41-489D-A69C-48F3BBBBF3A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BFD0F36-F39E-4DD7-9617-585D3F8A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34</Pages>
  <Words>12799</Words>
  <Characters>76798</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Lesisz Agata</dc:creator>
  <cp:keywords/>
  <dc:description/>
  <cp:lastModifiedBy>Wasielewska Weronika</cp:lastModifiedBy>
  <cp:revision>8</cp:revision>
  <cp:lastPrinted>2025-04-07T11:42:00Z</cp:lastPrinted>
  <dcterms:created xsi:type="dcterms:W3CDTF">2025-04-07T09:54:00Z</dcterms:created>
  <dcterms:modified xsi:type="dcterms:W3CDTF">2025-04-23T09:21:00Z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918ff481-a8be-4f9b-81d9-e8882c361b89</vt:lpwstr>
  </property>
  <property fmtid="{D5CDD505-2E9C-101B-9397-08002B2CF9AE}" pid="3" name="bjSaver">
    <vt:lpwstr>t63NCCTHQLkemI8K4v/ralADI84YfwYb</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Lesisz Agata</vt:lpwstr>
  </property>
  <property fmtid="{D5CDD505-2E9C-101B-9397-08002B2CF9AE}" pid="7" name="s5636:Creator type=organization">
    <vt:lpwstr>MILNET-Z</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s5636:Creator type=IP">
    <vt:lpwstr>10.60.125.172</vt:lpwstr>
  </property>
  <property fmtid="{D5CDD505-2E9C-101B-9397-08002B2CF9AE}" pid="11" name="bjPortionMark">
    <vt:lpwstr>[]</vt:lpwstr>
  </property>
</Properties>
</file>