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BC5A" w14:textId="77777777" w:rsidR="009246EE" w:rsidRPr="00E10128" w:rsidRDefault="00294437" w:rsidP="00294437">
      <w:pPr>
        <w:tabs>
          <w:tab w:val="center" w:pos="4896"/>
          <w:tab w:val="center" w:pos="7568"/>
          <w:tab w:val="right" w:pos="9432"/>
          <w:tab w:val="left" w:pos="13110"/>
        </w:tabs>
        <w:rPr>
          <w:rFonts w:asciiTheme="minorHAnsi" w:hAnsiTheme="minorHAnsi" w:cstheme="minorHAnsi"/>
          <w:b/>
        </w:rPr>
      </w:pPr>
      <w:r w:rsidRPr="00E10128">
        <w:rPr>
          <w:rFonts w:asciiTheme="minorHAnsi" w:hAnsiTheme="minorHAnsi" w:cstheme="minorHAnsi"/>
          <w:b/>
        </w:rPr>
        <w:tab/>
      </w:r>
    </w:p>
    <w:p w14:paraId="32F005DD" w14:textId="2DA540CA" w:rsidR="009246EE" w:rsidRPr="00E10128" w:rsidRDefault="009246EE" w:rsidP="009246EE">
      <w:pPr>
        <w:tabs>
          <w:tab w:val="left" w:pos="12465"/>
        </w:tabs>
        <w:rPr>
          <w:rFonts w:asciiTheme="minorHAnsi" w:hAnsiTheme="minorHAnsi" w:cstheme="minorHAnsi"/>
          <w:bCs/>
        </w:rPr>
      </w:pPr>
      <w:r w:rsidRPr="00E10128">
        <w:rPr>
          <w:rFonts w:asciiTheme="minorHAnsi" w:hAnsiTheme="minorHAnsi" w:cstheme="minorHAnsi"/>
          <w:b/>
        </w:rPr>
        <w:tab/>
      </w:r>
      <w:r w:rsidRPr="00E10128">
        <w:rPr>
          <w:rFonts w:asciiTheme="minorHAnsi" w:hAnsiTheme="minorHAnsi" w:cstheme="minorHAnsi"/>
          <w:bCs/>
        </w:rPr>
        <w:t>Załącznik nr 2 do SWZ</w:t>
      </w:r>
    </w:p>
    <w:p w14:paraId="390D5591" w14:textId="77777777" w:rsidR="009246EE" w:rsidRPr="00E10128" w:rsidRDefault="009246EE" w:rsidP="00294437">
      <w:pPr>
        <w:tabs>
          <w:tab w:val="center" w:pos="4896"/>
          <w:tab w:val="center" w:pos="7568"/>
          <w:tab w:val="right" w:pos="9432"/>
          <w:tab w:val="left" w:pos="13110"/>
        </w:tabs>
        <w:rPr>
          <w:rFonts w:asciiTheme="minorHAnsi" w:hAnsiTheme="minorHAnsi" w:cstheme="minorHAnsi"/>
          <w:b/>
        </w:rPr>
      </w:pPr>
    </w:p>
    <w:p w14:paraId="75F8FEC2" w14:textId="77777777" w:rsidR="009246EE" w:rsidRPr="00E10128" w:rsidRDefault="009246EE" w:rsidP="00294437">
      <w:pPr>
        <w:tabs>
          <w:tab w:val="center" w:pos="4896"/>
          <w:tab w:val="center" w:pos="7568"/>
          <w:tab w:val="right" w:pos="9432"/>
          <w:tab w:val="left" w:pos="13110"/>
        </w:tabs>
        <w:rPr>
          <w:rFonts w:asciiTheme="minorHAnsi" w:hAnsiTheme="minorHAnsi" w:cstheme="minorHAnsi"/>
          <w:b/>
        </w:rPr>
      </w:pPr>
    </w:p>
    <w:p w14:paraId="72AD453F" w14:textId="2872673F" w:rsidR="000D7888" w:rsidRPr="00E10128" w:rsidRDefault="000D7888" w:rsidP="009246EE">
      <w:pPr>
        <w:tabs>
          <w:tab w:val="center" w:pos="4896"/>
          <w:tab w:val="center" w:pos="7568"/>
          <w:tab w:val="right" w:pos="9432"/>
          <w:tab w:val="left" w:pos="13110"/>
        </w:tabs>
        <w:jc w:val="center"/>
        <w:rPr>
          <w:rFonts w:asciiTheme="minorHAnsi" w:hAnsiTheme="minorHAnsi" w:cstheme="minorHAnsi"/>
          <w:b/>
        </w:rPr>
      </w:pPr>
      <w:r w:rsidRPr="00E10128">
        <w:rPr>
          <w:rFonts w:asciiTheme="minorHAnsi" w:hAnsiTheme="minorHAnsi" w:cstheme="minorHAnsi"/>
          <w:b/>
        </w:rPr>
        <w:t xml:space="preserve">FORMULARZ ASORTYMENTOWO </w:t>
      </w:r>
      <w:r w:rsidR="00294437" w:rsidRPr="00E10128">
        <w:rPr>
          <w:rFonts w:asciiTheme="minorHAnsi" w:hAnsiTheme="minorHAnsi" w:cstheme="minorHAnsi"/>
          <w:b/>
        </w:rPr>
        <w:t>–</w:t>
      </w:r>
      <w:r w:rsidRPr="00E10128">
        <w:rPr>
          <w:rFonts w:asciiTheme="minorHAnsi" w:hAnsiTheme="minorHAnsi" w:cstheme="minorHAnsi"/>
          <w:b/>
        </w:rPr>
        <w:t xml:space="preserve"> CENOWY</w:t>
      </w:r>
    </w:p>
    <w:p w14:paraId="7C46763F" w14:textId="77777777" w:rsidR="000D7888" w:rsidRPr="00E10128" w:rsidRDefault="000D7888" w:rsidP="009246EE">
      <w:pPr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</w:rPr>
      </w:pPr>
    </w:p>
    <w:p w14:paraId="3DA11F3E" w14:textId="77777777" w:rsidR="00294437" w:rsidRPr="00E10128" w:rsidRDefault="00294437" w:rsidP="000D7888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5B916C00" w14:textId="757B88CD" w:rsidR="007A56B6" w:rsidRPr="00E10128" w:rsidRDefault="00AB1CC0" w:rsidP="000D7888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E10128">
        <w:rPr>
          <w:rFonts w:asciiTheme="minorHAnsi" w:hAnsiTheme="minorHAnsi" w:cstheme="minorHAnsi"/>
          <w:bCs/>
        </w:rPr>
        <w:t xml:space="preserve">                                 Część 1 – Nabiał 1 </w:t>
      </w:r>
    </w:p>
    <w:tbl>
      <w:tblPr>
        <w:tblW w:w="11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759"/>
        <w:gridCol w:w="1060"/>
        <w:gridCol w:w="1276"/>
        <w:gridCol w:w="1318"/>
        <w:gridCol w:w="1218"/>
        <w:gridCol w:w="848"/>
        <w:gridCol w:w="1215"/>
      </w:tblGrid>
      <w:tr w:rsidR="000D7888" w:rsidRPr="00E10128" w14:paraId="0E8189DD" w14:textId="77777777" w:rsidTr="00A57438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5487C7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E99244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9D24A7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Jednostka</w:t>
            </w:r>
          </w:p>
          <w:p w14:paraId="5A93EE5D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2C3B80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F395E9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Cena</w:t>
            </w:r>
          </w:p>
          <w:p w14:paraId="42CAE196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jednostkowa</w:t>
            </w:r>
          </w:p>
          <w:p w14:paraId="7C3D1E71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netto</w:t>
            </w:r>
          </w:p>
          <w:p w14:paraId="4FC5C4EB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204C8D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Wartość netto</w:t>
            </w:r>
          </w:p>
          <w:p w14:paraId="7F25AD9D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[PLN]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824B8E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VAT</w:t>
            </w:r>
          </w:p>
          <w:p w14:paraId="1899799B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[%]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DBD1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Wartość brutto</w:t>
            </w:r>
          </w:p>
          <w:p w14:paraId="312FB6B8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[PLN]</w:t>
            </w:r>
          </w:p>
        </w:tc>
      </w:tr>
      <w:tr w:rsidR="000D7888" w:rsidRPr="00E10128" w14:paraId="167CA332" w14:textId="77777777" w:rsidTr="00A57438">
        <w:trPr>
          <w:trHeight w:val="4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28EAC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378167C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Mleko 2% tłuszczu luz worek 5 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336CA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9AF82" w14:textId="0FAB7A39" w:rsidR="000D7888" w:rsidRPr="00E10128" w:rsidRDefault="008A2392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45000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EFD0D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E81A4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0209C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FDBB6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7C5BD3A9" w14:textId="77777777" w:rsidTr="00A57438">
        <w:trPr>
          <w:trHeight w:val="4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D72FB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B80DB67" w14:textId="61338066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 xml:space="preserve">Mleko 2% tłuszczu </w:t>
            </w:r>
            <w:r w:rsidR="00722F90" w:rsidRPr="00E10128">
              <w:rPr>
                <w:rFonts w:asciiTheme="minorHAnsi" w:hAnsiTheme="minorHAnsi" w:cstheme="minorHAnsi"/>
              </w:rPr>
              <w:t>karton</w:t>
            </w:r>
            <w:r w:rsidRPr="00E10128">
              <w:rPr>
                <w:rFonts w:asciiTheme="minorHAnsi" w:hAnsiTheme="minorHAnsi" w:cstheme="minorHAnsi"/>
              </w:rPr>
              <w:t xml:space="preserve"> 0,5 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DDE8D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FA2C8" w14:textId="407CA95C" w:rsidR="000D7888" w:rsidRPr="00E10128" w:rsidRDefault="008A2392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4D182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B655EC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B1593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47963F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57438" w:rsidRPr="00E10128" w14:paraId="7DAD0F25" w14:textId="77777777" w:rsidTr="00A57438">
        <w:trPr>
          <w:trHeight w:val="4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93081" w14:textId="54C4FD74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F26A931" w14:textId="65CBD387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Mleko 2% tłuszczu karton 1 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59EF6" w14:textId="577ED701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FF4E5" w14:textId="097A014C" w:rsidR="00A57438" w:rsidRPr="00E10128" w:rsidRDefault="008A2392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2D181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C134F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DA88C" w14:textId="7777777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7DD98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57438" w:rsidRPr="00E10128" w14:paraId="015FE5AB" w14:textId="77777777" w:rsidTr="00A57438">
        <w:trPr>
          <w:trHeight w:val="4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9131F" w14:textId="243C2C40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EF7562" w14:textId="2474E658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Mleko 1,5% tłuszczu bez laktozy karton 1 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72ABC" w14:textId="33B57E8F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F4B23" w14:textId="2890700A" w:rsidR="00A57438" w:rsidRPr="00E10128" w:rsidRDefault="008A2392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23338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D392FB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BA8466" w14:textId="7777777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5EF09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57438" w:rsidRPr="00E10128" w14:paraId="6EF664E7" w14:textId="77777777" w:rsidTr="00A57438">
        <w:trPr>
          <w:trHeight w:val="4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4065C" w14:textId="774E045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604DCF4" w14:textId="7ACD010E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Śmietanka 18% słodka luz worek 3-5 l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D34D7" w14:textId="77777777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0D86C" w14:textId="482708A6" w:rsidR="00A57438" w:rsidRPr="00E10128" w:rsidRDefault="008A2392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B898A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858F7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9A970" w14:textId="7777777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C5FFE2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57438" w:rsidRPr="00E10128" w14:paraId="0B6F1E45" w14:textId="77777777" w:rsidTr="00A57438">
        <w:trPr>
          <w:trHeight w:val="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E7596" w14:textId="1021177D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821BFC0" w14:textId="5F497634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Śmietana 18% ukwaszona kubek/wiaderko 0,4-1 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614CC" w14:textId="0B20A9B0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18AD1A" w14:textId="1C839A0E" w:rsidR="00A57438" w:rsidRPr="00E10128" w:rsidRDefault="008A2392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593DD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661D2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9BA5" w14:textId="7777777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6C136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57438" w:rsidRPr="00E10128" w14:paraId="6BAA9FF5" w14:textId="77777777" w:rsidTr="00A57438">
        <w:trPr>
          <w:trHeight w:val="9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DEF8D" w14:textId="608EBF2B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44BE657" w14:textId="756AF8CD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Śmietanka jednorazowa pakowana po</w:t>
            </w:r>
            <w:r w:rsidRPr="00E10128">
              <w:rPr>
                <w:rFonts w:asciiTheme="minorHAnsi" w:hAnsiTheme="minorHAnsi" w:cstheme="minorHAnsi"/>
              </w:rPr>
              <w:br/>
              <w:t>10 szt.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063A9" w14:textId="23D7CB6F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C0BE3" w14:textId="7FB9C514" w:rsidR="00A57438" w:rsidRPr="00E10128" w:rsidRDefault="008A2392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0AD81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FCDD85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AFEE0" w14:textId="7777777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9CC2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57438" w:rsidRPr="00E10128" w14:paraId="5D1D0B44" w14:textId="77777777" w:rsidTr="00A57438">
        <w:trPr>
          <w:trHeight w:val="3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9F005" w14:textId="070580BE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FC9E4A2" w14:textId="0BAAFBCF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Twaróg półtłusty kostka 500-1000 g vacum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4D538" w14:textId="77777777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4B24B" w14:textId="14CA80BC" w:rsidR="00A57438" w:rsidRPr="00E10128" w:rsidRDefault="008A2392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5500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89EEC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575A2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EC701" w14:textId="7777777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554A4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57438" w:rsidRPr="00E10128" w14:paraId="6AA74DF0" w14:textId="77777777" w:rsidTr="00A57438">
        <w:trPr>
          <w:trHeight w:val="4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61AED" w14:textId="2A292842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283CD2B" w14:textId="270AEBD2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Twaróg chudy kostka 500-1000 g vacum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2A0A5" w14:textId="77777777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9B25C" w14:textId="37B97880" w:rsidR="00A57438" w:rsidRPr="00E10128" w:rsidRDefault="008A2392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C33CA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5B80FB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00AA7" w14:textId="7777777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590F8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57438" w:rsidRPr="00E10128" w14:paraId="3672C3C5" w14:textId="77777777" w:rsidTr="00A57438">
        <w:trPr>
          <w:trHeight w:val="41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BEEE8" w14:textId="2424D954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57924C2" w14:textId="7CD06445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Twaróg półtłusty bez laktozy kostka 250g vacum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3DE3A" w14:textId="61A3A5F2" w:rsidR="00A57438" w:rsidRPr="00E10128" w:rsidRDefault="00A57438" w:rsidP="00A574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F10FF1" w14:textId="615095EC" w:rsidR="00A57438" w:rsidRPr="00E10128" w:rsidRDefault="008A2392" w:rsidP="00A57438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D6538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0F8ED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A5F03" w14:textId="7777777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1BB16E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57438" w:rsidRPr="00E10128" w14:paraId="0BD1C0AB" w14:textId="77777777" w:rsidTr="00A57438">
        <w:trPr>
          <w:trHeight w:val="425"/>
          <w:jc w:val="center"/>
        </w:trPr>
        <w:tc>
          <w:tcPr>
            <w:tcW w:w="8259" w:type="dxa"/>
            <w:gridSpan w:val="5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8FDE9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10128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1B400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ED35478" w14:textId="77777777" w:rsidR="00A57438" w:rsidRPr="00E10128" w:rsidRDefault="00A57438" w:rsidP="00A574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C4BB8" w14:textId="77777777" w:rsidR="00A57438" w:rsidRPr="00E10128" w:rsidRDefault="00A57438" w:rsidP="00A5743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C318BDE" w14:textId="77777777" w:rsidR="00DD008C" w:rsidRPr="00E10128" w:rsidRDefault="00DD008C" w:rsidP="000D7888">
      <w:pPr>
        <w:rPr>
          <w:rFonts w:asciiTheme="minorHAnsi" w:hAnsiTheme="minorHAnsi" w:cstheme="minorHAnsi"/>
        </w:rPr>
      </w:pPr>
    </w:p>
    <w:p w14:paraId="3DD178DC" w14:textId="77777777" w:rsidR="009246EE" w:rsidRPr="00E10128" w:rsidRDefault="009246EE" w:rsidP="005B1CD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3EAAED" w14:textId="6E7992D1" w:rsidR="00E11669" w:rsidRPr="00E10128" w:rsidRDefault="00E11669" w:rsidP="00E11669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b/>
          <w:bCs/>
        </w:rPr>
      </w:pPr>
      <w:r w:rsidRPr="00E10128">
        <w:rPr>
          <w:rFonts w:asciiTheme="minorHAnsi" w:hAnsiTheme="minorHAnsi" w:cstheme="minorHAnsi"/>
          <w:b/>
          <w:bCs/>
        </w:rPr>
        <w:t>Opis wymaganego produktu:</w:t>
      </w:r>
    </w:p>
    <w:p w14:paraId="4BD476C4" w14:textId="15C6A6DD" w:rsidR="003C5F61" w:rsidRPr="00E10128" w:rsidRDefault="00E11669" w:rsidP="00E1166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Mleko 2% tł. pakowane w 5 litrowe worki foliowe świeże, słodkie o naturalnym zapachu, barwa biała</w:t>
      </w:r>
      <w:r w:rsidR="003936BD" w:rsidRPr="00E10128">
        <w:rPr>
          <w:rFonts w:asciiTheme="minorHAnsi" w:hAnsiTheme="minorHAnsi" w:cstheme="minorHAnsi"/>
        </w:rPr>
        <w:t>, trwałość min 3 dni</w:t>
      </w:r>
    </w:p>
    <w:p w14:paraId="4C35BCE0" w14:textId="0FC0BD33" w:rsidR="000D7888" w:rsidRPr="00E10128" w:rsidRDefault="00DD008C" w:rsidP="00E1166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Mleko 2% tł. pakow</w:t>
      </w:r>
      <w:r w:rsidR="003936BD" w:rsidRPr="00E10128">
        <w:rPr>
          <w:rFonts w:asciiTheme="minorHAnsi" w:hAnsiTheme="minorHAnsi" w:cstheme="minorHAnsi"/>
        </w:rPr>
        <w:t>a</w:t>
      </w:r>
      <w:r w:rsidRPr="00E10128">
        <w:rPr>
          <w:rFonts w:asciiTheme="minorHAnsi" w:hAnsiTheme="minorHAnsi" w:cstheme="minorHAnsi"/>
        </w:rPr>
        <w:t>ne w 0,5 litrow</w:t>
      </w:r>
      <w:r w:rsidR="003936BD" w:rsidRPr="00E10128">
        <w:rPr>
          <w:rFonts w:asciiTheme="minorHAnsi" w:hAnsiTheme="minorHAnsi" w:cstheme="minorHAnsi"/>
        </w:rPr>
        <w:t>y</w:t>
      </w:r>
      <w:r w:rsidRPr="00E10128">
        <w:rPr>
          <w:rFonts w:asciiTheme="minorHAnsi" w:hAnsiTheme="minorHAnsi" w:cstheme="minorHAnsi"/>
        </w:rPr>
        <w:t xml:space="preserve"> </w:t>
      </w:r>
      <w:bookmarkStart w:id="0" w:name="_Hlk121139097"/>
      <w:r w:rsidRPr="00E10128">
        <w:rPr>
          <w:rFonts w:asciiTheme="minorHAnsi" w:hAnsiTheme="minorHAnsi" w:cstheme="minorHAnsi"/>
        </w:rPr>
        <w:t>karton laminowany</w:t>
      </w:r>
      <w:bookmarkEnd w:id="0"/>
      <w:r w:rsidRPr="00E10128">
        <w:rPr>
          <w:rFonts w:asciiTheme="minorHAnsi" w:hAnsiTheme="minorHAnsi" w:cstheme="minorHAnsi"/>
        </w:rPr>
        <w:t>,</w:t>
      </w:r>
      <w:r w:rsidR="008775EA" w:rsidRPr="00E10128">
        <w:rPr>
          <w:rFonts w:asciiTheme="minorHAnsi" w:hAnsiTheme="minorHAnsi" w:cstheme="minorHAnsi"/>
        </w:rPr>
        <w:t xml:space="preserve"> świeże,</w:t>
      </w:r>
      <w:r w:rsidRPr="00E10128">
        <w:rPr>
          <w:rFonts w:asciiTheme="minorHAnsi" w:hAnsiTheme="minorHAnsi" w:cstheme="minorHAnsi"/>
        </w:rPr>
        <w:t xml:space="preserve"> </w:t>
      </w:r>
      <w:bookmarkStart w:id="1" w:name="_Hlk121139110"/>
      <w:r w:rsidRPr="00E10128">
        <w:rPr>
          <w:rFonts w:asciiTheme="minorHAnsi" w:hAnsiTheme="minorHAnsi" w:cstheme="minorHAnsi"/>
        </w:rPr>
        <w:t>słodkie o naturalnym zapachu, barwa biała</w:t>
      </w:r>
      <w:bookmarkEnd w:id="1"/>
      <w:r w:rsidR="003936BD" w:rsidRPr="00E10128">
        <w:rPr>
          <w:rFonts w:asciiTheme="minorHAnsi" w:hAnsiTheme="minorHAnsi" w:cstheme="minorHAnsi"/>
        </w:rPr>
        <w:t>. Mleko o długiej przydatności do spożycia.</w:t>
      </w:r>
    </w:p>
    <w:p w14:paraId="16C52A34" w14:textId="5510D0E0" w:rsidR="00DD008C" w:rsidRPr="00E10128" w:rsidRDefault="00CE4DD2" w:rsidP="00E1166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 xml:space="preserve">Mleko </w:t>
      </w:r>
      <w:r w:rsidR="00DD008C" w:rsidRPr="00E10128">
        <w:rPr>
          <w:rFonts w:asciiTheme="minorHAnsi" w:hAnsiTheme="minorHAnsi" w:cstheme="minorHAnsi"/>
        </w:rPr>
        <w:t>2 % tł:,</w:t>
      </w:r>
      <w:r w:rsidR="003936BD" w:rsidRPr="00E10128">
        <w:rPr>
          <w:rFonts w:asciiTheme="minorHAnsi" w:hAnsiTheme="minorHAnsi" w:cstheme="minorHAnsi"/>
        </w:rPr>
        <w:t>1,5 % tł</w:t>
      </w:r>
      <w:r w:rsidR="00DD008C" w:rsidRPr="00E10128">
        <w:rPr>
          <w:rFonts w:asciiTheme="minorHAnsi" w:hAnsiTheme="minorHAnsi" w:cstheme="minorHAnsi"/>
        </w:rPr>
        <w:t xml:space="preserve"> bez laktozy, karton laminowany, słodkie o naturalnym zapachu, barwa biała</w:t>
      </w:r>
      <w:r w:rsidR="003936BD" w:rsidRPr="00E10128">
        <w:rPr>
          <w:rFonts w:asciiTheme="minorHAnsi" w:hAnsiTheme="minorHAnsi" w:cstheme="minorHAnsi"/>
        </w:rPr>
        <w:t>. Mleko o długiej przydatności do spożycia.</w:t>
      </w:r>
    </w:p>
    <w:p w14:paraId="3435BC4C" w14:textId="2D858716" w:rsidR="00517765" w:rsidRPr="00E10128" w:rsidRDefault="00CC3806" w:rsidP="00E11669">
      <w:pPr>
        <w:pStyle w:val="Akapitzlist"/>
        <w:numPr>
          <w:ilvl w:val="0"/>
          <w:numId w:val="13"/>
        </w:numPr>
        <w:tabs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Śmietanka 18% tł., opako</w:t>
      </w:r>
      <w:r w:rsidR="00517765" w:rsidRPr="00E10128">
        <w:rPr>
          <w:rFonts w:asciiTheme="minorHAnsi" w:hAnsiTheme="minorHAnsi" w:cstheme="minorHAnsi"/>
        </w:rPr>
        <w:t>wanie foliowe, słodka, smak i zapach świeży, charakterystyczny dla wyrobu</w:t>
      </w:r>
      <w:r w:rsidR="008850DF" w:rsidRPr="00E10128">
        <w:rPr>
          <w:rFonts w:asciiTheme="minorHAnsi" w:hAnsiTheme="minorHAnsi" w:cstheme="minorHAnsi"/>
        </w:rPr>
        <w:t>, bez grudek</w:t>
      </w:r>
    </w:p>
    <w:p w14:paraId="6148A320" w14:textId="31F14453" w:rsidR="008850DF" w:rsidRPr="00E10128" w:rsidRDefault="008850DF" w:rsidP="003452BF">
      <w:pPr>
        <w:pStyle w:val="Akapitzlist"/>
        <w:numPr>
          <w:ilvl w:val="0"/>
          <w:numId w:val="13"/>
        </w:numPr>
        <w:tabs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 xml:space="preserve">Śmietana 18% tł., </w:t>
      </w:r>
      <w:r w:rsidR="003452BF" w:rsidRPr="00E10128">
        <w:rPr>
          <w:rFonts w:asciiTheme="minorHAnsi" w:hAnsiTheme="minorHAnsi" w:cstheme="minorHAnsi"/>
        </w:rPr>
        <w:t xml:space="preserve">opakowanie kubek/wiaderko, </w:t>
      </w:r>
      <w:r w:rsidRPr="00E10128">
        <w:rPr>
          <w:rFonts w:asciiTheme="minorHAnsi" w:hAnsiTheme="minorHAnsi" w:cstheme="minorHAnsi"/>
        </w:rPr>
        <w:t>wyprodukowana poprzez ukwaszenie śmietanki przez bakterie kwasu mlekowego lub po dodaniu soku z cytryny, gęsta, homogenizowana,  o jednolitej konsystencji</w:t>
      </w:r>
    </w:p>
    <w:p w14:paraId="180876A7" w14:textId="77777777" w:rsidR="00A57438" w:rsidRPr="00E10128" w:rsidRDefault="00A57438" w:rsidP="00A57438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Śmietana jednorazowa słodka, porcjowana, w opakowaniu po 10 szt.,</w:t>
      </w:r>
    </w:p>
    <w:p w14:paraId="09879C80" w14:textId="77777777" w:rsidR="00A57438" w:rsidRPr="00E10128" w:rsidRDefault="00A57438" w:rsidP="00A57438">
      <w:pPr>
        <w:pStyle w:val="Akapitzlist"/>
        <w:numPr>
          <w:ilvl w:val="0"/>
          <w:numId w:val="13"/>
        </w:numPr>
        <w:tabs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Twaróg półtłusty-zawartość tł. 4%, barwa biała, zapach świeży, lekko kwaskowaty smak, konsystencja zwarta, pakowany w folie, vacum</w:t>
      </w:r>
    </w:p>
    <w:p w14:paraId="34B23206" w14:textId="23A09AE1" w:rsidR="00A57438" w:rsidRPr="00E10128" w:rsidRDefault="00A57438" w:rsidP="003452BF">
      <w:pPr>
        <w:pStyle w:val="Akapitzlist"/>
        <w:numPr>
          <w:ilvl w:val="0"/>
          <w:numId w:val="13"/>
        </w:numPr>
        <w:tabs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 xml:space="preserve">Twaróg półtłusty </w:t>
      </w:r>
      <w:r w:rsidRPr="00E10128">
        <w:rPr>
          <w:rFonts w:asciiTheme="minorHAnsi" w:hAnsiTheme="minorHAnsi" w:cstheme="minorHAnsi"/>
          <w:b/>
        </w:rPr>
        <w:t>bez laktozy</w:t>
      </w:r>
      <w:r w:rsidRPr="00E10128">
        <w:rPr>
          <w:rFonts w:asciiTheme="minorHAnsi" w:hAnsiTheme="minorHAnsi" w:cstheme="minorHAnsi"/>
        </w:rPr>
        <w:t>-zawartość tł. 4%, barwa biała, zapach świeży, lekko kwaskowaty smak, konsystencja zwarta, pakowany w folie, vacum</w:t>
      </w:r>
    </w:p>
    <w:p w14:paraId="063B6F2B" w14:textId="77777777" w:rsidR="00A57438" w:rsidRPr="00E10128" w:rsidRDefault="00A57438" w:rsidP="00A57438">
      <w:pPr>
        <w:pStyle w:val="Akapitzlist"/>
        <w:numPr>
          <w:ilvl w:val="0"/>
          <w:numId w:val="13"/>
        </w:numPr>
        <w:tabs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Twaróg chudy-zawartość tłuszczu 1%, barwa biała, zapach świeży, lekko kwaskowaty  smak, konsystencja zwarta, pakowany w folie, vacum</w:t>
      </w:r>
    </w:p>
    <w:p w14:paraId="5E2230EB" w14:textId="594E15A1" w:rsidR="00C26D81" w:rsidRPr="00E10128" w:rsidRDefault="00C26D81" w:rsidP="00A57438">
      <w:pPr>
        <w:pStyle w:val="Akapitzlist"/>
        <w:rPr>
          <w:rFonts w:asciiTheme="minorHAnsi" w:hAnsiTheme="minorHAnsi" w:cstheme="minorHAnsi"/>
        </w:rPr>
      </w:pPr>
    </w:p>
    <w:p w14:paraId="317818A5" w14:textId="7FC858C9" w:rsidR="00DD008C" w:rsidRPr="00E10128" w:rsidRDefault="009246EE" w:rsidP="009246EE">
      <w:pPr>
        <w:tabs>
          <w:tab w:val="center" w:pos="1276"/>
          <w:tab w:val="right" w:pos="9432"/>
        </w:tabs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ab/>
      </w:r>
      <w:r w:rsidR="00517765" w:rsidRPr="00E10128">
        <w:rPr>
          <w:rFonts w:asciiTheme="minorHAnsi" w:hAnsiTheme="minorHAnsi" w:cstheme="minorHAnsi"/>
        </w:rPr>
        <w:t>Cechy dyskwalifikujące:</w:t>
      </w:r>
    </w:p>
    <w:p w14:paraId="712C04E7" w14:textId="59F12235" w:rsidR="00DD008C" w:rsidRPr="00E10128" w:rsidRDefault="00DD008C" w:rsidP="00E11669">
      <w:pPr>
        <w:tabs>
          <w:tab w:val="center" w:pos="4896"/>
          <w:tab w:val="right" w:pos="9432"/>
        </w:tabs>
        <w:ind w:left="360"/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- zapach świadczący o rozpoczętym procesie jełczenia tłuszczu</w:t>
      </w:r>
    </w:p>
    <w:p w14:paraId="2282D467" w14:textId="77777777" w:rsidR="00DD008C" w:rsidRPr="00E10128" w:rsidRDefault="00DD008C" w:rsidP="00E11669">
      <w:pPr>
        <w:tabs>
          <w:tab w:val="center" w:pos="4896"/>
          <w:tab w:val="right" w:pos="9432"/>
        </w:tabs>
        <w:ind w:left="360"/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- bardzo kwaśny, sfermentowany i zepsuty twaróg</w:t>
      </w:r>
    </w:p>
    <w:p w14:paraId="2BFAEDB0" w14:textId="77777777" w:rsidR="00DD008C" w:rsidRPr="00E10128" w:rsidRDefault="00DD008C" w:rsidP="00E11669">
      <w:pPr>
        <w:tabs>
          <w:tab w:val="center" w:pos="4896"/>
          <w:tab w:val="right" w:pos="9432"/>
        </w:tabs>
        <w:ind w:left="360"/>
        <w:jc w:val="both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- uszkodzone lub zabrudzone opakowanie</w:t>
      </w:r>
    </w:p>
    <w:p w14:paraId="0BE26897" w14:textId="77777777" w:rsidR="009246EE" w:rsidRPr="00E10128" w:rsidRDefault="009246EE" w:rsidP="00E11669">
      <w:pPr>
        <w:tabs>
          <w:tab w:val="center" w:pos="4896"/>
          <w:tab w:val="right" w:pos="9432"/>
        </w:tabs>
        <w:ind w:left="360"/>
        <w:jc w:val="both"/>
        <w:rPr>
          <w:rFonts w:asciiTheme="minorHAnsi" w:hAnsiTheme="minorHAnsi" w:cstheme="minorHAnsi"/>
        </w:rPr>
      </w:pPr>
    </w:p>
    <w:p w14:paraId="495D15C4" w14:textId="77777777" w:rsidR="009246EE" w:rsidRPr="00E10128" w:rsidRDefault="009246EE" w:rsidP="00E11669">
      <w:pPr>
        <w:tabs>
          <w:tab w:val="center" w:pos="4896"/>
          <w:tab w:val="right" w:pos="9432"/>
        </w:tabs>
        <w:ind w:left="360"/>
        <w:jc w:val="both"/>
        <w:rPr>
          <w:rFonts w:asciiTheme="minorHAnsi" w:hAnsiTheme="minorHAnsi" w:cstheme="minorHAnsi"/>
        </w:rPr>
      </w:pPr>
    </w:p>
    <w:p w14:paraId="24B49A1D" w14:textId="77777777" w:rsidR="009246EE" w:rsidRPr="00E10128" w:rsidRDefault="009246EE" w:rsidP="001546EA">
      <w:pPr>
        <w:tabs>
          <w:tab w:val="center" w:pos="4896"/>
          <w:tab w:val="right" w:pos="9432"/>
        </w:tabs>
        <w:jc w:val="both"/>
        <w:rPr>
          <w:rFonts w:asciiTheme="minorHAnsi" w:hAnsiTheme="minorHAnsi" w:cstheme="minorHAnsi"/>
        </w:rPr>
      </w:pPr>
    </w:p>
    <w:p w14:paraId="0A7EF179" w14:textId="77777777" w:rsidR="009246EE" w:rsidRPr="00E10128" w:rsidRDefault="009246EE" w:rsidP="00E11669">
      <w:pPr>
        <w:tabs>
          <w:tab w:val="center" w:pos="4896"/>
          <w:tab w:val="right" w:pos="9432"/>
        </w:tabs>
        <w:ind w:left="360"/>
        <w:jc w:val="both"/>
        <w:rPr>
          <w:rFonts w:asciiTheme="minorHAnsi" w:hAnsiTheme="minorHAnsi" w:cstheme="minorHAnsi"/>
        </w:rPr>
      </w:pPr>
    </w:p>
    <w:p w14:paraId="4FD4537C" w14:textId="77777777" w:rsidR="009246EE" w:rsidRPr="00E10128" w:rsidRDefault="009246EE" w:rsidP="00E11669">
      <w:pPr>
        <w:tabs>
          <w:tab w:val="center" w:pos="4896"/>
          <w:tab w:val="right" w:pos="9432"/>
        </w:tabs>
        <w:ind w:left="360"/>
        <w:jc w:val="both"/>
        <w:rPr>
          <w:rFonts w:asciiTheme="minorHAnsi" w:hAnsiTheme="minorHAnsi" w:cstheme="minorHAnsi"/>
        </w:rPr>
      </w:pPr>
    </w:p>
    <w:p w14:paraId="6A4BAAE7" w14:textId="77777777" w:rsidR="009246EE" w:rsidRPr="00E10128" w:rsidRDefault="009246EE" w:rsidP="009246EE">
      <w:pPr>
        <w:tabs>
          <w:tab w:val="left" w:pos="5310"/>
        </w:tabs>
        <w:jc w:val="right"/>
        <w:rPr>
          <w:rFonts w:asciiTheme="minorHAnsi" w:hAnsiTheme="minorHAnsi" w:cstheme="minorHAnsi"/>
          <w:bCs/>
        </w:rPr>
      </w:pPr>
      <w:r w:rsidRPr="00E10128">
        <w:rPr>
          <w:rFonts w:asciiTheme="minorHAnsi" w:hAnsiTheme="minorHAnsi" w:cstheme="minorHAnsi"/>
        </w:rPr>
        <w:tab/>
      </w:r>
      <w:r w:rsidRPr="00E10128">
        <w:rPr>
          <w:rFonts w:asciiTheme="minorHAnsi" w:hAnsiTheme="minorHAnsi" w:cstheme="minorHAnsi"/>
          <w:bCs/>
        </w:rPr>
        <w:t>……………………………………….</w:t>
      </w:r>
    </w:p>
    <w:p w14:paraId="347A39E9" w14:textId="225FFF1C" w:rsidR="009246EE" w:rsidRPr="00E10128" w:rsidRDefault="009246EE" w:rsidP="004E7ACF">
      <w:pPr>
        <w:tabs>
          <w:tab w:val="left" w:pos="5310"/>
        </w:tabs>
        <w:jc w:val="right"/>
        <w:rPr>
          <w:rFonts w:asciiTheme="minorHAnsi" w:hAnsiTheme="minorHAnsi" w:cstheme="minorHAnsi"/>
          <w:i/>
        </w:rPr>
      </w:pPr>
      <w:r w:rsidRPr="00E10128">
        <w:rPr>
          <w:rFonts w:asciiTheme="minorHAnsi" w:hAnsiTheme="minorHAnsi" w:cstheme="minorHAnsi"/>
        </w:rPr>
        <w:tab/>
      </w:r>
      <w:r w:rsidRPr="00E10128">
        <w:rPr>
          <w:rFonts w:asciiTheme="minorHAnsi" w:hAnsiTheme="minorHAnsi" w:cstheme="minorHAnsi"/>
          <w:i/>
        </w:rPr>
        <w:t xml:space="preserve"> </w:t>
      </w:r>
    </w:p>
    <w:p w14:paraId="45064A64" w14:textId="77777777" w:rsidR="004E7ACF" w:rsidRPr="00E10128" w:rsidRDefault="004E7ACF" w:rsidP="004E7ACF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</w:rPr>
      </w:pPr>
      <w:r w:rsidRPr="00E10128">
        <w:rPr>
          <w:rFonts w:asciiTheme="minorHAnsi" w:hAnsiTheme="minorHAnsi" w:cstheme="minorHAnsi"/>
        </w:rPr>
        <w:tab/>
      </w:r>
      <w:r w:rsidRPr="00E10128">
        <w:rPr>
          <w:rFonts w:asciiTheme="minorHAnsi" w:hAnsiTheme="minorHAnsi" w:cstheme="minorHAnsi"/>
          <w:bCs/>
          <w:iCs/>
        </w:rPr>
        <w:t>należy podpisać</w:t>
      </w:r>
      <w:r w:rsidRPr="00E10128">
        <w:rPr>
          <w:rFonts w:asciiTheme="minorHAnsi" w:hAnsiTheme="minorHAnsi" w:cstheme="minorHAnsi"/>
          <w:bCs/>
          <w:iCs/>
        </w:rPr>
        <w:br/>
        <w:t>kwalifikowanym podpisem elektronicznym</w:t>
      </w:r>
    </w:p>
    <w:p w14:paraId="1D60B4DF" w14:textId="77777777" w:rsidR="004E7ACF" w:rsidRPr="00E10128" w:rsidRDefault="004E7ACF" w:rsidP="004E7ACF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</w:rPr>
      </w:pPr>
      <w:r w:rsidRPr="00E10128">
        <w:rPr>
          <w:rFonts w:asciiTheme="minorHAnsi" w:hAnsiTheme="minorHAnsi" w:cstheme="minorHAnsi"/>
          <w:bCs/>
          <w:iCs/>
        </w:rPr>
        <w:t>lub podpisem zaufanym lub podpisem osobistym</w:t>
      </w:r>
    </w:p>
    <w:p w14:paraId="49B07FC4" w14:textId="77777777" w:rsidR="009246EE" w:rsidRPr="00E10128" w:rsidRDefault="009246EE" w:rsidP="00E11669">
      <w:pPr>
        <w:tabs>
          <w:tab w:val="center" w:pos="4896"/>
          <w:tab w:val="right" w:pos="9432"/>
        </w:tabs>
        <w:ind w:left="360"/>
        <w:jc w:val="both"/>
        <w:rPr>
          <w:rFonts w:asciiTheme="minorHAnsi" w:hAnsiTheme="minorHAnsi" w:cstheme="minorHAnsi"/>
        </w:rPr>
      </w:pPr>
    </w:p>
    <w:p w14:paraId="2851823F" w14:textId="77777777" w:rsidR="009246EE" w:rsidRPr="00E10128" w:rsidRDefault="009246EE" w:rsidP="00E11669">
      <w:pPr>
        <w:tabs>
          <w:tab w:val="center" w:pos="4896"/>
          <w:tab w:val="right" w:pos="9432"/>
        </w:tabs>
        <w:ind w:left="360"/>
        <w:jc w:val="both"/>
        <w:rPr>
          <w:rFonts w:asciiTheme="minorHAnsi" w:hAnsiTheme="minorHAnsi" w:cstheme="minorHAnsi"/>
        </w:rPr>
      </w:pPr>
    </w:p>
    <w:p w14:paraId="449BB651" w14:textId="5520CF1E" w:rsidR="009246EE" w:rsidRPr="00E10128" w:rsidRDefault="009246EE" w:rsidP="001546EA">
      <w:pPr>
        <w:tabs>
          <w:tab w:val="center" w:pos="4896"/>
          <w:tab w:val="right" w:pos="9432"/>
        </w:tabs>
        <w:jc w:val="both"/>
        <w:rPr>
          <w:rFonts w:asciiTheme="minorHAnsi" w:hAnsiTheme="minorHAnsi" w:cstheme="minorHAnsi"/>
        </w:rPr>
        <w:sectPr w:rsidR="009246EE" w:rsidRPr="00E10128" w:rsidSect="000D7888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6838" w:h="11906" w:orient="landscape" w:code="9"/>
          <w:pgMar w:top="851" w:right="851" w:bottom="851" w:left="851" w:header="709" w:footer="709" w:gutter="0"/>
          <w:pgNumType w:start="15"/>
          <w:cols w:space="708"/>
          <w:titlePg/>
          <w:docGrid w:linePitch="360"/>
        </w:sectPr>
      </w:pPr>
    </w:p>
    <w:p w14:paraId="24AE0C35" w14:textId="3C434945" w:rsidR="000D7888" w:rsidRPr="00E10128" w:rsidRDefault="000D7888" w:rsidP="000D7888">
      <w:pPr>
        <w:jc w:val="right"/>
        <w:rPr>
          <w:rFonts w:asciiTheme="minorHAnsi" w:hAnsiTheme="minorHAnsi" w:cstheme="minorHAnsi"/>
        </w:rPr>
      </w:pPr>
      <w:bookmarkStart w:id="2" w:name="_Hlk121743899"/>
      <w:r w:rsidRPr="00E10128">
        <w:rPr>
          <w:rFonts w:asciiTheme="minorHAnsi" w:hAnsiTheme="minorHAnsi" w:cstheme="minorHAnsi"/>
        </w:rPr>
        <w:lastRenderedPageBreak/>
        <w:t>Załącznik nr 2 do SWZ</w:t>
      </w:r>
      <w:bookmarkEnd w:id="2"/>
    </w:p>
    <w:p w14:paraId="431C053E" w14:textId="77777777" w:rsidR="000D7888" w:rsidRPr="00E10128" w:rsidRDefault="000D7888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  <w:b/>
        </w:rPr>
      </w:pPr>
    </w:p>
    <w:p w14:paraId="6E561685" w14:textId="77777777" w:rsidR="00E11669" w:rsidRPr="00E10128" w:rsidRDefault="00E11669" w:rsidP="000D7888">
      <w:pPr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b/>
        </w:rPr>
      </w:pPr>
    </w:p>
    <w:p w14:paraId="70F328F7" w14:textId="77777777" w:rsidR="00E11669" w:rsidRPr="00E10128" w:rsidRDefault="00E11669" w:rsidP="009246EE">
      <w:pPr>
        <w:tabs>
          <w:tab w:val="center" w:pos="4896"/>
          <w:tab w:val="right" w:pos="9432"/>
        </w:tabs>
        <w:rPr>
          <w:rFonts w:asciiTheme="minorHAnsi" w:hAnsiTheme="minorHAnsi" w:cstheme="minorHAnsi"/>
          <w:b/>
        </w:rPr>
      </w:pPr>
    </w:p>
    <w:p w14:paraId="2501EB2D" w14:textId="0207667B" w:rsidR="000D7888" w:rsidRPr="00E10128" w:rsidRDefault="000D7888" w:rsidP="000D7888">
      <w:pPr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b/>
        </w:rPr>
      </w:pPr>
      <w:r w:rsidRPr="00E10128">
        <w:rPr>
          <w:rFonts w:asciiTheme="minorHAnsi" w:hAnsiTheme="minorHAnsi" w:cstheme="minorHAnsi"/>
          <w:b/>
        </w:rPr>
        <w:t>FORMULARZ ASORTYMENTOWO - CENOWY</w:t>
      </w:r>
    </w:p>
    <w:p w14:paraId="55A7D40B" w14:textId="77777777" w:rsidR="000D7888" w:rsidRPr="00E10128" w:rsidRDefault="000D7888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227E9AC4" w14:textId="77777777" w:rsidR="000D7888" w:rsidRPr="00E10128" w:rsidRDefault="000D7888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6E0412D6" w14:textId="44DBD4F7" w:rsidR="000D7888" w:rsidRPr="00E10128" w:rsidRDefault="00CC2D8E" w:rsidP="009246EE">
      <w:pPr>
        <w:shd w:val="clear" w:color="auto" w:fill="FFFFFF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bCs/>
        </w:rPr>
      </w:pPr>
      <w:r w:rsidRPr="00E10128">
        <w:rPr>
          <w:rFonts w:asciiTheme="minorHAnsi" w:hAnsiTheme="minorHAnsi" w:cstheme="minorHAnsi"/>
          <w:bCs/>
        </w:rPr>
        <w:t>Część</w:t>
      </w:r>
      <w:r w:rsidR="000D7888" w:rsidRPr="00E10128">
        <w:rPr>
          <w:rFonts w:asciiTheme="minorHAnsi" w:hAnsiTheme="minorHAnsi" w:cstheme="minorHAnsi"/>
          <w:bCs/>
        </w:rPr>
        <w:t xml:space="preserve"> 2 - Nabiał 2</w:t>
      </w:r>
    </w:p>
    <w:tbl>
      <w:tblPr>
        <w:tblW w:w="111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3696"/>
        <w:gridCol w:w="1218"/>
        <w:gridCol w:w="1218"/>
        <w:gridCol w:w="1218"/>
        <w:gridCol w:w="1218"/>
        <w:gridCol w:w="848"/>
        <w:gridCol w:w="1215"/>
      </w:tblGrid>
      <w:tr w:rsidR="000D7888" w:rsidRPr="00E10128" w14:paraId="04A54834" w14:textId="77777777" w:rsidTr="005B1CD4">
        <w:trPr>
          <w:trHeight w:val="54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53A071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3EDCE6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D5932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Jednostka</w:t>
            </w:r>
          </w:p>
          <w:p w14:paraId="1F438D89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miary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998759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EA6596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Cena</w:t>
            </w:r>
          </w:p>
          <w:p w14:paraId="0C47CF89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jednostkowa</w:t>
            </w:r>
          </w:p>
          <w:p w14:paraId="39F17C68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netto</w:t>
            </w:r>
          </w:p>
          <w:p w14:paraId="003E801F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C5CCAC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Wartość netto</w:t>
            </w:r>
          </w:p>
          <w:p w14:paraId="5749D127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[PLN]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E9B855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VAT</w:t>
            </w:r>
          </w:p>
          <w:p w14:paraId="325175B0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[%]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AE7C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Wartość brutto</w:t>
            </w:r>
          </w:p>
          <w:p w14:paraId="395ECB2D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[PLN]</w:t>
            </w:r>
          </w:p>
        </w:tc>
      </w:tr>
      <w:tr w:rsidR="000D7888" w:rsidRPr="00E10128" w14:paraId="5C3D11EC" w14:textId="77777777" w:rsidTr="005B1CD4">
        <w:trPr>
          <w:trHeight w:val="38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FB7F9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1B76D" w14:textId="7CA3B39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Jogurt owocowy 125</w:t>
            </w:r>
            <w:r w:rsidR="007C3D18" w:rsidRPr="00E10128">
              <w:rPr>
                <w:rFonts w:asciiTheme="minorHAnsi" w:hAnsiTheme="minorHAnsi" w:cstheme="minorHAnsi"/>
                <w:bCs/>
              </w:rPr>
              <w:t>-150</w:t>
            </w:r>
            <w:r w:rsidRPr="00E10128">
              <w:rPr>
                <w:rFonts w:asciiTheme="minorHAnsi" w:hAnsiTheme="minorHAnsi" w:cstheme="minorHAnsi"/>
                <w:bCs/>
              </w:rPr>
              <w:t xml:space="preserve"> 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6C6FD" w14:textId="23F72416" w:rsidR="000D7888" w:rsidRPr="00E10128" w:rsidRDefault="00054611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  <w:bCs/>
              </w:rPr>
              <w:t>kg</w:t>
            </w:r>
            <w:r w:rsidR="000D7888" w:rsidRPr="00E1012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BC8B16" w14:textId="6B946D40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0A727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96D0A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90BCC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671EA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1C48ECD2" w14:textId="77777777" w:rsidTr="005B1CD4">
        <w:trPr>
          <w:trHeight w:val="40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56493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02D13" w14:textId="47F4F7F5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  <w:bCs/>
              </w:rPr>
              <w:t xml:space="preserve">Jogurt naturalny </w:t>
            </w:r>
            <w:r w:rsidR="007C3D18" w:rsidRPr="00E10128">
              <w:rPr>
                <w:rFonts w:asciiTheme="minorHAnsi" w:hAnsiTheme="minorHAnsi" w:cstheme="minorHAnsi"/>
                <w:bCs/>
              </w:rPr>
              <w:t>150-</w:t>
            </w:r>
            <w:r w:rsidRPr="00E10128">
              <w:rPr>
                <w:rFonts w:asciiTheme="minorHAnsi" w:hAnsiTheme="minorHAnsi" w:cstheme="minorHAnsi"/>
                <w:bCs/>
              </w:rPr>
              <w:t>1</w:t>
            </w:r>
            <w:r w:rsidR="00054611" w:rsidRPr="00E10128">
              <w:rPr>
                <w:rFonts w:asciiTheme="minorHAnsi" w:hAnsiTheme="minorHAnsi" w:cstheme="minorHAnsi"/>
                <w:bCs/>
              </w:rPr>
              <w:t>80</w:t>
            </w:r>
            <w:r w:rsidRPr="00E10128">
              <w:rPr>
                <w:rFonts w:asciiTheme="minorHAnsi" w:hAnsiTheme="minorHAnsi" w:cstheme="minorHAnsi"/>
                <w:bCs/>
              </w:rPr>
              <w:t xml:space="preserve"> 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E0B4B" w14:textId="25D52AE6" w:rsidR="000D7888" w:rsidRPr="00E10128" w:rsidRDefault="00054611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  <w:bCs/>
              </w:rPr>
              <w:t>kg</w:t>
            </w:r>
            <w:r w:rsidR="000D7888" w:rsidRPr="00E1012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40A79" w14:textId="38302D62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28FB7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00517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04A99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ACA8A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452BF" w:rsidRPr="00E10128" w14:paraId="3E96A28A" w14:textId="77777777" w:rsidTr="005B1CD4">
        <w:trPr>
          <w:trHeight w:val="41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A89F2" w14:textId="4D788FCE" w:rsidR="003452BF" w:rsidRPr="00E10128" w:rsidRDefault="00054611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AC348" w14:textId="3CDA2D7B" w:rsidR="003452BF" w:rsidRPr="00E10128" w:rsidRDefault="003452BF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Jogurt pitny 170-270</w:t>
            </w:r>
            <w:r w:rsidR="00054611" w:rsidRPr="00E10128">
              <w:rPr>
                <w:rFonts w:asciiTheme="minorHAnsi" w:hAnsiTheme="minorHAnsi" w:cstheme="minorHAnsi"/>
                <w:bCs/>
              </w:rPr>
              <w:t xml:space="preserve"> ml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28E1A" w14:textId="6B11629A" w:rsidR="003452BF" w:rsidRPr="00E10128" w:rsidRDefault="00054611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l.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425954" w14:textId="2B49C944" w:rsidR="003452BF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9DC36" w14:textId="77777777" w:rsidR="003452BF" w:rsidRPr="00E10128" w:rsidRDefault="003452BF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1BE4A" w14:textId="77777777" w:rsidR="003452BF" w:rsidRPr="00E10128" w:rsidRDefault="003452BF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DD8FB" w14:textId="77777777" w:rsidR="003452BF" w:rsidRPr="00E10128" w:rsidRDefault="003452BF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9BC38" w14:textId="77777777" w:rsidR="003452BF" w:rsidRPr="00E10128" w:rsidRDefault="003452BF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452BF" w:rsidRPr="00E10128" w14:paraId="30282325" w14:textId="77777777" w:rsidTr="005B1CD4">
        <w:trPr>
          <w:trHeight w:val="4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14049" w14:textId="7C4C2C42" w:rsidR="003452BF" w:rsidRPr="00E10128" w:rsidRDefault="00054611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C2C74" w14:textId="190FA486" w:rsidR="003452BF" w:rsidRPr="00E10128" w:rsidRDefault="003452BF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Jogurt grecki 140-200</w:t>
            </w:r>
            <w:r w:rsidR="00054611" w:rsidRPr="00E10128">
              <w:rPr>
                <w:rFonts w:asciiTheme="minorHAnsi" w:hAnsiTheme="minorHAnsi" w:cstheme="minorHAnsi"/>
                <w:bCs/>
              </w:rPr>
              <w:t xml:space="preserve"> </w:t>
            </w:r>
            <w:r w:rsidRPr="00E10128">
              <w:rPr>
                <w:rFonts w:asciiTheme="minorHAnsi" w:hAnsiTheme="minorHAnsi" w:cstheme="minorHAnsi"/>
                <w:bCs/>
              </w:rPr>
              <w:t>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22267" w14:textId="269BE9A0" w:rsidR="003452BF" w:rsidRPr="00E10128" w:rsidRDefault="00054611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kg.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E8F1A" w14:textId="48BB062D" w:rsidR="003452BF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4AF71" w14:textId="77777777" w:rsidR="003452BF" w:rsidRPr="00E10128" w:rsidRDefault="003452BF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B311A" w14:textId="77777777" w:rsidR="003452BF" w:rsidRPr="00E10128" w:rsidRDefault="003452BF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7B559" w14:textId="77777777" w:rsidR="003452BF" w:rsidRPr="00E10128" w:rsidRDefault="003452BF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E4D765" w14:textId="77777777" w:rsidR="003452BF" w:rsidRPr="00E10128" w:rsidRDefault="003452BF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14BD8511" w14:textId="77777777" w:rsidTr="005B1CD4">
        <w:trPr>
          <w:trHeight w:val="41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B20237" w14:textId="01E006F1" w:rsidR="000D7888" w:rsidRPr="00E10128" w:rsidRDefault="00054611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5</w:t>
            </w:r>
            <w:r w:rsidR="000D7888"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BCE39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  <w:bCs/>
              </w:rPr>
              <w:t>Kefir kubek 400 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33D2B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  <w:bCs/>
              </w:rPr>
              <w:t>szt.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E7A02" w14:textId="49E8C955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B5AF9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DB76E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2E0E9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AB1E7D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250B2535" w14:textId="77777777" w:rsidTr="005B1CD4">
        <w:trPr>
          <w:trHeight w:val="419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6A6FB" w14:textId="13BD8EBA" w:rsidR="000D7888" w:rsidRPr="00E10128" w:rsidRDefault="00054611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6</w:t>
            </w:r>
            <w:r w:rsidR="000D7888"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0C1CD" w14:textId="37AC4AD4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  <w:bCs/>
              </w:rPr>
              <w:t xml:space="preserve">Ser homogenizowany smakowy </w:t>
            </w:r>
            <w:r w:rsidR="00054611" w:rsidRPr="00E10128">
              <w:rPr>
                <w:rFonts w:asciiTheme="minorHAnsi" w:hAnsiTheme="minorHAnsi" w:cstheme="minorHAnsi"/>
                <w:bCs/>
              </w:rPr>
              <w:t>130-</w:t>
            </w:r>
            <w:r w:rsidRPr="00E10128">
              <w:rPr>
                <w:rFonts w:asciiTheme="minorHAnsi" w:hAnsiTheme="minorHAnsi" w:cstheme="minorHAnsi"/>
                <w:bCs/>
              </w:rPr>
              <w:t>150 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7AE6B" w14:textId="422EDDB2" w:rsidR="000D7888" w:rsidRPr="00E10128" w:rsidRDefault="00054611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  <w:bCs/>
              </w:rPr>
              <w:t>kg</w:t>
            </w:r>
            <w:r w:rsidR="000D7888" w:rsidRPr="00E1012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AE349" w14:textId="0280ABAF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E4C00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665BB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98695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CDF30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63D264A1" w14:textId="77777777" w:rsidTr="005B1CD4">
        <w:trPr>
          <w:trHeight w:val="42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F23E4" w14:textId="6395980E" w:rsidR="000D7888" w:rsidRPr="00E10128" w:rsidRDefault="00054611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7</w:t>
            </w:r>
            <w:r w:rsidR="000D7888"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0C029" w14:textId="1B7048A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  <w:bCs/>
              </w:rPr>
              <w:t>Ser homogenizowany naturalny</w:t>
            </w:r>
            <w:r w:rsidR="00054611" w:rsidRPr="00E10128">
              <w:rPr>
                <w:rFonts w:asciiTheme="minorHAnsi" w:hAnsiTheme="minorHAnsi" w:cstheme="minorHAnsi"/>
                <w:bCs/>
              </w:rPr>
              <w:t xml:space="preserve"> 130-</w:t>
            </w:r>
            <w:r w:rsidRPr="00E10128">
              <w:rPr>
                <w:rFonts w:asciiTheme="minorHAnsi" w:hAnsiTheme="minorHAnsi" w:cstheme="minorHAnsi"/>
                <w:bCs/>
              </w:rPr>
              <w:t>150 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8D909" w14:textId="1DD41490" w:rsidR="000D7888" w:rsidRPr="00E10128" w:rsidRDefault="00054611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  <w:bCs/>
              </w:rPr>
              <w:t>kg</w:t>
            </w:r>
            <w:r w:rsidR="000D7888" w:rsidRPr="00E1012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AF6B9" w14:textId="1D46F7F9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809DA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EA03A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5951C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603F3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452BF" w:rsidRPr="00E10128" w14:paraId="28459F28" w14:textId="77777777" w:rsidTr="005B1CD4">
        <w:trPr>
          <w:trHeight w:val="40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60458" w14:textId="31957381" w:rsidR="003452BF" w:rsidRPr="00E10128" w:rsidRDefault="00054611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17D0E" w14:textId="3D9FEE6F" w:rsidR="003452BF" w:rsidRPr="00E10128" w:rsidRDefault="003452BF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Serek wiejski</w:t>
            </w:r>
            <w:r w:rsidR="00054611" w:rsidRPr="00E10128">
              <w:rPr>
                <w:rFonts w:asciiTheme="minorHAnsi" w:hAnsiTheme="minorHAnsi" w:cstheme="minorHAnsi"/>
                <w:bCs/>
              </w:rPr>
              <w:t>(ziarnisty) 150-200 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7812A" w14:textId="4BCAD9E5" w:rsidR="003452BF" w:rsidRPr="00E10128" w:rsidRDefault="00054611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kg.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3047F" w14:textId="46A3C30E" w:rsidR="003452BF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0469E" w14:textId="77777777" w:rsidR="003452BF" w:rsidRPr="00E10128" w:rsidRDefault="003452BF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C1E401" w14:textId="77777777" w:rsidR="003452BF" w:rsidRPr="00E10128" w:rsidRDefault="003452BF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4D493" w14:textId="77777777" w:rsidR="003452BF" w:rsidRPr="00E10128" w:rsidRDefault="003452BF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BFFEA" w14:textId="77777777" w:rsidR="003452BF" w:rsidRPr="00E10128" w:rsidRDefault="003452BF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54611" w:rsidRPr="00E10128" w14:paraId="6408D6BC" w14:textId="77777777" w:rsidTr="005B1CD4">
        <w:trPr>
          <w:trHeight w:val="42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DBA94" w14:textId="2D9F0B03" w:rsidR="00054611" w:rsidRPr="00E10128" w:rsidRDefault="00054611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A119" w14:textId="14EECFC0" w:rsidR="00054611" w:rsidRPr="00E10128" w:rsidRDefault="00453E10" w:rsidP="00453E10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 xml:space="preserve">Jogurt </w:t>
            </w:r>
            <w:r w:rsidR="008970DB" w:rsidRPr="00E10128">
              <w:rPr>
                <w:rFonts w:asciiTheme="minorHAnsi" w:hAnsiTheme="minorHAnsi" w:cstheme="minorHAnsi"/>
                <w:bCs/>
              </w:rPr>
              <w:t>naturalny</w:t>
            </w:r>
            <w:r w:rsidRPr="00E10128">
              <w:rPr>
                <w:rFonts w:asciiTheme="minorHAnsi" w:hAnsiTheme="minorHAnsi" w:cstheme="minorHAnsi"/>
                <w:bCs/>
              </w:rPr>
              <w:t xml:space="preserve"> bez laktozy</w:t>
            </w:r>
            <w:r w:rsidR="008970DB" w:rsidRPr="00E10128">
              <w:rPr>
                <w:rFonts w:asciiTheme="minorHAnsi" w:hAnsiTheme="minorHAnsi" w:cstheme="minorHAnsi"/>
                <w:bCs/>
              </w:rPr>
              <w:t xml:space="preserve"> 150-20</w:t>
            </w:r>
            <w:r w:rsidRPr="00E10128">
              <w:rPr>
                <w:rFonts w:asciiTheme="minorHAnsi" w:hAnsiTheme="minorHAnsi" w:cstheme="minorHAnsi"/>
                <w:bCs/>
              </w:rPr>
              <w:t>0 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01420" w14:textId="4015FD1C" w:rsidR="00054611" w:rsidRPr="00E10128" w:rsidRDefault="00054611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kg.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90D384" w14:textId="137ED864" w:rsidR="00054611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F11CC" w14:textId="77777777" w:rsidR="00054611" w:rsidRPr="00E10128" w:rsidRDefault="00054611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A8458" w14:textId="77777777" w:rsidR="00054611" w:rsidRPr="00E10128" w:rsidRDefault="00054611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40304" w14:textId="77777777" w:rsidR="00054611" w:rsidRPr="00E10128" w:rsidRDefault="00054611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486EC" w14:textId="77777777" w:rsidR="00054611" w:rsidRPr="00E10128" w:rsidRDefault="00054611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72664431" w14:textId="77777777" w:rsidTr="005B1CD4">
        <w:trPr>
          <w:trHeight w:val="412"/>
          <w:jc w:val="center"/>
        </w:trPr>
        <w:tc>
          <w:tcPr>
            <w:tcW w:w="7828" w:type="dxa"/>
            <w:gridSpan w:val="5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CCD54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10128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DF232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C14A8C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5A34A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585304BC" w14:textId="77777777" w:rsidR="000D7888" w:rsidRPr="00E10128" w:rsidRDefault="000D7888" w:rsidP="000D7888">
      <w:pPr>
        <w:jc w:val="both"/>
        <w:rPr>
          <w:rFonts w:asciiTheme="minorHAnsi" w:hAnsiTheme="minorHAnsi" w:cstheme="minorHAnsi"/>
        </w:rPr>
      </w:pPr>
    </w:p>
    <w:p w14:paraId="03E980BC" w14:textId="1D678FE8" w:rsidR="000D7888" w:rsidRPr="00E10128" w:rsidRDefault="000D7888" w:rsidP="000D7888">
      <w:pPr>
        <w:rPr>
          <w:rFonts w:asciiTheme="minorHAnsi" w:hAnsiTheme="minorHAnsi" w:cstheme="minorHAnsi"/>
        </w:rPr>
      </w:pPr>
    </w:p>
    <w:p w14:paraId="3A76B8A9" w14:textId="77777777" w:rsidR="00AE6050" w:rsidRPr="00E10128" w:rsidRDefault="00AE6050" w:rsidP="000D7888">
      <w:pPr>
        <w:rPr>
          <w:rFonts w:asciiTheme="minorHAnsi" w:hAnsiTheme="minorHAnsi" w:cstheme="minorHAnsi"/>
        </w:rPr>
      </w:pPr>
    </w:p>
    <w:p w14:paraId="37E48830" w14:textId="77777777" w:rsidR="00BB0723" w:rsidRPr="00E10128" w:rsidRDefault="00BB0723" w:rsidP="00E11669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b/>
          <w:bCs/>
          <w:color w:val="000000"/>
        </w:rPr>
      </w:pPr>
      <w:r w:rsidRPr="00E10128">
        <w:rPr>
          <w:rFonts w:asciiTheme="minorHAnsi" w:hAnsiTheme="minorHAnsi" w:cstheme="minorHAnsi"/>
          <w:b/>
          <w:bCs/>
          <w:color w:val="000000"/>
        </w:rPr>
        <w:t>Opis wymaganego towaru:</w:t>
      </w:r>
    </w:p>
    <w:p w14:paraId="0FE8EAEE" w14:textId="42969E5F" w:rsidR="008775EA" w:rsidRPr="00E10128" w:rsidRDefault="00BB0723" w:rsidP="00E11669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lastRenderedPageBreak/>
        <w:t>Jogurt naturalny i owocowy- kubek PCV 125-1</w:t>
      </w:r>
      <w:r w:rsidR="00054611" w:rsidRPr="00E10128">
        <w:rPr>
          <w:rFonts w:asciiTheme="minorHAnsi" w:hAnsiTheme="minorHAnsi" w:cstheme="minorHAnsi"/>
          <w:color w:val="000000"/>
        </w:rPr>
        <w:t>80</w:t>
      </w:r>
      <w:r w:rsidRPr="00E10128">
        <w:rPr>
          <w:rFonts w:asciiTheme="minorHAnsi" w:hAnsiTheme="minorHAnsi" w:cstheme="minorHAnsi"/>
          <w:color w:val="000000"/>
        </w:rPr>
        <w:t>g, zwartość tł. 2% do 3%, skrzep jednolity, zwarty. Barwa odpowiednia od zastosowanego dodatku. Smak</w:t>
      </w:r>
    </w:p>
    <w:p w14:paraId="2FFC5702" w14:textId="2746796E" w:rsidR="000D7888" w:rsidRPr="00E10128" w:rsidRDefault="00BB0723" w:rsidP="008775EA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 xml:space="preserve"> i zapach orzeźwiający, lekko kwaśny.</w:t>
      </w:r>
    </w:p>
    <w:p w14:paraId="55AD3F69" w14:textId="57EDD090" w:rsidR="00054611" w:rsidRPr="00E10128" w:rsidRDefault="00054611" w:rsidP="00054611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 xml:space="preserve">Jogurt pitny z dodatkiem owoców, ze składników </w:t>
      </w:r>
      <w:r w:rsidR="00681FD2" w:rsidRPr="00E10128">
        <w:rPr>
          <w:rFonts w:asciiTheme="minorHAnsi" w:hAnsiTheme="minorHAnsi" w:cstheme="minorHAnsi"/>
          <w:color w:val="000000"/>
        </w:rPr>
        <w:t>pochodzenia</w:t>
      </w:r>
      <w:r w:rsidRPr="00E10128">
        <w:rPr>
          <w:rFonts w:asciiTheme="minorHAnsi" w:hAnsiTheme="minorHAnsi" w:cstheme="minorHAnsi"/>
          <w:color w:val="000000"/>
        </w:rPr>
        <w:t xml:space="preserve"> mlecznego i żywych kultur bakterii jogurtowych. Bez sztucznych aromatów, barwników, substancji zagęszczających. Jogurt pitny powinien charakteryzować się niską lepkością. Zawartość tłuszczu do 2</w:t>
      </w:r>
      <w:r w:rsidR="00681FD2" w:rsidRPr="00E10128">
        <w:rPr>
          <w:rFonts w:asciiTheme="minorHAnsi" w:hAnsiTheme="minorHAnsi" w:cstheme="minorHAnsi"/>
          <w:color w:val="000000"/>
        </w:rPr>
        <w:t xml:space="preserve"> g, zawartość białka 1,5-3 g (w 100 g produktu)</w:t>
      </w:r>
    </w:p>
    <w:p w14:paraId="59670CB0" w14:textId="3A58F2E2" w:rsidR="00681FD2" w:rsidRPr="00E10128" w:rsidRDefault="00681FD2" w:rsidP="00054611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Jogurt grecki powinien mieć lekko kwaskowaty posmak, biały kolor i kremową, gęstą konsystencję. Otrzymywany jest w wyniku fermentacji mleka i zawierać bakterie ( Streptococcus thermophilus, Lactobacillus bulgaricus). Zawartość tłuszczu od 6-10g, zawartość białka od 3-6 g  (w 100 g produktu)</w:t>
      </w:r>
    </w:p>
    <w:p w14:paraId="016AA5FE" w14:textId="2EC78038" w:rsidR="00681FD2" w:rsidRPr="00E10128" w:rsidRDefault="00681FD2" w:rsidP="00681FD2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Kefir naturalny -opakowanie jednostkowe 400g, zawartość tł. 1,5% do 2%. Smak i zapach orzeźwiający, lekko kwaśny, charakterystyczny dla asortymentu.</w:t>
      </w:r>
    </w:p>
    <w:p w14:paraId="76B0335D" w14:textId="0E750D5C" w:rsidR="00BB0723" w:rsidRPr="00E10128" w:rsidRDefault="00BB0723" w:rsidP="00E11669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 xml:space="preserve">Ser homogenizowany naturalny i owocowy- kubek PCV </w:t>
      </w:r>
      <w:r w:rsidR="00681FD2" w:rsidRPr="00E10128">
        <w:rPr>
          <w:rFonts w:asciiTheme="minorHAnsi" w:hAnsiTheme="minorHAnsi" w:cstheme="minorHAnsi"/>
          <w:color w:val="000000"/>
        </w:rPr>
        <w:t>130-</w:t>
      </w:r>
      <w:r w:rsidRPr="00E10128">
        <w:rPr>
          <w:rFonts w:asciiTheme="minorHAnsi" w:hAnsiTheme="minorHAnsi" w:cstheme="minorHAnsi"/>
          <w:color w:val="000000"/>
        </w:rPr>
        <w:t>150g, zwartość tł 4% do 7%, skrzep jednolity, zwarty. Barwa odpowiednia od zastosowanego dodatku. Smak i zapach charakterystyczny dla wyrobu, konsystencja kremowa.</w:t>
      </w:r>
    </w:p>
    <w:p w14:paraId="2C785829" w14:textId="77777777" w:rsidR="00AE6050" w:rsidRPr="00E10128" w:rsidRDefault="00681FD2" w:rsidP="00E11669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  <w:bookmarkStart w:id="3" w:name="_Hlk155247000"/>
      <w:r w:rsidRPr="00E10128">
        <w:rPr>
          <w:rFonts w:asciiTheme="minorHAnsi" w:hAnsiTheme="minorHAnsi" w:cstheme="minorHAnsi"/>
          <w:color w:val="000000"/>
        </w:rPr>
        <w:t>Serek wiejski: ziarnisty twarożek niedojrzewający w delikatnej, pasteryzowanej śmietance, gotowy do spożycia bezpośrednio po otwarciu pojemnika</w:t>
      </w:r>
      <w:r w:rsidR="00AE6050" w:rsidRPr="00E10128">
        <w:rPr>
          <w:rFonts w:asciiTheme="minorHAnsi" w:hAnsiTheme="minorHAnsi" w:cstheme="minorHAnsi"/>
          <w:color w:val="000000"/>
        </w:rPr>
        <w:t>.</w:t>
      </w:r>
    </w:p>
    <w:p w14:paraId="1A780928" w14:textId="0B41CB5D" w:rsidR="00BB0723" w:rsidRPr="00E10128" w:rsidRDefault="00681FD2" w:rsidP="00AE6050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O naturalnym smaku i zapachu, bez dodat</w:t>
      </w:r>
      <w:r w:rsidR="00AE6050" w:rsidRPr="00E10128">
        <w:rPr>
          <w:rFonts w:asciiTheme="minorHAnsi" w:hAnsiTheme="minorHAnsi" w:cstheme="minorHAnsi"/>
          <w:color w:val="000000"/>
        </w:rPr>
        <w:t>ku konserwantów, sztucznych aromatów i barwników. Zawartość tłuszczu od 3-5 g, zawartość białka od 10-12 g           (w 100 g produktu)</w:t>
      </w:r>
    </w:p>
    <w:bookmarkEnd w:id="3"/>
    <w:p w14:paraId="13A7ED4E" w14:textId="47491742" w:rsidR="00AE6050" w:rsidRPr="00E10128" w:rsidRDefault="008970DB" w:rsidP="008970DB">
      <w:pPr>
        <w:pStyle w:val="Akapitzlist"/>
        <w:numPr>
          <w:ilvl w:val="0"/>
          <w:numId w:val="12"/>
        </w:numPr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 xml:space="preserve">Jogurt naturalny </w:t>
      </w:r>
      <w:r w:rsidRPr="00E10128">
        <w:rPr>
          <w:rFonts w:asciiTheme="minorHAnsi" w:hAnsiTheme="minorHAnsi" w:cstheme="minorHAnsi"/>
          <w:b/>
          <w:color w:val="000000"/>
        </w:rPr>
        <w:t>bez laktozy</w:t>
      </w:r>
      <w:r w:rsidR="00AE6050" w:rsidRPr="00E10128">
        <w:rPr>
          <w:rFonts w:asciiTheme="minorHAnsi" w:hAnsiTheme="minorHAnsi" w:cstheme="minorHAnsi"/>
          <w:color w:val="000000"/>
        </w:rPr>
        <w:t xml:space="preserve">: </w:t>
      </w:r>
      <w:r w:rsidRPr="00E10128">
        <w:rPr>
          <w:rFonts w:asciiTheme="minorHAnsi" w:hAnsiTheme="minorHAnsi" w:cstheme="minorHAnsi"/>
          <w:color w:val="000000"/>
        </w:rPr>
        <w:t>Opakowanie kubek PCV 150-200 g skrzep jednolity, zwarty. Barwa biała. Smak i zapach orzeźwiający, lekko kwaśny</w:t>
      </w:r>
      <w:r w:rsidR="00AE6050" w:rsidRPr="00E10128">
        <w:rPr>
          <w:rFonts w:asciiTheme="minorHAnsi" w:hAnsiTheme="minorHAnsi" w:cstheme="minorHAnsi"/>
          <w:color w:val="000000"/>
        </w:rPr>
        <w:t xml:space="preserve">. </w:t>
      </w:r>
      <w:r w:rsidRPr="00E10128">
        <w:rPr>
          <w:rFonts w:asciiTheme="minorHAnsi" w:hAnsiTheme="minorHAnsi" w:cstheme="minorHAnsi"/>
          <w:color w:val="000000"/>
        </w:rPr>
        <w:t>Zawartość tłuszczu do 2,5-3 g, zawartość białka 4-5 g (w 100 g produktu)</w:t>
      </w:r>
    </w:p>
    <w:p w14:paraId="0DC12680" w14:textId="77777777" w:rsidR="00C31809" w:rsidRPr="00E10128" w:rsidRDefault="00C31809" w:rsidP="00C31809">
      <w:pPr>
        <w:pStyle w:val="Akapitzlist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</w:p>
    <w:p w14:paraId="7EA2AFBB" w14:textId="5BCB2B85" w:rsidR="000D7888" w:rsidRPr="00E10128" w:rsidRDefault="000D7888" w:rsidP="000D7888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</w:p>
    <w:p w14:paraId="610D725B" w14:textId="77777777" w:rsidR="00AE6050" w:rsidRPr="00E10128" w:rsidRDefault="00AE6050" w:rsidP="000D7888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</w:p>
    <w:p w14:paraId="7511F545" w14:textId="77777777" w:rsidR="009246EE" w:rsidRPr="00E10128" w:rsidRDefault="009246EE" w:rsidP="009246EE">
      <w:pPr>
        <w:tabs>
          <w:tab w:val="left" w:pos="5310"/>
        </w:tabs>
        <w:jc w:val="right"/>
        <w:rPr>
          <w:rFonts w:asciiTheme="minorHAnsi" w:hAnsiTheme="minorHAnsi" w:cstheme="minorHAnsi"/>
          <w:bCs/>
        </w:rPr>
      </w:pPr>
      <w:r w:rsidRPr="00E10128">
        <w:rPr>
          <w:rFonts w:asciiTheme="minorHAnsi" w:hAnsiTheme="minorHAnsi" w:cstheme="minorHAnsi"/>
          <w:bCs/>
        </w:rPr>
        <w:t>……………………………………….</w:t>
      </w:r>
    </w:p>
    <w:p w14:paraId="2D82D551" w14:textId="77777777" w:rsidR="004E7ACF" w:rsidRPr="00E10128" w:rsidRDefault="009246EE" w:rsidP="004E7ACF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</w:rPr>
      </w:pPr>
      <w:r w:rsidRPr="00E10128">
        <w:rPr>
          <w:rFonts w:asciiTheme="minorHAnsi" w:hAnsiTheme="minorHAnsi" w:cstheme="minorHAnsi"/>
        </w:rPr>
        <w:tab/>
      </w:r>
      <w:r w:rsidR="004E7ACF" w:rsidRPr="00E10128">
        <w:rPr>
          <w:rFonts w:asciiTheme="minorHAnsi" w:hAnsiTheme="minorHAnsi" w:cstheme="minorHAnsi"/>
        </w:rPr>
        <w:tab/>
      </w:r>
      <w:r w:rsidR="004E7ACF" w:rsidRPr="00E10128">
        <w:rPr>
          <w:rFonts w:asciiTheme="minorHAnsi" w:hAnsiTheme="minorHAnsi" w:cstheme="minorHAnsi"/>
          <w:bCs/>
          <w:iCs/>
        </w:rPr>
        <w:t>należy podpisać</w:t>
      </w:r>
      <w:r w:rsidR="004E7ACF" w:rsidRPr="00E10128">
        <w:rPr>
          <w:rFonts w:asciiTheme="minorHAnsi" w:hAnsiTheme="minorHAnsi" w:cstheme="minorHAnsi"/>
          <w:bCs/>
          <w:iCs/>
        </w:rPr>
        <w:br/>
        <w:t>kwalifikowanym podpisem elektronicznym</w:t>
      </w:r>
    </w:p>
    <w:p w14:paraId="0F3E605E" w14:textId="77777777" w:rsidR="004E7ACF" w:rsidRPr="00E10128" w:rsidRDefault="004E7ACF" w:rsidP="004E7ACF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</w:rPr>
      </w:pPr>
      <w:r w:rsidRPr="00E10128">
        <w:rPr>
          <w:rFonts w:asciiTheme="minorHAnsi" w:hAnsiTheme="minorHAnsi" w:cstheme="minorHAnsi"/>
          <w:bCs/>
          <w:iCs/>
        </w:rPr>
        <w:t>lub podpisem zaufanym lub podpisem osobistym</w:t>
      </w:r>
    </w:p>
    <w:p w14:paraId="6703A4C0" w14:textId="77777777" w:rsidR="004E7ACF" w:rsidRPr="00E10128" w:rsidRDefault="004E7ACF" w:rsidP="004E7ACF">
      <w:pPr>
        <w:tabs>
          <w:tab w:val="left" w:pos="6198"/>
        </w:tabs>
        <w:jc w:val="both"/>
        <w:rPr>
          <w:rFonts w:asciiTheme="minorHAnsi" w:hAnsiTheme="minorHAnsi" w:cstheme="minorHAnsi"/>
          <w:iCs/>
        </w:rPr>
      </w:pPr>
    </w:p>
    <w:p w14:paraId="5EE00B61" w14:textId="11D45935" w:rsidR="009246EE" w:rsidRPr="00E10128" w:rsidRDefault="009246EE" w:rsidP="004E7ACF">
      <w:pPr>
        <w:tabs>
          <w:tab w:val="left" w:pos="5310"/>
        </w:tabs>
        <w:jc w:val="right"/>
        <w:rPr>
          <w:rFonts w:asciiTheme="minorHAnsi" w:hAnsiTheme="minorHAnsi" w:cstheme="minorHAnsi"/>
          <w:bCs/>
        </w:rPr>
      </w:pPr>
    </w:p>
    <w:p w14:paraId="423C8821" w14:textId="77777777" w:rsidR="000D7888" w:rsidRPr="00E10128" w:rsidRDefault="000D7888" w:rsidP="000D7888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</w:p>
    <w:p w14:paraId="56526F2C" w14:textId="7796FEF0" w:rsidR="000D7888" w:rsidRPr="00E10128" w:rsidRDefault="000D7888" w:rsidP="009246EE">
      <w:pPr>
        <w:tabs>
          <w:tab w:val="left" w:pos="0"/>
          <w:tab w:val="left" w:pos="426"/>
        </w:tabs>
        <w:spacing w:line="264" w:lineRule="auto"/>
        <w:ind w:right="1"/>
        <w:jc w:val="center"/>
        <w:rPr>
          <w:rFonts w:asciiTheme="minorHAnsi" w:hAnsiTheme="minorHAnsi" w:cstheme="minorHAnsi"/>
          <w:color w:val="000000"/>
        </w:rPr>
      </w:pPr>
    </w:p>
    <w:p w14:paraId="76BF2B54" w14:textId="1EEE3652" w:rsidR="00AE6050" w:rsidRPr="00E10128" w:rsidRDefault="00AE6050" w:rsidP="009246EE">
      <w:pPr>
        <w:tabs>
          <w:tab w:val="left" w:pos="0"/>
          <w:tab w:val="left" w:pos="426"/>
        </w:tabs>
        <w:spacing w:line="264" w:lineRule="auto"/>
        <w:ind w:right="1"/>
        <w:jc w:val="center"/>
        <w:rPr>
          <w:rFonts w:asciiTheme="minorHAnsi" w:hAnsiTheme="minorHAnsi" w:cstheme="minorHAnsi"/>
          <w:color w:val="000000"/>
        </w:rPr>
      </w:pPr>
    </w:p>
    <w:p w14:paraId="31246DE8" w14:textId="77777777" w:rsidR="00A57438" w:rsidRPr="00E10128" w:rsidRDefault="00A57438" w:rsidP="000D7888">
      <w:pPr>
        <w:jc w:val="right"/>
        <w:rPr>
          <w:rFonts w:asciiTheme="minorHAnsi" w:hAnsiTheme="minorHAnsi" w:cstheme="minorHAnsi"/>
        </w:rPr>
      </w:pPr>
    </w:p>
    <w:p w14:paraId="5D993A57" w14:textId="77777777" w:rsidR="00A57438" w:rsidRPr="00E10128" w:rsidRDefault="00A57438" w:rsidP="000D7888">
      <w:pPr>
        <w:jc w:val="right"/>
        <w:rPr>
          <w:rFonts w:asciiTheme="minorHAnsi" w:hAnsiTheme="minorHAnsi" w:cstheme="minorHAnsi"/>
        </w:rPr>
      </w:pPr>
    </w:p>
    <w:p w14:paraId="136C6A4A" w14:textId="66041FB4" w:rsidR="000D7888" w:rsidRPr="00E10128" w:rsidRDefault="000D7888" w:rsidP="000D7888">
      <w:pPr>
        <w:jc w:val="right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t>Załącznik nr 2 do SWZ</w:t>
      </w:r>
    </w:p>
    <w:p w14:paraId="41364A8F" w14:textId="77777777" w:rsidR="000D7888" w:rsidRPr="00E10128" w:rsidRDefault="000D7888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5AD73A32" w14:textId="77777777" w:rsidR="000D7888" w:rsidRPr="00E10128" w:rsidRDefault="000D7888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  <w:b/>
        </w:rPr>
      </w:pPr>
    </w:p>
    <w:p w14:paraId="0DE07FBC" w14:textId="77777777" w:rsidR="000D7888" w:rsidRPr="00E10128" w:rsidRDefault="000D7888" w:rsidP="000D7888">
      <w:pPr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b/>
        </w:rPr>
      </w:pPr>
      <w:r w:rsidRPr="00E10128">
        <w:rPr>
          <w:rFonts w:asciiTheme="minorHAnsi" w:hAnsiTheme="minorHAnsi" w:cstheme="minorHAnsi"/>
          <w:b/>
        </w:rPr>
        <w:t>FORMULARZ ASORTYMENTOWO - CENOWY</w:t>
      </w:r>
    </w:p>
    <w:p w14:paraId="78911487" w14:textId="77777777" w:rsidR="000D7888" w:rsidRPr="00E10128" w:rsidRDefault="000D7888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3AC76F9B" w14:textId="77777777" w:rsidR="00294437" w:rsidRPr="00E10128" w:rsidRDefault="00294437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15A5F080" w14:textId="44C8D407" w:rsidR="000D7888" w:rsidRPr="00E10128" w:rsidRDefault="00CC2D8E" w:rsidP="009246EE">
      <w:pPr>
        <w:shd w:val="clear" w:color="auto" w:fill="FFFFFF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bCs/>
        </w:rPr>
      </w:pPr>
      <w:r w:rsidRPr="00E10128">
        <w:rPr>
          <w:rFonts w:asciiTheme="minorHAnsi" w:hAnsiTheme="minorHAnsi" w:cstheme="minorHAnsi"/>
          <w:bCs/>
        </w:rPr>
        <w:t>Część</w:t>
      </w:r>
      <w:r w:rsidR="000D7888" w:rsidRPr="00E10128">
        <w:rPr>
          <w:rFonts w:asciiTheme="minorHAnsi" w:hAnsiTheme="minorHAnsi" w:cstheme="minorHAnsi"/>
          <w:bCs/>
        </w:rPr>
        <w:t xml:space="preserve"> 3 - Nabiał 3</w:t>
      </w:r>
    </w:p>
    <w:tbl>
      <w:tblPr>
        <w:tblW w:w="111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3696"/>
        <w:gridCol w:w="1218"/>
        <w:gridCol w:w="1218"/>
        <w:gridCol w:w="1218"/>
        <w:gridCol w:w="1218"/>
        <w:gridCol w:w="848"/>
        <w:gridCol w:w="1215"/>
      </w:tblGrid>
      <w:tr w:rsidR="000D7888" w:rsidRPr="00E10128" w14:paraId="472921D2" w14:textId="77777777" w:rsidTr="00CE4DD2">
        <w:trPr>
          <w:trHeight w:val="54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081979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5E88F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77993B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Jednostka</w:t>
            </w:r>
          </w:p>
          <w:p w14:paraId="793E39C2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miary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3AB2B2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E6542B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Cena</w:t>
            </w:r>
          </w:p>
          <w:p w14:paraId="6837D8F9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jednostkowa</w:t>
            </w:r>
          </w:p>
          <w:p w14:paraId="418BC31D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netto</w:t>
            </w:r>
          </w:p>
          <w:p w14:paraId="29C916A3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7642A9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Wartość netto</w:t>
            </w:r>
          </w:p>
          <w:p w14:paraId="2DE7FFE6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[PLN]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50DE5E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VAT</w:t>
            </w:r>
          </w:p>
          <w:p w14:paraId="116F7E63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[%]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6551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Wartość brutto</w:t>
            </w:r>
          </w:p>
          <w:p w14:paraId="104BCDF6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[PLN]</w:t>
            </w:r>
          </w:p>
        </w:tc>
      </w:tr>
      <w:tr w:rsidR="000D7888" w:rsidRPr="00E10128" w14:paraId="0AA09BAF" w14:textId="77777777" w:rsidTr="00CE4DD2">
        <w:trPr>
          <w:trHeight w:val="35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34BC2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97E1C7A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 xml:space="preserve">Masło extra 82% tł. kostka 200 g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76DB5" w14:textId="4A83D188" w:rsidR="000D7888" w:rsidRPr="00E10128" w:rsidRDefault="00AE6050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</w:t>
            </w:r>
            <w:r w:rsidR="000D7888" w:rsidRPr="00E10128">
              <w:rPr>
                <w:rFonts w:asciiTheme="minorHAnsi" w:hAnsiTheme="minorHAnsi" w:cstheme="minorHAnsi"/>
              </w:rPr>
              <w:t>g</w:t>
            </w:r>
            <w:r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8761E" w14:textId="044021D0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5000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85408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CAFEB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8B43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EC485B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7E3E2A80" w14:textId="77777777" w:rsidTr="00CE4DD2">
        <w:trPr>
          <w:trHeight w:val="9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14D22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178F2E8" w14:textId="72C97434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Ser twardy</w:t>
            </w:r>
            <w:r w:rsidR="00722F90" w:rsidRPr="00E10128">
              <w:rPr>
                <w:rFonts w:asciiTheme="minorHAnsi" w:hAnsiTheme="minorHAnsi" w:cstheme="minorHAnsi"/>
              </w:rPr>
              <w:t xml:space="preserve"> typ holenderski</w:t>
            </w:r>
            <w:r w:rsidRPr="00E10128">
              <w:rPr>
                <w:rFonts w:asciiTheme="minorHAnsi" w:hAnsiTheme="minorHAnsi" w:cstheme="minorHAnsi"/>
              </w:rPr>
              <w:t xml:space="preserve">  (nie wyrób sero</w:t>
            </w:r>
            <w:r w:rsidR="00722F90" w:rsidRPr="00E10128">
              <w:rPr>
                <w:rFonts w:asciiTheme="minorHAnsi" w:hAnsiTheme="minorHAnsi" w:cstheme="minorHAnsi"/>
              </w:rPr>
              <w:t xml:space="preserve"> </w:t>
            </w:r>
            <w:r w:rsidRPr="00E10128">
              <w:rPr>
                <w:rFonts w:asciiTheme="minorHAnsi" w:hAnsiTheme="minorHAnsi" w:cstheme="minorHAnsi"/>
              </w:rPr>
              <w:t>podobny)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B9B27" w14:textId="25FBF2F7" w:rsidR="000D7888" w:rsidRPr="00E10128" w:rsidRDefault="00AE6050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</w:t>
            </w:r>
            <w:r w:rsidR="000D7888" w:rsidRPr="00E10128">
              <w:rPr>
                <w:rFonts w:asciiTheme="minorHAnsi" w:hAnsiTheme="minorHAnsi" w:cstheme="minorHAnsi"/>
              </w:rPr>
              <w:t>g</w:t>
            </w:r>
            <w:r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BFE15" w14:textId="4C47CC5D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3200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6071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03AFB6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898BC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81FF1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33CE637F" w14:textId="77777777" w:rsidTr="00CE4DD2">
        <w:trPr>
          <w:trHeight w:val="9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17B6B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81888B9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Ser topiony pełnotłusty kostka 100 g (nie wyrób seropodobny)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1D450" w14:textId="455DDFA7" w:rsidR="000D7888" w:rsidRPr="00E10128" w:rsidRDefault="00AE6050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</w:t>
            </w:r>
            <w:r w:rsidR="000D7888" w:rsidRPr="00E10128">
              <w:rPr>
                <w:rFonts w:asciiTheme="minorHAnsi" w:hAnsiTheme="minorHAnsi" w:cstheme="minorHAnsi"/>
              </w:rPr>
              <w:t>g</w:t>
            </w:r>
            <w:r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AAFE4" w14:textId="7977E266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2600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AABD4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5E9864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90CE6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407B7E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3A23BA2C" w14:textId="77777777" w:rsidTr="00CE4DD2">
        <w:trPr>
          <w:trHeight w:val="42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BC6FF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79DDF88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Mleko w proszku pełne luz worek 20-25 kg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53568" w14:textId="3A2C7E69" w:rsidR="000D7888" w:rsidRPr="00E10128" w:rsidRDefault="00AE6050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</w:t>
            </w:r>
            <w:r w:rsidR="000D7888" w:rsidRPr="00E10128">
              <w:rPr>
                <w:rFonts w:asciiTheme="minorHAnsi" w:hAnsiTheme="minorHAnsi" w:cstheme="minorHAnsi"/>
              </w:rPr>
              <w:t>g</w:t>
            </w:r>
            <w:r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E97D1" w14:textId="0735625D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3203D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8B2E7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43397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C025F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2722B462" w14:textId="77777777" w:rsidTr="00CE4DD2">
        <w:trPr>
          <w:trHeight w:val="9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04A7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08125E7" w14:textId="1E1A760C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Ser twardy bez laktozy plasterkowany</w:t>
            </w:r>
            <w:r w:rsidRPr="00E10128">
              <w:rPr>
                <w:rFonts w:asciiTheme="minorHAnsi" w:hAnsiTheme="minorHAnsi" w:cstheme="minorHAnsi"/>
              </w:rPr>
              <w:br/>
              <w:t xml:space="preserve">op. </w:t>
            </w:r>
            <w:r w:rsidR="00F36F0F" w:rsidRPr="00E10128">
              <w:rPr>
                <w:rFonts w:asciiTheme="minorHAnsi" w:hAnsiTheme="minorHAnsi" w:cstheme="minorHAnsi"/>
              </w:rPr>
              <w:t>130-</w:t>
            </w:r>
            <w:r w:rsidRPr="00E10128">
              <w:rPr>
                <w:rFonts w:asciiTheme="minorHAnsi" w:hAnsiTheme="minorHAnsi" w:cstheme="minorHAnsi"/>
              </w:rPr>
              <w:t>150 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7E158" w14:textId="3AB60393" w:rsidR="000D7888" w:rsidRPr="00E10128" w:rsidRDefault="00AE6050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kg.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C98F3" w14:textId="260B2E47" w:rsidR="000D7888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49405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F5378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1D94A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C9DCA7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76665" w:rsidRPr="00E10128" w14:paraId="5802FF29" w14:textId="77777777" w:rsidTr="00CE4DD2">
        <w:trPr>
          <w:trHeight w:val="36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4FCE1" w14:textId="6669CD10" w:rsidR="00276665" w:rsidRPr="00E10128" w:rsidRDefault="00276665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DA6846E" w14:textId="77777777" w:rsidR="00E92197" w:rsidRPr="00E10128" w:rsidRDefault="00E92197" w:rsidP="00E9219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 xml:space="preserve">Ser kanapkowo-sałatkowy typu Feta </w:t>
            </w:r>
          </w:p>
          <w:p w14:paraId="4EC620E0" w14:textId="5833623A" w:rsidR="00276665" w:rsidRPr="00E10128" w:rsidRDefault="00E92197" w:rsidP="00E92197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250-300 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802C0" w14:textId="571F7889" w:rsidR="00276665" w:rsidRPr="00E10128" w:rsidRDefault="00276665" w:rsidP="0027666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 xml:space="preserve">         </w:t>
            </w:r>
            <w:r w:rsidR="00AE6050" w:rsidRPr="00E10128">
              <w:rPr>
                <w:rFonts w:asciiTheme="minorHAnsi" w:hAnsiTheme="minorHAnsi" w:cstheme="minorHAnsi"/>
              </w:rPr>
              <w:t>k</w:t>
            </w:r>
            <w:r w:rsidRPr="00E10128">
              <w:rPr>
                <w:rFonts w:asciiTheme="minorHAnsi" w:hAnsiTheme="minorHAnsi" w:cstheme="minorHAnsi"/>
              </w:rPr>
              <w:t>g</w:t>
            </w:r>
            <w:r w:rsidR="00AE6050"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E3D44" w14:textId="15FB1EE1" w:rsidR="00276665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1386B" w14:textId="77777777" w:rsidR="00276665" w:rsidRPr="00E10128" w:rsidRDefault="00276665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E04C3" w14:textId="77777777" w:rsidR="00276665" w:rsidRPr="00E10128" w:rsidRDefault="00276665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986E7" w14:textId="77777777" w:rsidR="00276665" w:rsidRPr="00E10128" w:rsidRDefault="00276665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9327F" w14:textId="77777777" w:rsidR="00276665" w:rsidRPr="00E10128" w:rsidRDefault="00276665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87E86" w:rsidRPr="00E10128" w14:paraId="3D18E23B" w14:textId="77777777" w:rsidTr="00CE4DD2">
        <w:trPr>
          <w:trHeight w:val="9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CA938" w14:textId="21513AB4" w:rsidR="00C87E86" w:rsidRPr="00E10128" w:rsidRDefault="00C87E86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1D49E17" w14:textId="58968FF7" w:rsidR="00C87E86" w:rsidRPr="00E10128" w:rsidRDefault="00C87E86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 xml:space="preserve">Ser </w:t>
            </w:r>
            <w:r w:rsidR="00FA2FC5" w:rsidRPr="00E10128">
              <w:rPr>
                <w:rFonts w:asciiTheme="minorHAnsi" w:hAnsiTheme="minorHAnsi" w:cstheme="minorHAnsi"/>
              </w:rPr>
              <w:t>typu pleśniowy</w:t>
            </w:r>
            <w:r w:rsidRPr="00E10128">
              <w:rPr>
                <w:rFonts w:asciiTheme="minorHAnsi" w:hAnsiTheme="minorHAnsi" w:cstheme="minorHAnsi"/>
              </w:rPr>
              <w:t xml:space="preserve"> </w:t>
            </w:r>
            <w:r w:rsidR="006E4B09" w:rsidRPr="00E10128">
              <w:rPr>
                <w:rFonts w:asciiTheme="minorHAnsi" w:hAnsiTheme="minorHAnsi" w:cstheme="minorHAnsi"/>
              </w:rPr>
              <w:t xml:space="preserve">op. </w:t>
            </w:r>
            <w:r w:rsidR="00FA2FC5" w:rsidRPr="00E10128">
              <w:rPr>
                <w:rFonts w:asciiTheme="minorHAnsi" w:hAnsiTheme="minorHAnsi" w:cstheme="minorHAnsi"/>
              </w:rPr>
              <w:t>150-2</w:t>
            </w:r>
            <w:r w:rsidRPr="00E10128">
              <w:rPr>
                <w:rFonts w:asciiTheme="minorHAnsi" w:hAnsiTheme="minorHAnsi" w:cstheme="minorHAnsi"/>
              </w:rPr>
              <w:t>00</w:t>
            </w:r>
            <w:r w:rsidR="00A2321F" w:rsidRPr="00E10128">
              <w:rPr>
                <w:rFonts w:asciiTheme="minorHAnsi" w:hAnsiTheme="minorHAnsi" w:cstheme="minorHAnsi"/>
              </w:rPr>
              <w:t xml:space="preserve"> </w:t>
            </w:r>
            <w:r w:rsidRPr="00E10128">
              <w:rPr>
                <w:rFonts w:asciiTheme="minorHAnsi" w:hAnsiTheme="minorHAnsi" w:cstheme="minorHAnsi"/>
              </w:rPr>
              <w:t>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19C8A" w14:textId="16FA5BB5" w:rsidR="00C87E86" w:rsidRPr="00E10128" w:rsidRDefault="00C87E86" w:rsidP="00276665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 xml:space="preserve">         </w:t>
            </w:r>
            <w:r w:rsidR="00AE6050" w:rsidRPr="00E10128">
              <w:rPr>
                <w:rFonts w:asciiTheme="minorHAnsi" w:hAnsiTheme="minorHAnsi" w:cstheme="minorHAnsi"/>
              </w:rPr>
              <w:t>k</w:t>
            </w:r>
            <w:r w:rsidRPr="00E10128">
              <w:rPr>
                <w:rFonts w:asciiTheme="minorHAnsi" w:hAnsiTheme="minorHAnsi" w:cstheme="minorHAnsi"/>
              </w:rPr>
              <w:t>g</w:t>
            </w:r>
            <w:r w:rsidR="00AE6050"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F3F36" w14:textId="5DDC6358" w:rsidR="00C87E86" w:rsidRPr="00E10128" w:rsidRDefault="008A2392" w:rsidP="00CC2D8E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8D5BB" w14:textId="77777777" w:rsidR="00C87E86" w:rsidRPr="00E10128" w:rsidRDefault="00C87E86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C3BF9" w14:textId="77777777" w:rsidR="00C87E86" w:rsidRPr="00E10128" w:rsidRDefault="00C87E86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5C5E1" w14:textId="77777777" w:rsidR="00C87E86" w:rsidRPr="00E10128" w:rsidRDefault="00C87E86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51D7B" w14:textId="77777777" w:rsidR="00C87E86" w:rsidRPr="00E10128" w:rsidRDefault="00C87E86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06C50360" w14:textId="77777777" w:rsidTr="00CE4DD2">
        <w:trPr>
          <w:trHeight w:val="401"/>
          <w:jc w:val="center"/>
        </w:trPr>
        <w:tc>
          <w:tcPr>
            <w:tcW w:w="7828" w:type="dxa"/>
            <w:gridSpan w:val="5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ED28A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10128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FE827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C9E8EC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98DE3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4F1F3F68" w14:textId="77777777" w:rsidR="000D7888" w:rsidRPr="00E10128" w:rsidRDefault="000D7888" w:rsidP="000D7888">
      <w:pPr>
        <w:rPr>
          <w:rFonts w:asciiTheme="minorHAnsi" w:hAnsiTheme="minorHAnsi" w:cstheme="minorHAnsi"/>
        </w:rPr>
      </w:pPr>
    </w:p>
    <w:p w14:paraId="7CD06832" w14:textId="026DEB95" w:rsidR="000D7888" w:rsidRPr="00E10128" w:rsidRDefault="000D7888" w:rsidP="00E11669">
      <w:pPr>
        <w:jc w:val="both"/>
        <w:rPr>
          <w:rFonts w:asciiTheme="minorHAnsi" w:hAnsiTheme="minorHAnsi" w:cstheme="minorHAnsi"/>
        </w:rPr>
      </w:pPr>
    </w:p>
    <w:p w14:paraId="20D3E8C5" w14:textId="77777777" w:rsidR="009246EE" w:rsidRPr="00E10128" w:rsidRDefault="009246EE" w:rsidP="00E11669">
      <w:pPr>
        <w:jc w:val="both"/>
        <w:rPr>
          <w:rFonts w:asciiTheme="minorHAnsi" w:hAnsiTheme="minorHAnsi" w:cstheme="minorHAnsi"/>
        </w:rPr>
      </w:pPr>
    </w:p>
    <w:p w14:paraId="492F0897" w14:textId="6D2F791A" w:rsidR="009A2003" w:rsidRPr="00E10128" w:rsidRDefault="00E11669" w:rsidP="00E1166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/>
          <w:bCs/>
          <w:color w:val="000000"/>
        </w:rPr>
      </w:pPr>
      <w:r w:rsidRPr="00E10128">
        <w:rPr>
          <w:rFonts w:asciiTheme="minorHAnsi" w:hAnsiTheme="minorHAnsi" w:cstheme="minorHAnsi"/>
          <w:b/>
          <w:bCs/>
          <w:color w:val="000000"/>
        </w:rPr>
        <w:tab/>
      </w:r>
      <w:r w:rsidRPr="00E10128">
        <w:rPr>
          <w:rFonts w:asciiTheme="minorHAnsi" w:hAnsiTheme="minorHAnsi" w:cstheme="minorHAnsi"/>
          <w:b/>
          <w:bCs/>
          <w:color w:val="000000"/>
        </w:rPr>
        <w:tab/>
      </w:r>
      <w:r w:rsidR="009A2003" w:rsidRPr="00E10128">
        <w:rPr>
          <w:rFonts w:asciiTheme="minorHAnsi" w:hAnsiTheme="minorHAnsi" w:cstheme="minorHAnsi"/>
          <w:b/>
          <w:bCs/>
          <w:color w:val="000000"/>
        </w:rPr>
        <w:t>Opis wymaganego towaru:</w:t>
      </w:r>
    </w:p>
    <w:p w14:paraId="5F83B4C9" w14:textId="769E364C" w:rsidR="009A2003" w:rsidRPr="00E10128" w:rsidRDefault="009A2003" w:rsidP="00E11669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lastRenderedPageBreak/>
        <w:t>Masło- zawartość tł. minimum 82%, barwa jednolita</w:t>
      </w:r>
      <w:r w:rsidR="00A2321F" w:rsidRPr="00E10128">
        <w:rPr>
          <w:rFonts w:asciiTheme="minorHAnsi" w:hAnsiTheme="minorHAnsi" w:cstheme="minorHAnsi"/>
          <w:color w:val="000000"/>
        </w:rPr>
        <w:t>, żółta</w:t>
      </w:r>
      <w:r w:rsidRPr="00E10128">
        <w:rPr>
          <w:rFonts w:asciiTheme="minorHAnsi" w:hAnsiTheme="minorHAnsi" w:cstheme="minorHAnsi"/>
          <w:color w:val="000000"/>
        </w:rPr>
        <w:t>, konsystencja zwarta, smarowna, smak i zapach świeży, bez oznak zjełczenia, opakowanie jednostkowe 200</w:t>
      </w:r>
      <w:r w:rsidR="00A2321F" w:rsidRPr="00E10128">
        <w:rPr>
          <w:rFonts w:asciiTheme="minorHAnsi" w:hAnsiTheme="minorHAnsi" w:cstheme="minorHAnsi"/>
          <w:color w:val="000000"/>
        </w:rPr>
        <w:t xml:space="preserve"> </w:t>
      </w:r>
      <w:r w:rsidRPr="00E10128">
        <w:rPr>
          <w:rFonts w:asciiTheme="minorHAnsi" w:hAnsiTheme="minorHAnsi" w:cstheme="minorHAnsi"/>
          <w:color w:val="000000"/>
        </w:rPr>
        <w:t>g kostka</w:t>
      </w:r>
    </w:p>
    <w:p w14:paraId="2E95FED1" w14:textId="005E0F12" w:rsidR="00A2321F" w:rsidRPr="00E10128" w:rsidRDefault="00A2321F" w:rsidP="00A2321F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Ser twardy- barwa żółta, kremowa, konsystencja stała, twarda, umożliwiająca łatwe krojenie, zapach świeży, zawartość tłuszczu nie mniej niż 27%</w:t>
      </w:r>
    </w:p>
    <w:p w14:paraId="119E6584" w14:textId="0CDF7094" w:rsidR="009A2003" w:rsidRPr="00E10128" w:rsidRDefault="009A2003" w:rsidP="00E11669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 xml:space="preserve">Ser topiony-opakowanie jednostkowe 100g kostka, wyprodukowany przy </w:t>
      </w:r>
      <w:r w:rsidR="00F36F0F" w:rsidRPr="00E10128">
        <w:rPr>
          <w:rFonts w:asciiTheme="minorHAnsi" w:hAnsiTheme="minorHAnsi" w:cstheme="minorHAnsi"/>
          <w:color w:val="000000"/>
        </w:rPr>
        <w:t>użyciu</w:t>
      </w:r>
      <w:r w:rsidRPr="00E10128">
        <w:rPr>
          <w:rFonts w:asciiTheme="minorHAnsi" w:hAnsiTheme="minorHAnsi" w:cstheme="minorHAnsi"/>
          <w:color w:val="000000"/>
        </w:rPr>
        <w:t xml:space="preserve"> topników</w:t>
      </w:r>
      <w:r w:rsidR="00F36F0F" w:rsidRPr="00E10128">
        <w:rPr>
          <w:rFonts w:asciiTheme="minorHAnsi" w:hAnsiTheme="minorHAnsi" w:cstheme="minorHAnsi"/>
          <w:color w:val="000000"/>
        </w:rPr>
        <w:t xml:space="preserve"> z serów naturalnych, bez dodatków smakowych, konsystencja smarowna, barwa jednolita</w:t>
      </w:r>
    </w:p>
    <w:p w14:paraId="41D5EBE9" w14:textId="38D954DF" w:rsidR="00F36F0F" w:rsidRPr="00E10128" w:rsidRDefault="00F36F0F" w:rsidP="00E11669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Mleko w proszku- zawartość tł. minimum 26 %, opakowanie worek luz, konsystencja sypka, bez grudek, zapach swoisty</w:t>
      </w:r>
    </w:p>
    <w:p w14:paraId="0BD88D31" w14:textId="4DE0ABEA" w:rsidR="00F36F0F" w:rsidRPr="00E10128" w:rsidRDefault="00F36F0F" w:rsidP="00E11669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Ser bez laktozy- ser krojony w plastry, bez laktozy w składzie, barwa żółta, konsystencja stała</w:t>
      </w:r>
      <w:r w:rsidR="00A2321F" w:rsidRPr="00E10128">
        <w:rPr>
          <w:rFonts w:asciiTheme="minorHAnsi" w:hAnsiTheme="minorHAnsi" w:cstheme="minorHAnsi"/>
          <w:color w:val="000000"/>
        </w:rPr>
        <w:t>.</w:t>
      </w:r>
    </w:p>
    <w:p w14:paraId="40AAF1E9" w14:textId="2531AAA5" w:rsidR="00F36F0F" w:rsidRPr="00E10128" w:rsidRDefault="00F36F0F" w:rsidP="00E11669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Ser kanapkowy typu Feta- opakowanie jednostkowe -</w:t>
      </w:r>
      <w:r w:rsidR="008A1D0F" w:rsidRPr="00E10128">
        <w:rPr>
          <w:rFonts w:asciiTheme="minorHAnsi" w:hAnsiTheme="minorHAnsi" w:cstheme="minorHAnsi"/>
          <w:color w:val="000000"/>
        </w:rPr>
        <w:t>25</w:t>
      </w:r>
      <w:r w:rsidRPr="00E10128">
        <w:rPr>
          <w:rFonts w:asciiTheme="minorHAnsi" w:hAnsiTheme="minorHAnsi" w:cstheme="minorHAnsi"/>
          <w:color w:val="000000"/>
        </w:rPr>
        <w:t>0</w:t>
      </w:r>
      <w:r w:rsidR="008A1D0F" w:rsidRPr="00E10128">
        <w:rPr>
          <w:rFonts w:asciiTheme="minorHAnsi" w:hAnsiTheme="minorHAnsi" w:cstheme="minorHAnsi"/>
          <w:color w:val="000000"/>
        </w:rPr>
        <w:t>-300</w:t>
      </w:r>
      <w:r w:rsidR="00A2321F" w:rsidRPr="00E10128">
        <w:rPr>
          <w:rFonts w:asciiTheme="minorHAnsi" w:hAnsiTheme="minorHAnsi" w:cstheme="minorHAnsi"/>
          <w:color w:val="000000"/>
        </w:rPr>
        <w:t xml:space="preserve"> </w:t>
      </w:r>
      <w:r w:rsidRPr="00E10128">
        <w:rPr>
          <w:rFonts w:asciiTheme="minorHAnsi" w:hAnsiTheme="minorHAnsi" w:cstheme="minorHAnsi"/>
          <w:color w:val="000000"/>
        </w:rPr>
        <w:t xml:space="preserve">g, zawartość tłuszczu </w:t>
      </w:r>
      <w:r w:rsidR="008A1D0F" w:rsidRPr="00E10128">
        <w:rPr>
          <w:rFonts w:asciiTheme="minorHAnsi" w:hAnsiTheme="minorHAnsi" w:cstheme="minorHAnsi"/>
          <w:color w:val="000000"/>
        </w:rPr>
        <w:t>min</w:t>
      </w:r>
      <w:r w:rsidRPr="00E10128">
        <w:rPr>
          <w:rFonts w:asciiTheme="minorHAnsi" w:hAnsiTheme="minorHAnsi" w:cstheme="minorHAnsi"/>
          <w:color w:val="000000"/>
        </w:rPr>
        <w:t xml:space="preserve">. </w:t>
      </w:r>
      <w:r w:rsidR="008A1D0F" w:rsidRPr="00E10128">
        <w:rPr>
          <w:rFonts w:asciiTheme="minorHAnsi" w:hAnsiTheme="minorHAnsi" w:cstheme="minorHAnsi"/>
          <w:color w:val="000000"/>
        </w:rPr>
        <w:t>12</w:t>
      </w:r>
      <w:r w:rsidRPr="00E10128">
        <w:rPr>
          <w:rFonts w:asciiTheme="minorHAnsi" w:hAnsiTheme="minorHAnsi" w:cstheme="minorHAnsi"/>
          <w:color w:val="000000"/>
        </w:rPr>
        <w:t xml:space="preserve"> %, barwa biała, zapach i konsystencja charakterystyczna dla wyrobu</w:t>
      </w:r>
    </w:p>
    <w:p w14:paraId="5FD9685F" w14:textId="01373385" w:rsidR="00FA2FC5" w:rsidRPr="00E10128" w:rsidRDefault="00FA2FC5" w:rsidP="00FA2FC5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Ser typu pleśniowy- klasa I, pełnotłusty, zawartość tłuszczu nie mniej niż 50% masy, konsystencja ścisła, smak i zapach naturalny, właściwy dla produktu, opakowanie jednostkowe o wadze netto 120-200 g, termin przydatności do spożycia minimum 30 dni od daty dostawy</w:t>
      </w:r>
    </w:p>
    <w:p w14:paraId="5F9840A5" w14:textId="6EF4DF04" w:rsidR="009246EE" w:rsidRPr="00E10128" w:rsidRDefault="009246EE" w:rsidP="00A2321F">
      <w:pPr>
        <w:tabs>
          <w:tab w:val="left" w:pos="0"/>
          <w:tab w:val="left" w:pos="426"/>
        </w:tabs>
        <w:spacing w:line="264" w:lineRule="auto"/>
        <w:ind w:left="360" w:right="1"/>
        <w:rPr>
          <w:rFonts w:asciiTheme="minorHAnsi" w:hAnsiTheme="minorHAnsi" w:cstheme="minorHAnsi"/>
          <w:color w:val="000000"/>
        </w:rPr>
      </w:pPr>
    </w:p>
    <w:p w14:paraId="18F857FD" w14:textId="0A545503" w:rsidR="009246EE" w:rsidRPr="00E10128" w:rsidRDefault="009246EE" w:rsidP="008A1D0F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604E0E3C" w14:textId="2D84EBD7" w:rsidR="009246EE" w:rsidRPr="00E10128" w:rsidRDefault="009246EE" w:rsidP="008A1D0F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5F585AFD" w14:textId="5BA78B7A" w:rsidR="009246EE" w:rsidRPr="00E10128" w:rsidRDefault="009246EE" w:rsidP="008A1D0F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459EB2EB" w14:textId="7442B4EA" w:rsidR="009246EE" w:rsidRPr="00E10128" w:rsidRDefault="009246EE" w:rsidP="008A1D0F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3E236327" w14:textId="6E9FA99B" w:rsidR="009246EE" w:rsidRPr="00E10128" w:rsidRDefault="009246EE" w:rsidP="008A1D0F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7CAF6FB6" w14:textId="77777777" w:rsidR="009246EE" w:rsidRPr="00E10128" w:rsidRDefault="009246EE" w:rsidP="009246EE">
      <w:pPr>
        <w:tabs>
          <w:tab w:val="left" w:pos="5310"/>
        </w:tabs>
        <w:jc w:val="right"/>
        <w:rPr>
          <w:rFonts w:asciiTheme="minorHAnsi" w:hAnsiTheme="minorHAnsi" w:cstheme="minorHAnsi"/>
          <w:bCs/>
        </w:rPr>
      </w:pPr>
      <w:r w:rsidRPr="00E10128">
        <w:rPr>
          <w:rFonts w:asciiTheme="minorHAnsi" w:hAnsiTheme="minorHAnsi" w:cstheme="minorHAnsi"/>
          <w:color w:val="000000"/>
        </w:rPr>
        <w:tab/>
      </w:r>
      <w:bookmarkStart w:id="4" w:name="_Hlk121744963"/>
      <w:r w:rsidRPr="00E10128">
        <w:rPr>
          <w:rFonts w:asciiTheme="minorHAnsi" w:hAnsiTheme="minorHAnsi" w:cstheme="minorHAnsi"/>
          <w:bCs/>
        </w:rPr>
        <w:t>……………………………………….</w:t>
      </w:r>
    </w:p>
    <w:p w14:paraId="2EB03CE7" w14:textId="77777777" w:rsidR="004E7ACF" w:rsidRPr="00E10128" w:rsidRDefault="009246EE" w:rsidP="004E7ACF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</w:rPr>
      </w:pPr>
      <w:r w:rsidRPr="00E10128">
        <w:rPr>
          <w:rFonts w:asciiTheme="minorHAnsi" w:hAnsiTheme="minorHAnsi" w:cstheme="minorHAnsi"/>
        </w:rPr>
        <w:tab/>
      </w:r>
      <w:r w:rsidR="004E7ACF" w:rsidRPr="00E10128">
        <w:rPr>
          <w:rFonts w:asciiTheme="minorHAnsi" w:hAnsiTheme="minorHAnsi" w:cstheme="minorHAnsi"/>
        </w:rPr>
        <w:tab/>
      </w:r>
      <w:r w:rsidR="004E7ACF" w:rsidRPr="00E10128">
        <w:rPr>
          <w:rFonts w:asciiTheme="minorHAnsi" w:hAnsiTheme="minorHAnsi" w:cstheme="minorHAnsi"/>
          <w:bCs/>
          <w:iCs/>
        </w:rPr>
        <w:t>należy podpisać</w:t>
      </w:r>
      <w:r w:rsidR="004E7ACF" w:rsidRPr="00E10128">
        <w:rPr>
          <w:rFonts w:asciiTheme="minorHAnsi" w:hAnsiTheme="minorHAnsi" w:cstheme="minorHAnsi"/>
          <w:bCs/>
          <w:iCs/>
        </w:rPr>
        <w:br/>
        <w:t>kwalifikowanym podpisem elektronicznym</w:t>
      </w:r>
    </w:p>
    <w:p w14:paraId="3A1D2423" w14:textId="77777777" w:rsidR="004E7ACF" w:rsidRPr="00E10128" w:rsidRDefault="004E7ACF" w:rsidP="004E7ACF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</w:rPr>
      </w:pPr>
      <w:r w:rsidRPr="00E10128">
        <w:rPr>
          <w:rFonts w:asciiTheme="minorHAnsi" w:hAnsiTheme="minorHAnsi" w:cstheme="minorHAnsi"/>
          <w:bCs/>
          <w:iCs/>
        </w:rPr>
        <w:t>lub podpisem zaufanym lub podpisem osobistym</w:t>
      </w:r>
    </w:p>
    <w:p w14:paraId="0B0031BA" w14:textId="77777777" w:rsidR="004E7ACF" w:rsidRPr="00E10128" w:rsidRDefault="004E7ACF" w:rsidP="004E7ACF">
      <w:pPr>
        <w:tabs>
          <w:tab w:val="left" w:pos="6198"/>
        </w:tabs>
        <w:jc w:val="both"/>
        <w:rPr>
          <w:rFonts w:asciiTheme="minorHAnsi" w:hAnsiTheme="minorHAnsi" w:cstheme="minorHAnsi"/>
          <w:iCs/>
        </w:rPr>
      </w:pPr>
    </w:p>
    <w:p w14:paraId="7CBC21FD" w14:textId="21806C56" w:rsidR="009246EE" w:rsidRPr="00E10128" w:rsidRDefault="009246EE" w:rsidP="004E7ACF">
      <w:pPr>
        <w:tabs>
          <w:tab w:val="left" w:pos="5310"/>
        </w:tabs>
        <w:jc w:val="right"/>
        <w:rPr>
          <w:rFonts w:asciiTheme="minorHAnsi" w:hAnsiTheme="minorHAnsi" w:cstheme="minorHAnsi"/>
          <w:bCs/>
        </w:rPr>
      </w:pPr>
    </w:p>
    <w:bookmarkEnd w:id="4"/>
    <w:p w14:paraId="7E3A825C" w14:textId="5870D7C0" w:rsidR="009246EE" w:rsidRPr="00E10128" w:rsidRDefault="009246EE" w:rsidP="009246EE">
      <w:pPr>
        <w:pStyle w:val="Akapitzlist"/>
        <w:tabs>
          <w:tab w:val="left" w:pos="0"/>
          <w:tab w:val="left" w:pos="426"/>
          <w:tab w:val="left" w:pos="10935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3A635A14" w14:textId="108385F0" w:rsidR="009246EE" w:rsidRPr="00E10128" w:rsidRDefault="009246EE" w:rsidP="008A1D0F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20B60568" w14:textId="01FA299F" w:rsidR="009246EE" w:rsidRPr="00E10128" w:rsidRDefault="009246EE" w:rsidP="008A1D0F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799F49B4" w14:textId="6EDB7BAB" w:rsidR="009246EE" w:rsidRPr="00E10128" w:rsidRDefault="009246EE" w:rsidP="009246EE">
      <w:pPr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752443EE" w14:textId="0B4F088F" w:rsidR="009246EE" w:rsidRPr="00E10128" w:rsidRDefault="009246EE" w:rsidP="008A1D0F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72081C9B" w14:textId="77777777" w:rsidR="009246EE" w:rsidRPr="00E10128" w:rsidRDefault="009246EE" w:rsidP="008A1D0F">
      <w:pPr>
        <w:pStyle w:val="Akapitzlist"/>
        <w:tabs>
          <w:tab w:val="left" w:pos="0"/>
          <w:tab w:val="left" w:pos="426"/>
        </w:tabs>
        <w:spacing w:line="264" w:lineRule="auto"/>
        <w:ind w:right="1"/>
        <w:rPr>
          <w:rFonts w:asciiTheme="minorHAnsi" w:hAnsiTheme="minorHAnsi" w:cstheme="minorHAnsi"/>
          <w:color w:val="000000"/>
        </w:rPr>
      </w:pPr>
    </w:p>
    <w:p w14:paraId="623A4A30" w14:textId="5B377D6B" w:rsidR="000D7888" w:rsidRPr="00E10128" w:rsidRDefault="000D7888" w:rsidP="000D7888">
      <w:pPr>
        <w:jc w:val="right"/>
        <w:rPr>
          <w:rFonts w:asciiTheme="minorHAnsi" w:hAnsiTheme="minorHAnsi" w:cstheme="minorHAnsi"/>
        </w:rPr>
      </w:pPr>
      <w:r w:rsidRPr="00E10128">
        <w:rPr>
          <w:rFonts w:asciiTheme="minorHAnsi" w:hAnsiTheme="minorHAnsi" w:cstheme="minorHAnsi"/>
        </w:rPr>
        <w:br w:type="page"/>
      </w:r>
      <w:r w:rsidRPr="00E10128">
        <w:rPr>
          <w:rFonts w:asciiTheme="minorHAnsi" w:hAnsiTheme="minorHAnsi" w:cstheme="minorHAnsi"/>
        </w:rPr>
        <w:lastRenderedPageBreak/>
        <w:t>Załącznik nr 2 do SWZ</w:t>
      </w:r>
    </w:p>
    <w:p w14:paraId="713CEF5F" w14:textId="77777777" w:rsidR="000D7888" w:rsidRPr="00E10128" w:rsidRDefault="000D7888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7C330E78" w14:textId="77777777" w:rsidR="00E11669" w:rsidRPr="00E10128" w:rsidRDefault="00E11669" w:rsidP="000D7888">
      <w:pPr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b/>
        </w:rPr>
      </w:pPr>
    </w:p>
    <w:p w14:paraId="4A953A86" w14:textId="77777777" w:rsidR="00E11669" w:rsidRPr="00E10128" w:rsidRDefault="00E11669" w:rsidP="006376D1">
      <w:pPr>
        <w:tabs>
          <w:tab w:val="center" w:pos="4896"/>
          <w:tab w:val="right" w:pos="9432"/>
        </w:tabs>
        <w:rPr>
          <w:rFonts w:asciiTheme="minorHAnsi" w:hAnsiTheme="minorHAnsi" w:cstheme="minorHAnsi"/>
          <w:b/>
        </w:rPr>
      </w:pPr>
    </w:p>
    <w:p w14:paraId="3484D9B6" w14:textId="5252B922" w:rsidR="000D7888" w:rsidRPr="00E10128" w:rsidRDefault="000D7888" w:rsidP="000D7888">
      <w:pPr>
        <w:tabs>
          <w:tab w:val="center" w:pos="4896"/>
          <w:tab w:val="right" w:pos="9432"/>
        </w:tabs>
        <w:jc w:val="center"/>
        <w:rPr>
          <w:rFonts w:asciiTheme="minorHAnsi" w:hAnsiTheme="minorHAnsi" w:cstheme="minorHAnsi"/>
          <w:b/>
        </w:rPr>
      </w:pPr>
      <w:r w:rsidRPr="00E10128">
        <w:rPr>
          <w:rFonts w:asciiTheme="minorHAnsi" w:hAnsiTheme="minorHAnsi" w:cstheme="minorHAnsi"/>
          <w:b/>
        </w:rPr>
        <w:t>FORMULARZ ASORTYMENTOWO - CENOWY</w:t>
      </w:r>
    </w:p>
    <w:p w14:paraId="67A0DB67" w14:textId="77777777" w:rsidR="000D7888" w:rsidRPr="00E10128" w:rsidRDefault="000D7888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210DF8C7" w14:textId="77777777" w:rsidR="000D7888" w:rsidRPr="00E10128" w:rsidRDefault="000D7888" w:rsidP="000D7888">
      <w:pPr>
        <w:tabs>
          <w:tab w:val="center" w:pos="4896"/>
          <w:tab w:val="right" w:pos="9432"/>
        </w:tabs>
        <w:rPr>
          <w:rFonts w:asciiTheme="minorHAnsi" w:hAnsiTheme="minorHAnsi" w:cstheme="minorHAnsi"/>
        </w:rPr>
      </w:pPr>
    </w:p>
    <w:p w14:paraId="300DB586" w14:textId="1B28CF36" w:rsidR="000D7888" w:rsidRPr="00E10128" w:rsidRDefault="00125F2F" w:rsidP="00125F2F">
      <w:pPr>
        <w:shd w:val="clear" w:color="auto" w:fill="FFFFFF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bCs/>
        </w:rPr>
      </w:pPr>
      <w:r w:rsidRPr="00E10128">
        <w:rPr>
          <w:rFonts w:asciiTheme="minorHAnsi" w:hAnsiTheme="minorHAnsi" w:cstheme="minorHAnsi"/>
          <w:bCs/>
        </w:rPr>
        <w:t>Część</w:t>
      </w:r>
      <w:r w:rsidR="000D7888" w:rsidRPr="00E10128">
        <w:rPr>
          <w:rFonts w:asciiTheme="minorHAnsi" w:hAnsiTheme="minorHAnsi" w:cstheme="minorHAnsi"/>
          <w:bCs/>
        </w:rPr>
        <w:t xml:space="preserve"> 4 - Tłuszcze</w:t>
      </w:r>
    </w:p>
    <w:tbl>
      <w:tblPr>
        <w:tblW w:w="111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3696"/>
        <w:gridCol w:w="1218"/>
        <w:gridCol w:w="1218"/>
        <w:gridCol w:w="1218"/>
        <w:gridCol w:w="1218"/>
        <w:gridCol w:w="848"/>
        <w:gridCol w:w="1215"/>
      </w:tblGrid>
      <w:tr w:rsidR="000D7888" w:rsidRPr="00E10128" w14:paraId="664DE51E" w14:textId="77777777" w:rsidTr="006E4B09">
        <w:trPr>
          <w:trHeight w:val="540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F9973F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2BFCE4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188BA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Jednostka</w:t>
            </w:r>
          </w:p>
          <w:p w14:paraId="1E370F81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miary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5A89BA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627172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Cena</w:t>
            </w:r>
          </w:p>
          <w:p w14:paraId="60A70A30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jednostkowa</w:t>
            </w:r>
          </w:p>
          <w:p w14:paraId="033EC33C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netto</w:t>
            </w:r>
          </w:p>
          <w:p w14:paraId="19D48893" w14:textId="77777777" w:rsidR="000D7888" w:rsidRPr="00E10128" w:rsidRDefault="000D7888" w:rsidP="00CF545B">
            <w:pPr>
              <w:tabs>
                <w:tab w:val="left" w:pos="589"/>
              </w:tabs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[PLN]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883697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Wartość netto</w:t>
            </w:r>
          </w:p>
          <w:p w14:paraId="49A2F866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[PLN]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204E14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VAT</w:t>
            </w:r>
          </w:p>
          <w:p w14:paraId="4E6013C1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[%]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2BFAF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Wartość brutto</w:t>
            </w:r>
          </w:p>
          <w:p w14:paraId="53E07DFB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10128">
              <w:rPr>
                <w:rFonts w:asciiTheme="minorHAnsi" w:hAnsiTheme="minorHAnsi" w:cstheme="minorHAnsi"/>
                <w:bCs/>
              </w:rPr>
              <w:t>[PLN]</w:t>
            </w:r>
          </w:p>
        </w:tc>
      </w:tr>
      <w:tr w:rsidR="000D7888" w:rsidRPr="00E10128" w14:paraId="407C03DE" w14:textId="77777777" w:rsidTr="006E4B09">
        <w:trPr>
          <w:trHeight w:val="9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3C69F" w14:textId="4CFEFE5F" w:rsidR="000D7888" w:rsidRPr="00E10128" w:rsidRDefault="006E4B09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</w:t>
            </w:r>
            <w:r w:rsidR="000D7888"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0779FF3" w14:textId="5A600C5F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 xml:space="preserve">Tłuszcz roślinny do smarowania pieczywa, kostka </w:t>
            </w:r>
            <w:r w:rsidR="00A57438" w:rsidRPr="00E10128">
              <w:rPr>
                <w:rFonts w:asciiTheme="minorHAnsi" w:hAnsiTheme="minorHAnsi" w:cstheme="minorHAnsi"/>
              </w:rPr>
              <w:t>200-</w:t>
            </w:r>
            <w:r w:rsidRPr="00E10128">
              <w:rPr>
                <w:rFonts w:asciiTheme="minorHAnsi" w:hAnsiTheme="minorHAnsi" w:cstheme="minorHAnsi"/>
              </w:rPr>
              <w:t xml:space="preserve">250 g o zawartości </w:t>
            </w:r>
            <w:r w:rsidR="00722F90" w:rsidRPr="00E10128">
              <w:rPr>
                <w:rFonts w:asciiTheme="minorHAnsi" w:hAnsiTheme="minorHAnsi" w:cstheme="minorHAnsi"/>
              </w:rPr>
              <w:t>tłuszczu</w:t>
            </w:r>
            <w:r w:rsidRPr="00E10128">
              <w:rPr>
                <w:rFonts w:asciiTheme="minorHAnsi" w:hAnsiTheme="minorHAnsi" w:cstheme="minorHAnsi"/>
              </w:rPr>
              <w:t xml:space="preserve"> minimum </w:t>
            </w:r>
            <w:r w:rsidR="00722F90" w:rsidRPr="00E10128">
              <w:rPr>
                <w:rFonts w:asciiTheme="minorHAnsi" w:hAnsiTheme="minorHAnsi" w:cstheme="minorHAnsi"/>
              </w:rPr>
              <w:t>50</w:t>
            </w:r>
            <w:r w:rsidRPr="00E10128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FED1F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786873" w14:textId="6ADC1D5A" w:rsidR="000D7888" w:rsidRPr="00E10128" w:rsidRDefault="008A2392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BCCE0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F54F9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BC15F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605DF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6F2131E7" w14:textId="77777777" w:rsidTr="006E4B09">
        <w:trPr>
          <w:trHeight w:val="9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D3CE7" w14:textId="2FCE676E" w:rsidR="000D7888" w:rsidRPr="00E10128" w:rsidRDefault="006E4B09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2</w:t>
            </w:r>
            <w:r w:rsidR="000D7888"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1066147" w14:textId="078E181C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Margaryna kostka 250 g</w:t>
            </w:r>
            <w:r w:rsidR="00722F90" w:rsidRPr="00E10128">
              <w:rPr>
                <w:rFonts w:asciiTheme="minorHAnsi" w:hAnsiTheme="minorHAnsi" w:cstheme="minorHAnsi"/>
              </w:rPr>
              <w:t xml:space="preserve"> zawartości tłuszczu minimum 60%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EC845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5D2FD" w14:textId="195F059A" w:rsidR="000D7888" w:rsidRPr="00E10128" w:rsidRDefault="008A2392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4500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BF82B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C75AA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AF843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A305C6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1A74E255" w14:textId="77777777" w:rsidTr="006E4B09">
        <w:trPr>
          <w:trHeight w:val="413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454DD" w14:textId="129F94C1" w:rsidR="000D7888" w:rsidRPr="00E10128" w:rsidRDefault="006E4B09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3</w:t>
            </w:r>
            <w:r w:rsidR="000D7888" w:rsidRPr="00E101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AB89C7E" w14:textId="2540754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Olej rzepakowy butelka 1</w:t>
            </w:r>
            <w:r w:rsidR="00A2321F" w:rsidRPr="00E10128">
              <w:rPr>
                <w:rFonts w:asciiTheme="minorHAnsi" w:hAnsiTheme="minorHAnsi" w:cstheme="minorHAnsi"/>
              </w:rPr>
              <w:t>-2</w:t>
            </w:r>
            <w:r w:rsidRPr="00E10128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8716D" w14:textId="77777777" w:rsidR="000D7888" w:rsidRPr="00E10128" w:rsidRDefault="000D7888" w:rsidP="00CF5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0452C5" w14:textId="6D669AD1" w:rsidR="000D7888" w:rsidRPr="00E10128" w:rsidRDefault="008A2392" w:rsidP="00CF545B">
            <w:pPr>
              <w:jc w:val="center"/>
              <w:rPr>
                <w:rFonts w:asciiTheme="minorHAnsi" w:hAnsiTheme="minorHAnsi" w:cstheme="minorHAnsi"/>
              </w:rPr>
            </w:pPr>
            <w:r w:rsidRPr="00E10128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7FFE6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0D41A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5B01A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1BA4D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D7888" w:rsidRPr="00E10128" w14:paraId="2B8C6F6D" w14:textId="77777777" w:rsidTr="006E4B09">
        <w:trPr>
          <w:trHeight w:val="427"/>
          <w:jc w:val="center"/>
        </w:trPr>
        <w:tc>
          <w:tcPr>
            <w:tcW w:w="7828" w:type="dxa"/>
            <w:gridSpan w:val="5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A278E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E10128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C33ED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C0CD8F" w14:textId="77777777" w:rsidR="000D7888" w:rsidRPr="00E10128" w:rsidRDefault="000D7888" w:rsidP="00CF545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9AC535" w14:textId="77777777" w:rsidR="000D7888" w:rsidRPr="00E10128" w:rsidRDefault="000D7888" w:rsidP="00CF545B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B0FD3CD" w14:textId="77777777" w:rsidR="00A2321F" w:rsidRPr="00E10128" w:rsidRDefault="00E11669" w:rsidP="00E1166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/>
          <w:bCs/>
          <w:color w:val="000000"/>
        </w:rPr>
      </w:pPr>
      <w:bookmarkStart w:id="5" w:name="_Hlk121141195"/>
      <w:r w:rsidRPr="00E10128">
        <w:rPr>
          <w:rFonts w:asciiTheme="minorHAnsi" w:hAnsiTheme="minorHAnsi" w:cstheme="minorHAnsi"/>
          <w:b/>
          <w:bCs/>
          <w:color w:val="000000"/>
        </w:rPr>
        <w:tab/>
      </w:r>
    </w:p>
    <w:p w14:paraId="1BA1D530" w14:textId="77777777" w:rsidR="00A2321F" w:rsidRPr="00E10128" w:rsidRDefault="00A2321F" w:rsidP="00E1166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9D58B33" w14:textId="07EC9F24" w:rsidR="00405086" w:rsidRPr="00E10128" w:rsidRDefault="00E11669" w:rsidP="00E11669">
      <w:p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b/>
          <w:bCs/>
          <w:color w:val="000000"/>
        </w:rPr>
      </w:pPr>
      <w:r w:rsidRPr="00E10128">
        <w:rPr>
          <w:rFonts w:asciiTheme="minorHAnsi" w:hAnsiTheme="minorHAnsi" w:cstheme="minorHAnsi"/>
          <w:b/>
          <w:bCs/>
          <w:color w:val="000000"/>
        </w:rPr>
        <w:tab/>
      </w:r>
      <w:r w:rsidR="00405086" w:rsidRPr="00E10128">
        <w:rPr>
          <w:rFonts w:asciiTheme="minorHAnsi" w:hAnsiTheme="minorHAnsi" w:cstheme="minorHAnsi"/>
          <w:b/>
          <w:bCs/>
          <w:color w:val="000000"/>
        </w:rPr>
        <w:t>Opis wymaganego towaru:</w:t>
      </w:r>
    </w:p>
    <w:bookmarkEnd w:id="5"/>
    <w:p w14:paraId="1D5C80EF" w14:textId="31C78083" w:rsidR="00405086" w:rsidRPr="00E10128" w:rsidRDefault="00405086" w:rsidP="00E11669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Tłuszcz roślinny do smarowania pieczywa</w:t>
      </w:r>
      <w:r w:rsidR="006E4B09" w:rsidRPr="00E10128">
        <w:rPr>
          <w:rFonts w:asciiTheme="minorHAnsi" w:hAnsiTheme="minorHAnsi" w:cstheme="minorHAnsi"/>
          <w:color w:val="000000"/>
        </w:rPr>
        <w:t xml:space="preserve"> </w:t>
      </w:r>
      <w:r w:rsidRPr="00E10128">
        <w:rPr>
          <w:rFonts w:asciiTheme="minorHAnsi" w:hAnsiTheme="minorHAnsi" w:cstheme="minorHAnsi"/>
          <w:color w:val="000000"/>
        </w:rPr>
        <w:t xml:space="preserve"> kostka </w:t>
      </w:r>
      <w:r w:rsidR="00A57438" w:rsidRPr="00E10128">
        <w:rPr>
          <w:rFonts w:asciiTheme="minorHAnsi" w:hAnsiTheme="minorHAnsi" w:cstheme="minorHAnsi"/>
          <w:color w:val="000000"/>
        </w:rPr>
        <w:t>200-</w:t>
      </w:r>
      <w:r w:rsidRPr="00E10128">
        <w:rPr>
          <w:rFonts w:asciiTheme="minorHAnsi" w:hAnsiTheme="minorHAnsi" w:cstheme="minorHAnsi"/>
          <w:color w:val="000000"/>
        </w:rPr>
        <w:t>250g</w:t>
      </w:r>
      <w:bookmarkStart w:id="6" w:name="_Hlk121140719"/>
      <w:r w:rsidRPr="00E10128">
        <w:rPr>
          <w:rFonts w:asciiTheme="minorHAnsi" w:hAnsiTheme="minorHAnsi" w:cstheme="minorHAnsi"/>
          <w:color w:val="000000"/>
        </w:rPr>
        <w:t>, zawartość tłuszczu min 50%, barwa jednolita, żółta, konsystencja zwarta, smarowna, bez oznak zjełczenia</w:t>
      </w:r>
    </w:p>
    <w:bookmarkEnd w:id="6"/>
    <w:p w14:paraId="387EE093" w14:textId="27BED1D5" w:rsidR="00405086" w:rsidRPr="00E10128" w:rsidRDefault="00405086" w:rsidP="00E11669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Margaryna- kostka 250</w:t>
      </w:r>
      <w:r w:rsidR="001546EA" w:rsidRPr="00E10128">
        <w:rPr>
          <w:rFonts w:asciiTheme="minorHAnsi" w:hAnsiTheme="minorHAnsi" w:cstheme="minorHAnsi"/>
          <w:color w:val="000000"/>
        </w:rPr>
        <w:t xml:space="preserve"> </w:t>
      </w:r>
      <w:r w:rsidRPr="00E10128">
        <w:rPr>
          <w:rFonts w:asciiTheme="minorHAnsi" w:hAnsiTheme="minorHAnsi" w:cstheme="minorHAnsi"/>
          <w:color w:val="000000"/>
        </w:rPr>
        <w:t>g, zawartość tłuszczu min 60%, barwa jednolita, żółta, konsystencja zwarta, smarowna, bez oznak zjełczenia</w:t>
      </w:r>
    </w:p>
    <w:p w14:paraId="612CD45E" w14:textId="277F2CAC" w:rsidR="00405086" w:rsidRPr="00E10128" w:rsidRDefault="00405086" w:rsidP="00E11669">
      <w:pPr>
        <w:pStyle w:val="Akapitzlist"/>
        <w:numPr>
          <w:ilvl w:val="0"/>
          <w:numId w:val="11"/>
        </w:numPr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  <w:r w:rsidRPr="00E10128">
        <w:rPr>
          <w:rFonts w:asciiTheme="minorHAnsi" w:hAnsiTheme="minorHAnsi" w:cstheme="minorHAnsi"/>
          <w:color w:val="000000"/>
        </w:rPr>
        <w:t>Olej rzepakowy- butelka 1-2 l pojemności,</w:t>
      </w:r>
      <w:r w:rsidR="001546EA" w:rsidRPr="00E10128">
        <w:rPr>
          <w:rFonts w:asciiTheme="minorHAnsi" w:hAnsiTheme="minorHAnsi" w:cstheme="minorHAnsi"/>
          <w:color w:val="000000"/>
        </w:rPr>
        <w:t xml:space="preserve"> olej roślinny z pierwszego tłoczenia, do spożywania na ciepło i na zimno.</w:t>
      </w:r>
      <w:r w:rsidRPr="00E10128">
        <w:rPr>
          <w:rFonts w:asciiTheme="minorHAnsi" w:hAnsiTheme="minorHAnsi" w:cstheme="minorHAnsi"/>
          <w:color w:val="000000"/>
        </w:rPr>
        <w:t xml:space="preserve"> </w:t>
      </w:r>
      <w:r w:rsidR="001546EA" w:rsidRPr="00E10128">
        <w:rPr>
          <w:rFonts w:asciiTheme="minorHAnsi" w:hAnsiTheme="minorHAnsi" w:cstheme="minorHAnsi"/>
          <w:color w:val="000000"/>
        </w:rPr>
        <w:t>B</w:t>
      </w:r>
      <w:r w:rsidRPr="00E10128">
        <w:rPr>
          <w:rFonts w:asciiTheme="minorHAnsi" w:hAnsiTheme="minorHAnsi" w:cstheme="minorHAnsi"/>
          <w:color w:val="000000"/>
        </w:rPr>
        <w:t>arwa żółta, konsystencja płynna, smak świeży, charakterystyczny dla produktu</w:t>
      </w:r>
      <w:r w:rsidR="001546EA" w:rsidRPr="00E10128">
        <w:rPr>
          <w:rFonts w:asciiTheme="minorHAnsi" w:hAnsiTheme="minorHAnsi" w:cstheme="minorHAnsi"/>
          <w:color w:val="000000"/>
        </w:rPr>
        <w:t>.</w:t>
      </w:r>
    </w:p>
    <w:p w14:paraId="54E179A1" w14:textId="77777777" w:rsidR="001546EA" w:rsidRPr="00E10128" w:rsidRDefault="001546EA" w:rsidP="00C26D81">
      <w:pPr>
        <w:pStyle w:val="Akapitzlist"/>
        <w:tabs>
          <w:tab w:val="left" w:pos="0"/>
          <w:tab w:val="left" w:pos="426"/>
        </w:tabs>
        <w:spacing w:line="264" w:lineRule="auto"/>
        <w:ind w:right="1"/>
        <w:jc w:val="both"/>
        <w:rPr>
          <w:rFonts w:asciiTheme="minorHAnsi" w:hAnsiTheme="minorHAnsi" w:cstheme="minorHAnsi"/>
          <w:color w:val="000000"/>
        </w:rPr>
      </w:pPr>
    </w:p>
    <w:p w14:paraId="20D50647" w14:textId="3F667FD2" w:rsidR="000D7888" w:rsidRPr="00E10128" w:rsidRDefault="000D7888" w:rsidP="00405086">
      <w:pPr>
        <w:jc w:val="both"/>
        <w:rPr>
          <w:rFonts w:asciiTheme="minorHAnsi" w:hAnsiTheme="minorHAnsi" w:cstheme="minorHAnsi"/>
        </w:rPr>
      </w:pPr>
    </w:p>
    <w:p w14:paraId="1DE02C11" w14:textId="77777777" w:rsidR="009246EE" w:rsidRPr="00E10128" w:rsidRDefault="009246EE" w:rsidP="009246EE">
      <w:pPr>
        <w:tabs>
          <w:tab w:val="left" w:pos="5310"/>
        </w:tabs>
        <w:jc w:val="right"/>
        <w:rPr>
          <w:rFonts w:asciiTheme="minorHAnsi" w:hAnsiTheme="minorHAnsi" w:cstheme="minorHAnsi"/>
          <w:bCs/>
        </w:rPr>
      </w:pPr>
      <w:r w:rsidRPr="00E10128">
        <w:rPr>
          <w:rFonts w:asciiTheme="minorHAnsi" w:hAnsiTheme="minorHAnsi" w:cstheme="minorHAnsi"/>
          <w:bCs/>
        </w:rPr>
        <w:t>……………………………………….</w:t>
      </w:r>
    </w:p>
    <w:p w14:paraId="2D7B18C4" w14:textId="77777777" w:rsidR="004E7ACF" w:rsidRPr="00E10128" w:rsidRDefault="004E7ACF" w:rsidP="004E7ACF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</w:rPr>
      </w:pPr>
      <w:r w:rsidRPr="00E10128">
        <w:rPr>
          <w:rFonts w:asciiTheme="minorHAnsi" w:hAnsiTheme="minorHAnsi" w:cstheme="minorHAnsi"/>
        </w:rPr>
        <w:lastRenderedPageBreak/>
        <w:tab/>
      </w:r>
      <w:r w:rsidRPr="00E10128">
        <w:rPr>
          <w:rFonts w:asciiTheme="minorHAnsi" w:hAnsiTheme="minorHAnsi" w:cstheme="minorHAnsi"/>
          <w:bCs/>
          <w:iCs/>
        </w:rPr>
        <w:t>należy podpisać</w:t>
      </w:r>
      <w:r w:rsidRPr="00E10128">
        <w:rPr>
          <w:rFonts w:asciiTheme="minorHAnsi" w:hAnsiTheme="minorHAnsi" w:cstheme="minorHAnsi"/>
          <w:bCs/>
          <w:iCs/>
        </w:rPr>
        <w:br/>
        <w:t>kwalifikowanym podpisem elektronicznym</w:t>
      </w:r>
    </w:p>
    <w:p w14:paraId="5A427534" w14:textId="50D65D0C" w:rsidR="006376D1" w:rsidRPr="00E10128" w:rsidRDefault="004E7ACF" w:rsidP="004E7ACF">
      <w:pPr>
        <w:spacing w:line="276" w:lineRule="auto"/>
        <w:ind w:left="4247"/>
        <w:jc w:val="right"/>
        <w:rPr>
          <w:rFonts w:asciiTheme="minorHAnsi" w:hAnsiTheme="minorHAnsi" w:cstheme="minorHAnsi"/>
          <w:bCs/>
          <w:iCs/>
        </w:rPr>
      </w:pPr>
      <w:r w:rsidRPr="00E10128">
        <w:rPr>
          <w:rFonts w:asciiTheme="minorHAnsi" w:hAnsiTheme="minorHAnsi" w:cstheme="minorHAnsi"/>
          <w:bCs/>
          <w:iCs/>
        </w:rPr>
        <w:t>lub podpisem zaufanym lub podpisem osobistym</w:t>
      </w:r>
    </w:p>
    <w:sectPr w:rsidR="006376D1" w:rsidRPr="00E10128" w:rsidSect="005319EB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evenPage"/>
      <w:pgSz w:w="16838" w:h="11906" w:orient="landscape" w:code="9"/>
      <w:pgMar w:top="851" w:right="851" w:bottom="851" w:left="851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29A7" w14:textId="77777777" w:rsidR="0005694F" w:rsidRDefault="00276665">
      <w:r>
        <w:separator/>
      </w:r>
    </w:p>
  </w:endnote>
  <w:endnote w:type="continuationSeparator" w:id="0">
    <w:p w14:paraId="549B0D4C" w14:textId="77777777" w:rsidR="0005694F" w:rsidRDefault="0027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27E5" w14:textId="77777777" w:rsidR="000A541F" w:rsidRDefault="000D7888" w:rsidP="00500E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FC73B4" w14:textId="77777777" w:rsidR="000A541F" w:rsidRDefault="00E101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ADBA" w14:textId="77777777" w:rsidR="000A541F" w:rsidRPr="00C20EFC" w:rsidRDefault="00E10128" w:rsidP="00500E7D">
    <w:pPr>
      <w:pStyle w:val="Stopka"/>
      <w:framePr w:wrap="around" w:vAnchor="text" w:hAnchor="margin" w:xAlign="right" w:y="1"/>
      <w:ind w:right="360"/>
      <w:rPr>
        <w:rStyle w:val="Numerstrony"/>
        <w:sz w:val="20"/>
        <w:szCs w:val="20"/>
      </w:rPr>
    </w:pPr>
  </w:p>
  <w:p w14:paraId="673BA3F1" w14:textId="77777777" w:rsidR="000A541F" w:rsidRDefault="00E10128" w:rsidP="00F45AA1">
    <w:pPr>
      <w:pStyle w:val="Stopka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D0BA" w14:textId="77777777" w:rsidR="000A541F" w:rsidRPr="00EC3CF3" w:rsidRDefault="00E10128" w:rsidP="000729A3">
    <w:pPr>
      <w:pStyle w:val="Stopka"/>
      <w:ind w:right="360"/>
      <w:jc w:val="right"/>
      <w:rPr>
        <w:rFonts w:ascii="Verdana" w:hAnsi="Verdana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70E" w14:textId="77777777" w:rsidR="000A541F" w:rsidRDefault="000D7888" w:rsidP="00500E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312347" w14:textId="77777777" w:rsidR="000A541F" w:rsidRDefault="00E10128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57CC" w14:textId="77777777" w:rsidR="000A541F" w:rsidRPr="00C20EFC" w:rsidRDefault="00E10128" w:rsidP="00500E7D">
    <w:pPr>
      <w:pStyle w:val="Stopka"/>
      <w:framePr w:wrap="around" w:vAnchor="text" w:hAnchor="margin" w:xAlign="right" w:y="1"/>
      <w:ind w:right="360"/>
      <w:rPr>
        <w:rStyle w:val="Numerstrony"/>
        <w:sz w:val="20"/>
        <w:szCs w:val="20"/>
      </w:rPr>
    </w:pPr>
  </w:p>
  <w:p w14:paraId="154FF305" w14:textId="77777777" w:rsidR="000A541F" w:rsidRDefault="000D7888" w:rsidP="00F45AA1">
    <w:pPr>
      <w:pStyle w:val="Stopka"/>
      <w:ind w:right="360"/>
      <w:jc w:val="both"/>
    </w:pPr>
    <w:r>
      <w:t xml:space="preserve">                                                                                    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61BF" w14:textId="77777777" w:rsidR="000A541F" w:rsidRPr="00EC3CF3" w:rsidRDefault="00E10128" w:rsidP="000729A3">
    <w:pPr>
      <w:pStyle w:val="Stopka"/>
      <w:ind w:right="360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3AA8" w14:textId="77777777" w:rsidR="0005694F" w:rsidRDefault="00276665">
      <w:r>
        <w:separator/>
      </w:r>
    </w:p>
  </w:footnote>
  <w:footnote w:type="continuationSeparator" w:id="0">
    <w:p w14:paraId="75FD8EB4" w14:textId="77777777" w:rsidR="0005694F" w:rsidRDefault="0027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A97A" w14:textId="77777777" w:rsidR="000A541F" w:rsidRDefault="000D7888" w:rsidP="00F105E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02A835" w14:textId="77777777" w:rsidR="000A541F" w:rsidRDefault="00E10128" w:rsidP="00F105E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5ADA" w14:textId="237A4B31" w:rsidR="000A541F" w:rsidRPr="003311F0" w:rsidRDefault="00E10128" w:rsidP="006458B5">
    <w:pPr>
      <w:pStyle w:val="Nagwek"/>
      <w:pBdr>
        <w:bottom w:val="single" w:sz="4" w:space="1" w:color="auto"/>
      </w:pBdr>
      <w:ind w:right="360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D1B6" w14:textId="77777777" w:rsidR="000A541F" w:rsidRDefault="000D7888" w:rsidP="00F105E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280E14" w14:textId="77777777" w:rsidR="000A541F" w:rsidRDefault="00E10128" w:rsidP="00F105E0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9AF5" w14:textId="77777777" w:rsidR="000A541F" w:rsidRPr="007B358D" w:rsidRDefault="00E10128" w:rsidP="007B35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55385"/>
    <w:multiLevelType w:val="hybridMultilevel"/>
    <w:tmpl w:val="13E6C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004A"/>
    <w:multiLevelType w:val="hybridMultilevel"/>
    <w:tmpl w:val="75BAF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16FE"/>
    <w:multiLevelType w:val="hybridMultilevel"/>
    <w:tmpl w:val="1E8C35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726D5"/>
    <w:multiLevelType w:val="hybridMultilevel"/>
    <w:tmpl w:val="F0A45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0518"/>
    <w:multiLevelType w:val="hybridMultilevel"/>
    <w:tmpl w:val="12387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21D93"/>
    <w:multiLevelType w:val="hybridMultilevel"/>
    <w:tmpl w:val="C374C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D69FD"/>
    <w:multiLevelType w:val="hybridMultilevel"/>
    <w:tmpl w:val="B8E00C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14174"/>
    <w:multiLevelType w:val="hybridMultilevel"/>
    <w:tmpl w:val="932C6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D2466"/>
    <w:multiLevelType w:val="hybridMultilevel"/>
    <w:tmpl w:val="15C23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F676B"/>
    <w:multiLevelType w:val="hybridMultilevel"/>
    <w:tmpl w:val="8A7A1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0867"/>
    <w:multiLevelType w:val="hybridMultilevel"/>
    <w:tmpl w:val="ECBA5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F368EF"/>
    <w:multiLevelType w:val="hybridMultilevel"/>
    <w:tmpl w:val="5524D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25D96"/>
    <w:multiLevelType w:val="hybridMultilevel"/>
    <w:tmpl w:val="3F60D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14D"/>
    <w:rsid w:val="00054611"/>
    <w:rsid w:val="0005694F"/>
    <w:rsid w:val="000D7888"/>
    <w:rsid w:val="00125F2F"/>
    <w:rsid w:val="001546EA"/>
    <w:rsid w:val="001A3164"/>
    <w:rsid w:val="001C63F7"/>
    <w:rsid w:val="00212CFF"/>
    <w:rsid w:val="00276665"/>
    <w:rsid w:val="00294437"/>
    <w:rsid w:val="002D0433"/>
    <w:rsid w:val="0031414D"/>
    <w:rsid w:val="003452BF"/>
    <w:rsid w:val="003936BD"/>
    <w:rsid w:val="003C5F61"/>
    <w:rsid w:val="00405086"/>
    <w:rsid w:val="00453E10"/>
    <w:rsid w:val="00481736"/>
    <w:rsid w:val="004E7ACF"/>
    <w:rsid w:val="00517765"/>
    <w:rsid w:val="005B1CD4"/>
    <w:rsid w:val="005C2C89"/>
    <w:rsid w:val="005D04EC"/>
    <w:rsid w:val="006376D1"/>
    <w:rsid w:val="00681FD2"/>
    <w:rsid w:val="006E4B09"/>
    <w:rsid w:val="00707375"/>
    <w:rsid w:val="00722F90"/>
    <w:rsid w:val="007A3F2B"/>
    <w:rsid w:val="007A56B6"/>
    <w:rsid w:val="007C188D"/>
    <w:rsid w:val="007C3D18"/>
    <w:rsid w:val="008775EA"/>
    <w:rsid w:val="008850DF"/>
    <w:rsid w:val="008970DB"/>
    <w:rsid w:val="008A1D0F"/>
    <w:rsid w:val="008A2392"/>
    <w:rsid w:val="008E32D4"/>
    <w:rsid w:val="009246EE"/>
    <w:rsid w:val="00932DAC"/>
    <w:rsid w:val="009A0D33"/>
    <w:rsid w:val="009A2003"/>
    <w:rsid w:val="00A2321F"/>
    <w:rsid w:val="00A57438"/>
    <w:rsid w:val="00AB1CC0"/>
    <w:rsid w:val="00AB5833"/>
    <w:rsid w:val="00AE6050"/>
    <w:rsid w:val="00B02531"/>
    <w:rsid w:val="00B91826"/>
    <w:rsid w:val="00BB0723"/>
    <w:rsid w:val="00BF42AD"/>
    <w:rsid w:val="00C26D81"/>
    <w:rsid w:val="00C31809"/>
    <w:rsid w:val="00C87E86"/>
    <w:rsid w:val="00CC2D8E"/>
    <w:rsid w:val="00CC3806"/>
    <w:rsid w:val="00CE4DD2"/>
    <w:rsid w:val="00DD008C"/>
    <w:rsid w:val="00E10128"/>
    <w:rsid w:val="00E11669"/>
    <w:rsid w:val="00E92197"/>
    <w:rsid w:val="00EA308A"/>
    <w:rsid w:val="00EC754B"/>
    <w:rsid w:val="00F36F0F"/>
    <w:rsid w:val="00F7013D"/>
    <w:rsid w:val="00F82DBE"/>
    <w:rsid w:val="00FA0DD7"/>
    <w:rsid w:val="00FA2FC5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273"/>
  <w15:chartTrackingRefBased/>
  <w15:docId w15:val="{8C6566E9-65E3-4781-898D-1E249A7A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7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D78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7888"/>
  </w:style>
  <w:style w:type="paragraph" w:styleId="Nagwek">
    <w:name w:val="header"/>
    <w:basedOn w:val="Normalny"/>
    <w:link w:val="NagwekZnak"/>
    <w:rsid w:val="000D78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788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7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Piątek</dc:creator>
  <cp:keywords/>
  <dc:description/>
  <cp:lastModifiedBy>Ewelina Górniak-Gradzińska</cp:lastModifiedBy>
  <cp:revision>3</cp:revision>
  <cp:lastPrinted>2024-01-04T05:48:00Z</cp:lastPrinted>
  <dcterms:created xsi:type="dcterms:W3CDTF">2025-02-18T10:12:00Z</dcterms:created>
  <dcterms:modified xsi:type="dcterms:W3CDTF">2025-02-21T07:55:00Z</dcterms:modified>
</cp:coreProperties>
</file>