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0A983" w14:textId="7716B3B4" w:rsidR="0071245E" w:rsidRPr="00960D24" w:rsidRDefault="0071245E" w:rsidP="0071245E">
      <w:pPr>
        <w:spacing w:line="360" w:lineRule="auto"/>
        <w:jc w:val="right"/>
        <w:rPr>
          <w:rFonts w:eastAsia="Times New Roman" w:cstheme="minorHAnsi"/>
          <w:b/>
        </w:rPr>
      </w:pPr>
      <w:r w:rsidRPr="00960D24">
        <w:rPr>
          <w:rFonts w:eastAsia="Times New Roman" w:cstheme="minorHAnsi"/>
          <w:b/>
        </w:rPr>
        <w:t xml:space="preserve">Załącznik nr  </w:t>
      </w:r>
      <w:r w:rsidR="008B4AF4">
        <w:rPr>
          <w:rFonts w:eastAsia="Times New Roman" w:cstheme="minorHAnsi"/>
          <w:b/>
        </w:rPr>
        <w:t>5</w:t>
      </w:r>
      <w:r w:rsidR="006E50D1" w:rsidRPr="00960D24">
        <w:rPr>
          <w:rFonts w:eastAsia="Times New Roman" w:cstheme="minorHAnsi"/>
          <w:b/>
        </w:rPr>
        <w:t xml:space="preserve"> </w:t>
      </w:r>
      <w:r w:rsidRPr="00960D24">
        <w:rPr>
          <w:rFonts w:eastAsia="Times New Roman" w:cstheme="minorHAnsi"/>
          <w:b/>
        </w:rPr>
        <w:t>do SWZ</w:t>
      </w:r>
    </w:p>
    <w:p w14:paraId="5573B2F2" w14:textId="77777777" w:rsidR="0071245E" w:rsidRPr="0071245E" w:rsidRDefault="0071245E" w:rsidP="007124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71245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................................................                                       </w:t>
      </w:r>
    </w:p>
    <w:p w14:paraId="52A4DC22" w14:textId="77777777" w:rsidR="0071245E" w:rsidRPr="0071245E" w:rsidRDefault="0071245E" w:rsidP="007124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71245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pełna nazwa i adres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Wykonawcy</w:t>
      </w:r>
    </w:p>
    <w:p w14:paraId="199DE59C" w14:textId="77777777" w:rsidR="0071245E" w:rsidRPr="0071245E" w:rsidRDefault="0071245E" w:rsidP="00712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7E62AB" w14:textId="77777777" w:rsidR="0071245E" w:rsidRPr="0071245E" w:rsidRDefault="0071245E" w:rsidP="00712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14:paraId="609C2185" w14:textId="77777777" w:rsidR="0071245E" w:rsidRPr="0071245E" w:rsidRDefault="0071245E" w:rsidP="00712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14:paraId="60BEDEA1" w14:textId="77777777" w:rsidR="0071245E" w:rsidRPr="00E61CAB" w:rsidRDefault="0071245E" w:rsidP="0071245E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lang w:eastAsia="zh-CN"/>
        </w:rPr>
      </w:pPr>
      <w:r w:rsidRPr="00E61CAB">
        <w:rPr>
          <w:rFonts w:eastAsia="Times New Roman" w:cs="Times New Roman"/>
          <w:b/>
          <w:kern w:val="1"/>
          <w:lang w:eastAsia="zh-CN"/>
        </w:rPr>
        <w:t>OŚWIADCZENIE O BRAKU PRZYNALEŻNOŚCI</w:t>
      </w:r>
    </w:p>
    <w:p w14:paraId="156FB53C" w14:textId="4FC90D35" w:rsidR="0071245E" w:rsidRDefault="0071245E" w:rsidP="0071245E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lang w:eastAsia="zh-CN"/>
        </w:rPr>
      </w:pPr>
      <w:r w:rsidRPr="00E61CAB">
        <w:rPr>
          <w:rFonts w:eastAsia="Times New Roman" w:cs="Times New Roman"/>
          <w:b/>
          <w:kern w:val="1"/>
          <w:lang w:eastAsia="zh-CN"/>
        </w:rPr>
        <w:t>BĄDŹ PRZYNALEŻNOŚCI DO TEJ SAMEJ GRUPY KAPITAŁOWEJ</w:t>
      </w:r>
    </w:p>
    <w:p w14:paraId="5E26C801" w14:textId="60C05507" w:rsidR="00E763A0" w:rsidRPr="00E5688A" w:rsidRDefault="00E763A0" w:rsidP="00E5688A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</w:p>
    <w:p w14:paraId="5FA11A77" w14:textId="70EF696A" w:rsidR="002662E9" w:rsidRPr="00030542" w:rsidRDefault="00E763A0" w:rsidP="002662E9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 w:rsidRPr="00817192">
        <w:rPr>
          <w:rFonts w:eastAsia="Calibri" w:cstheme="minorHAnsi"/>
          <w:szCs w:val="24"/>
        </w:rPr>
        <w:t xml:space="preserve">Na potrzeby postępowania o udzielenie zamówienia </w:t>
      </w:r>
      <w:r w:rsidRPr="00ED69B6">
        <w:rPr>
          <w:rFonts w:eastAsia="Calibri" w:cstheme="minorHAnsi"/>
          <w:szCs w:val="24"/>
        </w:rPr>
        <w:t xml:space="preserve">publicznego </w:t>
      </w:r>
      <w:r w:rsidR="00592277" w:rsidRPr="00ED69B6">
        <w:rPr>
          <w:rFonts w:eastAsia="Calibri" w:cstheme="minorHAnsi"/>
          <w:bCs/>
          <w:szCs w:val="24"/>
        </w:rPr>
        <w:t>pn</w:t>
      </w:r>
      <w:r w:rsidR="005A6AD1" w:rsidRPr="00ED69B6">
        <w:rPr>
          <w:rFonts w:eastAsia="Calibri" w:cstheme="minorHAnsi"/>
          <w:bCs/>
          <w:szCs w:val="24"/>
        </w:rPr>
        <w:t>.</w:t>
      </w:r>
      <w:r w:rsidR="00592277">
        <w:rPr>
          <w:rFonts w:eastAsia="Calibri" w:cstheme="minorHAnsi"/>
          <w:b/>
          <w:bCs/>
          <w:szCs w:val="24"/>
        </w:rPr>
        <w:t xml:space="preserve"> </w:t>
      </w:r>
      <w:bookmarkStart w:id="0" w:name="_Hlk158985641"/>
      <w:r w:rsidR="008815AE" w:rsidRPr="00B0713B">
        <w:rPr>
          <w:rFonts w:eastAsia="Calibri" w:cstheme="minorHAnsi"/>
          <w:b/>
          <w:szCs w:val="24"/>
        </w:rPr>
        <w:t>„</w:t>
      </w:r>
      <w:r w:rsidR="002662E9" w:rsidRPr="00523E01">
        <w:rPr>
          <w:rFonts w:cs="Calibri"/>
          <w:bCs/>
        </w:rPr>
        <w:t xml:space="preserve"> </w:t>
      </w:r>
      <w:r w:rsidR="002662E9" w:rsidRPr="006D1748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2662E9">
        <w:rPr>
          <w:rFonts w:cs="Calibri"/>
          <w:bCs/>
          <w:sz w:val="24"/>
          <w:szCs w:val="24"/>
        </w:rPr>
        <w:br/>
      </w:r>
      <w:r w:rsidR="002662E9" w:rsidRPr="006D1748">
        <w:rPr>
          <w:rFonts w:cs="Calibri"/>
          <w:bCs/>
          <w:sz w:val="24"/>
          <w:szCs w:val="24"/>
        </w:rPr>
        <w:t xml:space="preserve">w Wałbrzychu oraz sprzątania pomieszczeń biurowych wraz z dostawą środków czystości </w:t>
      </w:r>
      <w:r w:rsidR="002662E9">
        <w:rPr>
          <w:rFonts w:cs="Calibri"/>
          <w:bCs/>
          <w:sz w:val="24"/>
          <w:szCs w:val="24"/>
        </w:rPr>
        <w:br/>
      </w:r>
      <w:r w:rsidR="002662E9" w:rsidRPr="006D1748">
        <w:rPr>
          <w:rFonts w:cs="Calibri"/>
          <w:bCs/>
          <w:sz w:val="24"/>
          <w:szCs w:val="24"/>
        </w:rPr>
        <w:t>w siedzibie Zamawiającego w Wałbrzychu, z podziałem na 2 części.</w:t>
      </w:r>
      <w:r w:rsidR="002662E9">
        <w:rPr>
          <w:rFonts w:cs="Calibri"/>
          <w:bCs/>
          <w:sz w:val="24"/>
          <w:szCs w:val="24"/>
        </w:rPr>
        <w:t xml:space="preserve"> „</w:t>
      </w:r>
    </w:p>
    <w:bookmarkEnd w:id="0"/>
    <w:p w14:paraId="43399825" w14:textId="7EEC3828" w:rsidR="00E763A0" w:rsidRPr="00A43266" w:rsidRDefault="00E763A0" w:rsidP="005A6AD1">
      <w:pPr>
        <w:spacing w:after="0" w:line="276" w:lineRule="auto"/>
        <w:jc w:val="both"/>
        <w:rPr>
          <w:rFonts w:eastAsia="Calibri" w:cstheme="minorHAnsi"/>
        </w:rPr>
      </w:pPr>
      <w:r w:rsidRPr="00817192">
        <w:rPr>
          <w:rFonts w:eastAsia="Calibri" w:cstheme="minorHAnsi"/>
          <w:szCs w:val="24"/>
        </w:rPr>
        <w:t>oświadczam, co następuje:</w:t>
      </w:r>
    </w:p>
    <w:p w14:paraId="6F0C7B40" w14:textId="77777777" w:rsidR="00E763A0" w:rsidRDefault="00E763A0" w:rsidP="0071245E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lang w:eastAsia="zh-CN"/>
        </w:rPr>
      </w:pPr>
    </w:p>
    <w:p w14:paraId="57C2B739" w14:textId="3D28F38E" w:rsidR="0071245E" w:rsidRPr="00E61CAB" w:rsidRDefault="0071245E" w:rsidP="0071245E">
      <w:pPr>
        <w:suppressAutoHyphens/>
        <w:spacing w:after="0" w:line="360" w:lineRule="auto"/>
        <w:rPr>
          <w:rFonts w:eastAsia="Times New Roman" w:cs="Times New Roman"/>
          <w:b/>
          <w:kern w:val="1"/>
          <w:sz w:val="18"/>
          <w:lang w:eastAsia="zh-CN"/>
        </w:rPr>
      </w:pPr>
      <w:r w:rsidRPr="00E61CAB">
        <w:rPr>
          <w:rFonts w:eastAsia="Times New Roman" w:cs="Times New Roman"/>
          <w:b/>
          <w:kern w:val="1"/>
          <w:sz w:val="18"/>
          <w:lang w:eastAsia="zh-CN"/>
        </w:rPr>
        <w:t>(należy zaznaczyć właściwy kwadrat)</w:t>
      </w:r>
    </w:p>
    <w:p w14:paraId="63FBFDAA" w14:textId="77777777" w:rsidR="0071245E" w:rsidRPr="0071245E" w:rsidRDefault="0071245E" w:rsidP="0071245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0"/>
          <w:lang w:eastAsia="zh-CN"/>
        </w:rPr>
      </w:pPr>
    </w:p>
    <w:p w14:paraId="553F5B8B" w14:textId="0B822745" w:rsidR="0071245E" w:rsidRPr="00960D24" w:rsidRDefault="0071245E" w:rsidP="0071245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1245E">
        <w:rPr>
          <w:rFonts w:ascii="Times New Roman" w:eastAsia="Times New Roman" w:hAnsi="Times New Roman" w:cs="Times New Roman"/>
          <w:kern w:val="1"/>
          <w:sz w:val="20"/>
          <w:lang w:eastAsia="zh-CN"/>
        </w:rPr>
        <w:t xml:space="preserve"> </w:t>
      </w:r>
      <w:r w:rsidR="00E61CAB">
        <w:rPr>
          <w:rFonts w:ascii="Times New Roman" w:eastAsia="Times New Roman" w:hAnsi="Times New Roman" w:cs="Times New Roman"/>
          <w:kern w:val="1"/>
          <w:sz w:val="20"/>
          <w:lang w:eastAsia="zh-CN"/>
        </w:rPr>
        <w:t xml:space="preserve"> </w:t>
      </w:r>
      <w:r w:rsidRPr="00960D24">
        <w:rPr>
          <w:rFonts w:eastAsia="Times New Roman" w:cs="Times New Roman"/>
          <w:b/>
          <w:kern w:val="1"/>
          <w:sz w:val="24"/>
          <w:szCs w:val="24"/>
          <w:lang w:eastAsia="zh-CN"/>
        </w:rPr>
        <w:t>nie należę</w:t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t xml:space="preserve"> do tej samej grupy kapitałowej, w rozumieniu ustawy z dnia 16 lutego 2007 r.</w:t>
      </w:r>
      <w:r w:rsidR="00960D24">
        <w:rPr>
          <w:rFonts w:eastAsia="Times New Roman" w:cs="Times New Roman"/>
          <w:kern w:val="1"/>
          <w:sz w:val="24"/>
          <w:szCs w:val="24"/>
          <w:lang w:eastAsia="zh-CN"/>
        </w:rPr>
        <w:br/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t xml:space="preserve"> o ochronie konkurencji i konsumentów </w:t>
      </w:r>
      <w:r w:rsidR="00982346" w:rsidRPr="00960D24">
        <w:rPr>
          <w:rFonts w:eastAsia="Times New Roman" w:cs="Tahoma"/>
          <w:color w:val="000000" w:themeColor="text1"/>
          <w:sz w:val="24"/>
          <w:szCs w:val="24"/>
          <w:lang w:eastAsia="pl-PL"/>
        </w:rPr>
        <w:t>(</w:t>
      </w:r>
      <w:r w:rsidR="00ED69B6">
        <w:rPr>
          <w:rFonts w:eastAsia="Times New Roman" w:cs="Tahoma"/>
          <w:color w:val="000000" w:themeColor="text1"/>
          <w:sz w:val="24"/>
          <w:szCs w:val="24"/>
          <w:lang w:eastAsia="pl-PL"/>
        </w:rPr>
        <w:t>Dz.U.2024.594 t</w:t>
      </w:r>
      <w:r w:rsidR="00125C8A" w:rsidRPr="00125C8A">
        <w:rPr>
          <w:rFonts w:eastAsia="Times New Roman" w:cs="Tahoma"/>
          <w:color w:val="000000" w:themeColor="text1"/>
          <w:sz w:val="24"/>
          <w:szCs w:val="24"/>
          <w:lang w:eastAsia="pl-PL"/>
        </w:rPr>
        <w:t>.</w:t>
      </w:r>
      <w:r w:rsidR="009F55DE">
        <w:rPr>
          <w:rFonts w:eastAsia="Times New Roman" w:cs="Tahoma"/>
          <w:color w:val="000000" w:themeColor="text1"/>
          <w:sz w:val="24"/>
          <w:szCs w:val="24"/>
          <w:lang w:eastAsia="pl-PL"/>
        </w:rPr>
        <w:t xml:space="preserve"> </w:t>
      </w:r>
      <w:r w:rsidR="00ED69B6">
        <w:rPr>
          <w:rFonts w:eastAsia="Times New Roman" w:cs="Tahoma"/>
          <w:color w:val="000000" w:themeColor="text1"/>
          <w:sz w:val="24"/>
          <w:szCs w:val="24"/>
          <w:lang w:eastAsia="pl-PL"/>
        </w:rPr>
        <w:t>j</w:t>
      </w:r>
      <w:r w:rsidR="00982346" w:rsidRPr="00960D24">
        <w:rPr>
          <w:rFonts w:eastAsia="Times New Roman" w:cs="Tahoma"/>
          <w:color w:val="000000" w:themeColor="text1"/>
          <w:sz w:val="24"/>
          <w:szCs w:val="24"/>
          <w:lang w:eastAsia="pl-PL"/>
        </w:rPr>
        <w:t xml:space="preserve">) </w:t>
      </w:r>
      <w:r w:rsidRPr="00960D24">
        <w:rPr>
          <w:rFonts w:eastAsia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t>w stosunku</w:t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br/>
        <w:t>do Wykonawców, którzy złożyli odrębne oferty w niniejszym postępowaniu o udzielenie zamówienia publicznego</w:t>
      </w:r>
    </w:p>
    <w:p w14:paraId="7AA7B5D7" w14:textId="77777777" w:rsidR="0071245E" w:rsidRPr="00960D24" w:rsidRDefault="0071245E" w:rsidP="0071245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EF7EADA" w14:textId="7994821C" w:rsidR="0071245E" w:rsidRPr="00960D24" w:rsidRDefault="0071245E" w:rsidP="0071245E">
      <w:pPr>
        <w:suppressAutoHyphens/>
        <w:spacing w:after="0" w:line="240" w:lineRule="auto"/>
        <w:ind w:left="284" w:hanging="284"/>
        <w:jc w:val="both"/>
        <w:rPr>
          <w:rFonts w:eastAsia="Times New Roman" w:cs="Times New Roman"/>
          <w:kern w:val="1"/>
          <w:sz w:val="24"/>
          <w:szCs w:val="24"/>
          <w:lang w:eastAsia="zh-CN"/>
        </w:rPr>
      </w:pPr>
      <w:r w:rsidRPr="0071245E">
        <w:rPr>
          <w:rFonts w:ascii="Times New Roman" w:eastAsia="Times New Roman" w:hAnsi="Times New Roman" w:cs="Times New Roman"/>
          <w:kern w:val="1"/>
          <w:lang w:eastAsia="zh-CN"/>
        </w:rPr>
        <w:t xml:space="preserve">  </w:t>
      </w:r>
      <w:r w:rsidRPr="00960D24">
        <w:rPr>
          <w:rFonts w:eastAsia="Times New Roman" w:cs="Times New Roman"/>
          <w:b/>
          <w:kern w:val="1"/>
          <w:sz w:val="24"/>
          <w:szCs w:val="24"/>
          <w:lang w:eastAsia="zh-CN"/>
        </w:rPr>
        <w:t>należę</w:t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t xml:space="preserve"> do tej samej grupy kapitałowej, w rozumieniu ustawy z dnia 16 lutego 2007 r. </w:t>
      </w:r>
      <w:r w:rsidR="00435DBF">
        <w:rPr>
          <w:rFonts w:eastAsia="Times New Roman" w:cs="Times New Roman"/>
          <w:kern w:val="1"/>
          <w:sz w:val="24"/>
          <w:szCs w:val="24"/>
          <w:lang w:eastAsia="zh-CN"/>
        </w:rPr>
        <w:br/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t>o ochr</w:t>
      </w:r>
      <w:r w:rsidR="00982346" w:rsidRPr="00960D24">
        <w:rPr>
          <w:rFonts w:eastAsia="Times New Roman" w:cs="Times New Roman"/>
          <w:kern w:val="1"/>
          <w:sz w:val="24"/>
          <w:szCs w:val="24"/>
          <w:lang w:eastAsia="zh-CN"/>
        </w:rPr>
        <w:t xml:space="preserve">onie konkurencji i konsumentów </w:t>
      </w:r>
      <w:r w:rsidR="00982346" w:rsidRPr="00960D24">
        <w:rPr>
          <w:rFonts w:eastAsia="Times New Roman" w:cs="Tahoma"/>
          <w:sz w:val="24"/>
          <w:szCs w:val="24"/>
          <w:lang w:eastAsia="pl-PL"/>
        </w:rPr>
        <w:t>(</w:t>
      </w:r>
      <w:r w:rsidR="006E1B9F">
        <w:rPr>
          <w:rFonts w:eastAsia="Times New Roman" w:cs="Tahoma"/>
          <w:sz w:val="24"/>
          <w:szCs w:val="24"/>
          <w:lang w:eastAsia="pl-PL"/>
        </w:rPr>
        <w:t>Dz.U.2024. 1616</w:t>
      </w:r>
      <w:r w:rsidR="00215346" w:rsidRPr="00215346">
        <w:rPr>
          <w:rFonts w:eastAsia="Times New Roman" w:cs="Tahoma"/>
          <w:sz w:val="24"/>
          <w:szCs w:val="24"/>
          <w:lang w:eastAsia="pl-PL"/>
        </w:rPr>
        <w:t xml:space="preserve"> t.</w:t>
      </w:r>
      <w:r w:rsidR="009F55DE">
        <w:rPr>
          <w:rFonts w:eastAsia="Times New Roman" w:cs="Tahoma"/>
          <w:sz w:val="24"/>
          <w:szCs w:val="24"/>
          <w:lang w:eastAsia="pl-PL"/>
        </w:rPr>
        <w:t xml:space="preserve"> </w:t>
      </w:r>
      <w:r w:rsidR="00215346" w:rsidRPr="00215346">
        <w:rPr>
          <w:rFonts w:eastAsia="Times New Roman" w:cs="Tahoma"/>
          <w:sz w:val="24"/>
          <w:szCs w:val="24"/>
          <w:lang w:eastAsia="pl-PL"/>
        </w:rPr>
        <w:t>j.</w:t>
      </w:r>
      <w:r w:rsidR="00982346" w:rsidRPr="00960D24">
        <w:rPr>
          <w:rFonts w:eastAsia="Times New Roman" w:cs="Tahoma"/>
          <w:sz w:val="24"/>
          <w:szCs w:val="24"/>
          <w:lang w:eastAsia="pl-PL"/>
        </w:rPr>
        <w:t xml:space="preserve">) </w:t>
      </w:r>
      <w:r w:rsidRPr="00960D24">
        <w:rPr>
          <w:rFonts w:eastAsia="Times New Roman" w:cs="Times New Roman"/>
          <w:kern w:val="1"/>
          <w:sz w:val="24"/>
          <w:szCs w:val="24"/>
          <w:lang w:eastAsia="zh-CN"/>
        </w:rPr>
        <w:t>z innym Wykonawcą, który złożył odrębną ofertę w niniejszym postępowaniu o udzielenie zamówienia publicznego:</w:t>
      </w:r>
    </w:p>
    <w:p w14:paraId="57F9567B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1)……………………………………………………………………………………………</w:t>
      </w:r>
    </w:p>
    <w:p w14:paraId="137789BF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2)……………………………………………………………………………………………</w:t>
      </w:r>
    </w:p>
    <w:p w14:paraId="6BEC2ECA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3)……………………………………………………………………………………………</w:t>
      </w:r>
    </w:p>
    <w:p w14:paraId="5ECBE362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sz w:val="14"/>
          <w:lang w:eastAsia="zh-CN"/>
        </w:rPr>
      </w:pPr>
    </w:p>
    <w:p w14:paraId="4EDF04F0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Jednocześnie przekładam następujące dokumenty lub informacje potwierdzające przygotowanie oferty niezależnie od innego Wykonawcy należącego do tej samej grupy kapitałowej:</w:t>
      </w:r>
    </w:p>
    <w:p w14:paraId="5CCD38F6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………………………………………………………………………………………………</w:t>
      </w:r>
    </w:p>
    <w:p w14:paraId="480F2409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………………………………………………………………………………………………</w:t>
      </w:r>
    </w:p>
    <w:p w14:paraId="07E651FA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lang w:eastAsia="zh-CN"/>
        </w:rPr>
      </w:pPr>
      <w:r w:rsidRPr="00E61CAB">
        <w:rPr>
          <w:rFonts w:eastAsia="Times New Roman" w:cs="Times New Roman"/>
          <w:kern w:val="1"/>
          <w:lang w:eastAsia="zh-CN"/>
        </w:rPr>
        <w:t>………………………………………………………………………………………………</w:t>
      </w:r>
    </w:p>
    <w:p w14:paraId="2F87EC8D" w14:textId="77777777" w:rsidR="0071245E" w:rsidRPr="00E61CAB" w:rsidRDefault="0071245E" w:rsidP="0071245E">
      <w:pPr>
        <w:suppressAutoHyphens/>
        <w:spacing w:after="0" w:line="240" w:lineRule="auto"/>
        <w:ind w:left="284"/>
        <w:jc w:val="both"/>
        <w:rPr>
          <w:rFonts w:eastAsia="Times New Roman" w:cs="Times New Roman"/>
          <w:kern w:val="1"/>
          <w:sz w:val="24"/>
          <w:lang w:eastAsia="zh-CN"/>
        </w:rPr>
      </w:pPr>
    </w:p>
    <w:p w14:paraId="03639061" w14:textId="3AFEFCE2" w:rsidR="0071245E" w:rsidRPr="00E61CAB" w:rsidRDefault="0071245E" w:rsidP="00ED69B6">
      <w:pPr>
        <w:suppressAutoHyphens/>
        <w:spacing w:after="0" w:line="240" w:lineRule="auto"/>
        <w:jc w:val="both"/>
        <w:rPr>
          <w:rFonts w:eastAsia="Times New Roman" w:cs="Times New Roman"/>
          <w:kern w:val="1"/>
          <w:sz w:val="24"/>
          <w:lang w:eastAsia="zh-CN"/>
        </w:rPr>
      </w:pPr>
    </w:p>
    <w:p w14:paraId="1DA6988E" w14:textId="77777777" w:rsidR="0071245E" w:rsidRPr="00E61CAB" w:rsidRDefault="0071245E" w:rsidP="0071245E">
      <w:pPr>
        <w:suppressAutoHyphens/>
        <w:spacing w:after="0" w:line="36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r w:rsidRPr="00E61CAB">
        <w:rPr>
          <w:rFonts w:eastAsia="Times New Roman" w:cs="Times New Roman"/>
          <w:sz w:val="20"/>
          <w:szCs w:val="20"/>
          <w:lang w:eastAsia="zh-CN"/>
        </w:rPr>
        <w:t xml:space="preserve">…………….……. </w:t>
      </w:r>
      <w:r w:rsidRPr="00E61CAB">
        <w:rPr>
          <w:rFonts w:eastAsia="Times New Roman" w:cs="Times New Roman"/>
          <w:i/>
          <w:sz w:val="16"/>
          <w:szCs w:val="16"/>
          <w:lang w:eastAsia="zh-CN"/>
        </w:rPr>
        <w:t>(miejscowość),</w:t>
      </w:r>
      <w:r w:rsidRPr="00E61CAB">
        <w:rPr>
          <w:rFonts w:eastAsia="Times New Roman" w:cs="Times New Roman"/>
          <w:i/>
          <w:sz w:val="20"/>
          <w:szCs w:val="20"/>
          <w:lang w:eastAsia="zh-CN"/>
        </w:rPr>
        <w:t xml:space="preserve"> </w:t>
      </w:r>
      <w:r w:rsidRPr="00E61CAB">
        <w:rPr>
          <w:rFonts w:eastAsia="Times New Roman" w:cs="Times New Roman"/>
          <w:sz w:val="21"/>
          <w:szCs w:val="21"/>
          <w:lang w:eastAsia="zh-CN"/>
        </w:rPr>
        <w:t>dnia …………………. r.</w:t>
      </w:r>
      <w:r w:rsidRPr="00E61CAB"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14:paraId="327A7E49" w14:textId="77777777" w:rsidR="0071245E" w:rsidRPr="00E61CAB" w:rsidRDefault="0071245E" w:rsidP="0071245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eastAsia="Times New Roman" w:cs="Times New Roman"/>
          <w:kern w:val="1"/>
          <w:u w:val="single"/>
          <w:lang w:eastAsia="zh-CN"/>
        </w:rPr>
      </w:pPr>
    </w:p>
    <w:p w14:paraId="098FBD68" w14:textId="42D68A22" w:rsidR="00991F0C" w:rsidRPr="00E61CAB" w:rsidRDefault="008B4AF4" w:rsidP="008B4AF4">
      <w:pPr>
        <w:spacing w:line="276" w:lineRule="auto"/>
      </w:pPr>
      <w:r>
        <w:rPr>
          <w:rFonts w:cstheme="minorHAnsi"/>
          <w:i/>
          <w:u w:val="single"/>
        </w:rPr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sectPr w:rsidR="00991F0C" w:rsidRPr="00E61CAB" w:rsidSect="00C20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217C" w14:textId="77777777" w:rsidR="00C203E1" w:rsidRDefault="00C203E1" w:rsidP="00C203E1">
      <w:pPr>
        <w:spacing w:after="0" w:line="240" w:lineRule="auto"/>
      </w:pPr>
      <w:r>
        <w:separator/>
      </w:r>
    </w:p>
  </w:endnote>
  <w:endnote w:type="continuationSeparator" w:id="0">
    <w:p w14:paraId="209198F7" w14:textId="77777777" w:rsidR="00C203E1" w:rsidRDefault="00C203E1" w:rsidP="00C2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E07C7" w14:textId="77777777" w:rsidR="00266936" w:rsidRDefault="00266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1AD3" w14:textId="77777777" w:rsidR="00266936" w:rsidRDefault="002669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8AEB" w14:textId="78078689" w:rsidR="00266936" w:rsidRDefault="00266936">
    <w:pPr>
      <w:pStyle w:val="Stopk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F5FA" w14:textId="77777777" w:rsidR="00C203E1" w:rsidRDefault="00C203E1" w:rsidP="00C203E1">
      <w:pPr>
        <w:spacing w:after="0" w:line="240" w:lineRule="auto"/>
      </w:pPr>
      <w:r>
        <w:separator/>
      </w:r>
    </w:p>
  </w:footnote>
  <w:footnote w:type="continuationSeparator" w:id="0">
    <w:p w14:paraId="6A88AA5D" w14:textId="77777777" w:rsidR="00C203E1" w:rsidRDefault="00C203E1" w:rsidP="00C2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F343C" w14:textId="77777777" w:rsidR="00266936" w:rsidRDefault="002669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ED1A4" w14:textId="77777777" w:rsidR="00266936" w:rsidRDefault="002669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84F4F" w14:textId="2B5B7A41" w:rsidR="00C203E1" w:rsidRDefault="00C203E1">
    <w:pPr>
      <w:pStyle w:val="Nagwek"/>
    </w:pPr>
    <w:r w:rsidRPr="00EE0AC6">
      <w:rPr>
        <w:noProof/>
        <w:lang w:eastAsia="pl-PL"/>
      </w:rPr>
      <w:drawing>
        <wp:inline distT="0" distB="0" distL="0" distR="0" wp14:anchorId="6F6DCDA7" wp14:editId="627768CA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5E"/>
    <w:rsid w:val="00091F2B"/>
    <w:rsid w:val="00125C8A"/>
    <w:rsid w:val="001B6D8F"/>
    <w:rsid w:val="00215346"/>
    <w:rsid w:val="002662E9"/>
    <w:rsid w:val="00266936"/>
    <w:rsid w:val="00301E8C"/>
    <w:rsid w:val="00334C16"/>
    <w:rsid w:val="00435DBF"/>
    <w:rsid w:val="00480F59"/>
    <w:rsid w:val="004B19C5"/>
    <w:rsid w:val="00592277"/>
    <w:rsid w:val="005A6AD1"/>
    <w:rsid w:val="0060623A"/>
    <w:rsid w:val="006207CE"/>
    <w:rsid w:val="006C49A5"/>
    <w:rsid w:val="006E1B9F"/>
    <w:rsid w:val="006E50D1"/>
    <w:rsid w:val="0071245E"/>
    <w:rsid w:val="0074476D"/>
    <w:rsid w:val="0075343C"/>
    <w:rsid w:val="00876DBD"/>
    <w:rsid w:val="008815AE"/>
    <w:rsid w:val="008B4AF4"/>
    <w:rsid w:val="00960D24"/>
    <w:rsid w:val="00982346"/>
    <w:rsid w:val="00991F0C"/>
    <w:rsid w:val="009F55DE"/>
    <w:rsid w:val="00A511EB"/>
    <w:rsid w:val="00A70B24"/>
    <w:rsid w:val="00B057C3"/>
    <w:rsid w:val="00B0629D"/>
    <w:rsid w:val="00C203E1"/>
    <w:rsid w:val="00C22CDD"/>
    <w:rsid w:val="00C44701"/>
    <w:rsid w:val="00D25E65"/>
    <w:rsid w:val="00DA02B4"/>
    <w:rsid w:val="00DC1069"/>
    <w:rsid w:val="00E5688A"/>
    <w:rsid w:val="00E61CAB"/>
    <w:rsid w:val="00E763A0"/>
    <w:rsid w:val="00E974B8"/>
    <w:rsid w:val="00E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0E85"/>
  <w15:chartTrackingRefBased/>
  <w15:docId w15:val="{6A987279-B907-46B1-BB01-BA03374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3E1"/>
  </w:style>
  <w:style w:type="paragraph" w:styleId="Stopka">
    <w:name w:val="footer"/>
    <w:basedOn w:val="Normalny"/>
    <w:link w:val="StopkaZnak"/>
    <w:uiPriority w:val="99"/>
    <w:unhideWhenUsed/>
    <w:rsid w:val="00C2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24</cp:revision>
  <dcterms:created xsi:type="dcterms:W3CDTF">2024-01-31T13:19:00Z</dcterms:created>
  <dcterms:modified xsi:type="dcterms:W3CDTF">2024-11-19T09:58:00Z</dcterms:modified>
</cp:coreProperties>
</file>