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A8712" w14:textId="43E254AD" w:rsidR="008B09FD" w:rsidRDefault="00FD78DA" w:rsidP="00075A52">
      <w:pPr>
        <w:spacing w:after="0" w:line="240" w:lineRule="auto"/>
        <w:jc w:val="center"/>
        <w:rPr>
          <w:rFonts w:cstheme="minorHAnsi"/>
          <w:b/>
        </w:rPr>
      </w:pPr>
      <w:r w:rsidRPr="00FD78DA">
        <w:rPr>
          <w:rFonts w:cstheme="minorHAnsi"/>
          <w:b/>
        </w:rPr>
        <w:t xml:space="preserve">KOSZTORYS POMOCNICZY DLA ZADANIA PN.: </w:t>
      </w:r>
      <w:bookmarkStart w:id="0" w:name="_Hlk158282816"/>
    </w:p>
    <w:p w14:paraId="5F1143B0" w14:textId="77777777" w:rsidR="00FD78DA" w:rsidRPr="00FD78DA" w:rsidRDefault="00FD78DA" w:rsidP="00075A52">
      <w:pPr>
        <w:spacing w:after="0" w:line="240" w:lineRule="auto"/>
        <w:jc w:val="center"/>
        <w:rPr>
          <w:rFonts w:cstheme="minorHAnsi"/>
          <w:b/>
          <w:sz w:val="8"/>
          <w:szCs w:val="8"/>
        </w:rPr>
      </w:pPr>
    </w:p>
    <w:p w14:paraId="55FC9D26" w14:textId="7401EF16" w:rsidR="008B09FD" w:rsidRPr="00FD78DA" w:rsidRDefault="00FD78DA" w:rsidP="00075A52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D78DA">
        <w:rPr>
          <w:rFonts w:cstheme="minorHAnsi"/>
          <w:b/>
          <w:bCs/>
          <w:color w:val="000000"/>
          <w:sz w:val="24"/>
          <w:szCs w:val="24"/>
        </w:rPr>
        <w:t>ODBUDOWA MURÓW OPOROWYCH ZNISZCZONYCH PODCZAS POWODZI Z WRZEŚNIA 2024 R</w:t>
      </w:r>
      <w:bookmarkEnd w:id="0"/>
    </w:p>
    <w:p w14:paraId="093E069F" w14:textId="77777777" w:rsidR="00FD78DA" w:rsidRPr="00FD78DA" w:rsidRDefault="00FD78DA" w:rsidP="00075A52">
      <w:pPr>
        <w:spacing w:after="0" w:line="240" w:lineRule="auto"/>
        <w:jc w:val="center"/>
        <w:rPr>
          <w:rFonts w:cstheme="minorHAnsi"/>
          <w:b/>
          <w:bCs/>
          <w:color w:val="000000"/>
          <w:sz w:val="8"/>
          <w:szCs w:val="8"/>
        </w:rPr>
      </w:pPr>
    </w:p>
    <w:p w14:paraId="2B90BD55" w14:textId="77777777" w:rsidR="00FD78DA" w:rsidRPr="00FD78DA" w:rsidRDefault="00FD78DA" w:rsidP="00562E31">
      <w:pPr>
        <w:spacing w:after="0" w:line="240" w:lineRule="auto"/>
        <w:contextualSpacing/>
        <w:jc w:val="center"/>
        <w:rPr>
          <w:rFonts w:eastAsia="Times New Roman" w:cstheme="minorHAnsi"/>
          <w:bCs/>
          <w:color w:val="000000"/>
          <w:sz w:val="28"/>
          <w:szCs w:val="28"/>
          <w:lang w:eastAsia="pl-PL"/>
        </w:rPr>
      </w:pPr>
      <w:bookmarkStart w:id="1" w:name="_Hlk96415452"/>
      <w:bookmarkStart w:id="2" w:name="_Hlk197685733"/>
      <w:r w:rsidRPr="00FD78DA">
        <w:rPr>
          <w:rFonts w:eastAsia="Times New Roman" w:cstheme="minorHAnsi"/>
          <w:bCs/>
          <w:color w:val="000000"/>
          <w:sz w:val="28"/>
          <w:szCs w:val="28"/>
          <w:lang w:eastAsia="pl-PL"/>
        </w:rPr>
        <w:t xml:space="preserve">CZĘŚĆ II: </w:t>
      </w:r>
      <w:bookmarkEnd w:id="1"/>
    </w:p>
    <w:p w14:paraId="47D3E31E" w14:textId="27ADEF8C" w:rsidR="00562E31" w:rsidRPr="00FD78DA" w:rsidRDefault="00FD78DA" w:rsidP="00562E31">
      <w:pPr>
        <w:spacing w:after="0" w:line="240" w:lineRule="auto"/>
        <w:contextualSpacing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FD78D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ODBUDOWA MURÓW OPOROWYCH W CIĄGU DROGI POWIATOWEJ NR 3145D KM 11+480 - 12+400 [POWÓDŹ - WRZESIEŃ 2024 R.</w:t>
      </w:r>
    </w:p>
    <w:p w14:paraId="56CB9078" w14:textId="77777777" w:rsidR="00FD78DA" w:rsidRPr="00FD78DA" w:rsidRDefault="00FD78DA" w:rsidP="00562E31">
      <w:pPr>
        <w:widowControl w:val="0"/>
        <w:autoSpaceDE w:val="0"/>
        <w:autoSpaceDN w:val="0"/>
        <w:spacing w:before="80" w:after="43" w:line="240" w:lineRule="auto"/>
        <w:ind w:left="45"/>
        <w:rPr>
          <w:rFonts w:eastAsia="Microsoft Sans Serif" w:cstheme="minorHAnsi"/>
          <w:b/>
          <w:sz w:val="8"/>
          <w:szCs w:val="8"/>
          <w:u w:val="single"/>
        </w:rPr>
      </w:pPr>
    </w:p>
    <w:p w14:paraId="2947181C" w14:textId="35D085B8" w:rsidR="00631A41" w:rsidRDefault="00562E31" w:rsidP="00562E31">
      <w:pPr>
        <w:widowControl w:val="0"/>
        <w:autoSpaceDE w:val="0"/>
        <w:autoSpaceDN w:val="0"/>
        <w:spacing w:before="80" w:after="43" w:line="240" w:lineRule="auto"/>
        <w:ind w:left="45"/>
        <w:rPr>
          <w:rFonts w:eastAsia="Microsoft Sans Serif" w:cstheme="minorHAnsi"/>
          <w:b/>
          <w:spacing w:val="-2"/>
          <w:u w:val="single"/>
        </w:rPr>
      </w:pPr>
      <w:r w:rsidRPr="00FD78DA">
        <w:rPr>
          <w:rFonts w:eastAsia="Microsoft Sans Serif" w:cstheme="minorHAnsi"/>
          <w:b/>
          <w:u w:val="single"/>
        </w:rPr>
        <w:t>ODCINEK: Wojciechowice DP 3145D</w:t>
      </w:r>
      <w:r w:rsidRPr="00FD78DA">
        <w:rPr>
          <w:rFonts w:eastAsia="Microsoft Sans Serif" w:cstheme="minorHAnsi"/>
          <w:b/>
          <w:spacing w:val="-1"/>
          <w:u w:val="single"/>
        </w:rPr>
        <w:t xml:space="preserve"> </w:t>
      </w:r>
      <w:r w:rsidRPr="00FD78DA">
        <w:rPr>
          <w:rFonts w:eastAsia="Microsoft Sans Serif" w:cstheme="minorHAnsi"/>
          <w:b/>
          <w:u w:val="single"/>
        </w:rPr>
        <w:t>km</w:t>
      </w:r>
      <w:r w:rsidRPr="00FD78DA">
        <w:rPr>
          <w:rFonts w:eastAsia="Microsoft Sans Serif" w:cstheme="minorHAnsi"/>
          <w:b/>
          <w:spacing w:val="-1"/>
          <w:u w:val="single"/>
        </w:rPr>
        <w:t xml:space="preserve"> </w:t>
      </w:r>
      <w:r w:rsidRPr="00FD78DA">
        <w:rPr>
          <w:rFonts w:eastAsia="Microsoft Sans Serif" w:cstheme="minorHAnsi"/>
          <w:b/>
          <w:spacing w:val="-2"/>
          <w:u w:val="single"/>
        </w:rPr>
        <w:t>11+480</w:t>
      </w:r>
      <w:bookmarkEnd w:id="2"/>
    </w:p>
    <w:p w14:paraId="41227B7F" w14:textId="77777777" w:rsidR="00627787" w:rsidRPr="00E71039" w:rsidRDefault="00627787" w:rsidP="00562E31">
      <w:pPr>
        <w:widowControl w:val="0"/>
        <w:autoSpaceDE w:val="0"/>
        <w:autoSpaceDN w:val="0"/>
        <w:spacing w:before="80" w:after="43" w:line="240" w:lineRule="auto"/>
        <w:ind w:left="45"/>
        <w:rPr>
          <w:rFonts w:eastAsia="Microsoft Sans Serif" w:cstheme="minorHAnsi"/>
          <w:b/>
          <w:sz w:val="8"/>
          <w:szCs w:val="8"/>
          <w:u w:val="single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7"/>
        <w:gridCol w:w="1500"/>
        <w:gridCol w:w="3454"/>
        <w:gridCol w:w="598"/>
        <w:gridCol w:w="1351"/>
        <w:gridCol w:w="1351"/>
        <w:gridCol w:w="1797"/>
      </w:tblGrid>
      <w:tr w:rsidR="00562E31" w:rsidRPr="00E71039" w14:paraId="4CF0368E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1962DDE6" w14:textId="3D298131" w:rsidR="00562E31" w:rsidRPr="00E71039" w:rsidRDefault="00627787" w:rsidP="00562E31">
            <w:pPr>
              <w:spacing w:before="2" w:line="192" w:lineRule="exact"/>
              <w:ind w:left="174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5"/>
                <w:lang w:val="pl-PL"/>
              </w:rPr>
              <w:t>L</w:t>
            </w:r>
            <w:r w:rsidR="00562E31" w:rsidRPr="00E71039">
              <w:rPr>
                <w:rFonts w:eastAsia="Microsoft Sans Serif" w:cstheme="minorHAnsi"/>
                <w:spacing w:val="-5"/>
                <w:lang w:val="pl-PL"/>
              </w:rPr>
              <w:t>p</w:t>
            </w:r>
            <w:proofErr w:type="spellEnd"/>
            <w:r w:rsidR="00562E31" w:rsidRPr="00E71039">
              <w:rPr>
                <w:rFonts w:eastAsia="Microsoft Sans Serif" w:cstheme="minorHAnsi"/>
                <w:spacing w:val="-5"/>
              </w:rPr>
              <w:t>.</w:t>
            </w:r>
          </w:p>
        </w:tc>
        <w:tc>
          <w:tcPr>
            <w:tcW w:w="695" w:type="pct"/>
            <w:vAlign w:val="center"/>
          </w:tcPr>
          <w:p w14:paraId="00E783EB" w14:textId="0025C14B" w:rsidR="00562E31" w:rsidRPr="00E71039" w:rsidRDefault="00562E31" w:rsidP="00562E31">
            <w:pPr>
              <w:spacing w:before="2" w:line="192" w:lineRule="exact"/>
              <w:ind w:left="276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  <w:lang w:val="pl-PL"/>
              </w:rPr>
              <w:t>Podstawa</w:t>
            </w:r>
          </w:p>
        </w:tc>
        <w:tc>
          <w:tcPr>
            <w:tcW w:w="1601" w:type="pct"/>
            <w:vAlign w:val="center"/>
          </w:tcPr>
          <w:p w14:paraId="4CBC8D29" w14:textId="77777777" w:rsidR="00562E31" w:rsidRPr="00E71039" w:rsidRDefault="00562E31" w:rsidP="00562E31">
            <w:pPr>
              <w:spacing w:before="2" w:line="192" w:lineRule="exact"/>
              <w:ind w:left="70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4"/>
              </w:rPr>
              <w:t>Opis</w:t>
            </w:r>
            <w:proofErr w:type="spellEnd"/>
          </w:p>
        </w:tc>
        <w:tc>
          <w:tcPr>
            <w:tcW w:w="277" w:type="pct"/>
            <w:vAlign w:val="center"/>
          </w:tcPr>
          <w:p w14:paraId="78803FF9" w14:textId="77777777" w:rsidR="00562E31" w:rsidRPr="00E71039" w:rsidRDefault="00562E31" w:rsidP="00562E31">
            <w:pPr>
              <w:spacing w:before="2" w:line="192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4"/>
              </w:rPr>
              <w:t>j.m</w:t>
            </w:r>
            <w:proofErr w:type="spellEnd"/>
            <w:r w:rsidRPr="00E71039">
              <w:rPr>
                <w:rFonts w:eastAsia="Microsoft Sans Serif" w:cstheme="minorHAnsi"/>
                <w:spacing w:val="-4"/>
              </w:rPr>
              <w:t>.</w:t>
            </w:r>
          </w:p>
        </w:tc>
        <w:tc>
          <w:tcPr>
            <w:tcW w:w="626" w:type="pct"/>
            <w:vAlign w:val="center"/>
          </w:tcPr>
          <w:p w14:paraId="6B233634" w14:textId="77777777" w:rsidR="00562E31" w:rsidRPr="00E71039" w:rsidRDefault="00562E31" w:rsidP="00562E31">
            <w:pPr>
              <w:spacing w:before="2" w:line="192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Ilość</w:t>
            </w:r>
            <w:proofErr w:type="spellEnd"/>
          </w:p>
        </w:tc>
        <w:tc>
          <w:tcPr>
            <w:tcW w:w="626" w:type="pct"/>
            <w:vAlign w:val="center"/>
          </w:tcPr>
          <w:p w14:paraId="40E367BF" w14:textId="77777777" w:rsidR="00562E31" w:rsidRPr="00E71039" w:rsidRDefault="00562E31" w:rsidP="00562E31">
            <w:pPr>
              <w:spacing w:before="2" w:line="192" w:lineRule="exact"/>
              <w:ind w:left="168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</w:rPr>
              <w:t>Cena</w:t>
            </w:r>
            <w:proofErr w:type="spellEnd"/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  <w:spacing w:val="-2"/>
              </w:rPr>
              <w:t>jedn</w:t>
            </w:r>
            <w:proofErr w:type="spellEnd"/>
            <w:r w:rsidRPr="00E71039">
              <w:rPr>
                <w:rFonts w:eastAsia="Microsoft Sans Serif" w:cstheme="minorHAnsi"/>
                <w:spacing w:val="-2"/>
              </w:rPr>
              <w:t>.</w:t>
            </w:r>
          </w:p>
        </w:tc>
        <w:tc>
          <w:tcPr>
            <w:tcW w:w="833" w:type="pct"/>
            <w:vAlign w:val="center"/>
          </w:tcPr>
          <w:p w14:paraId="6F0FD1CA" w14:textId="77777777" w:rsidR="00562E31" w:rsidRPr="00E71039" w:rsidRDefault="00562E31" w:rsidP="00562E31">
            <w:pPr>
              <w:spacing w:before="2" w:line="192" w:lineRule="exact"/>
              <w:ind w:left="451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Wartość</w:t>
            </w:r>
            <w:proofErr w:type="spellEnd"/>
          </w:p>
        </w:tc>
      </w:tr>
      <w:tr w:rsidR="00562E31" w:rsidRPr="00E71039" w14:paraId="1442EEDB" w14:textId="77777777" w:rsidTr="00627787">
        <w:trPr>
          <w:trHeight w:val="454"/>
        </w:trPr>
        <w:tc>
          <w:tcPr>
            <w:tcW w:w="5000" w:type="pct"/>
            <w:gridSpan w:val="7"/>
            <w:vAlign w:val="center"/>
          </w:tcPr>
          <w:p w14:paraId="3669CF50" w14:textId="77777777" w:rsidR="00562E31" w:rsidRPr="00E71039" w:rsidRDefault="00562E31" w:rsidP="00562E31">
            <w:pPr>
              <w:spacing w:line="199" w:lineRule="exact"/>
              <w:ind w:left="15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2"/>
              </w:rPr>
              <w:t>KOSZTORYS:</w:t>
            </w:r>
          </w:p>
        </w:tc>
      </w:tr>
      <w:tr w:rsidR="00562E31" w:rsidRPr="00E71039" w14:paraId="247F6AC9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66D20346" w14:textId="77777777" w:rsidR="00562E31" w:rsidRPr="00E71039" w:rsidRDefault="00562E31" w:rsidP="00562E31">
            <w:pPr>
              <w:spacing w:line="199" w:lineRule="exact"/>
              <w:ind w:right="68"/>
              <w:jc w:val="center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10"/>
              </w:rPr>
              <w:t>1</w:t>
            </w:r>
          </w:p>
        </w:tc>
        <w:tc>
          <w:tcPr>
            <w:tcW w:w="695" w:type="pct"/>
            <w:vAlign w:val="center"/>
          </w:tcPr>
          <w:p w14:paraId="21D48BB8" w14:textId="77777777" w:rsidR="00562E31" w:rsidRPr="00E71039" w:rsidRDefault="00562E31" w:rsidP="00562E31">
            <w:pPr>
              <w:rPr>
                <w:rFonts w:eastAsia="Microsoft Sans Serif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7200CBE9" w14:textId="4204A946" w:rsidR="00562E31" w:rsidRPr="00E71039" w:rsidRDefault="00562E31" w:rsidP="00562E31">
            <w:pPr>
              <w:spacing w:line="199" w:lineRule="exact"/>
              <w:ind w:left="84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ROBOTY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w w:val="90"/>
              </w:rPr>
              <w:t>PRZYGOTOWAWCZE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w w:val="90"/>
              </w:rPr>
              <w:t>I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  <w:w w:val="90"/>
              </w:rPr>
              <w:t>ROZBIÓRKOWE</w:t>
            </w:r>
          </w:p>
        </w:tc>
        <w:tc>
          <w:tcPr>
            <w:tcW w:w="833" w:type="pct"/>
            <w:vAlign w:val="center"/>
          </w:tcPr>
          <w:p w14:paraId="239BA115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0ECCDB27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473077C9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bookmarkStart w:id="3" w:name="Dział:Roboty_przygotowawcze_i_rozbiórkow"/>
            <w:bookmarkEnd w:id="3"/>
            <w:r w:rsidRPr="00E71039">
              <w:rPr>
                <w:rFonts w:eastAsia="Microsoft Sans Serif" w:cstheme="minorHAnsi"/>
                <w:spacing w:val="-10"/>
              </w:rPr>
              <w:t>1</w:t>
            </w:r>
          </w:p>
          <w:p w14:paraId="297040E6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695" w:type="pct"/>
            <w:vAlign w:val="center"/>
          </w:tcPr>
          <w:p w14:paraId="52767A17" w14:textId="77777777" w:rsidR="00562E31" w:rsidRPr="00E71039" w:rsidRDefault="00562E31" w:rsidP="00562E31">
            <w:pPr>
              <w:spacing w:line="242" w:lineRule="auto"/>
              <w:ind w:left="291" w:firstLine="126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KALK. WŁASNA</w:t>
            </w:r>
          </w:p>
        </w:tc>
        <w:tc>
          <w:tcPr>
            <w:tcW w:w="1601" w:type="pct"/>
            <w:vAlign w:val="center"/>
          </w:tcPr>
          <w:p w14:paraId="2636A996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Wykonanie projektu tymczasowej organizacji ruchu, montaż oraz d</w:t>
            </w:r>
            <w:r w:rsidRPr="00E71039">
              <w:rPr>
                <w:rFonts w:eastAsia="Microsoft Sans Serif" w:cstheme="minorHAnsi"/>
                <w:lang w:val="pl-PL"/>
              </w:rPr>
              <w:t>e</w:t>
            </w:r>
            <w:r w:rsidRPr="00E71039">
              <w:rPr>
                <w:rFonts w:eastAsia="Microsoft Sans Serif" w:cstheme="minorHAnsi"/>
                <w:lang w:val="pl-PL"/>
              </w:rPr>
              <w:t>montaż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oznakowania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 xml:space="preserve">pionowego oraz niezbędnych </w:t>
            </w:r>
            <w:proofErr w:type="spellStart"/>
            <w:r w:rsidRPr="00E71039">
              <w:rPr>
                <w:rFonts w:eastAsia="Microsoft Sans Serif" w:cstheme="minorHAnsi"/>
                <w:lang w:val="pl-PL"/>
              </w:rPr>
              <w:t>wygrodzeń</w:t>
            </w:r>
            <w:proofErr w:type="spellEnd"/>
          </w:p>
        </w:tc>
        <w:tc>
          <w:tcPr>
            <w:tcW w:w="277" w:type="pct"/>
            <w:vAlign w:val="center"/>
          </w:tcPr>
          <w:p w14:paraId="1A14A22E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5"/>
              </w:rPr>
              <w:t>szt</w:t>
            </w:r>
            <w:proofErr w:type="spellEnd"/>
          </w:p>
        </w:tc>
        <w:tc>
          <w:tcPr>
            <w:tcW w:w="626" w:type="pct"/>
            <w:vAlign w:val="center"/>
          </w:tcPr>
          <w:p w14:paraId="249E8B84" w14:textId="77777777" w:rsidR="00562E31" w:rsidRPr="00E71039" w:rsidRDefault="00562E31" w:rsidP="00562E31">
            <w:pPr>
              <w:spacing w:line="198" w:lineRule="exact"/>
              <w:ind w:left="738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1,000</w:t>
            </w:r>
          </w:p>
        </w:tc>
        <w:tc>
          <w:tcPr>
            <w:tcW w:w="626" w:type="pct"/>
            <w:vAlign w:val="center"/>
          </w:tcPr>
          <w:p w14:paraId="715B0165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4B51739B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2B411F4B" w14:textId="77777777" w:rsidTr="00627787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6400127A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bookmarkStart w:id="4" w:name="Pozycja:Wykonanie_projektu_tymczasowej_o"/>
            <w:bookmarkEnd w:id="4"/>
            <w:r w:rsidRPr="00E71039">
              <w:rPr>
                <w:rFonts w:eastAsia="Microsoft Sans Serif" w:cstheme="minorHAnsi"/>
                <w:spacing w:val="-10"/>
              </w:rPr>
              <w:t>2</w:t>
            </w:r>
          </w:p>
          <w:p w14:paraId="71D1ABB5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13B53358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2-01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0202</w:t>
            </w:r>
          </w:p>
          <w:p w14:paraId="297F82B9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1BC6BF30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lang w:val="pl-PL"/>
              </w:rPr>
              <w:t>Roboty ziemne wykonywane kopa</w:t>
            </w:r>
            <w:r w:rsidRPr="00E71039">
              <w:rPr>
                <w:rFonts w:eastAsia="Microsoft Sans Serif" w:cstheme="minorHAnsi"/>
                <w:lang w:val="pl-PL"/>
              </w:rPr>
              <w:t>r</w:t>
            </w:r>
            <w:r w:rsidRPr="00E71039">
              <w:rPr>
                <w:rFonts w:eastAsia="Microsoft Sans Serif" w:cstheme="minorHAnsi"/>
                <w:lang w:val="pl-PL"/>
              </w:rPr>
              <w:t xml:space="preserve">kami przedsiębiernymi o poj. łyżki 0.60 m3 w gruncie kat. </w:t>
            </w:r>
            <w:r w:rsidRPr="00E71039">
              <w:rPr>
                <w:rFonts w:eastAsia="Microsoft Sans Serif" w:cstheme="minorHAnsi"/>
              </w:rPr>
              <w:t xml:space="preserve">III z </w:t>
            </w:r>
            <w:proofErr w:type="spellStart"/>
            <w:r w:rsidRPr="00E71039">
              <w:rPr>
                <w:rFonts w:eastAsia="Microsoft Sans Serif" w:cstheme="minorHAnsi"/>
              </w:rPr>
              <w:t>tran</w:t>
            </w:r>
            <w:r w:rsidRPr="00E71039">
              <w:rPr>
                <w:rFonts w:eastAsia="Microsoft Sans Serif" w:cstheme="minorHAnsi"/>
              </w:rPr>
              <w:t>s</w:t>
            </w:r>
            <w:r w:rsidRPr="00E71039">
              <w:rPr>
                <w:rFonts w:eastAsia="Microsoft Sans Serif" w:cstheme="minorHAnsi"/>
              </w:rPr>
              <w:t>portem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urobku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na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odległość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do 1 km (16 * 2,5 * 0,8 = 32,000)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32A14EF5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715EE185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32,000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5FFEA752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4765E64E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60E74363" w14:textId="77777777" w:rsidTr="00627787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6B03127D" w14:textId="64F3A656" w:rsidR="00562E31" w:rsidRPr="00E71039" w:rsidRDefault="00562E31" w:rsidP="00562E31">
            <w:pPr>
              <w:jc w:val="right"/>
              <w:rPr>
                <w:rFonts w:eastAsia="Microsoft Sans Serif" w:cstheme="minorHAnsi"/>
                <w:lang w:val="pl-PL"/>
              </w:rPr>
            </w:pPr>
            <w:bookmarkStart w:id="5" w:name="Pozycja:Roboty_ziemne_wykonywane_koparka"/>
            <w:bookmarkEnd w:id="5"/>
            <w:r w:rsidRPr="00E71039">
              <w:rPr>
                <w:rFonts w:eastAsia="Microsoft Sans Serif" w:cstheme="minorHAnsi"/>
                <w:lang w:val="pl-PL"/>
              </w:rPr>
              <w:t>RAZEM: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ROBOTY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PRZYGOTOWAWCZE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>ROZBIÓRKOWE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6FE936C6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  <w:lang w:val="pl-PL"/>
              </w:rPr>
            </w:pPr>
          </w:p>
        </w:tc>
      </w:tr>
      <w:tr w:rsidR="00562E31" w:rsidRPr="00E71039" w14:paraId="05B5E046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231117BD" w14:textId="77777777" w:rsidR="00562E31" w:rsidRPr="00E71039" w:rsidRDefault="00562E31" w:rsidP="00675015">
            <w:pPr>
              <w:spacing w:line="191" w:lineRule="exact"/>
              <w:ind w:right="68"/>
              <w:jc w:val="center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10"/>
              </w:rPr>
              <w:t>2</w:t>
            </w:r>
          </w:p>
        </w:tc>
        <w:tc>
          <w:tcPr>
            <w:tcW w:w="695" w:type="pct"/>
            <w:vAlign w:val="center"/>
          </w:tcPr>
          <w:p w14:paraId="61C88147" w14:textId="77777777" w:rsidR="00562E31" w:rsidRPr="00E71039" w:rsidRDefault="00562E31" w:rsidP="00562E31">
            <w:pPr>
              <w:rPr>
                <w:rFonts w:eastAsia="Microsoft Sans Serif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641475E7" w14:textId="2EDF0D9D" w:rsidR="00562E31" w:rsidRPr="00E71039" w:rsidRDefault="00562E31" w:rsidP="00562E31">
            <w:pPr>
              <w:spacing w:line="191" w:lineRule="exact"/>
              <w:ind w:left="84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4"/>
              </w:rPr>
              <w:t>MUR</w:t>
            </w:r>
            <w:r w:rsidRPr="00E71039">
              <w:rPr>
                <w:rFonts w:eastAsia="Microsoft Sans Serif" w:cstheme="minorHAnsi"/>
                <w:b/>
                <w:spacing w:val="-7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OPOROWY</w:t>
            </w:r>
          </w:p>
        </w:tc>
        <w:tc>
          <w:tcPr>
            <w:tcW w:w="833" w:type="pct"/>
            <w:vAlign w:val="center"/>
          </w:tcPr>
          <w:p w14:paraId="7FFC1B72" w14:textId="77777777" w:rsidR="00562E31" w:rsidRPr="00E71039" w:rsidRDefault="00562E31" w:rsidP="00562E31">
            <w:pPr>
              <w:spacing w:line="191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4E49ABC3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2D699AA6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3</w:t>
            </w:r>
          </w:p>
          <w:p w14:paraId="475E9524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128C60D2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KNKRB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0201-</w:t>
            </w:r>
          </w:p>
          <w:p w14:paraId="2E6B0A7E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06</w:t>
            </w:r>
          </w:p>
        </w:tc>
        <w:tc>
          <w:tcPr>
            <w:tcW w:w="1601" w:type="pct"/>
            <w:vAlign w:val="center"/>
          </w:tcPr>
          <w:p w14:paraId="5B7E5212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Ławy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fundamentowe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żelbetowe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 szer. do 1.3 m (16*1,5*0,6=14,400)</w:t>
            </w:r>
          </w:p>
        </w:tc>
        <w:tc>
          <w:tcPr>
            <w:tcW w:w="277" w:type="pct"/>
            <w:vAlign w:val="center"/>
          </w:tcPr>
          <w:p w14:paraId="181F75A0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09F042FC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14,400</w:t>
            </w:r>
          </w:p>
        </w:tc>
        <w:tc>
          <w:tcPr>
            <w:tcW w:w="626" w:type="pct"/>
            <w:vAlign w:val="center"/>
          </w:tcPr>
          <w:p w14:paraId="61467870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6787580C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1ADC1C0D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7B4F24CA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bookmarkStart w:id="6" w:name="Dział:Mur_oporowy"/>
            <w:bookmarkEnd w:id="6"/>
            <w:r w:rsidRPr="00E71039">
              <w:rPr>
                <w:rFonts w:eastAsia="Microsoft Sans Serif" w:cstheme="minorHAnsi"/>
                <w:spacing w:val="-10"/>
              </w:rPr>
              <w:t>4</w:t>
            </w:r>
          </w:p>
          <w:p w14:paraId="26434821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7E32DF71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KNCK-3</w:t>
            </w:r>
            <w:r w:rsidRPr="00E71039">
              <w:rPr>
                <w:rFonts w:eastAsia="Microsoft Sans Serif" w:cstheme="minorHAnsi"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0203-</w:t>
            </w:r>
          </w:p>
          <w:p w14:paraId="00B300DE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02</w:t>
            </w:r>
          </w:p>
        </w:tc>
        <w:tc>
          <w:tcPr>
            <w:tcW w:w="1601" w:type="pct"/>
            <w:vAlign w:val="center"/>
          </w:tcPr>
          <w:p w14:paraId="6E350037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Wykonanie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ścian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oporowych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z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muru kamiennego na zaprawie (16*3,0*0,8=38,400)</w:t>
            </w:r>
          </w:p>
        </w:tc>
        <w:tc>
          <w:tcPr>
            <w:tcW w:w="277" w:type="pct"/>
            <w:vAlign w:val="center"/>
          </w:tcPr>
          <w:p w14:paraId="02562756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3E2FB5BB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38,400</w:t>
            </w:r>
          </w:p>
        </w:tc>
        <w:tc>
          <w:tcPr>
            <w:tcW w:w="626" w:type="pct"/>
            <w:vAlign w:val="center"/>
          </w:tcPr>
          <w:p w14:paraId="475B9636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1F9E66D7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5FC59562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092CDF51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bookmarkStart w:id="7" w:name="Pozycja:Ławy_fundamentowe_żelbetowe_o_sz"/>
            <w:bookmarkEnd w:id="7"/>
            <w:r w:rsidRPr="00E71039">
              <w:rPr>
                <w:rFonts w:eastAsia="Microsoft Sans Serif" w:cstheme="minorHAnsi"/>
                <w:spacing w:val="-10"/>
              </w:rPr>
              <w:t>5</w:t>
            </w:r>
          </w:p>
          <w:p w14:paraId="197FC992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5664A0C8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1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0321-</w:t>
            </w:r>
          </w:p>
          <w:p w14:paraId="6D790214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01</w:t>
            </w:r>
          </w:p>
        </w:tc>
        <w:tc>
          <w:tcPr>
            <w:tcW w:w="1601" w:type="pct"/>
            <w:vAlign w:val="center"/>
          </w:tcPr>
          <w:p w14:paraId="5651A8E8" w14:textId="77777777" w:rsidR="00562E31" w:rsidRPr="00E71039" w:rsidRDefault="00562E31" w:rsidP="00562E31">
            <w:pPr>
              <w:spacing w:line="242" w:lineRule="auto"/>
              <w:ind w:left="84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Mechaniczne zasypywanie wnęk za ścianami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budowli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inżynieryjnych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przy wysokości zasypania do 4 m; (16*0,3*2=9,600)</w:t>
            </w:r>
          </w:p>
        </w:tc>
        <w:tc>
          <w:tcPr>
            <w:tcW w:w="277" w:type="pct"/>
            <w:vAlign w:val="center"/>
          </w:tcPr>
          <w:p w14:paraId="15C9BF00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77B119FF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9,600</w:t>
            </w:r>
          </w:p>
        </w:tc>
        <w:tc>
          <w:tcPr>
            <w:tcW w:w="626" w:type="pct"/>
            <w:vAlign w:val="center"/>
          </w:tcPr>
          <w:p w14:paraId="603F31EA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736AB599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56F9E932" w14:textId="77777777" w:rsidTr="00627787">
        <w:trPr>
          <w:trHeight w:val="454"/>
        </w:trPr>
        <w:tc>
          <w:tcPr>
            <w:tcW w:w="342" w:type="pct"/>
            <w:vAlign w:val="center"/>
          </w:tcPr>
          <w:p w14:paraId="3A00B289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bookmarkStart w:id="8" w:name="Pozycja:Wykonanie_ścian_oporowych_z_muru"/>
            <w:bookmarkEnd w:id="8"/>
            <w:r w:rsidRPr="00E71039">
              <w:rPr>
                <w:rFonts w:eastAsia="Microsoft Sans Serif" w:cstheme="minorHAnsi"/>
                <w:spacing w:val="-10"/>
              </w:rPr>
              <w:t>6</w:t>
            </w:r>
          </w:p>
          <w:p w14:paraId="47CDF4C1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433378CA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2-33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0409</w:t>
            </w:r>
          </w:p>
          <w:p w14:paraId="28ADADB5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601" w:type="pct"/>
            <w:vAlign w:val="center"/>
          </w:tcPr>
          <w:p w14:paraId="29EDC7CE" w14:textId="77777777" w:rsidR="00562E31" w:rsidRPr="00E71039" w:rsidRDefault="00562E31" w:rsidP="00562E31">
            <w:pPr>
              <w:spacing w:line="242" w:lineRule="auto"/>
              <w:ind w:left="84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Betonowanie przy użyciu pompy na samochodzie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wsporników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gzymsów (16*0,6*0,3=2,880)</w:t>
            </w:r>
          </w:p>
        </w:tc>
        <w:tc>
          <w:tcPr>
            <w:tcW w:w="277" w:type="pct"/>
            <w:vAlign w:val="center"/>
          </w:tcPr>
          <w:p w14:paraId="2216F584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65D58DF6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2,880</w:t>
            </w:r>
          </w:p>
        </w:tc>
        <w:tc>
          <w:tcPr>
            <w:tcW w:w="626" w:type="pct"/>
            <w:vAlign w:val="center"/>
          </w:tcPr>
          <w:p w14:paraId="4CB3FB5F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2FBF3FA8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26BCC353" w14:textId="77777777" w:rsidTr="00627787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4C7402D9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bookmarkStart w:id="9" w:name="Pozycja:Mechaniczne_zasypywanie_wnęk_za_"/>
            <w:bookmarkEnd w:id="9"/>
            <w:r w:rsidRPr="00E71039">
              <w:rPr>
                <w:rFonts w:eastAsia="Microsoft Sans Serif" w:cstheme="minorHAnsi"/>
                <w:spacing w:val="-10"/>
              </w:rPr>
              <w:t>7</w:t>
            </w:r>
          </w:p>
          <w:p w14:paraId="199E16F3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60E33321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2-33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0702</w:t>
            </w:r>
          </w:p>
          <w:p w14:paraId="072D6470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04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7372E24B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Montaż barier sprężystych jedn</w:t>
            </w:r>
            <w:r w:rsidRPr="00E71039">
              <w:rPr>
                <w:rFonts w:eastAsia="Microsoft Sans Serif" w:cstheme="minorHAnsi"/>
                <w:lang w:val="pl-PL"/>
              </w:rPr>
              <w:t>o</w:t>
            </w:r>
            <w:r w:rsidRPr="00E71039">
              <w:rPr>
                <w:rFonts w:eastAsia="Microsoft Sans Serif" w:cstheme="minorHAnsi"/>
                <w:lang w:val="pl-PL"/>
              </w:rPr>
              <w:t>stronnych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-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odcinki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proste (16*0,024=0,384)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19604DA3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t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1E8F1965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0,384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72CDED7D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611CBE48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21CC5A23" w14:textId="77777777" w:rsidTr="00627787">
        <w:trPr>
          <w:trHeight w:val="454"/>
        </w:trPr>
        <w:tc>
          <w:tcPr>
            <w:tcW w:w="4167" w:type="pct"/>
            <w:gridSpan w:val="6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14:paraId="107D0BC1" w14:textId="69AE27B8" w:rsidR="00562E31" w:rsidRPr="00E71039" w:rsidRDefault="00562E31" w:rsidP="00562E31">
            <w:pPr>
              <w:jc w:val="right"/>
              <w:rPr>
                <w:rFonts w:eastAsia="Microsoft Sans Serif" w:cstheme="minorHAnsi"/>
              </w:rPr>
            </w:pPr>
            <w:bookmarkStart w:id="10" w:name="Pozycja:Betonowanie_przy_użyciu_pompy_na"/>
            <w:bookmarkEnd w:id="10"/>
            <w:r w:rsidRPr="00E71039">
              <w:rPr>
                <w:rFonts w:eastAsia="Microsoft Sans Serif" w:cstheme="minorHAnsi"/>
              </w:rPr>
              <w:t>RAZEM: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MUR</w:t>
            </w:r>
            <w:r w:rsidRPr="00E71039">
              <w:rPr>
                <w:rFonts w:eastAsia="Microsoft Sans Serif" w:cstheme="minorHAnsi"/>
                <w:spacing w:val="5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OPOROWY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2838B033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</w:tr>
      <w:tr w:rsidR="00562E31" w:rsidRPr="00E71039" w14:paraId="016985BA" w14:textId="77777777" w:rsidTr="00F026A2">
        <w:trPr>
          <w:trHeight w:val="454"/>
        </w:trPr>
        <w:tc>
          <w:tcPr>
            <w:tcW w:w="4167" w:type="pct"/>
            <w:gridSpan w:val="6"/>
            <w:tcBorders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F15D0" w14:textId="655CF7DD" w:rsidR="00562E31" w:rsidRPr="00E71039" w:rsidRDefault="00562E31" w:rsidP="00562E31">
            <w:pPr>
              <w:jc w:val="right"/>
              <w:rPr>
                <w:rFonts w:eastAsia="Microsoft Sans Serif" w:cstheme="minorHAnsi"/>
              </w:rPr>
            </w:pPr>
            <w:bookmarkStart w:id="11" w:name="Pozycja:Montaż_barier_sprężystych_jednos"/>
            <w:bookmarkStart w:id="12" w:name="_GoBack" w:colFirst="0" w:colLast="1"/>
            <w:bookmarkEnd w:id="11"/>
            <w:r w:rsidRPr="00E71039">
              <w:rPr>
                <w:rFonts w:eastAsia="Microsoft Sans Serif" w:cstheme="minorHAnsi"/>
                <w:b/>
                <w:w w:val="90"/>
              </w:rPr>
              <w:t>KOSZTORYS</w:t>
            </w:r>
            <w:r w:rsidRPr="00E71039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NETTO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4994A" w14:textId="77777777" w:rsidR="00562E31" w:rsidRPr="00E71039" w:rsidRDefault="00562E31" w:rsidP="00562E31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69805655" w14:textId="77777777" w:rsidTr="00F026A2">
        <w:trPr>
          <w:trHeight w:val="454"/>
        </w:trPr>
        <w:tc>
          <w:tcPr>
            <w:tcW w:w="4167" w:type="pct"/>
            <w:gridSpan w:val="6"/>
            <w:tcBorders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FB5F3" w14:textId="3860F6DA" w:rsidR="00562E31" w:rsidRPr="00E71039" w:rsidRDefault="00562E31" w:rsidP="00562E31">
            <w:pPr>
              <w:jc w:val="right"/>
              <w:rPr>
                <w:rFonts w:eastAsia="Microsoft Sans Serif" w:cstheme="minorHAnsi"/>
              </w:rPr>
            </w:pPr>
            <w:bookmarkStart w:id="13" w:name="Podsumowanie_działu"/>
            <w:bookmarkEnd w:id="13"/>
            <w:r w:rsidRPr="00E71039">
              <w:rPr>
                <w:rFonts w:eastAsia="Microsoft Sans Serif" w:cstheme="minorHAnsi"/>
                <w:b/>
              </w:rPr>
              <w:t>VAT</w:t>
            </w:r>
            <w:r w:rsidRPr="00E71039">
              <w:rPr>
                <w:rFonts w:eastAsia="Microsoft Sans Serif" w:cstheme="minorHAnsi"/>
                <w:b/>
                <w:spacing w:val="-10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5"/>
              </w:rPr>
              <w:t>23%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3E68B" w14:textId="77777777" w:rsidR="00562E31" w:rsidRPr="00E71039" w:rsidRDefault="00562E31" w:rsidP="00562E31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77926875" w14:textId="77777777" w:rsidTr="00F026A2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AE7819" w14:textId="1F3B7A72" w:rsidR="00562E31" w:rsidRPr="00E71039" w:rsidRDefault="00562E31" w:rsidP="00562E31">
            <w:pPr>
              <w:jc w:val="right"/>
              <w:rPr>
                <w:rFonts w:eastAsia="Microsoft Sans Serif" w:cstheme="minorHAnsi"/>
              </w:rPr>
            </w:pPr>
            <w:bookmarkStart w:id="14" w:name="Podsumowanie_kosztorysu"/>
            <w:bookmarkEnd w:id="14"/>
            <w:r w:rsidRPr="00E71039">
              <w:rPr>
                <w:rFonts w:eastAsia="Microsoft Sans Serif" w:cstheme="minorHAnsi"/>
                <w:b/>
                <w:w w:val="90"/>
              </w:rPr>
              <w:t>KOSZTORYS</w:t>
            </w:r>
            <w:r w:rsidRPr="00E71039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BRUTTO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22BAE" w14:textId="77777777" w:rsidR="00562E31" w:rsidRPr="00E71039" w:rsidRDefault="00562E31" w:rsidP="00562E31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bookmarkEnd w:id="12"/>
    </w:tbl>
    <w:p w14:paraId="11AE7BC7" w14:textId="77777777" w:rsidR="00627787" w:rsidRDefault="00627787" w:rsidP="00075A52">
      <w:pPr>
        <w:spacing w:after="0" w:line="240" w:lineRule="auto"/>
        <w:rPr>
          <w:rFonts w:cstheme="minorHAnsi"/>
        </w:rPr>
        <w:sectPr w:rsidR="00627787" w:rsidSect="00045233">
          <w:headerReference w:type="default" r:id="rId9"/>
          <w:footerReference w:type="default" r:id="rId10"/>
          <w:pgSz w:w="11906" w:h="16838"/>
          <w:pgMar w:top="567" w:right="567" w:bottom="567" w:left="567" w:header="284" w:footer="284" w:gutter="0"/>
          <w:cols w:space="708"/>
          <w:docGrid w:linePitch="360"/>
        </w:sectPr>
      </w:pPr>
    </w:p>
    <w:p w14:paraId="54E8D33E" w14:textId="1412009E" w:rsidR="005259AA" w:rsidRPr="00FD78DA" w:rsidRDefault="005259AA" w:rsidP="00075A52">
      <w:pPr>
        <w:spacing w:after="0" w:line="240" w:lineRule="auto"/>
        <w:rPr>
          <w:rFonts w:cstheme="minorHAnsi"/>
        </w:rPr>
      </w:pPr>
    </w:p>
    <w:p w14:paraId="2F677C50" w14:textId="62B3CC5D" w:rsidR="00562E31" w:rsidRDefault="00562E31" w:rsidP="00562E31">
      <w:pPr>
        <w:tabs>
          <w:tab w:val="left" w:pos="10065"/>
        </w:tabs>
        <w:spacing w:after="0" w:line="240" w:lineRule="auto"/>
        <w:rPr>
          <w:rFonts w:cstheme="minorHAnsi"/>
          <w:b/>
          <w:u w:val="single"/>
        </w:rPr>
      </w:pPr>
      <w:r w:rsidRPr="00FD78DA">
        <w:rPr>
          <w:rFonts w:cstheme="minorHAnsi"/>
          <w:b/>
          <w:u w:val="single"/>
        </w:rPr>
        <w:t>ODCINEK: Wojciechowice DP 3145D km 12+280</w:t>
      </w:r>
    </w:p>
    <w:p w14:paraId="6DCF349E" w14:textId="77777777" w:rsidR="00627787" w:rsidRPr="00FD78DA" w:rsidRDefault="00627787" w:rsidP="00562E31">
      <w:pPr>
        <w:tabs>
          <w:tab w:val="left" w:pos="10065"/>
        </w:tabs>
        <w:spacing w:after="0" w:line="240" w:lineRule="auto"/>
        <w:rPr>
          <w:rFonts w:cstheme="minorHAnsi"/>
          <w:b/>
          <w:u w:val="single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7"/>
        <w:gridCol w:w="1500"/>
        <w:gridCol w:w="3454"/>
        <w:gridCol w:w="598"/>
        <w:gridCol w:w="1351"/>
        <w:gridCol w:w="1351"/>
        <w:gridCol w:w="1797"/>
      </w:tblGrid>
      <w:tr w:rsidR="00562E31" w:rsidRPr="00E71039" w14:paraId="50CD9316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432C4CFD" w14:textId="77777777" w:rsidR="00562E31" w:rsidRPr="00E71039" w:rsidRDefault="00562E31" w:rsidP="00562E31">
            <w:pPr>
              <w:spacing w:before="2" w:line="192" w:lineRule="exact"/>
              <w:ind w:left="174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5"/>
              </w:rPr>
              <w:t>Lp</w:t>
            </w:r>
            <w:proofErr w:type="spellEnd"/>
            <w:r w:rsidRPr="00E71039">
              <w:rPr>
                <w:rFonts w:eastAsia="Microsoft Sans Serif" w:cstheme="minorHAnsi"/>
                <w:spacing w:val="-5"/>
              </w:rPr>
              <w:t>.</w:t>
            </w:r>
          </w:p>
        </w:tc>
        <w:tc>
          <w:tcPr>
            <w:tcW w:w="695" w:type="pct"/>
            <w:vAlign w:val="center"/>
          </w:tcPr>
          <w:p w14:paraId="1592587C" w14:textId="77777777" w:rsidR="00562E31" w:rsidRPr="00E71039" w:rsidRDefault="00562E31" w:rsidP="00562E31">
            <w:pPr>
              <w:spacing w:before="2" w:line="192" w:lineRule="exact"/>
              <w:ind w:left="276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Podstawa</w:t>
            </w:r>
            <w:proofErr w:type="spellEnd"/>
          </w:p>
        </w:tc>
        <w:tc>
          <w:tcPr>
            <w:tcW w:w="1601" w:type="pct"/>
            <w:vAlign w:val="center"/>
          </w:tcPr>
          <w:p w14:paraId="2A5946F8" w14:textId="77777777" w:rsidR="00562E31" w:rsidRPr="00E71039" w:rsidRDefault="00562E31" w:rsidP="00562E31">
            <w:pPr>
              <w:spacing w:before="2" w:line="192" w:lineRule="exact"/>
              <w:ind w:left="70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4"/>
              </w:rPr>
              <w:t>Opis</w:t>
            </w:r>
            <w:proofErr w:type="spellEnd"/>
          </w:p>
        </w:tc>
        <w:tc>
          <w:tcPr>
            <w:tcW w:w="277" w:type="pct"/>
            <w:vAlign w:val="center"/>
          </w:tcPr>
          <w:p w14:paraId="3E045B3B" w14:textId="77777777" w:rsidR="00562E31" w:rsidRPr="00E71039" w:rsidRDefault="00562E31" w:rsidP="00562E31">
            <w:pPr>
              <w:spacing w:before="2" w:line="192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4"/>
              </w:rPr>
              <w:t>j.m</w:t>
            </w:r>
            <w:proofErr w:type="spellEnd"/>
            <w:r w:rsidRPr="00E71039">
              <w:rPr>
                <w:rFonts w:eastAsia="Microsoft Sans Serif" w:cstheme="minorHAnsi"/>
                <w:spacing w:val="-4"/>
              </w:rPr>
              <w:t>.</w:t>
            </w:r>
          </w:p>
        </w:tc>
        <w:tc>
          <w:tcPr>
            <w:tcW w:w="626" w:type="pct"/>
            <w:vAlign w:val="center"/>
          </w:tcPr>
          <w:p w14:paraId="482CB6AE" w14:textId="77777777" w:rsidR="00562E31" w:rsidRPr="00E71039" w:rsidRDefault="00562E31" w:rsidP="00562E31">
            <w:pPr>
              <w:spacing w:before="2" w:line="192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Ilość</w:t>
            </w:r>
            <w:proofErr w:type="spellEnd"/>
          </w:p>
        </w:tc>
        <w:tc>
          <w:tcPr>
            <w:tcW w:w="626" w:type="pct"/>
            <w:vAlign w:val="center"/>
          </w:tcPr>
          <w:p w14:paraId="76691FA7" w14:textId="77777777" w:rsidR="00562E31" w:rsidRPr="00E71039" w:rsidRDefault="00562E31" w:rsidP="00562E31">
            <w:pPr>
              <w:spacing w:before="2" w:line="192" w:lineRule="exact"/>
              <w:ind w:left="168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</w:rPr>
              <w:t>Cena</w:t>
            </w:r>
            <w:proofErr w:type="spellEnd"/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  <w:spacing w:val="-2"/>
              </w:rPr>
              <w:t>jedn</w:t>
            </w:r>
            <w:proofErr w:type="spellEnd"/>
            <w:r w:rsidRPr="00E71039">
              <w:rPr>
                <w:rFonts w:eastAsia="Microsoft Sans Serif" w:cstheme="minorHAnsi"/>
                <w:spacing w:val="-2"/>
              </w:rPr>
              <w:t>.</w:t>
            </w:r>
          </w:p>
        </w:tc>
        <w:tc>
          <w:tcPr>
            <w:tcW w:w="833" w:type="pct"/>
            <w:vAlign w:val="center"/>
          </w:tcPr>
          <w:p w14:paraId="39F03FD5" w14:textId="77777777" w:rsidR="00562E31" w:rsidRPr="00E71039" w:rsidRDefault="00562E31" w:rsidP="00562E31">
            <w:pPr>
              <w:spacing w:before="2" w:line="192" w:lineRule="exact"/>
              <w:ind w:left="451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Wartość</w:t>
            </w:r>
            <w:proofErr w:type="spellEnd"/>
          </w:p>
        </w:tc>
      </w:tr>
      <w:tr w:rsidR="00562E31" w:rsidRPr="00E71039" w14:paraId="3CB653AD" w14:textId="77777777" w:rsidTr="00E71039">
        <w:trPr>
          <w:trHeight w:val="454"/>
        </w:trPr>
        <w:tc>
          <w:tcPr>
            <w:tcW w:w="5000" w:type="pct"/>
            <w:gridSpan w:val="7"/>
          </w:tcPr>
          <w:p w14:paraId="7990A27B" w14:textId="77777777" w:rsidR="00562E31" w:rsidRPr="00E71039" w:rsidRDefault="00562E31" w:rsidP="00562E31">
            <w:pPr>
              <w:spacing w:line="199" w:lineRule="exact"/>
              <w:ind w:left="15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2"/>
              </w:rPr>
              <w:t>KOSZTORYS:</w:t>
            </w:r>
          </w:p>
        </w:tc>
      </w:tr>
      <w:tr w:rsidR="00562E31" w:rsidRPr="00E71039" w14:paraId="5D177CFF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39B4EB97" w14:textId="77777777" w:rsidR="00562E31" w:rsidRPr="00E71039" w:rsidRDefault="00562E31" w:rsidP="00562E31">
            <w:pPr>
              <w:spacing w:line="199" w:lineRule="exact"/>
              <w:ind w:right="68"/>
              <w:jc w:val="center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10"/>
              </w:rPr>
              <w:t>1</w:t>
            </w:r>
          </w:p>
        </w:tc>
        <w:tc>
          <w:tcPr>
            <w:tcW w:w="695" w:type="pct"/>
            <w:vAlign w:val="center"/>
          </w:tcPr>
          <w:p w14:paraId="6CBECE3A" w14:textId="77777777" w:rsidR="00562E31" w:rsidRPr="00E71039" w:rsidRDefault="00562E31" w:rsidP="00562E31">
            <w:pPr>
              <w:rPr>
                <w:rFonts w:eastAsia="Microsoft Sans Serif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6EFA871F" w14:textId="7C892871" w:rsidR="00562E31" w:rsidRPr="00E71039" w:rsidRDefault="00562E31" w:rsidP="00562E31">
            <w:pPr>
              <w:spacing w:line="199" w:lineRule="exact"/>
              <w:ind w:left="84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ROBOTY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w w:val="90"/>
              </w:rPr>
              <w:t>PRZYGOTOWAWCZE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w w:val="90"/>
              </w:rPr>
              <w:t>I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  <w:w w:val="90"/>
              </w:rPr>
              <w:t>ROZBIÓRKOWE</w:t>
            </w:r>
          </w:p>
        </w:tc>
        <w:tc>
          <w:tcPr>
            <w:tcW w:w="833" w:type="pct"/>
          </w:tcPr>
          <w:p w14:paraId="1C1E9A70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7D463550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69233952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1</w:t>
            </w:r>
          </w:p>
          <w:p w14:paraId="075AF435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695" w:type="pct"/>
            <w:vAlign w:val="center"/>
          </w:tcPr>
          <w:p w14:paraId="47573A91" w14:textId="77777777" w:rsidR="00562E31" w:rsidRPr="00E71039" w:rsidRDefault="00562E31" w:rsidP="00562E31">
            <w:pPr>
              <w:spacing w:line="242" w:lineRule="auto"/>
              <w:ind w:left="291" w:firstLine="126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KALK. WŁASNA</w:t>
            </w:r>
          </w:p>
        </w:tc>
        <w:tc>
          <w:tcPr>
            <w:tcW w:w="1601" w:type="pct"/>
            <w:vAlign w:val="center"/>
          </w:tcPr>
          <w:p w14:paraId="786EB80B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Wykonanie projektu tymczasowej organizacji ruchu, montaż oraz d</w:t>
            </w:r>
            <w:r w:rsidRPr="00E71039">
              <w:rPr>
                <w:rFonts w:eastAsia="Microsoft Sans Serif" w:cstheme="minorHAnsi"/>
                <w:lang w:val="pl-PL"/>
              </w:rPr>
              <w:t>e</w:t>
            </w:r>
            <w:r w:rsidRPr="00E71039">
              <w:rPr>
                <w:rFonts w:eastAsia="Microsoft Sans Serif" w:cstheme="minorHAnsi"/>
                <w:lang w:val="pl-PL"/>
              </w:rPr>
              <w:t>montaż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oznakowania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 xml:space="preserve">pionowego oraz niezbędnych </w:t>
            </w:r>
            <w:proofErr w:type="spellStart"/>
            <w:r w:rsidRPr="00E71039">
              <w:rPr>
                <w:rFonts w:eastAsia="Microsoft Sans Serif" w:cstheme="minorHAnsi"/>
                <w:lang w:val="pl-PL"/>
              </w:rPr>
              <w:t>wygrodzeń</w:t>
            </w:r>
            <w:proofErr w:type="spellEnd"/>
          </w:p>
        </w:tc>
        <w:tc>
          <w:tcPr>
            <w:tcW w:w="277" w:type="pct"/>
            <w:vAlign w:val="center"/>
          </w:tcPr>
          <w:p w14:paraId="4A97895D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5"/>
              </w:rPr>
              <w:t>szt</w:t>
            </w:r>
            <w:proofErr w:type="spellEnd"/>
          </w:p>
        </w:tc>
        <w:tc>
          <w:tcPr>
            <w:tcW w:w="626" w:type="pct"/>
            <w:vAlign w:val="center"/>
          </w:tcPr>
          <w:p w14:paraId="327D88EE" w14:textId="77777777" w:rsidR="00562E31" w:rsidRPr="00E71039" w:rsidRDefault="00562E31" w:rsidP="00562E31">
            <w:pPr>
              <w:spacing w:line="198" w:lineRule="exact"/>
              <w:ind w:left="738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1,000</w:t>
            </w:r>
          </w:p>
        </w:tc>
        <w:tc>
          <w:tcPr>
            <w:tcW w:w="626" w:type="pct"/>
          </w:tcPr>
          <w:p w14:paraId="14FAEBA1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792E38CE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27EDF640" w14:textId="77777777" w:rsidTr="00E71039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09782F48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2</w:t>
            </w:r>
          </w:p>
          <w:p w14:paraId="62BAA250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2CF1CA01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2-01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0202</w:t>
            </w:r>
          </w:p>
          <w:p w14:paraId="52DF5444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5CB08E9E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lang w:val="pl-PL"/>
              </w:rPr>
              <w:t>Roboty ziemne wykonywane kopa</w:t>
            </w:r>
            <w:r w:rsidRPr="00E71039">
              <w:rPr>
                <w:rFonts w:eastAsia="Microsoft Sans Serif" w:cstheme="minorHAnsi"/>
                <w:lang w:val="pl-PL"/>
              </w:rPr>
              <w:t>r</w:t>
            </w:r>
            <w:r w:rsidRPr="00E71039">
              <w:rPr>
                <w:rFonts w:eastAsia="Microsoft Sans Serif" w:cstheme="minorHAnsi"/>
                <w:lang w:val="pl-PL"/>
              </w:rPr>
              <w:t xml:space="preserve">kami przedsiębiernymi o poj. łyżki 0.60 m3 w gruncie kat. </w:t>
            </w:r>
            <w:r w:rsidRPr="00E71039">
              <w:rPr>
                <w:rFonts w:eastAsia="Microsoft Sans Serif" w:cstheme="minorHAnsi"/>
              </w:rPr>
              <w:t xml:space="preserve">III z </w:t>
            </w:r>
            <w:proofErr w:type="spellStart"/>
            <w:r w:rsidRPr="00E71039">
              <w:rPr>
                <w:rFonts w:eastAsia="Microsoft Sans Serif" w:cstheme="minorHAnsi"/>
              </w:rPr>
              <w:t>tran</w:t>
            </w:r>
            <w:r w:rsidRPr="00E71039">
              <w:rPr>
                <w:rFonts w:eastAsia="Microsoft Sans Serif" w:cstheme="minorHAnsi"/>
              </w:rPr>
              <w:t>s</w:t>
            </w:r>
            <w:r w:rsidRPr="00E71039">
              <w:rPr>
                <w:rFonts w:eastAsia="Microsoft Sans Serif" w:cstheme="minorHAnsi"/>
              </w:rPr>
              <w:t>portem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urobku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na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odległość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do 1 km (7*3,5*0,8=19,600)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7C5C1C09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74AC80E6" w14:textId="77777777" w:rsidR="00562E31" w:rsidRPr="00E71039" w:rsidRDefault="00562E31" w:rsidP="00562E31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19,600</w:t>
            </w:r>
          </w:p>
        </w:tc>
        <w:tc>
          <w:tcPr>
            <w:tcW w:w="626" w:type="pct"/>
            <w:tcBorders>
              <w:bottom w:val="single" w:sz="6" w:space="0" w:color="000000"/>
            </w:tcBorders>
          </w:tcPr>
          <w:p w14:paraId="18D9ECAC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7B59325C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655D3E7E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29396663" w14:textId="754FA992" w:rsidR="00562E31" w:rsidRPr="00E71039" w:rsidRDefault="00562E31" w:rsidP="00562E31">
            <w:pPr>
              <w:jc w:val="right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RAZEM: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ROBOTY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PRZYGOTOWAWCZE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>ROZBIÓRKOWE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14:paraId="1A19A861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  <w:lang w:val="pl-PL"/>
              </w:rPr>
            </w:pPr>
          </w:p>
        </w:tc>
      </w:tr>
      <w:tr w:rsidR="00562E31" w:rsidRPr="00E71039" w14:paraId="65654530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45335CE3" w14:textId="77777777" w:rsidR="00562E31" w:rsidRPr="00E71039" w:rsidRDefault="00562E31" w:rsidP="00562E31">
            <w:pPr>
              <w:spacing w:line="191" w:lineRule="exact"/>
              <w:ind w:right="68"/>
              <w:jc w:val="center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10"/>
              </w:rPr>
              <w:t>2</w:t>
            </w:r>
          </w:p>
        </w:tc>
        <w:tc>
          <w:tcPr>
            <w:tcW w:w="695" w:type="pct"/>
            <w:vAlign w:val="center"/>
          </w:tcPr>
          <w:p w14:paraId="5E7F46A1" w14:textId="77777777" w:rsidR="00562E31" w:rsidRPr="00E71039" w:rsidRDefault="00562E31" w:rsidP="00562E31">
            <w:pPr>
              <w:rPr>
                <w:rFonts w:eastAsia="Microsoft Sans Serif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53C58A58" w14:textId="184572CB" w:rsidR="00562E31" w:rsidRPr="00E71039" w:rsidRDefault="00562E31" w:rsidP="00562E31">
            <w:pPr>
              <w:spacing w:line="191" w:lineRule="exact"/>
              <w:ind w:left="84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4"/>
              </w:rPr>
              <w:t>MUR</w:t>
            </w:r>
            <w:r w:rsidRPr="00E71039">
              <w:rPr>
                <w:rFonts w:eastAsia="Microsoft Sans Serif" w:cstheme="minorHAnsi"/>
                <w:b/>
                <w:spacing w:val="-7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OPOROWY</w:t>
            </w:r>
          </w:p>
        </w:tc>
        <w:tc>
          <w:tcPr>
            <w:tcW w:w="833" w:type="pct"/>
          </w:tcPr>
          <w:p w14:paraId="5C593579" w14:textId="77777777" w:rsidR="00562E31" w:rsidRPr="00E71039" w:rsidRDefault="00562E31" w:rsidP="00562E31">
            <w:pPr>
              <w:spacing w:line="191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6A857C1E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791C214B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3</w:t>
            </w:r>
          </w:p>
          <w:p w14:paraId="473638CD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062DE260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KNKRB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0201-</w:t>
            </w:r>
          </w:p>
          <w:p w14:paraId="29521E72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06</w:t>
            </w:r>
          </w:p>
        </w:tc>
        <w:tc>
          <w:tcPr>
            <w:tcW w:w="1601" w:type="pct"/>
            <w:vAlign w:val="center"/>
          </w:tcPr>
          <w:p w14:paraId="4E66BD47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Ławy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fundamentowe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żelbetowe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 szer. do 1.3 m (7*1,5*0,6=6,300)</w:t>
            </w:r>
          </w:p>
        </w:tc>
        <w:tc>
          <w:tcPr>
            <w:tcW w:w="277" w:type="pct"/>
            <w:vAlign w:val="center"/>
          </w:tcPr>
          <w:p w14:paraId="567819AB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587D9CE5" w14:textId="77777777" w:rsidR="00562E31" w:rsidRPr="00E71039" w:rsidRDefault="00562E31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6,300</w:t>
            </w:r>
          </w:p>
        </w:tc>
        <w:tc>
          <w:tcPr>
            <w:tcW w:w="626" w:type="pct"/>
          </w:tcPr>
          <w:p w14:paraId="65F8ECFC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19A859B0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3A282CEE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1DF77A2B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4</w:t>
            </w:r>
          </w:p>
          <w:p w14:paraId="3A169358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0F1F7B00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KNCK-3</w:t>
            </w:r>
            <w:r w:rsidRPr="00E71039">
              <w:rPr>
                <w:rFonts w:eastAsia="Microsoft Sans Serif" w:cstheme="minorHAnsi"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0203-</w:t>
            </w:r>
          </w:p>
          <w:p w14:paraId="45BE7548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02</w:t>
            </w:r>
          </w:p>
        </w:tc>
        <w:tc>
          <w:tcPr>
            <w:tcW w:w="1601" w:type="pct"/>
            <w:vAlign w:val="center"/>
          </w:tcPr>
          <w:p w14:paraId="36A63388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Wykonanie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ścian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oporowych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z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muru kamiennego na zaprawie (7*3,5*0,8=19,600)</w:t>
            </w:r>
          </w:p>
        </w:tc>
        <w:tc>
          <w:tcPr>
            <w:tcW w:w="277" w:type="pct"/>
            <w:vAlign w:val="center"/>
          </w:tcPr>
          <w:p w14:paraId="2113C339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0E351AE1" w14:textId="77777777" w:rsidR="00562E31" w:rsidRPr="00E71039" w:rsidRDefault="00562E31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19,600</w:t>
            </w:r>
          </w:p>
        </w:tc>
        <w:tc>
          <w:tcPr>
            <w:tcW w:w="626" w:type="pct"/>
          </w:tcPr>
          <w:p w14:paraId="2654F3EB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241E5178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4D25BF02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3250731D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5</w:t>
            </w:r>
          </w:p>
          <w:p w14:paraId="535CF268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2FCC5593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1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0321-</w:t>
            </w:r>
          </w:p>
          <w:p w14:paraId="4CFBC16B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01</w:t>
            </w:r>
          </w:p>
        </w:tc>
        <w:tc>
          <w:tcPr>
            <w:tcW w:w="1601" w:type="pct"/>
            <w:vAlign w:val="center"/>
          </w:tcPr>
          <w:p w14:paraId="7137F79D" w14:textId="77777777" w:rsidR="00562E31" w:rsidRPr="00E71039" w:rsidRDefault="00562E31" w:rsidP="00562E31">
            <w:pPr>
              <w:spacing w:line="242" w:lineRule="auto"/>
              <w:ind w:left="84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Mechaniczne zasypywanie wnęk za ścianami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budowli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inżynieryjnych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przy wysokości zasypania do 4 m; (7*0,3*3=6,300)</w:t>
            </w:r>
          </w:p>
        </w:tc>
        <w:tc>
          <w:tcPr>
            <w:tcW w:w="277" w:type="pct"/>
            <w:vAlign w:val="center"/>
          </w:tcPr>
          <w:p w14:paraId="0B2348C3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63AB04BB" w14:textId="77777777" w:rsidR="00562E31" w:rsidRPr="00E71039" w:rsidRDefault="00562E31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6,300</w:t>
            </w:r>
          </w:p>
        </w:tc>
        <w:tc>
          <w:tcPr>
            <w:tcW w:w="626" w:type="pct"/>
          </w:tcPr>
          <w:p w14:paraId="32E15400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09604438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58622C1D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3C1D7F14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6</w:t>
            </w:r>
          </w:p>
          <w:p w14:paraId="52A0E374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0142B408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2-33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0409</w:t>
            </w:r>
          </w:p>
          <w:p w14:paraId="7701570B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601" w:type="pct"/>
            <w:vAlign w:val="center"/>
          </w:tcPr>
          <w:p w14:paraId="09752D6C" w14:textId="77777777" w:rsidR="00562E31" w:rsidRPr="00E71039" w:rsidRDefault="00562E31" w:rsidP="00562E31">
            <w:pPr>
              <w:spacing w:line="242" w:lineRule="auto"/>
              <w:ind w:left="84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Betonowanie przy użyciu pompy na samochodzie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wsporników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gzymsów (7*0,6*0,3=1,260)</w:t>
            </w:r>
          </w:p>
        </w:tc>
        <w:tc>
          <w:tcPr>
            <w:tcW w:w="277" w:type="pct"/>
            <w:vAlign w:val="center"/>
          </w:tcPr>
          <w:p w14:paraId="6F5C40F4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4134BDBD" w14:textId="77777777" w:rsidR="00562E31" w:rsidRPr="00E71039" w:rsidRDefault="00562E31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1,260</w:t>
            </w:r>
          </w:p>
        </w:tc>
        <w:tc>
          <w:tcPr>
            <w:tcW w:w="626" w:type="pct"/>
          </w:tcPr>
          <w:p w14:paraId="1F5FC11F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37808459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562E31" w:rsidRPr="00E71039" w14:paraId="37030271" w14:textId="77777777" w:rsidTr="00E71039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49432FF3" w14:textId="77777777" w:rsidR="00562E31" w:rsidRPr="00E71039" w:rsidRDefault="00562E31" w:rsidP="00562E31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7</w:t>
            </w:r>
          </w:p>
          <w:p w14:paraId="319347D5" w14:textId="77777777" w:rsidR="00562E31" w:rsidRPr="00E71039" w:rsidRDefault="00562E31" w:rsidP="00562E31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7A3785F3" w14:textId="77777777" w:rsidR="00562E31" w:rsidRPr="00E71039" w:rsidRDefault="00562E31" w:rsidP="00562E31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2-33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0702</w:t>
            </w:r>
          </w:p>
          <w:p w14:paraId="3F1AB7BC" w14:textId="77777777" w:rsidR="00562E31" w:rsidRPr="00E71039" w:rsidRDefault="00562E31" w:rsidP="00562E31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04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7F0775E5" w14:textId="77777777" w:rsidR="00562E31" w:rsidRPr="00E71039" w:rsidRDefault="00562E31" w:rsidP="00562E31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Montaż barier sprężystych jedn</w:t>
            </w:r>
            <w:r w:rsidRPr="00E71039">
              <w:rPr>
                <w:rFonts w:eastAsia="Microsoft Sans Serif" w:cstheme="minorHAnsi"/>
                <w:lang w:val="pl-PL"/>
              </w:rPr>
              <w:t>o</w:t>
            </w:r>
            <w:r w:rsidRPr="00E71039">
              <w:rPr>
                <w:rFonts w:eastAsia="Microsoft Sans Serif" w:cstheme="minorHAnsi"/>
                <w:lang w:val="pl-PL"/>
              </w:rPr>
              <w:t>stronnych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-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odcinki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proste (7*0,024=0,168)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5C42C0C9" w14:textId="77777777" w:rsidR="00562E31" w:rsidRPr="00E71039" w:rsidRDefault="00562E31" w:rsidP="00562E31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t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07EABCC2" w14:textId="77777777" w:rsidR="00562E31" w:rsidRPr="00E71039" w:rsidRDefault="00562E31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0,168</w:t>
            </w:r>
          </w:p>
        </w:tc>
        <w:tc>
          <w:tcPr>
            <w:tcW w:w="626" w:type="pct"/>
            <w:tcBorders>
              <w:bottom w:val="single" w:sz="6" w:space="0" w:color="000000"/>
            </w:tcBorders>
          </w:tcPr>
          <w:p w14:paraId="53581ADE" w14:textId="77777777" w:rsidR="00562E31" w:rsidRPr="00E71039" w:rsidRDefault="00562E31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</w:tcPr>
          <w:p w14:paraId="760B9FEB" w14:textId="77777777" w:rsidR="00562E31" w:rsidRPr="00E71039" w:rsidRDefault="00562E31" w:rsidP="00562E31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4496D7D2" w14:textId="77777777" w:rsidTr="00E71039">
        <w:trPr>
          <w:trHeight w:val="454"/>
        </w:trPr>
        <w:tc>
          <w:tcPr>
            <w:tcW w:w="4167" w:type="pct"/>
            <w:gridSpan w:val="6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14:paraId="586C5B74" w14:textId="143AD85A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RAZEM: MUR</w:t>
            </w:r>
            <w:r w:rsidRPr="00E71039">
              <w:rPr>
                <w:rFonts w:eastAsia="Microsoft Sans Serif" w:cstheme="minorHAnsi"/>
                <w:spacing w:val="5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OPOROWY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14:paraId="4FFD5446" w14:textId="77777777" w:rsidR="00675015" w:rsidRPr="00E71039" w:rsidRDefault="00675015" w:rsidP="00562E31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</w:tr>
      <w:tr w:rsidR="00675015" w:rsidRPr="00E71039" w14:paraId="39D4FAE1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23EF620F" w14:textId="695FE9F0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KOSZTORYS</w:t>
            </w:r>
            <w:r w:rsidRPr="00E71039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NETTO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14:paraId="31919A30" w14:textId="77777777" w:rsidR="00675015" w:rsidRPr="00E71039" w:rsidRDefault="00675015" w:rsidP="00675015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26B46F3D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2963BADB" w14:textId="1B56D9D3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b/>
              </w:rPr>
              <w:t>VAT</w:t>
            </w:r>
            <w:r w:rsidRPr="00E71039">
              <w:rPr>
                <w:rFonts w:eastAsia="Microsoft Sans Serif" w:cstheme="minorHAnsi"/>
                <w:b/>
                <w:spacing w:val="-10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5"/>
              </w:rPr>
              <w:t>23%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14:paraId="720436BA" w14:textId="77777777" w:rsidR="00675015" w:rsidRPr="00E71039" w:rsidRDefault="00675015" w:rsidP="00675015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3C349544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0172C1F8" w14:textId="795161D6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KOSZTORYS</w:t>
            </w:r>
            <w:r w:rsidRPr="00E71039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BRUTTO</w:t>
            </w:r>
          </w:p>
        </w:tc>
        <w:tc>
          <w:tcPr>
            <w:tcW w:w="833" w:type="pct"/>
            <w:tcBorders>
              <w:left w:val="single" w:sz="4" w:space="0" w:color="auto"/>
            </w:tcBorders>
          </w:tcPr>
          <w:p w14:paraId="2A87F0FB" w14:textId="77777777" w:rsidR="00675015" w:rsidRPr="00E71039" w:rsidRDefault="00675015" w:rsidP="00675015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</w:tbl>
    <w:p w14:paraId="322ABB93" w14:textId="77777777" w:rsidR="00E71039" w:rsidRDefault="00E71039" w:rsidP="00675015">
      <w:pPr>
        <w:tabs>
          <w:tab w:val="left" w:pos="10065"/>
        </w:tabs>
        <w:spacing w:after="0" w:line="240" w:lineRule="auto"/>
        <w:jc w:val="right"/>
        <w:rPr>
          <w:rFonts w:cstheme="minorHAnsi"/>
          <w:b/>
          <w:u w:val="single"/>
        </w:rPr>
        <w:sectPr w:rsidR="00E71039" w:rsidSect="00045233">
          <w:pgSz w:w="11906" w:h="16838"/>
          <w:pgMar w:top="567" w:right="567" w:bottom="567" w:left="567" w:header="284" w:footer="284" w:gutter="0"/>
          <w:cols w:space="708"/>
          <w:docGrid w:linePitch="360"/>
        </w:sectPr>
      </w:pPr>
    </w:p>
    <w:p w14:paraId="67E56BA1" w14:textId="0EEF07D9" w:rsidR="00675015" w:rsidRDefault="00675015" w:rsidP="00675015">
      <w:pPr>
        <w:widowControl w:val="0"/>
        <w:autoSpaceDE w:val="0"/>
        <w:autoSpaceDN w:val="0"/>
        <w:spacing w:before="80" w:after="43" w:line="240" w:lineRule="auto"/>
        <w:ind w:left="45"/>
        <w:rPr>
          <w:rFonts w:eastAsia="Microsoft Sans Serif" w:cstheme="minorHAnsi"/>
          <w:b/>
          <w:spacing w:val="-2"/>
          <w:u w:val="single"/>
        </w:rPr>
      </w:pPr>
      <w:r w:rsidRPr="00FD78DA">
        <w:rPr>
          <w:rFonts w:eastAsia="Microsoft Sans Serif" w:cstheme="minorHAnsi"/>
          <w:b/>
          <w:u w:val="single"/>
        </w:rPr>
        <w:lastRenderedPageBreak/>
        <w:t>ODCINEK: Wojciechowice DP 3145D</w:t>
      </w:r>
      <w:r w:rsidRPr="00FD78DA">
        <w:rPr>
          <w:rFonts w:eastAsia="Microsoft Sans Serif" w:cstheme="minorHAnsi"/>
          <w:b/>
          <w:spacing w:val="-1"/>
          <w:u w:val="single"/>
        </w:rPr>
        <w:t xml:space="preserve"> </w:t>
      </w:r>
      <w:r w:rsidRPr="00FD78DA">
        <w:rPr>
          <w:rFonts w:eastAsia="Microsoft Sans Serif" w:cstheme="minorHAnsi"/>
          <w:b/>
          <w:u w:val="single"/>
        </w:rPr>
        <w:t>km</w:t>
      </w:r>
      <w:r w:rsidRPr="00FD78DA">
        <w:rPr>
          <w:rFonts w:eastAsia="Microsoft Sans Serif" w:cstheme="minorHAnsi"/>
          <w:b/>
          <w:spacing w:val="-1"/>
          <w:u w:val="single"/>
        </w:rPr>
        <w:t xml:space="preserve"> </w:t>
      </w:r>
      <w:r w:rsidRPr="00FD78DA">
        <w:rPr>
          <w:rFonts w:eastAsia="Microsoft Sans Serif" w:cstheme="minorHAnsi"/>
          <w:b/>
          <w:spacing w:val="-2"/>
          <w:u w:val="single"/>
        </w:rPr>
        <w:t>12+360</w:t>
      </w:r>
    </w:p>
    <w:p w14:paraId="2C6AD4D0" w14:textId="77777777" w:rsidR="00E71039" w:rsidRPr="00E71039" w:rsidRDefault="00E71039" w:rsidP="00675015">
      <w:pPr>
        <w:widowControl w:val="0"/>
        <w:autoSpaceDE w:val="0"/>
        <w:autoSpaceDN w:val="0"/>
        <w:spacing w:before="80" w:after="43" w:line="240" w:lineRule="auto"/>
        <w:ind w:left="45"/>
        <w:rPr>
          <w:rFonts w:eastAsia="Microsoft Sans Serif" w:cstheme="minorHAnsi"/>
          <w:b/>
          <w:spacing w:val="-2"/>
          <w:sz w:val="8"/>
          <w:szCs w:val="8"/>
          <w:u w:val="single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7"/>
        <w:gridCol w:w="1500"/>
        <w:gridCol w:w="3454"/>
        <w:gridCol w:w="598"/>
        <w:gridCol w:w="1351"/>
        <w:gridCol w:w="1351"/>
        <w:gridCol w:w="1797"/>
      </w:tblGrid>
      <w:tr w:rsidR="00675015" w:rsidRPr="00E71039" w14:paraId="1EC75BDD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52E2773F" w14:textId="77777777" w:rsidR="00675015" w:rsidRPr="00E71039" w:rsidRDefault="00675015" w:rsidP="00675015">
            <w:pPr>
              <w:spacing w:before="2" w:line="192" w:lineRule="exact"/>
              <w:ind w:left="174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5"/>
              </w:rPr>
              <w:t>Lp</w:t>
            </w:r>
            <w:proofErr w:type="spellEnd"/>
            <w:r w:rsidRPr="00E71039">
              <w:rPr>
                <w:rFonts w:eastAsia="Microsoft Sans Serif" w:cstheme="minorHAnsi"/>
                <w:spacing w:val="-5"/>
              </w:rPr>
              <w:t>.</w:t>
            </w:r>
          </w:p>
        </w:tc>
        <w:tc>
          <w:tcPr>
            <w:tcW w:w="695" w:type="pct"/>
            <w:vAlign w:val="center"/>
          </w:tcPr>
          <w:p w14:paraId="55059768" w14:textId="77777777" w:rsidR="00675015" w:rsidRPr="00E71039" w:rsidRDefault="00675015" w:rsidP="00675015">
            <w:pPr>
              <w:spacing w:before="2" w:line="192" w:lineRule="exact"/>
              <w:ind w:left="276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Podstawa</w:t>
            </w:r>
            <w:proofErr w:type="spellEnd"/>
          </w:p>
        </w:tc>
        <w:tc>
          <w:tcPr>
            <w:tcW w:w="1601" w:type="pct"/>
            <w:vAlign w:val="center"/>
          </w:tcPr>
          <w:p w14:paraId="528E63B8" w14:textId="77777777" w:rsidR="00675015" w:rsidRPr="00E71039" w:rsidRDefault="00675015" w:rsidP="00675015">
            <w:pPr>
              <w:spacing w:before="2" w:line="192" w:lineRule="exact"/>
              <w:ind w:left="70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4"/>
              </w:rPr>
              <w:t>Opis</w:t>
            </w:r>
            <w:proofErr w:type="spellEnd"/>
          </w:p>
        </w:tc>
        <w:tc>
          <w:tcPr>
            <w:tcW w:w="277" w:type="pct"/>
            <w:vAlign w:val="center"/>
          </w:tcPr>
          <w:p w14:paraId="3B947C1C" w14:textId="77777777" w:rsidR="00675015" w:rsidRPr="00E71039" w:rsidRDefault="00675015" w:rsidP="00675015">
            <w:pPr>
              <w:spacing w:before="2" w:line="192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4"/>
              </w:rPr>
              <w:t>j.m</w:t>
            </w:r>
            <w:proofErr w:type="spellEnd"/>
            <w:r w:rsidRPr="00E71039">
              <w:rPr>
                <w:rFonts w:eastAsia="Microsoft Sans Serif" w:cstheme="minorHAnsi"/>
                <w:spacing w:val="-4"/>
              </w:rPr>
              <w:t>.</w:t>
            </w:r>
          </w:p>
        </w:tc>
        <w:tc>
          <w:tcPr>
            <w:tcW w:w="626" w:type="pct"/>
            <w:vAlign w:val="center"/>
          </w:tcPr>
          <w:p w14:paraId="4A6A1816" w14:textId="77777777" w:rsidR="00675015" w:rsidRPr="00E71039" w:rsidRDefault="00675015" w:rsidP="00675015">
            <w:pPr>
              <w:spacing w:before="2" w:line="192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Ilość</w:t>
            </w:r>
            <w:proofErr w:type="spellEnd"/>
          </w:p>
        </w:tc>
        <w:tc>
          <w:tcPr>
            <w:tcW w:w="626" w:type="pct"/>
            <w:vAlign w:val="center"/>
          </w:tcPr>
          <w:p w14:paraId="632ADCA1" w14:textId="77777777" w:rsidR="00675015" w:rsidRPr="00E71039" w:rsidRDefault="00675015" w:rsidP="00675015">
            <w:pPr>
              <w:spacing w:before="2" w:line="192" w:lineRule="exact"/>
              <w:ind w:left="168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</w:rPr>
              <w:t>Cena</w:t>
            </w:r>
            <w:proofErr w:type="spellEnd"/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  <w:spacing w:val="-2"/>
              </w:rPr>
              <w:t>jedn</w:t>
            </w:r>
            <w:proofErr w:type="spellEnd"/>
            <w:r w:rsidRPr="00E71039">
              <w:rPr>
                <w:rFonts w:eastAsia="Microsoft Sans Serif" w:cstheme="minorHAnsi"/>
                <w:spacing w:val="-2"/>
              </w:rPr>
              <w:t>.</w:t>
            </w:r>
          </w:p>
        </w:tc>
        <w:tc>
          <w:tcPr>
            <w:tcW w:w="833" w:type="pct"/>
            <w:vAlign w:val="center"/>
          </w:tcPr>
          <w:p w14:paraId="7E5F081E" w14:textId="77777777" w:rsidR="00675015" w:rsidRPr="00E71039" w:rsidRDefault="00675015" w:rsidP="00675015">
            <w:pPr>
              <w:spacing w:before="2" w:line="192" w:lineRule="exact"/>
              <w:ind w:left="451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2"/>
              </w:rPr>
              <w:t>Wartość</w:t>
            </w:r>
            <w:proofErr w:type="spellEnd"/>
          </w:p>
        </w:tc>
      </w:tr>
      <w:tr w:rsidR="00675015" w:rsidRPr="00E71039" w14:paraId="08A98690" w14:textId="77777777" w:rsidTr="00E71039">
        <w:trPr>
          <w:trHeight w:val="454"/>
        </w:trPr>
        <w:tc>
          <w:tcPr>
            <w:tcW w:w="5000" w:type="pct"/>
            <w:gridSpan w:val="7"/>
            <w:vAlign w:val="center"/>
          </w:tcPr>
          <w:p w14:paraId="611BF597" w14:textId="77777777" w:rsidR="00675015" w:rsidRPr="00E71039" w:rsidRDefault="00675015" w:rsidP="00675015">
            <w:pPr>
              <w:spacing w:line="199" w:lineRule="exact"/>
              <w:ind w:left="15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2"/>
              </w:rPr>
              <w:t>KOSZTORYS:</w:t>
            </w:r>
          </w:p>
        </w:tc>
      </w:tr>
      <w:tr w:rsidR="00675015" w:rsidRPr="00E71039" w14:paraId="2004F61A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6A9BFA95" w14:textId="77777777" w:rsidR="00675015" w:rsidRPr="00E71039" w:rsidRDefault="00675015" w:rsidP="00675015">
            <w:pPr>
              <w:spacing w:line="199" w:lineRule="exact"/>
              <w:ind w:right="68"/>
              <w:jc w:val="center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10"/>
              </w:rPr>
              <w:t>1</w:t>
            </w:r>
          </w:p>
        </w:tc>
        <w:tc>
          <w:tcPr>
            <w:tcW w:w="695" w:type="pct"/>
            <w:vAlign w:val="center"/>
          </w:tcPr>
          <w:p w14:paraId="7CE90FC6" w14:textId="77777777" w:rsidR="00675015" w:rsidRPr="00E71039" w:rsidRDefault="00675015" w:rsidP="00675015">
            <w:pPr>
              <w:rPr>
                <w:rFonts w:eastAsia="Microsoft Sans Serif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140F237B" w14:textId="39983CF8" w:rsidR="00675015" w:rsidRPr="00E71039" w:rsidRDefault="00675015" w:rsidP="00675015">
            <w:pPr>
              <w:spacing w:line="199" w:lineRule="exact"/>
              <w:ind w:left="84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ROBOTY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w w:val="90"/>
              </w:rPr>
              <w:t>PRZYGOTOWAWCZE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w w:val="90"/>
              </w:rPr>
              <w:t>I</w:t>
            </w:r>
            <w:r w:rsidRPr="00E71039">
              <w:rPr>
                <w:rFonts w:eastAsia="Microsoft Sans Serif" w:cstheme="minorHAnsi"/>
                <w:b/>
                <w:spacing w:val="22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  <w:w w:val="90"/>
              </w:rPr>
              <w:t>ROZBIÓRKOWE</w:t>
            </w:r>
          </w:p>
        </w:tc>
        <w:tc>
          <w:tcPr>
            <w:tcW w:w="833" w:type="pct"/>
            <w:vAlign w:val="center"/>
          </w:tcPr>
          <w:p w14:paraId="23D0E599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6C3B7F21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7961FCEA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1</w:t>
            </w:r>
          </w:p>
          <w:p w14:paraId="3F30830F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695" w:type="pct"/>
            <w:vAlign w:val="center"/>
          </w:tcPr>
          <w:p w14:paraId="4320BF93" w14:textId="77777777" w:rsidR="00675015" w:rsidRPr="00E71039" w:rsidRDefault="00675015" w:rsidP="00675015">
            <w:pPr>
              <w:spacing w:line="242" w:lineRule="auto"/>
              <w:ind w:left="291" w:firstLine="126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KALK. WŁASNA</w:t>
            </w:r>
          </w:p>
        </w:tc>
        <w:tc>
          <w:tcPr>
            <w:tcW w:w="1601" w:type="pct"/>
            <w:vAlign w:val="center"/>
          </w:tcPr>
          <w:p w14:paraId="5A623E2C" w14:textId="77777777" w:rsidR="00675015" w:rsidRPr="00E71039" w:rsidRDefault="00675015" w:rsidP="00675015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Wykonanie projektu tymczasowej organizacji ruchu, montaż oraz d</w:t>
            </w:r>
            <w:r w:rsidRPr="00E71039">
              <w:rPr>
                <w:rFonts w:eastAsia="Microsoft Sans Serif" w:cstheme="minorHAnsi"/>
                <w:lang w:val="pl-PL"/>
              </w:rPr>
              <w:t>e</w:t>
            </w:r>
            <w:r w:rsidRPr="00E71039">
              <w:rPr>
                <w:rFonts w:eastAsia="Microsoft Sans Serif" w:cstheme="minorHAnsi"/>
                <w:lang w:val="pl-PL"/>
              </w:rPr>
              <w:t>montaż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oznakowania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 xml:space="preserve">pionowego oraz niezbędnych </w:t>
            </w:r>
            <w:proofErr w:type="spellStart"/>
            <w:r w:rsidRPr="00E71039">
              <w:rPr>
                <w:rFonts w:eastAsia="Microsoft Sans Serif" w:cstheme="minorHAnsi"/>
                <w:lang w:val="pl-PL"/>
              </w:rPr>
              <w:t>wygrodzeń</w:t>
            </w:r>
            <w:proofErr w:type="spellEnd"/>
          </w:p>
        </w:tc>
        <w:tc>
          <w:tcPr>
            <w:tcW w:w="277" w:type="pct"/>
            <w:vAlign w:val="center"/>
          </w:tcPr>
          <w:p w14:paraId="05F7FAAD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proofErr w:type="spellStart"/>
            <w:r w:rsidRPr="00E71039">
              <w:rPr>
                <w:rFonts w:eastAsia="Microsoft Sans Serif" w:cstheme="minorHAnsi"/>
                <w:spacing w:val="-5"/>
              </w:rPr>
              <w:t>szt</w:t>
            </w:r>
            <w:proofErr w:type="spellEnd"/>
          </w:p>
        </w:tc>
        <w:tc>
          <w:tcPr>
            <w:tcW w:w="626" w:type="pct"/>
            <w:vAlign w:val="center"/>
          </w:tcPr>
          <w:p w14:paraId="1558666A" w14:textId="77777777" w:rsidR="00675015" w:rsidRPr="00E71039" w:rsidRDefault="00675015" w:rsidP="00E71039">
            <w:pPr>
              <w:spacing w:line="198" w:lineRule="exact"/>
              <w:ind w:left="738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1,000</w:t>
            </w:r>
          </w:p>
        </w:tc>
        <w:tc>
          <w:tcPr>
            <w:tcW w:w="626" w:type="pct"/>
            <w:vAlign w:val="center"/>
          </w:tcPr>
          <w:p w14:paraId="7B5DA062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51DED26D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1052759F" w14:textId="77777777" w:rsidTr="00E71039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41890588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2</w:t>
            </w:r>
          </w:p>
          <w:p w14:paraId="40A605A7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d.1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3C33A9F1" w14:textId="77777777" w:rsidR="00675015" w:rsidRPr="00E71039" w:rsidRDefault="00675015" w:rsidP="0067501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2-01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0202</w:t>
            </w:r>
          </w:p>
          <w:p w14:paraId="250B46F6" w14:textId="77777777" w:rsidR="00675015" w:rsidRPr="00E71039" w:rsidRDefault="00675015" w:rsidP="00675015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3CAE1EFD" w14:textId="77777777" w:rsidR="00675015" w:rsidRPr="00E71039" w:rsidRDefault="00675015" w:rsidP="00675015">
            <w:pPr>
              <w:spacing w:line="242" w:lineRule="auto"/>
              <w:ind w:left="84" w:right="75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lang w:val="pl-PL"/>
              </w:rPr>
              <w:t>Roboty ziemne wykonywane kopa</w:t>
            </w:r>
            <w:r w:rsidRPr="00E71039">
              <w:rPr>
                <w:rFonts w:eastAsia="Microsoft Sans Serif" w:cstheme="minorHAnsi"/>
                <w:lang w:val="pl-PL"/>
              </w:rPr>
              <w:t>r</w:t>
            </w:r>
            <w:r w:rsidRPr="00E71039">
              <w:rPr>
                <w:rFonts w:eastAsia="Microsoft Sans Serif" w:cstheme="minorHAnsi"/>
                <w:lang w:val="pl-PL"/>
              </w:rPr>
              <w:t xml:space="preserve">kami przedsiębiernymi o poj. łyżki 0.60 m3 w gruncie kat. </w:t>
            </w:r>
            <w:r w:rsidRPr="00E71039">
              <w:rPr>
                <w:rFonts w:eastAsia="Microsoft Sans Serif" w:cstheme="minorHAnsi"/>
              </w:rPr>
              <w:t xml:space="preserve">III z </w:t>
            </w:r>
            <w:proofErr w:type="spellStart"/>
            <w:r w:rsidRPr="00E71039">
              <w:rPr>
                <w:rFonts w:eastAsia="Microsoft Sans Serif" w:cstheme="minorHAnsi"/>
              </w:rPr>
              <w:t>tran</w:t>
            </w:r>
            <w:r w:rsidRPr="00E71039">
              <w:rPr>
                <w:rFonts w:eastAsia="Microsoft Sans Serif" w:cstheme="minorHAnsi"/>
              </w:rPr>
              <w:t>s</w:t>
            </w:r>
            <w:r w:rsidRPr="00E71039">
              <w:rPr>
                <w:rFonts w:eastAsia="Microsoft Sans Serif" w:cstheme="minorHAnsi"/>
              </w:rPr>
              <w:t>portem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urobku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na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proofErr w:type="spellStart"/>
            <w:r w:rsidRPr="00E71039">
              <w:rPr>
                <w:rFonts w:eastAsia="Microsoft Sans Serif" w:cstheme="minorHAnsi"/>
              </w:rPr>
              <w:t>odległość</w:t>
            </w:r>
            <w:proofErr w:type="spellEnd"/>
            <w:r w:rsidRPr="00E71039">
              <w:rPr>
                <w:rFonts w:eastAsia="Microsoft Sans Serif" w:cstheme="minorHAnsi"/>
                <w:spacing w:val="-1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do 1 km (13*3,5*0,8=36,400)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7EE79EA8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16BE8F91" w14:textId="77777777" w:rsidR="00675015" w:rsidRPr="00E71039" w:rsidRDefault="00675015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36,400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27965CF5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4E78EE15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60D38146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592B2C67" w14:textId="6193ADCD" w:rsidR="00675015" w:rsidRPr="00E71039" w:rsidRDefault="00675015" w:rsidP="00675015">
            <w:pPr>
              <w:jc w:val="right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RAZEM: ROBOTY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PRZYGOTOWAWCZE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</w:t>
            </w:r>
            <w:r w:rsidRPr="00E71039">
              <w:rPr>
                <w:rFonts w:eastAsia="Microsoft Sans Serif" w:cstheme="minorHAnsi"/>
                <w:spacing w:val="6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>ROZBIÓRKOWE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68535AE9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  <w:lang w:val="pl-PL"/>
              </w:rPr>
            </w:pPr>
          </w:p>
        </w:tc>
      </w:tr>
      <w:tr w:rsidR="00675015" w:rsidRPr="00E71039" w14:paraId="09F15855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2D133219" w14:textId="77777777" w:rsidR="00675015" w:rsidRPr="00E71039" w:rsidRDefault="00675015" w:rsidP="00675015">
            <w:pPr>
              <w:spacing w:line="191" w:lineRule="exact"/>
              <w:ind w:right="68"/>
              <w:jc w:val="center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10"/>
              </w:rPr>
              <w:t>2</w:t>
            </w:r>
          </w:p>
        </w:tc>
        <w:tc>
          <w:tcPr>
            <w:tcW w:w="695" w:type="pct"/>
            <w:vAlign w:val="center"/>
          </w:tcPr>
          <w:p w14:paraId="5475B07D" w14:textId="77777777" w:rsidR="00675015" w:rsidRPr="00E71039" w:rsidRDefault="00675015" w:rsidP="00675015">
            <w:pPr>
              <w:rPr>
                <w:rFonts w:eastAsia="Microsoft Sans Serif" w:cstheme="minorHAnsi"/>
              </w:rPr>
            </w:pPr>
          </w:p>
        </w:tc>
        <w:tc>
          <w:tcPr>
            <w:tcW w:w="3130" w:type="pct"/>
            <w:gridSpan w:val="4"/>
            <w:vAlign w:val="center"/>
          </w:tcPr>
          <w:p w14:paraId="42008938" w14:textId="605DAE28" w:rsidR="00675015" w:rsidRPr="00E71039" w:rsidRDefault="00675015" w:rsidP="00675015">
            <w:pPr>
              <w:spacing w:line="191" w:lineRule="exact"/>
              <w:ind w:left="84"/>
              <w:rPr>
                <w:rFonts w:eastAsia="Microsoft Sans Serif" w:cstheme="minorHAnsi"/>
                <w:b/>
              </w:rPr>
            </w:pPr>
            <w:r w:rsidRPr="00E71039">
              <w:rPr>
                <w:rFonts w:eastAsia="Microsoft Sans Serif" w:cstheme="minorHAnsi"/>
                <w:b/>
                <w:spacing w:val="-4"/>
              </w:rPr>
              <w:t>MUR</w:t>
            </w:r>
            <w:r w:rsidRPr="00E71039">
              <w:rPr>
                <w:rFonts w:eastAsia="Microsoft Sans Serif" w:cstheme="minorHAnsi"/>
                <w:b/>
                <w:spacing w:val="-7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OPOROWY</w:t>
            </w:r>
          </w:p>
        </w:tc>
        <w:tc>
          <w:tcPr>
            <w:tcW w:w="833" w:type="pct"/>
            <w:vAlign w:val="center"/>
          </w:tcPr>
          <w:p w14:paraId="299D1312" w14:textId="77777777" w:rsidR="00675015" w:rsidRPr="00E71039" w:rsidRDefault="00675015" w:rsidP="00675015">
            <w:pPr>
              <w:spacing w:line="191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20A6974C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0AD6709A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3</w:t>
            </w:r>
          </w:p>
          <w:p w14:paraId="5FAA6E81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285E2B4C" w14:textId="77777777" w:rsidR="00675015" w:rsidRPr="00E71039" w:rsidRDefault="00675015" w:rsidP="0067501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KNKRB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0201-</w:t>
            </w:r>
          </w:p>
          <w:p w14:paraId="3FAFD3AF" w14:textId="77777777" w:rsidR="00675015" w:rsidRPr="00E71039" w:rsidRDefault="00675015" w:rsidP="00675015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06</w:t>
            </w:r>
          </w:p>
        </w:tc>
        <w:tc>
          <w:tcPr>
            <w:tcW w:w="1601" w:type="pct"/>
            <w:vAlign w:val="center"/>
          </w:tcPr>
          <w:p w14:paraId="5758A894" w14:textId="77777777" w:rsidR="00675015" w:rsidRPr="00E71039" w:rsidRDefault="00675015" w:rsidP="00675015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Ławy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fundamentowe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żelbetowe</w:t>
            </w:r>
            <w:r w:rsidRPr="00E71039">
              <w:rPr>
                <w:rFonts w:eastAsia="Microsoft Sans Serif" w:cstheme="minorHAnsi"/>
                <w:spacing w:val="-2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 szer. do 1.3 m (13*1,5*0,6=11,700)</w:t>
            </w:r>
          </w:p>
        </w:tc>
        <w:tc>
          <w:tcPr>
            <w:tcW w:w="277" w:type="pct"/>
            <w:vAlign w:val="center"/>
          </w:tcPr>
          <w:p w14:paraId="7F4824F5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0DBEBA20" w14:textId="77777777" w:rsidR="00675015" w:rsidRPr="00E71039" w:rsidRDefault="00675015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11,700</w:t>
            </w:r>
          </w:p>
        </w:tc>
        <w:tc>
          <w:tcPr>
            <w:tcW w:w="626" w:type="pct"/>
            <w:vAlign w:val="center"/>
          </w:tcPr>
          <w:p w14:paraId="68F71F7C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6B7FCB49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57EAF300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3207081D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4</w:t>
            </w:r>
          </w:p>
          <w:p w14:paraId="52CF21A4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6F4A7A00" w14:textId="77777777" w:rsidR="00675015" w:rsidRPr="00E71039" w:rsidRDefault="00675015" w:rsidP="0067501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KNCK-3</w:t>
            </w:r>
            <w:r w:rsidRPr="00E71039">
              <w:rPr>
                <w:rFonts w:eastAsia="Microsoft Sans Serif" w:cstheme="minorHAnsi"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0203-</w:t>
            </w:r>
          </w:p>
          <w:p w14:paraId="173741A5" w14:textId="77777777" w:rsidR="00675015" w:rsidRPr="00E71039" w:rsidRDefault="00675015" w:rsidP="00675015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02</w:t>
            </w:r>
          </w:p>
        </w:tc>
        <w:tc>
          <w:tcPr>
            <w:tcW w:w="1601" w:type="pct"/>
            <w:vAlign w:val="center"/>
          </w:tcPr>
          <w:p w14:paraId="3DDE234B" w14:textId="77777777" w:rsidR="00675015" w:rsidRPr="00E71039" w:rsidRDefault="00675015" w:rsidP="00675015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Wykonanie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ścian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oporowych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z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muru kamiennego na zaprawie (13*3,5*0,8=36,400)</w:t>
            </w:r>
          </w:p>
        </w:tc>
        <w:tc>
          <w:tcPr>
            <w:tcW w:w="277" w:type="pct"/>
            <w:vAlign w:val="center"/>
          </w:tcPr>
          <w:p w14:paraId="0DFCD19C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37020D96" w14:textId="77777777" w:rsidR="00675015" w:rsidRPr="00E71039" w:rsidRDefault="00675015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36,400</w:t>
            </w:r>
          </w:p>
        </w:tc>
        <w:tc>
          <w:tcPr>
            <w:tcW w:w="626" w:type="pct"/>
            <w:vAlign w:val="center"/>
          </w:tcPr>
          <w:p w14:paraId="64D00B02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1C432B90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48AF5DB0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6B792FF9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5</w:t>
            </w:r>
          </w:p>
          <w:p w14:paraId="23324FA8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5C269E98" w14:textId="77777777" w:rsidR="00675015" w:rsidRPr="00E71039" w:rsidRDefault="00675015" w:rsidP="0067501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1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0321-</w:t>
            </w:r>
          </w:p>
          <w:p w14:paraId="509F20C2" w14:textId="77777777" w:rsidR="00675015" w:rsidRPr="00E71039" w:rsidRDefault="00675015" w:rsidP="00675015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01</w:t>
            </w:r>
          </w:p>
        </w:tc>
        <w:tc>
          <w:tcPr>
            <w:tcW w:w="1601" w:type="pct"/>
            <w:vAlign w:val="center"/>
          </w:tcPr>
          <w:p w14:paraId="03B88FC4" w14:textId="77777777" w:rsidR="00675015" w:rsidRPr="00E71039" w:rsidRDefault="00675015" w:rsidP="00675015">
            <w:pPr>
              <w:spacing w:line="242" w:lineRule="auto"/>
              <w:ind w:left="84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Mechaniczne zasypywanie wnęk za ścianami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budowli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inżynieryjnych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przy wysokości zasypania do 4 m; (13*0,3*3=11,700)</w:t>
            </w:r>
          </w:p>
        </w:tc>
        <w:tc>
          <w:tcPr>
            <w:tcW w:w="277" w:type="pct"/>
            <w:vAlign w:val="center"/>
          </w:tcPr>
          <w:p w14:paraId="5A700B26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17688C72" w14:textId="77777777" w:rsidR="00675015" w:rsidRPr="00E71039" w:rsidRDefault="00675015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11,700</w:t>
            </w:r>
          </w:p>
        </w:tc>
        <w:tc>
          <w:tcPr>
            <w:tcW w:w="626" w:type="pct"/>
            <w:vAlign w:val="center"/>
          </w:tcPr>
          <w:p w14:paraId="20E0AA83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65FA26CC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28789083" w14:textId="77777777" w:rsidTr="00E71039">
        <w:trPr>
          <w:trHeight w:val="454"/>
        </w:trPr>
        <w:tc>
          <w:tcPr>
            <w:tcW w:w="342" w:type="pct"/>
            <w:vAlign w:val="center"/>
          </w:tcPr>
          <w:p w14:paraId="0AAA1344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6</w:t>
            </w:r>
          </w:p>
          <w:p w14:paraId="39B1C184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vAlign w:val="center"/>
          </w:tcPr>
          <w:p w14:paraId="7359A610" w14:textId="77777777" w:rsidR="00675015" w:rsidRPr="00E71039" w:rsidRDefault="00675015" w:rsidP="0067501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2-33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0409</w:t>
            </w:r>
          </w:p>
          <w:p w14:paraId="5144AE18" w14:textId="77777777" w:rsidR="00675015" w:rsidRPr="00E71039" w:rsidRDefault="00675015" w:rsidP="00675015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05</w:t>
            </w:r>
          </w:p>
        </w:tc>
        <w:tc>
          <w:tcPr>
            <w:tcW w:w="1601" w:type="pct"/>
            <w:vAlign w:val="center"/>
          </w:tcPr>
          <w:p w14:paraId="52D7B957" w14:textId="77777777" w:rsidR="00675015" w:rsidRPr="00E71039" w:rsidRDefault="00675015" w:rsidP="00675015">
            <w:pPr>
              <w:spacing w:line="242" w:lineRule="auto"/>
              <w:ind w:left="84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Betonowanie przy użyciu pompy na samochodzie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wsporników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i</w:t>
            </w:r>
            <w:r w:rsidRPr="00E71039">
              <w:rPr>
                <w:rFonts w:eastAsia="Microsoft Sans Serif" w:cstheme="minorHAnsi"/>
                <w:spacing w:val="-1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gzymsów (13*0,6*0,3=2,340)</w:t>
            </w:r>
          </w:p>
        </w:tc>
        <w:tc>
          <w:tcPr>
            <w:tcW w:w="277" w:type="pct"/>
            <w:vAlign w:val="center"/>
          </w:tcPr>
          <w:p w14:paraId="38EE2AA7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m</w:t>
            </w:r>
            <w:r w:rsidRPr="00E71039">
              <w:rPr>
                <w:rFonts w:eastAsia="Microsoft Sans Serif" w:cstheme="minorHAnsi"/>
                <w:spacing w:val="-5"/>
                <w:vertAlign w:val="superscript"/>
              </w:rPr>
              <w:t>3</w:t>
            </w:r>
          </w:p>
        </w:tc>
        <w:tc>
          <w:tcPr>
            <w:tcW w:w="626" w:type="pct"/>
            <w:vAlign w:val="center"/>
          </w:tcPr>
          <w:p w14:paraId="23E71FA9" w14:textId="77777777" w:rsidR="00675015" w:rsidRPr="00E71039" w:rsidRDefault="00675015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>2,340</w:t>
            </w:r>
          </w:p>
        </w:tc>
        <w:tc>
          <w:tcPr>
            <w:tcW w:w="626" w:type="pct"/>
            <w:vAlign w:val="center"/>
          </w:tcPr>
          <w:p w14:paraId="74B66BCF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1552E71A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206923F2" w14:textId="77777777" w:rsidTr="00E71039">
        <w:trPr>
          <w:trHeight w:val="454"/>
        </w:trPr>
        <w:tc>
          <w:tcPr>
            <w:tcW w:w="342" w:type="pct"/>
            <w:tcBorders>
              <w:bottom w:val="single" w:sz="6" w:space="0" w:color="000000"/>
            </w:tcBorders>
            <w:vAlign w:val="center"/>
          </w:tcPr>
          <w:p w14:paraId="344CB0AE" w14:textId="77777777" w:rsidR="00675015" w:rsidRPr="00E71039" w:rsidRDefault="00675015" w:rsidP="00675015">
            <w:pPr>
              <w:spacing w:line="198" w:lineRule="exact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7</w:t>
            </w:r>
          </w:p>
          <w:p w14:paraId="7D22DACC" w14:textId="77777777" w:rsidR="00675015" w:rsidRPr="00E71039" w:rsidRDefault="00675015" w:rsidP="00675015">
            <w:pPr>
              <w:spacing w:before="2"/>
              <w:ind w:right="68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5"/>
              </w:rPr>
              <w:t>d.2</w:t>
            </w:r>
          </w:p>
        </w:tc>
        <w:tc>
          <w:tcPr>
            <w:tcW w:w="695" w:type="pct"/>
            <w:tcBorders>
              <w:bottom w:val="single" w:sz="6" w:space="0" w:color="000000"/>
            </w:tcBorders>
            <w:vAlign w:val="center"/>
          </w:tcPr>
          <w:p w14:paraId="3D30D146" w14:textId="77777777" w:rsidR="00675015" w:rsidRPr="00E71039" w:rsidRDefault="00675015" w:rsidP="00675015">
            <w:pPr>
              <w:spacing w:line="198" w:lineRule="exact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KNR</w:t>
            </w:r>
            <w:r w:rsidRPr="00E71039">
              <w:rPr>
                <w:rFonts w:eastAsia="Microsoft Sans Serif" w:cstheme="minorHAnsi"/>
                <w:spacing w:val="3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2-33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  <w:spacing w:val="-4"/>
              </w:rPr>
              <w:t>0702</w:t>
            </w:r>
          </w:p>
          <w:p w14:paraId="14D94C5D" w14:textId="77777777" w:rsidR="00675015" w:rsidRPr="00E71039" w:rsidRDefault="00675015" w:rsidP="00675015">
            <w:pPr>
              <w:spacing w:before="2"/>
              <w:ind w:left="14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-</w:t>
            </w:r>
            <w:r w:rsidRPr="00E71039">
              <w:rPr>
                <w:rFonts w:eastAsia="Microsoft Sans Serif" w:cstheme="minorHAnsi"/>
                <w:spacing w:val="-5"/>
              </w:rPr>
              <w:t>04</w:t>
            </w:r>
          </w:p>
        </w:tc>
        <w:tc>
          <w:tcPr>
            <w:tcW w:w="1601" w:type="pct"/>
            <w:tcBorders>
              <w:bottom w:val="single" w:sz="6" w:space="0" w:color="000000"/>
            </w:tcBorders>
            <w:vAlign w:val="center"/>
          </w:tcPr>
          <w:p w14:paraId="6F534EC5" w14:textId="77777777" w:rsidR="00675015" w:rsidRPr="00E71039" w:rsidRDefault="00675015" w:rsidP="00675015">
            <w:pPr>
              <w:spacing w:line="242" w:lineRule="auto"/>
              <w:ind w:left="84" w:right="75"/>
              <w:rPr>
                <w:rFonts w:eastAsia="Microsoft Sans Serif" w:cstheme="minorHAnsi"/>
                <w:lang w:val="pl-PL"/>
              </w:rPr>
            </w:pPr>
            <w:r w:rsidRPr="00E71039">
              <w:rPr>
                <w:rFonts w:eastAsia="Microsoft Sans Serif" w:cstheme="minorHAnsi"/>
                <w:lang w:val="pl-PL"/>
              </w:rPr>
              <w:t>Montaż barier sprężystych jedn</w:t>
            </w:r>
            <w:r w:rsidRPr="00E71039">
              <w:rPr>
                <w:rFonts w:eastAsia="Microsoft Sans Serif" w:cstheme="minorHAnsi"/>
                <w:lang w:val="pl-PL"/>
              </w:rPr>
              <w:t>o</w:t>
            </w:r>
            <w:r w:rsidRPr="00E71039">
              <w:rPr>
                <w:rFonts w:eastAsia="Microsoft Sans Serif" w:cstheme="minorHAnsi"/>
                <w:lang w:val="pl-PL"/>
              </w:rPr>
              <w:t>stronnych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-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odcinki</w:t>
            </w:r>
            <w:r w:rsidRPr="00E71039">
              <w:rPr>
                <w:rFonts w:eastAsia="Microsoft Sans Serif" w:cstheme="minorHAnsi"/>
                <w:spacing w:val="-3"/>
                <w:lang w:val="pl-PL"/>
              </w:rPr>
              <w:t xml:space="preserve"> </w:t>
            </w:r>
            <w:r w:rsidRPr="00E71039">
              <w:rPr>
                <w:rFonts w:eastAsia="Microsoft Sans Serif" w:cstheme="minorHAnsi"/>
                <w:lang w:val="pl-PL"/>
              </w:rPr>
              <w:t>proste (13*0,024=0,312)</w:t>
            </w:r>
          </w:p>
        </w:tc>
        <w:tc>
          <w:tcPr>
            <w:tcW w:w="277" w:type="pct"/>
            <w:tcBorders>
              <w:bottom w:val="single" w:sz="6" w:space="0" w:color="000000"/>
            </w:tcBorders>
            <w:vAlign w:val="center"/>
          </w:tcPr>
          <w:p w14:paraId="6A01C43D" w14:textId="77777777" w:rsidR="00675015" w:rsidRPr="00E71039" w:rsidRDefault="00675015" w:rsidP="00675015">
            <w:pPr>
              <w:spacing w:line="198" w:lineRule="exact"/>
              <w:ind w:left="13"/>
              <w:jc w:val="center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10"/>
              </w:rPr>
              <w:t>t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60D24EEB" w14:textId="77777777" w:rsidR="00675015" w:rsidRPr="00E71039" w:rsidRDefault="00675015" w:rsidP="00E71039">
            <w:pPr>
              <w:spacing w:before="2"/>
              <w:ind w:right="6"/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spacing w:val="-2"/>
              </w:rPr>
              <w:t xml:space="preserve">                0,312</w:t>
            </w:r>
          </w:p>
        </w:tc>
        <w:tc>
          <w:tcPr>
            <w:tcW w:w="626" w:type="pct"/>
            <w:tcBorders>
              <w:bottom w:val="single" w:sz="6" w:space="0" w:color="000000"/>
            </w:tcBorders>
            <w:vAlign w:val="center"/>
          </w:tcPr>
          <w:p w14:paraId="7F2A89C0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  <w:tc>
          <w:tcPr>
            <w:tcW w:w="833" w:type="pct"/>
            <w:vAlign w:val="center"/>
          </w:tcPr>
          <w:p w14:paraId="1DF378AC" w14:textId="77777777" w:rsidR="00675015" w:rsidRPr="00E71039" w:rsidRDefault="00675015" w:rsidP="00675015">
            <w:pPr>
              <w:spacing w:line="199" w:lineRule="exact"/>
              <w:ind w:right="61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6685684D" w14:textId="77777777" w:rsidTr="00E71039">
        <w:trPr>
          <w:trHeight w:val="454"/>
        </w:trPr>
        <w:tc>
          <w:tcPr>
            <w:tcW w:w="4167" w:type="pct"/>
            <w:gridSpan w:val="6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14:paraId="5CE2BB09" w14:textId="743CE8F3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</w:rPr>
              <w:t>RAZEM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DZIAŁ:</w:t>
            </w:r>
            <w:r w:rsidRPr="00E71039">
              <w:rPr>
                <w:rFonts w:eastAsia="Microsoft Sans Serif" w:cstheme="minorHAnsi"/>
                <w:spacing w:val="4"/>
              </w:rPr>
              <w:t xml:space="preserve"> </w:t>
            </w:r>
            <w:r w:rsidRPr="00E71039">
              <w:rPr>
                <w:rFonts w:eastAsia="Microsoft Sans Serif" w:cstheme="minorHAnsi"/>
              </w:rPr>
              <w:t>MUR</w:t>
            </w:r>
            <w:r w:rsidRPr="00E71039">
              <w:rPr>
                <w:rFonts w:eastAsia="Microsoft Sans Serif" w:cstheme="minorHAnsi"/>
                <w:spacing w:val="5"/>
              </w:rPr>
              <w:t xml:space="preserve"> </w:t>
            </w:r>
            <w:r w:rsidRPr="00E71039">
              <w:rPr>
                <w:rFonts w:eastAsia="Microsoft Sans Serif" w:cstheme="minorHAnsi"/>
                <w:spacing w:val="-2"/>
              </w:rPr>
              <w:t>OPOROWY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012E4122" w14:textId="77777777" w:rsidR="00675015" w:rsidRPr="00E71039" w:rsidRDefault="00675015" w:rsidP="00675015">
            <w:pPr>
              <w:spacing w:line="198" w:lineRule="exact"/>
              <w:ind w:right="6"/>
              <w:jc w:val="right"/>
              <w:rPr>
                <w:rFonts w:eastAsia="Microsoft Sans Serif" w:cstheme="minorHAnsi"/>
              </w:rPr>
            </w:pPr>
          </w:p>
        </w:tc>
      </w:tr>
      <w:tr w:rsidR="00675015" w:rsidRPr="00E71039" w14:paraId="12B9FB54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1E9B9578" w14:textId="193E2102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KOSZTORYS</w:t>
            </w:r>
            <w:r w:rsidRPr="00E71039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NETTO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51C1CBF3" w14:textId="77777777" w:rsidR="00675015" w:rsidRPr="00E71039" w:rsidRDefault="00675015" w:rsidP="00675015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28ADA61D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52DA6DD0" w14:textId="5552B90A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b/>
              </w:rPr>
              <w:t>VAT</w:t>
            </w:r>
            <w:r w:rsidRPr="00E71039">
              <w:rPr>
                <w:rFonts w:eastAsia="Microsoft Sans Serif" w:cstheme="minorHAnsi"/>
                <w:b/>
                <w:spacing w:val="-10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5"/>
              </w:rPr>
              <w:t>23%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20B3B183" w14:textId="77777777" w:rsidR="00675015" w:rsidRPr="00E71039" w:rsidRDefault="00675015" w:rsidP="00675015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  <w:tr w:rsidR="00675015" w:rsidRPr="00E71039" w14:paraId="4A38082D" w14:textId="77777777" w:rsidTr="00E71039">
        <w:trPr>
          <w:trHeight w:val="454"/>
        </w:trPr>
        <w:tc>
          <w:tcPr>
            <w:tcW w:w="4167" w:type="pct"/>
            <w:gridSpan w:val="6"/>
            <w:tcBorders>
              <w:right w:val="single" w:sz="4" w:space="0" w:color="auto"/>
            </w:tcBorders>
            <w:vAlign w:val="center"/>
          </w:tcPr>
          <w:p w14:paraId="7AD7E3A6" w14:textId="5C1CA74D" w:rsidR="00675015" w:rsidRPr="00E71039" w:rsidRDefault="00675015" w:rsidP="00675015">
            <w:pPr>
              <w:jc w:val="right"/>
              <w:rPr>
                <w:rFonts w:eastAsia="Microsoft Sans Serif" w:cstheme="minorHAnsi"/>
              </w:rPr>
            </w:pPr>
            <w:r w:rsidRPr="00E71039">
              <w:rPr>
                <w:rFonts w:eastAsia="Microsoft Sans Serif" w:cstheme="minorHAnsi"/>
                <w:b/>
                <w:w w:val="90"/>
              </w:rPr>
              <w:t>KOSZTORYS</w:t>
            </w:r>
            <w:r w:rsidRPr="00E71039">
              <w:rPr>
                <w:rFonts w:eastAsia="Microsoft Sans Serif" w:cstheme="minorHAnsi"/>
                <w:b/>
                <w:spacing w:val="6"/>
              </w:rPr>
              <w:t xml:space="preserve"> </w:t>
            </w:r>
            <w:r w:rsidRPr="00E71039">
              <w:rPr>
                <w:rFonts w:eastAsia="Microsoft Sans Serif" w:cstheme="minorHAnsi"/>
                <w:b/>
                <w:spacing w:val="-2"/>
              </w:rPr>
              <w:t>BRUTTO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4745576F" w14:textId="77777777" w:rsidR="00675015" w:rsidRPr="00E71039" w:rsidRDefault="00675015" w:rsidP="00675015">
            <w:pPr>
              <w:spacing w:line="199" w:lineRule="exact"/>
              <w:ind w:right="6"/>
              <w:jc w:val="right"/>
              <w:rPr>
                <w:rFonts w:eastAsia="Microsoft Sans Serif" w:cstheme="minorHAnsi"/>
                <w:b/>
              </w:rPr>
            </w:pPr>
          </w:p>
        </w:tc>
      </w:tr>
    </w:tbl>
    <w:p w14:paraId="4F5F9312" w14:textId="77777777" w:rsidR="00675015" w:rsidRPr="00FD78DA" w:rsidRDefault="00675015" w:rsidP="00675015">
      <w:pPr>
        <w:widowControl w:val="0"/>
        <w:autoSpaceDE w:val="0"/>
        <w:autoSpaceDN w:val="0"/>
        <w:spacing w:before="80" w:after="43" w:line="240" w:lineRule="auto"/>
        <w:ind w:left="45"/>
        <w:rPr>
          <w:rFonts w:eastAsia="Microsoft Sans Serif" w:cstheme="minorHAnsi"/>
          <w:b/>
        </w:rPr>
      </w:pPr>
    </w:p>
    <w:p w14:paraId="2C1AB871" w14:textId="77777777" w:rsidR="00C36145" w:rsidRPr="00FD78DA" w:rsidRDefault="00C36145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F898A47" w14:textId="77777777" w:rsidR="00C36145" w:rsidRPr="00FD78DA" w:rsidRDefault="00C36145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35CACF33" w14:textId="77777777" w:rsidR="00246DC8" w:rsidRPr="00FD78DA" w:rsidRDefault="00246DC8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03D50FFB" w14:textId="77777777" w:rsidR="00E71039" w:rsidRPr="00075A52" w:rsidRDefault="00E71039" w:rsidP="00E71039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14:paraId="1FD2CF20" w14:textId="77777777" w:rsidR="00E71039" w:rsidRDefault="00E71039" w:rsidP="00E71039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podpis osoby(osób) uprawnionej(</w:t>
      </w:r>
      <w:proofErr w:type="spellStart"/>
      <w:r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Pr="00045233">
        <w:rPr>
          <w:rFonts w:cstheme="minorHAnsi"/>
          <w:i/>
          <w:iCs/>
          <w:sz w:val="16"/>
          <w:szCs w:val="16"/>
        </w:rPr>
        <w:t xml:space="preserve">) </w:t>
      </w:r>
    </w:p>
    <w:p w14:paraId="7560C847" w14:textId="77777777" w:rsidR="00E71039" w:rsidRPr="00045233" w:rsidRDefault="00E71039" w:rsidP="00E71039">
      <w:pPr>
        <w:spacing w:after="0" w:line="240" w:lineRule="auto"/>
        <w:ind w:left="5670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>do reprezentowania Wykonawcy</w:t>
      </w:r>
    </w:p>
    <w:p w14:paraId="65A93C4D" w14:textId="09079B14" w:rsidR="005259AA" w:rsidRPr="00FD78DA" w:rsidRDefault="005259AA" w:rsidP="00E71039">
      <w:pPr>
        <w:tabs>
          <w:tab w:val="left" w:pos="10065"/>
        </w:tabs>
        <w:spacing w:after="0" w:line="240" w:lineRule="auto"/>
        <w:rPr>
          <w:rFonts w:cstheme="minorHAnsi"/>
          <w:i/>
          <w:iCs/>
        </w:rPr>
      </w:pPr>
    </w:p>
    <w:sectPr w:rsidR="005259AA" w:rsidRPr="00FD78DA" w:rsidSect="00045233"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D3A4E" w14:textId="77777777" w:rsidR="00627787" w:rsidRDefault="00627787" w:rsidP="00526B1D">
      <w:pPr>
        <w:spacing w:after="0" w:line="240" w:lineRule="auto"/>
      </w:pPr>
      <w:r>
        <w:separator/>
      </w:r>
    </w:p>
  </w:endnote>
  <w:endnote w:type="continuationSeparator" w:id="0">
    <w:p w14:paraId="35CD2C8F" w14:textId="77777777" w:rsidR="00627787" w:rsidRDefault="00627787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74182" w14:textId="77777777" w:rsidR="00627787" w:rsidRPr="00246DC8" w:rsidRDefault="00627787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9B734" w14:textId="77777777" w:rsidR="00627787" w:rsidRDefault="00627787" w:rsidP="00526B1D">
      <w:pPr>
        <w:spacing w:after="0" w:line="240" w:lineRule="auto"/>
      </w:pPr>
      <w:r>
        <w:separator/>
      </w:r>
    </w:p>
  </w:footnote>
  <w:footnote w:type="continuationSeparator" w:id="0">
    <w:p w14:paraId="34D5D415" w14:textId="77777777" w:rsidR="00627787" w:rsidRDefault="00627787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78154" w14:textId="7A5650AD" w:rsidR="00627787" w:rsidRPr="00900953" w:rsidRDefault="00627787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>
      <w:rPr>
        <w:rFonts w:cstheme="minorHAnsi"/>
        <w:sz w:val="18"/>
        <w:szCs w:val="18"/>
      </w:rPr>
      <w:t>12</w:t>
    </w:r>
    <w:r w:rsidRPr="00900953">
      <w:rPr>
        <w:rFonts w:cstheme="minorHAnsi"/>
        <w:sz w:val="18"/>
        <w:szCs w:val="18"/>
      </w:rPr>
      <w:t xml:space="preserve"> do SWZ: kosztorys pomocniczy (dla części </w:t>
    </w:r>
    <w:r>
      <w:rPr>
        <w:rFonts w:cstheme="minorHAnsi"/>
        <w:sz w:val="18"/>
        <w:szCs w:val="18"/>
      </w:rPr>
      <w:t>I</w:t>
    </w:r>
    <w:r w:rsidRPr="00900953">
      <w:rPr>
        <w:rFonts w:cstheme="minorHAnsi"/>
        <w:sz w:val="18"/>
        <w:szCs w:val="18"/>
      </w:rPr>
      <w:t>I)</w:t>
    </w:r>
  </w:p>
  <w:p w14:paraId="7D995153" w14:textId="2EC014DE" w:rsidR="00627787" w:rsidRDefault="00627787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ZDP.241.19.2025</w:t>
    </w:r>
  </w:p>
  <w:p w14:paraId="7DD1D256" w14:textId="77777777" w:rsidR="00627787" w:rsidRPr="00900953" w:rsidRDefault="00627787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C5E2F"/>
    <w:multiLevelType w:val="hybridMultilevel"/>
    <w:tmpl w:val="62DE356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A65A43EC">
      <w:start w:val="1"/>
      <w:numFmt w:val="upperLetter"/>
      <w:lvlText w:val="%3."/>
      <w:lvlJc w:val="left"/>
      <w:pPr>
        <w:ind w:left="3333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841C9"/>
    <w:rsid w:val="002078EB"/>
    <w:rsid w:val="00221E48"/>
    <w:rsid w:val="00246DC8"/>
    <w:rsid w:val="002A24BB"/>
    <w:rsid w:val="003316CC"/>
    <w:rsid w:val="003A1981"/>
    <w:rsid w:val="00454A36"/>
    <w:rsid w:val="004964E7"/>
    <w:rsid w:val="005259AA"/>
    <w:rsid w:val="00526B1D"/>
    <w:rsid w:val="00562E31"/>
    <w:rsid w:val="005A7D89"/>
    <w:rsid w:val="005D3D49"/>
    <w:rsid w:val="00600471"/>
    <w:rsid w:val="00627787"/>
    <w:rsid w:val="00631A41"/>
    <w:rsid w:val="00674BB5"/>
    <w:rsid w:val="00675015"/>
    <w:rsid w:val="006C69A8"/>
    <w:rsid w:val="008A6C97"/>
    <w:rsid w:val="008B09FD"/>
    <w:rsid w:val="00901A20"/>
    <w:rsid w:val="00926E44"/>
    <w:rsid w:val="009B7A11"/>
    <w:rsid w:val="00A07B88"/>
    <w:rsid w:val="00A97265"/>
    <w:rsid w:val="00BB0E17"/>
    <w:rsid w:val="00C36145"/>
    <w:rsid w:val="00D61F02"/>
    <w:rsid w:val="00E71039"/>
    <w:rsid w:val="00F026A2"/>
    <w:rsid w:val="00F04566"/>
    <w:rsid w:val="00FD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ECCD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table" w:customStyle="1" w:styleId="TableNormal">
    <w:name w:val="Table Normal"/>
    <w:uiPriority w:val="2"/>
    <w:semiHidden/>
    <w:unhideWhenUsed/>
    <w:qFormat/>
    <w:rsid w:val="00562E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table" w:customStyle="1" w:styleId="TableNormal">
    <w:name w:val="Table Normal"/>
    <w:uiPriority w:val="2"/>
    <w:semiHidden/>
    <w:unhideWhenUsed/>
    <w:qFormat/>
    <w:rsid w:val="00562E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56CC6-B3DA-455F-939B-6D568D8E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2024-04-18T09:02:00Z</cp:lastPrinted>
  <dcterms:created xsi:type="dcterms:W3CDTF">2025-05-12T10:59:00Z</dcterms:created>
  <dcterms:modified xsi:type="dcterms:W3CDTF">2025-05-12T11:08:00Z</dcterms:modified>
</cp:coreProperties>
</file>