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74875C14" w:rsidR="00BE10BC" w:rsidRPr="00A02394" w:rsidRDefault="00BE10BC" w:rsidP="007E7F2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 xml:space="preserve">Załącznik nr </w:t>
      </w:r>
      <w:r w:rsidR="00E941E2">
        <w:rPr>
          <w:rFonts w:ascii="Verdana" w:hAnsi="Verdana"/>
          <w:sz w:val="20"/>
          <w:szCs w:val="20"/>
        </w:rPr>
        <w:t>7</w:t>
      </w:r>
      <w:r w:rsidR="00732A9E" w:rsidRPr="00A02394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Pr="00A02394" w:rsidRDefault="00BE10BC" w:rsidP="007E7F2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A02394" w:rsidRDefault="00A02394" w:rsidP="007E7F24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6E162F66" w14:textId="77777777" w:rsidR="00A02394" w:rsidRPr="00A02394" w:rsidRDefault="00A02394" w:rsidP="007E7F24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Wykonawca: </w:t>
      </w: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255AFB" w14:textId="77777777" w:rsidR="00A02394" w:rsidRPr="00A02394" w:rsidRDefault="00A02394" w:rsidP="007E7F24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8204400" w14:textId="77777777" w:rsidR="00A02394" w:rsidRPr="00A02394" w:rsidRDefault="00A02394" w:rsidP="007E7F24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8DD6E4B" w14:textId="77777777" w:rsidR="00A02394" w:rsidRPr="001E3724" w:rsidRDefault="00A02394" w:rsidP="007E7F24">
      <w:pPr>
        <w:pStyle w:val="Standard"/>
        <w:jc w:val="center"/>
        <w:rPr>
          <w:rFonts w:ascii="Verdana" w:hAnsi="Verdana"/>
          <w:sz w:val="16"/>
          <w:szCs w:val="16"/>
        </w:rPr>
      </w:pPr>
      <w:r w:rsidRPr="001E3724">
        <w:rPr>
          <w:rFonts w:ascii="Verdana" w:hAnsi="Verdana"/>
          <w:sz w:val="16"/>
          <w:szCs w:val="16"/>
        </w:rPr>
        <w:t xml:space="preserve"> (nazwa, adres, nr telefonu, e-mail)</w:t>
      </w:r>
    </w:p>
    <w:p w14:paraId="41DD1939" w14:textId="77777777" w:rsidR="00A02394" w:rsidRPr="00A02394" w:rsidRDefault="00A02394" w:rsidP="007E7F2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1D81B6" w14:textId="77777777" w:rsidR="00A02394" w:rsidRPr="00A02394" w:rsidRDefault="00A02394" w:rsidP="007E7F2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5A8E4C" w14:textId="77777777" w:rsidR="00B86C3C" w:rsidRDefault="00B86C3C" w:rsidP="007E7F2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4157A37" w14:textId="77777777" w:rsidR="00B86C3C" w:rsidRDefault="00B86C3C" w:rsidP="007E7F24">
      <w:pPr>
        <w:tabs>
          <w:tab w:val="center" w:pos="4536"/>
          <w:tab w:val="right" w:pos="9072"/>
        </w:tabs>
        <w:spacing w:after="0" w:line="240" w:lineRule="auto"/>
        <w:ind w:left="1416"/>
        <w:jc w:val="center"/>
        <w:rPr>
          <w:rFonts w:ascii="Verdana" w:hAnsi="Verdana"/>
          <w:b/>
          <w:sz w:val="20"/>
          <w:szCs w:val="20"/>
        </w:rPr>
      </w:pPr>
      <w:r w:rsidRPr="001A790E">
        <w:rPr>
          <w:rFonts w:ascii="Verdana" w:hAnsi="Verdana"/>
          <w:b/>
        </w:rPr>
        <w:t>WYKAZ OSÓB</w:t>
      </w:r>
      <w:r>
        <w:rPr>
          <w:rFonts w:ascii="Verdana" w:hAnsi="Verdana"/>
          <w:b/>
          <w:sz w:val="20"/>
          <w:szCs w:val="20"/>
        </w:rPr>
        <w:tab/>
      </w:r>
    </w:p>
    <w:p w14:paraId="569AF5F2" w14:textId="0C2A769F" w:rsidR="00B86C3C" w:rsidRPr="0033002F" w:rsidRDefault="00B86C3C" w:rsidP="007E7F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 w:rsidRPr="0033002F">
        <w:rPr>
          <w:rFonts w:ascii="Verdana" w:eastAsiaTheme="majorEastAsia" w:hAnsi="Verdana" w:cstheme="minorHAnsi"/>
          <w:b/>
          <w:bCs/>
          <w:sz w:val="20"/>
          <w:szCs w:val="20"/>
        </w:rPr>
        <w:t>USŁUGI MARKETINGOWE I USŁUGI WSPARCIA SPRZEDAŻOWEGO</w:t>
      </w:r>
    </w:p>
    <w:p w14:paraId="79695A4A" w14:textId="77777777" w:rsidR="00B86C3C" w:rsidRDefault="00B86C3C" w:rsidP="007E7F24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912233C" w14:textId="2F2CB6E5" w:rsidR="00B86C3C" w:rsidRPr="00E637BE" w:rsidRDefault="00B86C3C" w:rsidP="007E7F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A790E">
        <w:rPr>
          <w:rFonts w:ascii="Verdana" w:hAnsi="Verdana"/>
          <w:bCs/>
          <w:sz w:val="20"/>
          <w:szCs w:val="20"/>
        </w:rPr>
        <w:t>Oświadczam</w:t>
      </w:r>
      <w:r w:rsidRPr="008F6174">
        <w:rPr>
          <w:rFonts w:ascii="Verdana" w:eastAsia="Calibri" w:hAnsi="Verdana"/>
          <w:sz w:val="20"/>
          <w:szCs w:val="20"/>
          <w:lang w:eastAsia="pl-PL"/>
        </w:rPr>
        <w:t xml:space="preserve">, że </w:t>
      </w:r>
      <w:r w:rsidRPr="001A790E">
        <w:rPr>
          <w:rFonts w:ascii="Verdana" w:hAnsi="Verdana"/>
          <w:bCs/>
          <w:sz w:val="20"/>
          <w:szCs w:val="20"/>
        </w:rPr>
        <w:t>osoba wyznaczona do realizacji zamówienia –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1A790E">
        <w:rPr>
          <w:rFonts w:ascii="Verdana" w:hAnsi="Verdana"/>
          <w:bCs/>
          <w:sz w:val="20"/>
          <w:szCs w:val="20"/>
        </w:rPr>
        <w:t>……………………………………………</w:t>
      </w:r>
      <w:r w:rsidR="00E637BE">
        <w:rPr>
          <w:rFonts w:ascii="Verdana" w:hAnsi="Verdana"/>
          <w:bCs/>
          <w:sz w:val="20"/>
          <w:szCs w:val="20"/>
        </w:rPr>
        <w:t xml:space="preserve"> - osoba nr ….                                                                         </w:t>
      </w:r>
      <w:r w:rsidRPr="00B86C3C">
        <w:rPr>
          <w:rFonts w:ascii="Verdana" w:hAnsi="Verdana"/>
          <w:bCs/>
          <w:i/>
          <w:iCs/>
          <w:sz w:val="18"/>
          <w:szCs w:val="18"/>
        </w:rPr>
        <w:t xml:space="preserve"> /wpisać imię i nazwisko/                                                                                                                                      </w:t>
      </w:r>
    </w:p>
    <w:p w14:paraId="15A99406" w14:textId="77777777" w:rsidR="00B86C3C" w:rsidRDefault="00B86C3C" w:rsidP="007E7F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7DE7F0D" w14:textId="266B09F5" w:rsidR="00B86C3C" w:rsidRPr="00E21EE5" w:rsidRDefault="00B86C3C" w:rsidP="007E7F24">
      <w:pPr>
        <w:pStyle w:val="Akapitzlist"/>
        <w:numPr>
          <w:ilvl w:val="0"/>
          <w:numId w:val="4"/>
        </w:numPr>
        <w:spacing w:after="0" w:line="240" w:lineRule="auto"/>
        <w:ind w:right="-6"/>
        <w:jc w:val="both"/>
        <w:rPr>
          <w:rFonts w:ascii="Verdana" w:hAnsi="Verdana" w:cs="Arial"/>
          <w:sz w:val="20"/>
          <w:szCs w:val="20"/>
        </w:rPr>
      </w:pPr>
      <w:r w:rsidRPr="00E21EE5">
        <w:rPr>
          <w:rFonts w:ascii="Verdana" w:hAnsi="Verdana" w:cs="Arial"/>
          <w:sz w:val="20"/>
          <w:szCs w:val="20"/>
        </w:rPr>
        <w:t>posiada wymagane minimum 3 – letnie (przed upływem terminu składania ofert) doświadczenie marketingowe lub handlowe</w:t>
      </w:r>
      <w:r w:rsidRPr="00E21EE5">
        <w:rPr>
          <w:rFonts w:ascii="Verdana" w:eastAsia="Calibri" w:hAnsi="Verdana"/>
          <w:sz w:val="20"/>
          <w:szCs w:val="20"/>
          <w:lang w:eastAsia="pl-PL"/>
        </w:rPr>
        <w:t xml:space="preserve"> w </w:t>
      </w:r>
      <w:r w:rsidRPr="00E21EE5">
        <w:rPr>
          <w:rFonts w:ascii="Verdana" w:hAnsi="Verdana" w:cs="Arial"/>
          <w:sz w:val="20"/>
          <w:szCs w:val="20"/>
        </w:rPr>
        <w:t>sprzedaży wyrobów stosowanych</w:t>
      </w:r>
      <w:r w:rsidRPr="00E21EE5">
        <w:rPr>
          <w:rFonts w:ascii="Verdana" w:eastAsia="Calibri" w:hAnsi="Verdana"/>
          <w:sz w:val="20"/>
          <w:szCs w:val="20"/>
          <w:lang w:eastAsia="pl-PL"/>
        </w:rPr>
        <w:t xml:space="preserve"> </w:t>
      </w:r>
      <w:r w:rsidR="00E21EE5">
        <w:rPr>
          <w:rFonts w:ascii="Verdana" w:eastAsia="Calibri" w:hAnsi="Verdana"/>
          <w:sz w:val="20"/>
          <w:szCs w:val="20"/>
          <w:lang w:eastAsia="pl-PL"/>
        </w:rPr>
        <w:br/>
      </w:r>
      <w:r w:rsidRPr="00E21EE5">
        <w:rPr>
          <w:rFonts w:ascii="Verdana" w:eastAsia="Calibri" w:hAnsi="Verdana"/>
          <w:sz w:val="20"/>
          <w:szCs w:val="20"/>
          <w:lang w:eastAsia="pl-PL"/>
        </w:rPr>
        <w:t xml:space="preserve">w </w:t>
      </w:r>
      <w:r w:rsidRPr="00E21EE5">
        <w:rPr>
          <w:rFonts w:ascii="Verdana" w:hAnsi="Verdana" w:cs="Arial"/>
          <w:sz w:val="20"/>
          <w:szCs w:val="20"/>
        </w:rPr>
        <w:t>branży elektroenergetycznej lub aplikacji budowanych na bazie tych wyrobów na rynku zagranicznym (poza granicami Rzeczpospolitej Polskiej) według wykazu:</w:t>
      </w:r>
    </w:p>
    <w:p w14:paraId="1D636144" w14:textId="77777777" w:rsidR="00E637BE" w:rsidRPr="00E637BE" w:rsidRDefault="00E637BE" w:rsidP="007E7F24">
      <w:pPr>
        <w:spacing w:after="0" w:line="240" w:lineRule="auto"/>
        <w:ind w:right="-6"/>
        <w:jc w:val="both"/>
        <w:rPr>
          <w:rFonts w:ascii="Verdana" w:hAnsi="Verdana" w:cs="Arial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88"/>
        <w:gridCol w:w="2869"/>
        <w:gridCol w:w="1841"/>
        <w:gridCol w:w="2264"/>
      </w:tblGrid>
      <w:tr w:rsidR="00E637BE" w:rsidRPr="00F36DF1" w14:paraId="139A854B" w14:textId="77777777" w:rsidTr="00E637BE">
        <w:trPr>
          <w:trHeight w:val="577"/>
        </w:trPr>
        <w:tc>
          <w:tcPr>
            <w:tcW w:w="1152" w:type="pct"/>
            <w:vAlign w:val="center"/>
          </w:tcPr>
          <w:p w14:paraId="0447D89A" w14:textId="77777777" w:rsidR="00E637BE" w:rsidRPr="00F36DF1" w:rsidRDefault="00E637BE" w:rsidP="007E7F24">
            <w:pPr>
              <w:pStyle w:val="Standard"/>
              <w:tabs>
                <w:tab w:val="left" w:pos="1800"/>
              </w:tabs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</w:pPr>
            <w:r w:rsidRPr="00F36DF1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  <w:t xml:space="preserve">Okres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  <w:t>doświadczenia</w:t>
            </w:r>
          </w:p>
          <w:p w14:paraId="534D32AF" w14:textId="43C9D4B7" w:rsidR="00E637BE" w:rsidRPr="00F36DF1" w:rsidRDefault="00E637BE" w:rsidP="007E7F24">
            <w:pPr>
              <w:pStyle w:val="Standard"/>
              <w:tabs>
                <w:tab w:val="left" w:pos="1800"/>
              </w:tabs>
              <w:jc w:val="center"/>
            </w:pPr>
            <w:r w:rsidRPr="00F36DF1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  <w:t>(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  <w:t>o</w:t>
            </w:r>
            <w:r w:rsidRPr="00F36DF1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  <w:t>d –do)</w:t>
            </w:r>
          </w:p>
        </w:tc>
        <w:tc>
          <w:tcPr>
            <w:tcW w:w="1583" w:type="pct"/>
            <w:vAlign w:val="center"/>
          </w:tcPr>
          <w:p w14:paraId="539E39E4" w14:textId="77777777" w:rsidR="00E637BE" w:rsidRPr="00F36DF1" w:rsidRDefault="00E637BE" w:rsidP="007E7F24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Zakres obowiązków</w:t>
            </w:r>
          </w:p>
        </w:tc>
        <w:tc>
          <w:tcPr>
            <w:tcW w:w="1016" w:type="pct"/>
            <w:vAlign w:val="center"/>
          </w:tcPr>
          <w:p w14:paraId="781FC341" w14:textId="77777777" w:rsidR="00E637BE" w:rsidRPr="00F36DF1" w:rsidRDefault="00E637BE" w:rsidP="007E7F2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6DF1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 xml:space="preserve">Dane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podmiotu, na rzecz którego było realizowane świadczenie</w:t>
            </w:r>
          </w:p>
        </w:tc>
        <w:tc>
          <w:tcPr>
            <w:tcW w:w="1249" w:type="pct"/>
            <w:vAlign w:val="center"/>
          </w:tcPr>
          <w:p w14:paraId="5A593A9D" w14:textId="77777777" w:rsidR="00E637BE" w:rsidRDefault="00E637BE" w:rsidP="007E7F24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 xml:space="preserve">Podstawa świadczenia </w:t>
            </w:r>
          </w:p>
          <w:p w14:paraId="7592963C" w14:textId="30F24BF8" w:rsidR="00E637BE" w:rsidRPr="00F36DF1" w:rsidRDefault="00E637BE" w:rsidP="007E7F24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(umowa o pracę, umowa zlecenie, mianowanie, działalność gospodarcza)</w:t>
            </w:r>
          </w:p>
        </w:tc>
      </w:tr>
      <w:tr w:rsidR="00E637BE" w14:paraId="5F8B1B18" w14:textId="77777777" w:rsidTr="00E637BE">
        <w:trPr>
          <w:trHeight w:val="727"/>
        </w:trPr>
        <w:tc>
          <w:tcPr>
            <w:tcW w:w="1152" w:type="pct"/>
          </w:tcPr>
          <w:p w14:paraId="3703688D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3" w:type="pct"/>
          </w:tcPr>
          <w:p w14:paraId="18CEBD38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16" w:type="pct"/>
          </w:tcPr>
          <w:p w14:paraId="4E3DD892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35AA40F7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37BE" w14:paraId="5F9CC668" w14:textId="77777777" w:rsidTr="00E637BE">
        <w:trPr>
          <w:trHeight w:val="727"/>
        </w:trPr>
        <w:tc>
          <w:tcPr>
            <w:tcW w:w="1152" w:type="pct"/>
          </w:tcPr>
          <w:p w14:paraId="41BDE81D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3" w:type="pct"/>
          </w:tcPr>
          <w:p w14:paraId="2D7E88C3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16" w:type="pct"/>
          </w:tcPr>
          <w:p w14:paraId="6A516DB7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50EAED41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37BE" w14:paraId="4C8270E7" w14:textId="77777777" w:rsidTr="00E637BE">
        <w:trPr>
          <w:trHeight w:val="727"/>
        </w:trPr>
        <w:tc>
          <w:tcPr>
            <w:tcW w:w="1152" w:type="pct"/>
          </w:tcPr>
          <w:p w14:paraId="3743EDEB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3" w:type="pct"/>
          </w:tcPr>
          <w:p w14:paraId="440B1947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16" w:type="pct"/>
          </w:tcPr>
          <w:p w14:paraId="78D58883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32E313FC" w14:textId="77777777" w:rsidR="00E637BE" w:rsidRDefault="00E637BE" w:rsidP="007E7F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DBC90C1" w14:textId="77777777" w:rsidR="00E637BE" w:rsidRPr="00E21EE5" w:rsidRDefault="00E637BE" w:rsidP="007E7F24">
      <w:pPr>
        <w:spacing w:after="0" w:line="240" w:lineRule="auto"/>
        <w:rPr>
          <w:rFonts w:ascii="Verdana" w:hAnsi="Verdana"/>
          <w:b/>
          <w:sz w:val="10"/>
          <w:szCs w:val="10"/>
        </w:rPr>
      </w:pPr>
    </w:p>
    <w:p w14:paraId="343EB4D1" w14:textId="79DF4549" w:rsidR="00B86C3C" w:rsidRPr="00E21EE5" w:rsidRDefault="00E21EE5" w:rsidP="007E7F24">
      <w:pPr>
        <w:pStyle w:val="Akapitzlist"/>
        <w:numPr>
          <w:ilvl w:val="0"/>
          <w:numId w:val="4"/>
        </w:numPr>
        <w:spacing w:after="0" w:line="240" w:lineRule="auto"/>
        <w:ind w:right="-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B86C3C" w:rsidRPr="00E21EE5">
        <w:rPr>
          <w:rFonts w:ascii="Verdana" w:hAnsi="Verdana" w:cs="Arial"/>
          <w:sz w:val="20"/>
          <w:szCs w:val="20"/>
        </w:rPr>
        <w:t>osiada umiejętność posługiwania się  językiem polskim, niemieckim oraz angielski</w:t>
      </w:r>
      <w:r w:rsidR="00730F38">
        <w:rPr>
          <w:rFonts w:ascii="Verdana" w:hAnsi="Verdana" w:cs="Arial"/>
          <w:sz w:val="20"/>
          <w:szCs w:val="20"/>
        </w:rPr>
        <w:t>m</w:t>
      </w:r>
      <w:r w:rsidR="00B86C3C" w:rsidRPr="00E21EE5">
        <w:rPr>
          <w:rFonts w:ascii="Verdana" w:hAnsi="Verdana" w:cs="Arial"/>
          <w:sz w:val="20"/>
          <w:szCs w:val="20"/>
        </w:rPr>
        <w:t xml:space="preserve">, </w:t>
      </w:r>
      <w:r w:rsidR="00B86C3C" w:rsidRPr="00E21EE5">
        <w:rPr>
          <w:rFonts w:ascii="Verdana" w:hAnsi="Verdana" w:cs="Arial"/>
          <w:sz w:val="20"/>
          <w:szCs w:val="20"/>
        </w:rPr>
        <w:br/>
        <w:t xml:space="preserve">na poziomie minimum C1 lub równoważnym (w przypadku, gdy którykolwiek </w:t>
      </w:r>
      <w:r w:rsidR="00E637BE" w:rsidRPr="00E21EE5">
        <w:rPr>
          <w:rFonts w:ascii="Verdana" w:hAnsi="Verdana" w:cs="Arial"/>
          <w:sz w:val="20"/>
          <w:szCs w:val="20"/>
        </w:rPr>
        <w:br/>
      </w:r>
      <w:r w:rsidR="00B86C3C" w:rsidRPr="00E21EE5">
        <w:rPr>
          <w:rFonts w:ascii="Verdana" w:hAnsi="Verdana" w:cs="Arial"/>
          <w:sz w:val="20"/>
          <w:szCs w:val="20"/>
        </w:rPr>
        <w:t>z wymienionych języków jest językiem ojczystym, warunek uznaje się za spełniony), umożliwiającą należytą realizacje zamówienia.</w:t>
      </w:r>
    </w:p>
    <w:p w14:paraId="70A6727E" w14:textId="77777777" w:rsidR="00E21EE5" w:rsidRDefault="00E21EE5" w:rsidP="007E7F24">
      <w:pPr>
        <w:spacing w:after="0" w:line="240" w:lineRule="auto"/>
        <w:rPr>
          <w:rFonts w:ascii="Verdana" w:hAnsi="Verdana"/>
          <w:b/>
          <w:sz w:val="20"/>
        </w:rPr>
      </w:pPr>
    </w:p>
    <w:p w14:paraId="31772AFF" w14:textId="2F410E89" w:rsidR="00B86C3C" w:rsidRPr="00E21EE5" w:rsidRDefault="00E637BE" w:rsidP="007E7F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A1FFA">
        <w:rPr>
          <w:rFonts w:ascii="Verdana" w:hAnsi="Verdana"/>
          <w:b/>
          <w:sz w:val="20"/>
        </w:rPr>
        <w:t xml:space="preserve">UWAGA! </w:t>
      </w:r>
      <w:r>
        <w:rPr>
          <w:rFonts w:ascii="Verdana" w:hAnsi="Verdana"/>
          <w:b/>
          <w:sz w:val="20"/>
          <w:szCs w:val="20"/>
        </w:rPr>
        <w:t>Doświadczenie ponad 3 lata może zostać ocenione w ramach kryterium oceny ofert pod warunkiem złożenia odpowiedniego oświadczenia w formularzu ofertowym, do którego należy wpisać doświadczenie PONAD wymagane 3 lata.</w:t>
      </w:r>
      <w:r w:rsidR="00E21EE5">
        <w:rPr>
          <w:rFonts w:ascii="Verdana" w:hAnsi="Verdana"/>
          <w:b/>
          <w:sz w:val="20"/>
          <w:szCs w:val="20"/>
        </w:rPr>
        <w:t xml:space="preserve"> </w:t>
      </w:r>
      <w:r w:rsidR="00E21EE5">
        <w:rPr>
          <w:rFonts w:ascii="Verdana" w:hAnsi="Verdana"/>
          <w:b/>
          <w:sz w:val="20"/>
          <w:szCs w:val="20"/>
        </w:rPr>
        <w:br/>
      </w:r>
      <w:r w:rsidR="00B86C3C">
        <w:rPr>
          <w:rFonts w:ascii="Verdana" w:hAnsi="Verdana"/>
          <w:bCs/>
          <w:sz w:val="20"/>
          <w:szCs w:val="20"/>
        </w:rPr>
        <w:t>W przypadku wykazania kilku osób należy złożyć wykaz odrębnie do każdej z nich, numerując osoby. Ocenie w ramach kryterium oceny ofert będzie poddana wyłącznie osoba wykazana jako pierwsza tj. Osoba nr 1.</w:t>
      </w:r>
    </w:p>
    <w:p w14:paraId="0228F822" w14:textId="77777777" w:rsidR="00B86C3C" w:rsidRDefault="00B86C3C" w:rsidP="007E7F24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55EE57C3" w14:textId="77777777" w:rsidR="003D71ED" w:rsidRPr="000708B3" w:rsidRDefault="003D71ED" w:rsidP="007E7F24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6316C16F" w14:textId="71022F49" w:rsidR="002117AC" w:rsidRPr="00E21EE5" w:rsidRDefault="003D71ED" w:rsidP="007E7F24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>POUCZENIE: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 xml:space="preserve"> </w:t>
      </w:r>
      <w:r w:rsidRPr="00F614CC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ar-SA" w:bidi="en-US"/>
        </w:rPr>
        <w:t>Art. 297  § 1</w:t>
      </w:r>
      <w:r w:rsidRPr="00F614CC">
        <w:rPr>
          <w:rFonts w:ascii="Verdana" w:eastAsia="Times New Roman" w:hAnsi="Verdana" w:cs="Times New Roman"/>
          <w:b/>
          <w:i/>
          <w:smallCaps/>
          <w:color w:val="000000"/>
          <w:sz w:val="20"/>
          <w:szCs w:val="20"/>
          <w:u w:val="single"/>
          <w:lang w:eastAsia="ar-SA" w:bidi="en-US"/>
        </w:rPr>
        <w:t xml:space="preserve"> kodeks karny</w:t>
      </w:r>
      <w:r w:rsidRPr="00F614CC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>: Kto, w celu uzyskania dla siebie lub kogo innego (…) przedkłada podrobiony, przerobiony, poświadczający nieprawdę albo</w:t>
      </w:r>
      <w:r w:rsidR="00DD2EF3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 xml:space="preserve"> </w:t>
      </w:r>
      <w:r w:rsidRPr="00F614CC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 xml:space="preserve">nierzetelny dokument albo nierzetelne, pisemne oświadczenie dotyczące okoliczności </w:t>
      </w:r>
      <w:r w:rsidR="00E637BE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br/>
      </w:r>
      <w:r w:rsidRPr="00F614CC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>o istotnym znaczeniu dla uzyskania (…) zamówienia</w:t>
      </w:r>
      <w:r w:rsidRPr="00F614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, podlega karze pozbawienia wolności od 3 miesięcy do lat 5</w:t>
      </w:r>
      <w:r w:rsidRPr="000708B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.</w:t>
      </w:r>
    </w:p>
    <w:sectPr w:rsidR="002117AC" w:rsidRPr="00E21E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509B" w14:textId="77777777" w:rsidR="001E7604" w:rsidRDefault="001E7604">
      <w:pPr>
        <w:spacing w:after="0" w:line="240" w:lineRule="auto"/>
      </w:pPr>
      <w:r>
        <w:separator/>
      </w:r>
    </w:p>
  </w:endnote>
  <w:endnote w:type="continuationSeparator" w:id="0">
    <w:p w14:paraId="74A86AEE" w14:textId="77777777" w:rsidR="001E7604" w:rsidRDefault="001E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783E" w14:textId="77777777" w:rsidR="001E7604" w:rsidRDefault="001E7604">
      <w:pPr>
        <w:spacing w:after="0" w:line="240" w:lineRule="auto"/>
      </w:pPr>
      <w:r>
        <w:separator/>
      </w:r>
    </w:p>
  </w:footnote>
  <w:footnote w:type="continuationSeparator" w:id="0">
    <w:p w14:paraId="6C8036D7" w14:textId="77777777" w:rsidR="001E7604" w:rsidRDefault="001E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642758D7" w:rsidR="00A37BDF" w:rsidRPr="00E14505" w:rsidRDefault="00A37BDF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6727C4">
      <w:rPr>
        <w:rFonts w:ascii="Verdana" w:hAnsi="Verdana"/>
        <w:sz w:val="20"/>
        <w:szCs w:val="20"/>
      </w:rPr>
      <w:t>.</w:t>
    </w:r>
    <w:r w:rsidR="00B86C3C">
      <w:rPr>
        <w:rFonts w:ascii="Verdana" w:hAnsi="Verdana"/>
        <w:sz w:val="20"/>
        <w:szCs w:val="20"/>
      </w:rPr>
      <w:t>18</w:t>
    </w:r>
    <w:r w:rsidR="00D3320E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B86C3C">
      <w:rPr>
        <w:rFonts w:ascii="Verdana" w:hAnsi="Verdana"/>
        <w:sz w:val="20"/>
        <w:szCs w:val="20"/>
      </w:rPr>
      <w:t>5</w:t>
    </w:r>
  </w:p>
  <w:p w14:paraId="216358AB" w14:textId="77777777" w:rsidR="00A37BDF" w:rsidRPr="003D7605" w:rsidRDefault="00A37BDF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EAD"/>
    <w:multiLevelType w:val="hybridMultilevel"/>
    <w:tmpl w:val="40D497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1668092748">
    <w:abstractNumId w:val="2"/>
  </w:num>
  <w:num w:numId="4" w16cid:durableId="69935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644C"/>
    <w:rsid w:val="00053988"/>
    <w:rsid w:val="0007191E"/>
    <w:rsid w:val="00095350"/>
    <w:rsid w:val="000B2645"/>
    <w:rsid w:val="000F5AA5"/>
    <w:rsid w:val="00107CB9"/>
    <w:rsid w:val="00156EB3"/>
    <w:rsid w:val="00161D49"/>
    <w:rsid w:val="0017792C"/>
    <w:rsid w:val="0019622C"/>
    <w:rsid w:val="001B3DC5"/>
    <w:rsid w:val="001E3724"/>
    <w:rsid w:val="001E7416"/>
    <w:rsid w:val="001E7604"/>
    <w:rsid w:val="002117AC"/>
    <w:rsid w:val="002603A7"/>
    <w:rsid w:val="002976E3"/>
    <w:rsid w:val="002E3A08"/>
    <w:rsid w:val="00335774"/>
    <w:rsid w:val="00346458"/>
    <w:rsid w:val="003D71ED"/>
    <w:rsid w:val="00492333"/>
    <w:rsid w:val="004955B4"/>
    <w:rsid w:val="004B1F86"/>
    <w:rsid w:val="004C6BEF"/>
    <w:rsid w:val="0051642C"/>
    <w:rsid w:val="0057422F"/>
    <w:rsid w:val="005D68A8"/>
    <w:rsid w:val="005F531B"/>
    <w:rsid w:val="00605F09"/>
    <w:rsid w:val="00637528"/>
    <w:rsid w:val="006727C4"/>
    <w:rsid w:val="006754C8"/>
    <w:rsid w:val="00730F38"/>
    <w:rsid w:val="00732A9E"/>
    <w:rsid w:val="00744A1F"/>
    <w:rsid w:val="007739EE"/>
    <w:rsid w:val="00782133"/>
    <w:rsid w:val="007C3390"/>
    <w:rsid w:val="007E6AA8"/>
    <w:rsid w:val="007E7F24"/>
    <w:rsid w:val="007F0815"/>
    <w:rsid w:val="008005A2"/>
    <w:rsid w:val="00830B82"/>
    <w:rsid w:val="00835CB7"/>
    <w:rsid w:val="00853656"/>
    <w:rsid w:val="008937DA"/>
    <w:rsid w:val="0089459F"/>
    <w:rsid w:val="008A1A36"/>
    <w:rsid w:val="008F151D"/>
    <w:rsid w:val="008F7CF1"/>
    <w:rsid w:val="00937062"/>
    <w:rsid w:val="009B5EEA"/>
    <w:rsid w:val="009F30F5"/>
    <w:rsid w:val="00A02394"/>
    <w:rsid w:val="00A13678"/>
    <w:rsid w:val="00A37BDF"/>
    <w:rsid w:val="00B010F9"/>
    <w:rsid w:val="00B01473"/>
    <w:rsid w:val="00B0761F"/>
    <w:rsid w:val="00B11D0D"/>
    <w:rsid w:val="00B82F52"/>
    <w:rsid w:val="00B86C3C"/>
    <w:rsid w:val="00BD0820"/>
    <w:rsid w:val="00BE10BC"/>
    <w:rsid w:val="00BF053C"/>
    <w:rsid w:val="00BF55A6"/>
    <w:rsid w:val="00C12CA6"/>
    <w:rsid w:val="00C47886"/>
    <w:rsid w:val="00CA01FB"/>
    <w:rsid w:val="00CA1375"/>
    <w:rsid w:val="00CB7FE2"/>
    <w:rsid w:val="00D3320E"/>
    <w:rsid w:val="00D64603"/>
    <w:rsid w:val="00D672AB"/>
    <w:rsid w:val="00DD2EF3"/>
    <w:rsid w:val="00E14505"/>
    <w:rsid w:val="00E21EE5"/>
    <w:rsid w:val="00E47C7E"/>
    <w:rsid w:val="00E637BE"/>
    <w:rsid w:val="00E86243"/>
    <w:rsid w:val="00E941E2"/>
    <w:rsid w:val="00EC6DD6"/>
    <w:rsid w:val="00EC7522"/>
    <w:rsid w:val="00ED287F"/>
    <w:rsid w:val="00F0583B"/>
    <w:rsid w:val="00F1411B"/>
    <w:rsid w:val="00F16F24"/>
    <w:rsid w:val="00FB4CF5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E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9</cp:revision>
  <dcterms:created xsi:type="dcterms:W3CDTF">2025-02-18T08:43:00Z</dcterms:created>
  <dcterms:modified xsi:type="dcterms:W3CDTF">2025-03-07T10:08:00Z</dcterms:modified>
</cp:coreProperties>
</file>