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8BEAD9" w14:textId="4043494B" w:rsidR="009A0CEF" w:rsidRPr="006A639E" w:rsidRDefault="009A0CEF" w:rsidP="006A639E">
      <w:pPr>
        <w:spacing w:after="20" w:line="240" w:lineRule="auto"/>
        <w:rPr>
          <w:rFonts w:cstheme="minorHAnsi"/>
          <w:b/>
          <w:bCs/>
          <w:color w:val="000000"/>
        </w:rPr>
      </w:pPr>
      <w:r w:rsidRPr="00F24CD8">
        <w:rPr>
          <w:rFonts w:cstheme="minorHAnsi"/>
          <w:b/>
          <w:bCs/>
          <w:color w:val="000000"/>
        </w:rPr>
        <w:t xml:space="preserve">Nr postępowania: </w:t>
      </w:r>
      <w:r w:rsidR="00F24CD8" w:rsidRPr="00F24CD8">
        <w:rPr>
          <w:rFonts w:cstheme="minorHAnsi"/>
          <w:b/>
        </w:rPr>
        <w:t>D.262.3.2024</w:t>
      </w:r>
    </w:p>
    <w:p w14:paraId="55FA90F1" w14:textId="09670087" w:rsidR="00CA5ABE" w:rsidRPr="006A639E" w:rsidRDefault="00CA5ABE" w:rsidP="006A639E">
      <w:pPr>
        <w:spacing w:after="20" w:line="240" w:lineRule="auto"/>
        <w:jc w:val="right"/>
        <w:rPr>
          <w:rFonts w:cstheme="minorHAnsi"/>
          <w:b/>
          <w:bCs/>
          <w:color w:val="000000"/>
        </w:rPr>
      </w:pPr>
      <w:r w:rsidRPr="006A639E">
        <w:rPr>
          <w:rFonts w:cstheme="minorHAnsi"/>
          <w:b/>
          <w:bCs/>
          <w:color w:val="000000"/>
        </w:rPr>
        <w:t>Załącznik nr 8</w:t>
      </w:r>
    </w:p>
    <w:p w14:paraId="73AE11E4" w14:textId="77777777" w:rsidR="006D5F0C" w:rsidRPr="006A639E" w:rsidRDefault="00CA5ABE" w:rsidP="006A639E">
      <w:pPr>
        <w:spacing w:after="20" w:line="240" w:lineRule="auto"/>
        <w:jc w:val="right"/>
        <w:rPr>
          <w:rFonts w:cstheme="minorHAnsi"/>
          <w:b/>
          <w:bCs/>
          <w:color w:val="000000"/>
        </w:rPr>
      </w:pPr>
      <w:r w:rsidRPr="006A639E">
        <w:rPr>
          <w:rFonts w:cstheme="minorHAnsi"/>
          <w:b/>
          <w:bCs/>
          <w:color w:val="000000"/>
        </w:rPr>
        <w:t xml:space="preserve">Projektowane zapisy umowne, </w:t>
      </w:r>
    </w:p>
    <w:p w14:paraId="49CFA08E" w14:textId="46EFAC34" w:rsidR="00CA5ABE" w:rsidRPr="006A639E" w:rsidRDefault="00CA5ABE" w:rsidP="006A639E">
      <w:pPr>
        <w:spacing w:after="20" w:line="240" w:lineRule="auto"/>
        <w:jc w:val="right"/>
        <w:rPr>
          <w:rFonts w:cstheme="minorHAnsi"/>
          <w:b/>
          <w:bCs/>
        </w:rPr>
      </w:pPr>
      <w:r w:rsidRPr="006A639E">
        <w:rPr>
          <w:rFonts w:cstheme="minorHAnsi"/>
          <w:b/>
          <w:bCs/>
          <w:color w:val="000000"/>
        </w:rPr>
        <w:t>które zostaną wprowadzone do treści zawartej z Wykonawca umowy</w:t>
      </w:r>
    </w:p>
    <w:p w14:paraId="3146BA39" w14:textId="77777777" w:rsidR="00CA5ABE" w:rsidRPr="006A639E" w:rsidRDefault="00CA5ABE" w:rsidP="006A639E">
      <w:pPr>
        <w:spacing w:after="20" w:line="240" w:lineRule="auto"/>
        <w:jc w:val="center"/>
        <w:rPr>
          <w:rFonts w:cstheme="minorHAnsi"/>
        </w:rPr>
      </w:pPr>
    </w:p>
    <w:p w14:paraId="1D1AAE58" w14:textId="77777777" w:rsidR="006A639E" w:rsidRPr="006A639E" w:rsidRDefault="006A639E" w:rsidP="006A639E">
      <w:pPr>
        <w:spacing w:after="20" w:line="240" w:lineRule="auto"/>
        <w:jc w:val="center"/>
        <w:rPr>
          <w:rFonts w:cstheme="minorHAnsi"/>
        </w:rPr>
      </w:pPr>
    </w:p>
    <w:tbl>
      <w:tblPr>
        <w:tblStyle w:val="Tabela-Siatka"/>
        <w:tblW w:w="0" w:type="auto"/>
        <w:jc w:val="center"/>
        <w:tblLook w:val="01E0" w:firstRow="1" w:lastRow="1" w:firstColumn="1" w:lastColumn="1" w:noHBand="0" w:noVBand="0"/>
      </w:tblPr>
      <w:tblGrid>
        <w:gridCol w:w="9062"/>
      </w:tblGrid>
      <w:tr w:rsidR="006A639E" w:rsidRPr="006A639E" w14:paraId="4912D524" w14:textId="77777777" w:rsidTr="009C4989">
        <w:trPr>
          <w:trHeight w:val="2192"/>
          <w:jc w:val="center"/>
        </w:trPr>
        <w:tc>
          <w:tcPr>
            <w:tcW w:w="9062" w:type="dxa"/>
            <w:shd w:val="clear" w:color="auto" w:fill="E6E6E6"/>
          </w:tcPr>
          <w:p w14:paraId="167B65AA" w14:textId="77777777" w:rsidR="006A639E" w:rsidRPr="006A639E" w:rsidRDefault="006A639E" w:rsidP="006A639E">
            <w:pPr>
              <w:spacing w:after="20"/>
              <w:jc w:val="center"/>
              <w:rPr>
                <w:rFonts w:asciiTheme="minorHAnsi" w:hAnsiTheme="minorHAnsi" w:cstheme="minorHAnsi"/>
                <w:b/>
                <w:sz w:val="22"/>
                <w:szCs w:val="22"/>
              </w:rPr>
            </w:pPr>
            <w:r w:rsidRPr="006A639E">
              <w:rPr>
                <w:rFonts w:asciiTheme="minorHAnsi" w:hAnsiTheme="minorHAnsi" w:cstheme="minorHAnsi"/>
                <w:b/>
                <w:sz w:val="22"/>
                <w:szCs w:val="22"/>
              </w:rPr>
              <w:t xml:space="preserve">Projektowane zapisy umowy: </w:t>
            </w:r>
          </w:p>
          <w:p w14:paraId="16F7E0C9" w14:textId="77777777" w:rsidR="006A639E" w:rsidRPr="006A639E" w:rsidRDefault="006A639E" w:rsidP="006A639E">
            <w:pPr>
              <w:spacing w:after="20"/>
              <w:jc w:val="center"/>
              <w:rPr>
                <w:rFonts w:asciiTheme="minorHAnsi" w:hAnsiTheme="minorHAnsi" w:cstheme="minorHAnsi"/>
                <w:b/>
                <w:sz w:val="22"/>
                <w:szCs w:val="22"/>
              </w:rPr>
            </w:pPr>
            <w:r w:rsidRPr="006A639E">
              <w:rPr>
                <w:rFonts w:asciiTheme="minorHAnsi" w:hAnsiTheme="minorHAnsi" w:cstheme="minorHAnsi"/>
                <w:b/>
                <w:sz w:val="22"/>
                <w:szCs w:val="22"/>
              </w:rPr>
              <w:t xml:space="preserve">UMOWA </w:t>
            </w:r>
          </w:p>
          <w:p w14:paraId="3E773112" w14:textId="77777777" w:rsidR="006A639E" w:rsidRPr="006A639E" w:rsidRDefault="006A639E" w:rsidP="006A639E">
            <w:pPr>
              <w:spacing w:after="20"/>
              <w:jc w:val="center"/>
              <w:rPr>
                <w:rFonts w:asciiTheme="minorHAnsi" w:hAnsiTheme="minorHAnsi" w:cstheme="minorHAnsi"/>
                <w:b/>
                <w:sz w:val="22"/>
                <w:szCs w:val="22"/>
              </w:rPr>
            </w:pPr>
            <w:r w:rsidRPr="006A639E">
              <w:rPr>
                <w:rFonts w:asciiTheme="minorHAnsi" w:hAnsiTheme="minorHAnsi" w:cstheme="minorHAnsi"/>
                <w:b/>
                <w:sz w:val="22"/>
                <w:szCs w:val="22"/>
              </w:rPr>
              <w:t xml:space="preserve">na </w:t>
            </w:r>
          </w:p>
          <w:p w14:paraId="7DA26643" w14:textId="5DD738BB" w:rsidR="006A639E" w:rsidRPr="006A639E" w:rsidRDefault="006A639E" w:rsidP="006A639E">
            <w:pPr>
              <w:spacing w:after="20"/>
              <w:jc w:val="center"/>
              <w:rPr>
                <w:rFonts w:asciiTheme="minorHAnsi" w:hAnsiTheme="minorHAnsi" w:cstheme="minorHAnsi"/>
                <w:b/>
                <w:sz w:val="22"/>
                <w:szCs w:val="22"/>
              </w:rPr>
            </w:pPr>
            <w:r w:rsidRPr="006A639E">
              <w:rPr>
                <w:rFonts w:asciiTheme="minorHAnsi" w:hAnsiTheme="minorHAnsi" w:cstheme="minorHAnsi"/>
                <w:b/>
                <w:sz w:val="22"/>
                <w:szCs w:val="22"/>
              </w:rPr>
              <w:t xml:space="preserve">wykonywanie usług psychologicznych i logopedycznych  </w:t>
            </w:r>
            <w:r w:rsidR="00670EC5">
              <w:rPr>
                <w:rFonts w:asciiTheme="minorHAnsi" w:hAnsiTheme="minorHAnsi" w:cstheme="minorHAnsi"/>
                <w:b/>
                <w:sz w:val="22"/>
                <w:szCs w:val="22"/>
              </w:rPr>
              <w:t>w 2025 roku</w:t>
            </w:r>
          </w:p>
          <w:p w14:paraId="5A3A19AA" w14:textId="77777777" w:rsidR="006A639E" w:rsidRPr="006A639E" w:rsidRDefault="006A639E" w:rsidP="006A639E">
            <w:pPr>
              <w:spacing w:after="20"/>
              <w:jc w:val="center"/>
              <w:rPr>
                <w:rFonts w:asciiTheme="minorHAnsi" w:hAnsiTheme="minorHAnsi" w:cstheme="minorHAnsi"/>
                <w:b/>
                <w:sz w:val="22"/>
                <w:szCs w:val="22"/>
              </w:rPr>
            </w:pPr>
            <w:r w:rsidRPr="006A639E">
              <w:rPr>
                <w:rFonts w:asciiTheme="minorHAnsi" w:hAnsiTheme="minorHAnsi" w:cstheme="minorHAnsi"/>
                <w:b/>
                <w:sz w:val="22"/>
                <w:szCs w:val="22"/>
              </w:rPr>
              <w:t>w ramach projektu „Rozwój Wielkopolskiej Sieci Centrów Usług Społecznych”</w:t>
            </w:r>
          </w:p>
          <w:p w14:paraId="01F77C62" w14:textId="77777777" w:rsidR="006A639E" w:rsidRPr="006A639E" w:rsidRDefault="006A639E" w:rsidP="006A639E">
            <w:pPr>
              <w:spacing w:after="20"/>
              <w:jc w:val="center"/>
              <w:rPr>
                <w:rFonts w:asciiTheme="minorHAnsi" w:hAnsiTheme="minorHAnsi" w:cstheme="minorHAnsi"/>
                <w:b/>
                <w:sz w:val="22"/>
                <w:szCs w:val="22"/>
              </w:rPr>
            </w:pPr>
            <w:r w:rsidRPr="006A639E">
              <w:rPr>
                <w:rFonts w:asciiTheme="minorHAnsi" w:hAnsiTheme="minorHAnsi" w:cstheme="minorHAnsi"/>
                <w:b/>
                <w:sz w:val="22"/>
                <w:szCs w:val="22"/>
              </w:rPr>
              <w:t>współfinansowanego ze środków Europejskiego Funduszu Społecznego (EFS+)</w:t>
            </w:r>
          </w:p>
          <w:p w14:paraId="0E6B651D" w14:textId="77777777" w:rsidR="006A639E" w:rsidRPr="006A639E" w:rsidRDefault="006A639E" w:rsidP="006A639E">
            <w:pPr>
              <w:spacing w:after="20"/>
              <w:jc w:val="center"/>
              <w:rPr>
                <w:rFonts w:asciiTheme="minorHAnsi" w:hAnsiTheme="minorHAnsi" w:cstheme="minorHAnsi"/>
                <w:sz w:val="22"/>
                <w:szCs w:val="22"/>
              </w:rPr>
            </w:pPr>
          </w:p>
        </w:tc>
      </w:tr>
    </w:tbl>
    <w:p w14:paraId="72879B1E" w14:textId="77777777" w:rsidR="006A639E" w:rsidRPr="006A639E" w:rsidRDefault="006A639E" w:rsidP="006A639E">
      <w:pPr>
        <w:spacing w:after="20" w:line="240" w:lineRule="auto"/>
        <w:jc w:val="center"/>
        <w:rPr>
          <w:rFonts w:cstheme="minorHAnsi"/>
          <w:b/>
          <w:bCs/>
        </w:rPr>
      </w:pPr>
    </w:p>
    <w:p w14:paraId="5756D452" w14:textId="77777777" w:rsidR="006A639E" w:rsidRPr="006A639E" w:rsidRDefault="006A639E" w:rsidP="006A639E">
      <w:pPr>
        <w:spacing w:after="20" w:line="240" w:lineRule="auto"/>
        <w:rPr>
          <w:rFonts w:cstheme="minorHAnsi"/>
        </w:rPr>
      </w:pPr>
      <w:r w:rsidRPr="006A639E">
        <w:rPr>
          <w:rFonts w:cstheme="minorHAnsi"/>
        </w:rPr>
        <w:t xml:space="preserve">zawarta w dniu </w:t>
      </w:r>
      <w:r w:rsidRPr="006A639E">
        <w:rPr>
          <w:rFonts w:cstheme="minorHAnsi"/>
          <w:b/>
        </w:rPr>
        <w:t>…………………………………………</w:t>
      </w:r>
      <w:r w:rsidRPr="006A639E">
        <w:rPr>
          <w:rFonts w:cstheme="minorHAnsi"/>
        </w:rPr>
        <w:t xml:space="preserve"> </w:t>
      </w:r>
    </w:p>
    <w:p w14:paraId="391C2289" w14:textId="77777777" w:rsidR="006A639E" w:rsidRPr="006A639E" w:rsidRDefault="006A639E" w:rsidP="006A639E">
      <w:pPr>
        <w:spacing w:after="20" w:line="240" w:lineRule="auto"/>
        <w:rPr>
          <w:rFonts w:cstheme="minorHAnsi"/>
        </w:rPr>
      </w:pPr>
      <w:r w:rsidRPr="006A639E">
        <w:rPr>
          <w:rFonts w:cstheme="minorHAnsi"/>
        </w:rPr>
        <w:t xml:space="preserve">w Pniewach </w:t>
      </w:r>
    </w:p>
    <w:p w14:paraId="0765A5F5" w14:textId="77777777" w:rsidR="006A639E" w:rsidRPr="006A639E" w:rsidRDefault="006A639E" w:rsidP="006A639E">
      <w:pPr>
        <w:spacing w:after="20" w:line="240" w:lineRule="auto"/>
        <w:rPr>
          <w:rFonts w:cstheme="minorHAnsi"/>
        </w:rPr>
      </w:pPr>
      <w:r w:rsidRPr="006A639E">
        <w:rPr>
          <w:rFonts w:cstheme="minorHAnsi"/>
        </w:rPr>
        <w:t>pomiędzy:</w:t>
      </w:r>
    </w:p>
    <w:p w14:paraId="41AE5734" w14:textId="77777777" w:rsidR="00F24CD8" w:rsidRDefault="006A639E" w:rsidP="006A639E">
      <w:pPr>
        <w:spacing w:after="20" w:line="240" w:lineRule="auto"/>
        <w:rPr>
          <w:rFonts w:cstheme="minorHAnsi"/>
        </w:rPr>
      </w:pPr>
      <w:r w:rsidRPr="006A639E">
        <w:rPr>
          <w:rFonts w:cstheme="minorHAnsi"/>
        </w:rPr>
        <w:t xml:space="preserve">Gminą Pniewy Centrum Usług Społecznych w Pniewach, z siedzibą: 62-045 Pniewy, </w:t>
      </w:r>
      <w:r w:rsidRPr="006A639E">
        <w:rPr>
          <w:rFonts w:cstheme="minorHAnsi"/>
        </w:rPr>
        <w:br/>
        <w:t xml:space="preserve">ul. Wolności 1, NIP: 7872083727 reprezentowaną przez: </w:t>
      </w:r>
    </w:p>
    <w:p w14:paraId="619C66B8" w14:textId="6CA99B0E" w:rsidR="006A639E" w:rsidRPr="006A639E" w:rsidRDefault="006A639E" w:rsidP="006A639E">
      <w:pPr>
        <w:spacing w:after="20" w:line="240" w:lineRule="auto"/>
        <w:rPr>
          <w:rFonts w:cstheme="minorHAnsi"/>
        </w:rPr>
      </w:pPr>
      <w:r w:rsidRPr="006A639E">
        <w:rPr>
          <w:rFonts w:cstheme="minorHAnsi"/>
        </w:rPr>
        <w:t>Bernadetę Markiewicz- Dyrektora Centrum Usług Społecznych w Pniewach</w:t>
      </w:r>
    </w:p>
    <w:p w14:paraId="312B21B1" w14:textId="77777777" w:rsidR="00F24CD8" w:rsidRPr="00081095" w:rsidRDefault="00F24CD8" w:rsidP="00F24CD8">
      <w:pPr>
        <w:rPr>
          <w:rFonts w:cstheme="minorHAnsi"/>
        </w:rPr>
      </w:pPr>
      <w:bookmarkStart w:id="0" w:name="_Hlk185532110"/>
      <w:r>
        <w:rPr>
          <w:rFonts w:cstheme="minorHAnsi"/>
        </w:rPr>
        <w:t>przy kontrasygnacie Głównej księgowej: Dominiki Buszkiewcz-Stelmach</w:t>
      </w:r>
    </w:p>
    <w:bookmarkEnd w:id="0"/>
    <w:p w14:paraId="3545A1C7" w14:textId="77777777" w:rsidR="00F24CD8" w:rsidRDefault="00F24CD8" w:rsidP="006A639E">
      <w:pPr>
        <w:spacing w:after="20" w:line="240" w:lineRule="auto"/>
        <w:rPr>
          <w:rFonts w:cstheme="minorHAnsi"/>
        </w:rPr>
      </w:pPr>
    </w:p>
    <w:p w14:paraId="481D7BF5" w14:textId="58544E1D" w:rsidR="006A639E" w:rsidRPr="006A639E" w:rsidRDefault="006A639E" w:rsidP="006A639E">
      <w:pPr>
        <w:spacing w:after="20" w:line="240" w:lineRule="auto"/>
        <w:rPr>
          <w:rFonts w:cstheme="minorHAnsi"/>
        </w:rPr>
      </w:pPr>
      <w:r w:rsidRPr="006A639E">
        <w:rPr>
          <w:rFonts w:cstheme="minorHAnsi"/>
        </w:rPr>
        <w:t>a</w:t>
      </w:r>
    </w:p>
    <w:p w14:paraId="2E293B0D" w14:textId="77777777" w:rsidR="006A639E" w:rsidRPr="006A639E" w:rsidRDefault="006A639E" w:rsidP="006A639E">
      <w:pPr>
        <w:spacing w:after="20" w:line="240" w:lineRule="auto"/>
        <w:rPr>
          <w:rFonts w:cstheme="minorHAnsi"/>
          <w:bCs/>
        </w:rPr>
      </w:pPr>
      <w:r w:rsidRPr="006A639E">
        <w:rPr>
          <w:rFonts w:cstheme="minorHAnsi"/>
          <w:bCs/>
        </w:rPr>
        <w:t>………………………………………………………………………..</w:t>
      </w:r>
    </w:p>
    <w:p w14:paraId="7ECB1B6A" w14:textId="77777777" w:rsidR="006A639E" w:rsidRPr="006A639E" w:rsidRDefault="006A639E" w:rsidP="006A639E">
      <w:pPr>
        <w:spacing w:after="20" w:line="240" w:lineRule="auto"/>
        <w:rPr>
          <w:rFonts w:cstheme="minorHAnsi"/>
          <w:bCs/>
        </w:rPr>
      </w:pPr>
      <w:r w:rsidRPr="006A639E">
        <w:rPr>
          <w:rFonts w:cstheme="minorHAnsi"/>
          <w:bCs/>
        </w:rPr>
        <w:t>……………………………………………………………………….</w:t>
      </w:r>
    </w:p>
    <w:p w14:paraId="50E7AC77" w14:textId="77777777" w:rsidR="006A639E" w:rsidRPr="006A639E" w:rsidRDefault="006A639E" w:rsidP="006A639E">
      <w:pPr>
        <w:spacing w:after="20" w:line="240" w:lineRule="auto"/>
        <w:rPr>
          <w:rFonts w:cstheme="minorHAnsi"/>
          <w:bCs/>
        </w:rPr>
      </w:pPr>
      <w:r w:rsidRPr="006A639E">
        <w:rPr>
          <w:rFonts w:cstheme="minorHAnsi"/>
          <w:bCs/>
        </w:rPr>
        <w:t>……………………………………………………………………….</w:t>
      </w:r>
    </w:p>
    <w:p w14:paraId="62D02DEA" w14:textId="77777777" w:rsidR="006A639E" w:rsidRPr="006A639E" w:rsidRDefault="006A639E" w:rsidP="006A639E">
      <w:pPr>
        <w:spacing w:after="20" w:line="240" w:lineRule="auto"/>
        <w:rPr>
          <w:rFonts w:cstheme="minorHAnsi"/>
          <w:bCs/>
        </w:rPr>
      </w:pPr>
    </w:p>
    <w:p w14:paraId="677E5E4B" w14:textId="77777777" w:rsidR="006A639E" w:rsidRPr="006A639E" w:rsidRDefault="006A639E" w:rsidP="006A639E">
      <w:pPr>
        <w:spacing w:after="20" w:line="240" w:lineRule="auto"/>
        <w:rPr>
          <w:rFonts w:cstheme="minorHAnsi"/>
          <w:bCs/>
        </w:rPr>
      </w:pPr>
    </w:p>
    <w:p w14:paraId="75F45FD9" w14:textId="77777777" w:rsidR="006A639E" w:rsidRPr="006A639E" w:rsidRDefault="006A639E" w:rsidP="006A639E">
      <w:pPr>
        <w:spacing w:after="20" w:line="240" w:lineRule="auto"/>
        <w:contextualSpacing/>
        <w:jc w:val="center"/>
        <w:rPr>
          <w:rFonts w:cstheme="minorHAnsi"/>
          <w:b/>
        </w:rPr>
      </w:pPr>
      <w:r w:rsidRPr="006A639E">
        <w:rPr>
          <w:rFonts w:cstheme="minorHAnsi"/>
          <w:b/>
        </w:rPr>
        <w:t>§ 1</w:t>
      </w:r>
    </w:p>
    <w:p w14:paraId="3B0E0AA8" w14:textId="77777777" w:rsidR="006A639E" w:rsidRPr="006A639E" w:rsidRDefault="006A639E" w:rsidP="006A639E">
      <w:pPr>
        <w:spacing w:after="20" w:line="240" w:lineRule="auto"/>
        <w:contextualSpacing/>
        <w:jc w:val="center"/>
        <w:rPr>
          <w:rFonts w:cstheme="minorHAnsi"/>
          <w:b/>
        </w:rPr>
      </w:pPr>
      <w:r w:rsidRPr="006A639E">
        <w:rPr>
          <w:rFonts w:cstheme="minorHAnsi"/>
          <w:b/>
        </w:rPr>
        <w:t>[Przedmiot umowy]</w:t>
      </w:r>
    </w:p>
    <w:p w14:paraId="24BBAE91" w14:textId="77777777" w:rsidR="006A639E" w:rsidRPr="006A639E" w:rsidRDefault="006A639E" w:rsidP="006A639E">
      <w:pPr>
        <w:spacing w:after="20" w:line="240" w:lineRule="auto"/>
        <w:contextualSpacing/>
        <w:jc w:val="center"/>
        <w:rPr>
          <w:rFonts w:cstheme="minorHAnsi"/>
        </w:rPr>
      </w:pPr>
    </w:p>
    <w:p w14:paraId="4F24BADB" w14:textId="359840F0" w:rsidR="006A639E" w:rsidRPr="00F24CD8" w:rsidRDefault="006A639E" w:rsidP="006A639E">
      <w:pPr>
        <w:pStyle w:val="Akapitzlist"/>
        <w:numPr>
          <w:ilvl w:val="0"/>
          <w:numId w:val="31"/>
        </w:numPr>
        <w:spacing w:after="20" w:line="240" w:lineRule="auto"/>
        <w:jc w:val="both"/>
        <w:rPr>
          <w:rFonts w:cstheme="minorHAnsi"/>
        </w:rPr>
      </w:pPr>
      <w:r w:rsidRPr="00F24CD8">
        <w:rPr>
          <w:rFonts w:cstheme="minorHAnsi"/>
        </w:rPr>
        <w:t>Przedmiotem umowy jest świadczenie Usługi ……. dla mieszkańców gminy Pniewy w 202</w:t>
      </w:r>
      <w:r w:rsidR="00670EC5" w:rsidRPr="00F24CD8">
        <w:rPr>
          <w:rFonts w:cstheme="minorHAnsi"/>
        </w:rPr>
        <w:t xml:space="preserve">5 </w:t>
      </w:r>
      <w:r w:rsidRPr="00F24CD8">
        <w:rPr>
          <w:rFonts w:cstheme="minorHAnsi"/>
        </w:rPr>
        <w:t xml:space="preserve">roku  </w:t>
      </w:r>
    </w:p>
    <w:p w14:paraId="4F2136A7" w14:textId="77777777" w:rsidR="006A639E" w:rsidRPr="00F24CD8" w:rsidRDefault="006A639E" w:rsidP="006A639E">
      <w:pPr>
        <w:pStyle w:val="Standard"/>
        <w:numPr>
          <w:ilvl w:val="0"/>
          <w:numId w:val="31"/>
        </w:numPr>
        <w:spacing w:after="20"/>
        <w:jc w:val="both"/>
        <w:rPr>
          <w:rFonts w:asciiTheme="minorHAnsi" w:hAnsiTheme="minorHAnsi" w:cstheme="minorHAnsi"/>
          <w:sz w:val="22"/>
          <w:szCs w:val="22"/>
        </w:rPr>
      </w:pPr>
      <w:r w:rsidRPr="00F24CD8">
        <w:rPr>
          <w:rFonts w:asciiTheme="minorHAnsi" w:hAnsiTheme="minorHAnsi" w:cstheme="minorHAnsi"/>
          <w:sz w:val="22"/>
          <w:szCs w:val="22"/>
        </w:rPr>
        <w:t xml:space="preserve">Zakres usługi obejmuje: </w:t>
      </w:r>
    </w:p>
    <w:p w14:paraId="483A8F5E" w14:textId="77777777" w:rsidR="006A639E" w:rsidRPr="00F24CD8" w:rsidRDefault="006A639E" w:rsidP="006A639E">
      <w:pPr>
        <w:pStyle w:val="Standard"/>
        <w:spacing w:after="20"/>
        <w:ind w:left="720"/>
        <w:jc w:val="both"/>
        <w:rPr>
          <w:rFonts w:asciiTheme="minorHAnsi" w:hAnsiTheme="minorHAnsi" w:cstheme="minorHAnsi"/>
          <w:color w:val="FF0000"/>
          <w:sz w:val="22"/>
          <w:szCs w:val="22"/>
        </w:rPr>
      </w:pPr>
      <w:r w:rsidRPr="00F24CD8">
        <w:rPr>
          <w:rFonts w:asciiTheme="minorHAnsi" w:hAnsiTheme="minorHAnsi" w:cstheme="minorHAnsi"/>
          <w:color w:val="FF0000"/>
          <w:sz w:val="22"/>
          <w:szCs w:val="22"/>
        </w:rPr>
        <w:t>Wpisać właściwe</w:t>
      </w:r>
    </w:p>
    <w:p w14:paraId="099AD5CE" w14:textId="77777777" w:rsidR="006A639E" w:rsidRPr="00F24CD8" w:rsidRDefault="006A639E" w:rsidP="006A639E">
      <w:pPr>
        <w:suppressAutoHyphens/>
        <w:autoSpaceDN w:val="0"/>
        <w:spacing w:after="20" w:line="240" w:lineRule="auto"/>
        <w:ind w:left="360"/>
        <w:jc w:val="both"/>
        <w:rPr>
          <w:rFonts w:eastAsia="SimSun" w:cstheme="minorHAnsi"/>
          <w:b/>
          <w:bCs/>
          <w:kern w:val="3"/>
          <w:u w:val="single"/>
          <w:lang w:eastAsia="zh-CN" w:bidi="hi-IN"/>
        </w:rPr>
      </w:pPr>
      <w:r w:rsidRPr="00F24CD8">
        <w:rPr>
          <w:rFonts w:eastAsia="SimSun" w:cstheme="minorHAnsi"/>
          <w:b/>
          <w:bCs/>
          <w:kern w:val="3"/>
          <w:u w:val="single"/>
          <w:lang w:eastAsia="zh-CN" w:bidi="hi-IN"/>
        </w:rPr>
        <w:t>Część 1 – Usługi psychologiczne :</w:t>
      </w:r>
    </w:p>
    <w:p w14:paraId="1408EC59" w14:textId="77777777" w:rsidR="006A639E" w:rsidRPr="00F24CD8" w:rsidRDefault="006A639E" w:rsidP="006A639E">
      <w:pPr>
        <w:suppressAutoHyphens/>
        <w:autoSpaceDN w:val="0"/>
        <w:spacing w:after="20" w:line="240" w:lineRule="auto"/>
        <w:ind w:left="360"/>
        <w:jc w:val="both"/>
        <w:rPr>
          <w:rFonts w:eastAsia="SimSun" w:cstheme="minorHAnsi"/>
          <w:kern w:val="3"/>
          <w:lang w:eastAsia="zh-CN" w:bidi="hi-IN"/>
        </w:rPr>
      </w:pPr>
      <w:r w:rsidRPr="00F24CD8">
        <w:rPr>
          <w:rFonts w:eastAsia="SimSun" w:cstheme="minorHAnsi"/>
          <w:kern w:val="3"/>
          <w:lang w:eastAsia="zh-CN" w:bidi="hi-IN"/>
        </w:rPr>
        <w:t xml:space="preserve">Tu zakres zgodnie z opisem zawartym w opisie przedmiotu zamówienia zawartym w treści zapytania ofertowego </w:t>
      </w:r>
    </w:p>
    <w:p w14:paraId="355FC1C3" w14:textId="77777777" w:rsidR="006A639E" w:rsidRPr="00F24CD8" w:rsidRDefault="006A639E" w:rsidP="006A639E">
      <w:pPr>
        <w:pStyle w:val="Default"/>
        <w:spacing w:after="20"/>
        <w:ind w:left="360"/>
        <w:jc w:val="both"/>
        <w:rPr>
          <w:rFonts w:asciiTheme="minorHAnsi" w:hAnsiTheme="minorHAnsi" w:cstheme="minorHAnsi"/>
          <w:color w:val="auto"/>
          <w:sz w:val="22"/>
          <w:szCs w:val="22"/>
        </w:rPr>
      </w:pPr>
      <w:r w:rsidRPr="00F24CD8">
        <w:rPr>
          <w:rFonts w:asciiTheme="minorHAnsi" w:hAnsiTheme="minorHAnsi" w:cstheme="minorHAnsi"/>
          <w:color w:val="auto"/>
          <w:sz w:val="22"/>
          <w:szCs w:val="22"/>
        </w:rPr>
        <w:t xml:space="preserve">1 usługa = 1 godzina </w:t>
      </w:r>
    </w:p>
    <w:p w14:paraId="35992EDB" w14:textId="77777777" w:rsidR="006A639E" w:rsidRPr="00F24CD8" w:rsidRDefault="006A639E" w:rsidP="006A639E">
      <w:pPr>
        <w:pStyle w:val="Default"/>
        <w:spacing w:after="20"/>
        <w:ind w:left="360"/>
        <w:jc w:val="both"/>
        <w:rPr>
          <w:rFonts w:asciiTheme="minorHAnsi" w:hAnsiTheme="minorHAnsi" w:cstheme="minorHAnsi"/>
          <w:color w:val="auto"/>
          <w:sz w:val="22"/>
          <w:szCs w:val="22"/>
        </w:rPr>
      </w:pPr>
    </w:p>
    <w:p w14:paraId="50A7594E" w14:textId="77777777" w:rsidR="006A639E" w:rsidRPr="00F24CD8" w:rsidRDefault="006A639E" w:rsidP="006A639E">
      <w:pPr>
        <w:pStyle w:val="Default"/>
        <w:spacing w:after="20"/>
        <w:ind w:left="360"/>
        <w:jc w:val="both"/>
        <w:rPr>
          <w:rFonts w:asciiTheme="minorHAnsi" w:hAnsiTheme="minorHAnsi" w:cstheme="minorHAnsi"/>
          <w:b/>
          <w:bCs/>
          <w:sz w:val="22"/>
          <w:szCs w:val="22"/>
          <w:u w:val="single"/>
        </w:rPr>
      </w:pPr>
      <w:r w:rsidRPr="00F24CD8">
        <w:rPr>
          <w:rFonts w:asciiTheme="minorHAnsi" w:hAnsiTheme="minorHAnsi" w:cstheme="minorHAnsi"/>
          <w:b/>
          <w:bCs/>
          <w:sz w:val="22"/>
          <w:szCs w:val="22"/>
          <w:u w:val="single"/>
        </w:rPr>
        <w:t>Część 2 – Usługi logopedyczne:</w:t>
      </w:r>
    </w:p>
    <w:p w14:paraId="3F19E5B2" w14:textId="77777777" w:rsidR="006A639E" w:rsidRPr="00F24CD8" w:rsidRDefault="006A639E" w:rsidP="006A639E">
      <w:pPr>
        <w:suppressAutoHyphens/>
        <w:autoSpaceDN w:val="0"/>
        <w:spacing w:after="20" w:line="240" w:lineRule="auto"/>
        <w:ind w:left="360"/>
        <w:jc w:val="both"/>
        <w:rPr>
          <w:rFonts w:eastAsia="SimSun" w:cstheme="minorHAnsi"/>
          <w:kern w:val="3"/>
          <w:lang w:eastAsia="zh-CN" w:bidi="hi-IN"/>
        </w:rPr>
      </w:pPr>
      <w:r w:rsidRPr="00F24CD8">
        <w:rPr>
          <w:rFonts w:eastAsia="SimSun" w:cstheme="minorHAnsi"/>
          <w:kern w:val="3"/>
          <w:lang w:eastAsia="zh-CN" w:bidi="hi-IN"/>
        </w:rPr>
        <w:t xml:space="preserve">Tu zakres zgodnie z opisem zawartym w opisie przedmiotu zamówienia zawartym w treści zapytania ofertowego </w:t>
      </w:r>
    </w:p>
    <w:p w14:paraId="5F8DA7C4" w14:textId="77777777" w:rsidR="006A639E" w:rsidRPr="006A639E" w:rsidRDefault="006A639E" w:rsidP="006A639E">
      <w:pPr>
        <w:pStyle w:val="Default"/>
        <w:spacing w:after="20"/>
        <w:ind w:left="360"/>
        <w:jc w:val="both"/>
        <w:rPr>
          <w:rFonts w:asciiTheme="minorHAnsi" w:hAnsiTheme="minorHAnsi" w:cstheme="minorHAnsi"/>
          <w:color w:val="auto"/>
          <w:sz w:val="22"/>
          <w:szCs w:val="22"/>
        </w:rPr>
      </w:pPr>
      <w:r w:rsidRPr="00F24CD8">
        <w:rPr>
          <w:rFonts w:asciiTheme="minorHAnsi" w:hAnsiTheme="minorHAnsi" w:cstheme="minorHAnsi"/>
          <w:color w:val="auto"/>
          <w:sz w:val="22"/>
          <w:szCs w:val="22"/>
        </w:rPr>
        <w:t>1 usługa = 1 godzina</w:t>
      </w:r>
      <w:r w:rsidRPr="006A639E">
        <w:rPr>
          <w:rFonts w:asciiTheme="minorHAnsi" w:hAnsiTheme="minorHAnsi" w:cstheme="minorHAnsi"/>
          <w:color w:val="auto"/>
          <w:sz w:val="22"/>
          <w:szCs w:val="22"/>
        </w:rPr>
        <w:t xml:space="preserve"> </w:t>
      </w:r>
    </w:p>
    <w:p w14:paraId="5869FCB1" w14:textId="77777777" w:rsidR="006A639E" w:rsidRPr="006A639E" w:rsidRDefault="006A639E" w:rsidP="006A639E">
      <w:pPr>
        <w:suppressAutoHyphens/>
        <w:autoSpaceDN w:val="0"/>
        <w:spacing w:after="20" w:line="240" w:lineRule="auto"/>
        <w:ind w:left="360"/>
        <w:jc w:val="both"/>
        <w:rPr>
          <w:rFonts w:eastAsia="SimSun" w:cstheme="minorHAnsi"/>
          <w:kern w:val="3"/>
          <w:lang w:eastAsia="zh-CN" w:bidi="hi-IN"/>
        </w:rPr>
      </w:pPr>
    </w:p>
    <w:p w14:paraId="7510011E" w14:textId="77777777" w:rsidR="006A639E" w:rsidRPr="006A639E" w:rsidRDefault="006A639E" w:rsidP="006A639E">
      <w:pPr>
        <w:pStyle w:val="Default"/>
        <w:spacing w:after="20"/>
        <w:ind w:left="360"/>
        <w:jc w:val="both"/>
        <w:rPr>
          <w:rFonts w:asciiTheme="minorHAnsi" w:hAnsiTheme="minorHAnsi" w:cstheme="minorHAnsi"/>
          <w:color w:val="auto"/>
          <w:sz w:val="22"/>
          <w:szCs w:val="22"/>
        </w:rPr>
      </w:pPr>
    </w:p>
    <w:p w14:paraId="0207CE8B" w14:textId="77777777" w:rsidR="006A639E" w:rsidRPr="00F24CD8" w:rsidRDefault="006A639E" w:rsidP="006A639E">
      <w:pPr>
        <w:pStyle w:val="Akapitzlist"/>
        <w:spacing w:after="20" w:line="240" w:lineRule="auto"/>
        <w:jc w:val="both"/>
        <w:rPr>
          <w:rFonts w:cstheme="minorHAnsi"/>
          <w:color w:val="000000" w:themeColor="text1"/>
        </w:rPr>
      </w:pPr>
      <w:r w:rsidRPr="00F24CD8">
        <w:rPr>
          <w:rFonts w:cstheme="minorHAnsi"/>
          <w:color w:val="000000" w:themeColor="text1"/>
        </w:rPr>
        <w:t>Wskazana liczba godzin jest wielkością szacunkową opierającą się o ww. założenia i możliwą do realizacji w ramach przedmiotowej Umowy. Zamawiający zapłaci za faktyczną liczbę realizowanych usług w ramach zamówienia. Zamawiający zastrzega sobie prawo do zwiększenia liczby godzin w okresie realizacji zamówienia o nie więcej niż 20% wskazanej powyżej wartości lub zmniejszenia liczby godzin w trakcie realizacji zamówienia, jednak o nie więcej niż 30 % wskazanej powyżej wartości.</w:t>
      </w:r>
    </w:p>
    <w:p w14:paraId="5474E14A" w14:textId="77777777" w:rsidR="006A639E" w:rsidRPr="006A639E" w:rsidRDefault="006A639E" w:rsidP="006A639E">
      <w:pPr>
        <w:pStyle w:val="Akapitzlist"/>
        <w:spacing w:after="20" w:line="240" w:lineRule="auto"/>
        <w:jc w:val="both"/>
        <w:rPr>
          <w:rFonts w:cstheme="minorHAnsi"/>
        </w:rPr>
      </w:pPr>
      <w:r w:rsidRPr="00F24CD8">
        <w:rPr>
          <w:rFonts w:cstheme="minorHAnsi"/>
        </w:rPr>
        <w:t>Miejsce realizacji zamówienia: Gmina Pniewy, powiat szamotulski, woj. wielkopolskie – w siedzibie Zamawiającego, w pomieszczeniach (gabinecie) Wykonawcy lub w miejscu zamieszkania osoby objętej usługą.</w:t>
      </w:r>
      <w:r w:rsidRPr="006A639E">
        <w:rPr>
          <w:rFonts w:cstheme="minorHAnsi"/>
        </w:rPr>
        <w:t xml:space="preserve"> </w:t>
      </w:r>
    </w:p>
    <w:p w14:paraId="7D2270D1" w14:textId="625EBA21" w:rsidR="006A639E" w:rsidRPr="006A639E" w:rsidRDefault="006A639E" w:rsidP="006A639E">
      <w:pPr>
        <w:pStyle w:val="Akapitzlist"/>
        <w:numPr>
          <w:ilvl w:val="0"/>
          <w:numId w:val="31"/>
        </w:numPr>
        <w:spacing w:after="20" w:line="240" w:lineRule="auto"/>
        <w:jc w:val="both"/>
        <w:rPr>
          <w:rFonts w:cstheme="minorHAnsi"/>
        </w:rPr>
      </w:pPr>
      <w:r w:rsidRPr="006A639E">
        <w:rPr>
          <w:rFonts w:cstheme="minorHAnsi"/>
        </w:rPr>
        <w:t>Umowa realizowana jest w ramach projektu „Rozwój Wielkopolskiej Sieci Centrów Usług Społecznych” współfinansowany przez Unię Europejską ze środków Europejskiego Funduszu Społecznego (EFS+)  w ramach Programu Fundusze Europejskie dla Wielkopolski 2021-2027 (FEW), Priorytetu 6: Fundusze europejskie dla Wielkopolski o silniejszym wymiarze społecznym, Działania 6.13 Usługi społeczne i zdrowotne (nr projektu: FEWP.06.13.-IZ.00-0002/23</w:t>
      </w:r>
      <w:r w:rsidRPr="006A639E">
        <w:rPr>
          <w:rFonts w:eastAsiaTheme="minorEastAsia" w:cstheme="minorHAnsi"/>
        </w:rPr>
        <w:t>)</w:t>
      </w:r>
    </w:p>
    <w:p w14:paraId="2D4F0E30" w14:textId="77777777" w:rsidR="006A639E" w:rsidRPr="006A639E" w:rsidRDefault="006A639E" w:rsidP="006A639E">
      <w:pPr>
        <w:pStyle w:val="Default"/>
        <w:spacing w:after="20"/>
        <w:jc w:val="center"/>
        <w:rPr>
          <w:rFonts w:asciiTheme="minorHAnsi" w:hAnsiTheme="minorHAnsi" w:cstheme="minorHAnsi"/>
          <w:b/>
          <w:bCs/>
          <w:sz w:val="22"/>
          <w:szCs w:val="22"/>
        </w:rPr>
      </w:pPr>
    </w:p>
    <w:p w14:paraId="4CE00F71" w14:textId="77777777" w:rsidR="006A639E" w:rsidRPr="006A639E" w:rsidRDefault="006A639E" w:rsidP="006A639E">
      <w:pPr>
        <w:pStyle w:val="Default"/>
        <w:spacing w:after="20"/>
        <w:jc w:val="center"/>
        <w:rPr>
          <w:rFonts w:asciiTheme="minorHAnsi" w:hAnsiTheme="minorHAnsi" w:cstheme="minorHAnsi"/>
          <w:b/>
          <w:bCs/>
          <w:sz w:val="22"/>
          <w:szCs w:val="22"/>
        </w:rPr>
      </w:pPr>
      <w:r w:rsidRPr="006A639E">
        <w:rPr>
          <w:rFonts w:asciiTheme="minorHAnsi" w:hAnsiTheme="minorHAnsi" w:cstheme="minorHAnsi"/>
          <w:b/>
          <w:bCs/>
          <w:sz w:val="22"/>
          <w:szCs w:val="22"/>
        </w:rPr>
        <w:t>§2</w:t>
      </w:r>
    </w:p>
    <w:p w14:paraId="4ABD513E" w14:textId="77777777" w:rsidR="006A639E" w:rsidRPr="006A639E" w:rsidRDefault="006A639E" w:rsidP="006A639E">
      <w:pPr>
        <w:pStyle w:val="Default"/>
        <w:spacing w:after="20"/>
        <w:jc w:val="center"/>
        <w:rPr>
          <w:rFonts w:asciiTheme="minorHAnsi" w:hAnsiTheme="minorHAnsi" w:cstheme="minorHAnsi"/>
          <w:b/>
          <w:bCs/>
          <w:sz w:val="22"/>
          <w:szCs w:val="22"/>
        </w:rPr>
      </w:pPr>
      <w:r w:rsidRPr="006A639E">
        <w:rPr>
          <w:rFonts w:asciiTheme="minorHAnsi" w:hAnsiTheme="minorHAnsi" w:cstheme="minorHAnsi"/>
          <w:b/>
          <w:bCs/>
          <w:sz w:val="22"/>
          <w:szCs w:val="22"/>
        </w:rPr>
        <w:t>[Prawa i obowiązki Stron]</w:t>
      </w:r>
    </w:p>
    <w:p w14:paraId="5BE2A6A4" w14:textId="77777777" w:rsidR="006A639E" w:rsidRPr="006A639E" w:rsidRDefault="006A639E" w:rsidP="006A639E">
      <w:pPr>
        <w:pStyle w:val="Default"/>
        <w:numPr>
          <w:ilvl w:val="0"/>
          <w:numId w:val="34"/>
        </w:numPr>
        <w:tabs>
          <w:tab w:val="left" w:pos="567"/>
        </w:tabs>
        <w:spacing w:after="20"/>
        <w:ind w:left="567" w:hanging="567"/>
        <w:jc w:val="both"/>
        <w:rPr>
          <w:rFonts w:asciiTheme="minorHAnsi" w:hAnsiTheme="minorHAnsi" w:cstheme="minorHAnsi"/>
          <w:sz w:val="22"/>
          <w:szCs w:val="22"/>
        </w:rPr>
      </w:pPr>
      <w:r w:rsidRPr="006A639E">
        <w:rPr>
          <w:rFonts w:asciiTheme="minorHAnsi" w:hAnsiTheme="minorHAnsi" w:cstheme="minorHAnsi"/>
          <w:sz w:val="22"/>
          <w:szCs w:val="22"/>
        </w:rPr>
        <w:t xml:space="preserve">Przedmiot zamówienia określony w §1 niniejszej umowy Zleceniobiorca zobowiązany jest wykonywać w umówionym miejscu i wymiarze czasowym. Rozliczenie wymiaru godzinowego wykonywanych zadań  w projekcie odbywać się będzie miesięcznie. </w:t>
      </w:r>
    </w:p>
    <w:p w14:paraId="211FC9BB" w14:textId="77777777" w:rsidR="006A639E" w:rsidRPr="006A639E" w:rsidRDefault="006A639E" w:rsidP="006A639E">
      <w:pPr>
        <w:pStyle w:val="Default"/>
        <w:numPr>
          <w:ilvl w:val="0"/>
          <w:numId w:val="34"/>
        </w:numPr>
        <w:tabs>
          <w:tab w:val="left" w:pos="567"/>
        </w:tabs>
        <w:spacing w:after="20"/>
        <w:ind w:left="567" w:hanging="567"/>
        <w:jc w:val="both"/>
        <w:rPr>
          <w:rFonts w:asciiTheme="minorHAnsi" w:hAnsiTheme="minorHAnsi" w:cstheme="minorHAnsi"/>
          <w:sz w:val="22"/>
          <w:szCs w:val="22"/>
        </w:rPr>
      </w:pPr>
      <w:r w:rsidRPr="006A639E">
        <w:rPr>
          <w:rFonts w:asciiTheme="minorHAnsi" w:hAnsiTheme="minorHAnsi" w:cstheme="minorHAnsi"/>
          <w:sz w:val="22"/>
          <w:szCs w:val="22"/>
        </w:rPr>
        <w:t xml:space="preserve">Zleceniobiorca jest zobowiązany: </w:t>
      </w:r>
    </w:p>
    <w:p w14:paraId="5B8AD0D7" w14:textId="77777777" w:rsidR="006A639E" w:rsidRPr="006A639E" w:rsidRDefault="006A639E" w:rsidP="006A639E">
      <w:pPr>
        <w:pStyle w:val="Default"/>
        <w:numPr>
          <w:ilvl w:val="0"/>
          <w:numId w:val="32"/>
        </w:numPr>
        <w:tabs>
          <w:tab w:val="left" w:pos="1134"/>
        </w:tabs>
        <w:spacing w:after="20"/>
        <w:jc w:val="both"/>
        <w:rPr>
          <w:rFonts w:asciiTheme="minorHAnsi" w:hAnsiTheme="minorHAnsi" w:cstheme="minorHAnsi"/>
          <w:sz w:val="22"/>
          <w:szCs w:val="22"/>
        </w:rPr>
      </w:pPr>
      <w:r w:rsidRPr="006A639E">
        <w:rPr>
          <w:rFonts w:asciiTheme="minorHAnsi" w:hAnsiTheme="minorHAnsi" w:cstheme="minorHAnsi"/>
          <w:sz w:val="22"/>
          <w:szCs w:val="22"/>
        </w:rPr>
        <w:t>wykonywać przedmiot umowy terminowo i z należytą starannością,</w:t>
      </w:r>
    </w:p>
    <w:p w14:paraId="777AB400" w14:textId="77777777" w:rsidR="006A639E" w:rsidRPr="006A639E" w:rsidRDefault="006A639E" w:rsidP="006A639E">
      <w:pPr>
        <w:pStyle w:val="Default"/>
        <w:numPr>
          <w:ilvl w:val="0"/>
          <w:numId w:val="32"/>
        </w:numPr>
        <w:tabs>
          <w:tab w:val="left" w:pos="1134"/>
        </w:tabs>
        <w:spacing w:after="20"/>
        <w:jc w:val="both"/>
        <w:rPr>
          <w:rFonts w:asciiTheme="minorHAnsi" w:hAnsiTheme="minorHAnsi" w:cstheme="minorHAnsi"/>
          <w:sz w:val="22"/>
          <w:szCs w:val="22"/>
        </w:rPr>
      </w:pPr>
      <w:r w:rsidRPr="006A639E">
        <w:rPr>
          <w:rFonts w:asciiTheme="minorHAnsi" w:hAnsiTheme="minorHAnsi" w:cstheme="minorHAnsi"/>
          <w:sz w:val="22"/>
          <w:szCs w:val="22"/>
        </w:rPr>
        <w:t>do współpracy i wymiany informacji z kadrą Zleceniodawcy, w szczególności z organizatorem społeczności lokalnej, organizatorem usług społecznych oraz koordynatorem indywidualnych planów usług społecznych,</w:t>
      </w:r>
    </w:p>
    <w:p w14:paraId="3958536B" w14:textId="77777777" w:rsidR="006A639E" w:rsidRPr="006A639E" w:rsidRDefault="006A639E" w:rsidP="006A639E">
      <w:pPr>
        <w:pStyle w:val="Default"/>
        <w:numPr>
          <w:ilvl w:val="0"/>
          <w:numId w:val="32"/>
        </w:numPr>
        <w:tabs>
          <w:tab w:val="left" w:pos="1134"/>
        </w:tabs>
        <w:spacing w:after="20"/>
        <w:jc w:val="both"/>
        <w:rPr>
          <w:rFonts w:asciiTheme="minorHAnsi" w:hAnsiTheme="minorHAnsi" w:cstheme="minorHAnsi"/>
          <w:sz w:val="22"/>
          <w:szCs w:val="22"/>
        </w:rPr>
      </w:pPr>
      <w:r w:rsidRPr="006A639E">
        <w:rPr>
          <w:rFonts w:asciiTheme="minorHAnsi" w:hAnsiTheme="minorHAnsi" w:cstheme="minorHAnsi"/>
          <w:sz w:val="22"/>
          <w:szCs w:val="22"/>
        </w:rPr>
        <w:t>zachować w tajemnicy wszelkie informacje oraz okoliczności poznane i udostępnione w trakcie realizacji niniejszej umowy.</w:t>
      </w:r>
    </w:p>
    <w:p w14:paraId="0C850D9C" w14:textId="77777777" w:rsidR="006A639E" w:rsidRPr="006A639E" w:rsidRDefault="006A639E" w:rsidP="006A639E">
      <w:pPr>
        <w:pStyle w:val="Default"/>
        <w:numPr>
          <w:ilvl w:val="0"/>
          <w:numId w:val="34"/>
        </w:numPr>
        <w:tabs>
          <w:tab w:val="left" w:pos="567"/>
        </w:tabs>
        <w:spacing w:after="20"/>
        <w:ind w:left="567" w:hanging="567"/>
        <w:jc w:val="both"/>
        <w:rPr>
          <w:rFonts w:asciiTheme="minorHAnsi" w:hAnsiTheme="minorHAnsi" w:cstheme="minorHAnsi"/>
          <w:sz w:val="22"/>
          <w:szCs w:val="22"/>
        </w:rPr>
      </w:pPr>
      <w:r w:rsidRPr="006A639E">
        <w:rPr>
          <w:rFonts w:asciiTheme="minorHAnsi" w:hAnsiTheme="minorHAnsi" w:cstheme="minorHAnsi"/>
          <w:sz w:val="22"/>
          <w:szCs w:val="22"/>
        </w:rPr>
        <w:t xml:space="preserve">Zleceniodawca jest zobowiązany: </w:t>
      </w:r>
    </w:p>
    <w:p w14:paraId="6767D610" w14:textId="77777777" w:rsidR="006A639E" w:rsidRPr="006A639E" w:rsidRDefault="006A639E" w:rsidP="006A639E">
      <w:pPr>
        <w:pStyle w:val="Default"/>
        <w:numPr>
          <w:ilvl w:val="0"/>
          <w:numId w:val="33"/>
        </w:numPr>
        <w:tabs>
          <w:tab w:val="left" w:pos="900"/>
        </w:tabs>
        <w:spacing w:after="20"/>
        <w:rPr>
          <w:rFonts w:asciiTheme="minorHAnsi" w:hAnsiTheme="minorHAnsi" w:cstheme="minorHAnsi"/>
          <w:sz w:val="22"/>
          <w:szCs w:val="22"/>
        </w:rPr>
      </w:pPr>
      <w:r w:rsidRPr="006A639E">
        <w:rPr>
          <w:rFonts w:asciiTheme="minorHAnsi" w:hAnsiTheme="minorHAnsi" w:cstheme="minorHAnsi"/>
          <w:sz w:val="22"/>
          <w:szCs w:val="22"/>
        </w:rPr>
        <w:t>udzielić Zleceniobiorcy koniecznej pomocy przy realizacji przedmiotu umowy,</w:t>
      </w:r>
    </w:p>
    <w:p w14:paraId="158C0D17" w14:textId="77777777" w:rsidR="006A639E" w:rsidRPr="006A639E" w:rsidRDefault="006A639E" w:rsidP="006A639E">
      <w:pPr>
        <w:pStyle w:val="Default"/>
        <w:numPr>
          <w:ilvl w:val="0"/>
          <w:numId w:val="33"/>
        </w:numPr>
        <w:tabs>
          <w:tab w:val="left" w:pos="900"/>
        </w:tabs>
        <w:spacing w:after="20"/>
        <w:rPr>
          <w:rFonts w:asciiTheme="minorHAnsi" w:hAnsiTheme="minorHAnsi" w:cstheme="minorHAnsi"/>
          <w:sz w:val="22"/>
          <w:szCs w:val="22"/>
        </w:rPr>
      </w:pPr>
      <w:r w:rsidRPr="006A639E">
        <w:rPr>
          <w:rFonts w:asciiTheme="minorHAnsi" w:hAnsiTheme="minorHAnsi" w:cstheme="minorHAnsi"/>
          <w:sz w:val="22"/>
          <w:szCs w:val="22"/>
        </w:rPr>
        <w:t xml:space="preserve">dostarczyć Zleceniobiorcy wszystkich żądanych przez niego informacji i dokumentów związanych z realizacją przedmiotu umowy. </w:t>
      </w:r>
    </w:p>
    <w:p w14:paraId="38DEE6B3" w14:textId="77777777" w:rsidR="006A639E" w:rsidRPr="006A639E" w:rsidRDefault="006A639E" w:rsidP="006A639E">
      <w:pPr>
        <w:pStyle w:val="Default"/>
        <w:numPr>
          <w:ilvl w:val="0"/>
          <w:numId w:val="34"/>
        </w:numPr>
        <w:tabs>
          <w:tab w:val="left" w:pos="567"/>
        </w:tabs>
        <w:spacing w:after="20"/>
        <w:ind w:left="567" w:hanging="567"/>
        <w:jc w:val="both"/>
        <w:rPr>
          <w:rFonts w:asciiTheme="minorHAnsi" w:hAnsiTheme="minorHAnsi" w:cstheme="minorHAnsi"/>
          <w:sz w:val="22"/>
          <w:szCs w:val="22"/>
        </w:rPr>
      </w:pPr>
      <w:r w:rsidRPr="006A639E">
        <w:rPr>
          <w:rFonts w:asciiTheme="minorHAnsi" w:hAnsiTheme="minorHAnsi" w:cstheme="minorHAnsi"/>
          <w:sz w:val="22"/>
          <w:szCs w:val="22"/>
        </w:rPr>
        <w:t>Zleceniodawcy przysługuje prawo do kontroli zadań wykonywanych przez Zleceniobiorcę. W ramach kontroli, osoby upoważnione przez Zleceniodawcę oraz uprawnione instytucje mogą badać dokumenty i inne nośniki informacji, które mają lub mogą mieć znaczenie dla oceny prawidłowości wykonania przedmiotu umowy oraz żądać udzielenia ustnie lub pisemnie informacji dotyczących wykonywanych zadań. Zleceniobiorca na żądanie kontrolującego jest zobowiązany dostarczyć, bądź udostępnić dokumenty lub inne nośniki informacji oraz udzielić wyjaśnień i informacji w terminie określonym przez kontrolującego.</w:t>
      </w:r>
    </w:p>
    <w:p w14:paraId="5A453578" w14:textId="77777777" w:rsidR="006A639E" w:rsidRPr="006A639E" w:rsidRDefault="006A639E" w:rsidP="006A639E">
      <w:pPr>
        <w:pStyle w:val="Default"/>
        <w:tabs>
          <w:tab w:val="left" w:pos="567"/>
        </w:tabs>
        <w:spacing w:after="20"/>
        <w:ind w:left="567"/>
        <w:jc w:val="both"/>
        <w:rPr>
          <w:rFonts w:asciiTheme="minorHAnsi" w:hAnsiTheme="minorHAnsi" w:cstheme="minorHAnsi"/>
          <w:sz w:val="22"/>
          <w:szCs w:val="22"/>
        </w:rPr>
      </w:pPr>
    </w:p>
    <w:p w14:paraId="2C2131A2" w14:textId="77777777" w:rsidR="006A639E" w:rsidRPr="006A639E" w:rsidRDefault="006A639E" w:rsidP="006A639E">
      <w:pPr>
        <w:pStyle w:val="Default"/>
        <w:tabs>
          <w:tab w:val="left" w:pos="567"/>
        </w:tabs>
        <w:spacing w:after="20"/>
        <w:jc w:val="center"/>
        <w:rPr>
          <w:rFonts w:asciiTheme="minorHAnsi" w:hAnsiTheme="minorHAnsi" w:cstheme="minorHAnsi"/>
          <w:b/>
          <w:sz w:val="22"/>
          <w:szCs w:val="22"/>
        </w:rPr>
      </w:pPr>
      <w:r w:rsidRPr="006A639E">
        <w:rPr>
          <w:rFonts w:asciiTheme="minorHAnsi" w:hAnsiTheme="minorHAnsi" w:cstheme="minorHAnsi"/>
          <w:b/>
          <w:sz w:val="22"/>
          <w:szCs w:val="22"/>
        </w:rPr>
        <w:t>§ 3</w:t>
      </w:r>
    </w:p>
    <w:p w14:paraId="1079E30E" w14:textId="77777777" w:rsidR="006A639E" w:rsidRPr="006A639E" w:rsidRDefault="006A639E" w:rsidP="006A639E">
      <w:pPr>
        <w:pStyle w:val="Default"/>
        <w:tabs>
          <w:tab w:val="left" w:pos="567"/>
        </w:tabs>
        <w:spacing w:after="20"/>
        <w:jc w:val="center"/>
        <w:rPr>
          <w:rFonts w:asciiTheme="minorHAnsi" w:hAnsiTheme="minorHAnsi" w:cstheme="minorHAnsi"/>
          <w:b/>
          <w:sz w:val="22"/>
          <w:szCs w:val="22"/>
        </w:rPr>
      </w:pPr>
      <w:r w:rsidRPr="006A639E">
        <w:rPr>
          <w:rFonts w:asciiTheme="minorHAnsi" w:hAnsiTheme="minorHAnsi" w:cstheme="minorHAnsi"/>
          <w:b/>
          <w:sz w:val="22"/>
          <w:szCs w:val="22"/>
        </w:rPr>
        <w:t>[Warunki i zasady płatności]</w:t>
      </w:r>
    </w:p>
    <w:p w14:paraId="2F084357" w14:textId="77777777" w:rsidR="006A639E" w:rsidRPr="006A639E" w:rsidRDefault="006A639E" w:rsidP="006A639E">
      <w:pPr>
        <w:pStyle w:val="Bezodstpw"/>
        <w:numPr>
          <w:ilvl w:val="0"/>
          <w:numId w:val="35"/>
        </w:numPr>
        <w:spacing w:after="20"/>
        <w:rPr>
          <w:rFonts w:asciiTheme="minorHAnsi" w:hAnsiTheme="minorHAnsi" w:cstheme="minorHAnsi"/>
          <w:sz w:val="22"/>
        </w:rPr>
      </w:pPr>
      <w:r w:rsidRPr="006A639E">
        <w:rPr>
          <w:rFonts w:asciiTheme="minorHAnsi" w:hAnsiTheme="minorHAnsi" w:cstheme="minorHAnsi"/>
          <w:sz w:val="22"/>
        </w:rPr>
        <w:t xml:space="preserve">Zleceniobiorcy za wykonanie przedmiotu umowy przysługuje wynagrodzenie w wysokości: ….. zł (słownie: ….. złotych 00/100) za godzinę wykonanych zadań będących przedmiotem umowy. </w:t>
      </w:r>
    </w:p>
    <w:p w14:paraId="6B0C1D5F" w14:textId="77777777" w:rsidR="006A639E" w:rsidRPr="006A639E" w:rsidRDefault="006A639E" w:rsidP="006A639E">
      <w:pPr>
        <w:numPr>
          <w:ilvl w:val="0"/>
          <w:numId w:val="35"/>
        </w:numPr>
        <w:spacing w:after="20" w:line="240" w:lineRule="auto"/>
        <w:ind w:right="-1"/>
        <w:jc w:val="both"/>
        <w:rPr>
          <w:rFonts w:cstheme="minorHAnsi"/>
        </w:rPr>
      </w:pPr>
      <w:r w:rsidRPr="006A639E">
        <w:rPr>
          <w:rFonts w:cstheme="minorHAnsi"/>
        </w:rPr>
        <w:t xml:space="preserve">Łączna wartość umowy wynosi: …. złotych (słownie: …. 00/100). </w:t>
      </w:r>
    </w:p>
    <w:p w14:paraId="4ACFAB44" w14:textId="77777777" w:rsidR="006A639E" w:rsidRPr="006A639E" w:rsidRDefault="006A639E" w:rsidP="006A639E">
      <w:pPr>
        <w:pStyle w:val="Bezodstpw"/>
        <w:numPr>
          <w:ilvl w:val="0"/>
          <w:numId w:val="35"/>
        </w:numPr>
        <w:spacing w:after="20"/>
        <w:rPr>
          <w:rFonts w:asciiTheme="minorHAnsi" w:hAnsiTheme="minorHAnsi" w:cstheme="minorHAnsi"/>
          <w:sz w:val="22"/>
          <w:lang w:bidi="he-IL"/>
        </w:rPr>
      </w:pPr>
      <w:r w:rsidRPr="006A639E">
        <w:rPr>
          <w:rFonts w:asciiTheme="minorHAnsi" w:hAnsiTheme="minorHAnsi" w:cstheme="minorHAnsi"/>
          <w:sz w:val="22"/>
        </w:rPr>
        <w:lastRenderedPageBreak/>
        <w:t>Kwota brutto, o której mowa w pkt 2 niniejszego § uwzględnia wszystkie koszty faktycznie ponoszone przez Zleceniodawcę w związku z zawarciem umowy i adekwatne do sytuacji prawnej Zleceniobiorcy. Wskazana kwota obejmuje również ewentualne koszty dojazdu do miejsca wykonywania zlecenia.</w:t>
      </w:r>
    </w:p>
    <w:p w14:paraId="1BEA1CF5" w14:textId="3CA0CC59" w:rsidR="006A639E" w:rsidRPr="006A639E" w:rsidRDefault="006A639E" w:rsidP="006A639E">
      <w:pPr>
        <w:pStyle w:val="Bezodstpw"/>
        <w:numPr>
          <w:ilvl w:val="0"/>
          <w:numId w:val="35"/>
        </w:numPr>
        <w:spacing w:after="20"/>
        <w:rPr>
          <w:rFonts w:asciiTheme="minorHAnsi" w:hAnsiTheme="minorHAnsi" w:cstheme="minorHAnsi"/>
          <w:sz w:val="22"/>
          <w:lang w:bidi="he-IL"/>
        </w:rPr>
      </w:pPr>
      <w:r w:rsidRPr="006A639E">
        <w:rPr>
          <w:rFonts w:asciiTheme="minorHAnsi" w:hAnsiTheme="minorHAnsi" w:cstheme="minorHAnsi"/>
          <w:sz w:val="22"/>
        </w:rPr>
        <w:t>Podstawą do rozliczenia wykonywania przedmiotu umowy będzie przygotowany przez Zleceniobiorcę protokół wskazujący prawidłowe wykonanie zadań oraz ewidencję godzin wykonywania umowy w danym miesiącu kalendarzowym. Zleceniobiorca zobowiązany jest przedłożyć protokół oraz ewidencję Zleceniodawcy do ostatniego dnia każdego miesiąca.</w:t>
      </w:r>
    </w:p>
    <w:p w14:paraId="7F65A0E4" w14:textId="77777777" w:rsidR="006A639E" w:rsidRPr="006A639E" w:rsidRDefault="006A639E" w:rsidP="006A639E">
      <w:pPr>
        <w:numPr>
          <w:ilvl w:val="0"/>
          <w:numId w:val="35"/>
        </w:numPr>
        <w:autoSpaceDE w:val="0"/>
        <w:autoSpaceDN w:val="0"/>
        <w:adjustRightInd w:val="0"/>
        <w:spacing w:after="20" w:line="240" w:lineRule="auto"/>
        <w:jc w:val="both"/>
        <w:rPr>
          <w:rFonts w:cstheme="minorHAnsi"/>
        </w:rPr>
      </w:pPr>
      <w:r w:rsidRPr="006A639E">
        <w:rPr>
          <w:rFonts w:cstheme="minorHAnsi"/>
        </w:rPr>
        <w:t>Za dzień zapłaty uważany będzie dzień obciążenia rachunku bankowego Zleceniodawcy.</w:t>
      </w:r>
    </w:p>
    <w:p w14:paraId="78DA4C60" w14:textId="77777777" w:rsidR="006A639E" w:rsidRPr="006A639E" w:rsidRDefault="006A639E" w:rsidP="006A639E">
      <w:pPr>
        <w:numPr>
          <w:ilvl w:val="0"/>
          <w:numId w:val="35"/>
        </w:numPr>
        <w:spacing w:after="20" w:line="240" w:lineRule="auto"/>
        <w:ind w:right="-1"/>
        <w:jc w:val="both"/>
        <w:rPr>
          <w:rFonts w:cstheme="minorHAnsi"/>
        </w:rPr>
      </w:pPr>
      <w:r w:rsidRPr="006A639E">
        <w:rPr>
          <w:rFonts w:cstheme="minorHAnsi"/>
        </w:rPr>
        <w:t xml:space="preserve">Wynagrodzenie, o którym mowa w pkt 2 jest współfinansowane ze środków Unii Europejskiej w ramach Europejskiego Funduszu Społecznego. </w:t>
      </w:r>
    </w:p>
    <w:p w14:paraId="69B10153" w14:textId="77777777" w:rsidR="006A639E" w:rsidRPr="006A639E" w:rsidRDefault="006A639E" w:rsidP="006A639E">
      <w:pPr>
        <w:spacing w:after="20" w:line="240" w:lineRule="auto"/>
        <w:ind w:right="-1"/>
        <w:jc w:val="both"/>
        <w:rPr>
          <w:rFonts w:cstheme="minorHAnsi"/>
        </w:rPr>
      </w:pPr>
    </w:p>
    <w:p w14:paraId="468CB022" w14:textId="77777777" w:rsidR="006A639E" w:rsidRPr="006A639E" w:rsidRDefault="006A639E" w:rsidP="006A639E">
      <w:pPr>
        <w:spacing w:after="20" w:line="240" w:lineRule="auto"/>
        <w:jc w:val="center"/>
        <w:rPr>
          <w:rFonts w:cstheme="minorHAnsi"/>
          <w:b/>
        </w:rPr>
      </w:pPr>
      <w:r w:rsidRPr="006A639E">
        <w:rPr>
          <w:rFonts w:cstheme="minorHAnsi"/>
          <w:b/>
        </w:rPr>
        <w:t>§ 4</w:t>
      </w:r>
    </w:p>
    <w:p w14:paraId="1E4DE02B" w14:textId="77777777" w:rsidR="006A639E" w:rsidRPr="006A639E" w:rsidRDefault="006A639E" w:rsidP="006A639E">
      <w:pPr>
        <w:spacing w:after="20" w:line="240" w:lineRule="auto"/>
        <w:jc w:val="center"/>
        <w:rPr>
          <w:rFonts w:cstheme="minorHAnsi"/>
          <w:b/>
        </w:rPr>
      </w:pPr>
      <w:r w:rsidRPr="006A639E">
        <w:rPr>
          <w:rFonts w:cstheme="minorHAnsi"/>
          <w:b/>
        </w:rPr>
        <w:t>[Współpraca Stron]</w:t>
      </w:r>
    </w:p>
    <w:p w14:paraId="2C9DA6F7" w14:textId="77777777" w:rsidR="006A639E" w:rsidRPr="006A639E" w:rsidRDefault="006A639E" w:rsidP="006A639E">
      <w:pPr>
        <w:pStyle w:val="Akapitzlist"/>
        <w:numPr>
          <w:ilvl w:val="0"/>
          <w:numId w:val="29"/>
        </w:numPr>
        <w:tabs>
          <w:tab w:val="left" w:pos="426"/>
        </w:tabs>
        <w:spacing w:after="20" w:line="240" w:lineRule="auto"/>
        <w:ind w:left="426"/>
        <w:jc w:val="both"/>
        <w:rPr>
          <w:rFonts w:cstheme="minorHAnsi"/>
          <w:lang w:eastAsia="pl-PL"/>
        </w:rPr>
      </w:pPr>
      <w:r w:rsidRPr="006A639E">
        <w:rPr>
          <w:rFonts w:cstheme="minorHAnsi"/>
          <w:lang w:eastAsia="pl-PL"/>
        </w:rPr>
        <w:t>Zleceniobiorca  zobowiązuje się do współpracy z Zleceniodawca na każdym etapie wykonania przedmiotu umowy.</w:t>
      </w:r>
    </w:p>
    <w:p w14:paraId="371B274D" w14:textId="77777777" w:rsidR="006A639E" w:rsidRPr="006A639E" w:rsidRDefault="006A639E" w:rsidP="006A639E">
      <w:pPr>
        <w:pStyle w:val="Akapitzlist"/>
        <w:numPr>
          <w:ilvl w:val="0"/>
          <w:numId w:val="29"/>
        </w:numPr>
        <w:tabs>
          <w:tab w:val="left" w:pos="426"/>
        </w:tabs>
        <w:spacing w:after="20" w:line="240" w:lineRule="auto"/>
        <w:ind w:left="426"/>
        <w:jc w:val="both"/>
        <w:rPr>
          <w:rFonts w:cstheme="minorHAnsi"/>
          <w:lang w:eastAsia="pl-PL"/>
        </w:rPr>
      </w:pPr>
      <w:r w:rsidRPr="006A639E">
        <w:rPr>
          <w:rFonts w:cstheme="minorHAnsi"/>
          <w:lang w:eastAsia="pl-PL"/>
        </w:rPr>
        <w:t>Na żądanie Zleceniodawcy Zleceniobiorca  zobowiązuje się do udzielenia każdorazowo pełnej informacji na temat stanu realizacji przedmiotu umowy.</w:t>
      </w:r>
    </w:p>
    <w:p w14:paraId="27BF7916" w14:textId="77777777" w:rsidR="006A639E" w:rsidRPr="006A639E" w:rsidRDefault="006A639E" w:rsidP="006A639E">
      <w:pPr>
        <w:pStyle w:val="Akapitzlist"/>
        <w:numPr>
          <w:ilvl w:val="0"/>
          <w:numId w:val="29"/>
        </w:numPr>
        <w:tabs>
          <w:tab w:val="left" w:pos="426"/>
        </w:tabs>
        <w:spacing w:after="20" w:line="240" w:lineRule="auto"/>
        <w:ind w:left="426"/>
        <w:jc w:val="both"/>
        <w:rPr>
          <w:rFonts w:cstheme="minorHAnsi"/>
          <w:lang w:eastAsia="pl-PL"/>
        </w:rPr>
      </w:pPr>
      <w:r w:rsidRPr="006A639E">
        <w:rPr>
          <w:rFonts w:cstheme="minorHAnsi"/>
          <w:lang w:eastAsia="pl-PL"/>
        </w:rPr>
        <w:t>Zleceniobiorca zobowiązany jest do przekazywania Zleceniodawcy, na jego żądanie, dodatkowych informacji na potrzeby promocji Projektu.</w:t>
      </w:r>
    </w:p>
    <w:p w14:paraId="7794F8BC" w14:textId="77777777" w:rsidR="006A639E" w:rsidRPr="006A639E" w:rsidRDefault="006A639E" w:rsidP="006A639E">
      <w:pPr>
        <w:pStyle w:val="Akapitzlist"/>
        <w:tabs>
          <w:tab w:val="left" w:pos="426"/>
        </w:tabs>
        <w:spacing w:after="20" w:line="240" w:lineRule="auto"/>
        <w:ind w:left="426"/>
        <w:jc w:val="both"/>
        <w:rPr>
          <w:rFonts w:cstheme="minorHAnsi"/>
          <w:lang w:eastAsia="pl-PL"/>
        </w:rPr>
      </w:pPr>
    </w:p>
    <w:p w14:paraId="291749E5" w14:textId="77777777" w:rsidR="006A639E" w:rsidRPr="006A639E" w:rsidRDefault="006A639E" w:rsidP="006A639E">
      <w:pPr>
        <w:spacing w:after="20" w:line="240" w:lineRule="auto"/>
        <w:jc w:val="center"/>
        <w:rPr>
          <w:rFonts w:cstheme="minorHAnsi"/>
          <w:b/>
        </w:rPr>
      </w:pPr>
      <w:r w:rsidRPr="006A639E">
        <w:rPr>
          <w:rFonts w:cstheme="minorHAnsi"/>
          <w:b/>
        </w:rPr>
        <w:t>§ 5</w:t>
      </w:r>
    </w:p>
    <w:p w14:paraId="7D7AAAEF" w14:textId="77777777" w:rsidR="006A639E" w:rsidRPr="006A639E" w:rsidRDefault="006A639E" w:rsidP="006A639E">
      <w:pPr>
        <w:spacing w:after="20" w:line="240" w:lineRule="auto"/>
        <w:jc w:val="center"/>
        <w:rPr>
          <w:rFonts w:cstheme="minorHAnsi"/>
          <w:b/>
        </w:rPr>
      </w:pPr>
      <w:r w:rsidRPr="006A639E">
        <w:rPr>
          <w:rFonts w:cstheme="minorHAnsi"/>
          <w:b/>
        </w:rPr>
        <w:t>[Obowiązki informacyjne]</w:t>
      </w:r>
    </w:p>
    <w:p w14:paraId="65FC7D5F" w14:textId="77777777" w:rsidR="006A639E" w:rsidRPr="006A639E" w:rsidRDefault="006A639E" w:rsidP="006A639E">
      <w:pPr>
        <w:pStyle w:val="Akapitzlist"/>
        <w:numPr>
          <w:ilvl w:val="0"/>
          <w:numId w:val="25"/>
        </w:numPr>
        <w:spacing w:after="20" w:line="240" w:lineRule="auto"/>
        <w:ind w:left="360"/>
        <w:jc w:val="both"/>
        <w:rPr>
          <w:rFonts w:cstheme="minorHAnsi"/>
          <w:lang w:eastAsia="pl-PL"/>
        </w:rPr>
      </w:pPr>
      <w:r w:rsidRPr="006A639E">
        <w:rPr>
          <w:rFonts w:cstheme="minorHAnsi"/>
          <w:lang w:eastAsia="pl-PL"/>
        </w:rPr>
        <w:t xml:space="preserve">Zleceniobiorca zobowiązany jest do zamieszczania informacji, że przedmiot umowy realizowany jest w ramach Projektu, współfinansowanego ze środków Unii Europejskiej w ramach Europejskiego Funduszu Społecznego+ oraz realizowanego przez Zleceniodawcy oraz do stosowania obowiązujących logotypów według wzoru przekazanego przez Zleceniodawcy. </w:t>
      </w:r>
    </w:p>
    <w:p w14:paraId="22628ABE" w14:textId="77777777" w:rsidR="006A639E" w:rsidRPr="006A639E" w:rsidRDefault="006A639E" w:rsidP="006A639E">
      <w:pPr>
        <w:pStyle w:val="Akapitzlist"/>
        <w:numPr>
          <w:ilvl w:val="0"/>
          <w:numId w:val="25"/>
        </w:numPr>
        <w:spacing w:after="20" w:line="240" w:lineRule="auto"/>
        <w:ind w:left="360"/>
        <w:jc w:val="both"/>
        <w:rPr>
          <w:rFonts w:cstheme="minorHAnsi"/>
          <w:lang w:eastAsia="pl-PL"/>
        </w:rPr>
      </w:pPr>
      <w:r w:rsidRPr="006A639E">
        <w:rPr>
          <w:rFonts w:cstheme="minorHAnsi"/>
        </w:rPr>
        <w:t xml:space="preserve">Zleceniodawca </w:t>
      </w:r>
      <w:r w:rsidRPr="006A639E">
        <w:rPr>
          <w:rFonts w:cstheme="minorHAnsi"/>
          <w:lang w:eastAsia="pl-PL"/>
        </w:rPr>
        <w:t>wykorzystując przedmiotowe oznakowanie zobowiązuje się do:</w:t>
      </w:r>
    </w:p>
    <w:p w14:paraId="39715DB6" w14:textId="77777777" w:rsidR="006A639E" w:rsidRPr="006A639E" w:rsidRDefault="006A639E" w:rsidP="006A639E">
      <w:pPr>
        <w:pStyle w:val="Akapitzlist"/>
        <w:numPr>
          <w:ilvl w:val="0"/>
          <w:numId w:val="26"/>
        </w:numPr>
        <w:spacing w:after="20" w:line="240" w:lineRule="auto"/>
        <w:ind w:left="720"/>
        <w:jc w:val="both"/>
        <w:rPr>
          <w:rFonts w:cstheme="minorHAnsi"/>
          <w:lang w:eastAsia="pl-PL"/>
        </w:rPr>
      </w:pPr>
      <w:r w:rsidRPr="006A639E">
        <w:rPr>
          <w:rFonts w:cstheme="minorHAnsi"/>
          <w:lang w:eastAsia="pl-PL"/>
        </w:rPr>
        <w:t>oznaczenia dokumentacji, publikacji, materiałów promocyjnych i seminaryjnych oraz oficjalnej korespondencji bezpośrednio związanej z realizacją przedmiotu umowy;</w:t>
      </w:r>
    </w:p>
    <w:p w14:paraId="4D24DBEB" w14:textId="77777777" w:rsidR="006A639E" w:rsidRPr="006A639E" w:rsidRDefault="006A639E" w:rsidP="006A639E">
      <w:pPr>
        <w:pStyle w:val="Akapitzlist"/>
        <w:numPr>
          <w:ilvl w:val="0"/>
          <w:numId w:val="26"/>
        </w:numPr>
        <w:spacing w:after="20" w:line="240" w:lineRule="auto"/>
        <w:ind w:left="720"/>
        <w:jc w:val="both"/>
        <w:rPr>
          <w:rFonts w:cstheme="minorHAnsi"/>
          <w:lang w:eastAsia="pl-PL"/>
        </w:rPr>
      </w:pPr>
      <w:r w:rsidRPr="006A639E">
        <w:rPr>
          <w:rFonts w:cstheme="minorHAnsi"/>
          <w:lang w:eastAsia="pl-PL"/>
        </w:rPr>
        <w:t>informowania instytucji współpracujących i społeczeństwa o fakcie współfinansowania Projektu ze środków Unii Europejskiej w ramach Europejskiego Funduszu Społecznego+ i osiągniętych rezultatach Projektu.</w:t>
      </w:r>
    </w:p>
    <w:p w14:paraId="1A15A72E" w14:textId="77777777" w:rsidR="006A639E" w:rsidRPr="006A639E" w:rsidRDefault="006A639E" w:rsidP="006A639E">
      <w:pPr>
        <w:pStyle w:val="Akapitzlist"/>
        <w:spacing w:after="20" w:line="240" w:lineRule="auto"/>
        <w:jc w:val="both"/>
        <w:rPr>
          <w:rFonts w:cstheme="minorHAnsi"/>
          <w:lang w:eastAsia="pl-PL"/>
        </w:rPr>
      </w:pPr>
    </w:p>
    <w:p w14:paraId="4BBB5D43" w14:textId="77777777" w:rsidR="006A639E" w:rsidRPr="006A639E" w:rsidRDefault="006A639E" w:rsidP="006A639E">
      <w:pPr>
        <w:spacing w:after="20" w:line="240" w:lineRule="auto"/>
        <w:jc w:val="center"/>
        <w:rPr>
          <w:rFonts w:cstheme="minorHAnsi"/>
          <w:b/>
        </w:rPr>
      </w:pPr>
      <w:r w:rsidRPr="006A639E">
        <w:rPr>
          <w:rFonts w:cstheme="minorHAnsi"/>
          <w:b/>
        </w:rPr>
        <w:t>§ 6</w:t>
      </w:r>
    </w:p>
    <w:p w14:paraId="6DF5AD1A" w14:textId="77777777" w:rsidR="006A639E" w:rsidRPr="006A639E" w:rsidRDefault="006A639E" w:rsidP="006A639E">
      <w:pPr>
        <w:spacing w:after="20" w:line="240" w:lineRule="auto"/>
        <w:jc w:val="center"/>
        <w:rPr>
          <w:rFonts w:cstheme="minorHAnsi"/>
          <w:b/>
        </w:rPr>
      </w:pPr>
      <w:r w:rsidRPr="006A639E">
        <w:rPr>
          <w:rFonts w:cstheme="minorHAnsi"/>
          <w:b/>
        </w:rPr>
        <w:t>[Zmiana i rozwiązanie umowy]</w:t>
      </w:r>
    </w:p>
    <w:p w14:paraId="009CF5BC" w14:textId="77777777" w:rsidR="006A639E" w:rsidRPr="006A639E" w:rsidRDefault="006A639E" w:rsidP="006A639E">
      <w:pPr>
        <w:pStyle w:val="Tekstpodstawowy"/>
        <w:widowControl w:val="0"/>
        <w:numPr>
          <w:ilvl w:val="0"/>
          <w:numId w:val="36"/>
        </w:numPr>
        <w:suppressAutoHyphens/>
        <w:spacing w:after="20"/>
        <w:rPr>
          <w:rFonts w:asciiTheme="minorHAnsi" w:hAnsiTheme="minorHAnsi" w:cstheme="minorHAnsi"/>
          <w:b w:val="0"/>
          <w:sz w:val="22"/>
          <w:szCs w:val="22"/>
        </w:rPr>
      </w:pPr>
      <w:r w:rsidRPr="006A639E">
        <w:rPr>
          <w:rFonts w:asciiTheme="minorHAnsi" w:hAnsiTheme="minorHAnsi" w:cstheme="minorHAnsi"/>
          <w:b w:val="0"/>
          <w:sz w:val="22"/>
          <w:szCs w:val="22"/>
        </w:rPr>
        <w:t xml:space="preserve">Zamawiającemu przysługuje prawo odstąpienia od umowy w przypadku wystąpienia okoliczności </w:t>
      </w:r>
      <w:r w:rsidRPr="006A639E">
        <w:rPr>
          <w:rFonts w:asciiTheme="minorHAnsi" w:hAnsiTheme="minorHAnsi" w:cstheme="minorHAnsi"/>
          <w:b w:val="0"/>
          <w:sz w:val="22"/>
          <w:szCs w:val="22"/>
          <w:lang w:val="pl-PL"/>
        </w:rPr>
        <w:t xml:space="preserve">opisanych w art. 456 – 461 ustawy PZP </w:t>
      </w:r>
    </w:p>
    <w:p w14:paraId="208BDA7B" w14:textId="77777777" w:rsidR="006A639E" w:rsidRPr="006A639E" w:rsidRDefault="006A639E" w:rsidP="006A639E">
      <w:pPr>
        <w:pStyle w:val="Tekstpodstawowy"/>
        <w:widowControl w:val="0"/>
        <w:numPr>
          <w:ilvl w:val="0"/>
          <w:numId w:val="36"/>
        </w:numPr>
        <w:suppressAutoHyphens/>
        <w:spacing w:after="20"/>
        <w:rPr>
          <w:rFonts w:asciiTheme="minorHAnsi" w:hAnsiTheme="minorHAnsi" w:cstheme="minorHAnsi"/>
          <w:b w:val="0"/>
          <w:sz w:val="22"/>
          <w:szCs w:val="22"/>
        </w:rPr>
      </w:pPr>
      <w:r w:rsidRPr="006A639E">
        <w:rPr>
          <w:rFonts w:asciiTheme="minorHAnsi" w:hAnsiTheme="minorHAnsi" w:cstheme="minorHAnsi"/>
          <w:b w:val="0"/>
          <w:sz w:val="22"/>
          <w:szCs w:val="22"/>
          <w:lang w:val="pl-PL"/>
        </w:rPr>
        <w:t>Dopuszczalna jest zmiana warunków umowy na zasadach i w okolicznościach określonych w art. 455 ustawy PZP.</w:t>
      </w:r>
    </w:p>
    <w:p w14:paraId="30496878" w14:textId="77777777" w:rsidR="006A639E" w:rsidRPr="006A639E" w:rsidRDefault="006A639E" w:rsidP="006A639E">
      <w:pPr>
        <w:pStyle w:val="Tekstpodstawowy"/>
        <w:widowControl w:val="0"/>
        <w:numPr>
          <w:ilvl w:val="0"/>
          <w:numId w:val="36"/>
        </w:numPr>
        <w:suppressAutoHyphens/>
        <w:spacing w:after="20"/>
        <w:rPr>
          <w:rFonts w:asciiTheme="minorHAnsi" w:hAnsiTheme="minorHAnsi" w:cstheme="minorHAnsi"/>
          <w:b w:val="0"/>
          <w:sz w:val="22"/>
          <w:szCs w:val="22"/>
        </w:rPr>
      </w:pPr>
      <w:r w:rsidRPr="006A639E">
        <w:rPr>
          <w:rFonts w:asciiTheme="minorHAnsi" w:hAnsiTheme="minorHAnsi" w:cstheme="minorHAnsi"/>
          <w:b w:val="0"/>
          <w:sz w:val="22"/>
          <w:szCs w:val="22"/>
        </w:rPr>
        <w:t>Zamawiającemu przysługuje prawo rozwiązania umowy bez zachowania okresu wypowiedzenia, w przypadku, gdy:</w:t>
      </w:r>
    </w:p>
    <w:p w14:paraId="0B398306" w14:textId="77777777" w:rsidR="006A639E" w:rsidRPr="006A639E" w:rsidRDefault="006A639E" w:rsidP="006A639E">
      <w:pPr>
        <w:pStyle w:val="Tekstpodstawowy"/>
        <w:spacing w:after="20"/>
        <w:ind w:left="360"/>
        <w:rPr>
          <w:rFonts w:asciiTheme="minorHAnsi" w:hAnsiTheme="minorHAnsi" w:cstheme="minorHAnsi"/>
          <w:b w:val="0"/>
          <w:sz w:val="22"/>
          <w:szCs w:val="22"/>
        </w:rPr>
      </w:pPr>
      <w:r w:rsidRPr="006A639E">
        <w:rPr>
          <w:rFonts w:asciiTheme="minorHAnsi" w:hAnsiTheme="minorHAnsi" w:cstheme="minorHAnsi"/>
          <w:b w:val="0"/>
          <w:sz w:val="22"/>
          <w:szCs w:val="22"/>
        </w:rPr>
        <w:t>a) wszczęto postępowanie o ogłoszenie upadłości, postępowanie naprawcze  lub  w przypadku likwidacji spółki Wykonawcy,</w:t>
      </w:r>
    </w:p>
    <w:p w14:paraId="38643A96" w14:textId="77777777" w:rsidR="006A639E" w:rsidRPr="006A639E" w:rsidRDefault="006A639E" w:rsidP="006A639E">
      <w:pPr>
        <w:pStyle w:val="Tekstpodstawowy"/>
        <w:spacing w:after="20"/>
        <w:ind w:left="360"/>
        <w:rPr>
          <w:rFonts w:asciiTheme="minorHAnsi" w:hAnsiTheme="minorHAnsi" w:cstheme="minorHAnsi"/>
          <w:b w:val="0"/>
          <w:sz w:val="22"/>
          <w:szCs w:val="22"/>
        </w:rPr>
      </w:pPr>
      <w:r w:rsidRPr="006A639E">
        <w:rPr>
          <w:rFonts w:asciiTheme="minorHAnsi" w:hAnsiTheme="minorHAnsi" w:cstheme="minorHAnsi"/>
          <w:b w:val="0"/>
          <w:sz w:val="22"/>
          <w:szCs w:val="22"/>
        </w:rPr>
        <w:t>b) Wykonawca nie wywiązał się z zawartej umowy, w tym w szczególności,  gdy opóźnił wykonanie zamówienia , nie przestrzega wymogów dotyczących zasad i jakości świadczenia usług będących przedmiotem niniejszej Umowy.</w:t>
      </w:r>
    </w:p>
    <w:p w14:paraId="78284D90" w14:textId="77777777" w:rsidR="006A639E" w:rsidRPr="006A639E" w:rsidRDefault="006A639E" w:rsidP="006A639E">
      <w:pPr>
        <w:pStyle w:val="Tekstpodstawowy"/>
        <w:widowControl w:val="0"/>
        <w:numPr>
          <w:ilvl w:val="0"/>
          <w:numId w:val="36"/>
        </w:numPr>
        <w:suppressAutoHyphens/>
        <w:spacing w:after="20"/>
        <w:rPr>
          <w:rFonts w:asciiTheme="minorHAnsi" w:hAnsiTheme="minorHAnsi" w:cstheme="minorHAnsi"/>
          <w:b w:val="0"/>
          <w:sz w:val="22"/>
          <w:szCs w:val="22"/>
        </w:rPr>
      </w:pPr>
      <w:r w:rsidRPr="006A639E">
        <w:rPr>
          <w:rFonts w:asciiTheme="minorHAnsi" w:hAnsiTheme="minorHAnsi" w:cstheme="minorHAnsi"/>
          <w:b w:val="0"/>
          <w:sz w:val="22"/>
          <w:szCs w:val="22"/>
        </w:rPr>
        <w:lastRenderedPageBreak/>
        <w:t xml:space="preserve">Odstąpienie od umowy winno nastąpić w formie pisemnej pod rygorem nieważności takiego oświadczenia i powinno zawierać uzasadnienie. </w:t>
      </w:r>
    </w:p>
    <w:p w14:paraId="3D349755" w14:textId="77777777" w:rsidR="006A639E" w:rsidRPr="006A639E" w:rsidRDefault="006A639E" w:rsidP="006A639E">
      <w:pPr>
        <w:pStyle w:val="Akapitzlist"/>
        <w:numPr>
          <w:ilvl w:val="0"/>
          <w:numId w:val="36"/>
        </w:numPr>
        <w:spacing w:after="20" w:line="240" w:lineRule="auto"/>
        <w:jc w:val="both"/>
        <w:rPr>
          <w:rFonts w:cstheme="minorHAnsi"/>
          <w:lang w:eastAsia="pl-PL"/>
        </w:rPr>
      </w:pPr>
      <w:r w:rsidRPr="006A639E">
        <w:rPr>
          <w:rFonts w:cstheme="minorHAnsi"/>
        </w:rPr>
        <w:t>Zamawiający zastrzega sobie prawo do rozwiązania umowy bez okresu wypowiedzenia w wypadku naruszenia umowy lub obowiązków wynikających z umowy przez Wykonawcę, w szczególności z powodu nieterminowego wykonywania zadań składających się na przedmiot umowy lub wykonywania przedmiotu umowy  z naruszeniem zasad należytej staranności albo</w:t>
      </w:r>
      <w:r w:rsidRPr="006A639E">
        <w:rPr>
          <w:rStyle w:val="Domylnaczcionkaakapitu1"/>
          <w:rFonts w:cstheme="minorHAnsi"/>
          <w:b/>
          <w:bCs/>
        </w:rPr>
        <w:t xml:space="preserve"> </w:t>
      </w:r>
      <w:r w:rsidRPr="006A639E">
        <w:rPr>
          <w:rStyle w:val="Domylnaczcionkaakapitu1"/>
          <w:rFonts w:cstheme="minorHAnsi"/>
          <w:bCs/>
        </w:rPr>
        <w:t>świadczenie usług przez osobę/y nie posiadającą/e wymaganych przepisami prawa kwalifikacji</w:t>
      </w:r>
      <w:r w:rsidRPr="006A639E">
        <w:rPr>
          <w:rFonts w:cstheme="minorHAnsi"/>
        </w:rPr>
        <w:t>.  Oświadczenie o rozwiązaniu umowy bez zachowania okresu wypowiedzenia winno zostać sporządzone na piśmie pod rygorem nieważności i wskazywać przyczynę. </w:t>
      </w:r>
    </w:p>
    <w:p w14:paraId="259E61D6" w14:textId="77777777" w:rsidR="006A639E" w:rsidRPr="006A639E" w:rsidRDefault="006A639E" w:rsidP="006A639E">
      <w:pPr>
        <w:pStyle w:val="Tekstpodstawowy"/>
        <w:numPr>
          <w:ilvl w:val="0"/>
          <w:numId w:val="36"/>
        </w:numPr>
        <w:tabs>
          <w:tab w:val="clear" w:pos="720"/>
          <w:tab w:val="left" w:pos="360"/>
        </w:tabs>
        <w:suppressAutoHyphens/>
        <w:spacing w:after="20"/>
        <w:rPr>
          <w:rFonts w:asciiTheme="minorHAnsi" w:hAnsiTheme="minorHAnsi" w:cstheme="minorHAnsi"/>
          <w:sz w:val="22"/>
          <w:szCs w:val="22"/>
        </w:rPr>
      </w:pPr>
      <w:r w:rsidRPr="006A639E">
        <w:rPr>
          <w:rFonts w:asciiTheme="minorHAnsi" w:hAnsiTheme="minorHAnsi" w:cstheme="minorHAnsi"/>
          <w:b w:val="0"/>
          <w:sz w:val="22"/>
          <w:szCs w:val="22"/>
          <w:highlight w:val="white"/>
          <w:lang w:val="pl-PL"/>
        </w:rPr>
        <w:t xml:space="preserve">Za rozwiązanie umowy przez Zamawiającego z przyczyn, o których mowa w  ust. 6, Zamawiający zastrzega sobie karę umowną w wysokości </w:t>
      </w:r>
      <w:r w:rsidRPr="006A639E">
        <w:rPr>
          <w:rFonts w:asciiTheme="minorHAnsi" w:hAnsiTheme="minorHAnsi" w:cstheme="minorHAnsi"/>
          <w:bCs/>
          <w:sz w:val="22"/>
          <w:szCs w:val="22"/>
          <w:highlight w:val="white"/>
          <w:lang w:val="pl-PL"/>
        </w:rPr>
        <w:t xml:space="preserve">5% </w:t>
      </w:r>
      <w:r w:rsidRPr="006A639E">
        <w:rPr>
          <w:rFonts w:asciiTheme="minorHAnsi" w:hAnsiTheme="minorHAnsi" w:cstheme="minorHAnsi"/>
          <w:b w:val="0"/>
          <w:sz w:val="22"/>
          <w:szCs w:val="22"/>
          <w:highlight w:val="white"/>
          <w:lang w:val="pl-PL"/>
        </w:rPr>
        <w:t>wartości brutto umowy określonej  w § 2 ust. 1</w:t>
      </w:r>
      <w:r w:rsidRPr="006A639E">
        <w:rPr>
          <w:rFonts w:asciiTheme="minorHAnsi" w:hAnsiTheme="minorHAnsi" w:cstheme="minorHAnsi"/>
          <w:b w:val="0"/>
          <w:sz w:val="22"/>
          <w:szCs w:val="22"/>
          <w:lang w:val="pl-PL"/>
        </w:rPr>
        <w:t>.</w:t>
      </w:r>
    </w:p>
    <w:p w14:paraId="481C0CEF" w14:textId="77777777" w:rsidR="006A639E" w:rsidRPr="006A639E" w:rsidRDefault="006A639E" w:rsidP="006A639E">
      <w:pPr>
        <w:pStyle w:val="Akapitzlist"/>
        <w:numPr>
          <w:ilvl w:val="0"/>
          <w:numId w:val="36"/>
        </w:numPr>
        <w:suppressAutoHyphens/>
        <w:spacing w:after="20" w:line="240" w:lineRule="auto"/>
        <w:contextualSpacing w:val="0"/>
        <w:jc w:val="both"/>
        <w:rPr>
          <w:rFonts w:cstheme="minorHAnsi"/>
        </w:rPr>
      </w:pPr>
      <w:r w:rsidRPr="006A639E">
        <w:rPr>
          <w:rFonts w:cstheme="minorHAnsi"/>
          <w:highlight w:val="white"/>
        </w:rPr>
        <w:t xml:space="preserve">Za odstąpienie od umowy bez uzasadnienia przez Wykonawcę Zamawiający zastrzega sobie karę umowną w wysokości </w:t>
      </w:r>
      <w:r w:rsidRPr="006A639E">
        <w:rPr>
          <w:rFonts w:cstheme="minorHAnsi"/>
          <w:b/>
          <w:bCs/>
          <w:highlight w:val="white"/>
        </w:rPr>
        <w:t xml:space="preserve">5% </w:t>
      </w:r>
      <w:r w:rsidRPr="006A639E">
        <w:rPr>
          <w:rFonts w:cstheme="minorHAnsi"/>
          <w:highlight w:val="white"/>
        </w:rPr>
        <w:t>wartości brutto umowy określonej w § 2 ust. 1. Odstąpienie od umowy może nastąpić tylko w formie pisemnej.</w:t>
      </w:r>
    </w:p>
    <w:p w14:paraId="7728FD85" w14:textId="77777777" w:rsidR="006A639E" w:rsidRPr="006A639E" w:rsidRDefault="006A639E" w:rsidP="006A639E">
      <w:pPr>
        <w:pStyle w:val="Akapitzlist"/>
        <w:numPr>
          <w:ilvl w:val="0"/>
          <w:numId w:val="36"/>
        </w:numPr>
        <w:suppressAutoHyphens/>
        <w:spacing w:after="20" w:line="240" w:lineRule="auto"/>
        <w:contextualSpacing w:val="0"/>
        <w:jc w:val="both"/>
        <w:rPr>
          <w:rFonts w:cstheme="minorHAnsi"/>
        </w:rPr>
      </w:pPr>
      <w:r w:rsidRPr="006A639E">
        <w:rPr>
          <w:rFonts w:cstheme="minorHAnsi"/>
          <w:highlight w:val="white"/>
        </w:rPr>
        <w:t>Zamawiający może dokonać potrącenia kar umownych z przysługującego Wykonawcy wynagrodzenia</w:t>
      </w:r>
      <w:r w:rsidRPr="006A639E">
        <w:rPr>
          <w:rFonts w:cstheme="minorHAnsi"/>
        </w:rPr>
        <w:t>.</w:t>
      </w:r>
    </w:p>
    <w:p w14:paraId="38D343D5" w14:textId="77777777" w:rsidR="006A639E" w:rsidRPr="006A639E" w:rsidRDefault="006A639E" w:rsidP="006A639E">
      <w:pPr>
        <w:autoSpaceDE w:val="0"/>
        <w:autoSpaceDN w:val="0"/>
        <w:adjustRightInd w:val="0"/>
        <w:spacing w:after="20" w:line="240" w:lineRule="auto"/>
        <w:jc w:val="both"/>
        <w:rPr>
          <w:rFonts w:cstheme="minorHAnsi"/>
        </w:rPr>
      </w:pPr>
    </w:p>
    <w:p w14:paraId="1BDE0F7C" w14:textId="77777777" w:rsidR="006A639E" w:rsidRPr="006A639E" w:rsidRDefault="006A639E" w:rsidP="006A639E">
      <w:pPr>
        <w:spacing w:after="20" w:line="240" w:lineRule="auto"/>
        <w:jc w:val="center"/>
        <w:rPr>
          <w:rFonts w:cstheme="minorHAnsi"/>
          <w:b/>
        </w:rPr>
      </w:pPr>
      <w:r w:rsidRPr="006A639E">
        <w:rPr>
          <w:rFonts w:cstheme="minorHAnsi"/>
          <w:b/>
        </w:rPr>
        <w:t>§ 7</w:t>
      </w:r>
    </w:p>
    <w:p w14:paraId="3104B801" w14:textId="77777777" w:rsidR="006A639E" w:rsidRPr="006A639E" w:rsidRDefault="006A639E" w:rsidP="006A639E">
      <w:pPr>
        <w:spacing w:after="20" w:line="240" w:lineRule="auto"/>
        <w:jc w:val="center"/>
        <w:rPr>
          <w:rFonts w:cstheme="minorHAnsi"/>
          <w:b/>
        </w:rPr>
      </w:pPr>
      <w:r w:rsidRPr="006A639E">
        <w:rPr>
          <w:rFonts w:cstheme="minorHAnsi"/>
          <w:b/>
        </w:rPr>
        <w:t>Postanowienia końcowe</w:t>
      </w:r>
    </w:p>
    <w:p w14:paraId="1D13BB6F" w14:textId="77777777" w:rsidR="006A639E" w:rsidRPr="006A639E" w:rsidRDefault="006A639E" w:rsidP="006A639E">
      <w:pPr>
        <w:pStyle w:val="Akapitzlist"/>
        <w:numPr>
          <w:ilvl w:val="0"/>
          <w:numId w:val="27"/>
        </w:numPr>
        <w:spacing w:after="20" w:line="240" w:lineRule="auto"/>
        <w:ind w:left="360"/>
        <w:jc w:val="both"/>
        <w:rPr>
          <w:rFonts w:cstheme="minorHAnsi"/>
          <w:lang w:eastAsia="pl-PL"/>
        </w:rPr>
      </w:pPr>
      <w:r w:rsidRPr="006A639E">
        <w:rPr>
          <w:rFonts w:cstheme="minorHAnsi"/>
          <w:lang w:eastAsia="pl-PL"/>
        </w:rPr>
        <w:t>W sprawach nieuregulowanych umową mają zastosowanie przepisy powszechnie obowiązującego prawa, w szczególności Kodeksu cywilnego, ustawy o prawie autorskim i prawach pokrewnych, ustawy Prawo zamówień publicznych oraz ustawy o ochronie danych osobowych.</w:t>
      </w:r>
    </w:p>
    <w:p w14:paraId="190A463A" w14:textId="77777777" w:rsidR="006A639E" w:rsidRPr="006A639E" w:rsidRDefault="006A639E" w:rsidP="006A639E">
      <w:pPr>
        <w:pStyle w:val="Akapitzlist"/>
        <w:numPr>
          <w:ilvl w:val="0"/>
          <w:numId w:val="27"/>
        </w:numPr>
        <w:spacing w:after="20" w:line="240" w:lineRule="auto"/>
        <w:ind w:left="360"/>
        <w:jc w:val="both"/>
        <w:rPr>
          <w:rFonts w:cstheme="minorHAnsi"/>
          <w:lang w:eastAsia="pl-PL"/>
        </w:rPr>
      </w:pPr>
      <w:r w:rsidRPr="006A639E">
        <w:rPr>
          <w:rFonts w:cstheme="minorHAnsi"/>
          <w:lang w:eastAsia="pl-PL"/>
        </w:rPr>
        <w:t>Spory wynikłe w toku realizacji niniejszej umowy będą rozstrzygane przez sąd powszechny właściwy miejscowo dla siedziby Zleceniodawcy.</w:t>
      </w:r>
    </w:p>
    <w:p w14:paraId="3A34DBB0" w14:textId="77777777" w:rsidR="006A639E" w:rsidRPr="006A639E" w:rsidRDefault="006A639E" w:rsidP="006A639E">
      <w:pPr>
        <w:pStyle w:val="Akapitzlist"/>
        <w:numPr>
          <w:ilvl w:val="0"/>
          <w:numId w:val="27"/>
        </w:numPr>
        <w:spacing w:after="20" w:line="240" w:lineRule="auto"/>
        <w:ind w:left="360"/>
        <w:jc w:val="both"/>
        <w:rPr>
          <w:rFonts w:cstheme="minorHAnsi"/>
          <w:lang w:eastAsia="pl-PL"/>
        </w:rPr>
      </w:pPr>
      <w:r w:rsidRPr="006A639E">
        <w:rPr>
          <w:rFonts w:cstheme="minorHAnsi"/>
          <w:lang w:eastAsia="pl-PL"/>
        </w:rPr>
        <w:t>Załączniki do umowy stanowią jej integralną część.</w:t>
      </w:r>
    </w:p>
    <w:p w14:paraId="18DCC6C2" w14:textId="77777777" w:rsidR="006A639E" w:rsidRPr="006A639E" w:rsidRDefault="006A639E" w:rsidP="006A639E">
      <w:pPr>
        <w:pStyle w:val="Akapitzlist"/>
        <w:numPr>
          <w:ilvl w:val="0"/>
          <w:numId w:val="27"/>
        </w:numPr>
        <w:spacing w:after="20" w:line="240" w:lineRule="auto"/>
        <w:ind w:left="360"/>
        <w:jc w:val="both"/>
        <w:rPr>
          <w:rFonts w:cstheme="minorHAnsi"/>
          <w:lang w:eastAsia="pl-PL"/>
        </w:rPr>
      </w:pPr>
      <w:r w:rsidRPr="006A639E">
        <w:rPr>
          <w:rFonts w:cstheme="minorHAnsi"/>
          <w:lang w:eastAsia="pl-PL"/>
        </w:rPr>
        <w:t>Umowę sporządzono w 2 jednobrzmiących egzemplarzach: po jednej dla każdej ze Stron.</w:t>
      </w:r>
    </w:p>
    <w:p w14:paraId="68C1AF74" w14:textId="77777777" w:rsidR="006A639E" w:rsidRPr="006A639E" w:rsidRDefault="006A639E" w:rsidP="006A639E">
      <w:pPr>
        <w:tabs>
          <w:tab w:val="left" w:pos="567"/>
        </w:tabs>
        <w:suppressAutoHyphens/>
        <w:spacing w:after="20" w:line="240" w:lineRule="auto"/>
        <w:ind w:right="-1"/>
        <w:jc w:val="both"/>
        <w:rPr>
          <w:rFonts w:cstheme="minorHAnsi"/>
        </w:rPr>
      </w:pPr>
    </w:p>
    <w:p w14:paraId="6974F112" w14:textId="77777777" w:rsidR="006A639E" w:rsidRPr="006A639E" w:rsidRDefault="006A639E" w:rsidP="006A639E">
      <w:pPr>
        <w:tabs>
          <w:tab w:val="left" w:pos="567"/>
        </w:tabs>
        <w:suppressAutoHyphens/>
        <w:spacing w:after="20" w:line="240" w:lineRule="auto"/>
        <w:ind w:right="-1"/>
        <w:jc w:val="center"/>
        <w:rPr>
          <w:rFonts w:cstheme="minorHAnsi"/>
          <w:b/>
        </w:rPr>
      </w:pPr>
      <w:r w:rsidRPr="006A639E">
        <w:rPr>
          <w:rFonts w:cstheme="minorHAnsi"/>
          <w:b/>
        </w:rPr>
        <w:t>PODPISY STRON UMOWY:</w:t>
      </w:r>
    </w:p>
    <w:p w14:paraId="46512A03" w14:textId="77777777" w:rsidR="006A639E" w:rsidRPr="006A639E" w:rsidRDefault="006A639E" w:rsidP="006A639E">
      <w:pPr>
        <w:tabs>
          <w:tab w:val="left" w:pos="567"/>
        </w:tabs>
        <w:suppressAutoHyphens/>
        <w:spacing w:after="20" w:line="240" w:lineRule="auto"/>
        <w:ind w:right="-1"/>
        <w:jc w:val="both"/>
        <w:rPr>
          <w:rFonts w:cstheme="minorHAnsi"/>
        </w:rPr>
      </w:pPr>
    </w:p>
    <w:p w14:paraId="32C59333" w14:textId="77777777" w:rsidR="006A639E" w:rsidRPr="006A639E" w:rsidRDefault="006A639E" w:rsidP="006A639E">
      <w:pPr>
        <w:tabs>
          <w:tab w:val="left" w:pos="567"/>
        </w:tabs>
        <w:suppressAutoHyphens/>
        <w:spacing w:after="20" w:line="240" w:lineRule="auto"/>
        <w:ind w:right="-1"/>
        <w:jc w:val="both"/>
        <w:rPr>
          <w:rFonts w:cstheme="minorHAnsi"/>
        </w:rPr>
      </w:pPr>
    </w:p>
    <w:p w14:paraId="60ACEAC2" w14:textId="77777777" w:rsidR="006A639E" w:rsidRPr="006A639E" w:rsidRDefault="006A639E" w:rsidP="006A639E">
      <w:pPr>
        <w:spacing w:after="20" w:line="240" w:lineRule="auto"/>
        <w:ind w:left="708"/>
        <w:jc w:val="both"/>
        <w:rPr>
          <w:rFonts w:cstheme="minorHAnsi"/>
          <w:b/>
          <w:bCs/>
          <w:lang w:eastAsia="ar-SA"/>
        </w:rPr>
      </w:pPr>
      <w:r w:rsidRPr="006A639E">
        <w:rPr>
          <w:rFonts w:cstheme="minorHAnsi"/>
          <w:b/>
          <w:bCs/>
        </w:rPr>
        <w:t xml:space="preserve">   Zleceniodawca </w:t>
      </w:r>
      <w:r w:rsidRPr="006A639E">
        <w:rPr>
          <w:rFonts w:cstheme="minorHAnsi"/>
          <w:b/>
          <w:bCs/>
        </w:rPr>
        <w:tab/>
      </w:r>
      <w:r w:rsidRPr="006A639E">
        <w:rPr>
          <w:rFonts w:cstheme="minorHAnsi"/>
          <w:b/>
          <w:bCs/>
        </w:rPr>
        <w:tab/>
      </w:r>
      <w:r w:rsidRPr="006A639E">
        <w:rPr>
          <w:rFonts w:cstheme="minorHAnsi"/>
          <w:b/>
          <w:bCs/>
        </w:rPr>
        <w:tab/>
      </w:r>
      <w:r w:rsidRPr="006A639E">
        <w:rPr>
          <w:rFonts w:cstheme="minorHAnsi"/>
          <w:b/>
          <w:bCs/>
        </w:rPr>
        <w:tab/>
      </w:r>
      <w:r w:rsidRPr="006A639E">
        <w:rPr>
          <w:rFonts w:cstheme="minorHAnsi"/>
          <w:b/>
          <w:bCs/>
        </w:rPr>
        <w:tab/>
      </w:r>
      <w:r w:rsidRPr="006A639E">
        <w:rPr>
          <w:rFonts w:cstheme="minorHAnsi"/>
          <w:b/>
          <w:bCs/>
        </w:rPr>
        <w:tab/>
        <w:t xml:space="preserve">     Zleceniobiorca</w:t>
      </w:r>
    </w:p>
    <w:p w14:paraId="64B70F82" w14:textId="77777777" w:rsidR="006A639E" w:rsidRPr="006A639E" w:rsidRDefault="006A639E" w:rsidP="006A639E">
      <w:pPr>
        <w:spacing w:after="20" w:line="240" w:lineRule="auto"/>
        <w:rPr>
          <w:rFonts w:cstheme="minorHAnsi"/>
        </w:rPr>
      </w:pPr>
    </w:p>
    <w:p w14:paraId="5DDAD1CE" w14:textId="77777777" w:rsidR="006A639E" w:rsidRPr="006A639E" w:rsidRDefault="006A639E" w:rsidP="006A639E">
      <w:pPr>
        <w:spacing w:after="20" w:line="240" w:lineRule="auto"/>
        <w:rPr>
          <w:rFonts w:cstheme="minorHAnsi"/>
        </w:rPr>
      </w:pPr>
      <w:r w:rsidRPr="006A639E">
        <w:rPr>
          <w:rFonts w:cstheme="minorHAnsi"/>
        </w:rPr>
        <w:t xml:space="preserve">         ……….............................</w:t>
      </w:r>
      <w:r w:rsidRPr="006A639E">
        <w:rPr>
          <w:rFonts w:cstheme="minorHAnsi"/>
        </w:rPr>
        <w:tab/>
      </w:r>
      <w:r w:rsidRPr="006A639E">
        <w:rPr>
          <w:rFonts w:cstheme="minorHAnsi"/>
        </w:rPr>
        <w:tab/>
      </w:r>
      <w:r w:rsidRPr="006A639E">
        <w:rPr>
          <w:rFonts w:cstheme="minorHAnsi"/>
        </w:rPr>
        <w:tab/>
      </w:r>
      <w:r w:rsidRPr="006A639E">
        <w:rPr>
          <w:rFonts w:cstheme="minorHAnsi"/>
        </w:rPr>
        <w:tab/>
        <w:t xml:space="preserve">  </w:t>
      </w:r>
      <w:r w:rsidRPr="006A639E">
        <w:rPr>
          <w:rFonts w:cstheme="minorHAnsi"/>
        </w:rPr>
        <w:tab/>
        <w:t xml:space="preserve">         …......................................</w:t>
      </w:r>
    </w:p>
    <w:p w14:paraId="2EAFB509" w14:textId="77777777" w:rsidR="006A639E" w:rsidRPr="006A639E" w:rsidRDefault="006A639E" w:rsidP="006A639E">
      <w:pPr>
        <w:spacing w:after="20" w:line="240" w:lineRule="auto"/>
        <w:rPr>
          <w:rFonts w:cstheme="minorHAnsi"/>
          <w:bCs/>
        </w:rPr>
      </w:pPr>
    </w:p>
    <w:p w14:paraId="2D7FAF78" w14:textId="77777777" w:rsidR="006A639E" w:rsidRPr="006A639E" w:rsidRDefault="006A639E" w:rsidP="006A639E">
      <w:pPr>
        <w:spacing w:after="20" w:line="240" w:lineRule="auto"/>
        <w:jc w:val="center"/>
        <w:rPr>
          <w:rFonts w:cstheme="minorHAnsi"/>
        </w:rPr>
      </w:pPr>
    </w:p>
    <w:sectPr w:rsidR="006A639E" w:rsidRPr="006A639E" w:rsidSect="007F5564">
      <w:headerReference w:type="default" r:id="rId7"/>
      <w:footerReference w:type="default" r:id="rId8"/>
      <w:pgSz w:w="11906" w:h="16838"/>
      <w:pgMar w:top="546" w:right="1417" w:bottom="1417" w:left="1417" w:header="1418" w:footer="1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E55AFE" w14:textId="77777777" w:rsidR="00875B01" w:rsidRDefault="00875B01" w:rsidP="00A05FD3">
      <w:pPr>
        <w:spacing w:after="0" w:line="240" w:lineRule="auto"/>
      </w:pPr>
      <w:r>
        <w:separator/>
      </w:r>
    </w:p>
  </w:endnote>
  <w:endnote w:type="continuationSeparator" w:id="0">
    <w:p w14:paraId="2D8BFFC3" w14:textId="77777777" w:rsidR="00875B01" w:rsidRDefault="00875B01" w:rsidP="00A05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B01E4" w14:textId="77777777" w:rsidR="00A05FD3" w:rsidRDefault="00A05FD3">
    <w:pPr>
      <w:pStyle w:val="Stopka"/>
    </w:pPr>
    <w:r>
      <w:rPr>
        <w:noProof/>
        <w:lang w:eastAsia="pl-PL"/>
      </w:rPr>
      <w:drawing>
        <wp:anchor distT="0" distB="0" distL="114300" distR="114300" simplePos="0" relativeHeight="251659264" behindDoc="1" locked="0" layoutInCell="1" allowOverlap="1" wp14:anchorId="1B624E2B" wp14:editId="255D95C6">
          <wp:simplePos x="0" y="0"/>
          <wp:positionH relativeFrom="margin">
            <wp:posOffset>-892810</wp:posOffset>
          </wp:positionH>
          <wp:positionV relativeFrom="margin">
            <wp:posOffset>8661400</wp:posOffset>
          </wp:positionV>
          <wp:extent cx="7543283" cy="723328"/>
          <wp:effectExtent l="0" t="0" r="635" b="635"/>
          <wp:wrapNone/>
          <wp:docPr id="90" name="Obraz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rtboard 1_1.png"/>
                  <pic:cNvPicPr/>
                </pic:nvPicPr>
                <pic:blipFill>
                  <a:blip r:embed="rId1">
                    <a:extLst>
                      <a:ext uri="{28A0092B-C50C-407E-A947-70E740481C1C}">
                        <a14:useLocalDpi xmlns:a14="http://schemas.microsoft.com/office/drawing/2010/main" val="0"/>
                      </a:ext>
                    </a:extLst>
                  </a:blip>
                  <a:stretch>
                    <a:fillRect/>
                  </a:stretch>
                </pic:blipFill>
                <pic:spPr>
                  <a:xfrm>
                    <a:off x="0" y="0"/>
                    <a:ext cx="7543283" cy="723328"/>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911184" w14:textId="77777777" w:rsidR="00875B01" w:rsidRDefault="00875B01" w:rsidP="00A05FD3">
      <w:pPr>
        <w:spacing w:after="0" w:line="240" w:lineRule="auto"/>
      </w:pPr>
      <w:r>
        <w:separator/>
      </w:r>
    </w:p>
  </w:footnote>
  <w:footnote w:type="continuationSeparator" w:id="0">
    <w:p w14:paraId="69FF5E35" w14:textId="77777777" w:rsidR="00875B01" w:rsidRDefault="00875B01" w:rsidP="00A05F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D3EB0" w14:textId="77777777" w:rsidR="0047783F" w:rsidRDefault="0047783F">
    <w:pPr>
      <w:pStyle w:val="Nagwek"/>
      <w:rPr>
        <w:noProof/>
        <w:lang w:eastAsia="pl-PL"/>
      </w:rPr>
    </w:pPr>
    <w:r>
      <w:rPr>
        <w:noProof/>
        <w:lang w:eastAsia="pl-PL"/>
      </w:rPr>
      <w:drawing>
        <wp:anchor distT="0" distB="0" distL="114300" distR="114300" simplePos="0" relativeHeight="251658240" behindDoc="1" locked="0" layoutInCell="1" allowOverlap="1" wp14:anchorId="4C086586" wp14:editId="792BAB94">
          <wp:simplePos x="0" y="0"/>
          <wp:positionH relativeFrom="margin">
            <wp:posOffset>-823595</wp:posOffset>
          </wp:positionH>
          <wp:positionV relativeFrom="margin">
            <wp:posOffset>-1177925</wp:posOffset>
          </wp:positionV>
          <wp:extent cx="7472680" cy="716280"/>
          <wp:effectExtent l="0" t="0" r="0" b="7620"/>
          <wp:wrapSquare wrapText="bothSides"/>
          <wp:docPr id="89" name="Obraz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rtboard 1.png"/>
                  <pic:cNvPicPr/>
                </pic:nvPicPr>
                <pic:blipFill>
                  <a:blip r:embed="rId1">
                    <a:extLst>
                      <a:ext uri="{28A0092B-C50C-407E-A947-70E740481C1C}">
                        <a14:useLocalDpi xmlns:a14="http://schemas.microsoft.com/office/drawing/2010/main" val="0"/>
                      </a:ext>
                    </a:extLst>
                  </a:blip>
                  <a:stretch>
                    <a:fillRect/>
                  </a:stretch>
                </pic:blipFill>
                <pic:spPr>
                  <a:xfrm>
                    <a:off x="0" y="0"/>
                    <a:ext cx="7472680" cy="716280"/>
                  </a:xfrm>
                  <a:prstGeom prst="rect">
                    <a:avLst/>
                  </a:prstGeom>
                </pic:spPr>
              </pic:pic>
            </a:graphicData>
          </a:graphic>
          <wp14:sizeRelH relativeFrom="margin">
            <wp14:pctWidth>0</wp14:pctWidth>
          </wp14:sizeRelH>
          <wp14:sizeRelV relativeFrom="margin">
            <wp14:pctHeight>0</wp14:pctHeight>
          </wp14:sizeRelV>
        </wp:anchor>
      </w:drawing>
    </w:r>
  </w:p>
  <w:p w14:paraId="0A4AC194" w14:textId="77777777" w:rsidR="00A05FD3" w:rsidRDefault="00A05FD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41337"/>
    <w:multiLevelType w:val="hybridMultilevel"/>
    <w:tmpl w:val="383A6724"/>
    <w:lvl w:ilvl="0" w:tplc="6D0E29E6">
      <w:start w:val="1"/>
      <w:numFmt w:val="lowerLetter"/>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FF7F2C"/>
    <w:multiLevelType w:val="hybridMultilevel"/>
    <w:tmpl w:val="15B40C86"/>
    <w:styleLink w:val="Zaimportowanystyl2"/>
    <w:lvl w:ilvl="0" w:tplc="D346AC26">
      <w:start w:val="1"/>
      <w:numFmt w:val="decimal"/>
      <w:lvlText w:val="%1."/>
      <w:lvlJc w:val="left"/>
      <w:pPr>
        <w:ind w:left="426" w:hanging="375"/>
      </w:pPr>
      <w:rPr>
        <w:rFonts w:hAnsi="Arial Unicode MS"/>
        <w:caps w:val="0"/>
        <w:smallCaps w:val="0"/>
        <w:strike w:val="0"/>
        <w:dstrike w:val="0"/>
        <w:outline w:val="0"/>
        <w:emboss w:val="0"/>
        <w:imprint w:val="0"/>
        <w:spacing w:val="0"/>
        <w:w w:val="100"/>
        <w:kern w:val="0"/>
        <w:position w:val="0"/>
        <w:highlight w:val="none"/>
        <w:vertAlign w:val="baseline"/>
      </w:rPr>
    </w:lvl>
    <w:lvl w:ilvl="1" w:tplc="A5C2A59E">
      <w:start w:val="1"/>
      <w:numFmt w:val="lowerLetter"/>
      <w:lvlText w:val="%2."/>
      <w:lvlJc w:val="left"/>
      <w:pPr>
        <w:ind w:left="1131"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C2E31C2">
      <w:start w:val="1"/>
      <w:numFmt w:val="lowerRoman"/>
      <w:lvlText w:val="%3."/>
      <w:lvlJc w:val="left"/>
      <w:pPr>
        <w:ind w:left="1851"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2B8AA2C2">
      <w:start w:val="1"/>
      <w:numFmt w:val="decimal"/>
      <w:lvlText w:val="%4."/>
      <w:lvlJc w:val="left"/>
      <w:pPr>
        <w:ind w:left="257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FBE2766">
      <w:start w:val="1"/>
      <w:numFmt w:val="lowerLetter"/>
      <w:lvlText w:val="%5."/>
      <w:lvlJc w:val="left"/>
      <w:pPr>
        <w:ind w:left="329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332934A">
      <w:start w:val="1"/>
      <w:numFmt w:val="lowerRoman"/>
      <w:lvlText w:val="%6."/>
      <w:lvlJc w:val="left"/>
      <w:pPr>
        <w:ind w:left="4011"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0CAA317E">
      <w:start w:val="1"/>
      <w:numFmt w:val="decimal"/>
      <w:lvlText w:val="%7."/>
      <w:lvlJc w:val="left"/>
      <w:pPr>
        <w:ind w:left="473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1166E16">
      <w:start w:val="1"/>
      <w:numFmt w:val="lowerLetter"/>
      <w:lvlText w:val="%8."/>
      <w:lvlJc w:val="left"/>
      <w:pPr>
        <w:ind w:left="545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4B073C8">
      <w:start w:val="1"/>
      <w:numFmt w:val="lowerRoman"/>
      <w:lvlText w:val="%9."/>
      <w:lvlJc w:val="left"/>
      <w:pPr>
        <w:ind w:left="6171"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6A9430F"/>
    <w:multiLevelType w:val="hybridMultilevel"/>
    <w:tmpl w:val="9990C9BA"/>
    <w:lvl w:ilvl="0" w:tplc="A13ACD02">
      <w:start w:val="1"/>
      <w:numFmt w:val="lowerLetter"/>
      <w:lvlText w:val="%1."/>
      <w:lvlJc w:val="left"/>
      <w:pPr>
        <w:ind w:left="720" w:hanging="360"/>
      </w:pPr>
      <w:rPr>
        <w:rFonts w:ascii="Times New Roman" w:eastAsia="Calibri" w:hAnsi="Times New Roman" w:cs="Times New Roman" w:hint="default"/>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383081"/>
    <w:multiLevelType w:val="multilevel"/>
    <w:tmpl w:val="B606A83A"/>
    <w:lvl w:ilvl="0">
      <w:start w:val="1"/>
      <w:numFmt w:val="decimal"/>
      <w:lvlText w:val="%1."/>
      <w:lvlJc w:val="left"/>
      <w:pPr>
        <w:tabs>
          <w:tab w:val="num" w:pos="168"/>
        </w:tabs>
        <w:ind w:left="168" w:hanging="170"/>
      </w:pPr>
      <w:rPr>
        <w:b w:val="0"/>
        <w:i w:val="0"/>
      </w:rPr>
    </w:lvl>
    <w:lvl w:ilvl="1">
      <w:start w:val="1"/>
      <w:numFmt w:val="decimal"/>
      <w:lvlText w:val="%2)"/>
      <w:lvlJc w:val="left"/>
      <w:pPr>
        <w:tabs>
          <w:tab w:val="num" w:pos="508"/>
        </w:tabs>
        <w:ind w:left="508" w:hanging="340"/>
      </w:pPr>
    </w:lvl>
    <w:lvl w:ilvl="2">
      <w:start w:val="1"/>
      <w:numFmt w:val="lowerLetter"/>
      <w:lvlText w:val="%3)"/>
      <w:lvlJc w:val="left"/>
      <w:pPr>
        <w:tabs>
          <w:tab w:val="num" w:pos="678"/>
        </w:tabs>
        <w:ind w:left="678" w:hanging="510"/>
      </w:pPr>
    </w:lvl>
    <w:lvl w:ilvl="3">
      <w:numFmt w:val="none"/>
      <w:lvlText w:val=""/>
      <w:lvlJc w:val="left"/>
      <w:pPr>
        <w:tabs>
          <w:tab w:val="num" w:pos="358"/>
        </w:tabs>
        <w:ind w:left="0" w:firstLine="0"/>
      </w:pPr>
    </w:lvl>
    <w:lvl w:ilvl="4">
      <w:start w:val="1"/>
      <w:numFmt w:val="lowerLetter"/>
      <w:lvlText w:val="(%5)"/>
      <w:lvlJc w:val="left"/>
      <w:pPr>
        <w:tabs>
          <w:tab w:val="num" w:pos="1798"/>
        </w:tabs>
        <w:ind w:left="1798" w:hanging="360"/>
      </w:pPr>
    </w:lvl>
    <w:lvl w:ilvl="5">
      <w:start w:val="1"/>
      <w:numFmt w:val="lowerRoman"/>
      <w:lvlText w:val="(%6)"/>
      <w:lvlJc w:val="left"/>
      <w:pPr>
        <w:tabs>
          <w:tab w:val="num" w:pos="2158"/>
        </w:tabs>
        <w:ind w:left="2158" w:hanging="360"/>
      </w:pPr>
    </w:lvl>
    <w:lvl w:ilvl="6">
      <w:start w:val="1"/>
      <w:numFmt w:val="decimal"/>
      <w:lvlText w:val="%7."/>
      <w:lvlJc w:val="left"/>
      <w:pPr>
        <w:tabs>
          <w:tab w:val="num" w:pos="2518"/>
        </w:tabs>
        <w:ind w:left="2518" w:hanging="360"/>
      </w:pPr>
    </w:lvl>
    <w:lvl w:ilvl="7">
      <w:start w:val="1"/>
      <w:numFmt w:val="lowerLetter"/>
      <w:lvlText w:val="%8."/>
      <w:lvlJc w:val="left"/>
      <w:pPr>
        <w:tabs>
          <w:tab w:val="num" w:pos="2878"/>
        </w:tabs>
        <w:ind w:left="2878" w:hanging="360"/>
      </w:pPr>
    </w:lvl>
    <w:lvl w:ilvl="8">
      <w:start w:val="1"/>
      <w:numFmt w:val="lowerRoman"/>
      <w:lvlText w:val="%9."/>
      <w:lvlJc w:val="left"/>
      <w:pPr>
        <w:tabs>
          <w:tab w:val="num" w:pos="3238"/>
        </w:tabs>
        <w:ind w:left="3238" w:hanging="360"/>
      </w:pPr>
    </w:lvl>
  </w:abstractNum>
  <w:abstractNum w:abstractNumId="4" w15:restartNumberingAfterBreak="0">
    <w:nsid w:val="0A7424C4"/>
    <w:multiLevelType w:val="multilevel"/>
    <w:tmpl w:val="A7CE21C0"/>
    <w:lvl w:ilvl="0">
      <w:start w:val="3"/>
      <w:numFmt w:val="decimal"/>
      <w:lvlText w:val="%1."/>
      <w:lvlJc w:val="left"/>
      <w:pPr>
        <w:tabs>
          <w:tab w:val="num" w:pos="170"/>
        </w:tabs>
        <w:ind w:left="170" w:hanging="170"/>
      </w:pPr>
      <w:rPr>
        <w:b w:val="0"/>
        <w:i w:val="0"/>
      </w:rPr>
    </w:lvl>
    <w:lvl w:ilvl="1">
      <w:start w:val="1"/>
      <w:numFmt w:val="decimal"/>
      <w:lvlText w:val="%2)"/>
      <w:lvlJc w:val="left"/>
      <w:pPr>
        <w:tabs>
          <w:tab w:val="num" w:pos="510"/>
        </w:tabs>
        <w:ind w:left="510" w:hanging="340"/>
      </w:pPr>
    </w:lvl>
    <w:lvl w:ilvl="2">
      <w:start w:val="1"/>
      <w:numFmt w:val="lowerLetter"/>
      <w:lvlText w:val="%3)"/>
      <w:lvlJc w:val="left"/>
      <w:pPr>
        <w:tabs>
          <w:tab w:val="num" w:pos="680"/>
        </w:tabs>
        <w:ind w:left="680" w:hanging="510"/>
      </w:pPr>
      <w:rPr>
        <w:b w:val="0"/>
      </w:rPr>
    </w:lvl>
    <w:lvl w:ilvl="3">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A8F2FAD"/>
    <w:multiLevelType w:val="hybridMultilevel"/>
    <w:tmpl w:val="DEAADE42"/>
    <w:lvl w:ilvl="0" w:tplc="5E16083E">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2A198E"/>
    <w:multiLevelType w:val="hybridMultilevel"/>
    <w:tmpl w:val="2C0E684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29C121F"/>
    <w:multiLevelType w:val="hybridMultilevel"/>
    <w:tmpl w:val="61E8600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151756F5"/>
    <w:multiLevelType w:val="hybridMultilevel"/>
    <w:tmpl w:val="82849E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5383BD1"/>
    <w:multiLevelType w:val="hybridMultilevel"/>
    <w:tmpl w:val="A7C236E2"/>
    <w:lvl w:ilvl="0" w:tplc="F0BAB940">
      <w:start w:val="1"/>
      <w:numFmt w:val="decimal"/>
      <w:lvlText w:val="%1."/>
      <w:lvlJc w:val="left"/>
      <w:pPr>
        <w:tabs>
          <w:tab w:val="num" w:pos="283"/>
        </w:tabs>
        <w:ind w:left="283" w:hanging="283"/>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0CA1055"/>
    <w:multiLevelType w:val="hybridMultilevel"/>
    <w:tmpl w:val="9F7E0C66"/>
    <w:lvl w:ilvl="0" w:tplc="6FD6EBC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85D2FC6"/>
    <w:multiLevelType w:val="hybridMultilevel"/>
    <w:tmpl w:val="A81CC67E"/>
    <w:lvl w:ilvl="0" w:tplc="0415000F">
      <w:start w:val="1"/>
      <w:numFmt w:val="decimal"/>
      <w:lvlText w:val="%1."/>
      <w:lvlJc w:val="left"/>
      <w:pPr>
        <w:tabs>
          <w:tab w:val="num" w:pos="720"/>
        </w:tabs>
        <w:ind w:left="720" w:hanging="360"/>
      </w:pPr>
      <w:rPr>
        <w:rFonts w:hint="default"/>
      </w:rPr>
    </w:lvl>
    <w:lvl w:ilvl="1" w:tplc="7E1A2CA0">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B00805"/>
    <w:multiLevelType w:val="hybridMultilevel"/>
    <w:tmpl w:val="9A64574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E2B6977"/>
    <w:multiLevelType w:val="hybridMultilevel"/>
    <w:tmpl w:val="A60A3B68"/>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4" w15:restartNumberingAfterBreak="0">
    <w:nsid w:val="2F825663"/>
    <w:multiLevelType w:val="multilevel"/>
    <w:tmpl w:val="E9D64BB2"/>
    <w:lvl w:ilvl="0">
      <w:start w:val="2"/>
      <w:numFmt w:val="decimal"/>
      <w:lvlText w:val="%1."/>
      <w:lvlJc w:val="left"/>
      <w:pPr>
        <w:tabs>
          <w:tab w:val="num" w:pos="170"/>
        </w:tabs>
        <w:ind w:left="170" w:hanging="170"/>
      </w:pPr>
      <w:rPr>
        <w:b w:val="0"/>
        <w:i w:val="0"/>
      </w:rPr>
    </w:lvl>
    <w:lvl w:ilvl="1">
      <w:start w:val="1"/>
      <w:numFmt w:val="decimal"/>
      <w:lvlText w:val="%2)"/>
      <w:lvlJc w:val="left"/>
      <w:pPr>
        <w:tabs>
          <w:tab w:val="num" w:pos="510"/>
        </w:tabs>
        <w:ind w:left="510" w:hanging="340"/>
      </w:pPr>
    </w:lvl>
    <w:lvl w:ilvl="2">
      <w:start w:val="1"/>
      <w:numFmt w:val="lowerLetter"/>
      <w:lvlText w:val="%3)"/>
      <w:lvlJc w:val="left"/>
      <w:pPr>
        <w:tabs>
          <w:tab w:val="num" w:pos="680"/>
        </w:tabs>
        <w:ind w:left="680" w:hanging="510"/>
      </w:pPr>
      <w:rPr>
        <w:b w:val="0"/>
      </w:rPr>
    </w:lvl>
    <w:lvl w:ilvl="3">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7D527F3"/>
    <w:multiLevelType w:val="hybridMultilevel"/>
    <w:tmpl w:val="B83C705C"/>
    <w:lvl w:ilvl="0" w:tplc="A2FAF37C">
      <w:start w:val="1"/>
      <w:numFmt w:val="lowerLetter"/>
      <w:lvlText w:val="%1."/>
      <w:lvlJc w:val="left"/>
      <w:pPr>
        <w:ind w:left="786" w:hanging="360"/>
      </w:pPr>
    </w:lvl>
    <w:lvl w:ilvl="1" w:tplc="48A41626">
      <w:start w:val="1"/>
      <w:numFmt w:val="decimal"/>
      <w:lvlText w:val="%2."/>
      <w:lvlJc w:val="left"/>
      <w:pPr>
        <w:tabs>
          <w:tab w:val="num" w:pos="1506"/>
        </w:tabs>
        <w:ind w:left="1506" w:hanging="360"/>
      </w:pPr>
      <w:rPr>
        <w:rFonts w:ascii="Times New Roman" w:hAnsi="Times New Roman" w:cs="Times New Roman" w:hint="default"/>
        <w:sz w:val="22"/>
      </w:rPr>
    </w:lvl>
    <w:lvl w:ilvl="2" w:tplc="F1C22FA6">
      <w:start w:val="1"/>
      <w:numFmt w:val="lowerLetter"/>
      <w:lvlText w:val="%3)"/>
      <w:lvlJc w:val="left"/>
      <w:pPr>
        <w:tabs>
          <w:tab w:val="num" w:pos="2406"/>
        </w:tabs>
        <w:ind w:left="2406" w:hanging="360"/>
      </w:pPr>
      <w:rPr>
        <w:color w:val="auto"/>
      </w:rPr>
    </w:lvl>
    <w:lvl w:ilvl="3" w:tplc="F586987A">
      <w:start w:val="1"/>
      <w:numFmt w:val="lowerRoman"/>
      <w:lvlText w:val="(%4)"/>
      <w:lvlJc w:val="left"/>
      <w:pPr>
        <w:tabs>
          <w:tab w:val="num" w:pos="3306"/>
        </w:tabs>
        <w:ind w:left="3306" w:hanging="72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38C225D5"/>
    <w:multiLevelType w:val="hybridMultilevel"/>
    <w:tmpl w:val="31F4B04C"/>
    <w:lvl w:ilvl="0" w:tplc="0415000F">
      <w:start w:val="1"/>
      <w:numFmt w:val="decimal"/>
      <w:lvlText w:val="%1."/>
      <w:lvlJc w:val="left"/>
      <w:pPr>
        <w:tabs>
          <w:tab w:val="num" w:pos="720"/>
        </w:tabs>
        <w:ind w:left="720" w:hanging="360"/>
      </w:pPr>
    </w:lvl>
    <w:lvl w:ilvl="1" w:tplc="F1C22FA6">
      <w:start w:val="1"/>
      <w:numFmt w:val="lowerLetter"/>
      <w:lvlText w:val="%2)"/>
      <w:lvlJc w:val="left"/>
      <w:pPr>
        <w:tabs>
          <w:tab w:val="num" w:pos="1080"/>
        </w:tabs>
        <w:ind w:left="1080" w:hanging="360"/>
      </w:pPr>
      <w:rPr>
        <w:b w:val="0"/>
        <w:i w:val="0"/>
        <w:color w:val="auto"/>
        <w:sz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40BB7510"/>
    <w:multiLevelType w:val="hybridMultilevel"/>
    <w:tmpl w:val="77988636"/>
    <w:lvl w:ilvl="0" w:tplc="87DA580E">
      <w:start w:val="5"/>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6566BA"/>
    <w:multiLevelType w:val="hybridMultilevel"/>
    <w:tmpl w:val="8DD2491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3764D42"/>
    <w:multiLevelType w:val="multilevel"/>
    <w:tmpl w:val="B606A83A"/>
    <w:lvl w:ilvl="0">
      <w:start w:val="1"/>
      <w:numFmt w:val="decimal"/>
      <w:lvlText w:val="%1."/>
      <w:lvlJc w:val="left"/>
      <w:pPr>
        <w:tabs>
          <w:tab w:val="num" w:pos="-236"/>
        </w:tabs>
        <w:ind w:left="-236" w:hanging="170"/>
      </w:pPr>
      <w:rPr>
        <w:b w:val="0"/>
        <w:i w:val="0"/>
      </w:rPr>
    </w:lvl>
    <w:lvl w:ilvl="1">
      <w:start w:val="1"/>
      <w:numFmt w:val="decimal"/>
      <w:lvlText w:val="%2)"/>
      <w:lvlJc w:val="left"/>
      <w:pPr>
        <w:tabs>
          <w:tab w:val="num" w:pos="104"/>
        </w:tabs>
        <w:ind w:left="104" w:hanging="340"/>
      </w:pPr>
    </w:lvl>
    <w:lvl w:ilvl="2">
      <w:start w:val="1"/>
      <w:numFmt w:val="lowerLetter"/>
      <w:lvlText w:val="%3)"/>
      <w:lvlJc w:val="left"/>
      <w:pPr>
        <w:tabs>
          <w:tab w:val="num" w:pos="274"/>
        </w:tabs>
        <w:ind w:left="274" w:hanging="510"/>
      </w:pPr>
    </w:lvl>
    <w:lvl w:ilvl="3">
      <w:numFmt w:val="none"/>
      <w:lvlText w:val=""/>
      <w:lvlJc w:val="left"/>
      <w:pPr>
        <w:tabs>
          <w:tab w:val="num" w:pos="-46"/>
        </w:tabs>
        <w:ind w:left="0" w:firstLine="0"/>
      </w:pPr>
    </w:lvl>
    <w:lvl w:ilvl="4">
      <w:start w:val="1"/>
      <w:numFmt w:val="lowerLetter"/>
      <w:lvlText w:val="(%5)"/>
      <w:lvlJc w:val="left"/>
      <w:pPr>
        <w:tabs>
          <w:tab w:val="num" w:pos="1394"/>
        </w:tabs>
        <w:ind w:left="1394" w:hanging="360"/>
      </w:pPr>
    </w:lvl>
    <w:lvl w:ilvl="5">
      <w:start w:val="1"/>
      <w:numFmt w:val="lowerRoman"/>
      <w:lvlText w:val="(%6)"/>
      <w:lvlJc w:val="left"/>
      <w:pPr>
        <w:tabs>
          <w:tab w:val="num" w:pos="1754"/>
        </w:tabs>
        <w:ind w:left="1754" w:hanging="360"/>
      </w:pPr>
    </w:lvl>
    <w:lvl w:ilvl="6">
      <w:start w:val="1"/>
      <w:numFmt w:val="decimal"/>
      <w:lvlText w:val="%7."/>
      <w:lvlJc w:val="left"/>
      <w:pPr>
        <w:tabs>
          <w:tab w:val="num" w:pos="2114"/>
        </w:tabs>
        <w:ind w:left="2114" w:hanging="360"/>
      </w:pPr>
    </w:lvl>
    <w:lvl w:ilvl="7">
      <w:start w:val="1"/>
      <w:numFmt w:val="lowerLetter"/>
      <w:lvlText w:val="%8."/>
      <w:lvlJc w:val="left"/>
      <w:pPr>
        <w:tabs>
          <w:tab w:val="num" w:pos="2474"/>
        </w:tabs>
        <w:ind w:left="2474" w:hanging="360"/>
      </w:pPr>
    </w:lvl>
    <w:lvl w:ilvl="8">
      <w:start w:val="1"/>
      <w:numFmt w:val="lowerRoman"/>
      <w:lvlText w:val="%9."/>
      <w:lvlJc w:val="left"/>
      <w:pPr>
        <w:tabs>
          <w:tab w:val="num" w:pos="2834"/>
        </w:tabs>
        <w:ind w:left="2834" w:hanging="360"/>
      </w:pPr>
    </w:lvl>
  </w:abstractNum>
  <w:abstractNum w:abstractNumId="20" w15:restartNumberingAfterBreak="0">
    <w:nsid w:val="48D30FEC"/>
    <w:multiLevelType w:val="hybridMultilevel"/>
    <w:tmpl w:val="2312F12C"/>
    <w:lvl w:ilvl="0" w:tplc="1728B61A">
      <w:start w:val="2"/>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C230CC8"/>
    <w:multiLevelType w:val="hybridMultilevel"/>
    <w:tmpl w:val="0FB4C5D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4EBD7DB5"/>
    <w:multiLevelType w:val="hybridMultilevel"/>
    <w:tmpl w:val="7728AD80"/>
    <w:lvl w:ilvl="0" w:tplc="B25CF2BC">
      <w:start w:val="1"/>
      <w:numFmt w:val="decimal"/>
      <w:lvlText w:val="%1."/>
      <w:lvlJc w:val="left"/>
      <w:pPr>
        <w:ind w:left="-372" w:hanging="360"/>
      </w:pPr>
      <w:rPr>
        <w:rFonts w:asciiTheme="minorHAnsi" w:eastAsia="Calibri" w:hAnsiTheme="minorHAnsi" w:cstheme="minorHAnsi"/>
        <w:b w:val="0"/>
      </w:rPr>
    </w:lvl>
    <w:lvl w:ilvl="1" w:tplc="04150019" w:tentative="1">
      <w:start w:val="1"/>
      <w:numFmt w:val="lowerLetter"/>
      <w:lvlText w:val="%2."/>
      <w:lvlJc w:val="left"/>
      <w:pPr>
        <w:ind w:left="348" w:hanging="360"/>
      </w:pPr>
      <w:rPr>
        <w:rFonts w:cs="Times New Roman"/>
      </w:rPr>
    </w:lvl>
    <w:lvl w:ilvl="2" w:tplc="0415001B" w:tentative="1">
      <w:start w:val="1"/>
      <w:numFmt w:val="lowerRoman"/>
      <w:lvlText w:val="%3."/>
      <w:lvlJc w:val="right"/>
      <w:pPr>
        <w:ind w:left="1068" w:hanging="180"/>
      </w:pPr>
      <w:rPr>
        <w:rFonts w:cs="Times New Roman"/>
      </w:rPr>
    </w:lvl>
    <w:lvl w:ilvl="3" w:tplc="0415000F" w:tentative="1">
      <w:start w:val="1"/>
      <w:numFmt w:val="decimal"/>
      <w:lvlText w:val="%4."/>
      <w:lvlJc w:val="left"/>
      <w:pPr>
        <w:ind w:left="1788" w:hanging="360"/>
      </w:pPr>
      <w:rPr>
        <w:rFonts w:cs="Times New Roman"/>
      </w:rPr>
    </w:lvl>
    <w:lvl w:ilvl="4" w:tplc="04150019" w:tentative="1">
      <w:start w:val="1"/>
      <w:numFmt w:val="lowerLetter"/>
      <w:lvlText w:val="%5."/>
      <w:lvlJc w:val="left"/>
      <w:pPr>
        <w:ind w:left="2508" w:hanging="360"/>
      </w:pPr>
      <w:rPr>
        <w:rFonts w:cs="Times New Roman"/>
      </w:rPr>
    </w:lvl>
    <w:lvl w:ilvl="5" w:tplc="0415001B" w:tentative="1">
      <w:start w:val="1"/>
      <w:numFmt w:val="lowerRoman"/>
      <w:lvlText w:val="%6."/>
      <w:lvlJc w:val="right"/>
      <w:pPr>
        <w:ind w:left="3228" w:hanging="180"/>
      </w:pPr>
      <w:rPr>
        <w:rFonts w:cs="Times New Roman"/>
      </w:rPr>
    </w:lvl>
    <w:lvl w:ilvl="6" w:tplc="0415000F" w:tentative="1">
      <w:start w:val="1"/>
      <w:numFmt w:val="decimal"/>
      <w:lvlText w:val="%7."/>
      <w:lvlJc w:val="left"/>
      <w:pPr>
        <w:ind w:left="3948" w:hanging="360"/>
      </w:pPr>
      <w:rPr>
        <w:rFonts w:cs="Times New Roman"/>
      </w:rPr>
    </w:lvl>
    <w:lvl w:ilvl="7" w:tplc="04150019" w:tentative="1">
      <w:start w:val="1"/>
      <w:numFmt w:val="lowerLetter"/>
      <w:lvlText w:val="%8."/>
      <w:lvlJc w:val="left"/>
      <w:pPr>
        <w:ind w:left="4668" w:hanging="360"/>
      </w:pPr>
      <w:rPr>
        <w:rFonts w:cs="Times New Roman"/>
      </w:rPr>
    </w:lvl>
    <w:lvl w:ilvl="8" w:tplc="0415001B" w:tentative="1">
      <w:start w:val="1"/>
      <w:numFmt w:val="lowerRoman"/>
      <w:lvlText w:val="%9."/>
      <w:lvlJc w:val="right"/>
      <w:pPr>
        <w:ind w:left="5388" w:hanging="180"/>
      </w:pPr>
      <w:rPr>
        <w:rFonts w:cs="Times New Roman"/>
      </w:rPr>
    </w:lvl>
  </w:abstractNum>
  <w:abstractNum w:abstractNumId="23" w15:restartNumberingAfterBreak="0">
    <w:nsid w:val="4FA95378"/>
    <w:multiLevelType w:val="hybridMultilevel"/>
    <w:tmpl w:val="B798B48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D76603"/>
    <w:multiLevelType w:val="hybridMultilevel"/>
    <w:tmpl w:val="BCD23394"/>
    <w:lvl w:ilvl="0" w:tplc="6FD6EBC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DFA794D"/>
    <w:multiLevelType w:val="hybridMultilevel"/>
    <w:tmpl w:val="D4B26104"/>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26" w15:restartNumberingAfterBreak="0">
    <w:nsid w:val="61472982"/>
    <w:multiLevelType w:val="multilevel"/>
    <w:tmpl w:val="E7FE9322"/>
    <w:lvl w:ilvl="0">
      <w:start w:val="1"/>
      <w:numFmt w:val="decimal"/>
      <w:lvlText w:val="%1."/>
      <w:lvlJc w:val="left"/>
      <w:pPr>
        <w:tabs>
          <w:tab w:val="num" w:pos="170"/>
        </w:tabs>
        <w:ind w:left="170" w:hanging="170"/>
      </w:pPr>
      <w:rPr>
        <w:b w:val="0"/>
        <w:i w:val="0"/>
      </w:rPr>
    </w:lvl>
    <w:lvl w:ilvl="1">
      <w:start w:val="1"/>
      <w:numFmt w:val="decimal"/>
      <w:lvlText w:val="%2)"/>
      <w:lvlJc w:val="left"/>
      <w:pPr>
        <w:tabs>
          <w:tab w:val="num" w:pos="510"/>
        </w:tabs>
        <w:ind w:left="510" w:hanging="340"/>
      </w:pPr>
    </w:lvl>
    <w:lvl w:ilvl="2">
      <w:start w:val="1"/>
      <w:numFmt w:val="lowerLetter"/>
      <w:lvlText w:val="%3)"/>
      <w:lvlJc w:val="left"/>
      <w:pPr>
        <w:tabs>
          <w:tab w:val="num" w:pos="680"/>
        </w:tabs>
        <w:ind w:left="680" w:hanging="510"/>
      </w:pPr>
      <w:rPr>
        <w:b w:val="0"/>
      </w:rPr>
    </w:lvl>
    <w:lvl w:ilvl="3">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1A375FF"/>
    <w:multiLevelType w:val="hybridMultilevel"/>
    <w:tmpl w:val="D9F884BC"/>
    <w:lvl w:ilvl="0" w:tplc="FD1CDD50">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8" w15:restartNumberingAfterBreak="0">
    <w:nsid w:val="627204B5"/>
    <w:multiLevelType w:val="multilevel"/>
    <w:tmpl w:val="E5FA54B6"/>
    <w:lvl w:ilvl="0">
      <w:start w:val="5"/>
      <w:numFmt w:val="decimal"/>
      <w:lvlText w:val="%1."/>
      <w:lvlJc w:val="left"/>
      <w:pPr>
        <w:tabs>
          <w:tab w:val="num" w:pos="170"/>
        </w:tabs>
        <w:ind w:left="170" w:hanging="170"/>
      </w:pPr>
      <w:rPr>
        <w:b w:val="0"/>
        <w:i w:val="0"/>
      </w:rPr>
    </w:lvl>
    <w:lvl w:ilvl="1">
      <w:start w:val="1"/>
      <w:numFmt w:val="decimal"/>
      <w:lvlText w:val="%2)"/>
      <w:lvlJc w:val="left"/>
      <w:pPr>
        <w:tabs>
          <w:tab w:val="num" w:pos="510"/>
        </w:tabs>
        <w:ind w:left="510" w:hanging="340"/>
      </w:pPr>
    </w:lvl>
    <w:lvl w:ilvl="2">
      <w:start w:val="1"/>
      <w:numFmt w:val="decimal"/>
      <w:lvlText w:val="%3)"/>
      <w:lvlJc w:val="left"/>
      <w:pPr>
        <w:tabs>
          <w:tab w:val="num" w:pos="936"/>
        </w:tabs>
        <w:ind w:left="936" w:hanging="510"/>
      </w:pPr>
      <w:rPr>
        <w:sz w:val="24"/>
      </w:rPr>
    </w:lvl>
    <w:lvl w:ilvl="3">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29E0AF4"/>
    <w:multiLevelType w:val="hybridMultilevel"/>
    <w:tmpl w:val="62C0CC9C"/>
    <w:lvl w:ilvl="0" w:tplc="FA948BE4">
      <w:start w:val="1"/>
      <w:numFmt w:val="decimal"/>
      <w:lvlText w:val="%1."/>
      <w:lvlJc w:val="left"/>
      <w:pPr>
        <w:ind w:left="720" w:hanging="360"/>
      </w:pPr>
      <w:rPr>
        <w:rFonts w:ascii="Times New Roman" w:hAnsi="Times New Roman" w:cs="Times New Roman" w:hint="default"/>
        <w:color w:val="auto"/>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7141E0"/>
    <w:multiLevelType w:val="hybridMultilevel"/>
    <w:tmpl w:val="D70EC31E"/>
    <w:lvl w:ilvl="0" w:tplc="04150017">
      <w:start w:val="1"/>
      <w:numFmt w:val="lowerLetter"/>
      <w:lvlText w:val="%1)"/>
      <w:lvlJc w:val="left"/>
      <w:pPr>
        <w:ind w:left="360" w:hanging="360"/>
      </w:pPr>
      <w:rPr>
        <w:rFonts w:cs="Times New Roman"/>
      </w:rPr>
    </w:lvl>
    <w:lvl w:ilvl="1" w:tplc="4EBAA8AC">
      <w:start w:val="1"/>
      <w:numFmt w:val="decimal"/>
      <w:lvlText w:val="%2."/>
      <w:lvlJc w:val="left"/>
      <w:pPr>
        <w:ind w:left="1080" w:hanging="360"/>
      </w:pPr>
      <w:rPr>
        <w:rFonts w:cs="Times New Roman" w:hint="default"/>
      </w:rPr>
    </w:lvl>
    <w:lvl w:ilvl="2" w:tplc="04150017">
      <w:start w:val="1"/>
      <w:numFmt w:val="lowerLetter"/>
      <w:lvlText w:val="%3)"/>
      <w:lvlJc w:val="left"/>
      <w:pPr>
        <w:ind w:left="430" w:hanging="36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1" w15:restartNumberingAfterBreak="0">
    <w:nsid w:val="69BC1E10"/>
    <w:multiLevelType w:val="hybridMultilevel"/>
    <w:tmpl w:val="2E6C597C"/>
    <w:lvl w:ilvl="0" w:tplc="04150017">
      <w:start w:val="1"/>
      <w:numFmt w:val="lowerLetter"/>
      <w:lvlText w:val="%1)"/>
      <w:lvlJc w:val="left"/>
      <w:pPr>
        <w:ind w:left="720" w:hanging="360"/>
      </w:pPr>
    </w:lvl>
    <w:lvl w:ilvl="1" w:tplc="0415001B">
      <w:start w:val="1"/>
      <w:numFmt w:val="low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981689"/>
    <w:multiLevelType w:val="multilevel"/>
    <w:tmpl w:val="9A9CBB28"/>
    <w:lvl w:ilvl="0">
      <w:start w:val="2"/>
      <w:numFmt w:val="decimal"/>
      <w:lvlText w:val="%1."/>
      <w:lvlJc w:val="left"/>
      <w:pPr>
        <w:tabs>
          <w:tab w:val="num" w:pos="170"/>
        </w:tabs>
        <w:ind w:left="170" w:hanging="170"/>
      </w:pPr>
      <w:rPr>
        <w:b w:val="0"/>
        <w:i w:val="0"/>
      </w:rPr>
    </w:lvl>
    <w:lvl w:ilvl="1">
      <w:start w:val="1"/>
      <w:numFmt w:val="decimal"/>
      <w:lvlText w:val="%2)"/>
      <w:lvlJc w:val="left"/>
      <w:pPr>
        <w:tabs>
          <w:tab w:val="num" w:pos="510"/>
        </w:tabs>
        <w:ind w:left="510" w:hanging="340"/>
      </w:pPr>
    </w:lvl>
    <w:lvl w:ilvl="2">
      <w:start w:val="1"/>
      <w:numFmt w:val="decimal"/>
      <w:lvlText w:val="%3)"/>
      <w:lvlJc w:val="left"/>
      <w:pPr>
        <w:tabs>
          <w:tab w:val="num" w:pos="936"/>
        </w:tabs>
        <w:ind w:left="936" w:hanging="510"/>
      </w:pPr>
    </w:lvl>
    <w:lvl w:ilvl="3">
      <w:numFmt w:val="none"/>
      <w:lvlText w:val=""/>
      <w:lvlJc w:val="left"/>
      <w:pPr>
        <w:tabs>
          <w:tab w:val="num" w:pos="360"/>
        </w:tabs>
        <w:ind w:left="0" w:firstLine="0"/>
      </w:pPr>
    </w:lvl>
    <w:lvl w:ilvl="4">
      <w:start w:val="1"/>
      <w:numFmt w:val="bullet"/>
      <w:lvlText w:val=""/>
      <w:lvlJc w:val="left"/>
      <w:pPr>
        <w:tabs>
          <w:tab w:val="num" w:pos="1800"/>
        </w:tabs>
        <w:ind w:left="1800" w:hanging="360"/>
      </w:pPr>
      <w:rPr>
        <w:rFonts w:ascii="Symbol" w:hAnsi="Symbol"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582457C"/>
    <w:multiLevelType w:val="hybridMultilevel"/>
    <w:tmpl w:val="99AAB7A0"/>
    <w:lvl w:ilvl="0" w:tplc="04AEF54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7A597BF5"/>
    <w:multiLevelType w:val="hybridMultilevel"/>
    <w:tmpl w:val="53486656"/>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5" w15:restartNumberingAfterBreak="0">
    <w:nsid w:val="7B14135F"/>
    <w:multiLevelType w:val="hybridMultilevel"/>
    <w:tmpl w:val="595EE87E"/>
    <w:lvl w:ilvl="0" w:tplc="DDDA84A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935480914">
    <w:abstractNumId w:val="1"/>
  </w:num>
  <w:num w:numId="2" w16cid:durableId="1520661643">
    <w:abstractNumId w:val="2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7022170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643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40343499">
    <w:abstractNumId w:val="4"/>
    <w:lvlOverride w:ilvl="0">
      <w:startOverride w:val="3"/>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07537965">
    <w:abstractNumId w:val="14"/>
    <w:lvlOverride w:ilvl="0">
      <w:startOverride w:val="2"/>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770186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945029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76274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15356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44209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04339453">
    <w:abstractNumId w:val="28"/>
    <w:lvlOverride w:ilvl="0">
      <w:startOverride w:val="5"/>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91143274">
    <w:abstractNumId w:val="32"/>
    <w:lvlOverride w:ilvl="0">
      <w:startOverride w:val="2"/>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4" w16cid:durableId="839194392">
    <w:abstractNumId w:val="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5270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30009416">
    <w:abstractNumId w:val="1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187156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476532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958886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3680271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9435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23685998">
    <w:abstractNumId w:val="31"/>
  </w:num>
  <w:num w:numId="23" w16cid:durableId="195392659">
    <w:abstractNumId w:val="23"/>
  </w:num>
  <w:num w:numId="24" w16cid:durableId="379207711">
    <w:abstractNumId w:val="30"/>
  </w:num>
  <w:num w:numId="25" w16cid:durableId="359284645">
    <w:abstractNumId w:val="18"/>
  </w:num>
  <w:num w:numId="26" w16cid:durableId="866260067">
    <w:abstractNumId w:val="25"/>
  </w:num>
  <w:num w:numId="27" w16cid:durableId="2027634951">
    <w:abstractNumId w:val="21"/>
  </w:num>
  <w:num w:numId="28" w16cid:durableId="1458329636">
    <w:abstractNumId w:val="27"/>
  </w:num>
  <w:num w:numId="29" w16cid:durableId="1409810476">
    <w:abstractNumId w:val="22"/>
  </w:num>
  <w:num w:numId="30" w16cid:durableId="1694110945">
    <w:abstractNumId w:val="17"/>
  </w:num>
  <w:num w:numId="31" w16cid:durableId="1596133862">
    <w:abstractNumId w:val="5"/>
  </w:num>
  <w:num w:numId="32" w16cid:durableId="808597952">
    <w:abstractNumId w:val="0"/>
  </w:num>
  <w:num w:numId="33" w16cid:durableId="46540400">
    <w:abstractNumId w:val="2"/>
  </w:num>
  <w:num w:numId="34" w16cid:durableId="624313675">
    <w:abstractNumId w:val="11"/>
  </w:num>
  <w:num w:numId="35" w16cid:durableId="411925884">
    <w:abstractNumId w:val="29"/>
  </w:num>
  <w:num w:numId="36" w16cid:durableId="1611859845">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FD3"/>
    <w:rsid w:val="00097A2D"/>
    <w:rsid w:val="000F0AA9"/>
    <w:rsid w:val="000F2FFF"/>
    <w:rsid w:val="000F331A"/>
    <w:rsid w:val="00120F79"/>
    <w:rsid w:val="001278D2"/>
    <w:rsid w:val="0014540B"/>
    <w:rsid w:val="0017386F"/>
    <w:rsid w:val="001A50A2"/>
    <w:rsid w:val="001B7A8D"/>
    <w:rsid w:val="00206857"/>
    <w:rsid w:val="002161EC"/>
    <w:rsid w:val="002A621D"/>
    <w:rsid w:val="002D0141"/>
    <w:rsid w:val="0031092A"/>
    <w:rsid w:val="0035361B"/>
    <w:rsid w:val="00372142"/>
    <w:rsid w:val="0037763D"/>
    <w:rsid w:val="003B290A"/>
    <w:rsid w:val="003E301A"/>
    <w:rsid w:val="003F6390"/>
    <w:rsid w:val="00404F1E"/>
    <w:rsid w:val="0047783F"/>
    <w:rsid w:val="004974A5"/>
    <w:rsid w:val="004C1AD6"/>
    <w:rsid w:val="004C5FDD"/>
    <w:rsid w:val="004E26B1"/>
    <w:rsid w:val="004E4E2D"/>
    <w:rsid w:val="004F7325"/>
    <w:rsid w:val="00511E03"/>
    <w:rsid w:val="00534E3F"/>
    <w:rsid w:val="0056489D"/>
    <w:rsid w:val="00572C8E"/>
    <w:rsid w:val="00597C4E"/>
    <w:rsid w:val="005A0603"/>
    <w:rsid w:val="00606CA2"/>
    <w:rsid w:val="00613A30"/>
    <w:rsid w:val="00632C01"/>
    <w:rsid w:val="00657C53"/>
    <w:rsid w:val="00670EC5"/>
    <w:rsid w:val="00686481"/>
    <w:rsid w:val="006934C9"/>
    <w:rsid w:val="006A639E"/>
    <w:rsid w:val="006C335A"/>
    <w:rsid w:val="006D5F0C"/>
    <w:rsid w:val="006E62A3"/>
    <w:rsid w:val="00725B3F"/>
    <w:rsid w:val="00737067"/>
    <w:rsid w:val="007976A1"/>
    <w:rsid w:val="007C4C47"/>
    <w:rsid w:val="007F5564"/>
    <w:rsid w:val="008125CE"/>
    <w:rsid w:val="00875B01"/>
    <w:rsid w:val="0088680B"/>
    <w:rsid w:val="008C3926"/>
    <w:rsid w:val="008C3A76"/>
    <w:rsid w:val="008C777B"/>
    <w:rsid w:val="009114DF"/>
    <w:rsid w:val="0092301B"/>
    <w:rsid w:val="00943FC7"/>
    <w:rsid w:val="00994596"/>
    <w:rsid w:val="009A0CEF"/>
    <w:rsid w:val="009B1AF0"/>
    <w:rsid w:val="009B6BE0"/>
    <w:rsid w:val="009B7582"/>
    <w:rsid w:val="009D19AC"/>
    <w:rsid w:val="009F282B"/>
    <w:rsid w:val="00A05FD3"/>
    <w:rsid w:val="00A165F9"/>
    <w:rsid w:val="00A2775B"/>
    <w:rsid w:val="00A404C1"/>
    <w:rsid w:val="00A567FC"/>
    <w:rsid w:val="00A6501B"/>
    <w:rsid w:val="00A87556"/>
    <w:rsid w:val="00A9215A"/>
    <w:rsid w:val="00AC59D6"/>
    <w:rsid w:val="00AD237A"/>
    <w:rsid w:val="00B0685A"/>
    <w:rsid w:val="00B541DE"/>
    <w:rsid w:val="00B9640A"/>
    <w:rsid w:val="00BA44E8"/>
    <w:rsid w:val="00BB068C"/>
    <w:rsid w:val="00BC72E7"/>
    <w:rsid w:val="00BD126D"/>
    <w:rsid w:val="00C03BB1"/>
    <w:rsid w:val="00C93188"/>
    <w:rsid w:val="00C93FC7"/>
    <w:rsid w:val="00CA35BC"/>
    <w:rsid w:val="00CA5ABE"/>
    <w:rsid w:val="00CB0D63"/>
    <w:rsid w:val="00CF39B2"/>
    <w:rsid w:val="00D134FD"/>
    <w:rsid w:val="00D2236F"/>
    <w:rsid w:val="00D3391B"/>
    <w:rsid w:val="00D51B2A"/>
    <w:rsid w:val="00D52F3D"/>
    <w:rsid w:val="00D65519"/>
    <w:rsid w:val="00D9299C"/>
    <w:rsid w:val="00DD244A"/>
    <w:rsid w:val="00E216EF"/>
    <w:rsid w:val="00E34334"/>
    <w:rsid w:val="00E40192"/>
    <w:rsid w:val="00E64E53"/>
    <w:rsid w:val="00F16342"/>
    <w:rsid w:val="00F24CD8"/>
    <w:rsid w:val="00F356BF"/>
    <w:rsid w:val="00F5300C"/>
    <w:rsid w:val="00FF2F6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ADE994"/>
  <w15:chartTrackingRefBased/>
  <w15:docId w15:val="{82ED0A9C-B9B4-456F-A1A2-3E6C17B0E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5FD3"/>
  </w:style>
  <w:style w:type="paragraph" w:styleId="Nagwek1">
    <w:name w:val="heading 1"/>
    <w:basedOn w:val="Normalny"/>
    <w:next w:val="Normalny"/>
    <w:link w:val="Nagwek1Znak"/>
    <w:qFormat/>
    <w:rsid w:val="001B7A8D"/>
    <w:pPr>
      <w:keepNext/>
      <w:keepLines/>
      <w:spacing w:before="480" w:after="0" w:line="276" w:lineRule="auto"/>
      <w:outlineLvl w:val="0"/>
    </w:pPr>
    <w:rPr>
      <w:rFonts w:ascii="Cambria" w:eastAsia="Times New Roman" w:hAnsi="Cambria" w:cs="Times New Roman"/>
      <w:b/>
      <w:bCs/>
      <w:color w:val="365F91"/>
      <w:sz w:val="28"/>
      <w:szCs w:val="28"/>
    </w:rPr>
  </w:style>
  <w:style w:type="paragraph" w:styleId="Nagwek2">
    <w:name w:val="heading 2"/>
    <w:basedOn w:val="Normalny"/>
    <w:next w:val="Normalny"/>
    <w:link w:val="Nagwek2Znak"/>
    <w:uiPriority w:val="9"/>
    <w:semiHidden/>
    <w:unhideWhenUsed/>
    <w:qFormat/>
    <w:rsid w:val="001B7A8D"/>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05FD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5FD3"/>
  </w:style>
  <w:style w:type="paragraph" w:styleId="Stopka">
    <w:name w:val="footer"/>
    <w:basedOn w:val="Normalny"/>
    <w:link w:val="StopkaZnak"/>
    <w:uiPriority w:val="99"/>
    <w:unhideWhenUsed/>
    <w:rsid w:val="00A05FD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5FD3"/>
  </w:style>
  <w:style w:type="paragraph" w:customStyle="1" w:styleId="Zawartotabeli">
    <w:name w:val="Zawartość tabeli"/>
    <w:basedOn w:val="Normalny"/>
    <w:rsid w:val="003E301A"/>
    <w:pPr>
      <w:suppressLineNumbers/>
      <w:spacing w:after="0" w:line="240" w:lineRule="auto"/>
    </w:pPr>
    <w:rPr>
      <w:rFonts w:ascii="Times New Roman" w:eastAsia="Times New Roman" w:hAnsi="Times New Roman" w:cs="Times New Roman"/>
      <w:sz w:val="20"/>
      <w:szCs w:val="20"/>
      <w:lang w:eastAsia="zh-CN"/>
    </w:rPr>
  </w:style>
  <w:style w:type="paragraph" w:styleId="Akapitzlist">
    <w:name w:val="List Paragraph"/>
    <w:aliases w:val="normalny tekst,CW_Lista,Wypunktowanie,Bullet Number,List Paragraph1,lp1,List Paragraph2,ISCG Numerowanie,lp11,List Paragraph11,Bullet 1,Use Case List Paragraph,Body MS Bullet,Podsis rysunku,Kolorowa lista — akcent 11,L1,wypunktowanie"/>
    <w:basedOn w:val="Normalny"/>
    <w:link w:val="AkapitzlistZnak"/>
    <w:uiPriority w:val="34"/>
    <w:qFormat/>
    <w:rsid w:val="00D52F3D"/>
    <w:pPr>
      <w:ind w:left="720"/>
      <w:contextualSpacing/>
    </w:pPr>
  </w:style>
  <w:style w:type="character" w:customStyle="1" w:styleId="Nagwek1Znak">
    <w:name w:val="Nagłówek 1 Znak"/>
    <w:basedOn w:val="Domylnaczcionkaakapitu"/>
    <w:link w:val="Nagwek1"/>
    <w:rsid w:val="001B7A8D"/>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uiPriority w:val="9"/>
    <w:semiHidden/>
    <w:rsid w:val="001B7A8D"/>
    <w:rPr>
      <w:rFonts w:asciiTheme="majorHAnsi" w:eastAsiaTheme="majorEastAsia" w:hAnsiTheme="majorHAnsi" w:cstheme="majorBidi"/>
      <w:color w:val="2E74B5" w:themeColor="accent1" w:themeShade="BF"/>
      <w:sz w:val="26"/>
      <w:szCs w:val="26"/>
    </w:rPr>
  </w:style>
  <w:style w:type="table" w:styleId="Tabela-Siatka">
    <w:name w:val="Table Grid"/>
    <w:basedOn w:val="Standardowy"/>
    <w:uiPriority w:val="99"/>
    <w:rsid w:val="001B7A8D"/>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8D"/>
    <w:pPr>
      <w:autoSpaceDE w:val="0"/>
      <w:autoSpaceDN w:val="0"/>
      <w:adjustRightInd w:val="0"/>
      <w:spacing w:after="0" w:line="240" w:lineRule="auto"/>
    </w:pPr>
    <w:rPr>
      <w:rFonts w:ascii="Arial" w:eastAsia="Calibri" w:hAnsi="Arial" w:cs="Arial"/>
      <w:color w:val="000000"/>
      <w:sz w:val="24"/>
      <w:szCs w:val="24"/>
    </w:rPr>
  </w:style>
  <w:style w:type="character" w:styleId="Odwoaniedokomentarza">
    <w:name w:val="annotation reference"/>
    <w:basedOn w:val="Domylnaczcionkaakapitu"/>
    <w:uiPriority w:val="99"/>
    <w:semiHidden/>
    <w:rsid w:val="001B7A8D"/>
    <w:rPr>
      <w:rFonts w:cs="Times New Roman"/>
      <w:sz w:val="16"/>
      <w:szCs w:val="16"/>
    </w:rPr>
  </w:style>
  <w:style w:type="paragraph" w:styleId="Tekstkomentarza">
    <w:name w:val="annotation text"/>
    <w:basedOn w:val="Normalny"/>
    <w:link w:val="TekstkomentarzaZnak"/>
    <w:uiPriority w:val="99"/>
    <w:semiHidden/>
    <w:rsid w:val="001B7A8D"/>
    <w:pPr>
      <w:spacing w:after="200"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1B7A8D"/>
    <w:rPr>
      <w:rFonts w:ascii="Calibri" w:eastAsia="Calibri" w:hAnsi="Calibri" w:cs="Times New Roman"/>
      <w:sz w:val="20"/>
      <w:szCs w:val="20"/>
    </w:rPr>
  </w:style>
  <w:style w:type="paragraph" w:styleId="Tekstdymka">
    <w:name w:val="Balloon Text"/>
    <w:basedOn w:val="Normalny"/>
    <w:link w:val="TekstdymkaZnak"/>
    <w:uiPriority w:val="99"/>
    <w:semiHidden/>
    <w:rsid w:val="001B7A8D"/>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semiHidden/>
    <w:rsid w:val="001B7A8D"/>
    <w:rPr>
      <w:rFonts w:ascii="Tahoma" w:eastAsia="Calibri" w:hAnsi="Tahoma" w:cs="Tahoma"/>
      <w:sz w:val="16"/>
      <w:szCs w:val="16"/>
    </w:rPr>
  </w:style>
  <w:style w:type="character" w:styleId="Odwoanieprzypisudolnego">
    <w:name w:val="footnote reference"/>
    <w:basedOn w:val="Domylnaczcionkaakapitu"/>
    <w:uiPriority w:val="99"/>
    <w:semiHidden/>
    <w:rsid w:val="001B7A8D"/>
    <w:rPr>
      <w:rFonts w:cs="Times New Roman"/>
      <w:vertAlign w:val="superscript"/>
    </w:rPr>
  </w:style>
  <w:style w:type="character" w:styleId="Hipercze">
    <w:name w:val="Hyperlink"/>
    <w:basedOn w:val="Domylnaczcionkaakapitu"/>
    <w:uiPriority w:val="99"/>
    <w:rsid w:val="001B7A8D"/>
    <w:rPr>
      <w:rFonts w:cs="Times New Roman"/>
      <w:color w:val="0000FF"/>
      <w:u w:val="single"/>
    </w:rPr>
  </w:style>
  <w:style w:type="character" w:customStyle="1" w:styleId="ZnakZnak2">
    <w:name w:val="Znak Znak2"/>
    <w:uiPriority w:val="99"/>
    <w:locked/>
    <w:rsid w:val="001B7A8D"/>
    <w:rPr>
      <w:rFonts w:ascii="Calibri" w:hAnsi="Calibri"/>
      <w:sz w:val="22"/>
      <w:lang w:val="pl-PL" w:eastAsia="en-US"/>
    </w:rPr>
  </w:style>
  <w:style w:type="paragraph" w:customStyle="1" w:styleId="Bezodstpw1">
    <w:name w:val="Bez odstępów1"/>
    <w:uiPriority w:val="99"/>
    <w:rsid w:val="001B7A8D"/>
    <w:pPr>
      <w:spacing w:after="0" w:line="240" w:lineRule="auto"/>
    </w:pPr>
    <w:rPr>
      <w:rFonts w:ascii="Calibri" w:eastAsia="Times New Roman" w:hAnsi="Calibri" w:cs="Times New Roman"/>
    </w:rPr>
  </w:style>
  <w:style w:type="character" w:styleId="Uwydatnienie">
    <w:name w:val="Emphasis"/>
    <w:uiPriority w:val="20"/>
    <w:qFormat/>
    <w:rsid w:val="001B7A8D"/>
    <w:rPr>
      <w:b/>
      <w:bCs/>
      <w:i w:val="0"/>
      <w:iCs w:val="0"/>
    </w:rPr>
  </w:style>
  <w:style w:type="character" w:customStyle="1" w:styleId="Domylnaczcionkaakapitu1">
    <w:name w:val="Domyślna czcionka akapitu1"/>
    <w:qFormat/>
    <w:rsid w:val="001B7A8D"/>
  </w:style>
  <w:style w:type="paragraph" w:styleId="Bezodstpw">
    <w:name w:val="No Spacing"/>
    <w:qFormat/>
    <w:rsid w:val="001B7A8D"/>
    <w:pPr>
      <w:spacing w:after="0" w:line="240" w:lineRule="auto"/>
      <w:jc w:val="both"/>
    </w:pPr>
    <w:rPr>
      <w:rFonts w:ascii="Times New Roman" w:eastAsia="Calibri" w:hAnsi="Times New Roman" w:cs="Times New Roman"/>
      <w:sz w:val="24"/>
    </w:rPr>
  </w:style>
  <w:style w:type="character" w:customStyle="1" w:styleId="stylestext-qmhvn0-5">
    <w:name w:val="styles__text-qmhvn0-5"/>
    <w:basedOn w:val="Domylnaczcionkaakapitu"/>
    <w:rsid w:val="001B7A8D"/>
  </w:style>
  <w:style w:type="paragraph" w:styleId="NormalnyWeb">
    <w:name w:val="Normal (Web)"/>
    <w:basedOn w:val="Normalny"/>
    <w:uiPriority w:val="99"/>
    <w:unhideWhenUsed/>
    <w:rsid w:val="001B7A8D"/>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Zaimportowanystyl2">
    <w:name w:val="Zaimportowany styl 2"/>
    <w:rsid w:val="001B7A8D"/>
    <w:pPr>
      <w:numPr>
        <w:numId w:val="1"/>
      </w:numPr>
    </w:pPr>
  </w:style>
  <w:style w:type="paragraph" w:customStyle="1" w:styleId="Akapitzlist1">
    <w:name w:val="Akapit z listą1"/>
    <w:basedOn w:val="Normalny"/>
    <w:uiPriority w:val="99"/>
    <w:rsid w:val="001B7A8D"/>
    <w:pPr>
      <w:spacing w:after="200" w:line="276" w:lineRule="auto"/>
      <w:ind w:left="720"/>
      <w:contextualSpacing/>
    </w:pPr>
    <w:rPr>
      <w:rFonts w:ascii="Calibri" w:eastAsia="Times New Roman" w:hAnsi="Calibri" w:cs="Times New Roman"/>
    </w:rPr>
  </w:style>
  <w:style w:type="character" w:styleId="Pogrubienie">
    <w:name w:val="Strong"/>
    <w:basedOn w:val="Domylnaczcionkaakapitu"/>
    <w:uiPriority w:val="22"/>
    <w:qFormat/>
    <w:rsid w:val="001B7A8D"/>
    <w:rPr>
      <w:b/>
      <w:bCs/>
    </w:rPr>
  </w:style>
  <w:style w:type="paragraph" w:customStyle="1" w:styleId="tekst">
    <w:name w:val="tekst"/>
    <w:basedOn w:val="Normalny"/>
    <w:rsid w:val="001B7A8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rial12CE">
    <w:name w:val="Arial 12 CE"/>
    <w:basedOn w:val="Normalny"/>
    <w:rsid w:val="001B7A8D"/>
    <w:pPr>
      <w:suppressAutoHyphens/>
      <w:spacing w:after="0" w:line="360" w:lineRule="auto"/>
      <w:jc w:val="both"/>
    </w:pPr>
    <w:rPr>
      <w:rFonts w:ascii="Arial" w:eastAsia="Calibri" w:hAnsi="Arial" w:cs="Times New Roman"/>
      <w:sz w:val="24"/>
      <w:szCs w:val="20"/>
      <w:lang w:eastAsia="ar-SA"/>
    </w:rPr>
  </w:style>
  <w:style w:type="paragraph" w:customStyle="1" w:styleId="tekstost">
    <w:name w:val="tekst ost"/>
    <w:basedOn w:val="Normalny"/>
    <w:rsid w:val="001B7A8D"/>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rsid w:val="001B7A8D"/>
    <w:pPr>
      <w:suppressAutoHyphens/>
      <w:spacing w:after="0" w:line="240" w:lineRule="auto"/>
    </w:pPr>
    <w:rPr>
      <w:rFonts w:ascii="Times New Roman" w:eastAsia="Calibri" w:hAnsi="Times New Roman" w:cs="Times New Roman"/>
      <w:sz w:val="20"/>
      <w:szCs w:val="20"/>
      <w:lang w:val="x-none" w:eastAsia="ar-SA"/>
    </w:rPr>
  </w:style>
  <w:style w:type="character" w:customStyle="1" w:styleId="TekstprzypisukocowegoZnak">
    <w:name w:val="Tekst przypisu końcowego Znak"/>
    <w:basedOn w:val="Domylnaczcionkaakapitu"/>
    <w:link w:val="Tekstprzypisukocowego"/>
    <w:rsid w:val="001B7A8D"/>
    <w:rPr>
      <w:rFonts w:ascii="Times New Roman" w:eastAsia="Calibri" w:hAnsi="Times New Roman" w:cs="Times New Roman"/>
      <w:sz w:val="20"/>
      <w:szCs w:val="20"/>
      <w:lang w:val="x-none" w:eastAsia="ar-SA"/>
    </w:rPr>
  </w:style>
  <w:style w:type="character" w:styleId="Odwoanieprzypisukocowego">
    <w:name w:val="endnote reference"/>
    <w:rsid w:val="001B7A8D"/>
    <w:rPr>
      <w:vertAlign w:val="superscript"/>
    </w:rPr>
  </w:style>
  <w:style w:type="paragraph" w:styleId="Tekstpodstawowywcity">
    <w:name w:val="Body Text Indent"/>
    <w:basedOn w:val="Normalny"/>
    <w:link w:val="TekstpodstawowywcityZnak"/>
    <w:rsid w:val="001B7A8D"/>
    <w:pPr>
      <w:spacing w:after="0" w:line="480" w:lineRule="auto"/>
      <w:ind w:left="1843" w:hanging="1843"/>
      <w:jc w:val="both"/>
    </w:pPr>
    <w:rPr>
      <w:rFonts w:ascii="Arial" w:eastAsia="Times New Roman" w:hAnsi="Arial" w:cs="Times New Roman"/>
      <w:sz w:val="24"/>
      <w:szCs w:val="20"/>
      <w:lang w:val="x-none" w:eastAsia="pl-PL"/>
    </w:rPr>
  </w:style>
  <w:style w:type="character" w:customStyle="1" w:styleId="TekstpodstawowywcityZnak">
    <w:name w:val="Tekst podstawowy wcięty Znak"/>
    <w:basedOn w:val="Domylnaczcionkaakapitu"/>
    <w:link w:val="Tekstpodstawowywcity"/>
    <w:rsid w:val="001B7A8D"/>
    <w:rPr>
      <w:rFonts w:ascii="Arial" w:eastAsia="Times New Roman" w:hAnsi="Arial" w:cs="Times New Roman"/>
      <w:sz w:val="24"/>
      <w:szCs w:val="20"/>
      <w:lang w:val="x-none" w:eastAsia="pl-PL"/>
    </w:rPr>
  </w:style>
  <w:style w:type="paragraph" w:styleId="Tekstpodstawowy">
    <w:name w:val="Body Text"/>
    <w:basedOn w:val="Normalny"/>
    <w:link w:val="TekstpodstawowyZnak"/>
    <w:rsid w:val="001B7A8D"/>
    <w:pPr>
      <w:spacing w:after="0" w:line="240" w:lineRule="auto"/>
      <w:jc w:val="both"/>
    </w:pPr>
    <w:rPr>
      <w:rFonts w:ascii="Times New Roman" w:eastAsia="Times New Roman" w:hAnsi="Times New Roman" w:cs="Times New Roman"/>
      <w:b/>
      <w:sz w:val="24"/>
      <w:szCs w:val="20"/>
      <w:lang w:val="x-none" w:eastAsia="pl-PL"/>
    </w:rPr>
  </w:style>
  <w:style w:type="character" w:customStyle="1" w:styleId="TekstpodstawowyZnak">
    <w:name w:val="Tekst podstawowy Znak"/>
    <w:basedOn w:val="Domylnaczcionkaakapitu"/>
    <w:link w:val="Tekstpodstawowy"/>
    <w:rsid w:val="001B7A8D"/>
    <w:rPr>
      <w:rFonts w:ascii="Times New Roman" w:eastAsia="Times New Roman" w:hAnsi="Times New Roman" w:cs="Times New Roman"/>
      <w:b/>
      <w:sz w:val="24"/>
      <w:szCs w:val="20"/>
      <w:lang w:val="x-none" w:eastAsia="pl-PL"/>
    </w:rPr>
  </w:style>
  <w:style w:type="character" w:customStyle="1" w:styleId="AkapitzlistZnak">
    <w:name w:val="Akapit z listą Znak"/>
    <w:aliases w:val="normalny tekst Znak,CW_Lista Znak,Wypunktowanie Znak,Bullet Number Znak,List Paragraph1 Znak,lp1 Znak,List Paragraph2 Znak,ISCG Numerowanie Znak,lp11 Znak,List Paragraph11 Znak,Bullet 1 Znak,Use Case List Paragraph Znak,L1 Znak"/>
    <w:link w:val="Akapitzlist"/>
    <w:uiPriority w:val="34"/>
    <w:qFormat/>
    <w:rsid w:val="001B7A8D"/>
  </w:style>
  <w:style w:type="character" w:customStyle="1" w:styleId="czeinternetowe">
    <w:name w:val="Łącze internetowe"/>
    <w:basedOn w:val="Domylnaczcionkaakapitu"/>
    <w:uiPriority w:val="99"/>
    <w:rsid w:val="001B7A8D"/>
    <w:rPr>
      <w:rFonts w:cs="Times New Roman"/>
      <w:color w:val="0000FF"/>
      <w:u w:val="single"/>
    </w:rPr>
  </w:style>
  <w:style w:type="character" w:styleId="Nierozpoznanawzmianka">
    <w:name w:val="Unresolved Mention"/>
    <w:basedOn w:val="Domylnaczcionkaakapitu"/>
    <w:uiPriority w:val="99"/>
    <w:semiHidden/>
    <w:unhideWhenUsed/>
    <w:rsid w:val="00572C8E"/>
    <w:rPr>
      <w:color w:val="605E5C"/>
      <w:shd w:val="clear" w:color="auto" w:fill="E1DFDD"/>
    </w:rPr>
  </w:style>
  <w:style w:type="paragraph" w:styleId="Tekstpodstawowy2">
    <w:name w:val="Body Text 2"/>
    <w:basedOn w:val="Normalny"/>
    <w:link w:val="Tekstpodstawowy2Znak"/>
    <w:uiPriority w:val="99"/>
    <w:semiHidden/>
    <w:unhideWhenUsed/>
    <w:rsid w:val="00BD126D"/>
    <w:pPr>
      <w:spacing w:after="120" w:line="480" w:lineRule="auto"/>
    </w:pPr>
  </w:style>
  <w:style w:type="character" w:customStyle="1" w:styleId="Tekstpodstawowy2Znak">
    <w:name w:val="Tekst podstawowy 2 Znak"/>
    <w:basedOn w:val="Domylnaczcionkaakapitu"/>
    <w:link w:val="Tekstpodstawowy2"/>
    <w:uiPriority w:val="99"/>
    <w:semiHidden/>
    <w:rsid w:val="00BD126D"/>
  </w:style>
  <w:style w:type="paragraph" w:styleId="Tytu">
    <w:name w:val="Title"/>
    <w:basedOn w:val="Normalny"/>
    <w:link w:val="TytuZnak"/>
    <w:qFormat/>
    <w:rsid w:val="00BD126D"/>
    <w:pPr>
      <w:spacing w:after="0" w:line="240" w:lineRule="auto"/>
      <w:jc w:val="center"/>
    </w:pPr>
    <w:rPr>
      <w:rFonts w:ascii="Times New Roman" w:eastAsia="Times New Roman" w:hAnsi="Times New Roman" w:cs="Times New Roman"/>
      <w:b/>
      <w:bCs/>
      <w:sz w:val="24"/>
      <w:szCs w:val="24"/>
    </w:rPr>
  </w:style>
  <w:style w:type="character" w:customStyle="1" w:styleId="TytuZnak">
    <w:name w:val="Tytuł Znak"/>
    <w:basedOn w:val="Domylnaczcionkaakapitu"/>
    <w:link w:val="Tytu"/>
    <w:qFormat/>
    <w:rsid w:val="00BD126D"/>
    <w:rPr>
      <w:rFonts w:ascii="Times New Roman" w:eastAsia="Times New Roman" w:hAnsi="Times New Roman" w:cs="Times New Roman"/>
      <w:b/>
      <w:bCs/>
      <w:sz w:val="24"/>
      <w:szCs w:val="24"/>
    </w:rPr>
  </w:style>
  <w:style w:type="character" w:customStyle="1" w:styleId="ParagrafZnak">
    <w:name w:val="Paragraf Znak"/>
    <w:basedOn w:val="Domylnaczcionkaakapitu"/>
    <w:link w:val="Paragraf"/>
    <w:locked/>
    <w:rsid w:val="00BD126D"/>
    <w:rPr>
      <w:rFonts w:cstheme="minorHAnsi"/>
      <w:b/>
      <w:sz w:val="24"/>
      <w:szCs w:val="24"/>
    </w:rPr>
  </w:style>
  <w:style w:type="paragraph" w:customStyle="1" w:styleId="Paragraf">
    <w:name w:val="Paragraf"/>
    <w:basedOn w:val="Nagwek1"/>
    <w:link w:val="ParagrafZnak"/>
    <w:qFormat/>
    <w:rsid w:val="00BD126D"/>
    <w:pPr>
      <w:keepLines w:val="0"/>
      <w:suppressAutoHyphens/>
      <w:spacing w:before="360" w:after="60" w:line="360" w:lineRule="auto"/>
      <w:ind w:left="2127" w:hanging="2127"/>
      <w:jc w:val="center"/>
    </w:pPr>
    <w:rPr>
      <w:rFonts w:asciiTheme="minorHAnsi" w:eastAsiaTheme="minorHAnsi" w:hAnsiTheme="minorHAnsi" w:cstheme="minorHAnsi"/>
      <w:bCs w:val="0"/>
      <w:color w:val="auto"/>
      <w:sz w:val="24"/>
      <w:szCs w:val="24"/>
    </w:rPr>
  </w:style>
  <w:style w:type="paragraph" w:customStyle="1" w:styleId="Standard">
    <w:name w:val="Standard"/>
    <w:rsid w:val="006A639E"/>
    <w:pPr>
      <w:suppressAutoHyphens/>
      <w:autoSpaceDN w:val="0"/>
      <w:spacing w:after="0" w:line="240" w:lineRule="auto"/>
    </w:pPr>
    <w:rPr>
      <w:rFonts w:ascii="Liberation Serif" w:eastAsia="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2448915">
      <w:bodyDiv w:val="1"/>
      <w:marLeft w:val="0"/>
      <w:marRight w:val="0"/>
      <w:marTop w:val="0"/>
      <w:marBottom w:val="0"/>
      <w:divBdr>
        <w:top w:val="none" w:sz="0" w:space="0" w:color="auto"/>
        <w:left w:val="none" w:sz="0" w:space="0" w:color="auto"/>
        <w:bottom w:val="none" w:sz="0" w:space="0" w:color="auto"/>
        <w:right w:val="none" w:sz="0" w:space="0" w:color="auto"/>
      </w:divBdr>
    </w:div>
    <w:div w:id="156528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1269</Words>
  <Characters>7614</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Groszczyk</dc:creator>
  <cp:keywords/>
  <dc:description/>
  <cp:lastModifiedBy>Rafał Jaworski</cp:lastModifiedBy>
  <cp:revision>6</cp:revision>
  <cp:lastPrinted>2024-05-21T13:44:00Z</cp:lastPrinted>
  <dcterms:created xsi:type="dcterms:W3CDTF">2024-08-06T08:24:00Z</dcterms:created>
  <dcterms:modified xsi:type="dcterms:W3CDTF">2024-12-20T07:30:00Z</dcterms:modified>
</cp:coreProperties>
</file>