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72CED" w14:textId="77777777" w:rsidR="001524E8" w:rsidRPr="00DC3C61" w:rsidRDefault="001524E8" w:rsidP="001524E8">
      <w:pPr>
        <w:jc w:val="right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Załącznik Nr </w:t>
      </w:r>
      <w:r w:rsidR="006B5655" w:rsidRPr="00DC3C61">
        <w:rPr>
          <w:rFonts w:ascii="Cambria" w:hAnsi="Cambria" w:cs="Arial"/>
          <w:sz w:val="20"/>
          <w:szCs w:val="20"/>
        </w:rPr>
        <w:t>6</w:t>
      </w:r>
    </w:p>
    <w:p w14:paraId="4E6F6497" w14:textId="4C50DD18" w:rsidR="00DC2E21" w:rsidRDefault="00DC2E21" w:rsidP="001524E8">
      <w:pPr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Projekt umowy</w:t>
      </w:r>
    </w:p>
    <w:p w14:paraId="28E09ACE" w14:textId="77777777" w:rsidR="00DC2E21" w:rsidRDefault="00DC2E21" w:rsidP="001524E8">
      <w:pPr>
        <w:jc w:val="center"/>
        <w:rPr>
          <w:rFonts w:ascii="Cambria" w:hAnsi="Cambria" w:cs="Arial"/>
          <w:b/>
          <w:sz w:val="20"/>
          <w:szCs w:val="20"/>
        </w:rPr>
      </w:pPr>
    </w:p>
    <w:p w14:paraId="7A6332BF" w14:textId="2272CAF3" w:rsidR="001524E8" w:rsidRPr="00DC3C61" w:rsidRDefault="001524E8" w:rsidP="001524E8">
      <w:pPr>
        <w:jc w:val="center"/>
        <w:rPr>
          <w:rFonts w:ascii="Cambria" w:hAnsi="Cambria" w:cs="Arial"/>
          <w:b/>
          <w:sz w:val="20"/>
          <w:szCs w:val="20"/>
        </w:rPr>
      </w:pPr>
      <w:r w:rsidRPr="00DC3C61">
        <w:rPr>
          <w:rFonts w:ascii="Cambria" w:hAnsi="Cambria" w:cs="Arial"/>
          <w:b/>
          <w:sz w:val="20"/>
          <w:szCs w:val="20"/>
        </w:rPr>
        <w:t>UMOWA Nr</w:t>
      </w:r>
      <w:r w:rsidR="00B65A56">
        <w:rPr>
          <w:rFonts w:ascii="Cambria" w:hAnsi="Cambria" w:cs="Arial"/>
          <w:b/>
          <w:sz w:val="20"/>
          <w:szCs w:val="20"/>
        </w:rPr>
        <w:t xml:space="preserve"> </w:t>
      </w:r>
      <w:r w:rsidRPr="00DC3C61">
        <w:rPr>
          <w:rFonts w:ascii="Cambria" w:hAnsi="Cambria" w:cs="Arial"/>
          <w:b/>
          <w:sz w:val="20"/>
          <w:szCs w:val="20"/>
        </w:rPr>
        <w:t>………………</w:t>
      </w:r>
    </w:p>
    <w:p w14:paraId="4A9EC17F" w14:textId="77777777" w:rsidR="001524E8" w:rsidRPr="00DC3C61" w:rsidRDefault="001524E8" w:rsidP="001524E8">
      <w:pPr>
        <w:jc w:val="center"/>
        <w:rPr>
          <w:rFonts w:ascii="Cambria" w:hAnsi="Cambria" w:cs="Arial"/>
          <w:sz w:val="20"/>
          <w:szCs w:val="20"/>
        </w:rPr>
      </w:pPr>
    </w:p>
    <w:p w14:paraId="47720592" w14:textId="3E510130" w:rsidR="001524E8" w:rsidRPr="00DC3C61" w:rsidRDefault="001524E8" w:rsidP="001524E8">
      <w:pPr>
        <w:jc w:val="both"/>
        <w:rPr>
          <w:rFonts w:ascii="Cambria" w:hAnsi="Cambria" w:cs="Arial"/>
          <w:b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Zawarta w dniu </w:t>
      </w:r>
      <w:r w:rsidR="00EC720D" w:rsidRPr="00DC3C61">
        <w:rPr>
          <w:rFonts w:ascii="Cambria" w:hAnsi="Cambria" w:cs="Arial"/>
          <w:sz w:val="20"/>
          <w:szCs w:val="20"/>
        </w:rPr>
        <w:t>…</w:t>
      </w:r>
      <w:r w:rsidR="009F15C9" w:rsidRPr="00DC3C61">
        <w:rPr>
          <w:rFonts w:ascii="Cambria" w:hAnsi="Cambria" w:cs="Arial"/>
          <w:b/>
          <w:sz w:val="20"/>
          <w:szCs w:val="20"/>
        </w:rPr>
        <w:t>202</w:t>
      </w:r>
      <w:r w:rsidR="00753FD1">
        <w:rPr>
          <w:rFonts w:ascii="Cambria" w:hAnsi="Cambria" w:cs="Arial"/>
          <w:b/>
          <w:sz w:val="20"/>
          <w:szCs w:val="20"/>
        </w:rPr>
        <w:t>5</w:t>
      </w:r>
      <w:r w:rsidRPr="00DC3C61">
        <w:rPr>
          <w:rFonts w:ascii="Cambria" w:hAnsi="Cambria" w:cs="Arial"/>
          <w:b/>
          <w:sz w:val="20"/>
          <w:szCs w:val="20"/>
        </w:rPr>
        <w:t xml:space="preserve"> r.</w:t>
      </w:r>
      <w:r w:rsidRPr="00DC3C61">
        <w:rPr>
          <w:rFonts w:ascii="Cambria" w:hAnsi="Cambria" w:cs="Arial"/>
          <w:sz w:val="20"/>
          <w:szCs w:val="20"/>
        </w:rPr>
        <w:t xml:space="preserve"> w Iławie pomiędzy </w:t>
      </w:r>
      <w:r w:rsidRPr="00DC3C61">
        <w:rPr>
          <w:rFonts w:ascii="Cambria" w:hAnsi="Cambria" w:cs="Arial"/>
          <w:b/>
          <w:sz w:val="20"/>
          <w:szCs w:val="20"/>
        </w:rPr>
        <w:t>Powiatem Iławskim</w:t>
      </w:r>
      <w:r w:rsidRPr="00DC3C61">
        <w:rPr>
          <w:rFonts w:ascii="Cambria" w:hAnsi="Cambria" w:cs="Arial"/>
          <w:sz w:val="20"/>
          <w:szCs w:val="20"/>
        </w:rPr>
        <w:t xml:space="preserve"> – </w:t>
      </w:r>
      <w:r w:rsidRPr="00DC3C61">
        <w:rPr>
          <w:rFonts w:ascii="Cambria" w:hAnsi="Cambria" w:cs="Arial"/>
          <w:b/>
          <w:sz w:val="20"/>
          <w:szCs w:val="20"/>
        </w:rPr>
        <w:t>Powiatowy Zarząd Dróg w Iławie</w:t>
      </w:r>
      <w:r w:rsidRPr="00DC3C61">
        <w:rPr>
          <w:rFonts w:ascii="Cambria" w:hAnsi="Cambria" w:cs="Arial"/>
          <w:sz w:val="20"/>
          <w:szCs w:val="20"/>
        </w:rPr>
        <w:t xml:space="preserve">,              </w:t>
      </w:r>
      <w:r w:rsidR="00E04978">
        <w:rPr>
          <w:rFonts w:ascii="Cambria" w:hAnsi="Cambria" w:cs="Arial"/>
          <w:sz w:val="20"/>
          <w:szCs w:val="20"/>
        </w:rPr>
        <w:t xml:space="preserve">               </w:t>
      </w:r>
      <w:r w:rsidRPr="00DC3C61">
        <w:rPr>
          <w:rFonts w:ascii="Cambria" w:hAnsi="Cambria" w:cs="Arial"/>
          <w:sz w:val="20"/>
          <w:szCs w:val="20"/>
        </w:rPr>
        <w:t xml:space="preserve">ul. Tadeusza Kościuszki 33A, 14-200 Iława;, zwanym dalej „Zamawiającym”, reprezentowanym przez:  </w:t>
      </w:r>
    </w:p>
    <w:p w14:paraId="54855942" w14:textId="77777777" w:rsidR="00753FD1" w:rsidRPr="00182C0C" w:rsidRDefault="00753FD1" w:rsidP="00753FD1">
      <w:pPr>
        <w:spacing w:before="120" w:line="264" w:lineRule="auto"/>
        <w:rPr>
          <w:rFonts w:ascii="Cambria" w:hAnsi="Cambria" w:cs="Calibri"/>
          <w:b/>
          <w:sz w:val="20"/>
          <w:szCs w:val="20"/>
        </w:rPr>
      </w:pPr>
      <w:r w:rsidRPr="00182C0C">
        <w:rPr>
          <w:rFonts w:ascii="Cambria" w:hAnsi="Cambria" w:cs="Calibri"/>
          <w:b/>
          <w:sz w:val="20"/>
          <w:szCs w:val="20"/>
        </w:rPr>
        <w:t>Radosław Augustyniak</w:t>
      </w:r>
      <w:r w:rsidRPr="00182C0C">
        <w:rPr>
          <w:rFonts w:ascii="Cambria" w:hAnsi="Cambria" w:cs="Calibri"/>
          <w:b/>
          <w:sz w:val="20"/>
          <w:szCs w:val="20"/>
        </w:rPr>
        <w:tab/>
      </w:r>
      <w:r w:rsidRPr="00182C0C">
        <w:rPr>
          <w:rFonts w:ascii="Cambria" w:hAnsi="Cambria" w:cs="Calibri"/>
          <w:b/>
          <w:sz w:val="20"/>
          <w:szCs w:val="20"/>
        </w:rPr>
        <w:tab/>
      </w:r>
      <w:r w:rsidRPr="00182C0C">
        <w:rPr>
          <w:rFonts w:ascii="Cambria" w:hAnsi="Cambria" w:cs="Calibri"/>
          <w:b/>
          <w:sz w:val="20"/>
          <w:szCs w:val="20"/>
        </w:rPr>
        <w:tab/>
        <w:t>– Dyrektor</w:t>
      </w:r>
    </w:p>
    <w:p w14:paraId="1E4EB78B" w14:textId="1ABE154A" w:rsidR="001524E8" w:rsidRPr="00DC3C61" w:rsidRDefault="00753FD1" w:rsidP="00753FD1">
      <w:pPr>
        <w:jc w:val="both"/>
        <w:rPr>
          <w:rFonts w:ascii="Cambria" w:hAnsi="Cambria" w:cs="Arial"/>
          <w:sz w:val="20"/>
          <w:szCs w:val="20"/>
        </w:rPr>
      </w:pPr>
      <w:r w:rsidRPr="00182C0C">
        <w:rPr>
          <w:rFonts w:ascii="Cambria" w:hAnsi="Cambria" w:cs="Calibri"/>
          <w:b/>
          <w:sz w:val="20"/>
          <w:szCs w:val="20"/>
        </w:rPr>
        <w:t>przy kontrasygnacie Głównego Księgowego Ewy Maruszak</w:t>
      </w:r>
      <w:r w:rsidR="001524E8" w:rsidRPr="00DC3C61">
        <w:rPr>
          <w:rFonts w:ascii="Cambria" w:hAnsi="Cambria" w:cs="Arial"/>
          <w:b/>
          <w:sz w:val="20"/>
          <w:szCs w:val="20"/>
        </w:rPr>
        <w:tab/>
      </w:r>
      <w:r w:rsidR="001524E8" w:rsidRPr="00DC3C61">
        <w:rPr>
          <w:rFonts w:ascii="Cambria" w:hAnsi="Cambria" w:cs="Arial"/>
          <w:b/>
          <w:sz w:val="20"/>
          <w:szCs w:val="20"/>
        </w:rPr>
        <w:tab/>
      </w:r>
      <w:r w:rsidR="001524E8" w:rsidRPr="00DC3C61">
        <w:rPr>
          <w:rFonts w:ascii="Cambria" w:hAnsi="Cambria" w:cs="Arial"/>
          <w:b/>
          <w:sz w:val="20"/>
          <w:szCs w:val="20"/>
        </w:rPr>
        <w:tab/>
        <w:t xml:space="preserve"> </w:t>
      </w:r>
    </w:p>
    <w:p w14:paraId="4CE41867" w14:textId="77777777" w:rsidR="001524E8" w:rsidRPr="00DC3C61" w:rsidRDefault="001524E8" w:rsidP="001524E8">
      <w:pPr>
        <w:jc w:val="both"/>
        <w:rPr>
          <w:rFonts w:ascii="Cambria" w:hAnsi="Cambria" w:cs="Arial"/>
          <w:sz w:val="20"/>
          <w:szCs w:val="20"/>
          <w:lang w:val="de-DE"/>
        </w:rPr>
      </w:pPr>
      <w:r w:rsidRPr="00DC3C61">
        <w:rPr>
          <w:rFonts w:ascii="Cambria" w:hAnsi="Cambria" w:cs="Arial"/>
          <w:sz w:val="20"/>
          <w:szCs w:val="20"/>
          <w:lang w:val="de-DE"/>
        </w:rPr>
        <w:t xml:space="preserve">a </w:t>
      </w:r>
      <w:r w:rsidRPr="00DC3C61">
        <w:rPr>
          <w:rFonts w:ascii="Cambria" w:hAnsi="Cambria" w:cs="Arial"/>
          <w:b/>
          <w:sz w:val="20"/>
          <w:szCs w:val="20"/>
        </w:rPr>
        <w:t>……………………………………………………………………………………………………………</w:t>
      </w:r>
    </w:p>
    <w:p w14:paraId="6588F724" w14:textId="77777777" w:rsidR="001524E8" w:rsidRPr="00DC3C61" w:rsidRDefault="001524E8" w:rsidP="001524E8">
      <w:pPr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zwanym dalej „Wykonawcą” reprezentowanym przez:</w:t>
      </w:r>
    </w:p>
    <w:p w14:paraId="527E041B" w14:textId="77777777" w:rsidR="001524E8" w:rsidRPr="00DC3C61" w:rsidRDefault="001524E8" w:rsidP="0070699D">
      <w:pPr>
        <w:widowControl w:val="0"/>
        <w:suppressAutoHyphens/>
        <w:spacing w:line="100" w:lineRule="atLeast"/>
        <w:jc w:val="both"/>
        <w:rPr>
          <w:rFonts w:ascii="Cambria" w:hAnsi="Cambria" w:cs="Arial"/>
          <w:b/>
          <w:sz w:val="20"/>
          <w:szCs w:val="20"/>
        </w:rPr>
      </w:pPr>
      <w:r w:rsidRPr="00DC3C61">
        <w:rPr>
          <w:rFonts w:ascii="Cambria" w:hAnsi="Cambria" w:cs="Arial"/>
          <w:b/>
          <w:sz w:val="20"/>
          <w:szCs w:val="20"/>
        </w:rPr>
        <w:t>………………………………………………………………</w:t>
      </w:r>
    </w:p>
    <w:p w14:paraId="47706C74" w14:textId="77777777" w:rsidR="001524E8" w:rsidRPr="00DC3C61" w:rsidRDefault="001524E8" w:rsidP="001524E8">
      <w:pPr>
        <w:jc w:val="both"/>
        <w:rPr>
          <w:rFonts w:ascii="Cambria" w:hAnsi="Cambria" w:cs="Arial"/>
          <w:sz w:val="20"/>
          <w:szCs w:val="20"/>
        </w:rPr>
      </w:pPr>
    </w:p>
    <w:p w14:paraId="14168EE6" w14:textId="77777777" w:rsidR="00753FD1" w:rsidRDefault="00753FD1" w:rsidP="001524E8">
      <w:pPr>
        <w:ind w:left="357"/>
        <w:jc w:val="center"/>
        <w:rPr>
          <w:rFonts w:ascii="Cambria" w:hAnsi="Cambria" w:cs="Arial"/>
          <w:b/>
          <w:sz w:val="20"/>
          <w:szCs w:val="20"/>
        </w:rPr>
      </w:pPr>
    </w:p>
    <w:p w14:paraId="0924487F" w14:textId="77777777" w:rsidR="00753FD1" w:rsidRPr="00E94EC2" w:rsidRDefault="00753FD1" w:rsidP="00753FD1">
      <w:pPr>
        <w:jc w:val="center"/>
        <w:rPr>
          <w:rFonts w:ascii="Cambria" w:hAnsi="Cambria" w:cs="Arial"/>
          <w:sz w:val="20"/>
          <w:szCs w:val="20"/>
        </w:rPr>
      </w:pPr>
      <w:r w:rsidRPr="00E94EC2">
        <w:rPr>
          <w:rFonts w:ascii="Cambria" w:hAnsi="Cambria" w:cs="Arial"/>
          <w:b/>
          <w:sz w:val="20"/>
          <w:szCs w:val="20"/>
        </w:rPr>
        <w:t>PREAMBUŁA</w:t>
      </w:r>
    </w:p>
    <w:p w14:paraId="4FFDE436" w14:textId="77777777" w:rsidR="00753FD1" w:rsidRPr="00E94EC2" w:rsidRDefault="00753FD1" w:rsidP="00753FD1">
      <w:pPr>
        <w:numPr>
          <w:ilvl w:val="0"/>
          <w:numId w:val="73"/>
        </w:numPr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E94EC2">
        <w:rPr>
          <w:rFonts w:ascii="Cambria" w:hAnsi="Cambria" w:cs="Arial"/>
          <w:sz w:val="20"/>
          <w:szCs w:val="20"/>
        </w:rPr>
        <w:t>Wykonawca posiada kwalifikacje niezbędne do należytego wykonania przedmiotu umowy;</w:t>
      </w:r>
    </w:p>
    <w:p w14:paraId="5A28CEAC" w14:textId="3AA053DD" w:rsidR="00753FD1" w:rsidRPr="00E94EC2" w:rsidRDefault="00753FD1" w:rsidP="00753FD1">
      <w:pPr>
        <w:numPr>
          <w:ilvl w:val="0"/>
          <w:numId w:val="73"/>
        </w:numPr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E94EC2">
        <w:rPr>
          <w:rFonts w:ascii="Cambria" w:hAnsi="Cambria" w:cs="Arial"/>
          <w:sz w:val="20"/>
          <w:szCs w:val="20"/>
        </w:rPr>
        <w:t>oferta Wykonawcy została wybrana jako najkorzystniejsza w postępowaniu o udzielenie zamówienia publicznego w trybie podstawowym pod nazwą</w:t>
      </w:r>
      <w:bookmarkStart w:id="0" w:name="_Hlk193795035"/>
      <w:r w:rsidRPr="00E94EC2">
        <w:rPr>
          <w:rFonts w:ascii="Cambria" w:hAnsi="Cambria" w:cs="Arial"/>
          <w:sz w:val="20"/>
          <w:szCs w:val="20"/>
        </w:rPr>
        <w:t xml:space="preserve">: </w:t>
      </w:r>
      <w:r w:rsidR="00445241" w:rsidRPr="00445241">
        <w:rPr>
          <w:rFonts w:ascii="Cambria" w:hAnsi="Cambria" w:cs="Arial"/>
          <w:b/>
          <w:bCs/>
          <w:sz w:val="20"/>
          <w:szCs w:val="20"/>
        </w:rPr>
        <w:t>Bieżące utrzymanie pasa drogowego na terenie miasta Iława i okolic w 2025 r.</w:t>
      </w:r>
      <w:bookmarkEnd w:id="0"/>
      <w:r w:rsidR="00445241" w:rsidRPr="00445241">
        <w:rPr>
          <w:rFonts w:ascii="Cambria" w:hAnsi="Cambria" w:cs="Arial"/>
          <w:b/>
          <w:bCs/>
          <w:sz w:val="20"/>
          <w:szCs w:val="20"/>
        </w:rPr>
        <w:t>” - postępowanie znak: DI2.260.15.2025</w:t>
      </w:r>
      <w:r w:rsidRPr="00E94EC2">
        <w:rPr>
          <w:rFonts w:ascii="Cambria" w:hAnsi="Cambria" w:cs="Arial"/>
          <w:sz w:val="20"/>
          <w:szCs w:val="20"/>
        </w:rPr>
        <w:t xml:space="preserve">, przeprowadzonym zgodnie z ustawą z dnia 11 września 2019 r. Prawo zamówień publicznych </w:t>
      </w:r>
      <w:r w:rsidRPr="00E94EC2">
        <w:rPr>
          <w:rFonts w:ascii="Cambria" w:hAnsi="Cambria" w:cs="Arial"/>
          <w:i/>
          <w:sz w:val="20"/>
          <w:szCs w:val="20"/>
        </w:rPr>
        <w:t>(Dz.U. z 2024 r. poz. 1320; dalej: uPzp)</w:t>
      </w:r>
      <w:r w:rsidRPr="00E94EC2">
        <w:rPr>
          <w:rFonts w:ascii="Cambria" w:hAnsi="Cambria" w:cs="Arial"/>
          <w:sz w:val="20"/>
          <w:szCs w:val="20"/>
        </w:rPr>
        <w:t>, poprzedzającym zawarcie umowy;</w:t>
      </w:r>
    </w:p>
    <w:p w14:paraId="6A8D7B44" w14:textId="2CF7DE48" w:rsidR="00753FD1" w:rsidRPr="00E94EC2" w:rsidRDefault="00753FD1" w:rsidP="00753FD1">
      <w:pPr>
        <w:numPr>
          <w:ilvl w:val="0"/>
          <w:numId w:val="73"/>
        </w:numPr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E94EC2">
        <w:rPr>
          <w:rFonts w:ascii="Cambria" w:hAnsi="Cambria" w:cs="Arial"/>
          <w:sz w:val="20"/>
          <w:szCs w:val="20"/>
        </w:rPr>
        <w:t>Wykonawca w dniu podpisania umowy nie podlega wykluczeniu z postępowania o udzielenie zamówienia;</w:t>
      </w:r>
    </w:p>
    <w:p w14:paraId="50BED74A" w14:textId="77777777" w:rsidR="00753FD1" w:rsidRPr="00E94EC2" w:rsidRDefault="00753FD1" w:rsidP="00753FD1">
      <w:pPr>
        <w:numPr>
          <w:ilvl w:val="0"/>
          <w:numId w:val="73"/>
        </w:numPr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E94EC2">
        <w:rPr>
          <w:rFonts w:ascii="Cambria" w:hAnsi="Cambria" w:cs="Arial"/>
          <w:sz w:val="20"/>
          <w:szCs w:val="20"/>
        </w:rPr>
        <w:t xml:space="preserve">intencją Stron umowy jest osiągnięcie w wyniku jej realizacji rezultatu w postaci </w:t>
      </w:r>
      <w:r>
        <w:rPr>
          <w:rFonts w:ascii="Cambria" w:hAnsi="Cambria" w:cs="Arial"/>
          <w:sz w:val="20"/>
          <w:szCs w:val="20"/>
        </w:rPr>
        <w:t xml:space="preserve">sukcesywnej </w:t>
      </w:r>
      <w:r w:rsidRPr="00E94EC2">
        <w:rPr>
          <w:rFonts w:ascii="Cambria" w:hAnsi="Cambria" w:cs="Arial"/>
          <w:sz w:val="20"/>
          <w:szCs w:val="20"/>
        </w:rPr>
        <w:t>dostawy oznakowania pionowego.</w:t>
      </w:r>
    </w:p>
    <w:p w14:paraId="445607D3" w14:textId="77777777" w:rsidR="00753FD1" w:rsidRPr="00E94EC2" w:rsidRDefault="00753FD1" w:rsidP="00753FD1">
      <w:pPr>
        <w:ind w:left="301"/>
        <w:jc w:val="both"/>
        <w:rPr>
          <w:rFonts w:ascii="Cambria" w:hAnsi="Cambria" w:cs="Arial"/>
          <w:sz w:val="20"/>
          <w:szCs w:val="20"/>
        </w:rPr>
      </w:pPr>
    </w:p>
    <w:p w14:paraId="5D097FF4" w14:textId="3377109B" w:rsidR="00753FD1" w:rsidRDefault="00753FD1" w:rsidP="00753FD1">
      <w:pPr>
        <w:ind w:left="357"/>
        <w:jc w:val="both"/>
        <w:rPr>
          <w:rFonts w:ascii="Cambria" w:hAnsi="Cambria" w:cs="Arial"/>
          <w:b/>
          <w:sz w:val="20"/>
          <w:szCs w:val="20"/>
        </w:rPr>
      </w:pPr>
      <w:r w:rsidRPr="00E94EC2">
        <w:rPr>
          <w:rFonts w:ascii="Cambria" w:hAnsi="Cambria" w:cs="Arial"/>
          <w:sz w:val="20"/>
          <w:szCs w:val="20"/>
        </w:rPr>
        <w:t>Strony uzgadniają warunki umowy jak niżej oraz oświadczają, że ich prawa i obowiązki określone w tej umowie są zgodne z przepisami prawa polskiego oraz że uwarunkowania prawne, techniczne i finansowe są wystarczające do należytego wypełnienia wszystkich zobowiązań przez Strony tej umowy.</w:t>
      </w:r>
    </w:p>
    <w:p w14:paraId="225CB57A" w14:textId="77777777" w:rsidR="00753FD1" w:rsidRDefault="00753FD1" w:rsidP="001524E8">
      <w:pPr>
        <w:ind w:left="357"/>
        <w:jc w:val="center"/>
        <w:rPr>
          <w:rFonts w:ascii="Cambria" w:hAnsi="Cambria" w:cs="Arial"/>
          <w:b/>
          <w:sz w:val="20"/>
          <w:szCs w:val="20"/>
        </w:rPr>
      </w:pPr>
    </w:p>
    <w:p w14:paraId="0A807D17" w14:textId="77777777" w:rsidR="00753FD1" w:rsidRDefault="00753FD1" w:rsidP="001524E8">
      <w:pPr>
        <w:ind w:left="357"/>
        <w:jc w:val="center"/>
        <w:rPr>
          <w:rFonts w:ascii="Cambria" w:hAnsi="Cambria" w:cs="Arial"/>
          <w:b/>
          <w:sz w:val="20"/>
          <w:szCs w:val="20"/>
        </w:rPr>
      </w:pPr>
    </w:p>
    <w:p w14:paraId="33011B12" w14:textId="77777777" w:rsidR="00753FD1" w:rsidRDefault="00753FD1" w:rsidP="001524E8">
      <w:pPr>
        <w:ind w:left="357"/>
        <w:jc w:val="center"/>
        <w:rPr>
          <w:rFonts w:ascii="Cambria" w:hAnsi="Cambria" w:cs="Arial"/>
          <w:b/>
          <w:sz w:val="20"/>
          <w:szCs w:val="20"/>
        </w:rPr>
      </w:pPr>
    </w:p>
    <w:p w14:paraId="3EFD8684" w14:textId="7E4B8A2F" w:rsidR="001524E8" w:rsidRPr="00DC3C61" w:rsidRDefault="001524E8" w:rsidP="001524E8">
      <w:pPr>
        <w:ind w:left="357"/>
        <w:jc w:val="center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b/>
          <w:sz w:val="20"/>
          <w:szCs w:val="20"/>
        </w:rPr>
        <w:t>§ 1. Przedmiot umowy</w:t>
      </w:r>
    </w:p>
    <w:p w14:paraId="1F1E50C5" w14:textId="355F0803" w:rsidR="001524E8" w:rsidRPr="00DC3C61" w:rsidRDefault="001524E8" w:rsidP="0070699D">
      <w:pPr>
        <w:widowControl w:val="0"/>
        <w:suppressAutoHyphens/>
        <w:spacing w:line="100" w:lineRule="atLeast"/>
        <w:ind w:left="340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Przedmiot umowy obejmuje </w:t>
      </w:r>
      <w:r w:rsidR="00445241">
        <w:rPr>
          <w:rFonts w:ascii="Cambria" w:hAnsi="Cambria" w:cs="Arial"/>
          <w:sz w:val="20"/>
          <w:szCs w:val="20"/>
        </w:rPr>
        <w:t>b</w:t>
      </w:r>
      <w:r w:rsidR="00445241" w:rsidRPr="00445241">
        <w:rPr>
          <w:rFonts w:ascii="Cambria" w:hAnsi="Cambria" w:cs="Arial"/>
          <w:sz w:val="20"/>
          <w:szCs w:val="20"/>
        </w:rPr>
        <w:t>ieżące utrzymanie pasa drogowego na terenie miasta Iława i okolic w 2025 r.</w:t>
      </w:r>
      <w:r w:rsidR="00B65A56">
        <w:rPr>
          <w:rFonts w:ascii="Cambria" w:hAnsi="Cambria" w:cs="Arial"/>
          <w:sz w:val="20"/>
          <w:szCs w:val="20"/>
        </w:rPr>
        <w:t xml:space="preserve"> </w:t>
      </w:r>
      <w:r w:rsidR="009F15C9" w:rsidRPr="00DC3C61">
        <w:rPr>
          <w:rFonts w:ascii="Cambria" w:hAnsi="Cambria" w:cs="Arial"/>
          <w:sz w:val="20"/>
          <w:szCs w:val="20"/>
        </w:rPr>
        <w:t>zgodnie z SWZ i wszystkimi załącznikami</w:t>
      </w:r>
      <w:r w:rsidRPr="00DC3C61">
        <w:rPr>
          <w:rFonts w:ascii="Cambria" w:hAnsi="Cambria" w:cs="Arial"/>
          <w:sz w:val="20"/>
          <w:szCs w:val="20"/>
        </w:rPr>
        <w:t>.</w:t>
      </w:r>
    </w:p>
    <w:p w14:paraId="690D4EBC" w14:textId="77777777" w:rsidR="001524E8" w:rsidRPr="00DC3C61" w:rsidRDefault="001524E8" w:rsidP="001524E8">
      <w:pPr>
        <w:jc w:val="both"/>
        <w:rPr>
          <w:rFonts w:ascii="Cambria" w:hAnsi="Cambria" w:cs="Arial"/>
          <w:sz w:val="20"/>
          <w:szCs w:val="20"/>
        </w:rPr>
      </w:pPr>
    </w:p>
    <w:p w14:paraId="3E9272D7" w14:textId="77777777" w:rsidR="001524E8" w:rsidRPr="00DC3C61" w:rsidRDefault="001524E8" w:rsidP="001524E8">
      <w:pPr>
        <w:jc w:val="center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b/>
          <w:sz w:val="20"/>
          <w:szCs w:val="20"/>
        </w:rPr>
        <w:t>§ 2. Termin realizacji</w:t>
      </w:r>
    </w:p>
    <w:p w14:paraId="134C7534" w14:textId="60EABEA5" w:rsidR="001524E8" w:rsidRPr="00DC3C61" w:rsidRDefault="001524E8" w:rsidP="0070699D">
      <w:pPr>
        <w:widowControl w:val="0"/>
        <w:suppressAutoHyphens/>
        <w:spacing w:line="100" w:lineRule="atLeast"/>
        <w:ind w:left="357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Rozpoczęcie realizacji usługi: </w:t>
      </w:r>
      <w:r w:rsidRPr="00DC3C61">
        <w:rPr>
          <w:rFonts w:ascii="Cambria" w:hAnsi="Cambria" w:cs="Arial"/>
          <w:b/>
          <w:sz w:val="20"/>
          <w:szCs w:val="20"/>
        </w:rPr>
        <w:t>od dnia podpisania umowy do dnia 31.12.202</w:t>
      </w:r>
      <w:r w:rsidR="00753FD1">
        <w:rPr>
          <w:rFonts w:ascii="Cambria" w:hAnsi="Cambria" w:cs="Arial"/>
          <w:b/>
          <w:sz w:val="20"/>
          <w:szCs w:val="20"/>
        </w:rPr>
        <w:t>5</w:t>
      </w:r>
      <w:r w:rsidRPr="00DC3C61">
        <w:rPr>
          <w:rFonts w:ascii="Cambria" w:hAnsi="Cambria" w:cs="Arial"/>
          <w:b/>
          <w:sz w:val="20"/>
          <w:szCs w:val="20"/>
        </w:rPr>
        <w:t xml:space="preserve"> r. </w:t>
      </w:r>
    </w:p>
    <w:p w14:paraId="77391039" w14:textId="77777777" w:rsidR="001524E8" w:rsidRPr="00DC3C61" w:rsidRDefault="001524E8" w:rsidP="001524E8">
      <w:pPr>
        <w:jc w:val="both"/>
        <w:rPr>
          <w:rFonts w:ascii="Cambria" w:hAnsi="Cambria" w:cs="Arial"/>
          <w:sz w:val="20"/>
          <w:szCs w:val="20"/>
        </w:rPr>
      </w:pPr>
    </w:p>
    <w:p w14:paraId="63304DB8" w14:textId="77777777" w:rsidR="001524E8" w:rsidRPr="00DC3C61" w:rsidRDefault="001524E8" w:rsidP="001524E8">
      <w:pPr>
        <w:jc w:val="center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b/>
          <w:sz w:val="20"/>
          <w:szCs w:val="20"/>
        </w:rPr>
        <w:t>§ 3. Zobowiązania Wykonawcy</w:t>
      </w:r>
    </w:p>
    <w:p w14:paraId="4F228527" w14:textId="77777777" w:rsidR="001524E8" w:rsidRPr="00DC3C61" w:rsidRDefault="001524E8">
      <w:pPr>
        <w:widowControl w:val="0"/>
        <w:numPr>
          <w:ilvl w:val="1"/>
          <w:numId w:val="17"/>
        </w:numPr>
        <w:suppressAutoHyphens/>
        <w:spacing w:line="100" w:lineRule="atLeast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Wykonawca zobowiązuje się do:</w:t>
      </w:r>
    </w:p>
    <w:p w14:paraId="7A5B05ED" w14:textId="119777F8" w:rsidR="001524E8" w:rsidRPr="00DC3C61" w:rsidRDefault="001524E8">
      <w:pPr>
        <w:pStyle w:val="Akapitzlist"/>
        <w:widowControl w:val="0"/>
        <w:numPr>
          <w:ilvl w:val="0"/>
          <w:numId w:val="22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wykonania czynności będących przedmiotem umowy z należytą starannością i poziomem wiedzy oraz zgodnie z obowiązującymi przepisami prawa, na obszarze przedstawionym w</w:t>
      </w:r>
      <w:r w:rsidRPr="00DC3C61">
        <w:rPr>
          <w:rFonts w:ascii="Cambria" w:hAnsi="Cambria" w:cs="Arial"/>
          <w:sz w:val="20"/>
          <w:szCs w:val="20"/>
          <w:shd w:val="clear" w:color="auto" w:fill="FFFFFF"/>
        </w:rPr>
        <w:t> </w:t>
      </w:r>
      <w:r w:rsidRPr="00DC3C61">
        <w:rPr>
          <w:rFonts w:ascii="Cambria" w:hAnsi="Cambria" w:cs="Arial"/>
          <w:b/>
          <w:sz w:val="20"/>
          <w:szCs w:val="20"/>
          <w:shd w:val="clear" w:color="auto" w:fill="FFFFFF"/>
        </w:rPr>
        <w:t>z</w:t>
      </w:r>
      <w:r w:rsidRPr="00DC3C61">
        <w:rPr>
          <w:rFonts w:ascii="Cambria" w:hAnsi="Cambria" w:cs="Arial"/>
          <w:b/>
          <w:sz w:val="20"/>
          <w:szCs w:val="20"/>
        </w:rPr>
        <w:t xml:space="preserve">ałączniku nr </w:t>
      </w:r>
      <w:r w:rsidR="0036314B">
        <w:rPr>
          <w:rFonts w:ascii="Cambria" w:hAnsi="Cambria" w:cs="Arial"/>
          <w:b/>
          <w:sz w:val="20"/>
          <w:szCs w:val="20"/>
        </w:rPr>
        <w:t>5</w:t>
      </w:r>
      <w:r w:rsidRPr="00DC3C61">
        <w:rPr>
          <w:rFonts w:ascii="Cambria" w:hAnsi="Cambria" w:cs="Arial"/>
          <w:b/>
          <w:sz w:val="20"/>
          <w:szCs w:val="20"/>
        </w:rPr>
        <w:t>,</w:t>
      </w:r>
      <w:r w:rsidRPr="00DC3C61">
        <w:rPr>
          <w:rFonts w:ascii="Cambria" w:hAnsi="Cambria" w:cs="Arial"/>
          <w:sz w:val="20"/>
          <w:szCs w:val="20"/>
        </w:rPr>
        <w:t xml:space="preserve"> zgodnie z wykazem terenów zieleni i ciągów komunikacyjnych wyszczególnionych w </w:t>
      </w:r>
      <w:r w:rsidRPr="00DC3C61">
        <w:rPr>
          <w:rFonts w:ascii="Cambria" w:hAnsi="Cambria" w:cs="Arial"/>
          <w:b/>
          <w:sz w:val="20"/>
          <w:szCs w:val="20"/>
        </w:rPr>
        <w:t>załączniku nr</w:t>
      </w:r>
      <w:r w:rsidR="003C7BE5" w:rsidRPr="00DC3C61">
        <w:rPr>
          <w:rFonts w:ascii="Cambria" w:hAnsi="Cambria" w:cs="Arial"/>
          <w:b/>
          <w:sz w:val="20"/>
          <w:szCs w:val="20"/>
          <w:lang w:val="pl-PL"/>
        </w:rPr>
        <w:t xml:space="preserve"> </w:t>
      </w:r>
      <w:r w:rsidRPr="00DC3C61">
        <w:rPr>
          <w:rFonts w:ascii="Cambria" w:hAnsi="Cambria" w:cs="Arial"/>
          <w:b/>
          <w:sz w:val="20"/>
          <w:szCs w:val="20"/>
        </w:rPr>
        <w:t>2</w:t>
      </w:r>
      <w:r w:rsidRPr="00DC3C61">
        <w:rPr>
          <w:rFonts w:ascii="Cambria" w:hAnsi="Cambria" w:cs="Arial"/>
          <w:sz w:val="20"/>
          <w:szCs w:val="20"/>
        </w:rPr>
        <w:t xml:space="preserve"> oraz warunkami zawartymi w </w:t>
      </w:r>
      <w:r w:rsidRPr="00DC3C61">
        <w:rPr>
          <w:rFonts w:ascii="Cambria" w:hAnsi="Cambria" w:cs="Arial"/>
          <w:b/>
          <w:sz w:val="20"/>
          <w:szCs w:val="20"/>
        </w:rPr>
        <w:t>załączniku nr 1</w:t>
      </w:r>
      <w:r w:rsidRPr="00DC3C61">
        <w:rPr>
          <w:rFonts w:ascii="Cambria" w:hAnsi="Cambria" w:cs="Arial"/>
          <w:sz w:val="20"/>
          <w:szCs w:val="20"/>
        </w:rPr>
        <w:t xml:space="preserve"> do niniejszej umowy, </w:t>
      </w:r>
    </w:p>
    <w:p w14:paraId="10FF505C" w14:textId="77777777" w:rsidR="001524E8" w:rsidRPr="00DC3C61" w:rsidRDefault="001524E8">
      <w:pPr>
        <w:widowControl w:val="0"/>
        <w:numPr>
          <w:ilvl w:val="0"/>
          <w:numId w:val="22"/>
        </w:numPr>
        <w:shd w:val="clear" w:color="auto" w:fill="FFFFFF"/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prowadzenia usług bieżącego utrzymania w pasie drogowym dróg – ulic powiatowych zgodnie </w:t>
      </w:r>
      <w:r w:rsidRPr="00DC3C61">
        <w:rPr>
          <w:rFonts w:ascii="Cambria" w:hAnsi="Cambria" w:cs="Arial"/>
          <w:sz w:val="20"/>
          <w:szCs w:val="20"/>
          <w:shd w:val="clear" w:color="auto" w:fill="FFFFFF"/>
        </w:rPr>
        <w:t>z o</w:t>
      </w:r>
      <w:r w:rsidRPr="00DC3C61">
        <w:rPr>
          <w:rFonts w:ascii="Cambria" w:hAnsi="Cambria" w:cs="Arial"/>
          <w:sz w:val="20"/>
          <w:szCs w:val="20"/>
        </w:rPr>
        <w:t>bowiązującymi przepisami dot. prowadzenia robót w pasie drogowym, zapewniając bezpieczeństwo użytkownikom dróg i pieszych,</w:t>
      </w:r>
    </w:p>
    <w:p w14:paraId="2DBA8542" w14:textId="18F292D6" w:rsidR="001524E8" w:rsidRPr="00DC3C61" w:rsidRDefault="001524E8">
      <w:pPr>
        <w:widowControl w:val="0"/>
        <w:numPr>
          <w:ilvl w:val="0"/>
          <w:numId w:val="22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realizacji niniejszej umowy zgodnie z przepisami ustawy z </w:t>
      </w:r>
      <w:r w:rsidR="00AE0C1B" w:rsidRPr="00AE0C1B">
        <w:rPr>
          <w:rFonts w:ascii="Cambria" w:hAnsi="Cambria" w:cs="Arial"/>
          <w:sz w:val="20"/>
          <w:szCs w:val="20"/>
        </w:rPr>
        <w:t>13 września 1996 r. o utrzymaniu czystości i porządku w gminach (t.j. Dz.U.2024.399), ustawie z 14 grudnia 2012 r. o odpadach (Dz.U.2023.0.1587 z późn zm.) oraz ustawie z 16 kwietnia 2004r. o ochronie przyrody (Dz.U.2024.1478 ze zm.)</w:t>
      </w:r>
      <w:r w:rsidRPr="00DC3C61">
        <w:rPr>
          <w:rFonts w:ascii="Cambria" w:hAnsi="Cambria" w:cs="Arial"/>
          <w:sz w:val="20"/>
          <w:szCs w:val="20"/>
        </w:rPr>
        <w:t xml:space="preserve">, </w:t>
      </w:r>
    </w:p>
    <w:p w14:paraId="6796F26A" w14:textId="0B9DB51F" w:rsidR="001524E8" w:rsidRPr="00DC3C61" w:rsidRDefault="001524E8">
      <w:pPr>
        <w:widowControl w:val="0"/>
        <w:numPr>
          <w:ilvl w:val="0"/>
          <w:numId w:val="22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wykonywania prac będących przedmiotem niniejszej umowy, na podstawie każdorazowo wystawianych przez Zamawiającego poleceń w ramach umowy, z określeniem ich zakresu, miejsca i terminu wykonania. W stosunku do prac o których mowa </w:t>
      </w:r>
      <w:r w:rsidRPr="00DC3C61">
        <w:rPr>
          <w:rFonts w:ascii="Cambria" w:hAnsi="Cambria" w:cs="Arial"/>
          <w:bCs/>
          <w:sz w:val="20"/>
          <w:szCs w:val="20"/>
        </w:rPr>
        <w:t>w</w:t>
      </w:r>
      <w:r w:rsidRPr="00DC3C61">
        <w:rPr>
          <w:rFonts w:ascii="Cambria" w:hAnsi="Cambria" w:cs="Arial"/>
          <w:b/>
          <w:sz w:val="20"/>
          <w:szCs w:val="20"/>
        </w:rPr>
        <w:t xml:space="preserve"> </w:t>
      </w:r>
      <w:bookmarkStart w:id="1" w:name="_Hlk158986574"/>
      <w:r w:rsidR="004029C2" w:rsidRPr="00DC3C61">
        <w:rPr>
          <w:rFonts w:ascii="Cambria" w:hAnsi="Cambria" w:cs="Arial"/>
          <w:b/>
          <w:sz w:val="20"/>
          <w:szCs w:val="20"/>
        </w:rPr>
        <w:t xml:space="preserve">opisie przedmiotu zamówienia </w:t>
      </w:r>
      <w:r w:rsidR="009F15C9" w:rsidRPr="00DC3C61">
        <w:rPr>
          <w:rFonts w:ascii="Cambria" w:hAnsi="Cambria" w:cs="Arial"/>
          <w:b/>
          <w:sz w:val="20"/>
          <w:szCs w:val="20"/>
        </w:rPr>
        <w:t>(</w:t>
      </w:r>
      <w:r w:rsidR="004029C2" w:rsidRPr="00DC3C61">
        <w:rPr>
          <w:rFonts w:ascii="Cambria" w:hAnsi="Cambria" w:cs="Arial"/>
          <w:b/>
          <w:sz w:val="20"/>
          <w:szCs w:val="20"/>
        </w:rPr>
        <w:t>dalej: OPZ</w:t>
      </w:r>
      <w:r w:rsidR="009F15C9" w:rsidRPr="00DC3C61">
        <w:rPr>
          <w:rFonts w:ascii="Cambria" w:hAnsi="Cambria" w:cs="Arial"/>
          <w:b/>
          <w:sz w:val="20"/>
          <w:szCs w:val="20"/>
        </w:rPr>
        <w:t>)</w:t>
      </w:r>
      <w:bookmarkEnd w:id="1"/>
      <w:r w:rsidRPr="00DC3C61">
        <w:rPr>
          <w:rFonts w:ascii="Cambria" w:hAnsi="Cambria" w:cs="Arial"/>
          <w:sz w:val="20"/>
          <w:szCs w:val="20"/>
        </w:rPr>
        <w:t xml:space="preserve">, polecenie będzie wystawione wysłane pocztą elektroniczną lub telefonicznie najpóźniej </w:t>
      </w:r>
      <w:r w:rsidRPr="00DC3C61">
        <w:rPr>
          <w:rFonts w:ascii="Cambria" w:hAnsi="Cambria" w:cs="Arial"/>
          <w:b/>
          <w:sz w:val="20"/>
          <w:szCs w:val="20"/>
          <w:u w:val="single"/>
        </w:rPr>
        <w:t>1 (jeden) dzień wcześniej</w:t>
      </w:r>
      <w:r w:rsidRPr="00DC3C61">
        <w:rPr>
          <w:rFonts w:ascii="Cambria" w:hAnsi="Cambria" w:cs="Arial"/>
          <w:sz w:val="20"/>
          <w:szCs w:val="20"/>
        </w:rPr>
        <w:t>,</w:t>
      </w:r>
    </w:p>
    <w:p w14:paraId="24DECA9D" w14:textId="51DF8749" w:rsidR="001524E8" w:rsidRPr="00DC3C61" w:rsidRDefault="003C7BE5">
      <w:pPr>
        <w:widowControl w:val="0"/>
        <w:numPr>
          <w:ilvl w:val="0"/>
          <w:numId w:val="22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w</w:t>
      </w:r>
      <w:r w:rsidR="001524E8" w:rsidRPr="00DC3C61">
        <w:rPr>
          <w:rFonts w:ascii="Cambria" w:hAnsi="Cambria" w:cs="Arial"/>
          <w:sz w:val="20"/>
          <w:szCs w:val="20"/>
        </w:rPr>
        <w:t xml:space="preserve"> razie wystąpienia potrzeby wykonania prac interwencyjnych, o których mowa </w:t>
      </w:r>
      <w:r w:rsidR="001524E8" w:rsidRPr="00DC3C61">
        <w:rPr>
          <w:rFonts w:ascii="Cambria" w:hAnsi="Cambria" w:cs="Arial"/>
          <w:bCs/>
          <w:sz w:val="20"/>
          <w:szCs w:val="20"/>
        </w:rPr>
        <w:t>w</w:t>
      </w:r>
      <w:r w:rsidR="001524E8" w:rsidRPr="00DC3C61">
        <w:rPr>
          <w:rFonts w:ascii="Cambria" w:hAnsi="Cambria" w:cs="Arial"/>
          <w:b/>
          <w:sz w:val="20"/>
          <w:szCs w:val="20"/>
        </w:rPr>
        <w:t xml:space="preserve"> </w:t>
      </w:r>
      <w:r w:rsidR="009F15C9" w:rsidRPr="00DC3C61">
        <w:rPr>
          <w:rFonts w:ascii="Cambria" w:hAnsi="Cambria" w:cs="Arial"/>
          <w:b/>
          <w:sz w:val="20"/>
          <w:szCs w:val="20"/>
        </w:rPr>
        <w:t xml:space="preserve">OPZ </w:t>
      </w:r>
      <w:r w:rsidR="001524E8" w:rsidRPr="00DC3C61">
        <w:rPr>
          <w:rFonts w:ascii="Cambria" w:hAnsi="Cambria" w:cs="Arial"/>
          <w:sz w:val="20"/>
          <w:szCs w:val="20"/>
        </w:rPr>
        <w:t>niniejszej umowy</w:t>
      </w:r>
      <w:r w:rsidR="001524E8" w:rsidRPr="00DC3C61">
        <w:rPr>
          <w:rFonts w:ascii="Cambria" w:hAnsi="Cambria" w:cs="Arial"/>
          <w:b/>
          <w:sz w:val="20"/>
          <w:szCs w:val="20"/>
        </w:rPr>
        <w:t xml:space="preserve">, </w:t>
      </w:r>
      <w:r w:rsidR="001524E8" w:rsidRPr="00DC3C61">
        <w:rPr>
          <w:rFonts w:ascii="Cambria" w:hAnsi="Cambria" w:cs="Arial"/>
          <w:sz w:val="20"/>
          <w:szCs w:val="20"/>
        </w:rPr>
        <w:t xml:space="preserve">Wykonawca zrealizuje je, na podstawie każdorazowo wystawianych przez Zamawiającego poleceń, z określeniem  ich zakresu i miejsca, w ciągu </w:t>
      </w:r>
      <w:r w:rsidR="009F15C9" w:rsidRPr="00DC3C61">
        <w:rPr>
          <w:rFonts w:ascii="Cambria" w:hAnsi="Cambria" w:cs="Arial"/>
          <w:b/>
          <w:sz w:val="20"/>
          <w:szCs w:val="20"/>
        </w:rPr>
        <w:t>12</w:t>
      </w:r>
      <w:r w:rsidR="001524E8" w:rsidRPr="00DC3C61">
        <w:rPr>
          <w:rFonts w:ascii="Cambria" w:hAnsi="Cambria" w:cs="Arial"/>
          <w:b/>
          <w:sz w:val="20"/>
          <w:szCs w:val="20"/>
        </w:rPr>
        <w:t xml:space="preserve"> godzin </w:t>
      </w:r>
      <w:r w:rsidR="001524E8" w:rsidRPr="00DC3C61">
        <w:rPr>
          <w:rFonts w:ascii="Cambria" w:hAnsi="Cambria" w:cs="Arial"/>
          <w:sz w:val="20"/>
          <w:szCs w:val="20"/>
        </w:rPr>
        <w:t>od chwili przekazania takiego polecenia przez Zamawiającego. Polecenie może być wysłane pocztą elektroniczną lub</w:t>
      </w:r>
      <w:r w:rsidRPr="00DC3C61">
        <w:rPr>
          <w:rFonts w:ascii="Cambria" w:hAnsi="Cambria" w:cs="Arial"/>
          <w:sz w:val="20"/>
          <w:szCs w:val="20"/>
        </w:rPr>
        <w:t xml:space="preserve"> przekazane</w:t>
      </w:r>
      <w:r w:rsidR="001524E8" w:rsidRPr="00DC3C61">
        <w:rPr>
          <w:rFonts w:ascii="Cambria" w:hAnsi="Cambria" w:cs="Arial"/>
          <w:sz w:val="20"/>
          <w:szCs w:val="20"/>
        </w:rPr>
        <w:t xml:space="preserve"> telefonicznie, </w:t>
      </w:r>
    </w:p>
    <w:p w14:paraId="120FB76A" w14:textId="0F3B2370" w:rsidR="001524E8" w:rsidRPr="00DC3C61" w:rsidRDefault="003C7BE5">
      <w:pPr>
        <w:widowControl w:val="0"/>
        <w:numPr>
          <w:ilvl w:val="0"/>
          <w:numId w:val="22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prac</w:t>
      </w:r>
      <w:r w:rsidR="003C18CA" w:rsidRPr="00DC3C61">
        <w:rPr>
          <w:rFonts w:ascii="Cambria" w:hAnsi="Cambria" w:cs="Arial"/>
          <w:sz w:val="20"/>
          <w:szCs w:val="20"/>
        </w:rPr>
        <w:t>e</w:t>
      </w:r>
      <w:r w:rsidRPr="00DC3C61">
        <w:rPr>
          <w:rFonts w:ascii="Cambria" w:hAnsi="Cambria" w:cs="Arial"/>
          <w:sz w:val="20"/>
          <w:szCs w:val="20"/>
        </w:rPr>
        <w:t xml:space="preserve"> </w:t>
      </w:r>
      <w:r w:rsidR="003C18CA" w:rsidRPr="00DC3C61">
        <w:rPr>
          <w:rFonts w:ascii="Cambria" w:hAnsi="Cambria" w:cs="Arial"/>
          <w:sz w:val="20"/>
          <w:szCs w:val="20"/>
        </w:rPr>
        <w:t xml:space="preserve">lub czynności </w:t>
      </w:r>
      <w:r w:rsidRPr="00DC3C61">
        <w:rPr>
          <w:rFonts w:ascii="Cambria" w:hAnsi="Cambria" w:cs="Arial"/>
          <w:sz w:val="20"/>
          <w:szCs w:val="20"/>
        </w:rPr>
        <w:t xml:space="preserve">wykonane </w:t>
      </w:r>
      <w:r w:rsidR="001524E8" w:rsidRPr="00DC3C61">
        <w:rPr>
          <w:rFonts w:ascii="Cambria" w:hAnsi="Cambria" w:cs="Arial"/>
          <w:sz w:val="20"/>
          <w:szCs w:val="20"/>
        </w:rPr>
        <w:t>bezpodstawn</w:t>
      </w:r>
      <w:r w:rsidRPr="00DC3C61">
        <w:rPr>
          <w:rFonts w:ascii="Cambria" w:hAnsi="Cambria" w:cs="Arial"/>
          <w:sz w:val="20"/>
          <w:szCs w:val="20"/>
        </w:rPr>
        <w:t>i</w:t>
      </w:r>
      <w:r w:rsidR="001524E8" w:rsidRPr="00DC3C61">
        <w:rPr>
          <w:rFonts w:ascii="Cambria" w:hAnsi="Cambria" w:cs="Arial"/>
          <w:sz w:val="20"/>
          <w:szCs w:val="20"/>
        </w:rPr>
        <w:t xml:space="preserve">e oraz </w:t>
      </w:r>
      <w:r w:rsidR="003C18CA" w:rsidRPr="00DC3C61">
        <w:rPr>
          <w:rFonts w:ascii="Cambria" w:hAnsi="Cambria" w:cs="Arial"/>
          <w:sz w:val="20"/>
          <w:szCs w:val="20"/>
        </w:rPr>
        <w:t xml:space="preserve">prace lub czynności, których wykonania </w:t>
      </w:r>
      <w:r w:rsidR="001524E8" w:rsidRPr="00DC3C61">
        <w:rPr>
          <w:rFonts w:ascii="Cambria" w:hAnsi="Cambria" w:cs="Arial"/>
          <w:sz w:val="20"/>
          <w:szCs w:val="20"/>
        </w:rPr>
        <w:t>nie uzgodni</w:t>
      </w:r>
      <w:r w:rsidR="003C18CA" w:rsidRPr="00DC3C61">
        <w:rPr>
          <w:rFonts w:ascii="Cambria" w:hAnsi="Cambria" w:cs="Arial"/>
          <w:sz w:val="20"/>
          <w:szCs w:val="20"/>
        </w:rPr>
        <w:t>o</w:t>
      </w:r>
      <w:r w:rsidR="001524E8" w:rsidRPr="00DC3C61">
        <w:rPr>
          <w:rFonts w:ascii="Cambria" w:hAnsi="Cambria" w:cs="Arial"/>
          <w:sz w:val="20"/>
          <w:szCs w:val="20"/>
        </w:rPr>
        <w:t>n</w:t>
      </w:r>
      <w:r w:rsidR="003C18CA" w:rsidRPr="00DC3C61">
        <w:rPr>
          <w:rFonts w:ascii="Cambria" w:hAnsi="Cambria" w:cs="Arial"/>
          <w:sz w:val="20"/>
          <w:szCs w:val="20"/>
        </w:rPr>
        <w:t>o z</w:t>
      </w:r>
      <w:r w:rsidR="001524E8" w:rsidRPr="00DC3C61">
        <w:rPr>
          <w:rFonts w:ascii="Cambria" w:hAnsi="Cambria" w:cs="Arial"/>
          <w:sz w:val="20"/>
          <w:szCs w:val="20"/>
        </w:rPr>
        <w:t xml:space="preserve"> Zamawiającym nie będą podlegały rozliczeniu,</w:t>
      </w:r>
    </w:p>
    <w:p w14:paraId="7FFC10D5" w14:textId="573450E4" w:rsidR="001524E8" w:rsidRPr="00DC3C61" w:rsidRDefault="001524E8">
      <w:pPr>
        <w:widowControl w:val="0"/>
        <w:numPr>
          <w:ilvl w:val="0"/>
          <w:numId w:val="22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Wykonawca jest zobowiązany na żądanie Zamawiającego </w:t>
      </w:r>
      <w:r w:rsidR="00E40CB5" w:rsidRPr="00DC3C61">
        <w:rPr>
          <w:rFonts w:ascii="Cambria" w:hAnsi="Cambria" w:cs="Arial"/>
          <w:sz w:val="20"/>
          <w:szCs w:val="20"/>
        </w:rPr>
        <w:t xml:space="preserve">zapewnić </w:t>
      </w:r>
      <w:r w:rsidRPr="00DC3C61">
        <w:rPr>
          <w:rFonts w:ascii="Cambria" w:hAnsi="Cambria" w:cs="Arial"/>
          <w:sz w:val="20"/>
          <w:szCs w:val="20"/>
        </w:rPr>
        <w:t>środek transportu wraz z kierowcą, z co najmniej dwoma miejscami do siedzenia dla przedstawicieli Zamawiającego</w:t>
      </w:r>
      <w:r w:rsidR="00E40CB5" w:rsidRPr="00DC3C61">
        <w:rPr>
          <w:rFonts w:ascii="Cambria" w:hAnsi="Cambria" w:cs="Arial"/>
          <w:sz w:val="20"/>
          <w:szCs w:val="20"/>
        </w:rPr>
        <w:t>,</w:t>
      </w:r>
      <w:r w:rsidRPr="00DC3C61">
        <w:rPr>
          <w:rFonts w:ascii="Cambria" w:hAnsi="Cambria" w:cs="Arial"/>
          <w:sz w:val="20"/>
          <w:szCs w:val="20"/>
        </w:rPr>
        <w:t xml:space="preserve"> w celu kontroli jakości wykonywanego przedmiotu zamówienia, </w:t>
      </w:r>
      <w:r w:rsidRPr="00DC3C61">
        <w:rPr>
          <w:rFonts w:ascii="Cambria" w:hAnsi="Cambria" w:cs="Arial"/>
          <w:b/>
          <w:sz w:val="20"/>
          <w:szCs w:val="20"/>
        </w:rPr>
        <w:t>odbioru zleconych</w:t>
      </w:r>
      <w:r w:rsidRPr="00DC3C61">
        <w:rPr>
          <w:rFonts w:ascii="Cambria" w:hAnsi="Cambria" w:cs="Arial"/>
          <w:sz w:val="20"/>
          <w:szCs w:val="20"/>
        </w:rPr>
        <w:t xml:space="preserve"> na dany okres </w:t>
      </w:r>
      <w:r w:rsidRPr="00DC3C61">
        <w:rPr>
          <w:rFonts w:ascii="Cambria" w:hAnsi="Cambria" w:cs="Arial"/>
          <w:b/>
          <w:sz w:val="20"/>
          <w:szCs w:val="20"/>
        </w:rPr>
        <w:t>prac</w:t>
      </w:r>
      <w:r w:rsidRPr="00DC3C61">
        <w:rPr>
          <w:rFonts w:ascii="Cambria" w:hAnsi="Cambria" w:cs="Arial"/>
          <w:sz w:val="20"/>
          <w:szCs w:val="20"/>
        </w:rPr>
        <w:t xml:space="preserve">. Koszty transportu obciążają Wykonawcę. Nie zapewnienie przez Wykonawcę środka transportu wraz z kierowcą, w celu </w:t>
      </w:r>
      <w:r w:rsidRPr="00DC3C61">
        <w:rPr>
          <w:rFonts w:ascii="Cambria" w:hAnsi="Cambria" w:cs="Arial"/>
          <w:sz w:val="20"/>
          <w:szCs w:val="20"/>
        </w:rPr>
        <w:lastRenderedPageBreak/>
        <w:t xml:space="preserve">przeprowadzenia odbioru prac, skutkuje uznaniem przez Zamawiającego, że określony rodzaj prac w danym okresie został niewykonany, co powoduje naliczenie kary zgodnie z  </w:t>
      </w:r>
      <w:r w:rsidRPr="00DC3C61">
        <w:rPr>
          <w:rFonts w:ascii="Cambria" w:hAnsi="Cambria" w:cs="Arial"/>
          <w:b/>
          <w:sz w:val="20"/>
          <w:szCs w:val="20"/>
        </w:rPr>
        <w:t>§ 9</w:t>
      </w:r>
      <w:r w:rsidRPr="00DC3C61">
        <w:rPr>
          <w:rFonts w:ascii="Cambria" w:hAnsi="Cambria" w:cs="Arial"/>
          <w:sz w:val="20"/>
          <w:szCs w:val="20"/>
        </w:rPr>
        <w:t xml:space="preserve"> niniejszej umowy, </w:t>
      </w:r>
    </w:p>
    <w:p w14:paraId="041EA57B" w14:textId="77777777" w:rsidR="001524E8" w:rsidRPr="00DC3C61" w:rsidRDefault="001524E8">
      <w:pPr>
        <w:widowControl w:val="0"/>
        <w:numPr>
          <w:ilvl w:val="0"/>
          <w:numId w:val="22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zapewnienia sprzętu spełniającego wymagania norm technicznych oraz umożliwiającego wykonanie przedmiotu niniejszej umowy,</w:t>
      </w:r>
    </w:p>
    <w:p w14:paraId="26BF1AF4" w14:textId="77777777" w:rsidR="001524E8" w:rsidRPr="00DC3C61" w:rsidRDefault="001524E8">
      <w:pPr>
        <w:widowControl w:val="0"/>
        <w:numPr>
          <w:ilvl w:val="0"/>
          <w:numId w:val="22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Wykonawca w przypadku awarii sprzętu uniemożliwiającej należyte przedmiotu niniejszej umowy zapewni sprzęt zastępczy na własny koszt i własnym staraniem,</w:t>
      </w:r>
    </w:p>
    <w:p w14:paraId="0C79D01F" w14:textId="77777777" w:rsidR="001524E8" w:rsidRPr="00DC3C61" w:rsidRDefault="001524E8">
      <w:pPr>
        <w:widowControl w:val="0"/>
        <w:numPr>
          <w:ilvl w:val="0"/>
          <w:numId w:val="22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zapewnienia kadry i nadzoru przy realizacji przedmiotu niniejszej umowy z wymaganymi kwalifikacjami i uprawnieniami,</w:t>
      </w:r>
    </w:p>
    <w:p w14:paraId="3831E1B2" w14:textId="77777777" w:rsidR="001524E8" w:rsidRPr="00DC3C61" w:rsidRDefault="001524E8">
      <w:pPr>
        <w:widowControl w:val="0"/>
        <w:numPr>
          <w:ilvl w:val="0"/>
          <w:numId w:val="22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przygotowania na swój koszt niezbędnych składowisk, magazynów, pomieszczeń socjalnych dla pracowników,</w:t>
      </w:r>
    </w:p>
    <w:p w14:paraId="6CAC387C" w14:textId="56EE2551" w:rsidR="001524E8" w:rsidRPr="00DC3C61" w:rsidRDefault="001524E8">
      <w:pPr>
        <w:widowControl w:val="0"/>
        <w:numPr>
          <w:ilvl w:val="0"/>
          <w:numId w:val="22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posiadania, przez cały okres realizacji przedmiotu umowy, zawart</w:t>
      </w:r>
      <w:r w:rsidR="00E40CB5" w:rsidRPr="00DC3C61">
        <w:rPr>
          <w:rFonts w:ascii="Cambria" w:hAnsi="Cambria" w:cs="Arial"/>
          <w:sz w:val="20"/>
          <w:szCs w:val="20"/>
        </w:rPr>
        <w:t>ej</w:t>
      </w:r>
      <w:r w:rsidRPr="00DC3C61">
        <w:rPr>
          <w:rFonts w:ascii="Cambria" w:hAnsi="Cambria" w:cs="Arial"/>
          <w:sz w:val="20"/>
          <w:szCs w:val="20"/>
        </w:rPr>
        <w:t xml:space="preserve"> umow</w:t>
      </w:r>
      <w:r w:rsidR="00E40CB5" w:rsidRPr="00DC3C61">
        <w:rPr>
          <w:rFonts w:ascii="Cambria" w:hAnsi="Cambria" w:cs="Arial"/>
          <w:sz w:val="20"/>
          <w:szCs w:val="20"/>
        </w:rPr>
        <w:t>y</w:t>
      </w:r>
      <w:r w:rsidRPr="00DC3C61">
        <w:rPr>
          <w:rFonts w:ascii="Cambria" w:hAnsi="Cambria" w:cs="Arial"/>
          <w:sz w:val="20"/>
          <w:szCs w:val="20"/>
        </w:rPr>
        <w:t xml:space="preserve"> z instalacją komunalną na odbiór odpadów powstających w wyniku realizacji przedmiotu zamówienia o następujących kodach: 200201, 200301, 200303.</w:t>
      </w:r>
    </w:p>
    <w:p w14:paraId="25FFF08C" w14:textId="77777777" w:rsidR="001524E8" w:rsidRPr="00DC3C61" w:rsidRDefault="001524E8" w:rsidP="001524E8">
      <w:pPr>
        <w:ind w:left="567"/>
        <w:jc w:val="both"/>
        <w:rPr>
          <w:rFonts w:ascii="Cambria" w:hAnsi="Cambria" w:cs="Arial"/>
          <w:sz w:val="20"/>
          <w:szCs w:val="20"/>
        </w:rPr>
      </w:pPr>
    </w:p>
    <w:p w14:paraId="66BBFC4E" w14:textId="77777777" w:rsidR="001524E8" w:rsidRPr="00DC3C61" w:rsidRDefault="001524E8" w:rsidP="001524E8">
      <w:pPr>
        <w:ind w:left="567"/>
        <w:jc w:val="center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b/>
          <w:sz w:val="20"/>
          <w:szCs w:val="20"/>
        </w:rPr>
        <w:t>§ 4. Odpowiedzialność Wykonawcy</w:t>
      </w:r>
    </w:p>
    <w:p w14:paraId="54CB272F" w14:textId="77777777" w:rsidR="001524E8" w:rsidRPr="00DC3C61" w:rsidRDefault="001524E8">
      <w:pPr>
        <w:widowControl w:val="0"/>
        <w:numPr>
          <w:ilvl w:val="1"/>
          <w:numId w:val="15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Kary nałożone przez organy państwowe za nieprzestrzeganie przepisów bhp i innych w zakresie prac objętych umową obciążają Wykonawcę. </w:t>
      </w:r>
    </w:p>
    <w:p w14:paraId="23A968FC" w14:textId="77777777" w:rsidR="00E40CB5" w:rsidRPr="00DC3C61" w:rsidRDefault="00E40CB5" w:rsidP="00E40CB5">
      <w:pPr>
        <w:widowControl w:val="0"/>
        <w:numPr>
          <w:ilvl w:val="1"/>
          <w:numId w:val="15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Wykonawca ponosi odpowiedzialność za szkody wyrządzone osobom trzecim w związku z powadzonymi pracami oraz z powodu niewykonania lub niewłaściwego wykonania przedmiotu umowy.</w:t>
      </w:r>
    </w:p>
    <w:p w14:paraId="10AB10AA" w14:textId="1590BA47" w:rsidR="001524E8" w:rsidRPr="00DC3C61" w:rsidRDefault="001524E8">
      <w:pPr>
        <w:widowControl w:val="0"/>
        <w:numPr>
          <w:ilvl w:val="1"/>
          <w:numId w:val="15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Wykonawca odpowiada materialnie za szkody wyrządzone w czasie wykonywania czynności objętych umową przez osoby podległe Wykonawcy, do pełnej wysokości </w:t>
      </w:r>
      <w:r w:rsidR="00E40CB5" w:rsidRPr="00DC3C61">
        <w:rPr>
          <w:rFonts w:ascii="Cambria" w:hAnsi="Cambria" w:cs="Arial"/>
          <w:sz w:val="20"/>
          <w:szCs w:val="20"/>
        </w:rPr>
        <w:t xml:space="preserve">szkody </w:t>
      </w:r>
      <w:r w:rsidRPr="00DC3C61">
        <w:rPr>
          <w:rFonts w:ascii="Cambria" w:hAnsi="Cambria" w:cs="Arial"/>
          <w:sz w:val="20"/>
          <w:szCs w:val="20"/>
        </w:rPr>
        <w:t>poniesionej przez Zamawiającego</w:t>
      </w:r>
      <w:r w:rsidR="00E40CB5" w:rsidRPr="00DC3C61">
        <w:rPr>
          <w:rFonts w:ascii="Cambria" w:hAnsi="Cambria" w:cs="Arial"/>
          <w:sz w:val="20"/>
          <w:szCs w:val="20"/>
        </w:rPr>
        <w:t xml:space="preserve"> lub osoby trzecie</w:t>
      </w:r>
      <w:r w:rsidRPr="00DC3C61">
        <w:rPr>
          <w:rFonts w:ascii="Cambria" w:hAnsi="Cambria" w:cs="Arial"/>
          <w:sz w:val="20"/>
          <w:szCs w:val="20"/>
        </w:rPr>
        <w:t>.</w:t>
      </w:r>
      <w:r w:rsidR="00D11C37" w:rsidRPr="00DC3C61">
        <w:rPr>
          <w:rFonts w:ascii="Cambria" w:hAnsi="Cambria" w:cs="Arial"/>
          <w:sz w:val="20"/>
          <w:szCs w:val="20"/>
        </w:rPr>
        <w:t xml:space="preserve"> </w:t>
      </w:r>
    </w:p>
    <w:p w14:paraId="7739F081" w14:textId="77777777" w:rsidR="001524E8" w:rsidRPr="00DC3C61" w:rsidRDefault="001524E8">
      <w:pPr>
        <w:widowControl w:val="0"/>
        <w:numPr>
          <w:ilvl w:val="1"/>
          <w:numId w:val="15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Wykonawca odpowiedzialny jest także za szkody, które powstały w trakcie trwania tej umowy, ale ujawniły się po jej zakończeniu.</w:t>
      </w:r>
    </w:p>
    <w:p w14:paraId="04CC7D34" w14:textId="77777777" w:rsidR="001524E8" w:rsidRPr="00DC3C61" w:rsidRDefault="001524E8" w:rsidP="001524E8">
      <w:pPr>
        <w:ind w:left="567"/>
        <w:rPr>
          <w:rFonts w:ascii="Cambria" w:hAnsi="Cambria" w:cs="Arial"/>
          <w:sz w:val="20"/>
          <w:szCs w:val="20"/>
        </w:rPr>
      </w:pPr>
    </w:p>
    <w:p w14:paraId="33EBDC94" w14:textId="77777777" w:rsidR="001524E8" w:rsidRPr="00DC3C61" w:rsidRDefault="001524E8" w:rsidP="001524E8">
      <w:pPr>
        <w:jc w:val="center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b/>
          <w:sz w:val="20"/>
          <w:szCs w:val="20"/>
        </w:rPr>
        <w:t xml:space="preserve">§ 5. Wynagrodzenie i warunki płatności </w:t>
      </w:r>
    </w:p>
    <w:p w14:paraId="043D3E34" w14:textId="77777777" w:rsidR="00481413" w:rsidRDefault="00D11C37">
      <w:pPr>
        <w:widowControl w:val="0"/>
        <w:numPr>
          <w:ilvl w:val="1"/>
          <w:numId w:val="14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Strony ustalają, że z</w:t>
      </w:r>
      <w:r w:rsidR="001524E8" w:rsidRPr="00DC3C61">
        <w:rPr>
          <w:rFonts w:ascii="Cambria" w:hAnsi="Cambria" w:cs="Arial"/>
          <w:sz w:val="20"/>
          <w:szCs w:val="20"/>
        </w:rPr>
        <w:t xml:space="preserve">a wykonanie całości przedmiotu umowy określonego w § 1 </w:t>
      </w:r>
      <w:r w:rsidRPr="00DC3C61">
        <w:rPr>
          <w:rFonts w:ascii="Cambria" w:hAnsi="Cambria" w:cs="Arial"/>
          <w:sz w:val="20"/>
          <w:szCs w:val="20"/>
        </w:rPr>
        <w:t xml:space="preserve">Wykonawcy przysługiwać będzie </w:t>
      </w:r>
      <w:r w:rsidR="001524E8" w:rsidRPr="00DC3C61">
        <w:rPr>
          <w:rFonts w:ascii="Cambria" w:hAnsi="Cambria" w:cs="Arial"/>
          <w:sz w:val="20"/>
          <w:szCs w:val="20"/>
        </w:rPr>
        <w:t xml:space="preserve">łączne maksymalne </w:t>
      </w:r>
    </w:p>
    <w:p w14:paraId="4A54E556" w14:textId="35EEE038" w:rsidR="00481413" w:rsidRDefault="001524E8" w:rsidP="00481413">
      <w:pPr>
        <w:widowControl w:val="0"/>
        <w:suppressAutoHyphens/>
        <w:spacing w:line="100" w:lineRule="atLeast"/>
        <w:ind w:left="340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wynagrodzenie brutto w wysokości: </w:t>
      </w:r>
      <w:r w:rsidRPr="00DC3C61">
        <w:rPr>
          <w:rFonts w:ascii="Cambria" w:hAnsi="Cambria" w:cs="Arial"/>
          <w:b/>
          <w:sz w:val="20"/>
          <w:szCs w:val="20"/>
        </w:rPr>
        <w:t>…………………..</w:t>
      </w:r>
      <w:r w:rsidRPr="00DC3C61">
        <w:rPr>
          <w:rFonts w:ascii="Cambria" w:hAnsi="Cambria" w:cs="Arial"/>
          <w:sz w:val="20"/>
          <w:szCs w:val="20"/>
        </w:rPr>
        <w:t xml:space="preserve"> </w:t>
      </w:r>
    </w:p>
    <w:p w14:paraId="6DFB7696" w14:textId="77777777" w:rsidR="00481413" w:rsidRDefault="001524E8" w:rsidP="00481413">
      <w:pPr>
        <w:widowControl w:val="0"/>
        <w:suppressAutoHyphens/>
        <w:spacing w:line="100" w:lineRule="atLeast"/>
        <w:ind w:left="340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b/>
          <w:sz w:val="20"/>
          <w:szCs w:val="20"/>
        </w:rPr>
        <w:t>słownie: …………………………….</w:t>
      </w:r>
      <w:r w:rsidRPr="00DC3C61">
        <w:rPr>
          <w:rFonts w:ascii="Cambria" w:hAnsi="Cambria" w:cs="Arial"/>
          <w:sz w:val="20"/>
          <w:szCs w:val="20"/>
        </w:rPr>
        <w:t xml:space="preserve"> </w:t>
      </w:r>
    </w:p>
    <w:p w14:paraId="7A79E571" w14:textId="281CA53A" w:rsidR="001524E8" w:rsidRPr="00DC3C61" w:rsidRDefault="001524E8" w:rsidP="00481413">
      <w:pPr>
        <w:widowControl w:val="0"/>
        <w:suppressAutoHyphens/>
        <w:spacing w:line="100" w:lineRule="atLeast"/>
        <w:ind w:left="340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zgodnie z tabelą cenową sporządzoną na podstawie formularza ofertowego załączonego do oferty, stanowiącą </w:t>
      </w:r>
      <w:r w:rsidRPr="00DC3C61">
        <w:rPr>
          <w:rFonts w:ascii="Cambria" w:hAnsi="Cambria" w:cs="Arial"/>
          <w:b/>
          <w:sz w:val="20"/>
          <w:szCs w:val="20"/>
        </w:rPr>
        <w:t>załącznik nr 3</w:t>
      </w:r>
      <w:r w:rsidRPr="00DC3C61">
        <w:rPr>
          <w:rFonts w:ascii="Cambria" w:hAnsi="Cambria" w:cs="Arial"/>
          <w:sz w:val="20"/>
          <w:szCs w:val="20"/>
        </w:rPr>
        <w:t xml:space="preserve"> do niniejszej umowy.</w:t>
      </w:r>
    </w:p>
    <w:p w14:paraId="31640B6D" w14:textId="77777777" w:rsidR="001524E8" w:rsidRPr="00DC3C61" w:rsidRDefault="001524E8">
      <w:pPr>
        <w:widowControl w:val="0"/>
        <w:numPr>
          <w:ilvl w:val="1"/>
          <w:numId w:val="14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Wynagrodzenie należne Wykonawcy za wykonanie usług rozliczane będzie miesięcznie w oparciu o odebrany zakres (ilość) wykonanych usług i ceny jednostkowe netto plus należny podatek VAT, zgodnie z </w:t>
      </w:r>
      <w:r w:rsidRPr="00DC3C61">
        <w:rPr>
          <w:rFonts w:ascii="Cambria" w:hAnsi="Cambria" w:cs="Arial"/>
          <w:b/>
          <w:sz w:val="20"/>
          <w:szCs w:val="20"/>
        </w:rPr>
        <w:t>załącznikiem nr 3</w:t>
      </w:r>
      <w:r w:rsidRPr="00DC3C61">
        <w:rPr>
          <w:rFonts w:ascii="Cambria" w:hAnsi="Cambria" w:cs="Arial"/>
          <w:sz w:val="20"/>
          <w:szCs w:val="20"/>
        </w:rPr>
        <w:t xml:space="preserve"> do niniejszej umowy.</w:t>
      </w:r>
    </w:p>
    <w:p w14:paraId="66171350" w14:textId="26923C11" w:rsidR="001524E8" w:rsidRPr="00DC3C61" w:rsidRDefault="001524E8">
      <w:pPr>
        <w:widowControl w:val="0"/>
        <w:numPr>
          <w:ilvl w:val="1"/>
          <w:numId w:val="14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Strony ustalają, że Wykonawca będzie wystawiał w okresie obowiązywania umowy częściowe faktury VAT, obejmujące poszczególne miesiące kalendarzowe wykonywania usług. Podstawą do wystawienia miesięcznej faktury VAT będzie podpisany przez Przedstawiciela Zamawiającego i Wykonawcę protokół odbioru prac, </w:t>
      </w:r>
      <w:r w:rsidR="007312DC">
        <w:rPr>
          <w:rFonts w:ascii="Cambria" w:hAnsi="Cambria" w:cs="Arial"/>
          <w:sz w:val="20"/>
          <w:szCs w:val="20"/>
        </w:rPr>
        <w:br/>
      </w:r>
      <w:r w:rsidRPr="00DC3C61">
        <w:rPr>
          <w:rFonts w:ascii="Cambria" w:hAnsi="Cambria" w:cs="Arial"/>
          <w:sz w:val="20"/>
          <w:szCs w:val="20"/>
        </w:rPr>
        <w:t>w którym Zamawiający potwierdzi prawidłowe wykonanie prac w danym miesiącu i ich zakres.</w:t>
      </w:r>
    </w:p>
    <w:p w14:paraId="1E4CBF2D" w14:textId="348EE5DD" w:rsidR="001524E8" w:rsidRPr="00DC3C61" w:rsidRDefault="001524E8">
      <w:pPr>
        <w:widowControl w:val="0"/>
        <w:numPr>
          <w:ilvl w:val="1"/>
          <w:numId w:val="14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Odbiory prac, o których mowa w</w:t>
      </w:r>
      <w:r w:rsidR="007312DC">
        <w:rPr>
          <w:rFonts w:ascii="Cambria" w:hAnsi="Cambria" w:cs="Arial"/>
          <w:sz w:val="20"/>
          <w:szCs w:val="20"/>
        </w:rPr>
        <w:t xml:space="preserve"> </w:t>
      </w:r>
      <w:r w:rsidR="007312DC" w:rsidRPr="00697E8C">
        <w:rPr>
          <w:rFonts w:ascii="Cambria" w:hAnsi="Cambria" w:cs="Arial"/>
          <w:b/>
          <w:bCs/>
          <w:sz w:val="20"/>
          <w:szCs w:val="20"/>
        </w:rPr>
        <w:t>ust. 3</w:t>
      </w:r>
      <w:r w:rsidRPr="00697E8C">
        <w:rPr>
          <w:rFonts w:ascii="Cambria" w:hAnsi="Cambria" w:cs="Arial"/>
          <w:b/>
          <w:sz w:val="20"/>
          <w:szCs w:val="20"/>
        </w:rPr>
        <w:t xml:space="preserve">,  </w:t>
      </w:r>
      <w:r w:rsidRPr="00DC3C61">
        <w:rPr>
          <w:rFonts w:ascii="Cambria" w:hAnsi="Cambria" w:cs="Arial"/>
          <w:sz w:val="20"/>
          <w:szCs w:val="20"/>
        </w:rPr>
        <w:t xml:space="preserve">dokonywane będą w miesięcznych okresach rozliczeniowych (do 5 dnia każdego następnego miesiąca). Zamawiający zastrzega sobie prawo dokonywania odbiorów częściowych (przy czym odbiory te nie stanowią podstawy do rozliczenia wykonanych prac, natomiast są ujmowane w rozliczeniu rzeczowo-finansowym za dany miesiąc). Protokolarnego odbioru wykonanych prac dokona przedstawiciel Zamawiającego po uprzednim zgłoszeniu wykonania prac przez Wykonawcę. </w:t>
      </w:r>
    </w:p>
    <w:p w14:paraId="014EF665" w14:textId="482E659E" w:rsidR="001524E8" w:rsidRPr="00DC3C61" w:rsidRDefault="001524E8">
      <w:pPr>
        <w:widowControl w:val="0"/>
        <w:numPr>
          <w:ilvl w:val="1"/>
          <w:numId w:val="14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  <w:u w:val="single"/>
        </w:rPr>
        <w:t>Protokół odbioru</w:t>
      </w:r>
      <w:r w:rsidRPr="00DC3C61">
        <w:rPr>
          <w:rFonts w:ascii="Cambria" w:hAnsi="Cambria" w:cs="Arial"/>
          <w:sz w:val="20"/>
          <w:szCs w:val="20"/>
        </w:rPr>
        <w:t xml:space="preserve">, o którym mowa </w:t>
      </w:r>
      <w:r w:rsidRPr="00DC3C61">
        <w:rPr>
          <w:rFonts w:ascii="Cambria" w:hAnsi="Cambria" w:cs="Arial"/>
          <w:b/>
          <w:sz w:val="20"/>
          <w:szCs w:val="20"/>
        </w:rPr>
        <w:t>w ust. 3</w:t>
      </w:r>
      <w:r w:rsidRPr="00DC3C61">
        <w:rPr>
          <w:rFonts w:ascii="Cambria" w:hAnsi="Cambria" w:cs="Arial"/>
          <w:sz w:val="20"/>
          <w:szCs w:val="20"/>
        </w:rPr>
        <w:t xml:space="preserve"> będzie zawierał wszelkie ustalenia dokonane w toku odbioru. Jeżeli w toku czynności odbioru zostaną stwierdzone wady nadające się do usunięcia lub zostanie stwierdzone nienależyte wykonanie Zamawiający może wyznaczyć termin ich usunięcia </w:t>
      </w:r>
      <w:r w:rsidRPr="00DC3C61">
        <w:rPr>
          <w:rFonts w:ascii="Cambria" w:hAnsi="Cambria" w:cs="Arial"/>
          <w:b/>
          <w:sz w:val="20"/>
          <w:szCs w:val="20"/>
        </w:rPr>
        <w:t>(max. do 2 dni).</w:t>
      </w:r>
      <w:r w:rsidRPr="00DC3C61">
        <w:rPr>
          <w:rFonts w:ascii="Cambria" w:hAnsi="Cambria" w:cs="Arial"/>
          <w:sz w:val="20"/>
          <w:szCs w:val="20"/>
        </w:rPr>
        <w:t xml:space="preserve"> W razie ich nie usunięcia w wyznaczonym terminie Zamawiający może w zastępstwie Wykonawcy i na jego koszt usunąć zaistniałe wady, wówczas Wykonawca  otrzyma wynagrodzenie za faktycznie </w:t>
      </w:r>
      <w:r w:rsidR="00DC67E3">
        <w:rPr>
          <w:rFonts w:ascii="Cambria" w:hAnsi="Cambria" w:cs="Arial"/>
          <w:sz w:val="20"/>
          <w:szCs w:val="20"/>
        </w:rPr>
        <w:t xml:space="preserve">i bez wad </w:t>
      </w:r>
      <w:r w:rsidRPr="00DC3C61">
        <w:rPr>
          <w:rFonts w:ascii="Cambria" w:hAnsi="Cambria" w:cs="Arial"/>
          <w:sz w:val="20"/>
          <w:szCs w:val="20"/>
        </w:rPr>
        <w:t>wykonane w danym miesiącu rozliczeniowym prace, po potrąceniu kary umownej</w:t>
      </w:r>
      <w:r w:rsidR="00DC67E3">
        <w:rPr>
          <w:rFonts w:ascii="Cambria" w:hAnsi="Cambria" w:cs="Arial"/>
          <w:sz w:val="20"/>
          <w:szCs w:val="20"/>
        </w:rPr>
        <w:t xml:space="preserve"> lub kosztu wykonania zastępczego</w:t>
      </w:r>
      <w:r w:rsidRPr="00DC3C61">
        <w:rPr>
          <w:rFonts w:ascii="Cambria" w:hAnsi="Cambria" w:cs="Arial"/>
          <w:sz w:val="20"/>
          <w:szCs w:val="20"/>
        </w:rPr>
        <w:t xml:space="preserve">. </w:t>
      </w:r>
    </w:p>
    <w:p w14:paraId="4D4F3A63" w14:textId="77777777" w:rsidR="00FF3A3C" w:rsidRDefault="00FF3A3C">
      <w:pPr>
        <w:widowControl w:val="0"/>
        <w:numPr>
          <w:ilvl w:val="1"/>
          <w:numId w:val="14"/>
        </w:numPr>
        <w:suppressAutoHyphens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Płatność na podstawie faktury wystawionej przez Wykonawcę po zakończeniu prac w terminie 14 dni od otrzymania prawidłowo wystawionej faktury od daty przedłożenia prawidłowo wystawionej faktury wraz z załączonym protokołem wykonanych usług potwierdzonym przez pracownika Zamawiającego. Zapłata następować będzie przelewem na konto Wykonawcy Nr …………………………………………………………….</w:t>
      </w:r>
    </w:p>
    <w:p w14:paraId="2FF5D979" w14:textId="59CABCD4" w:rsidR="00481413" w:rsidRPr="00481413" w:rsidRDefault="00481413" w:rsidP="00481413">
      <w:pPr>
        <w:widowControl w:val="0"/>
        <w:numPr>
          <w:ilvl w:val="1"/>
          <w:numId w:val="14"/>
        </w:numPr>
        <w:suppressAutoHyphens/>
        <w:jc w:val="both"/>
        <w:rPr>
          <w:rFonts w:ascii="Cambria" w:hAnsi="Cambria" w:cs="Arial"/>
          <w:sz w:val="20"/>
          <w:szCs w:val="20"/>
        </w:rPr>
      </w:pPr>
      <w:r w:rsidRPr="00481413">
        <w:rPr>
          <w:rFonts w:ascii="Cambria" w:hAnsi="Cambria" w:cs="Arial"/>
          <w:sz w:val="20"/>
          <w:szCs w:val="20"/>
        </w:rPr>
        <w:t xml:space="preserve">Faktura oprócz elementów określonych w ustawie winna zawierać następujące dane: </w:t>
      </w:r>
    </w:p>
    <w:p w14:paraId="05A4D153" w14:textId="77777777" w:rsidR="00481413" w:rsidRPr="00481413" w:rsidRDefault="00481413" w:rsidP="00481413">
      <w:pPr>
        <w:widowControl w:val="0"/>
        <w:suppressAutoHyphens/>
        <w:ind w:left="340"/>
        <w:jc w:val="both"/>
        <w:rPr>
          <w:rFonts w:ascii="Cambria" w:hAnsi="Cambria" w:cs="Arial"/>
          <w:b/>
          <w:bCs/>
          <w:sz w:val="20"/>
          <w:szCs w:val="20"/>
        </w:rPr>
      </w:pPr>
      <w:r w:rsidRPr="00481413">
        <w:rPr>
          <w:rFonts w:ascii="Cambria" w:hAnsi="Cambria" w:cs="Arial"/>
          <w:b/>
          <w:bCs/>
          <w:sz w:val="20"/>
          <w:szCs w:val="20"/>
        </w:rPr>
        <w:t xml:space="preserve">Nabywca: Powiat Iławski  ul. Gen. Wł. Andersa 2A, 14 – 200 Iława, NIP 744 17 74 059, </w:t>
      </w:r>
    </w:p>
    <w:p w14:paraId="737FBC8F" w14:textId="1EFF12E1" w:rsidR="001524E8" w:rsidRDefault="00481413" w:rsidP="00481413">
      <w:pPr>
        <w:widowControl w:val="0"/>
        <w:suppressAutoHyphens/>
        <w:ind w:left="340"/>
        <w:jc w:val="both"/>
        <w:rPr>
          <w:rFonts w:ascii="Cambria" w:hAnsi="Cambria" w:cs="Arial"/>
          <w:sz w:val="20"/>
          <w:szCs w:val="20"/>
        </w:rPr>
      </w:pPr>
      <w:r w:rsidRPr="00481413">
        <w:rPr>
          <w:rFonts w:ascii="Cambria" w:hAnsi="Cambria" w:cs="Arial"/>
          <w:b/>
          <w:bCs/>
          <w:sz w:val="20"/>
          <w:szCs w:val="20"/>
        </w:rPr>
        <w:t>Odbiorca: Powiatowy Zarząd Dróg w Iławie (PZD), ul. Tadeusza Kościuszki 33 A, 14-200 Iława</w:t>
      </w:r>
      <w:r w:rsidRPr="00481413">
        <w:rPr>
          <w:rFonts w:ascii="Cambria" w:hAnsi="Cambria" w:cs="Arial"/>
          <w:sz w:val="20"/>
          <w:szCs w:val="20"/>
        </w:rPr>
        <w:t>.</w:t>
      </w:r>
    </w:p>
    <w:p w14:paraId="0B7395A6" w14:textId="5B9879B5" w:rsidR="00481413" w:rsidRPr="00E94EC2" w:rsidRDefault="00481413" w:rsidP="00481413">
      <w:pPr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8. </w:t>
      </w:r>
      <w:r>
        <w:rPr>
          <w:rFonts w:ascii="Cambria" w:hAnsi="Cambria" w:cs="Arial"/>
          <w:sz w:val="20"/>
          <w:szCs w:val="20"/>
        </w:rPr>
        <w:tab/>
      </w:r>
      <w:r w:rsidRPr="00E94EC2">
        <w:rPr>
          <w:rFonts w:ascii="Cambria" w:hAnsi="Cambria" w:cs="Arial"/>
          <w:sz w:val="20"/>
          <w:szCs w:val="20"/>
        </w:rPr>
        <w:t xml:space="preserve">Istnieje możliwość przesyłania faktur w wersji elektronicznej na adres Zamawiającego: </w:t>
      </w:r>
      <w:r w:rsidRPr="00E94EC2">
        <w:rPr>
          <w:rFonts w:ascii="Cambria" w:hAnsi="Cambria" w:cs="Arial"/>
          <w:color w:val="0070C0"/>
          <w:sz w:val="20"/>
          <w:szCs w:val="20"/>
        </w:rPr>
        <w:t>faktury@pzd.ilawa.pl</w:t>
      </w:r>
    </w:p>
    <w:p w14:paraId="6C40C20A" w14:textId="2E628416" w:rsidR="00481413" w:rsidRPr="00E94EC2" w:rsidRDefault="00481413" w:rsidP="00481413">
      <w:pPr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9</w:t>
      </w:r>
      <w:r w:rsidRPr="00E94EC2">
        <w:rPr>
          <w:rFonts w:ascii="Cambria" w:hAnsi="Cambria" w:cs="Arial"/>
          <w:sz w:val="20"/>
          <w:szCs w:val="20"/>
        </w:rPr>
        <w:t>.</w:t>
      </w:r>
      <w:r w:rsidRPr="00E94EC2">
        <w:rPr>
          <w:rFonts w:ascii="Cambria" w:hAnsi="Cambria" w:cs="Arial"/>
          <w:sz w:val="20"/>
          <w:szCs w:val="20"/>
        </w:rPr>
        <w:tab/>
        <w:t>Zasady dotyczące płatności wynagrodzenia należnego dla Wykonawcy z tytułu realizacji Umowy z zastosowaniem mechanizmu podzielonej płatności:</w:t>
      </w:r>
    </w:p>
    <w:p w14:paraId="0B60F771" w14:textId="77777777" w:rsidR="00481413" w:rsidRPr="00E94EC2" w:rsidRDefault="00481413" w:rsidP="00481413">
      <w:p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94EC2">
        <w:rPr>
          <w:rFonts w:ascii="Cambria" w:hAnsi="Cambria" w:cs="Arial"/>
          <w:sz w:val="20"/>
          <w:szCs w:val="20"/>
        </w:rPr>
        <w:t>a)</w:t>
      </w:r>
      <w:r w:rsidRPr="00E94EC2">
        <w:rPr>
          <w:rFonts w:ascii="Cambria" w:hAnsi="Cambria" w:cs="Arial"/>
          <w:sz w:val="20"/>
          <w:szCs w:val="20"/>
        </w:rPr>
        <w:tab/>
        <w:t>Zamawiający zastrzega sobie prawo rozliczenia płatności wynikających z umowy za pośrednictwem metody podzielonej płatności (ang. split payment) przewidzianego w przepisach ustawy o podatku od towarów i usług. W takim przypadku rachunek wskazany w umowie winien być rachunkiem umożliwiającym rozliczenie w ramach mechanizmu podzielonej płatności.</w:t>
      </w:r>
    </w:p>
    <w:p w14:paraId="22015CA1" w14:textId="77777777" w:rsidR="00481413" w:rsidRDefault="00481413" w:rsidP="00481413">
      <w:p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94EC2">
        <w:rPr>
          <w:rFonts w:ascii="Cambria" w:hAnsi="Cambria" w:cs="Arial"/>
          <w:sz w:val="20"/>
          <w:szCs w:val="20"/>
        </w:rPr>
        <w:lastRenderedPageBreak/>
        <w:t>b)</w:t>
      </w:r>
      <w:r w:rsidRPr="00E94EC2">
        <w:rPr>
          <w:rFonts w:ascii="Cambria" w:hAnsi="Cambria" w:cs="Arial"/>
          <w:sz w:val="20"/>
          <w:szCs w:val="20"/>
        </w:rPr>
        <w:tab/>
        <w:t>W przypadku gdy rachunek bankowy wykonawcy nie spełnia warunków określonych w pkt. 1, opóźnienie w dokonaniu płatności w terminie określonym w umowie, powstałe w skutek braku możliwości realizacji przez Zamawiającego płatności wynagrodzenia z zachowaniem mechanizmu podzielonej płatności, bądź dokonania płatności na rachunek objęty wykazem nie stanowi opóźnienia w płatności.</w:t>
      </w:r>
    </w:p>
    <w:p w14:paraId="114A7813" w14:textId="007090ED" w:rsidR="00481413" w:rsidRPr="00DC3C61" w:rsidRDefault="00481413" w:rsidP="00481413">
      <w:pPr>
        <w:widowControl w:val="0"/>
        <w:suppressAutoHyphens/>
        <w:ind w:left="340" w:hanging="34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c)    </w:t>
      </w:r>
      <w:r w:rsidRPr="00E94EC2">
        <w:rPr>
          <w:rFonts w:ascii="Cambria" w:hAnsi="Cambria" w:cs="Arial"/>
          <w:sz w:val="20"/>
          <w:szCs w:val="20"/>
        </w:rPr>
        <w:t>Wykonawca do pierwszej przekładanej w ramach realizacji umowy faktury załączy oświadczenie, że wskazany rachunek bankowy wykonawcy umowy rachunek prowadzonym dla jego działalności gospodarczej jest numerem właściwym do dokonania rozliczeń mechanizmem podzielonej płatności.</w:t>
      </w:r>
    </w:p>
    <w:p w14:paraId="3CDC9E9B" w14:textId="77777777" w:rsidR="001524E8" w:rsidRPr="00DC3C61" w:rsidRDefault="001524E8" w:rsidP="001524E8">
      <w:pPr>
        <w:ind w:left="340"/>
        <w:jc w:val="both"/>
        <w:rPr>
          <w:rFonts w:ascii="Cambria" w:hAnsi="Cambria" w:cs="Arial"/>
          <w:sz w:val="20"/>
          <w:szCs w:val="20"/>
        </w:rPr>
      </w:pPr>
    </w:p>
    <w:p w14:paraId="76BD7739" w14:textId="77777777" w:rsidR="001524E8" w:rsidRPr="00DC3C61" w:rsidRDefault="001524E8" w:rsidP="001524E8">
      <w:pPr>
        <w:tabs>
          <w:tab w:val="left" w:pos="1080"/>
        </w:tabs>
        <w:jc w:val="center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b/>
          <w:sz w:val="20"/>
          <w:szCs w:val="20"/>
        </w:rPr>
        <w:t>§ 6.</w:t>
      </w:r>
      <w:r w:rsidRPr="00DC3C61">
        <w:rPr>
          <w:rFonts w:ascii="Cambria" w:hAnsi="Cambria" w:cs="Arial"/>
          <w:bCs/>
          <w:i/>
          <w:sz w:val="20"/>
          <w:szCs w:val="20"/>
        </w:rPr>
        <w:t xml:space="preserve"> /</w:t>
      </w:r>
      <w:r w:rsidRPr="00DC3C61">
        <w:rPr>
          <w:rFonts w:ascii="Cambria" w:hAnsi="Cambria" w:cs="Arial"/>
          <w:i/>
          <w:sz w:val="20"/>
          <w:szCs w:val="20"/>
        </w:rPr>
        <w:t xml:space="preserve">zapis w przypadku Wykonawców wspólnie realizujących Umowę/ </w:t>
      </w:r>
    </w:p>
    <w:p w14:paraId="5D93BA85" w14:textId="77777777" w:rsidR="001524E8" w:rsidRPr="00DC3C61" w:rsidRDefault="001524E8">
      <w:pPr>
        <w:widowControl w:val="0"/>
        <w:numPr>
          <w:ilvl w:val="0"/>
          <w:numId w:val="16"/>
        </w:numPr>
        <w:suppressAutoHyphens/>
        <w:spacing w:line="100" w:lineRule="atLeast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>Wykonawcy realizujący wspólnie Umowę są solidarnie odpowiedzialni za jej wykonanie.</w:t>
      </w:r>
    </w:p>
    <w:p w14:paraId="0767610D" w14:textId="77777777" w:rsidR="001524E8" w:rsidRPr="00DC3C61" w:rsidRDefault="001524E8">
      <w:pPr>
        <w:widowControl w:val="0"/>
        <w:numPr>
          <w:ilvl w:val="0"/>
          <w:numId w:val="16"/>
        </w:numPr>
        <w:tabs>
          <w:tab w:val="left" w:pos="400"/>
        </w:tabs>
        <w:suppressAutoHyphens/>
        <w:spacing w:line="100" w:lineRule="atLeast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 xml:space="preserve">Wykonawcy realizujący wspólnie Umowę wyznaczają niniejszym spośród siebie Lidera upoważnionego do zaciągania zobowiązań w imieniu wszystkich Wykonawców realizujących wspólnie Umowę. Lider upoważniony jest także do wystawiania faktur, przyjmowania płatności  od Zamawiającego i do przyjmowania poleceń na rzecz i w imieniu wszystkich Wykonawców realizujących wspólnie Umowę. </w:t>
      </w:r>
    </w:p>
    <w:p w14:paraId="2402F64F" w14:textId="77777777" w:rsidR="001524E8" w:rsidRPr="00DC3C61" w:rsidRDefault="001524E8">
      <w:pPr>
        <w:widowControl w:val="0"/>
        <w:numPr>
          <w:ilvl w:val="0"/>
          <w:numId w:val="16"/>
        </w:numPr>
        <w:tabs>
          <w:tab w:val="left" w:pos="400"/>
        </w:tabs>
        <w:suppressAutoHyphens/>
        <w:spacing w:line="100" w:lineRule="atLeast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>Liderem, o którym mowa w ust. 2 będzie ………………………………………………………..</w:t>
      </w:r>
    </w:p>
    <w:p w14:paraId="20AFEC39" w14:textId="77777777" w:rsidR="001524E8" w:rsidRPr="00DC3C61" w:rsidRDefault="001524E8">
      <w:pPr>
        <w:widowControl w:val="0"/>
        <w:numPr>
          <w:ilvl w:val="0"/>
          <w:numId w:val="16"/>
        </w:numPr>
        <w:tabs>
          <w:tab w:val="left" w:pos="400"/>
        </w:tabs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>Postanowienia Umowy dotyczące Wykonawcy stosuje się odpowiednio do Wykonawców realizujących wspólnie Umowę.</w:t>
      </w:r>
    </w:p>
    <w:p w14:paraId="1806110A" w14:textId="77777777" w:rsidR="001524E8" w:rsidRPr="00DC3C61" w:rsidRDefault="001524E8" w:rsidP="001524E8">
      <w:pPr>
        <w:jc w:val="both"/>
        <w:rPr>
          <w:rFonts w:ascii="Cambria" w:hAnsi="Cambria" w:cs="Arial"/>
          <w:sz w:val="20"/>
          <w:szCs w:val="20"/>
        </w:rPr>
      </w:pPr>
    </w:p>
    <w:p w14:paraId="3BC8674D" w14:textId="77777777" w:rsidR="001524E8" w:rsidRPr="00DC3C61" w:rsidRDefault="001524E8" w:rsidP="001524E8">
      <w:pPr>
        <w:jc w:val="center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b/>
          <w:sz w:val="20"/>
          <w:szCs w:val="20"/>
        </w:rPr>
        <w:t>§ 7. Podwykonawstwo</w:t>
      </w:r>
    </w:p>
    <w:p w14:paraId="122FD76E" w14:textId="77777777" w:rsidR="001524E8" w:rsidRPr="00DC3C61" w:rsidRDefault="001524E8">
      <w:pPr>
        <w:pStyle w:val="Akapitzlist"/>
        <w:widowControl w:val="0"/>
        <w:numPr>
          <w:ilvl w:val="0"/>
          <w:numId w:val="27"/>
        </w:numPr>
        <w:suppressAutoHyphens/>
        <w:spacing w:line="100" w:lineRule="atLeast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Wykonawca wykona osobiście następujące części zamówienia: …………………………………….</w:t>
      </w:r>
    </w:p>
    <w:p w14:paraId="5068645C" w14:textId="77777777" w:rsidR="001524E8" w:rsidRPr="00DC3C61" w:rsidRDefault="001524E8">
      <w:pPr>
        <w:pStyle w:val="Akapitzlist"/>
        <w:widowControl w:val="0"/>
        <w:numPr>
          <w:ilvl w:val="0"/>
          <w:numId w:val="27"/>
        </w:numPr>
        <w:suppressAutoHyphens/>
        <w:spacing w:line="100" w:lineRule="atLeast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Wykonawca powierzy podwykonawcom wykonanie następujących części zamówienia: ………………………………………………………………</w:t>
      </w:r>
    </w:p>
    <w:p w14:paraId="4FDF0F9D" w14:textId="77777777" w:rsidR="001524E8" w:rsidRPr="00DC3C61" w:rsidRDefault="001524E8">
      <w:pPr>
        <w:pStyle w:val="Akapitzlist"/>
        <w:widowControl w:val="0"/>
        <w:numPr>
          <w:ilvl w:val="0"/>
          <w:numId w:val="27"/>
        </w:numPr>
        <w:suppressAutoHyphens/>
        <w:spacing w:line="100" w:lineRule="atLeast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Zlecenie wykonania części usług podwykonawcom nie zmienia zobowiązań Wykonawcy wobec Zamawiającego za wykonanie tej części usługi. </w:t>
      </w:r>
    </w:p>
    <w:p w14:paraId="3B66CCFB" w14:textId="77777777" w:rsidR="001524E8" w:rsidRPr="00DC3C61" w:rsidRDefault="001524E8">
      <w:pPr>
        <w:pStyle w:val="Akapitzlist"/>
        <w:widowControl w:val="0"/>
        <w:numPr>
          <w:ilvl w:val="0"/>
          <w:numId w:val="27"/>
        </w:numPr>
        <w:suppressAutoHyphens/>
        <w:spacing w:line="100" w:lineRule="atLeast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Wykonawca może: </w:t>
      </w:r>
    </w:p>
    <w:p w14:paraId="71D295F1" w14:textId="77777777" w:rsidR="001524E8" w:rsidRPr="00DC3C61" w:rsidRDefault="001524E8">
      <w:pPr>
        <w:widowControl w:val="0"/>
        <w:numPr>
          <w:ilvl w:val="0"/>
          <w:numId w:val="23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powierzyć realizację części zamówienia podwykonawcom, mimo nie wskazania w ofercie takiej części do powierzenia podwykonawcom; </w:t>
      </w:r>
    </w:p>
    <w:p w14:paraId="36CF39CF" w14:textId="77777777" w:rsidR="001524E8" w:rsidRPr="00DC3C61" w:rsidRDefault="001524E8">
      <w:pPr>
        <w:widowControl w:val="0"/>
        <w:numPr>
          <w:ilvl w:val="0"/>
          <w:numId w:val="23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wskazać inny zakres podwykonawstwa, niż przedstawiony w ofercie; </w:t>
      </w:r>
    </w:p>
    <w:p w14:paraId="46E98C65" w14:textId="77777777" w:rsidR="001524E8" w:rsidRPr="00DC3C61" w:rsidRDefault="001524E8">
      <w:pPr>
        <w:widowControl w:val="0"/>
        <w:numPr>
          <w:ilvl w:val="0"/>
          <w:numId w:val="23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wskazać innych Podwykonawców niż przedstawieni w ofercie; </w:t>
      </w:r>
    </w:p>
    <w:p w14:paraId="08BBE280" w14:textId="77777777" w:rsidR="001524E8" w:rsidRPr="00DC3C61" w:rsidRDefault="001524E8">
      <w:pPr>
        <w:widowControl w:val="0"/>
        <w:numPr>
          <w:ilvl w:val="0"/>
          <w:numId w:val="23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zrezygnować z podwykonawstwa </w:t>
      </w:r>
    </w:p>
    <w:p w14:paraId="2AECF9E1" w14:textId="77777777" w:rsidR="001524E8" w:rsidRPr="00DC3C61" w:rsidRDefault="001524E8">
      <w:pPr>
        <w:widowControl w:val="0"/>
        <w:numPr>
          <w:ilvl w:val="0"/>
          <w:numId w:val="28"/>
        </w:numPr>
        <w:suppressAutoHyphens/>
        <w:spacing w:line="100" w:lineRule="atLeast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Wykonawca jest odpowiedzialny za działania, uchybienia i zaniedbania podwykonawców i jego pracowników w takim samym stopniu, jakby to były działania, uchybienia lub zaniedbania jego własnych pracowników. W przypadku, gdy zmiana lub rezygnacja z podwykonawcy, dotyczy podmiotu, na którego zasoby Wykonawca powoływał się na zasadach określonych w art. 26 ust. 2b Pzp, w celu wykazania spełniania warunków udziału w postępowaniu, o których mowa art. 22 ust. 1 Pzp, Wykonawca jest zobowiązany wykazać Zamawiającemu, że proponowany inny podwykonawca lub Wykonawca samodzielnie spełniają je w stopniu nie mniejszym niż wymagany w trakcie postępowania o udzielenie zamówienia. </w:t>
      </w:r>
    </w:p>
    <w:p w14:paraId="603AFB1D" w14:textId="77777777" w:rsidR="001524E8" w:rsidRPr="00DC3C61" w:rsidRDefault="001524E8">
      <w:pPr>
        <w:widowControl w:val="0"/>
        <w:numPr>
          <w:ilvl w:val="0"/>
          <w:numId w:val="28"/>
        </w:numPr>
        <w:suppressAutoHyphens/>
        <w:spacing w:line="100" w:lineRule="atLeast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Umowa z podwykonawcą powinna stanowić w szczególności, że: </w:t>
      </w:r>
    </w:p>
    <w:p w14:paraId="51C06139" w14:textId="77777777" w:rsidR="001524E8" w:rsidRPr="00DC3C61" w:rsidRDefault="001524E8">
      <w:pPr>
        <w:widowControl w:val="0"/>
        <w:numPr>
          <w:ilvl w:val="1"/>
          <w:numId w:val="28"/>
        </w:numPr>
        <w:tabs>
          <w:tab w:val="clear" w:pos="1863"/>
        </w:tabs>
        <w:suppressAutoHyphens/>
        <w:spacing w:line="100" w:lineRule="atLeast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termin zapłaty wynagrodzenia nie może być dłuższy niż 21 dni,</w:t>
      </w:r>
    </w:p>
    <w:p w14:paraId="5C5EB1CE" w14:textId="77777777" w:rsidR="001524E8" w:rsidRPr="00DC3C61" w:rsidRDefault="001524E8">
      <w:pPr>
        <w:widowControl w:val="0"/>
        <w:numPr>
          <w:ilvl w:val="1"/>
          <w:numId w:val="28"/>
        </w:numPr>
        <w:tabs>
          <w:tab w:val="clear" w:pos="1863"/>
        </w:tabs>
        <w:suppressAutoHyphens/>
        <w:spacing w:line="100" w:lineRule="atLeast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 przypadku uchylania się przez Wykonawcę od obowiązku zapłaty wymagalnego wynagrodzenia przysługującego podwykonawcy lub dalszemu podwykonawcy, którzy zawarli zaakceptowane przez Zamawiającego Umowy o podwykonawstwo, których przedmiotem są usługi Zamawiający zapłaci bezpośrednio podwykonawcy kwotę należnego wynagrodzenia bez odsetek należnych podwykonawcy lub dalszemu podwykonawcy, zgodnie z treścią Umowy o podwykonawstwie. </w:t>
      </w:r>
    </w:p>
    <w:p w14:paraId="37D80D78" w14:textId="77777777" w:rsidR="001524E8" w:rsidRPr="00DC3C61" w:rsidRDefault="001524E8">
      <w:pPr>
        <w:widowControl w:val="0"/>
        <w:numPr>
          <w:ilvl w:val="0"/>
          <w:numId w:val="28"/>
        </w:numPr>
        <w:suppressAutoHyphens/>
        <w:spacing w:line="100" w:lineRule="atLeast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Umowa o podwykonawstwo nie może zawierać postanowień: </w:t>
      </w:r>
    </w:p>
    <w:p w14:paraId="76898211" w14:textId="77777777" w:rsidR="001524E8" w:rsidRPr="00DC3C61" w:rsidRDefault="001524E8" w:rsidP="001524E8">
      <w:pPr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a) uzależniających uzyskanie przez podwykonawcę płatności od Wykonawcy od zapłaty przez Zamawiającego Wykonawcy wynagrodzenia obejmującego zakres usług wykonanych przez podwykonawcę; </w:t>
      </w:r>
    </w:p>
    <w:p w14:paraId="144FBF56" w14:textId="77777777" w:rsidR="001524E8" w:rsidRPr="00DC3C61" w:rsidRDefault="001524E8">
      <w:pPr>
        <w:widowControl w:val="0"/>
        <w:numPr>
          <w:ilvl w:val="0"/>
          <w:numId w:val="28"/>
        </w:numPr>
        <w:suppressAutoHyphens/>
        <w:spacing w:line="100" w:lineRule="atLeast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Zawarcie Umowy o podwykonawstwo, a także projektu jej zmian, której przedmiotem są usługi musi być poprzedzone akceptacją projektu tej umowy przez Zamawiającego.</w:t>
      </w:r>
    </w:p>
    <w:p w14:paraId="526C1524" w14:textId="77777777" w:rsidR="001524E8" w:rsidRPr="00DC3C61" w:rsidRDefault="001524E8">
      <w:pPr>
        <w:widowControl w:val="0"/>
        <w:numPr>
          <w:ilvl w:val="0"/>
          <w:numId w:val="28"/>
        </w:numPr>
        <w:suppressAutoHyphens/>
        <w:spacing w:line="100" w:lineRule="atLeast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Wykonawca, zamierzający zawrzeć umowę o podwykonawstwo, jest zobowiązany w trakcie realizacji zamówienia do przedłożenia zamawiającemu projektu tej umowy, nie później niż 14 dni przed jej zawarciem. </w:t>
      </w:r>
    </w:p>
    <w:p w14:paraId="1773EA2F" w14:textId="77777777" w:rsidR="001524E8" w:rsidRPr="00DC3C61" w:rsidRDefault="001524E8">
      <w:pPr>
        <w:widowControl w:val="0"/>
        <w:numPr>
          <w:ilvl w:val="0"/>
          <w:numId w:val="28"/>
        </w:numPr>
        <w:suppressAutoHyphens/>
        <w:spacing w:line="100" w:lineRule="atLeast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Jeżeli Zamawiający w terminie 14 dni od dnia przedłożenia mu projektu Umowy o podwykonawstwo, a także projektu jej zmian, nie zgłosi na piśmie zastrzeżeń, uważa się, że zaakceptował ten projekt umowy. </w:t>
      </w:r>
    </w:p>
    <w:p w14:paraId="54EBDA53" w14:textId="77777777" w:rsidR="001524E8" w:rsidRPr="00DC3C61" w:rsidRDefault="001524E8">
      <w:pPr>
        <w:widowControl w:val="0"/>
        <w:numPr>
          <w:ilvl w:val="0"/>
          <w:numId w:val="28"/>
        </w:numPr>
        <w:suppressAutoHyphens/>
        <w:spacing w:line="100" w:lineRule="atLeast"/>
        <w:ind w:left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Po akceptacji projektu Umowy o podwykonawstwo, której przedmiotem są usługi lub po bezskutecznym upływie terminu na zgłoszenie przez Zamawiającego zastrzeżeń do tego projektu, Wykonawca przedłoży poświadczony za zgodność z oryginałem odpis Umowy o podwykonawstwo, i jej zmian w terminie 14 dni od dnia zawarcia tej Umowy, jednakże nie później niż na 7 dni przed dniem rozpoczęcia realizacji usług przez podwykonawcę. </w:t>
      </w:r>
    </w:p>
    <w:p w14:paraId="77238667" w14:textId="77777777" w:rsidR="001524E8" w:rsidRPr="00DC3C61" w:rsidRDefault="001524E8">
      <w:pPr>
        <w:widowControl w:val="0"/>
        <w:numPr>
          <w:ilvl w:val="0"/>
          <w:numId w:val="28"/>
        </w:numPr>
        <w:suppressAutoHyphens/>
        <w:spacing w:line="100" w:lineRule="atLeast"/>
        <w:ind w:left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Jeżeli Zamawiający w terminie 7 dni od dnia przedłożenia Umowy o podwykonawstwo, nie zgłosi na piśmie sprzeciwu, uważa się, że zaakceptował tę umowę. </w:t>
      </w:r>
    </w:p>
    <w:p w14:paraId="28E81EF9" w14:textId="77777777" w:rsidR="001524E8" w:rsidRPr="00DC3C61" w:rsidRDefault="001524E8">
      <w:pPr>
        <w:widowControl w:val="0"/>
        <w:numPr>
          <w:ilvl w:val="0"/>
          <w:numId w:val="28"/>
        </w:numPr>
        <w:suppressAutoHyphens/>
        <w:spacing w:line="100" w:lineRule="atLeast"/>
        <w:ind w:left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Wykonawca jest zobowiązany do zapłaty wynagrodzenia należnego podwykonawcy w terminach płatności określonych w Umowie o podwykonawstwo </w:t>
      </w:r>
    </w:p>
    <w:p w14:paraId="6BF8EC2E" w14:textId="77777777" w:rsidR="001524E8" w:rsidRPr="00DC3C61" w:rsidRDefault="001524E8">
      <w:pPr>
        <w:widowControl w:val="0"/>
        <w:numPr>
          <w:ilvl w:val="0"/>
          <w:numId w:val="28"/>
        </w:numPr>
        <w:suppressAutoHyphens/>
        <w:spacing w:line="100" w:lineRule="atLeast"/>
        <w:ind w:left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Wykonawca, przedłoży, wraz z projektem Umowy o podwykonawstwo, odpis z Krajowego Rejestru Sądowego podwykonawcy lub inny dokument właściwy z uwagi na status prawny podwykonawcy, </w:t>
      </w:r>
      <w:r w:rsidRPr="00DC3C61">
        <w:rPr>
          <w:rFonts w:ascii="Cambria" w:hAnsi="Cambria" w:cs="Arial"/>
          <w:sz w:val="20"/>
          <w:szCs w:val="20"/>
        </w:rPr>
        <w:lastRenderedPageBreak/>
        <w:t xml:space="preserve">potwierdzający uprawnienia osób zawierających umowę w imieniu podwykonawcy do jego reprezentowania. </w:t>
      </w:r>
    </w:p>
    <w:p w14:paraId="4789839E" w14:textId="77777777" w:rsidR="001524E8" w:rsidRPr="00DC3C61" w:rsidRDefault="001524E8">
      <w:pPr>
        <w:widowControl w:val="0"/>
        <w:numPr>
          <w:ilvl w:val="0"/>
          <w:numId w:val="28"/>
        </w:numPr>
        <w:suppressAutoHyphens/>
        <w:spacing w:line="100" w:lineRule="atLeast"/>
        <w:ind w:left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Do zmian postanowień umów o dalsze podwykonawstwo stosuje się zasady mające zastosowanie przy zawieraniu Umowy o podwykonawstwo </w:t>
      </w:r>
    </w:p>
    <w:p w14:paraId="018B1540" w14:textId="77777777" w:rsidR="001524E8" w:rsidRPr="00DC3C61" w:rsidRDefault="001524E8">
      <w:pPr>
        <w:widowControl w:val="0"/>
        <w:numPr>
          <w:ilvl w:val="0"/>
          <w:numId w:val="28"/>
        </w:numPr>
        <w:suppressAutoHyphens/>
        <w:spacing w:line="100" w:lineRule="atLeast"/>
        <w:ind w:left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Wykonawca jest zobowiązany jest przedłożyć wraz z rozliczeniami należnego mu wynagrodzenia oświadczenia podwykonawców lub dowody dotyczące zapłaty wynagrodzenia podwykonawcom (dalszym podwykonawcom), których termin upłynął w danym okresie rozliczeniowym. Oświadczenia, należycie podpisane przez osoby upoważnione do reprezentowania składającego je podwykonawcy lub dowody powinny potwierdzać brak zaległości Wykonawcy w uregulowaniu wszystkich wymagalnych wynagrodzeń podwykonawców wynikających z Umów o podwykonawstwo. Jeżeli w terminie określonym w Umowie o podwykonawstwo, którą Zamawiający zaakceptował, Wykonawca nie zapłaci w całości lub w części wymagalnego wynagrodzenia przysługującego podwykonawcy, podwykonawca może zwrócić się z żądaniem zapłaty wynagrodzenia bezpośrednio do Zamawiającego. </w:t>
      </w:r>
    </w:p>
    <w:p w14:paraId="4FBAEB5A" w14:textId="77777777" w:rsidR="001524E8" w:rsidRPr="00DC3C61" w:rsidRDefault="001524E8">
      <w:pPr>
        <w:widowControl w:val="0"/>
        <w:numPr>
          <w:ilvl w:val="0"/>
          <w:numId w:val="28"/>
        </w:numPr>
        <w:suppressAutoHyphens/>
        <w:spacing w:line="100" w:lineRule="atLeast"/>
        <w:ind w:left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Zamawiający jest zobowiązany wezwać Wykonawcę do zgłoszenia uwag dotyczących zasadności zapłaty wynagrodzenia podwykonawcy lub dalszemu podwykonawcy w terminie nie krótszym niż 7 dni od dnia doręczenia Wykonawcy żądania podwykonawcy. </w:t>
      </w:r>
    </w:p>
    <w:p w14:paraId="50E3B0E4" w14:textId="77777777" w:rsidR="001524E8" w:rsidRPr="00DC3C61" w:rsidRDefault="001524E8">
      <w:pPr>
        <w:widowControl w:val="0"/>
        <w:numPr>
          <w:ilvl w:val="0"/>
          <w:numId w:val="28"/>
        </w:numPr>
        <w:suppressAutoHyphens/>
        <w:spacing w:line="100" w:lineRule="atLeast"/>
        <w:ind w:left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 przypadku zgłoszenia przez Wykonawcę uwag, o których mowa w ust. 17, podważających zasadność bezpośredniej zapłaty, Zamawiający składa do depozytu sądowego kwotę potrzebną na pokrycie wynagrodzenia podwykonawcy lub dalszego podwykonawcy. </w:t>
      </w:r>
    </w:p>
    <w:p w14:paraId="4A05EDEC" w14:textId="77777777" w:rsidR="001524E8" w:rsidRPr="00DC3C61" w:rsidRDefault="001524E8">
      <w:pPr>
        <w:widowControl w:val="0"/>
        <w:numPr>
          <w:ilvl w:val="0"/>
          <w:numId w:val="28"/>
        </w:numPr>
        <w:suppressAutoHyphens/>
        <w:spacing w:line="100" w:lineRule="atLeast"/>
        <w:ind w:left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Zamawiający jest zobowiązany zapłacić podwykonawcy należne wynagrodzenie, jeżeli podwykonawca udokumentuje jego zasadność dokumentami potwierdzającymi należyte wykonanie i odbiór usług, a Wykonawca nie złoży w trybie określonym w </w:t>
      </w:r>
      <w:r w:rsidRPr="00DC3C61">
        <w:rPr>
          <w:rFonts w:ascii="Cambria" w:hAnsi="Cambria" w:cs="Arial"/>
          <w:b/>
          <w:sz w:val="20"/>
          <w:szCs w:val="20"/>
        </w:rPr>
        <w:t>ust</w:t>
      </w:r>
      <w:r w:rsidRPr="00DC3C61">
        <w:rPr>
          <w:rFonts w:ascii="Cambria" w:hAnsi="Cambria" w:cs="Arial"/>
          <w:sz w:val="20"/>
          <w:szCs w:val="20"/>
        </w:rPr>
        <w:t>.</w:t>
      </w:r>
      <w:r w:rsidRPr="00DC3C61">
        <w:rPr>
          <w:rFonts w:ascii="Cambria" w:hAnsi="Cambria" w:cs="Arial"/>
          <w:b/>
          <w:sz w:val="20"/>
          <w:szCs w:val="20"/>
        </w:rPr>
        <w:t>17 i 18</w:t>
      </w:r>
      <w:r w:rsidRPr="00DC3C61">
        <w:rPr>
          <w:rFonts w:ascii="Cambria" w:hAnsi="Cambria" w:cs="Arial"/>
          <w:sz w:val="20"/>
          <w:szCs w:val="20"/>
        </w:rPr>
        <w:t xml:space="preserve"> uwag w sposób wystarczający wykazujących niezasadność bezpośredniej zapłaty. Bezpośrednia zapłata obejmuje wyłącznie należne wynagrodzenie bez odsetek należnych podwykonawcy lub dalszemu podwykonawcy. </w:t>
      </w:r>
    </w:p>
    <w:p w14:paraId="6085616E" w14:textId="77777777" w:rsidR="001524E8" w:rsidRPr="00DC3C61" w:rsidRDefault="001524E8">
      <w:pPr>
        <w:widowControl w:val="0"/>
        <w:numPr>
          <w:ilvl w:val="0"/>
          <w:numId w:val="28"/>
        </w:numPr>
        <w:suppressAutoHyphens/>
        <w:spacing w:line="100" w:lineRule="atLeast"/>
        <w:ind w:left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Kwota należna podwykonawcy zostanie uiszczona przez Zamawiającego w złotych polskich (PLN). </w:t>
      </w:r>
    </w:p>
    <w:p w14:paraId="77F7ABF9" w14:textId="77777777" w:rsidR="001524E8" w:rsidRPr="00DC3C61" w:rsidRDefault="001524E8">
      <w:pPr>
        <w:widowControl w:val="0"/>
        <w:numPr>
          <w:ilvl w:val="0"/>
          <w:numId w:val="28"/>
        </w:numPr>
        <w:suppressAutoHyphens/>
        <w:spacing w:line="100" w:lineRule="atLeast"/>
        <w:ind w:left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Kwotę zapłaconą podwykonawcy lub skierowaną do depozytu sądowego Zamawiający potrąca z wynagrodzenia należnego Wykonawcy. </w:t>
      </w:r>
    </w:p>
    <w:p w14:paraId="738D68B0" w14:textId="77777777" w:rsidR="001524E8" w:rsidRPr="00DC3C61" w:rsidRDefault="001524E8">
      <w:pPr>
        <w:widowControl w:val="0"/>
        <w:numPr>
          <w:ilvl w:val="0"/>
          <w:numId w:val="28"/>
        </w:numPr>
        <w:suppressAutoHyphens/>
        <w:spacing w:line="100" w:lineRule="atLeast"/>
        <w:ind w:left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Zamawiający może żądać od Wykonawcy zmiany albo odsunięcia podwykonawcy, jeżeli osoby i kwalifikacje, którymi dysponuje podwykonawca, nie spełniają warunków lub wymagań dotyczących podwykonawstwa, określonych w postępowaniu o udzielenie zamówienia publicznego lub nie dają rękojmi należytego wykonania powierzonych podwykonawcy usług. </w:t>
      </w:r>
    </w:p>
    <w:p w14:paraId="12F6243F" w14:textId="77777777" w:rsidR="001524E8" w:rsidRPr="00DC3C61" w:rsidRDefault="001524E8">
      <w:pPr>
        <w:widowControl w:val="0"/>
        <w:numPr>
          <w:ilvl w:val="0"/>
          <w:numId w:val="28"/>
        </w:numPr>
        <w:suppressAutoHyphens/>
        <w:spacing w:line="100" w:lineRule="atLeast"/>
        <w:ind w:left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Zasady dotyczące podwykonawców mają odpowiednie zastosowanie do dalszych podwykonawców. </w:t>
      </w:r>
    </w:p>
    <w:p w14:paraId="07D9458E" w14:textId="77777777" w:rsidR="001524E8" w:rsidRPr="00DC3C61" w:rsidRDefault="001524E8">
      <w:pPr>
        <w:widowControl w:val="0"/>
        <w:numPr>
          <w:ilvl w:val="0"/>
          <w:numId w:val="28"/>
        </w:numPr>
        <w:suppressAutoHyphens/>
        <w:spacing w:line="100" w:lineRule="atLeast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Zawierający umowę z podwykonawcą Wykonawca oraz Zamawiający ponoszą solidarną odpowiedzialność za zapłatę wynagrodzenia za usługi wykonane przez podwykonawcę. </w:t>
      </w:r>
    </w:p>
    <w:p w14:paraId="354E02B2" w14:textId="77777777" w:rsidR="001524E8" w:rsidRPr="00DC3C61" w:rsidRDefault="001524E8">
      <w:pPr>
        <w:widowControl w:val="0"/>
        <w:numPr>
          <w:ilvl w:val="0"/>
          <w:numId w:val="28"/>
        </w:numPr>
        <w:suppressAutoHyphens/>
        <w:spacing w:line="100" w:lineRule="atLeast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 Odmienne postanowienia umów, o których mowa powyżej, są nieważne. </w:t>
      </w:r>
    </w:p>
    <w:p w14:paraId="0CCA43A7" w14:textId="77777777" w:rsidR="001524E8" w:rsidRPr="00DC3C61" w:rsidRDefault="001524E8" w:rsidP="001524E8">
      <w:pPr>
        <w:ind w:left="720"/>
        <w:rPr>
          <w:rFonts w:ascii="Cambria" w:hAnsi="Cambria" w:cs="Arial"/>
          <w:b/>
          <w:sz w:val="20"/>
          <w:szCs w:val="20"/>
        </w:rPr>
      </w:pPr>
    </w:p>
    <w:p w14:paraId="4692211A" w14:textId="77777777" w:rsidR="001524E8" w:rsidRPr="00DC3C61" w:rsidRDefault="001524E8" w:rsidP="001524E8">
      <w:pPr>
        <w:jc w:val="center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b/>
          <w:sz w:val="20"/>
          <w:szCs w:val="20"/>
        </w:rPr>
        <w:t>§ 8. Postanowienia szczegółowe</w:t>
      </w:r>
    </w:p>
    <w:p w14:paraId="6F0CCE90" w14:textId="77777777" w:rsidR="001524E8" w:rsidRPr="00DC3C61" w:rsidRDefault="001524E8">
      <w:pPr>
        <w:widowControl w:val="0"/>
        <w:numPr>
          <w:ilvl w:val="0"/>
          <w:numId w:val="30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Strony zobowiązują się do współpracy w zakresie realizacji przedmiotu umowy</w:t>
      </w:r>
    </w:p>
    <w:p w14:paraId="595D6EA2" w14:textId="7C9DE196" w:rsidR="001524E8" w:rsidRPr="00DC3C61" w:rsidRDefault="001524E8">
      <w:pPr>
        <w:widowControl w:val="0"/>
        <w:numPr>
          <w:ilvl w:val="0"/>
          <w:numId w:val="30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Wykonawca zapoznał się ze specyfikacją istotnych warunków zamówienia i jej załącznikami oraz zapoznał się z terenem, na którym ma realizować przedmiot zamówienia i ma świadomość </w:t>
      </w:r>
      <w:r w:rsidR="00602962">
        <w:rPr>
          <w:rFonts w:ascii="Cambria" w:hAnsi="Cambria" w:cs="Arial"/>
          <w:sz w:val="20"/>
          <w:szCs w:val="20"/>
        </w:rPr>
        <w:t xml:space="preserve">warunków </w:t>
      </w:r>
      <w:r w:rsidRPr="00DC3C61">
        <w:rPr>
          <w:rFonts w:ascii="Cambria" w:hAnsi="Cambria" w:cs="Arial"/>
          <w:sz w:val="20"/>
          <w:szCs w:val="20"/>
        </w:rPr>
        <w:t>jej wykonania.</w:t>
      </w:r>
    </w:p>
    <w:p w14:paraId="706A34A9" w14:textId="77777777" w:rsidR="001524E8" w:rsidRPr="00DC3C61" w:rsidRDefault="001524E8">
      <w:pPr>
        <w:widowControl w:val="0"/>
        <w:numPr>
          <w:ilvl w:val="0"/>
          <w:numId w:val="30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W przypadku gdy w dniu, na który zaplanowane jest wykonanie prac wystąpią niekorzystne warunki pogodowe (np. stale padający deszcz przez cały dzień) Wykonawca po uzyskaniu zgody Zamawiającego może przesunąć wykonywanie zaplanowanych prac na inny uzgodniony dzień.</w:t>
      </w:r>
    </w:p>
    <w:p w14:paraId="3573223E" w14:textId="77777777" w:rsidR="001524E8" w:rsidRPr="00DC3C61" w:rsidRDefault="001524E8">
      <w:pPr>
        <w:widowControl w:val="0"/>
        <w:numPr>
          <w:ilvl w:val="0"/>
          <w:numId w:val="30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Zamawiający będzie sprawować bieżącą kontrolę nad wykonywaniem przedmiotu umowy.</w:t>
      </w:r>
    </w:p>
    <w:p w14:paraId="1CF57F44" w14:textId="77777777" w:rsidR="001524E8" w:rsidRPr="00DC3C61" w:rsidRDefault="001524E8">
      <w:pPr>
        <w:widowControl w:val="0"/>
        <w:numPr>
          <w:ilvl w:val="0"/>
          <w:numId w:val="30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Na żądanie zamawiającego Wykonawca zobowiązany jest do natychmiastowego skierowania swego przedstawiciela do udziału w kontroli. Nie stawienie się Wykonawcy do udziału w czynności kontrolnych nie stanowi przeszkody do przeprowadzenia kontroli przez Zamawiającego, a ustalenia dokonane podczas kontroli będą wówczas wiążące dla Wykonawcy.</w:t>
      </w:r>
    </w:p>
    <w:p w14:paraId="112005E9" w14:textId="77777777" w:rsidR="001524E8" w:rsidRPr="00DC3C61" w:rsidRDefault="001524E8">
      <w:pPr>
        <w:widowControl w:val="0"/>
        <w:numPr>
          <w:ilvl w:val="0"/>
          <w:numId w:val="30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Jeżeli podczas odbioru prac zostanie stwierdzone ich niewykonanie lub ich wadliwe wykonanie, to Zamawiający odmówi odbioru prac do czasu usunięcia wad, wyznaczając jednocześnie termin technicznie uzasadniony na ich usunięcie.</w:t>
      </w:r>
    </w:p>
    <w:p w14:paraId="148F6396" w14:textId="00FD1C35" w:rsidR="001524E8" w:rsidRPr="00DC3C61" w:rsidRDefault="001524E8">
      <w:pPr>
        <w:widowControl w:val="0"/>
        <w:numPr>
          <w:ilvl w:val="0"/>
          <w:numId w:val="30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 razie odmowy odbioru prac przez Zamawiającego z przyczyn podanych </w:t>
      </w:r>
      <w:r w:rsidRPr="00DC3C61">
        <w:rPr>
          <w:rFonts w:ascii="Cambria" w:hAnsi="Cambria" w:cs="Arial"/>
          <w:b/>
          <w:sz w:val="20"/>
          <w:szCs w:val="20"/>
        </w:rPr>
        <w:t>w ust. 6</w:t>
      </w:r>
      <w:r w:rsidRPr="00DC3C61">
        <w:rPr>
          <w:rFonts w:ascii="Cambria" w:hAnsi="Cambria" w:cs="Arial"/>
          <w:sz w:val="20"/>
          <w:szCs w:val="20"/>
        </w:rPr>
        <w:t xml:space="preserve"> prace uważa się za prawidłowo wykonane w terminie, w którym nastąpiło zgłoszenie ich wykonania, po którym bezpośrednio nastąpił ich odbiór bez zastrzeżeń przez </w:t>
      </w:r>
      <w:r w:rsidR="00602962">
        <w:rPr>
          <w:rFonts w:ascii="Cambria" w:hAnsi="Cambria" w:cs="Arial"/>
          <w:sz w:val="20"/>
          <w:szCs w:val="20"/>
        </w:rPr>
        <w:t>Z</w:t>
      </w:r>
      <w:r w:rsidRPr="00DC3C61">
        <w:rPr>
          <w:rFonts w:ascii="Cambria" w:hAnsi="Cambria" w:cs="Arial"/>
          <w:sz w:val="20"/>
          <w:szCs w:val="20"/>
        </w:rPr>
        <w:t>amawiającego.</w:t>
      </w:r>
    </w:p>
    <w:p w14:paraId="5BEC1DD9" w14:textId="77777777" w:rsidR="001524E8" w:rsidRPr="00DC3C61" w:rsidRDefault="001524E8">
      <w:pPr>
        <w:widowControl w:val="0"/>
        <w:numPr>
          <w:ilvl w:val="0"/>
          <w:numId w:val="30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Do wykonania prac uprzednio nie odebranych ze względu na wadliwość Zamawiający zobowiązany jest przystąpić niezwłocznie po doręczeniu zgłoszenia o usunięciu wad przez Wykonawcę.</w:t>
      </w:r>
    </w:p>
    <w:p w14:paraId="0C41FC0E" w14:textId="77777777" w:rsidR="001524E8" w:rsidRPr="00DC3C61" w:rsidRDefault="001524E8">
      <w:pPr>
        <w:widowControl w:val="0"/>
        <w:numPr>
          <w:ilvl w:val="0"/>
          <w:numId w:val="30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Z czynności odbioru prac wadliwych strony umowy sporządzają każdorazowo protokół.</w:t>
      </w:r>
    </w:p>
    <w:p w14:paraId="5A6F5FFA" w14:textId="77777777" w:rsidR="001524E8" w:rsidRPr="00DC3C61" w:rsidRDefault="001524E8">
      <w:pPr>
        <w:widowControl w:val="0"/>
        <w:numPr>
          <w:ilvl w:val="0"/>
          <w:numId w:val="30"/>
        </w:numPr>
        <w:suppressAutoHyphens/>
        <w:spacing w:line="100" w:lineRule="atLeast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>W przypadku, gdy Umowa przewiduje dokonywanie zatwierdzeń, powiadomień, przekazywanie informacji lub wydawanie poleceń lub zgód, będą one przekazywane na piśmie i dostarczane (przekazywane) osobiście (za pokwitowaniem), wysłane pocztą lub kurierem za potwierdzeniem odbioru pisemnie, drogą elektroniczną na podane przez Strony adresy:</w:t>
      </w:r>
    </w:p>
    <w:p w14:paraId="7DC1F12D" w14:textId="36639EA4" w:rsidR="001524E8" w:rsidRPr="00DC3C61" w:rsidRDefault="001524E8">
      <w:pPr>
        <w:numPr>
          <w:ilvl w:val="1"/>
          <w:numId w:val="63"/>
        </w:numPr>
        <w:suppressAutoHyphens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>Zamawiającego</w:t>
      </w:r>
      <w:r w:rsidR="00602962">
        <w:rPr>
          <w:rFonts w:ascii="Cambria" w:hAnsi="Cambria" w:cs="Calibri"/>
          <w:sz w:val="20"/>
          <w:szCs w:val="20"/>
        </w:rPr>
        <w:tab/>
      </w:r>
      <w:r w:rsidR="00602962" w:rsidRPr="00DC3C61">
        <w:rPr>
          <w:rFonts w:ascii="Cambria" w:hAnsi="Cambria" w:cs="Calibri"/>
          <w:sz w:val="20"/>
          <w:szCs w:val="20"/>
        </w:rPr>
        <w:t>.........................................................</w:t>
      </w:r>
      <w:r w:rsidR="00602962">
        <w:rPr>
          <w:rFonts w:ascii="Cambria" w:hAnsi="Cambria" w:cs="Calibri"/>
          <w:sz w:val="20"/>
          <w:szCs w:val="20"/>
        </w:rPr>
        <w:t xml:space="preserve"> </w:t>
      </w:r>
    </w:p>
    <w:p w14:paraId="144E591D" w14:textId="4528596A" w:rsidR="001524E8" w:rsidRPr="00DC3C61" w:rsidRDefault="001524E8">
      <w:pPr>
        <w:numPr>
          <w:ilvl w:val="1"/>
          <w:numId w:val="63"/>
        </w:numPr>
        <w:suppressAutoHyphens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>Wykonawcy</w:t>
      </w:r>
      <w:r w:rsidR="00602962">
        <w:rPr>
          <w:rFonts w:ascii="Cambria" w:hAnsi="Cambria" w:cs="Calibri"/>
          <w:sz w:val="20"/>
          <w:szCs w:val="20"/>
        </w:rPr>
        <w:tab/>
      </w:r>
      <w:r w:rsidRPr="00DC3C61">
        <w:rPr>
          <w:rFonts w:ascii="Cambria" w:hAnsi="Cambria" w:cs="Calibri"/>
          <w:sz w:val="20"/>
          <w:szCs w:val="20"/>
        </w:rPr>
        <w:t>.........................................................</w:t>
      </w:r>
    </w:p>
    <w:p w14:paraId="1CBD7A7D" w14:textId="77777777" w:rsidR="001524E8" w:rsidRPr="00DC3C61" w:rsidRDefault="001524E8">
      <w:pPr>
        <w:widowControl w:val="0"/>
        <w:numPr>
          <w:ilvl w:val="0"/>
          <w:numId w:val="30"/>
        </w:numPr>
        <w:suppressAutoHyphens/>
        <w:spacing w:line="100" w:lineRule="atLeast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 xml:space="preserve">W przypadku przekazania zatwierdzenia, powiadomienia, informacji, wydanego polecenia lub zgody drogą </w:t>
      </w:r>
      <w:r w:rsidRPr="00DC3C61">
        <w:rPr>
          <w:rFonts w:ascii="Cambria" w:hAnsi="Cambria" w:cs="Calibri"/>
          <w:sz w:val="20"/>
          <w:szCs w:val="20"/>
        </w:rPr>
        <w:lastRenderedPageBreak/>
        <w:t xml:space="preserve">elektroniczną otrzymujący potwierdza przekazującemu w terminie 3 dni roboczych pisemnie fakt ich otrzymania. </w:t>
      </w:r>
    </w:p>
    <w:p w14:paraId="2C10D5CB" w14:textId="77777777" w:rsidR="001524E8" w:rsidRPr="00DC3C61" w:rsidRDefault="001524E8">
      <w:pPr>
        <w:widowControl w:val="0"/>
        <w:numPr>
          <w:ilvl w:val="0"/>
          <w:numId w:val="30"/>
        </w:numPr>
        <w:suppressAutoHyphens/>
        <w:spacing w:line="100" w:lineRule="atLeast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>Ze strony Zamawiającego uprawnionymi osobami do kontaktowania się z Wykonawcą są:</w:t>
      </w:r>
    </w:p>
    <w:p w14:paraId="1CE6920F" w14:textId="77777777" w:rsidR="001524E8" w:rsidRPr="00DC3C61" w:rsidRDefault="001524E8">
      <w:pPr>
        <w:pStyle w:val="Akapitzlist"/>
        <w:numPr>
          <w:ilvl w:val="1"/>
          <w:numId w:val="64"/>
        </w:numPr>
        <w:suppressAutoHyphens/>
        <w:spacing w:line="276" w:lineRule="auto"/>
        <w:contextualSpacing w:val="0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>……………………………………………., tel. …………………….., e-mail:…………………………</w:t>
      </w:r>
    </w:p>
    <w:p w14:paraId="547DFD99" w14:textId="77777777" w:rsidR="001524E8" w:rsidRPr="00DC3C61" w:rsidRDefault="001524E8">
      <w:pPr>
        <w:pStyle w:val="Akapitzlist"/>
        <w:numPr>
          <w:ilvl w:val="1"/>
          <w:numId w:val="64"/>
        </w:numPr>
        <w:suppressAutoHyphens/>
        <w:spacing w:line="276" w:lineRule="auto"/>
        <w:contextualSpacing w:val="0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>……………………………………………., tel. …………………….., e-mail:…………………………</w:t>
      </w:r>
    </w:p>
    <w:p w14:paraId="0076C09C" w14:textId="77777777" w:rsidR="001524E8" w:rsidRPr="00DC3C61" w:rsidRDefault="001524E8">
      <w:pPr>
        <w:widowControl w:val="0"/>
        <w:numPr>
          <w:ilvl w:val="0"/>
          <w:numId w:val="30"/>
        </w:numPr>
        <w:suppressAutoHyphens/>
        <w:spacing w:line="100" w:lineRule="atLeast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>Ze strony Wykonawcy uprawnionymi osobami do kontaktowania się z Zamawiającym są:</w:t>
      </w:r>
    </w:p>
    <w:p w14:paraId="66C7D4F8" w14:textId="77777777" w:rsidR="001524E8" w:rsidRPr="00DC3C61" w:rsidRDefault="001524E8">
      <w:pPr>
        <w:pStyle w:val="Akapitzlist"/>
        <w:numPr>
          <w:ilvl w:val="1"/>
          <w:numId w:val="65"/>
        </w:numPr>
        <w:suppressAutoHyphens/>
        <w:spacing w:line="276" w:lineRule="auto"/>
        <w:contextualSpacing w:val="0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>……………………………………………., tel. …………………….., e-mail:…………………………</w:t>
      </w:r>
    </w:p>
    <w:p w14:paraId="1B42260F" w14:textId="77777777" w:rsidR="001524E8" w:rsidRPr="00DC3C61" w:rsidRDefault="001524E8">
      <w:pPr>
        <w:pStyle w:val="Akapitzlist"/>
        <w:numPr>
          <w:ilvl w:val="1"/>
          <w:numId w:val="65"/>
        </w:numPr>
        <w:suppressAutoHyphens/>
        <w:spacing w:line="276" w:lineRule="auto"/>
        <w:contextualSpacing w:val="0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>……………………………………………., tel. …………………….., e-mail:…………………………</w:t>
      </w:r>
    </w:p>
    <w:p w14:paraId="53BAC4F8" w14:textId="77777777" w:rsidR="001524E8" w:rsidRPr="00DC3C61" w:rsidRDefault="001524E8" w:rsidP="001524E8">
      <w:pPr>
        <w:jc w:val="both"/>
        <w:rPr>
          <w:rFonts w:ascii="Cambria" w:hAnsi="Cambria" w:cs="Arial"/>
          <w:strike/>
          <w:sz w:val="20"/>
          <w:szCs w:val="20"/>
        </w:rPr>
      </w:pPr>
    </w:p>
    <w:p w14:paraId="3F234EC9" w14:textId="77777777" w:rsidR="001524E8" w:rsidRPr="00DC3C61" w:rsidRDefault="001524E8" w:rsidP="001524E8">
      <w:pPr>
        <w:jc w:val="center"/>
        <w:rPr>
          <w:rFonts w:ascii="Cambria" w:hAnsi="Cambria" w:cs="Arial"/>
          <w:b/>
          <w:sz w:val="20"/>
          <w:szCs w:val="20"/>
        </w:rPr>
      </w:pPr>
      <w:r w:rsidRPr="00DC3C61">
        <w:rPr>
          <w:rFonts w:ascii="Cambria" w:hAnsi="Cambria" w:cs="Arial"/>
          <w:b/>
          <w:sz w:val="20"/>
          <w:szCs w:val="20"/>
        </w:rPr>
        <w:t>§ 9. Kary umowne</w:t>
      </w:r>
    </w:p>
    <w:p w14:paraId="4892560D" w14:textId="77777777" w:rsidR="001524E8" w:rsidRPr="00DC3C61" w:rsidRDefault="001524E8">
      <w:pPr>
        <w:numPr>
          <w:ilvl w:val="0"/>
          <w:numId w:val="59"/>
        </w:numPr>
        <w:suppressAutoHyphens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>Wykonawca zapłaci Zamawiającemu następujące kary umowne:</w:t>
      </w:r>
    </w:p>
    <w:p w14:paraId="30FC132E" w14:textId="77777777" w:rsidR="001524E8" w:rsidRPr="00DC3C61" w:rsidRDefault="001524E8">
      <w:pPr>
        <w:numPr>
          <w:ilvl w:val="0"/>
          <w:numId w:val="58"/>
        </w:numPr>
        <w:suppressAutoHyphens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 xml:space="preserve">z tytułu odstąpienia od umowy z przyczyn leżących po stronie Wykonawcy w wysokości </w:t>
      </w:r>
      <w:r w:rsidR="00B76505" w:rsidRPr="00DC3C61">
        <w:rPr>
          <w:rFonts w:ascii="Cambria" w:hAnsi="Cambria" w:cs="Calibri"/>
          <w:sz w:val="20"/>
          <w:szCs w:val="20"/>
        </w:rPr>
        <w:t>2</w:t>
      </w:r>
      <w:r w:rsidRPr="00DC3C61">
        <w:rPr>
          <w:rFonts w:ascii="Cambria" w:hAnsi="Cambria" w:cs="Calibri"/>
          <w:sz w:val="20"/>
          <w:szCs w:val="20"/>
        </w:rPr>
        <w:t xml:space="preserve">0% maksymalnego wynagrodzenia brutto, o którym mowa w §5 ust.1 niniejszej umowy, </w:t>
      </w:r>
    </w:p>
    <w:p w14:paraId="5178991C" w14:textId="399C9709" w:rsidR="001524E8" w:rsidRPr="00DC3C61" w:rsidRDefault="001524E8">
      <w:pPr>
        <w:numPr>
          <w:ilvl w:val="0"/>
          <w:numId w:val="58"/>
        </w:numPr>
        <w:suppressAutoHyphens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 xml:space="preserve">w przypadku nienależytego wykonania obowiązków wynikających z niniejszej umowy </w:t>
      </w:r>
      <w:r w:rsidR="00C5342F" w:rsidRPr="00DC3C61">
        <w:rPr>
          <w:rFonts w:ascii="Cambria" w:hAnsi="Cambria" w:cs="Calibri"/>
          <w:sz w:val="20"/>
          <w:szCs w:val="20"/>
        </w:rPr>
        <w:t>– w wysokości</w:t>
      </w:r>
      <w:r w:rsidRPr="00DC3C61">
        <w:rPr>
          <w:rFonts w:ascii="Cambria" w:hAnsi="Cambria" w:cs="Calibri"/>
          <w:sz w:val="20"/>
          <w:szCs w:val="20"/>
        </w:rPr>
        <w:t xml:space="preserve"> 20% kwoty miesięcznej </w:t>
      </w:r>
      <w:r w:rsidR="00EA3F62" w:rsidRPr="00DC3C61">
        <w:rPr>
          <w:rFonts w:ascii="Cambria" w:hAnsi="Cambria" w:cs="Calibri"/>
          <w:sz w:val="20"/>
          <w:szCs w:val="20"/>
        </w:rPr>
        <w:t>za wykonane roboty</w:t>
      </w:r>
      <w:r w:rsidRPr="00DC3C61">
        <w:rPr>
          <w:rFonts w:ascii="Cambria" w:hAnsi="Cambria" w:cs="Calibri"/>
          <w:sz w:val="20"/>
          <w:szCs w:val="20"/>
        </w:rPr>
        <w:t xml:space="preserve"> za miesiąc, w którym </w:t>
      </w:r>
      <w:r w:rsidR="00323221" w:rsidRPr="00DC3C61">
        <w:rPr>
          <w:rFonts w:ascii="Cambria" w:hAnsi="Cambria" w:cs="Calibri"/>
          <w:sz w:val="20"/>
          <w:szCs w:val="20"/>
        </w:rPr>
        <w:t>takie nienależytego wykonania obowiązków miało miejsce</w:t>
      </w:r>
      <w:r w:rsidRPr="00DC3C61">
        <w:rPr>
          <w:rFonts w:ascii="Cambria" w:hAnsi="Cambria" w:cs="Calibri"/>
          <w:sz w:val="20"/>
          <w:szCs w:val="20"/>
        </w:rPr>
        <w:t xml:space="preserve">. Pod pojęciem nienależytego wykonania zobowiązań wynikających z niniejszej umowy należy rozumieć w szczególności: </w:t>
      </w:r>
    </w:p>
    <w:p w14:paraId="1A96B95D" w14:textId="5BAF7272" w:rsidR="001524E8" w:rsidRPr="00DC3C61" w:rsidRDefault="001524E8">
      <w:pPr>
        <w:pStyle w:val="Akapitzlist"/>
        <w:numPr>
          <w:ilvl w:val="2"/>
          <w:numId w:val="56"/>
        </w:numPr>
        <w:suppressAutoHyphens/>
        <w:spacing w:line="276" w:lineRule="auto"/>
        <w:ind w:left="1077" w:hanging="357"/>
        <w:contextualSpacing w:val="0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 xml:space="preserve">niewykonywanie na bieżąco czynności wynikających z załączników do niniejszej umowy, </w:t>
      </w:r>
    </w:p>
    <w:p w14:paraId="2351F7BC" w14:textId="72CDC946" w:rsidR="001524E8" w:rsidRPr="00DC3C61" w:rsidRDefault="001524E8">
      <w:pPr>
        <w:pStyle w:val="Akapitzlist"/>
        <w:numPr>
          <w:ilvl w:val="2"/>
          <w:numId w:val="56"/>
        </w:numPr>
        <w:suppressAutoHyphens/>
        <w:spacing w:line="276" w:lineRule="auto"/>
        <w:ind w:left="1077" w:hanging="357"/>
        <w:contextualSpacing w:val="0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>wykonanie prac innych niż zgłoszone przez Wykonawcę do wykonania na dany okres,</w:t>
      </w:r>
    </w:p>
    <w:p w14:paraId="1A999DB3" w14:textId="77777777" w:rsidR="001524E8" w:rsidRPr="00DC3C61" w:rsidRDefault="001524E8">
      <w:pPr>
        <w:pStyle w:val="Akapitzlist"/>
        <w:numPr>
          <w:ilvl w:val="2"/>
          <w:numId w:val="56"/>
        </w:numPr>
        <w:suppressAutoHyphens/>
        <w:spacing w:line="276" w:lineRule="auto"/>
        <w:ind w:left="1077" w:hanging="357"/>
        <w:contextualSpacing w:val="0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>niewykonywanie prac zleconych przez Zamawiającego w wyznaczonym terminie,</w:t>
      </w:r>
    </w:p>
    <w:p w14:paraId="12438A90" w14:textId="77777777" w:rsidR="001524E8" w:rsidRPr="00DC3C61" w:rsidRDefault="001524E8">
      <w:pPr>
        <w:pStyle w:val="Akapitzlist"/>
        <w:numPr>
          <w:ilvl w:val="2"/>
          <w:numId w:val="56"/>
        </w:numPr>
        <w:suppressAutoHyphens/>
        <w:spacing w:line="276" w:lineRule="auto"/>
        <w:ind w:left="1077" w:hanging="357"/>
        <w:contextualSpacing w:val="0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>pozostawienie zanieczyszczeń (nie zgrabione lub nie wywiezione: trawę, liście, gałęzie, odpady, zmiotki uliczne itp.) na terenie wykonywanych usług,</w:t>
      </w:r>
    </w:p>
    <w:p w14:paraId="44276212" w14:textId="77777777" w:rsidR="001524E8" w:rsidRPr="00DC3C61" w:rsidRDefault="001524E8">
      <w:pPr>
        <w:pStyle w:val="Akapitzlist"/>
        <w:numPr>
          <w:ilvl w:val="2"/>
          <w:numId w:val="56"/>
        </w:numPr>
        <w:suppressAutoHyphens/>
        <w:spacing w:line="276" w:lineRule="auto"/>
        <w:ind w:left="1077" w:hanging="357"/>
        <w:contextualSpacing w:val="0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>przemieszczanie zanieczyszczeń na inne przyległe tereny,</w:t>
      </w:r>
    </w:p>
    <w:p w14:paraId="35EA2960" w14:textId="77777777" w:rsidR="001524E8" w:rsidRPr="00DC3C61" w:rsidRDefault="001524E8">
      <w:pPr>
        <w:pStyle w:val="Akapitzlist"/>
        <w:numPr>
          <w:ilvl w:val="2"/>
          <w:numId w:val="56"/>
        </w:numPr>
        <w:suppressAutoHyphens/>
        <w:spacing w:line="276" w:lineRule="auto"/>
        <w:ind w:left="1077" w:hanging="357"/>
        <w:contextualSpacing w:val="0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>składowanie zebranych zanieczyszczeń w miejscach do tego nie wyznaczonych,</w:t>
      </w:r>
    </w:p>
    <w:p w14:paraId="734223BC" w14:textId="77777777" w:rsidR="001524E8" w:rsidRPr="00DC3C61" w:rsidRDefault="001524E8">
      <w:pPr>
        <w:pStyle w:val="Akapitzlist"/>
        <w:numPr>
          <w:ilvl w:val="2"/>
          <w:numId w:val="56"/>
        </w:numPr>
        <w:suppressAutoHyphens/>
        <w:spacing w:line="276" w:lineRule="auto"/>
        <w:ind w:left="1077" w:hanging="357"/>
        <w:contextualSpacing w:val="0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>dokonanie zmian krotności wykonywanych prac bez zgody Zamawiającego,</w:t>
      </w:r>
    </w:p>
    <w:p w14:paraId="4B61D7A9" w14:textId="77777777" w:rsidR="001524E8" w:rsidRPr="00DC3C61" w:rsidRDefault="001524E8">
      <w:pPr>
        <w:pStyle w:val="Akapitzlist"/>
        <w:numPr>
          <w:ilvl w:val="2"/>
          <w:numId w:val="56"/>
        </w:numPr>
        <w:suppressAutoHyphens/>
        <w:spacing w:line="276" w:lineRule="auto"/>
        <w:ind w:left="1077" w:hanging="357"/>
        <w:contextualSpacing w:val="0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>wykonanie przedmiotu umowy w sposób niezgodny z wykazem obowiązków ciążących na Wykonawcy, stanowiącym załącznik nr 1 do umowy,</w:t>
      </w:r>
    </w:p>
    <w:p w14:paraId="039B4BAF" w14:textId="77777777" w:rsidR="001524E8" w:rsidRPr="00DC3C61" w:rsidRDefault="001524E8">
      <w:pPr>
        <w:pStyle w:val="Akapitzlist"/>
        <w:numPr>
          <w:ilvl w:val="2"/>
          <w:numId w:val="56"/>
        </w:numPr>
        <w:suppressAutoHyphens/>
        <w:spacing w:line="276" w:lineRule="auto"/>
        <w:ind w:left="1077" w:hanging="357"/>
        <w:contextualSpacing w:val="0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 xml:space="preserve"> inne nienależyte wykonanie przedmiotu umowy</w:t>
      </w:r>
    </w:p>
    <w:p w14:paraId="77B33184" w14:textId="77777777" w:rsidR="001524E8" w:rsidRPr="00DC3C61" w:rsidRDefault="001524E8">
      <w:pPr>
        <w:numPr>
          <w:ilvl w:val="0"/>
          <w:numId w:val="58"/>
        </w:numPr>
        <w:suppressAutoHyphens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 xml:space="preserve">z tytułu: </w:t>
      </w:r>
    </w:p>
    <w:p w14:paraId="307F96F4" w14:textId="77777777" w:rsidR="001524E8" w:rsidRPr="00DC3C61" w:rsidRDefault="001524E8">
      <w:pPr>
        <w:pStyle w:val="Akapitzlist"/>
        <w:numPr>
          <w:ilvl w:val="2"/>
          <w:numId w:val="56"/>
        </w:numPr>
        <w:suppressAutoHyphens/>
        <w:spacing w:line="276" w:lineRule="auto"/>
        <w:ind w:left="1077" w:hanging="357"/>
        <w:contextualSpacing w:val="0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 xml:space="preserve">nieprzedłożenia do zaakceptowania projektu umowy z podwykonawcą, której przedmiotem są usługi, lub projektu jej zmiany, </w:t>
      </w:r>
    </w:p>
    <w:p w14:paraId="29CEEE2D" w14:textId="77777777" w:rsidR="001524E8" w:rsidRPr="00DC3C61" w:rsidRDefault="001524E8">
      <w:pPr>
        <w:pStyle w:val="Akapitzlist"/>
        <w:numPr>
          <w:ilvl w:val="2"/>
          <w:numId w:val="56"/>
        </w:numPr>
        <w:suppressAutoHyphens/>
        <w:spacing w:line="276" w:lineRule="auto"/>
        <w:ind w:left="1077" w:hanging="357"/>
        <w:contextualSpacing w:val="0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 xml:space="preserve">nieprzedłożenia poświadczonej za zgodność z oryginałem kopii umowy o podwykonawstwo lub jej zmiany, </w:t>
      </w:r>
    </w:p>
    <w:p w14:paraId="0293FE88" w14:textId="77777777" w:rsidR="001524E8" w:rsidRPr="00DC3C61" w:rsidRDefault="001524E8">
      <w:pPr>
        <w:pStyle w:val="Akapitzlist"/>
        <w:numPr>
          <w:ilvl w:val="2"/>
          <w:numId w:val="56"/>
        </w:numPr>
        <w:suppressAutoHyphens/>
        <w:spacing w:line="276" w:lineRule="auto"/>
        <w:ind w:left="1077" w:hanging="357"/>
        <w:contextualSpacing w:val="0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>braku zmiany umowy o podwykonawstwo w zakresie terminu zapłaty,</w:t>
      </w:r>
    </w:p>
    <w:p w14:paraId="02985424" w14:textId="77777777" w:rsidR="001524E8" w:rsidRPr="00DC3C61" w:rsidRDefault="001524E8" w:rsidP="001524E8">
      <w:pPr>
        <w:ind w:left="720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 xml:space="preserve">w wysokości </w:t>
      </w:r>
      <w:r w:rsidRPr="00DC3C61">
        <w:rPr>
          <w:rFonts w:ascii="Cambria" w:hAnsi="Cambria" w:cs="Calibri"/>
          <w:b/>
          <w:bCs/>
          <w:sz w:val="20"/>
          <w:szCs w:val="20"/>
        </w:rPr>
        <w:t>5 000,00</w:t>
      </w:r>
      <w:r w:rsidRPr="00DC3C61">
        <w:rPr>
          <w:rFonts w:ascii="Cambria" w:hAnsi="Cambria" w:cs="Calibri"/>
          <w:sz w:val="20"/>
          <w:szCs w:val="20"/>
        </w:rPr>
        <w:t xml:space="preserve"> (pięć tysięcy) złotych za każdy przypadek opisanego wyżej naruszenia,</w:t>
      </w:r>
    </w:p>
    <w:p w14:paraId="28E0AD6B" w14:textId="77777777" w:rsidR="001524E8" w:rsidRPr="00DC3C61" w:rsidRDefault="001524E8">
      <w:pPr>
        <w:numPr>
          <w:ilvl w:val="0"/>
          <w:numId w:val="58"/>
        </w:numPr>
        <w:suppressAutoHyphens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>z tytułu</w:t>
      </w:r>
      <w:r w:rsidRPr="00DC3C61">
        <w:rPr>
          <w:rStyle w:val="Zakotwiczenieprzypisudolnego"/>
          <w:rFonts w:ascii="Cambria" w:hAnsi="Cambria"/>
          <w:sz w:val="20"/>
          <w:szCs w:val="20"/>
        </w:rPr>
        <w:footnoteReference w:id="1"/>
      </w:r>
      <w:r w:rsidRPr="00DC3C61">
        <w:rPr>
          <w:rFonts w:ascii="Cambria" w:hAnsi="Cambria" w:cs="Calibri"/>
          <w:sz w:val="20"/>
          <w:szCs w:val="20"/>
        </w:rPr>
        <w:t xml:space="preserve">: </w:t>
      </w:r>
    </w:p>
    <w:p w14:paraId="4E699F28" w14:textId="77777777" w:rsidR="001524E8" w:rsidRPr="00DC3C61" w:rsidRDefault="001524E8">
      <w:pPr>
        <w:pStyle w:val="Akapitzlist"/>
        <w:numPr>
          <w:ilvl w:val="2"/>
          <w:numId w:val="61"/>
        </w:numPr>
        <w:suppressAutoHyphens/>
        <w:spacing w:line="276" w:lineRule="auto"/>
        <w:ind w:left="1077" w:hanging="357"/>
        <w:contextualSpacing w:val="0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 xml:space="preserve">braku zapłaty lub nieterminowej zapłaty wynagrodzenia należnego podwykonawcom lub dalszym podwykonawcom, </w:t>
      </w:r>
    </w:p>
    <w:p w14:paraId="450BAA0E" w14:textId="77777777" w:rsidR="001524E8" w:rsidRPr="00DC3C61" w:rsidRDefault="001524E8">
      <w:pPr>
        <w:pStyle w:val="Akapitzlist"/>
        <w:numPr>
          <w:ilvl w:val="2"/>
          <w:numId w:val="61"/>
        </w:numPr>
        <w:suppressAutoHyphens/>
        <w:spacing w:line="276" w:lineRule="auto"/>
        <w:ind w:left="1077" w:hanging="357"/>
        <w:contextualSpacing w:val="0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 xml:space="preserve">braku zapłaty lub nieterminowej zapłaty wynagrodzenia należnego podwykonawcom z tytułu zmiany wysokości wynagrodzenia, </w:t>
      </w:r>
    </w:p>
    <w:p w14:paraId="6B87C3D5" w14:textId="77777777" w:rsidR="001524E8" w:rsidRPr="00DC3C61" w:rsidRDefault="001524E8" w:rsidP="001524E8">
      <w:pPr>
        <w:ind w:left="717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 xml:space="preserve">w wysokości </w:t>
      </w:r>
      <w:r w:rsidRPr="00DC3C61">
        <w:rPr>
          <w:rFonts w:ascii="Cambria" w:hAnsi="Cambria" w:cs="Calibri"/>
          <w:b/>
          <w:bCs/>
          <w:sz w:val="20"/>
          <w:szCs w:val="20"/>
        </w:rPr>
        <w:t xml:space="preserve">500,00 </w:t>
      </w:r>
      <w:r w:rsidRPr="00DC3C61">
        <w:rPr>
          <w:rFonts w:ascii="Cambria" w:hAnsi="Cambria" w:cs="Calibri"/>
          <w:sz w:val="20"/>
          <w:szCs w:val="20"/>
        </w:rPr>
        <w:t>(pięćset) złotych za rozpoczęty dzień zwłoki od dnia upływu terminu zapłaty do dnia zapłaty</w:t>
      </w:r>
      <w:r w:rsidRPr="00DC3C61">
        <w:rPr>
          <w:rFonts w:ascii="Cambria" w:hAnsi="Cambria" w:cs="Tahoma"/>
          <w:sz w:val="20"/>
          <w:szCs w:val="20"/>
        </w:rPr>
        <w:t xml:space="preserve"> lub do dnia wszczęcia przez Zamawiającego czynności związanych z bezpośrednią płatnością na rzecz Podwykonawcy lub dalszego Podwykonawcy</w:t>
      </w:r>
      <w:r w:rsidRPr="00DC3C61">
        <w:rPr>
          <w:rFonts w:ascii="Cambria" w:hAnsi="Cambria" w:cs="Calibri"/>
          <w:sz w:val="20"/>
          <w:szCs w:val="20"/>
        </w:rPr>
        <w:t>,</w:t>
      </w:r>
    </w:p>
    <w:p w14:paraId="5270C008" w14:textId="77777777" w:rsidR="001524E8" w:rsidRPr="00DC3C61" w:rsidRDefault="001524E8">
      <w:pPr>
        <w:numPr>
          <w:ilvl w:val="0"/>
          <w:numId w:val="58"/>
        </w:numPr>
        <w:suppressAutoHyphens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 xml:space="preserve">w przypadku rażącego naruszenia podstawowych obowiązków Wykonawcy, wynikających z Umowy, w szczególności naruszenia zasad ochrony przeciwpożarowej, przepisów i zasad bezpieczeństwa, higieny pracy i ochrony zdrowia, Zamawiający jest uprawniony do nałożenia kary umownej w wysokości </w:t>
      </w:r>
      <w:r w:rsidRPr="00DC3C61">
        <w:rPr>
          <w:rFonts w:ascii="Cambria" w:hAnsi="Cambria" w:cs="Calibri"/>
          <w:b/>
          <w:bCs/>
          <w:sz w:val="20"/>
          <w:szCs w:val="20"/>
        </w:rPr>
        <w:t xml:space="preserve">500,00 </w:t>
      </w:r>
      <w:r w:rsidRPr="00DC3C61">
        <w:rPr>
          <w:rFonts w:ascii="Cambria" w:hAnsi="Cambria" w:cs="Calibri"/>
          <w:sz w:val="20"/>
          <w:szCs w:val="20"/>
        </w:rPr>
        <w:t xml:space="preserve">(pięćset) zł za każde stwierdzone naruszenie, </w:t>
      </w:r>
    </w:p>
    <w:p w14:paraId="4A83E446" w14:textId="5AE6A808" w:rsidR="001524E8" w:rsidRPr="00DC3C61" w:rsidRDefault="001524E8">
      <w:pPr>
        <w:numPr>
          <w:ilvl w:val="0"/>
          <w:numId w:val="58"/>
        </w:numPr>
        <w:suppressAutoHyphens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 xml:space="preserve">za brak udostępnienia do wglądu na terenie realizacji zamówienia wymaganego zapisami SWZ sprzętu (urządzenia) o wymaganych oraz deklarowanych przez Wykonawcę parametrach technicznych, niezbędnego do realizacji zamówienia </w:t>
      </w:r>
      <w:r w:rsidR="0027736B" w:rsidRPr="00DC3C61">
        <w:rPr>
          <w:rFonts w:ascii="Cambria" w:hAnsi="Cambria" w:cs="Calibri"/>
          <w:sz w:val="20"/>
          <w:szCs w:val="20"/>
        </w:rPr>
        <w:t xml:space="preserve">- </w:t>
      </w:r>
      <w:r w:rsidRPr="00DC3C61">
        <w:rPr>
          <w:rFonts w:ascii="Cambria" w:hAnsi="Cambria" w:cs="Calibri"/>
          <w:sz w:val="20"/>
          <w:szCs w:val="20"/>
        </w:rPr>
        <w:t>w wysokości 3 % maksymalnego wynagrodzenia brutto, o którym mowa w §5 ust.1 niniejszej umowy</w:t>
      </w:r>
      <w:r w:rsidR="0027736B" w:rsidRPr="00DC3C61">
        <w:rPr>
          <w:rFonts w:ascii="Cambria" w:hAnsi="Cambria" w:cs="Calibri"/>
          <w:sz w:val="20"/>
          <w:szCs w:val="20"/>
        </w:rPr>
        <w:t xml:space="preserve"> za każdy przypadek braku udostępnienia</w:t>
      </w:r>
      <w:r w:rsidRPr="00DC3C61">
        <w:rPr>
          <w:rFonts w:ascii="Cambria" w:hAnsi="Cambria" w:cs="Calibri"/>
          <w:sz w:val="20"/>
          <w:szCs w:val="20"/>
        </w:rPr>
        <w:t xml:space="preserve">, </w:t>
      </w:r>
    </w:p>
    <w:p w14:paraId="40D92473" w14:textId="3E44F325" w:rsidR="001524E8" w:rsidRPr="00DC3C61" w:rsidRDefault="001524E8">
      <w:pPr>
        <w:numPr>
          <w:ilvl w:val="0"/>
          <w:numId w:val="58"/>
        </w:numPr>
        <w:suppressAutoHyphens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C3C61">
        <w:rPr>
          <w:rFonts w:ascii="Cambria" w:hAnsi="Cambria" w:cs="Calibri"/>
          <w:sz w:val="20"/>
          <w:szCs w:val="20"/>
        </w:rPr>
        <w:t>za brak wymaganego zapisami SWZ sprzętu (urządzenia) o wymaganych oraz deklarowanych przez Wykonawcę parametrach technicznych niezbędnego do realizacji zamówienia</w:t>
      </w:r>
      <w:r w:rsidR="0027736B" w:rsidRPr="00DC3C61">
        <w:rPr>
          <w:rFonts w:ascii="Cambria" w:hAnsi="Cambria" w:cs="Calibri"/>
          <w:sz w:val="20"/>
          <w:szCs w:val="20"/>
        </w:rPr>
        <w:t xml:space="preserve"> -</w:t>
      </w:r>
      <w:r w:rsidRPr="00DC3C61">
        <w:rPr>
          <w:rFonts w:ascii="Cambria" w:hAnsi="Cambria" w:cs="Calibri"/>
          <w:sz w:val="20"/>
          <w:szCs w:val="20"/>
        </w:rPr>
        <w:t xml:space="preserve"> w wysokości 2 % maksymalnego wynagrodzenia brutto, o którym mowa w §</w:t>
      </w:r>
      <w:r w:rsidR="00C5342F" w:rsidRPr="00DC3C61">
        <w:rPr>
          <w:rFonts w:ascii="Cambria" w:hAnsi="Cambria" w:cs="Calibri"/>
          <w:sz w:val="20"/>
          <w:szCs w:val="20"/>
        </w:rPr>
        <w:t xml:space="preserve"> </w:t>
      </w:r>
      <w:r w:rsidRPr="00DC3C61">
        <w:rPr>
          <w:rFonts w:ascii="Cambria" w:hAnsi="Cambria" w:cs="Calibri"/>
          <w:sz w:val="20"/>
          <w:szCs w:val="20"/>
        </w:rPr>
        <w:t>5 ust.</w:t>
      </w:r>
      <w:r w:rsidR="00C5342F" w:rsidRPr="00DC3C61">
        <w:rPr>
          <w:rFonts w:ascii="Cambria" w:hAnsi="Cambria" w:cs="Calibri"/>
          <w:sz w:val="20"/>
          <w:szCs w:val="20"/>
        </w:rPr>
        <w:t xml:space="preserve"> </w:t>
      </w:r>
      <w:r w:rsidRPr="00DC3C61">
        <w:rPr>
          <w:rFonts w:ascii="Cambria" w:hAnsi="Cambria" w:cs="Calibri"/>
          <w:sz w:val="20"/>
          <w:szCs w:val="20"/>
        </w:rPr>
        <w:t>1 niniejszej umowy za każdy przypadek</w:t>
      </w:r>
      <w:r w:rsidR="0027736B" w:rsidRPr="00DC3C61">
        <w:rPr>
          <w:rFonts w:ascii="Cambria" w:hAnsi="Cambria" w:cs="Calibri"/>
          <w:sz w:val="20"/>
          <w:szCs w:val="20"/>
        </w:rPr>
        <w:t xml:space="preserve"> braku,</w:t>
      </w:r>
    </w:p>
    <w:p w14:paraId="03BCD301" w14:textId="5FB17D0B" w:rsidR="001524E8" w:rsidRPr="003473A9" w:rsidRDefault="001524E8" w:rsidP="003473A9">
      <w:pPr>
        <w:numPr>
          <w:ilvl w:val="0"/>
          <w:numId w:val="58"/>
        </w:numPr>
        <w:suppressAutoHyphens/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3473A9">
        <w:rPr>
          <w:rFonts w:ascii="Cambria" w:hAnsi="Cambria" w:cs="Calibri"/>
          <w:sz w:val="20"/>
          <w:szCs w:val="20"/>
        </w:rPr>
        <w:lastRenderedPageBreak/>
        <w:t xml:space="preserve">z tytułu braku umowy podpisanej z instalacją komunalną na odbiór odpadów powstających w wyniku realizacji przedmiotu zamówienia o następujących kodach: 200201, 200301, 200303 </w:t>
      </w:r>
      <w:r w:rsidR="004551A8" w:rsidRPr="003473A9">
        <w:rPr>
          <w:rFonts w:ascii="Cambria" w:hAnsi="Cambria" w:cs="Calibri"/>
          <w:sz w:val="20"/>
          <w:szCs w:val="20"/>
        </w:rPr>
        <w:t xml:space="preserve">- </w:t>
      </w:r>
      <w:r w:rsidRPr="003473A9">
        <w:rPr>
          <w:rFonts w:ascii="Cambria" w:hAnsi="Cambria" w:cs="Calibri"/>
          <w:sz w:val="20"/>
          <w:szCs w:val="20"/>
        </w:rPr>
        <w:t xml:space="preserve">w wysokości 500 zł za każdy dzień zwłoki liczony od dnia braku umowy z instalacja komunalną do dnia </w:t>
      </w:r>
      <w:r w:rsidR="004551A8" w:rsidRPr="003473A9">
        <w:rPr>
          <w:rFonts w:ascii="Cambria" w:hAnsi="Cambria" w:cs="Calibri"/>
          <w:sz w:val="20"/>
          <w:szCs w:val="20"/>
        </w:rPr>
        <w:t>zawarc</w:t>
      </w:r>
      <w:r w:rsidRPr="003473A9">
        <w:rPr>
          <w:rFonts w:ascii="Cambria" w:hAnsi="Cambria" w:cs="Calibri"/>
          <w:sz w:val="20"/>
          <w:szCs w:val="20"/>
        </w:rPr>
        <w:t>ia umowy z instalacją komunalną</w:t>
      </w:r>
      <w:r w:rsidR="004551A8" w:rsidRPr="003473A9">
        <w:rPr>
          <w:rFonts w:ascii="Cambria" w:hAnsi="Cambria" w:cs="Calibri"/>
          <w:sz w:val="20"/>
          <w:szCs w:val="20"/>
        </w:rPr>
        <w:t>,</w:t>
      </w:r>
    </w:p>
    <w:p w14:paraId="7DF7797E" w14:textId="116D661D" w:rsidR="001524E8" w:rsidRPr="003473A9" w:rsidRDefault="001524E8" w:rsidP="003473A9">
      <w:pPr>
        <w:numPr>
          <w:ilvl w:val="0"/>
          <w:numId w:val="58"/>
        </w:numPr>
        <w:suppressAutoHyphens/>
        <w:spacing w:line="276" w:lineRule="auto"/>
        <w:jc w:val="both"/>
        <w:rPr>
          <w:rFonts w:ascii="Cambria" w:hAnsi="Cambria" w:cs="Calibri"/>
          <w:sz w:val="20"/>
          <w:szCs w:val="20"/>
        </w:rPr>
      </w:pPr>
      <w:bookmarkStart w:id="2" w:name="_Hlk159492676"/>
      <w:r w:rsidRPr="003473A9">
        <w:rPr>
          <w:rFonts w:ascii="Cambria" w:hAnsi="Cambria" w:cs="Calibri"/>
          <w:sz w:val="20"/>
          <w:szCs w:val="20"/>
        </w:rPr>
        <w:t xml:space="preserve">z tytułu niewykonania w terminie zlecenia wykonania </w:t>
      </w:r>
      <w:r w:rsidR="00E61EC9" w:rsidRPr="003473A9">
        <w:rPr>
          <w:rFonts w:ascii="Cambria" w:hAnsi="Cambria" w:cs="Calibri"/>
          <w:sz w:val="20"/>
          <w:szCs w:val="20"/>
        </w:rPr>
        <w:t xml:space="preserve">poszczególnych </w:t>
      </w:r>
      <w:r w:rsidR="00FC6B00" w:rsidRPr="003473A9">
        <w:rPr>
          <w:rFonts w:ascii="Cambria" w:hAnsi="Cambria" w:cs="Calibri"/>
          <w:sz w:val="20"/>
          <w:szCs w:val="20"/>
        </w:rPr>
        <w:t>usług</w:t>
      </w:r>
      <w:r w:rsidR="00E61EC9" w:rsidRPr="003473A9">
        <w:rPr>
          <w:rFonts w:ascii="Cambria" w:hAnsi="Cambria" w:cs="Calibri"/>
          <w:sz w:val="20"/>
          <w:szCs w:val="20"/>
        </w:rPr>
        <w:t xml:space="preserve"> </w:t>
      </w:r>
      <w:r w:rsidRPr="003473A9">
        <w:rPr>
          <w:rFonts w:ascii="Cambria" w:hAnsi="Cambria" w:cs="Calibri"/>
          <w:sz w:val="20"/>
          <w:szCs w:val="20"/>
        </w:rPr>
        <w:t xml:space="preserve">(Załącznik Nr 3  do umowy TABELA CENOWA POZ. </w:t>
      </w:r>
      <w:r w:rsidR="00FC6B00" w:rsidRPr="003473A9">
        <w:rPr>
          <w:rFonts w:ascii="Cambria" w:hAnsi="Cambria" w:cs="Calibri"/>
          <w:sz w:val="20"/>
          <w:szCs w:val="20"/>
        </w:rPr>
        <w:t>1</w:t>
      </w:r>
      <w:r w:rsidR="00130E2E" w:rsidRPr="003473A9">
        <w:rPr>
          <w:rFonts w:ascii="Cambria" w:hAnsi="Cambria" w:cs="Calibri"/>
          <w:sz w:val="20"/>
          <w:szCs w:val="20"/>
        </w:rPr>
        <w:t>-</w:t>
      </w:r>
      <w:r w:rsidR="00481413">
        <w:rPr>
          <w:rFonts w:ascii="Cambria" w:hAnsi="Cambria" w:cs="Calibri"/>
          <w:sz w:val="20"/>
          <w:szCs w:val="20"/>
        </w:rPr>
        <w:t>16</w:t>
      </w:r>
      <w:r w:rsidRPr="003473A9">
        <w:rPr>
          <w:rFonts w:ascii="Cambria" w:hAnsi="Cambria" w:cs="Calibri"/>
          <w:sz w:val="20"/>
          <w:szCs w:val="20"/>
        </w:rPr>
        <w:t xml:space="preserve">) w wyniku realizacji przedmiotu zamówienia </w:t>
      </w:r>
      <w:r w:rsidR="00FC0F27">
        <w:rPr>
          <w:rFonts w:ascii="Cambria" w:hAnsi="Cambria" w:cs="Calibri"/>
          <w:sz w:val="20"/>
          <w:szCs w:val="20"/>
        </w:rPr>
        <w:t>3</w:t>
      </w:r>
      <w:r w:rsidRPr="003473A9">
        <w:rPr>
          <w:rFonts w:ascii="Cambria" w:hAnsi="Cambria" w:cs="Calibri"/>
          <w:sz w:val="20"/>
          <w:szCs w:val="20"/>
        </w:rPr>
        <w:t>,5%</w:t>
      </w:r>
      <w:r w:rsidR="00FC6B00" w:rsidRPr="003473A9">
        <w:rPr>
          <w:rFonts w:ascii="Cambria" w:hAnsi="Cambria" w:cs="Calibri"/>
          <w:sz w:val="20"/>
          <w:szCs w:val="20"/>
        </w:rPr>
        <w:t xml:space="preserve"> kary</w:t>
      </w:r>
      <w:r w:rsidRPr="003473A9">
        <w:rPr>
          <w:rFonts w:ascii="Cambria" w:hAnsi="Cambria" w:cs="Calibri"/>
          <w:sz w:val="20"/>
          <w:szCs w:val="20"/>
        </w:rPr>
        <w:t xml:space="preserve"> </w:t>
      </w:r>
      <w:r w:rsidR="00130E2E" w:rsidRPr="003473A9">
        <w:rPr>
          <w:rFonts w:ascii="Cambria" w:hAnsi="Cambria" w:cs="Calibri"/>
          <w:sz w:val="20"/>
          <w:szCs w:val="20"/>
        </w:rPr>
        <w:t xml:space="preserve">od każdej </w:t>
      </w:r>
      <w:r w:rsidR="00E61EC9" w:rsidRPr="003473A9">
        <w:rPr>
          <w:rFonts w:ascii="Cambria" w:hAnsi="Cambria" w:cs="Calibri"/>
          <w:sz w:val="20"/>
          <w:szCs w:val="20"/>
        </w:rPr>
        <w:t xml:space="preserve">pozycji z Tabeli Cenowej </w:t>
      </w:r>
      <w:r w:rsidRPr="003473A9">
        <w:rPr>
          <w:rFonts w:ascii="Cambria" w:hAnsi="Cambria" w:cs="Calibri"/>
          <w:sz w:val="20"/>
          <w:szCs w:val="20"/>
        </w:rPr>
        <w:t xml:space="preserve">za każdy dzień zwłoki liczony od dnia stwierdzenia przez Zamawiającego braku wykonania </w:t>
      </w:r>
      <w:r w:rsidR="00130E2E" w:rsidRPr="003473A9">
        <w:rPr>
          <w:rFonts w:ascii="Cambria" w:hAnsi="Cambria" w:cs="Calibri"/>
          <w:sz w:val="20"/>
          <w:szCs w:val="20"/>
        </w:rPr>
        <w:t>poszczególnego zlecenia</w:t>
      </w:r>
      <w:r w:rsidRPr="003473A9">
        <w:rPr>
          <w:rFonts w:ascii="Cambria" w:hAnsi="Cambria" w:cs="Calibri"/>
          <w:sz w:val="20"/>
          <w:szCs w:val="20"/>
        </w:rPr>
        <w:t xml:space="preserve"> prac (zakładając że wymagany przez Zamawiającego minimalny czas na wykonanie zlecenia pozycji z Załącznika Nr 3 do umowy TABELA CENOWA POZ. </w:t>
      </w:r>
      <w:r w:rsidR="00FC6B00" w:rsidRPr="003473A9">
        <w:rPr>
          <w:rFonts w:ascii="Cambria" w:hAnsi="Cambria" w:cs="Calibri"/>
          <w:sz w:val="20"/>
          <w:szCs w:val="20"/>
        </w:rPr>
        <w:t>1-</w:t>
      </w:r>
      <w:r w:rsidR="00481413">
        <w:rPr>
          <w:rFonts w:ascii="Cambria" w:hAnsi="Cambria" w:cs="Calibri"/>
          <w:sz w:val="20"/>
          <w:szCs w:val="20"/>
        </w:rPr>
        <w:t>7</w:t>
      </w:r>
      <w:r w:rsidRPr="003473A9">
        <w:rPr>
          <w:rFonts w:ascii="Cambria" w:hAnsi="Cambria" w:cs="Calibri"/>
          <w:sz w:val="20"/>
          <w:szCs w:val="20"/>
        </w:rPr>
        <w:t xml:space="preserve"> to 10 </w:t>
      </w:r>
      <w:r w:rsidR="00FC6B00" w:rsidRPr="003473A9">
        <w:rPr>
          <w:rFonts w:ascii="Cambria" w:hAnsi="Cambria" w:cs="Calibri"/>
          <w:sz w:val="20"/>
          <w:szCs w:val="20"/>
        </w:rPr>
        <w:t xml:space="preserve">dni </w:t>
      </w:r>
      <w:r w:rsidRPr="003473A9">
        <w:rPr>
          <w:rFonts w:ascii="Cambria" w:hAnsi="Cambria" w:cs="Calibri"/>
          <w:sz w:val="20"/>
          <w:szCs w:val="20"/>
        </w:rPr>
        <w:t>roboczych</w:t>
      </w:r>
      <w:r w:rsidR="00FC6B00" w:rsidRPr="003473A9">
        <w:rPr>
          <w:rFonts w:ascii="Cambria" w:hAnsi="Cambria" w:cs="Calibri"/>
          <w:sz w:val="20"/>
          <w:szCs w:val="20"/>
        </w:rPr>
        <w:t xml:space="preserve"> a POZ. </w:t>
      </w:r>
      <w:r w:rsidR="00481413">
        <w:rPr>
          <w:rFonts w:ascii="Cambria" w:hAnsi="Cambria" w:cs="Calibri"/>
          <w:sz w:val="20"/>
          <w:szCs w:val="20"/>
        </w:rPr>
        <w:t>8</w:t>
      </w:r>
      <w:r w:rsidR="00FC6B00" w:rsidRPr="003473A9">
        <w:rPr>
          <w:rFonts w:ascii="Cambria" w:hAnsi="Cambria" w:cs="Calibri"/>
          <w:sz w:val="20"/>
          <w:szCs w:val="20"/>
        </w:rPr>
        <w:t>-</w:t>
      </w:r>
      <w:r w:rsidR="00481413">
        <w:rPr>
          <w:rFonts w:ascii="Cambria" w:hAnsi="Cambria" w:cs="Calibri"/>
          <w:sz w:val="20"/>
          <w:szCs w:val="20"/>
        </w:rPr>
        <w:t>16</w:t>
      </w:r>
      <w:r w:rsidR="00FC6B00" w:rsidRPr="003473A9">
        <w:rPr>
          <w:rFonts w:ascii="Cambria" w:hAnsi="Cambria" w:cs="Calibri"/>
          <w:sz w:val="20"/>
          <w:szCs w:val="20"/>
        </w:rPr>
        <w:t xml:space="preserve"> to 15 dni roboczych </w:t>
      </w:r>
      <w:bookmarkEnd w:id="2"/>
    </w:p>
    <w:p w14:paraId="13BBE767" w14:textId="77777777" w:rsidR="001524E8" w:rsidRPr="00DC3C61" w:rsidRDefault="001524E8">
      <w:pPr>
        <w:numPr>
          <w:ilvl w:val="0"/>
          <w:numId w:val="62"/>
        </w:numPr>
        <w:suppressAutoHyphens/>
        <w:spacing w:line="276" w:lineRule="auto"/>
        <w:jc w:val="both"/>
        <w:rPr>
          <w:rFonts w:ascii="Cambria" w:hAnsi="Cambria" w:cs="Century Gothic"/>
          <w:sz w:val="20"/>
          <w:szCs w:val="20"/>
        </w:rPr>
      </w:pPr>
      <w:r w:rsidRPr="00DC3C61">
        <w:rPr>
          <w:rFonts w:ascii="Cambria" w:hAnsi="Cambria" w:cs="Century Gothic"/>
          <w:sz w:val="20"/>
          <w:szCs w:val="20"/>
        </w:rPr>
        <w:t xml:space="preserve">Wykonawca, w przypadku nienależytego wykonania zobowiązania zawartego w postanowieniu </w:t>
      </w:r>
      <w:r w:rsidRPr="00DC3C61">
        <w:rPr>
          <w:rFonts w:ascii="Cambria" w:hAnsi="Cambria" w:cs="Century Gothic"/>
          <w:b/>
          <w:bCs/>
          <w:sz w:val="20"/>
          <w:szCs w:val="20"/>
        </w:rPr>
        <w:t>§12 ust. 1</w:t>
      </w:r>
      <w:r w:rsidRPr="00DC3C61">
        <w:rPr>
          <w:rFonts w:ascii="Cambria" w:hAnsi="Cambria" w:cs="Century Gothic"/>
          <w:sz w:val="20"/>
          <w:szCs w:val="20"/>
        </w:rPr>
        <w:t xml:space="preserve"> Umowy, zobowiązuje się zapłacić </w:t>
      </w:r>
      <w:r w:rsidR="009110E4" w:rsidRPr="00DC3C61">
        <w:rPr>
          <w:rFonts w:ascii="Cambria" w:hAnsi="Cambria" w:cs="Century Gothic"/>
          <w:sz w:val="20"/>
          <w:szCs w:val="20"/>
        </w:rPr>
        <w:t xml:space="preserve">na rzecz Zamawiającego </w:t>
      </w:r>
      <w:r w:rsidRPr="00DC3C61">
        <w:rPr>
          <w:rFonts w:ascii="Cambria" w:hAnsi="Cambria" w:cs="Century Gothic"/>
          <w:sz w:val="20"/>
          <w:szCs w:val="20"/>
        </w:rPr>
        <w:t>karę umowną:</w:t>
      </w:r>
    </w:p>
    <w:p w14:paraId="2AA903EE" w14:textId="77777777" w:rsidR="001524E8" w:rsidRPr="00DC3C61" w:rsidRDefault="001524E8">
      <w:pPr>
        <w:numPr>
          <w:ilvl w:val="2"/>
          <w:numId w:val="57"/>
        </w:numPr>
        <w:suppressAutoHyphens/>
        <w:spacing w:line="276" w:lineRule="auto"/>
        <w:jc w:val="both"/>
        <w:rPr>
          <w:rFonts w:ascii="Cambria" w:hAnsi="Cambria" w:cs="Century Gothic"/>
          <w:sz w:val="20"/>
          <w:szCs w:val="20"/>
        </w:rPr>
      </w:pPr>
      <w:r w:rsidRPr="00DC3C61">
        <w:rPr>
          <w:rFonts w:ascii="Cambria" w:hAnsi="Cambria" w:cs="Century Gothic"/>
          <w:sz w:val="20"/>
          <w:szCs w:val="20"/>
        </w:rPr>
        <w:t xml:space="preserve">z tytułu niewypełnienia obowiązku zatrudnienia pracowników na podstawie umowy o pracę, wynikającego z </w:t>
      </w:r>
      <w:r w:rsidRPr="00DC3C61">
        <w:rPr>
          <w:rFonts w:ascii="Cambria" w:hAnsi="Cambria" w:cs="Century Gothic"/>
          <w:b/>
          <w:bCs/>
          <w:sz w:val="20"/>
          <w:szCs w:val="20"/>
        </w:rPr>
        <w:t>§12 ust.1</w:t>
      </w:r>
      <w:r w:rsidRPr="00DC3C61">
        <w:rPr>
          <w:rFonts w:ascii="Cambria" w:hAnsi="Cambria" w:cs="Century Gothic"/>
          <w:sz w:val="20"/>
          <w:szCs w:val="20"/>
        </w:rPr>
        <w:t xml:space="preserve"> Umowy w wysokości </w:t>
      </w:r>
      <w:r w:rsidRPr="00DC3C61">
        <w:rPr>
          <w:rFonts w:ascii="Cambria" w:hAnsi="Cambria" w:cs="Century Gothic"/>
          <w:b/>
          <w:bCs/>
          <w:sz w:val="20"/>
          <w:szCs w:val="20"/>
          <w:u w:val="single"/>
        </w:rPr>
        <w:t xml:space="preserve">500,00 </w:t>
      </w:r>
      <w:r w:rsidRPr="000B4F43">
        <w:rPr>
          <w:rFonts w:ascii="Cambria" w:hAnsi="Cambria" w:cs="Century Gothic"/>
          <w:b/>
          <w:bCs/>
          <w:sz w:val="20"/>
          <w:szCs w:val="20"/>
          <w:u w:val="single"/>
        </w:rPr>
        <w:t>(pięćset)</w:t>
      </w:r>
      <w:r w:rsidRPr="00DC3C61">
        <w:rPr>
          <w:rFonts w:ascii="Cambria" w:hAnsi="Cambria" w:cs="Century Gothic"/>
          <w:sz w:val="20"/>
          <w:szCs w:val="20"/>
          <w:u w:val="single"/>
        </w:rPr>
        <w:t xml:space="preserve"> </w:t>
      </w:r>
      <w:r w:rsidRPr="00DC3C61">
        <w:rPr>
          <w:rFonts w:ascii="Cambria" w:hAnsi="Cambria" w:cs="Century Gothic"/>
          <w:b/>
          <w:bCs/>
          <w:sz w:val="20"/>
          <w:szCs w:val="20"/>
          <w:u w:val="single"/>
        </w:rPr>
        <w:t>zł</w:t>
      </w:r>
      <w:r w:rsidRPr="00DC3C61">
        <w:rPr>
          <w:rFonts w:ascii="Cambria" w:hAnsi="Cambria" w:cs="Century Gothic"/>
          <w:b/>
          <w:bCs/>
          <w:sz w:val="20"/>
          <w:szCs w:val="20"/>
        </w:rPr>
        <w:t xml:space="preserve"> </w:t>
      </w:r>
      <w:r w:rsidRPr="00DC3C61">
        <w:rPr>
          <w:rFonts w:ascii="Cambria" w:hAnsi="Cambria" w:cs="Century Gothic"/>
          <w:sz w:val="20"/>
          <w:szCs w:val="20"/>
        </w:rPr>
        <w:t xml:space="preserve">za każdy rozpoczęty dzień zwłoki w zatrudnieniu na podstawie umowy o pracę pracowników wykonujących czynności w zakresie realizacji zamówienia, polegające na bezpośrednim fizycznym świadczeniu usług, zgodnie z zobowiązaniem wynikającym z </w:t>
      </w:r>
      <w:r w:rsidRPr="00DC3C61">
        <w:rPr>
          <w:rFonts w:ascii="Cambria" w:hAnsi="Cambria" w:cs="Century Gothic"/>
          <w:b/>
          <w:bCs/>
          <w:sz w:val="20"/>
          <w:szCs w:val="20"/>
        </w:rPr>
        <w:t>§12 ust. 1</w:t>
      </w:r>
      <w:r w:rsidRPr="00DC3C61">
        <w:rPr>
          <w:rFonts w:ascii="Cambria" w:hAnsi="Cambria" w:cs="Century Gothic"/>
          <w:sz w:val="20"/>
          <w:szCs w:val="20"/>
        </w:rPr>
        <w:t xml:space="preserve"> Umowy,</w:t>
      </w:r>
    </w:p>
    <w:p w14:paraId="31088D11" w14:textId="7BE39A86" w:rsidR="001524E8" w:rsidRPr="00DC3C61" w:rsidRDefault="001524E8">
      <w:pPr>
        <w:numPr>
          <w:ilvl w:val="2"/>
          <w:numId w:val="57"/>
        </w:numPr>
        <w:suppressAutoHyphens/>
        <w:spacing w:line="276" w:lineRule="auto"/>
        <w:jc w:val="both"/>
        <w:rPr>
          <w:rFonts w:ascii="Cambria" w:hAnsi="Cambria" w:cs="Century Gothic"/>
          <w:sz w:val="20"/>
          <w:szCs w:val="20"/>
        </w:rPr>
      </w:pPr>
      <w:r w:rsidRPr="00DC3C61">
        <w:rPr>
          <w:rFonts w:ascii="Cambria" w:hAnsi="Cambria" w:cs="Century Gothic"/>
          <w:sz w:val="20"/>
          <w:szCs w:val="20"/>
        </w:rPr>
        <w:t xml:space="preserve">za nieprzedłożenie każdego z dokumentów, o których mowa w </w:t>
      </w:r>
      <w:r w:rsidRPr="00DC3C61">
        <w:rPr>
          <w:rFonts w:ascii="Cambria" w:hAnsi="Cambria" w:cs="Century Gothic"/>
          <w:b/>
          <w:bCs/>
          <w:sz w:val="20"/>
          <w:szCs w:val="20"/>
        </w:rPr>
        <w:t>§12</w:t>
      </w:r>
      <w:r w:rsidRPr="00DC3C61">
        <w:rPr>
          <w:rFonts w:ascii="Cambria" w:hAnsi="Cambria" w:cs="Century Gothic"/>
          <w:sz w:val="20"/>
          <w:szCs w:val="20"/>
        </w:rPr>
        <w:t xml:space="preserve"> Umowy, w wysokości </w:t>
      </w:r>
      <w:r w:rsidRPr="00DC3C61">
        <w:rPr>
          <w:rFonts w:ascii="Cambria" w:hAnsi="Cambria" w:cs="Century Gothic"/>
          <w:b/>
          <w:bCs/>
          <w:sz w:val="20"/>
          <w:szCs w:val="20"/>
          <w:u w:val="single"/>
        </w:rPr>
        <w:t>350,00</w:t>
      </w:r>
      <w:r w:rsidRPr="00DC3C61">
        <w:rPr>
          <w:rFonts w:ascii="Cambria" w:hAnsi="Cambria" w:cs="Century Gothic"/>
          <w:sz w:val="20"/>
          <w:szCs w:val="20"/>
        </w:rPr>
        <w:t xml:space="preserve"> </w:t>
      </w:r>
      <w:r w:rsidRPr="000B4F43">
        <w:rPr>
          <w:rFonts w:ascii="Cambria" w:hAnsi="Cambria" w:cs="Century Gothic"/>
          <w:b/>
          <w:bCs/>
          <w:sz w:val="20"/>
          <w:szCs w:val="20"/>
        </w:rPr>
        <w:t>(trzysta pięćdziesiąt)</w:t>
      </w:r>
      <w:r w:rsidRPr="00DC3C61">
        <w:rPr>
          <w:rFonts w:ascii="Cambria" w:hAnsi="Cambria" w:cs="Century Gothic"/>
          <w:sz w:val="20"/>
          <w:szCs w:val="20"/>
        </w:rPr>
        <w:t xml:space="preserve"> złotych - za każdy rozpoczęty dzień zwłoki,</w:t>
      </w:r>
    </w:p>
    <w:p w14:paraId="30188338" w14:textId="77777777" w:rsidR="001524E8" w:rsidRPr="00DC3C61" w:rsidRDefault="001524E8">
      <w:pPr>
        <w:numPr>
          <w:ilvl w:val="0"/>
          <w:numId w:val="62"/>
        </w:numPr>
        <w:suppressAutoHyphens/>
        <w:spacing w:line="276" w:lineRule="auto"/>
        <w:jc w:val="both"/>
        <w:rPr>
          <w:rFonts w:ascii="Cambria" w:hAnsi="Cambria" w:cs="Century Gothic"/>
          <w:sz w:val="20"/>
          <w:szCs w:val="20"/>
        </w:rPr>
      </w:pPr>
      <w:r w:rsidRPr="00DC3C61">
        <w:rPr>
          <w:rFonts w:ascii="Cambria" w:hAnsi="Cambria" w:cs="Century Gothic"/>
          <w:sz w:val="20"/>
          <w:szCs w:val="20"/>
        </w:rPr>
        <w:t xml:space="preserve">Określone w </w:t>
      </w:r>
      <w:r w:rsidRPr="00DC3C61">
        <w:rPr>
          <w:rFonts w:ascii="Cambria" w:hAnsi="Cambria" w:cs="Century Gothic"/>
          <w:b/>
          <w:bCs/>
          <w:sz w:val="20"/>
          <w:szCs w:val="20"/>
        </w:rPr>
        <w:t>ust. 1-2</w:t>
      </w:r>
      <w:r w:rsidRPr="00DC3C61">
        <w:rPr>
          <w:rFonts w:ascii="Cambria" w:hAnsi="Cambria" w:cs="Century Gothic"/>
          <w:sz w:val="20"/>
          <w:szCs w:val="20"/>
        </w:rPr>
        <w:t xml:space="preserve"> kary umowne mogą być naliczane niezależnie od siebie. W przypadku ich naliczenia, Zamawiający poinformuje Wykonawcę za pośrednictwem e-mail</w:t>
      </w:r>
      <w:r w:rsidR="00971859" w:rsidRPr="00DC3C61">
        <w:rPr>
          <w:rFonts w:ascii="Cambria" w:hAnsi="Cambria" w:cs="Century Gothic"/>
          <w:sz w:val="20"/>
          <w:szCs w:val="20"/>
        </w:rPr>
        <w:t>a</w:t>
      </w:r>
      <w:r w:rsidRPr="00DC3C61">
        <w:rPr>
          <w:rFonts w:ascii="Cambria" w:hAnsi="Cambria" w:cs="Century Gothic"/>
          <w:sz w:val="20"/>
          <w:szCs w:val="20"/>
        </w:rPr>
        <w:t xml:space="preserve"> podany </w:t>
      </w:r>
      <w:r w:rsidRPr="00DC3C61">
        <w:rPr>
          <w:rFonts w:ascii="Cambria" w:hAnsi="Cambria" w:cs="Century Gothic"/>
          <w:b/>
          <w:bCs/>
          <w:sz w:val="20"/>
          <w:szCs w:val="20"/>
          <w:u w:val="single"/>
        </w:rPr>
        <w:t>w §8 ust. 10</w:t>
      </w:r>
      <w:r w:rsidRPr="00DC3C61">
        <w:rPr>
          <w:rFonts w:ascii="Cambria" w:hAnsi="Cambria" w:cs="Century Gothic"/>
          <w:sz w:val="20"/>
          <w:szCs w:val="20"/>
        </w:rPr>
        <w:t xml:space="preserve"> Umowy potwierdzonego na piśmie drogą pocztową, o przyczynach naliczenia i wysokości kary umownej oraz wystawi Wykonawcy notę obciążeniową.</w:t>
      </w:r>
    </w:p>
    <w:p w14:paraId="376EBE1B" w14:textId="77777777" w:rsidR="001524E8" w:rsidRPr="00DC3C61" w:rsidRDefault="001524E8">
      <w:pPr>
        <w:numPr>
          <w:ilvl w:val="0"/>
          <w:numId w:val="62"/>
        </w:numPr>
        <w:suppressAutoHyphens/>
        <w:spacing w:line="276" w:lineRule="auto"/>
        <w:jc w:val="both"/>
        <w:rPr>
          <w:rFonts w:ascii="Cambria" w:hAnsi="Cambria" w:cs="Tahoma"/>
          <w:sz w:val="20"/>
          <w:szCs w:val="20"/>
        </w:rPr>
      </w:pPr>
      <w:r w:rsidRPr="00DC3C61">
        <w:rPr>
          <w:rFonts w:ascii="Cambria" w:hAnsi="Cambria" w:cs="Tahoma"/>
          <w:sz w:val="20"/>
          <w:szCs w:val="20"/>
        </w:rPr>
        <w:t>Zamawiający zapłaci Wykonawcy kary umowne:</w:t>
      </w:r>
    </w:p>
    <w:p w14:paraId="2E7FE594" w14:textId="77777777" w:rsidR="001524E8" w:rsidRPr="00DC3C61" w:rsidRDefault="001524E8">
      <w:pPr>
        <w:numPr>
          <w:ilvl w:val="0"/>
          <w:numId w:val="60"/>
        </w:numPr>
        <w:suppressAutoHyphens/>
        <w:spacing w:line="276" w:lineRule="auto"/>
        <w:jc w:val="both"/>
        <w:rPr>
          <w:rFonts w:ascii="Cambria" w:hAnsi="Cambria" w:cs="Tahoma"/>
          <w:sz w:val="20"/>
          <w:szCs w:val="20"/>
        </w:rPr>
      </w:pPr>
      <w:r w:rsidRPr="00DC3C61">
        <w:rPr>
          <w:rFonts w:ascii="Cambria" w:hAnsi="Cambria" w:cs="Tahoma"/>
          <w:sz w:val="20"/>
          <w:szCs w:val="20"/>
        </w:rPr>
        <w:t xml:space="preserve">z tytułu odstąpienia od Umowy z przyczyn leżących po stronie Zamawiającego w wysokości </w:t>
      </w:r>
      <w:r w:rsidR="0054465F" w:rsidRPr="00DC3C61">
        <w:rPr>
          <w:rFonts w:ascii="Cambria" w:hAnsi="Cambria" w:cs="Tahoma"/>
          <w:b/>
          <w:bCs/>
          <w:sz w:val="20"/>
          <w:szCs w:val="20"/>
        </w:rPr>
        <w:t>2</w:t>
      </w:r>
      <w:r w:rsidRPr="00DC3C61">
        <w:rPr>
          <w:rFonts w:ascii="Cambria" w:hAnsi="Cambria" w:cs="Tahoma"/>
          <w:b/>
          <w:bCs/>
          <w:sz w:val="20"/>
          <w:szCs w:val="20"/>
        </w:rPr>
        <w:t>0%</w:t>
      </w:r>
      <w:r w:rsidRPr="00DC3C61">
        <w:rPr>
          <w:rFonts w:ascii="Cambria" w:hAnsi="Cambria" w:cs="Tahoma"/>
          <w:sz w:val="20"/>
          <w:szCs w:val="20"/>
        </w:rPr>
        <w:t xml:space="preserve"> </w:t>
      </w:r>
      <w:r w:rsidRPr="00DC3C61">
        <w:rPr>
          <w:rFonts w:ascii="Cambria" w:hAnsi="Cambria" w:cs="Calibri"/>
          <w:sz w:val="20"/>
          <w:szCs w:val="20"/>
        </w:rPr>
        <w:t>maksymalnego wynagrodzenia brutto, o którym mowa w §5 ust.1 niniejszej umowy</w:t>
      </w:r>
      <w:r w:rsidRPr="00DC3C61">
        <w:rPr>
          <w:rFonts w:ascii="Cambria" w:hAnsi="Cambria" w:cs="Tahoma"/>
          <w:sz w:val="20"/>
          <w:szCs w:val="20"/>
        </w:rPr>
        <w:t xml:space="preserve">. Kara nie przysługuje, jeżeli odstąpienie od Umowy nastąpi z przyczyn, o których mowa w art. 456 ust. 1 ustawy Pzp, </w:t>
      </w:r>
    </w:p>
    <w:p w14:paraId="7B973B73" w14:textId="77777777" w:rsidR="001524E8" w:rsidRPr="00DC3C61" w:rsidRDefault="001524E8">
      <w:pPr>
        <w:numPr>
          <w:ilvl w:val="0"/>
          <w:numId w:val="60"/>
        </w:numPr>
        <w:suppressAutoHyphens/>
        <w:spacing w:line="276" w:lineRule="auto"/>
        <w:jc w:val="both"/>
        <w:rPr>
          <w:rFonts w:ascii="Cambria" w:hAnsi="Cambria" w:cs="Tahoma"/>
          <w:sz w:val="20"/>
          <w:szCs w:val="20"/>
        </w:rPr>
      </w:pPr>
      <w:r w:rsidRPr="00DC3C61">
        <w:rPr>
          <w:rFonts w:ascii="Cambria" w:hAnsi="Cambria" w:cs="Tahoma"/>
          <w:sz w:val="20"/>
          <w:szCs w:val="20"/>
        </w:rPr>
        <w:t xml:space="preserve">za nieprzystąpienie przez Zamawiającego do odbiorów </w:t>
      </w:r>
      <w:r w:rsidR="00971859" w:rsidRPr="00DC3C61">
        <w:rPr>
          <w:rFonts w:ascii="Cambria" w:hAnsi="Cambria" w:cs="Tahoma"/>
          <w:sz w:val="20"/>
          <w:szCs w:val="20"/>
        </w:rPr>
        <w:t>usług</w:t>
      </w:r>
      <w:r w:rsidRPr="00DC3C61">
        <w:rPr>
          <w:rFonts w:ascii="Cambria" w:hAnsi="Cambria" w:cs="Tahoma"/>
          <w:sz w:val="20"/>
          <w:szCs w:val="20"/>
        </w:rPr>
        <w:t xml:space="preserve"> zgłoszonych do odbioru przez Wykonawcę w terminach określonych Umową </w:t>
      </w:r>
      <w:r w:rsidR="0054465F" w:rsidRPr="00DC3C61">
        <w:rPr>
          <w:rFonts w:ascii="Cambria" w:hAnsi="Cambria" w:cs="Tahoma"/>
          <w:sz w:val="20"/>
          <w:szCs w:val="20"/>
        </w:rPr>
        <w:t xml:space="preserve">- </w:t>
      </w:r>
      <w:r w:rsidRPr="00DC3C61">
        <w:rPr>
          <w:rFonts w:ascii="Cambria" w:hAnsi="Cambria" w:cs="Tahoma"/>
          <w:sz w:val="20"/>
          <w:szCs w:val="20"/>
        </w:rPr>
        <w:t xml:space="preserve">w wysokości </w:t>
      </w:r>
      <w:r w:rsidR="00971859" w:rsidRPr="00DC3C61">
        <w:rPr>
          <w:rFonts w:ascii="Cambria" w:hAnsi="Cambria" w:cs="Tahoma"/>
          <w:b/>
          <w:bCs/>
          <w:sz w:val="20"/>
          <w:szCs w:val="20"/>
        </w:rPr>
        <w:t>1</w:t>
      </w:r>
      <w:r w:rsidRPr="00DC3C61">
        <w:rPr>
          <w:rFonts w:ascii="Cambria" w:hAnsi="Cambria" w:cs="Tahoma"/>
          <w:b/>
          <w:bCs/>
          <w:sz w:val="20"/>
          <w:szCs w:val="20"/>
        </w:rPr>
        <w:t xml:space="preserve">00,00 </w:t>
      </w:r>
      <w:r w:rsidRPr="000B4F43">
        <w:rPr>
          <w:rFonts w:ascii="Cambria" w:hAnsi="Cambria" w:cs="Tahoma"/>
          <w:b/>
          <w:bCs/>
          <w:sz w:val="20"/>
          <w:szCs w:val="20"/>
        </w:rPr>
        <w:t>(</w:t>
      </w:r>
      <w:r w:rsidR="00971859" w:rsidRPr="000B4F43">
        <w:rPr>
          <w:rFonts w:ascii="Cambria" w:hAnsi="Cambria" w:cs="Tahoma"/>
          <w:b/>
          <w:bCs/>
          <w:sz w:val="20"/>
          <w:szCs w:val="20"/>
        </w:rPr>
        <w:t>sto</w:t>
      </w:r>
      <w:r w:rsidRPr="000B4F43">
        <w:rPr>
          <w:rFonts w:ascii="Cambria" w:hAnsi="Cambria" w:cs="Tahoma"/>
          <w:b/>
          <w:bCs/>
          <w:sz w:val="20"/>
          <w:szCs w:val="20"/>
        </w:rPr>
        <w:t>)</w:t>
      </w:r>
      <w:r w:rsidRPr="00DC3C61">
        <w:rPr>
          <w:rFonts w:ascii="Cambria" w:hAnsi="Cambria" w:cs="Tahoma"/>
          <w:sz w:val="20"/>
          <w:szCs w:val="20"/>
        </w:rPr>
        <w:t xml:space="preserve"> </w:t>
      </w:r>
      <w:r w:rsidRPr="00DC3C61">
        <w:rPr>
          <w:rFonts w:ascii="Cambria" w:hAnsi="Cambria" w:cs="Tahoma"/>
          <w:b/>
          <w:bCs/>
          <w:sz w:val="20"/>
          <w:szCs w:val="20"/>
        </w:rPr>
        <w:t>zł</w:t>
      </w:r>
      <w:r w:rsidRPr="00DC3C61">
        <w:rPr>
          <w:rFonts w:ascii="Cambria" w:hAnsi="Cambria" w:cs="Tahoma"/>
          <w:sz w:val="20"/>
          <w:szCs w:val="20"/>
        </w:rPr>
        <w:t xml:space="preserve"> za każdy rozpoczęty dzień zwłoki. </w:t>
      </w:r>
    </w:p>
    <w:p w14:paraId="73D09F10" w14:textId="77777777" w:rsidR="001524E8" w:rsidRPr="00DC3C61" w:rsidRDefault="001524E8">
      <w:pPr>
        <w:numPr>
          <w:ilvl w:val="0"/>
          <w:numId w:val="62"/>
        </w:numPr>
        <w:suppressAutoHyphens/>
        <w:spacing w:line="276" w:lineRule="auto"/>
        <w:jc w:val="both"/>
        <w:rPr>
          <w:rFonts w:ascii="Cambria" w:hAnsi="Cambria" w:cs="Tahoma"/>
          <w:sz w:val="20"/>
          <w:szCs w:val="20"/>
        </w:rPr>
      </w:pPr>
      <w:r w:rsidRPr="00DC3C61">
        <w:rPr>
          <w:rFonts w:ascii="Cambria" w:hAnsi="Cambria" w:cs="Tahoma"/>
          <w:sz w:val="20"/>
          <w:szCs w:val="20"/>
        </w:rPr>
        <w:t xml:space="preserve">Łączna maksymalna wysokość kar umownych nie może przekroczyć </w:t>
      </w:r>
      <w:r w:rsidRPr="00DC3C61">
        <w:rPr>
          <w:rFonts w:ascii="Cambria" w:hAnsi="Cambria" w:cs="Tahoma"/>
          <w:b/>
          <w:bCs/>
          <w:sz w:val="20"/>
          <w:szCs w:val="20"/>
        </w:rPr>
        <w:t>2</w:t>
      </w:r>
      <w:r w:rsidR="0054465F" w:rsidRPr="00DC3C61">
        <w:rPr>
          <w:rFonts w:ascii="Cambria" w:hAnsi="Cambria" w:cs="Tahoma"/>
          <w:b/>
          <w:bCs/>
          <w:sz w:val="20"/>
          <w:szCs w:val="20"/>
        </w:rPr>
        <w:t>5</w:t>
      </w:r>
      <w:r w:rsidRPr="00DC3C61">
        <w:rPr>
          <w:rFonts w:ascii="Cambria" w:hAnsi="Cambria" w:cs="Tahoma"/>
          <w:b/>
          <w:bCs/>
          <w:sz w:val="20"/>
          <w:szCs w:val="20"/>
        </w:rPr>
        <w:t>%</w:t>
      </w:r>
      <w:r w:rsidRPr="00DC3C61">
        <w:rPr>
          <w:rFonts w:ascii="Cambria" w:hAnsi="Cambria" w:cs="Tahoma"/>
          <w:sz w:val="20"/>
          <w:szCs w:val="20"/>
        </w:rPr>
        <w:t xml:space="preserve"> </w:t>
      </w:r>
      <w:r w:rsidRPr="00DC3C61">
        <w:rPr>
          <w:rFonts w:ascii="Cambria" w:hAnsi="Cambria" w:cs="Calibri"/>
          <w:sz w:val="20"/>
          <w:szCs w:val="20"/>
        </w:rPr>
        <w:t>maksymalnego wynagrodzenia brutto, o którym mowa w §5 ust.1 niniejszej umowy</w:t>
      </w:r>
      <w:r w:rsidRPr="00DC3C61">
        <w:rPr>
          <w:rFonts w:ascii="Cambria" w:hAnsi="Cambria" w:cs="Calibri"/>
          <w:b/>
          <w:bCs/>
          <w:sz w:val="20"/>
          <w:szCs w:val="20"/>
        </w:rPr>
        <w:t>.</w:t>
      </w:r>
    </w:p>
    <w:p w14:paraId="2573256C" w14:textId="77777777" w:rsidR="001524E8" w:rsidRPr="00DC3C61" w:rsidRDefault="001524E8">
      <w:pPr>
        <w:numPr>
          <w:ilvl w:val="0"/>
          <w:numId w:val="62"/>
        </w:numPr>
        <w:suppressAutoHyphens/>
        <w:spacing w:line="276" w:lineRule="auto"/>
        <w:jc w:val="both"/>
        <w:rPr>
          <w:rFonts w:ascii="Cambria" w:hAnsi="Cambria" w:cs="Tahoma"/>
          <w:sz w:val="20"/>
          <w:szCs w:val="20"/>
        </w:rPr>
      </w:pPr>
      <w:r w:rsidRPr="00DC3C61">
        <w:rPr>
          <w:rFonts w:ascii="Cambria" w:hAnsi="Cambria" w:cs="Tahoma"/>
          <w:sz w:val="20"/>
          <w:szCs w:val="20"/>
        </w:rPr>
        <w:t>Termin zapłaty kary umownej wynosi 14 dni od dnia otrzymania wezwania.</w:t>
      </w:r>
    </w:p>
    <w:p w14:paraId="4D6F5668" w14:textId="77777777" w:rsidR="001524E8" w:rsidRPr="00DC3C61" w:rsidRDefault="001524E8">
      <w:pPr>
        <w:numPr>
          <w:ilvl w:val="0"/>
          <w:numId w:val="62"/>
        </w:numPr>
        <w:suppressAutoHyphens/>
        <w:spacing w:line="276" w:lineRule="auto"/>
        <w:jc w:val="both"/>
        <w:rPr>
          <w:rFonts w:ascii="Cambria" w:hAnsi="Cambria" w:cs="Tahoma"/>
          <w:sz w:val="20"/>
          <w:szCs w:val="20"/>
        </w:rPr>
      </w:pPr>
      <w:r w:rsidRPr="00DC3C61">
        <w:rPr>
          <w:rFonts w:ascii="Cambria" w:hAnsi="Cambria" w:cs="Tahoma"/>
          <w:sz w:val="20"/>
          <w:szCs w:val="20"/>
        </w:rPr>
        <w:t>Należności z tytułu kar umownych Zamawiający ma prawo potrącić z wierzytelnościami wynikającymi z faktur wystawionych przez Wykonawcę.</w:t>
      </w:r>
    </w:p>
    <w:p w14:paraId="4352BA22" w14:textId="77777777" w:rsidR="001524E8" w:rsidRPr="00DC3C61" w:rsidRDefault="001524E8">
      <w:pPr>
        <w:numPr>
          <w:ilvl w:val="0"/>
          <w:numId w:val="62"/>
        </w:numPr>
        <w:suppressAutoHyphens/>
        <w:spacing w:line="276" w:lineRule="auto"/>
        <w:jc w:val="both"/>
        <w:rPr>
          <w:rFonts w:ascii="Cambria" w:hAnsi="Cambria" w:cs="Tahoma"/>
          <w:sz w:val="20"/>
          <w:szCs w:val="20"/>
        </w:rPr>
      </w:pPr>
      <w:r w:rsidRPr="00DC3C61">
        <w:rPr>
          <w:rFonts w:ascii="Cambria" w:hAnsi="Cambria" w:cs="Tahoma"/>
          <w:sz w:val="20"/>
          <w:szCs w:val="20"/>
        </w:rPr>
        <w:t>Zapłata kary przez Wykonawcę lub odliczenie przez Zamawiającego kwoty kary z płatności należnej Wykonawcy nie zwalnia Wykonawcy z obowiązku ukończenia przedmiotu umowy lub innych zobowiązań wynikających z umowy.</w:t>
      </w:r>
    </w:p>
    <w:p w14:paraId="57BB88D6" w14:textId="77777777" w:rsidR="001524E8" w:rsidRPr="00DC3C61" w:rsidRDefault="001524E8">
      <w:pPr>
        <w:numPr>
          <w:ilvl w:val="0"/>
          <w:numId w:val="62"/>
        </w:numPr>
        <w:suppressAutoHyphens/>
        <w:spacing w:line="276" w:lineRule="auto"/>
        <w:jc w:val="both"/>
        <w:rPr>
          <w:rFonts w:ascii="Cambria" w:hAnsi="Cambria" w:cs="Tahoma"/>
          <w:sz w:val="20"/>
          <w:szCs w:val="20"/>
        </w:rPr>
      </w:pPr>
      <w:r w:rsidRPr="00DC3C61">
        <w:rPr>
          <w:rFonts w:ascii="Cambria" w:hAnsi="Cambria" w:cs="Tahoma"/>
          <w:sz w:val="20"/>
          <w:szCs w:val="20"/>
        </w:rPr>
        <w:t>Wykonawca nie może odmówić usunięcia wad, bez względu na wysokość związanych z tym kosztów.</w:t>
      </w:r>
    </w:p>
    <w:p w14:paraId="507D5574" w14:textId="77777777" w:rsidR="001524E8" w:rsidRPr="00DC3C61" w:rsidRDefault="001524E8">
      <w:pPr>
        <w:numPr>
          <w:ilvl w:val="0"/>
          <w:numId w:val="62"/>
        </w:numPr>
        <w:suppressAutoHyphens/>
        <w:spacing w:line="276" w:lineRule="auto"/>
        <w:jc w:val="both"/>
        <w:rPr>
          <w:rFonts w:ascii="Cambria" w:hAnsi="Cambria" w:cs="Tahoma"/>
          <w:sz w:val="20"/>
          <w:szCs w:val="20"/>
        </w:rPr>
      </w:pPr>
      <w:r w:rsidRPr="00DC3C61">
        <w:rPr>
          <w:rFonts w:ascii="Cambria" w:hAnsi="Cambria" w:cs="Tahoma"/>
          <w:sz w:val="20"/>
          <w:szCs w:val="20"/>
        </w:rPr>
        <w:t>W przypadku uzgodnienia zmiany terminów realizacji kara umowna będzie liczona od nowych terminów.</w:t>
      </w:r>
    </w:p>
    <w:p w14:paraId="73442991" w14:textId="77777777" w:rsidR="001524E8" w:rsidRPr="00DC3C61" w:rsidRDefault="001524E8">
      <w:pPr>
        <w:numPr>
          <w:ilvl w:val="0"/>
          <w:numId w:val="62"/>
        </w:numPr>
        <w:suppressAutoHyphens/>
        <w:spacing w:line="276" w:lineRule="auto"/>
        <w:jc w:val="both"/>
        <w:rPr>
          <w:rFonts w:ascii="Cambria" w:hAnsi="Cambria" w:cs="Tahoma"/>
          <w:sz w:val="20"/>
          <w:szCs w:val="20"/>
        </w:rPr>
      </w:pPr>
      <w:r w:rsidRPr="00DC3C61">
        <w:rPr>
          <w:rFonts w:ascii="Cambria" w:hAnsi="Cambria" w:cs="Tahoma"/>
          <w:sz w:val="20"/>
          <w:szCs w:val="20"/>
        </w:rPr>
        <w:t xml:space="preserve">Stronom przysługuje ponadto prawo dochodzenia odszkodowania na zasadach ogólnych prawa cywilnego, jeżeli </w:t>
      </w:r>
      <w:r w:rsidR="0054465F" w:rsidRPr="00DC3C61">
        <w:rPr>
          <w:rFonts w:ascii="Cambria" w:hAnsi="Cambria" w:cs="Tahoma"/>
          <w:sz w:val="20"/>
          <w:szCs w:val="20"/>
        </w:rPr>
        <w:t xml:space="preserve">wartość </w:t>
      </w:r>
      <w:r w:rsidRPr="00DC3C61">
        <w:rPr>
          <w:rFonts w:ascii="Cambria" w:hAnsi="Cambria" w:cs="Tahoma"/>
          <w:sz w:val="20"/>
          <w:szCs w:val="20"/>
        </w:rPr>
        <w:t>poniesion</w:t>
      </w:r>
      <w:r w:rsidR="0054465F" w:rsidRPr="00DC3C61">
        <w:rPr>
          <w:rFonts w:ascii="Cambria" w:hAnsi="Cambria" w:cs="Tahoma"/>
          <w:sz w:val="20"/>
          <w:szCs w:val="20"/>
        </w:rPr>
        <w:t>ej</w:t>
      </w:r>
      <w:r w:rsidRPr="00DC3C61">
        <w:rPr>
          <w:rFonts w:ascii="Cambria" w:hAnsi="Cambria" w:cs="Tahoma"/>
          <w:sz w:val="20"/>
          <w:szCs w:val="20"/>
        </w:rPr>
        <w:t xml:space="preserve"> szkod</w:t>
      </w:r>
      <w:r w:rsidR="0054465F" w:rsidRPr="00DC3C61">
        <w:rPr>
          <w:rFonts w:ascii="Cambria" w:hAnsi="Cambria" w:cs="Tahoma"/>
          <w:sz w:val="20"/>
          <w:szCs w:val="20"/>
        </w:rPr>
        <w:t>y</w:t>
      </w:r>
      <w:r w:rsidRPr="00DC3C61">
        <w:rPr>
          <w:rFonts w:ascii="Cambria" w:hAnsi="Cambria" w:cs="Tahoma"/>
          <w:sz w:val="20"/>
          <w:szCs w:val="20"/>
        </w:rPr>
        <w:t xml:space="preserve"> przekroczy wysokość zastrzeżonych kar umownych.</w:t>
      </w:r>
    </w:p>
    <w:p w14:paraId="18FB8522" w14:textId="77777777" w:rsidR="001524E8" w:rsidRPr="00DC3C61" w:rsidRDefault="001524E8">
      <w:pPr>
        <w:numPr>
          <w:ilvl w:val="0"/>
          <w:numId w:val="62"/>
        </w:numPr>
        <w:suppressAutoHyphens/>
        <w:spacing w:line="276" w:lineRule="auto"/>
        <w:jc w:val="both"/>
        <w:rPr>
          <w:rFonts w:ascii="Cambria" w:hAnsi="Cambria" w:cs="Tahoma"/>
          <w:sz w:val="20"/>
          <w:szCs w:val="20"/>
        </w:rPr>
      </w:pPr>
      <w:r w:rsidRPr="00DC3C61">
        <w:rPr>
          <w:rFonts w:ascii="Cambria" w:hAnsi="Cambria" w:cs="Tahoma"/>
          <w:sz w:val="20"/>
          <w:szCs w:val="20"/>
        </w:rPr>
        <w:t>Wykonawca wyraża zgodę na potracenie kar z sum należnych Wykonawcy lub zabezpieczenia należytego wykonania umowy bez potrzeby składania dodatkowych wezwań w tej mierze.</w:t>
      </w:r>
    </w:p>
    <w:p w14:paraId="042F1ABC" w14:textId="3DF5D742" w:rsidR="001524E8" w:rsidRPr="00DC3C61" w:rsidRDefault="001524E8">
      <w:pPr>
        <w:numPr>
          <w:ilvl w:val="0"/>
          <w:numId w:val="62"/>
        </w:numPr>
        <w:suppressAutoHyphens/>
        <w:spacing w:line="276" w:lineRule="auto"/>
        <w:jc w:val="both"/>
        <w:rPr>
          <w:rFonts w:ascii="Cambria" w:hAnsi="Cambria" w:cs="Tahoma"/>
          <w:sz w:val="20"/>
          <w:szCs w:val="20"/>
        </w:rPr>
      </w:pPr>
      <w:r w:rsidRPr="00DC3C61">
        <w:rPr>
          <w:rFonts w:ascii="Cambria" w:hAnsi="Cambria" w:cs="Tahoma"/>
          <w:sz w:val="20"/>
          <w:szCs w:val="20"/>
        </w:rPr>
        <w:t>Za każdy dzień zwłoki w zapłacie należności za prace będące przedmiotem Umowy Zamawiający zapłaci Wykonawcy odsetki ustawowe</w:t>
      </w:r>
      <w:r w:rsidRPr="00DC3C61">
        <w:rPr>
          <w:rFonts w:ascii="Cambria" w:hAnsi="Cambria" w:cs="Arial"/>
          <w:sz w:val="20"/>
          <w:szCs w:val="20"/>
        </w:rPr>
        <w:t xml:space="preserve"> </w:t>
      </w:r>
      <w:r w:rsidR="005E3338">
        <w:rPr>
          <w:rFonts w:ascii="Cambria" w:hAnsi="Cambria" w:cs="Arial"/>
          <w:sz w:val="20"/>
          <w:szCs w:val="20"/>
        </w:rPr>
        <w:t>za opóźnienie.</w:t>
      </w:r>
    </w:p>
    <w:p w14:paraId="1E214650" w14:textId="77777777" w:rsidR="00611B8E" w:rsidRPr="00DC3C61" w:rsidRDefault="00611B8E" w:rsidP="00611B8E">
      <w:pPr>
        <w:suppressAutoHyphens/>
        <w:spacing w:line="276" w:lineRule="auto"/>
        <w:ind w:left="357"/>
        <w:jc w:val="both"/>
        <w:rPr>
          <w:rFonts w:ascii="Cambria" w:hAnsi="Cambria" w:cs="Tahoma"/>
          <w:sz w:val="20"/>
          <w:szCs w:val="20"/>
        </w:rPr>
      </w:pPr>
    </w:p>
    <w:p w14:paraId="7D931E63" w14:textId="77777777" w:rsidR="001524E8" w:rsidRPr="00DC3C61" w:rsidRDefault="001524E8" w:rsidP="001524E8">
      <w:pPr>
        <w:jc w:val="center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b/>
          <w:sz w:val="20"/>
          <w:szCs w:val="20"/>
        </w:rPr>
        <w:t>§ 10. Zmiana umowy</w:t>
      </w:r>
    </w:p>
    <w:p w14:paraId="1001A611" w14:textId="77777777" w:rsidR="001524E8" w:rsidRPr="00DC3C61" w:rsidRDefault="001524E8">
      <w:pPr>
        <w:widowControl w:val="0"/>
        <w:numPr>
          <w:ilvl w:val="0"/>
          <w:numId w:val="31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Zmiana postanowień niniejszej umowy może nastąpić za zgodą obydwu stron wyrażoną na piśmie, w</w:t>
      </w:r>
      <w:r w:rsidRPr="00DC3C61">
        <w:rPr>
          <w:rFonts w:ascii="Cambria" w:hAnsi="Cambria" w:cs="Arial"/>
          <w:sz w:val="20"/>
          <w:szCs w:val="20"/>
          <w:shd w:val="clear" w:color="auto" w:fill="FFFFFF"/>
        </w:rPr>
        <w:t> f</w:t>
      </w:r>
      <w:r w:rsidRPr="00DC3C61">
        <w:rPr>
          <w:rFonts w:ascii="Cambria" w:hAnsi="Cambria" w:cs="Arial"/>
          <w:sz w:val="20"/>
          <w:szCs w:val="20"/>
        </w:rPr>
        <w:t xml:space="preserve">ormie aneksu do umowy z zachowaniem formy pisemnej pod rygorem nieważności takiej zmiany. </w:t>
      </w:r>
    </w:p>
    <w:p w14:paraId="2A4C9572" w14:textId="77777777" w:rsidR="001524E8" w:rsidRPr="00DC3C61" w:rsidRDefault="001524E8">
      <w:pPr>
        <w:widowControl w:val="0"/>
        <w:numPr>
          <w:ilvl w:val="0"/>
          <w:numId w:val="31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Zamawiający działając w oparciu o art. 455 ust 1 ustawy Prawo zamówień publicznych określa następujące okoliczności zmiany terminu ustalonego </w:t>
      </w:r>
      <w:r w:rsidRPr="00DC3C61">
        <w:rPr>
          <w:rFonts w:ascii="Cambria" w:hAnsi="Cambria" w:cs="Arial"/>
          <w:b/>
          <w:sz w:val="20"/>
          <w:szCs w:val="20"/>
        </w:rPr>
        <w:t xml:space="preserve">w § 2 ust. </w:t>
      </w:r>
      <w:r w:rsidRPr="00DC3C61">
        <w:rPr>
          <w:rFonts w:ascii="Cambria" w:hAnsi="Cambria" w:cs="Arial"/>
          <w:sz w:val="20"/>
          <w:szCs w:val="20"/>
        </w:rPr>
        <w:t xml:space="preserve">2 niniejszej umowy, w szczególności: </w:t>
      </w:r>
    </w:p>
    <w:p w14:paraId="570E03E4" w14:textId="77777777" w:rsidR="001524E8" w:rsidRPr="00DC3C61" w:rsidRDefault="001524E8">
      <w:pPr>
        <w:widowControl w:val="0"/>
        <w:numPr>
          <w:ilvl w:val="1"/>
          <w:numId w:val="54"/>
        </w:numPr>
        <w:tabs>
          <w:tab w:val="clear" w:pos="1775"/>
        </w:tabs>
        <w:suppressAutoHyphens/>
        <w:spacing w:line="100" w:lineRule="atLeast"/>
        <w:ind w:left="709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Wystąpienie zmian powszechnie obowiązujących przepisów prawa w zakresie mającym wpływ na termin realizacji przedmiotu umowy,</w:t>
      </w:r>
    </w:p>
    <w:p w14:paraId="4FB814A0" w14:textId="77777777" w:rsidR="001524E8" w:rsidRPr="00DC3C61" w:rsidRDefault="001524E8">
      <w:pPr>
        <w:widowControl w:val="0"/>
        <w:numPr>
          <w:ilvl w:val="1"/>
          <w:numId w:val="54"/>
        </w:numPr>
        <w:tabs>
          <w:tab w:val="clear" w:pos="1775"/>
        </w:tabs>
        <w:suppressAutoHyphens/>
        <w:spacing w:line="100" w:lineRule="atLeast"/>
        <w:ind w:left="709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wstrzymaniem realizacji przedmiotu umowy przez Zamawiającego, </w:t>
      </w:r>
    </w:p>
    <w:p w14:paraId="63FC0CF3" w14:textId="77777777" w:rsidR="001524E8" w:rsidRPr="00DC3C61" w:rsidRDefault="001524E8">
      <w:pPr>
        <w:widowControl w:val="0"/>
        <w:numPr>
          <w:ilvl w:val="1"/>
          <w:numId w:val="54"/>
        </w:numPr>
        <w:tabs>
          <w:tab w:val="clear" w:pos="1775"/>
        </w:tabs>
        <w:suppressAutoHyphens/>
        <w:spacing w:line="100" w:lineRule="atLeast"/>
        <w:ind w:left="709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działaniem siły wyższej (np. klęski żywiołowe, strajki generalne lub lokalne), mającej bezpośredni wpływ na terminowość wykonywania przedmiotu umowy, </w:t>
      </w:r>
    </w:p>
    <w:p w14:paraId="5789A369" w14:textId="77777777" w:rsidR="001524E8" w:rsidRPr="00DC3C61" w:rsidRDefault="001524E8">
      <w:pPr>
        <w:widowControl w:val="0"/>
        <w:numPr>
          <w:ilvl w:val="1"/>
          <w:numId w:val="54"/>
        </w:numPr>
        <w:tabs>
          <w:tab w:val="clear" w:pos="1775"/>
        </w:tabs>
        <w:suppressAutoHyphens/>
        <w:spacing w:line="100" w:lineRule="atLeast"/>
        <w:ind w:left="709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wystąpieniem okoliczności, których strony umowy nie były w stanie przewidzieć, pomimo zachowania należytej staranności, </w:t>
      </w:r>
    </w:p>
    <w:p w14:paraId="564EEAE1" w14:textId="77777777" w:rsidR="001524E8" w:rsidRPr="00DC3C61" w:rsidRDefault="001524E8">
      <w:pPr>
        <w:widowControl w:val="0"/>
        <w:numPr>
          <w:ilvl w:val="1"/>
          <w:numId w:val="54"/>
        </w:numPr>
        <w:tabs>
          <w:tab w:val="clear" w:pos="1775"/>
        </w:tabs>
        <w:suppressAutoHyphens/>
        <w:spacing w:line="100" w:lineRule="atLeast"/>
        <w:ind w:left="709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lastRenderedPageBreak/>
        <w:t xml:space="preserve">na skutek działań osób trzecich lub organów władzy publicznej, które spowodują przerwanie lub czasowe zawieszenie realizacji przedmiotu umowy, </w:t>
      </w:r>
    </w:p>
    <w:p w14:paraId="2C959D9F" w14:textId="77777777" w:rsidR="001524E8" w:rsidRPr="00DC3C61" w:rsidRDefault="001524E8">
      <w:pPr>
        <w:widowControl w:val="0"/>
        <w:numPr>
          <w:ilvl w:val="1"/>
          <w:numId w:val="54"/>
        </w:numPr>
        <w:tabs>
          <w:tab w:val="clear" w:pos="1775"/>
        </w:tabs>
        <w:suppressAutoHyphens/>
        <w:spacing w:line="100" w:lineRule="atLeast"/>
        <w:ind w:left="709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 przypadku konieczności wykonania dodatkowych badań i ekspertyz, analiz itp., których strony umowy nie były w stanie przewidzieć, pomimo zachowania należytej staranności. </w:t>
      </w:r>
    </w:p>
    <w:p w14:paraId="02CC951D" w14:textId="77777777" w:rsidR="001524E8" w:rsidRPr="00DC3C61" w:rsidRDefault="001524E8">
      <w:pPr>
        <w:widowControl w:val="0"/>
        <w:numPr>
          <w:ilvl w:val="0"/>
          <w:numId w:val="31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Zakazuje się istotnych zmian postanowień zawartej umowy w stosunku do treści oferty na podstawie, której dokonano wyboru wykonawcy chyba, że zmiana będzie dotyczyła następujących zdarzeń: </w:t>
      </w:r>
    </w:p>
    <w:p w14:paraId="7D811D6C" w14:textId="77777777" w:rsidR="001524E8" w:rsidRPr="00DC3C61" w:rsidRDefault="001524E8">
      <w:pPr>
        <w:widowControl w:val="0"/>
        <w:numPr>
          <w:ilvl w:val="1"/>
          <w:numId w:val="31"/>
        </w:numPr>
        <w:tabs>
          <w:tab w:val="clear" w:pos="1437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wystąpienia zmian powszechnie obowiązujących przepisów prawa w zakresie mającym wpływ na realizację przedmiotu umowy</w:t>
      </w:r>
    </w:p>
    <w:p w14:paraId="5D52B8AA" w14:textId="77777777" w:rsidR="001524E8" w:rsidRPr="00DC3C61" w:rsidRDefault="001524E8">
      <w:pPr>
        <w:widowControl w:val="0"/>
        <w:numPr>
          <w:ilvl w:val="1"/>
          <w:numId w:val="31"/>
        </w:numPr>
        <w:tabs>
          <w:tab w:val="clear" w:pos="1437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wynikłych rozbieżności lub niejasności w rozumieniu pojęć użytych w umowie, których nie można usunąć w inny sposób, a zmiana będzie umożliwiać usunięcie rozbieżności i doprecyzowanie umowy w celu jednoznacznej interpretacji jej zapisów przez strony,</w:t>
      </w:r>
    </w:p>
    <w:p w14:paraId="4983290D" w14:textId="77777777" w:rsidR="001524E8" w:rsidRPr="00DC3C61" w:rsidRDefault="001524E8">
      <w:pPr>
        <w:widowControl w:val="0"/>
        <w:numPr>
          <w:ilvl w:val="1"/>
          <w:numId w:val="31"/>
        </w:numPr>
        <w:tabs>
          <w:tab w:val="clear" w:pos="1437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zmiany osób odpowiedzialnych za kontakty i nadzór nad realizacją przedmiotu umowy. Zmiana którejkolwiek z osób w trakcie realizacji przedmiotu niniejszej umowy, musi być uzasadniona przez Wykonawcę na piśmie i wymaga pisemnego zaakceptowania przez Zamawiającego. Zamawiający zaakceptuje taką zmianę w terminie 7 dni od daty przedłożenia propozycji i wyłącznie wtedy, gdy kwalifikacje i doświadczenie wskazanych osób będą takie same lub wyższe od kwalifikacji i doświadczenia osób wymaganego postanowieniami specyfikacji istotnych warunków zamówienia</w:t>
      </w:r>
    </w:p>
    <w:p w14:paraId="47CAA2A7" w14:textId="77777777" w:rsidR="001524E8" w:rsidRPr="00DC3C61" w:rsidRDefault="001524E8">
      <w:pPr>
        <w:widowControl w:val="0"/>
        <w:numPr>
          <w:ilvl w:val="1"/>
          <w:numId w:val="31"/>
        </w:numPr>
        <w:tabs>
          <w:tab w:val="clear" w:pos="1437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wystąpienia oczywistych omyłek pisarskich i rachunkowych w treści umowy </w:t>
      </w:r>
    </w:p>
    <w:p w14:paraId="43CEACB8" w14:textId="32022B73" w:rsidR="001524E8" w:rsidRPr="00DC3C61" w:rsidRDefault="001524E8">
      <w:pPr>
        <w:widowControl w:val="0"/>
        <w:numPr>
          <w:ilvl w:val="1"/>
          <w:numId w:val="31"/>
        </w:numPr>
        <w:tabs>
          <w:tab w:val="clear" w:pos="1437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zmian ilości w poszczególnych pozycjach wymienionych w tabeli rozliczeniowej stanowiącej załącznik nr 3 niniejszej umowy i dostosowania ich do rzeczywistych potrzeb zamawiającego wynikających z bieżących warunków atmosferycznych. Łączna wartość zleconych do realizacji prac, w wyniku dokonanych zmian pomiędzy poszczególnymi pozycjami nie może przekroczyć ceny ofertowej brutto stanowiącej całkowite wynagrodzenie Wykonawcy, określone w </w:t>
      </w:r>
      <w:r w:rsidRPr="00DC3C61">
        <w:rPr>
          <w:rFonts w:ascii="Cambria" w:hAnsi="Cambria" w:cs="Arial"/>
          <w:b/>
          <w:sz w:val="20"/>
          <w:szCs w:val="20"/>
        </w:rPr>
        <w:t xml:space="preserve">§ 5 ust. 1 </w:t>
      </w:r>
      <w:r w:rsidRPr="00DC3C61">
        <w:rPr>
          <w:rFonts w:ascii="Cambria" w:hAnsi="Cambria" w:cs="Arial"/>
          <w:sz w:val="20"/>
          <w:szCs w:val="20"/>
        </w:rPr>
        <w:t xml:space="preserve">niniejszej umowy. Rozliczenie przedmiotowych zmian będzie odbywało się wg jednostkowych cen tabeli, o których mowa powyżej. </w:t>
      </w:r>
    </w:p>
    <w:p w14:paraId="6AC4F6B1" w14:textId="77777777" w:rsidR="001524E8" w:rsidRPr="00DC3C61" w:rsidRDefault="001524E8">
      <w:pPr>
        <w:widowControl w:val="0"/>
        <w:numPr>
          <w:ilvl w:val="1"/>
          <w:numId w:val="31"/>
        </w:numPr>
        <w:tabs>
          <w:tab w:val="clear" w:pos="1437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wystąpienia konieczności zmian osób wykonawcy w przypadku, gdy Zamawiający uzna, że osoby te nie wykonują należycie swoich obowiązków. Wykonawca obowiązany jest dokonać zmiany tych osób na inne spełniające na dzień składania ofert warunki określone w specyfikacji w terminie nie dłuższym niż 14 dni od daty złożenia wniosku przez Zamawiającego </w:t>
      </w:r>
    </w:p>
    <w:p w14:paraId="2138DB10" w14:textId="77777777" w:rsidR="001524E8" w:rsidRPr="00DC3C61" w:rsidRDefault="001524E8">
      <w:pPr>
        <w:widowControl w:val="0"/>
        <w:numPr>
          <w:ilvl w:val="1"/>
          <w:numId w:val="31"/>
        </w:numPr>
        <w:tabs>
          <w:tab w:val="clear" w:pos="1437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Wykonawca musi przedłożyć Zamawiającemu propozycję zmiany, o której mowa w </w:t>
      </w:r>
      <w:r w:rsidRPr="00DC3C61">
        <w:rPr>
          <w:rFonts w:ascii="Cambria" w:hAnsi="Cambria" w:cs="Arial"/>
          <w:b/>
          <w:sz w:val="20"/>
          <w:szCs w:val="20"/>
        </w:rPr>
        <w:t>pkt.g)</w:t>
      </w:r>
      <w:r w:rsidRPr="00DC3C61">
        <w:rPr>
          <w:rFonts w:ascii="Cambria" w:hAnsi="Cambria" w:cs="Arial"/>
          <w:sz w:val="20"/>
          <w:szCs w:val="20"/>
        </w:rPr>
        <w:t xml:space="preserve"> nie później niż 7 dni przed planowanym skierowaniem do wykonywania prac związanych z przedmiotem umowy którejkolwiek osoby. Jakakolwiek przerwa w realizacji przedmiotu umowy wynikająca z braku osób posiadających odpowiednie kwalifikacje będzie traktowana jako przerwa wynikła z przyczyn zależnych od Wykonawcy i nie może stanowić podstawy do zmiany terminu zakończenia przedmiotu umowy </w:t>
      </w:r>
    </w:p>
    <w:p w14:paraId="1D38CAE8" w14:textId="77777777" w:rsidR="001524E8" w:rsidRPr="00DC3C61" w:rsidRDefault="001524E8">
      <w:pPr>
        <w:widowControl w:val="0"/>
        <w:numPr>
          <w:ilvl w:val="1"/>
          <w:numId w:val="31"/>
        </w:numPr>
        <w:tabs>
          <w:tab w:val="clear" w:pos="1437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zaakceptowana przez Zamawiającego zmiana którejkolwiek z osób, o których mowa w </w:t>
      </w:r>
      <w:r w:rsidRPr="00DC3C61">
        <w:rPr>
          <w:rFonts w:ascii="Cambria" w:hAnsi="Cambria" w:cs="Arial"/>
          <w:b/>
          <w:sz w:val="20"/>
          <w:szCs w:val="20"/>
        </w:rPr>
        <w:t>pkt.g)</w:t>
      </w:r>
      <w:r w:rsidRPr="00DC3C61">
        <w:rPr>
          <w:rFonts w:ascii="Cambria" w:hAnsi="Cambria" w:cs="Arial"/>
          <w:sz w:val="20"/>
          <w:szCs w:val="20"/>
        </w:rPr>
        <w:t xml:space="preserve"> winna być dokona pisemnie w formie aneksu </w:t>
      </w:r>
    </w:p>
    <w:p w14:paraId="26CCF4CF" w14:textId="77777777" w:rsidR="001524E8" w:rsidRPr="00DC3C61" w:rsidRDefault="001524E8">
      <w:pPr>
        <w:widowControl w:val="0"/>
        <w:numPr>
          <w:ilvl w:val="1"/>
          <w:numId w:val="31"/>
        </w:numPr>
        <w:tabs>
          <w:tab w:val="clear" w:pos="1437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zmiany podwykonawcy, który zgodnie z art. 26 ust. 2b Prawa zamówień publicznych będzie podmiotem udostępniającym zasoby niezbędne do realizacji zamówienia, w takim przypadku Wykonawca jest zobowiązany zaproponować innego podwykonawcę spełniającego na dzień składania ofert warunki określone przez Zamawiającego w SIWZ wraz z załączeniem wszystkich wymaganych oświadczeń i dokumentów określonych w SWZ</w:t>
      </w:r>
    </w:p>
    <w:p w14:paraId="1FD86A77" w14:textId="77777777" w:rsidR="001524E8" w:rsidRPr="00DC3C61" w:rsidRDefault="001524E8">
      <w:pPr>
        <w:widowControl w:val="0"/>
        <w:numPr>
          <w:ilvl w:val="1"/>
          <w:numId w:val="31"/>
        </w:numPr>
        <w:tabs>
          <w:tab w:val="clear" w:pos="1437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zmiany podwykonawcy, pod warunkiem, że nowy podwykonawca wykaże spełnienie warunków w zakresie nie mniejszym, niż wskazany na etapie postępowania o zamówienie publiczne dotychczasowy podwykonawca, zgodnie z warunkami określonymi w </w:t>
      </w:r>
      <w:r w:rsidRPr="00DC3C61">
        <w:rPr>
          <w:rFonts w:ascii="Cambria" w:hAnsi="Cambria" w:cs="Arial"/>
          <w:b/>
          <w:sz w:val="20"/>
          <w:szCs w:val="20"/>
        </w:rPr>
        <w:t>§ 7</w:t>
      </w:r>
      <w:r w:rsidRPr="00DC3C61">
        <w:rPr>
          <w:rFonts w:ascii="Cambria" w:hAnsi="Cambria" w:cs="Arial"/>
          <w:sz w:val="20"/>
          <w:szCs w:val="20"/>
        </w:rPr>
        <w:t xml:space="preserve"> niniejszej umowy </w:t>
      </w:r>
    </w:p>
    <w:p w14:paraId="4C7912B9" w14:textId="77777777" w:rsidR="001524E8" w:rsidRPr="00DC3C61" w:rsidRDefault="001524E8">
      <w:pPr>
        <w:widowControl w:val="0"/>
        <w:numPr>
          <w:ilvl w:val="0"/>
          <w:numId w:val="31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 przypadku wystąpienia okoliczności określonych w </w:t>
      </w:r>
      <w:r w:rsidRPr="00DC3C61">
        <w:rPr>
          <w:rFonts w:ascii="Cambria" w:hAnsi="Cambria" w:cs="Arial"/>
          <w:b/>
          <w:sz w:val="20"/>
          <w:szCs w:val="20"/>
        </w:rPr>
        <w:t>ust. 2 pkt. a) – f)</w:t>
      </w:r>
      <w:r w:rsidRPr="00DC3C61">
        <w:rPr>
          <w:rFonts w:ascii="Cambria" w:hAnsi="Cambria" w:cs="Arial"/>
          <w:sz w:val="20"/>
          <w:szCs w:val="20"/>
        </w:rPr>
        <w:t xml:space="preserve"> strony ustalą nowe terminy realizacji, z tym, że minimalny okres przesunięcia terminu zakończenia równy będzie okresowi przerw lub postoju.</w:t>
      </w:r>
    </w:p>
    <w:p w14:paraId="5BD02596" w14:textId="77777777" w:rsidR="001524E8" w:rsidRPr="00DC3C61" w:rsidRDefault="001524E8">
      <w:pPr>
        <w:widowControl w:val="0"/>
        <w:numPr>
          <w:ilvl w:val="0"/>
          <w:numId w:val="31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Niezależnie od powyższych zmian określonych w </w:t>
      </w:r>
      <w:r w:rsidRPr="00DC3C61">
        <w:rPr>
          <w:rFonts w:ascii="Cambria" w:hAnsi="Cambria" w:cs="Arial"/>
          <w:b/>
          <w:sz w:val="20"/>
          <w:szCs w:val="20"/>
        </w:rPr>
        <w:t>§ 10 ust. 1 – 3</w:t>
      </w:r>
      <w:r w:rsidRPr="00DC3C61">
        <w:rPr>
          <w:rFonts w:ascii="Cambria" w:hAnsi="Cambria" w:cs="Arial"/>
          <w:sz w:val="20"/>
          <w:szCs w:val="20"/>
        </w:rPr>
        <w:t xml:space="preserve"> niniejszej umowy, zmiana umowy może być zawsze dokonana, jeżeli będzie ona korzystna dla Zamawiającego, pod warunkiem, że zmiana ta nie prowadzi do zmiany wysokości wynagrodzenia określonego w </w:t>
      </w:r>
      <w:r w:rsidRPr="00DC3C61">
        <w:rPr>
          <w:rFonts w:ascii="Cambria" w:hAnsi="Cambria" w:cs="Arial"/>
          <w:b/>
          <w:sz w:val="20"/>
          <w:szCs w:val="20"/>
        </w:rPr>
        <w:t>§5 ust. 1.</w:t>
      </w:r>
      <w:r w:rsidRPr="00DC3C61">
        <w:rPr>
          <w:rFonts w:ascii="Cambria" w:hAnsi="Cambria" w:cs="Arial"/>
          <w:sz w:val="20"/>
          <w:szCs w:val="20"/>
        </w:rPr>
        <w:t xml:space="preserve"> </w:t>
      </w:r>
    </w:p>
    <w:p w14:paraId="5B3ED849" w14:textId="77777777" w:rsidR="001524E8" w:rsidRPr="00DC3C61" w:rsidRDefault="001524E8" w:rsidP="001524E8">
      <w:pPr>
        <w:rPr>
          <w:rFonts w:ascii="Cambria" w:hAnsi="Cambria" w:cs="Arial"/>
          <w:sz w:val="20"/>
          <w:szCs w:val="20"/>
        </w:rPr>
      </w:pPr>
    </w:p>
    <w:p w14:paraId="14FC5ED6" w14:textId="77777777" w:rsidR="001524E8" w:rsidRPr="00DC3C61" w:rsidRDefault="001524E8" w:rsidP="001524E8">
      <w:pPr>
        <w:jc w:val="center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b/>
          <w:sz w:val="20"/>
          <w:szCs w:val="20"/>
        </w:rPr>
        <w:t>§ 11. Odstąpienie od umowy</w:t>
      </w:r>
    </w:p>
    <w:p w14:paraId="30CEE3F3" w14:textId="77777777" w:rsidR="001524E8" w:rsidRPr="00DC3C61" w:rsidRDefault="001524E8">
      <w:pPr>
        <w:widowControl w:val="0"/>
        <w:numPr>
          <w:ilvl w:val="0"/>
          <w:numId w:val="32"/>
        </w:numPr>
        <w:suppressAutoHyphens/>
        <w:spacing w:line="100" w:lineRule="atLeast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Zamawiającemu jest uprawniony do odstąpienia od umowy, jeżeli Wykonawca: </w:t>
      </w:r>
    </w:p>
    <w:p w14:paraId="0C0BC190" w14:textId="77777777" w:rsidR="001524E8" w:rsidRPr="00DC3C61" w:rsidRDefault="001524E8">
      <w:pPr>
        <w:widowControl w:val="0"/>
        <w:numPr>
          <w:ilvl w:val="1"/>
          <w:numId w:val="32"/>
        </w:numPr>
        <w:tabs>
          <w:tab w:val="clear" w:pos="1950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wykonuje usługi niezgodnie z umową, powodując ich wadliwość, i nie dokona ich naprawy pomimo pisemnego powiadomienia Zamawiającego określającego ich rodzaj i wyznaczającego odpowiedni termin do ich usunięcia,</w:t>
      </w:r>
    </w:p>
    <w:p w14:paraId="3A0D7473" w14:textId="77777777" w:rsidR="001524E8" w:rsidRPr="00DC3C61" w:rsidRDefault="001524E8">
      <w:pPr>
        <w:widowControl w:val="0"/>
        <w:numPr>
          <w:ilvl w:val="1"/>
          <w:numId w:val="32"/>
        </w:numPr>
        <w:tabs>
          <w:tab w:val="clear" w:pos="1950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bez uzasadnionej przyczyny przerwał wykonywanie usługi na okres dłuższy niż 5 dni i mimo </w:t>
      </w:r>
      <w:r w:rsidR="00BF4888" w:rsidRPr="00DC3C61">
        <w:rPr>
          <w:rFonts w:ascii="Cambria" w:hAnsi="Cambria" w:cs="Arial"/>
          <w:sz w:val="20"/>
          <w:szCs w:val="20"/>
        </w:rPr>
        <w:t>jedn</w:t>
      </w:r>
      <w:r w:rsidRPr="00DC3C61">
        <w:rPr>
          <w:rFonts w:ascii="Cambria" w:hAnsi="Cambria" w:cs="Arial"/>
          <w:sz w:val="20"/>
          <w:szCs w:val="20"/>
        </w:rPr>
        <w:t>ego pisemnego wezwania Zamawiającego nie podjął ich w terminie 2 dni od tego wezwania,</w:t>
      </w:r>
    </w:p>
    <w:p w14:paraId="31393007" w14:textId="77777777" w:rsidR="001524E8" w:rsidRPr="00DC3C61" w:rsidRDefault="001524E8">
      <w:pPr>
        <w:widowControl w:val="0"/>
        <w:numPr>
          <w:ilvl w:val="1"/>
          <w:numId w:val="32"/>
        </w:numPr>
        <w:tabs>
          <w:tab w:val="clear" w:pos="1950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pozostaje w zwłoce tak dalece z realizacją usług, że wątpliwym będzie dotrzymanie terminu zakończenia realizacji usługi,</w:t>
      </w:r>
    </w:p>
    <w:p w14:paraId="79F4449F" w14:textId="77777777" w:rsidR="001524E8" w:rsidRPr="00DC3C61" w:rsidRDefault="001524E8">
      <w:pPr>
        <w:widowControl w:val="0"/>
        <w:numPr>
          <w:ilvl w:val="1"/>
          <w:numId w:val="32"/>
        </w:numPr>
        <w:tabs>
          <w:tab w:val="clear" w:pos="1950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dokonuje cesji umowy, jej części lub wynikającej z niej wierzytelności bez zgody Zamawiającego </w:t>
      </w:r>
    </w:p>
    <w:p w14:paraId="2AF97DED" w14:textId="0E0D828E" w:rsidR="001524E8" w:rsidRPr="00DC3C61" w:rsidRDefault="001524E8">
      <w:pPr>
        <w:widowControl w:val="0"/>
        <w:numPr>
          <w:ilvl w:val="1"/>
          <w:numId w:val="32"/>
        </w:numPr>
        <w:tabs>
          <w:tab w:val="clear" w:pos="1950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jeżeli suma kar umownych za zwłokę, należnych od Wykonawcy, przekroczy 2</w:t>
      </w:r>
      <w:r w:rsidR="00484B51">
        <w:rPr>
          <w:rFonts w:ascii="Cambria" w:hAnsi="Cambria" w:cs="Arial"/>
          <w:sz w:val="20"/>
          <w:szCs w:val="20"/>
        </w:rPr>
        <w:t>0</w:t>
      </w:r>
      <w:r w:rsidRPr="00DC3C61">
        <w:rPr>
          <w:rFonts w:ascii="Cambria" w:hAnsi="Cambria" w:cs="Arial"/>
          <w:sz w:val="20"/>
          <w:szCs w:val="20"/>
        </w:rPr>
        <w:t xml:space="preserve">% wynagrodzenia brutto, o którym mowa w </w:t>
      </w:r>
      <w:r w:rsidRPr="00DC3C61">
        <w:rPr>
          <w:rFonts w:ascii="Cambria" w:hAnsi="Cambria" w:cs="Arial"/>
          <w:b/>
          <w:sz w:val="20"/>
          <w:szCs w:val="20"/>
        </w:rPr>
        <w:t>§ 5 ust. 1</w:t>
      </w:r>
      <w:r w:rsidRPr="00DC3C61">
        <w:rPr>
          <w:rFonts w:ascii="Cambria" w:hAnsi="Cambria" w:cs="Arial"/>
          <w:sz w:val="20"/>
          <w:szCs w:val="20"/>
        </w:rPr>
        <w:t xml:space="preserve"> umowy,</w:t>
      </w:r>
    </w:p>
    <w:p w14:paraId="58921B54" w14:textId="56B372CB" w:rsidR="001524E8" w:rsidRPr="00484B51" w:rsidRDefault="001524E8" w:rsidP="00E14283">
      <w:pPr>
        <w:widowControl w:val="0"/>
        <w:numPr>
          <w:ilvl w:val="1"/>
          <w:numId w:val="32"/>
        </w:numPr>
        <w:tabs>
          <w:tab w:val="clear" w:pos="1950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484B51">
        <w:rPr>
          <w:rFonts w:ascii="Cambria" w:hAnsi="Cambria" w:cs="Arial"/>
          <w:sz w:val="20"/>
          <w:szCs w:val="20"/>
        </w:rPr>
        <w:t>daje lub proponuje bezpośrednio lub pośrednio jakiejkolwiek osobie, jakąkolwiek korzyść majątkową (prezent, gratyfikację, prowizję lub inną wartościowa rzecz) jako zachętę lub nagrodę - za jakiekolwiek działanie lub wstrzymanie się od jakiegokolwiek działania związanego z umową i niezgodnego z prawem albo umową,</w:t>
      </w:r>
    </w:p>
    <w:p w14:paraId="782F4A24" w14:textId="77777777" w:rsidR="001524E8" w:rsidRPr="00DC3C61" w:rsidRDefault="001524E8">
      <w:pPr>
        <w:widowControl w:val="0"/>
        <w:numPr>
          <w:ilvl w:val="1"/>
          <w:numId w:val="32"/>
        </w:numPr>
        <w:tabs>
          <w:tab w:val="clear" w:pos="1950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lastRenderedPageBreak/>
        <w:t>w razie wystąpienia istotnej zmiany okoliczności powodującej, że wykonanie umowy nie leży w interesie publicznym, czego nie można było przewidzieć w chwili zawarcia umowy, Zamawiający może odstąpić od umowy w terminie 30 dni od powzięcia wiadomości o powyższych okolicznościach. W takim wypadku Wykonawca może żądać jedynie wynagrodzenia należnego mu z tytułu wykonania części umowy,</w:t>
      </w:r>
    </w:p>
    <w:p w14:paraId="493C451B" w14:textId="27297528" w:rsidR="001524E8" w:rsidRPr="00DC3C61" w:rsidRDefault="00484B51">
      <w:pPr>
        <w:widowControl w:val="0"/>
        <w:numPr>
          <w:ilvl w:val="1"/>
          <w:numId w:val="32"/>
        </w:numPr>
        <w:tabs>
          <w:tab w:val="clear" w:pos="1950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jeżeli z</w:t>
      </w:r>
      <w:r w:rsidR="001524E8" w:rsidRPr="00DC3C61">
        <w:rPr>
          <w:rFonts w:ascii="Cambria" w:hAnsi="Cambria" w:cs="Arial"/>
          <w:sz w:val="20"/>
          <w:szCs w:val="20"/>
        </w:rPr>
        <w:t>ostanie wydany nakaz zajęcia całego majątku Wykonawcy,</w:t>
      </w:r>
    </w:p>
    <w:p w14:paraId="28340ABB" w14:textId="0434503C" w:rsidR="001524E8" w:rsidRPr="00DC3C61" w:rsidRDefault="00484B51">
      <w:pPr>
        <w:widowControl w:val="0"/>
        <w:numPr>
          <w:ilvl w:val="1"/>
          <w:numId w:val="32"/>
        </w:numPr>
        <w:tabs>
          <w:tab w:val="clear" w:pos="1950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jeżeli </w:t>
      </w:r>
      <w:r w:rsidR="001524E8" w:rsidRPr="00DC3C61">
        <w:rPr>
          <w:rFonts w:ascii="Cambria" w:hAnsi="Cambria" w:cs="Arial"/>
          <w:sz w:val="20"/>
          <w:szCs w:val="20"/>
        </w:rPr>
        <w:t>Wykonawca nie rozpoczął realizacji przedmiotu umowy bez uzasadnionych przyczyn oraz nie kontynuuje ich pomimo wezwania przez Zamawiającego złożonego na piśmie w terminie 2 dni od dodatkowego wezwania, z przyczyn leżących po stronie Wykonawcy</w:t>
      </w:r>
    </w:p>
    <w:p w14:paraId="6F8C6D51" w14:textId="77777777" w:rsidR="001524E8" w:rsidRPr="00DC3C61" w:rsidRDefault="001524E8">
      <w:pPr>
        <w:widowControl w:val="0"/>
        <w:numPr>
          <w:ilvl w:val="1"/>
          <w:numId w:val="32"/>
        </w:numPr>
        <w:tabs>
          <w:tab w:val="clear" w:pos="1950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 razie konieczności: </w:t>
      </w:r>
    </w:p>
    <w:p w14:paraId="794A9DE8" w14:textId="77777777" w:rsidR="001524E8" w:rsidRPr="00DC3C61" w:rsidRDefault="001524E8">
      <w:pPr>
        <w:widowControl w:val="0"/>
        <w:numPr>
          <w:ilvl w:val="0"/>
          <w:numId w:val="24"/>
        </w:numPr>
        <w:suppressAutoHyphens/>
        <w:spacing w:line="100" w:lineRule="atLeast"/>
        <w:ind w:left="993" w:hanging="284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wielokrotnego, (co najmniej 2 razy) dokonywania bezpośredniej zapłaty przez Zamawiającego lub </w:t>
      </w:r>
    </w:p>
    <w:p w14:paraId="3E98B342" w14:textId="77777777" w:rsidR="001524E8" w:rsidRPr="00DC3C61" w:rsidRDefault="001524E8">
      <w:pPr>
        <w:widowControl w:val="0"/>
        <w:numPr>
          <w:ilvl w:val="0"/>
          <w:numId w:val="24"/>
        </w:numPr>
        <w:suppressAutoHyphens/>
        <w:spacing w:line="100" w:lineRule="atLeast"/>
        <w:ind w:left="993" w:hanging="284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dokonania bezpośrednich zapłat na sumę większą niż 5% wartości umowy podwykonawcy lub dalszemu podwykonawcy, którzy zawarli zaakceptowane przez Zamawiającego umowy o podwykonawstwo. </w:t>
      </w:r>
    </w:p>
    <w:p w14:paraId="0321CD10" w14:textId="77777777" w:rsidR="001524E8" w:rsidRPr="00DC3C61" w:rsidRDefault="001524E8">
      <w:pPr>
        <w:widowControl w:val="0"/>
        <w:numPr>
          <w:ilvl w:val="1"/>
          <w:numId w:val="17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Wykonawcy przysługuje prawo odstąpienia od umowy w przypadku, gdy: </w:t>
      </w:r>
    </w:p>
    <w:p w14:paraId="42C4895F" w14:textId="65F6C82A" w:rsidR="001524E8" w:rsidRPr="00DC3C61" w:rsidRDefault="001524E8">
      <w:pPr>
        <w:widowControl w:val="0"/>
        <w:numPr>
          <w:ilvl w:val="0"/>
          <w:numId w:val="33"/>
        </w:numPr>
        <w:tabs>
          <w:tab w:val="clear" w:pos="284"/>
          <w:tab w:val="num" w:pos="709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Zamawiający nie wywiązuje się z obowiązku zapłaty faktur, mimo dodatkowego wezwania w terminie 30</w:t>
      </w:r>
      <w:r w:rsidR="00484B51">
        <w:rPr>
          <w:rFonts w:ascii="Cambria" w:hAnsi="Cambria" w:cs="Arial"/>
          <w:sz w:val="20"/>
          <w:szCs w:val="20"/>
        </w:rPr>
        <w:t xml:space="preserve"> </w:t>
      </w:r>
      <w:r w:rsidRPr="00DC3C61">
        <w:rPr>
          <w:rFonts w:ascii="Cambria" w:hAnsi="Cambria" w:cs="Arial"/>
          <w:sz w:val="20"/>
          <w:szCs w:val="20"/>
        </w:rPr>
        <w:t>dni od upływu terminu na zapłatę faktur, określonego w niniejszej umowie, z wyjątkiem uzasadnionych potrąceń w szczególności z tytułu roszczeń Zamawiającego lub kar umownych,</w:t>
      </w:r>
    </w:p>
    <w:p w14:paraId="08D6E1F3" w14:textId="77777777" w:rsidR="001524E8" w:rsidRPr="00DC3C61" w:rsidRDefault="001524E8">
      <w:pPr>
        <w:widowControl w:val="0"/>
        <w:numPr>
          <w:ilvl w:val="0"/>
          <w:numId w:val="33"/>
        </w:numPr>
        <w:tabs>
          <w:tab w:val="clear" w:pos="284"/>
          <w:tab w:val="num" w:pos="709"/>
        </w:tabs>
        <w:suppressAutoHyphens/>
        <w:spacing w:line="100" w:lineRule="atLeast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Zamawiający zawiadomi Wykonawcę, iż wobec zaistnienia uprzednio nieprzewidzianych okoliczności nie będzie mógł spełnić swoich zobowiązań umownych wobec niego. </w:t>
      </w:r>
    </w:p>
    <w:p w14:paraId="36A6E8FE" w14:textId="77777777" w:rsidR="001524E8" w:rsidRPr="00DC3C61" w:rsidRDefault="001524E8">
      <w:pPr>
        <w:pStyle w:val="Akapitzlist"/>
        <w:widowControl w:val="0"/>
        <w:numPr>
          <w:ilvl w:val="1"/>
          <w:numId w:val="17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Wykonawca udziela rękojmi w zakresie określonym w umowie na część zobowiązania wykonaną przed odstąpieniem od umowy.</w:t>
      </w:r>
    </w:p>
    <w:p w14:paraId="3C451737" w14:textId="77777777" w:rsidR="001524E8" w:rsidRPr="00DC3C61" w:rsidRDefault="001524E8">
      <w:pPr>
        <w:pStyle w:val="Akapitzlist"/>
        <w:widowControl w:val="0"/>
        <w:numPr>
          <w:ilvl w:val="1"/>
          <w:numId w:val="17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Odstąpienie od umowy następuje listem poleconym za potwierdzeniem odbioru lub pismem złożonym w siedzibie Wykonawcy za pokwitowaniem, z chwilą otrzymania oświadczenia o odstąpieniu przez Wykonawcę. </w:t>
      </w:r>
    </w:p>
    <w:p w14:paraId="419862A3" w14:textId="77777777" w:rsidR="001524E8" w:rsidRPr="00DC3C61" w:rsidRDefault="001524E8">
      <w:pPr>
        <w:pStyle w:val="Akapitzlist"/>
        <w:widowControl w:val="0"/>
        <w:numPr>
          <w:ilvl w:val="1"/>
          <w:numId w:val="17"/>
        </w:numPr>
        <w:suppressAutoHyphens/>
        <w:spacing w:line="100" w:lineRule="atLeast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 przypadku odstąpienia od umowy, Wykonawcę oraz Zamawiającego obciążają następujące obowiązki szczegółowe: </w:t>
      </w:r>
    </w:p>
    <w:p w14:paraId="0E0CCFE6" w14:textId="77777777" w:rsidR="001524E8" w:rsidRPr="00DC3C61" w:rsidRDefault="001524E8" w:rsidP="003C3F27">
      <w:pPr>
        <w:widowControl w:val="0"/>
        <w:numPr>
          <w:ilvl w:val="0"/>
          <w:numId w:val="25"/>
        </w:numPr>
        <w:suppressAutoHyphens/>
        <w:spacing w:line="100" w:lineRule="atLeast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 terminie 7 dni od daty odstąpienia od umowy, Wykonawca przy udziale Zamawiającego sporządzi szczegółowy protokół usług w toku, według stanu na dzień odstąpienia, </w:t>
      </w:r>
    </w:p>
    <w:p w14:paraId="1C906560" w14:textId="77777777" w:rsidR="001524E8" w:rsidRPr="00DC3C61" w:rsidRDefault="001524E8" w:rsidP="003C3F27">
      <w:pPr>
        <w:widowControl w:val="0"/>
        <w:numPr>
          <w:ilvl w:val="0"/>
          <w:numId w:val="25"/>
        </w:numPr>
        <w:suppressAutoHyphens/>
        <w:spacing w:line="100" w:lineRule="atLeast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Zamawiający w razie odstąpienia od umowy z przyczyn, za które Wykonawca ponosi odpowiedzialność, zobowiązany jest do dokonania odbioru usług przerwanych oraz zapłaty wynagrodzenia za usługi, które zostały wykonane do dnia odstąpienia od umowy, po zapłaceniu przez Wykonawcę kary umownej. </w:t>
      </w:r>
    </w:p>
    <w:p w14:paraId="6A8DDDE7" w14:textId="77777777" w:rsidR="001524E8" w:rsidRPr="00DC3C61" w:rsidRDefault="001524E8" w:rsidP="001524E8">
      <w:pPr>
        <w:jc w:val="both"/>
        <w:rPr>
          <w:rFonts w:ascii="Cambria" w:hAnsi="Cambria" w:cs="Arial"/>
          <w:b/>
          <w:sz w:val="20"/>
          <w:szCs w:val="20"/>
        </w:rPr>
      </w:pPr>
    </w:p>
    <w:p w14:paraId="5F86D270" w14:textId="77777777" w:rsidR="001524E8" w:rsidRPr="00DC3C61" w:rsidRDefault="001524E8" w:rsidP="001524E8">
      <w:pPr>
        <w:jc w:val="center"/>
        <w:rPr>
          <w:rFonts w:ascii="Cambria" w:hAnsi="Cambria" w:cs="Arial"/>
          <w:b/>
          <w:sz w:val="20"/>
          <w:szCs w:val="20"/>
        </w:rPr>
      </w:pPr>
      <w:r w:rsidRPr="00DC3C61">
        <w:rPr>
          <w:rFonts w:ascii="Cambria" w:hAnsi="Cambria" w:cs="Arial"/>
          <w:b/>
          <w:sz w:val="20"/>
          <w:szCs w:val="20"/>
        </w:rPr>
        <w:t xml:space="preserve">§ 12. </w:t>
      </w:r>
      <w:r w:rsidR="00C26D33" w:rsidRPr="00DC3C61">
        <w:rPr>
          <w:rFonts w:ascii="Cambria" w:hAnsi="Cambria" w:cs="Arial"/>
          <w:b/>
          <w:sz w:val="20"/>
          <w:szCs w:val="20"/>
        </w:rPr>
        <w:t>Klauzule społeczne</w:t>
      </w:r>
    </w:p>
    <w:p w14:paraId="524405A0" w14:textId="23817D7F" w:rsidR="00C26D33" w:rsidRPr="00DC3C61" w:rsidRDefault="00C26D33">
      <w:pPr>
        <w:pStyle w:val="Akapitzlist"/>
        <w:numPr>
          <w:ilvl w:val="1"/>
          <w:numId w:val="4"/>
        </w:numPr>
        <w:tabs>
          <w:tab w:val="clear" w:pos="363"/>
        </w:tabs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Wykonawca </w:t>
      </w:r>
      <w:r w:rsidRPr="00DC3C61">
        <w:rPr>
          <w:rFonts w:ascii="Cambria" w:hAnsi="Cambria" w:cs="Arial"/>
          <w:sz w:val="20"/>
          <w:szCs w:val="20"/>
          <w:lang w:val="pl-PL"/>
        </w:rPr>
        <w:t>oświadcza że, osoby</w:t>
      </w:r>
      <w:r w:rsidRPr="00DC3C61">
        <w:rPr>
          <w:rFonts w:ascii="Cambria" w:hAnsi="Cambria" w:cs="Arial"/>
          <w:sz w:val="20"/>
          <w:szCs w:val="20"/>
        </w:rPr>
        <w:t xml:space="preserve"> wykonując</w:t>
      </w:r>
      <w:r w:rsidRPr="00DC3C61">
        <w:rPr>
          <w:rFonts w:ascii="Cambria" w:hAnsi="Cambria" w:cs="Arial"/>
          <w:sz w:val="20"/>
          <w:szCs w:val="20"/>
          <w:lang w:val="pl-PL"/>
        </w:rPr>
        <w:t>e</w:t>
      </w:r>
      <w:r w:rsidRPr="00DC3C61">
        <w:rPr>
          <w:rFonts w:ascii="Cambria" w:hAnsi="Cambria" w:cs="Arial"/>
          <w:sz w:val="20"/>
          <w:szCs w:val="20"/>
        </w:rPr>
        <w:t xml:space="preserve"> czynności w zakresie realizacji zamówienia, polegające na bezpośrednim fizycznym wykonywaniu robót budowlanych, będą zatrudnieni przez Wykonawcę lub </w:t>
      </w:r>
      <w:r w:rsidRPr="00DC3C61">
        <w:rPr>
          <w:rFonts w:ascii="Cambria" w:hAnsi="Cambria" w:cs="Arial"/>
          <w:sz w:val="20"/>
          <w:szCs w:val="20"/>
          <w:lang w:val="pl-PL"/>
        </w:rPr>
        <w:t>p</w:t>
      </w:r>
      <w:r w:rsidRPr="00DC3C61">
        <w:rPr>
          <w:rFonts w:ascii="Cambria" w:hAnsi="Cambria" w:cs="Arial"/>
          <w:sz w:val="20"/>
          <w:szCs w:val="20"/>
        </w:rPr>
        <w:t xml:space="preserve">odwykonawców na podstawie umowy o pracę w rozumieniu art. 22 § 1 ustawy z dnia 26 czerwca 1974 r. Kodeks pracy </w:t>
      </w:r>
      <w:r w:rsidRPr="00DC3C61">
        <w:rPr>
          <w:rFonts w:ascii="Cambria" w:hAnsi="Cambria" w:cs="Arial"/>
          <w:i/>
          <w:sz w:val="20"/>
          <w:szCs w:val="20"/>
        </w:rPr>
        <w:t xml:space="preserve">(t.j. </w:t>
      </w:r>
      <w:r w:rsidR="00DC2E21" w:rsidRPr="00DC2E21">
        <w:rPr>
          <w:rFonts w:ascii="Cambria" w:hAnsi="Cambria" w:cs="Arial"/>
          <w:i/>
          <w:sz w:val="20"/>
          <w:szCs w:val="20"/>
        </w:rPr>
        <w:t xml:space="preserve">Dz.U.2025.277 </w:t>
      </w:r>
      <w:r w:rsidRPr="00DC3C61">
        <w:rPr>
          <w:rFonts w:ascii="Cambria" w:hAnsi="Cambria" w:cs="Arial"/>
          <w:i/>
          <w:sz w:val="20"/>
          <w:szCs w:val="20"/>
          <w:lang w:val="pl-PL"/>
        </w:rPr>
        <w:t>ze zm</w:t>
      </w:r>
      <w:r w:rsidRPr="00DC3C61">
        <w:rPr>
          <w:rFonts w:ascii="Cambria" w:hAnsi="Cambria" w:cs="Arial"/>
          <w:i/>
          <w:sz w:val="20"/>
          <w:szCs w:val="20"/>
        </w:rPr>
        <w:t>)</w:t>
      </w:r>
      <w:r w:rsidRPr="00DC3C61">
        <w:rPr>
          <w:rFonts w:ascii="Cambria" w:hAnsi="Cambria" w:cs="Arial"/>
          <w:sz w:val="20"/>
          <w:szCs w:val="20"/>
          <w:lang w:val="pl-PL"/>
        </w:rPr>
        <w:t>.</w:t>
      </w:r>
    </w:p>
    <w:p w14:paraId="1698BD65" w14:textId="77777777" w:rsidR="00C26D33" w:rsidRPr="00DC3C61" w:rsidRDefault="00C26D33">
      <w:pPr>
        <w:pStyle w:val="Akapitzlist"/>
        <w:numPr>
          <w:ilvl w:val="1"/>
          <w:numId w:val="4"/>
        </w:numPr>
        <w:tabs>
          <w:tab w:val="clear" w:pos="363"/>
        </w:tabs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W celu weryfikacji zatrudniania, przez wykonawcę lub podwykonawcę, na podstawie umowy o pracę, osób wykonujących wskazane przez zamawiającego czynności w zakresie realizacji zamówienia, umowa przewiduje możliwość żądania przez zamawiającego w szczególności:</w:t>
      </w:r>
    </w:p>
    <w:p w14:paraId="7CA67F3D" w14:textId="77777777" w:rsidR="00C26D33" w:rsidRPr="00DC3C61" w:rsidRDefault="00C26D33">
      <w:pPr>
        <w:pStyle w:val="p1"/>
        <w:numPr>
          <w:ilvl w:val="2"/>
          <w:numId w:val="5"/>
        </w:numPr>
        <w:shd w:val="clear" w:color="auto" w:fill="FFFFFF"/>
        <w:spacing w:before="0" w:beforeAutospacing="0" w:after="0" w:afterAutospacing="0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oświadczenia zatrudnionego pracownika;</w:t>
      </w:r>
    </w:p>
    <w:p w14:paraId="1A6C462B" w14:textId="77777777" w:rsidR="00C26D33" w:rsidRPr="00DC3C61" w:rsidRDefault="00C26D33">
      <w:pPr>
        <w:pStyle w:val="p1"/>
        <w:numPr>
          <w:ilvl w:val="2"/>
          <w:numId w:val="5"/>
        </w:numPr>
        <w:shd w:val="clear" w:color="auto" w:fill="FFFFFF"/>
        <w:spacing w:before="0" w:beforeAutospacing="0" w:after="0" w:afterAutospacing="0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oświadczenia wykonawcy lub podwykonawcy o zatrudnieniu pracownika na podstawie umowy o pracę;</w:t>
      </w:r>
    </w:p>
    <w:p w14:paraId="46CC8E9A" w14:textId="77777777" w:rsidR="00C26D33" w:rsidRPr="00DC3C61" w:rsidRDefault="00C26D33">
      <w:pPr>
        <w:pStyle w:val="p1"/>
        <w:numPr>
          <w:ilvl w:val="2"/>
          <w:numId w:val="5"/>
        </w:numPr>
        <w:shd w:val="clear" w:color="auto" w:fill="FFFFFF"/>
        <w:spacing w:before="0" w:beforeAutospacing="0" w:after="0" w:afterAutospacing="0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poświadczonej za zgodność z oryginałem kopii umowy o pracę zatrudnionego pracownika;</w:t>
      </w:r>
    </w:p>
    <w:p w14:paraId="30877F84" w14:textId="77777777" w:rsidR="00C26D33" w:rsidRPr="00DC3C61" w:rsidRDefault="00C26D33">
      <w:pPr>
        <w:pStyle w:val="p1"/>
        <w:numPr>
          <w:ilvl w:val="2"/>
          <w:numId w:val="5"/>
        </w:numPr>
        <w:shd w:val="clear" w:color="auto" w:fill="FFFFFF"/>
        <w:spacing w:before="0" w:beforeAutospacing="0" w:after="0" w:afterAutospacing="0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innych dokumentów;</w:t>
      </w:r>
    </w:p>
    <w:p w14:paraId="5933AF10" w14:textId="77777777" w:rsidR="00C26D33" w:rsidRPr="00DC3C61" w:rsidRDefault="00C26D33">
      <w:pPr>
        <w:pStyle w:val="nop1"/>
        <w:numPr>
          <w:ilvl w:val="0"/>
          <w:numId w:val="6"/>
        </w:numPr>
        <w:shd w:val="clear" w:color="auto" w:fill="FFFFFF"/>
        <w:spacing w:before="0" w:beforeAutospacing="0" w:after="0" w:afterAutospacing="0"/>
        <w:ind w:hanging="294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2ECFD6EC" w14:textId="77777777" w:rsidR="00C26D33" w:rsidRPr="00DC3C61" w:rsidRDefault="00C26D33">
      <w:pPr>
        <w:pStyle w:val="Akapitzlist"/>
        <w:numPr>
          <w:ilvl w:val="1"/>
          <w:numId w:val="4"/>
        </w:numPr>
        <w:tabs>
          <w:tab w:val="clear" w:pos="363"/>
        </w:tabs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Zamawiający uprawniony jest do wykonywania czynności kontrolnych wobec Wykonawcy odnośnie spełniania wymogu zatrudnienia na podstawie umowy o pracę. Zamawiający uprawniony jest w szczególności do:</w:t>
      </w:r>
    </w:p>
    <w:p w14:paraId="7674FAF7" w14:textId="77777777" w:rsidR="00C26D33" w:rsidRPr="00DC3C61" w:rsidRDefault="00C26D33">
      <w:pPr>
        <w:numPr>
          <w:ilvl w:val="1"/>
          <w:numId w:val="7"/>
        </w:numPr>
        <w:overflowPunct w:val="0"/>
        <w:autoSpaceDE w:val="0"/>
        <w:autoSpaceDN w:val="0"/>
        <w:adjustRightInd w:val="0"/>
        <w:ind w:left="567" w:hanging="283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żądania oświadczeń i dokumentów w zakresie potwierdzenia spełniania ww. wymogów i dokonywania ich oceny;</w:t>
      </w:r>
    </w:p>
    <w:p w14:paraId="00CCD0C4" w14:textId="77777777" w:rsidR="00C26D33" w:rsidRPr="00DC3C61" w:rsidRDefault="00C26D33">
      <w:pPr>
        <w:numPr>
          <w:ilvl w:val="1"/>
          <w:numId w:val="7"/>
        </w:numPr>
        <w:overflowPunct w:val="0"/>
        <w:autoSpaceDE w:val="0"/>
        <w:autoSpaceDN w:val="0"/>
        <w:adjustRightInd w:val="0"/>
        <w:ind w:left="567" w:hanging="283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żądania wyjaśnień w przypadku wątpliwości w zakresie potwierdzenia spełniania ww. wymogów;</w:t>
      </w:r>
    </w:p>
    <w:p w14:paraId="4C71AC92" w14:textId="77777777" w:rsidR="00C26D33" w:rsidRPr="00DC3C61" w:rsidRDefault="00C26D33">
      <w:pPr>
        <w:numPr>
          <w:ilvl w:val="1"/>
          <w:numId w:val="7"/>
        </w:numPr>
        <w:overflowPunct w:val="0"/>
        <w:autoSpaceDE w:val="0"/>
        <w:autoSpaceDN w:val="0"/>
        <w:adjustRightInd w:val="0"/>
        <w:ind w:left="567" w:hanging="283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przeprowadzania kontroli na miejscu wykonywania świadczenia.</w:t>
      </w:r>
    </w:p>
    <w:p w14:paraId="3FF62DD0" w14:textId="77777777" w:rsidR="00C26D33" w:rsidRPr="00DC3C61" w:rsidRDefault="00C26D33">
      <w:pPr>
        <w:pStyle w:val="Akapitzlist"/>
        <w:numPr>
          <w:ilvl w:val="1"/>
          <w:numId w:val="4"/>
        </w:numPr>
        <w:tabs>
          <w:tab w:val="clear" w:pos="363"/>
        </w:tabs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Niezłożenie przez Wykonawcę w wyznaczonym przez Zamawiającego terminie żądanych przez Zamawiającego dowodów w celu potwierdzenia spełnienia przez Wykonawcę lub </w:t>
      </w:r>
      <w:r w:rsidRPr="00DC3C61">
        <w:rPr>
          <w:rFonts w:ascii="Cambria" w:hAnsi="Cambria" w:cs="Arial"/>
          <w:sz w:val="20"/>
          <w:szCs w:val="20"/>
          <w:lang w:val="pl-PL"/>
        </w:rPr>
        <w:t>p</w:t>
      </w:r>
      <w:r w:rsidRPr="00DC3C61">
        <w:rPr>
          <w:rFonts w:ascii="Cambria" w:hAnsi="Cambria" w:cs="Arial"/>
          <w:sz w:val="20"/>
          <w:szCs w:val="20"/>
        </w:rPr>
        <w:t xml:space="preserve">odwykonawcę wymogu zatrudnienia na podstawie umowy o pracę traktowane będzie jako niespełnienie przez </w:t>
      </w:r>
      <w:r w:rsidRPr="00DC3C61">
        <w:rPr>
          <w:rFonts w:ascii="Cambria" w:hAnsi="Cambria" w:cs="Arial"/>
          <w:sz w:val="20"/>
          <w:szCs w:val="20"/>
          <w:lang w:val="pl-PL"/>
        </w:rPr>
        <w:t>W</w:t>
      </w:r>
      <w:r w:rsidRPr="00DC3C61">
        <w:rPr>
          <w:rFonts w:ascii="Cambria" w:hAnsi="Cambria" w:cs="Arial"/>
          <w:sz w:val="20"/>
          <w:szCs w:val="20"/>
        </w:rPr>
        <w:t>ykonawcę lub podwykonawcę wymogu zatrudnienia na podstawie umowy o pracę osób wykonujących czynności wskazane w ust. 1.</w:t>
      </w:r>
    </w:p>
    <w:p w14:paraId="62486285" w14:textId="77777777" w:rsidR="00C26D33" w:rsidRPr="00DC3C61" w:rsidRDefault="00C26D33">
      <w:pPr>
        <w:pStyle w:val="Akapitzlist"/>
        <w:numPr>
          <w:ilvl w:val="1"/>
          <w:numId w:val="4"/>
        </w:numPr>
        <w:tabs>
          <w:tab w:val="clear" w:pos="363"/>
        </w:tabs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W przypadku wątpliwości co do przestrzegania prawa pracy przez Wykonawcę lub </w:t>
      </w:r>
      <w:r w:rsidRPr="00DC3C61">
        <w:rPr>
          <w:rFonts w:ascii="Cambria" w:hAnsi="Cambria" w:cs="Arial"/>
          <w:sz w:val="20"/>
          <w:szCs w:val="20"/>
          <w:lang w:val="pl-PL"/>
        </w:rPr>
        <w:t>p</w:t>
      </w:r>
      <w:r w:rsidRPr="00DC3C61">
        <w:rPr>
          <w:rFonts w:ascii="Cambria" w:hAnsi="Cambria" w:cs="Arial"/>
          <w:sz w:val="20"/>
          <w:szCs w:val="20"/>
        </w:rPr>
        <w:t>odwykonawcę, Zamawiający może zwrócić się o przeprowadzenie kontroli przez Państwową Inspekcję Pracy.</w:t>
      </w:r>
    </w:p>
    <w:p w14:paraId="0DF87FFB" w14:textId="77777777" w:rsidR="001524E8" w:rsidRPr="00DC3C61" w:rsidRDefault="00C26D33">
      <w:pPr>
        <w:widowControl w:val="0"/>
        <w:numPr>
          <w:ilvl w:val="1"/>
          <w:numId w:val="37"/>
        </w:numPr>
        <w:tabs>
          <w:tab w:val="clear" w:pos="1437"/>
          <w:tab w:val="num" w:pos="426"/>
        </w:tabs>
        <w:suppressAutoHyphens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Zamawiający zastrzega sobie prawo odstąpienia od umowy lub jej rozwiązania z przyczyn leżących po stronie Wykonawcy w przypadku niewywiązywania się Wykonawcy z obowiązku zatrudnienia pracowników na podstawie umowy o pracę.</w:t>
      </w:r>
    </w:p>
    <w:p w14:paraId="23A1C6C4" w14:textId="77777777" w:rsidR="001524E8" w:rsidRPr="00DC3C61" w:rsidRDefault="001524E8" w:rsidP="001524E8">
      <w:pPr>
        <w:jc w:val="center"/>
        <w:rPr>
          <w:rFonts w:ascii="Cambria" w:hAnsi="Cambria" w:cs="Arial"/>
          <w:b/>
          <w:sz w:val="20"/>
          <w:szCs w:val="20"/>
        </w:rPr>
      </w:pPr>
    </w:p>
    <w:p w14:paraId="10531716" w14:textId="77777777" w:rsidR="001524E8" w:rsidRPr="00DC3C61" w:rsidRDefault="001524E8" w:rsidP="00DC2E21">
      <w:pPr>
        <w:numPr>
          <w:ilvl w:val="0"/>
          <w:numId w:val="66"/>
        </w:numPr>
        <w:tabs>
          <w:tab w:val="left" w:pos="357"/>
        </w:tabs>
        <w:suppressAutoHyphens/>
        <w:spacing w:line="276" w:lineRule="auto"/>
        <w:jc w:val="center"/>
        <w:rPr>
          <w:rFonts w:ascii="Cambria" w:hAnsi="Cambria" w:cs="Century Gothic"/>
          <w:b/>
          <w:bCs/>
          <w:sz w:val="20"/>
          <w:szCs w:val="20"/>
        </w:rPr>
      </w:pPr>
      <w:r w:rsidRPr="00DC3C61">
        <w:rPr>
          <w:rFonts w:ascii="Cambria" w:hAnsi="Cambria" w:cs="Century Gothic"/>
          <w:b/>
          <w:bCs/>
          <w:sz w:val="20"/>
          <w:szCs w:val="20"/>
        </w:rPr>
        <w:t>Waloryzacja wynagrodzenia</w:t>
      </w:r>
    </w:p>
    <w:p w14:paraId="5EA95E36" w14:textId="77777777" w:rsidR="00E77C98" w:rsidRPr="00DC3C61" w:rsidRDefault="00E77C98">
      <w:pPr>
        <w:numPr>
          <w:ilvl w:val="6"/>
          <w:numId w:val="8"/>
        </w:numPr>
        <w:ind w:left="284" w:hanging="284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>Wynagrodzenie Wykonawcy może ulec zmianie:</w:t>
      </w:r>
    </w:p>
    <w:p w14:paraId="229038CD" w14:textId="77777777" w:rsidR="00E77C98" w:rsidRPr="00DC3C61" w:rsidRDefault="00E77C98">
      <w:pPr>
        <w:pStyle w:val="Akapitzlist"/>
        <w:numPr>
          <w:ilvl w:val="0"/>
          <w:numId w:val="9"/>
        </w:numPr>
        <w:tabs>
          <w:tab w:val="clear" w:pos="1440"/>
        </w:tabs>
        <w:ind w:left="567" w:hanging="283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lastRenderedPageBreak/>
        <w:t>w przypadku ustawowej zmiany stawki VAT oraz podatku akcyzowego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>;</w:t>
      </w:r>
    </w:p>
    <w:p w14:paraId="11DFDBA1" w14:textId="0BEF38A6" w:rsidR="00E77C98" w:rsidRPr="00DC3C61" w:rsidRDefault="00E77C98">
      <w:pPr>
        <w:pStyle w:val="Akapitzlist"/>
        <w:numPr>
          <w:ilvl w:val="0"/>
          <w:numId w:val="9"/>
        </w:numPr>
        <w:tabs>
          <w:tab w:val="clear" w:pos="1440"/>
        </w:tabs>
        <w:ind w:left="567" w:hanging="283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>w przypadku zmiany wysokości minimalnego wynagrodzenia za pracę ustalonego na podstawie art. 2 ust. 3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>-</w:t>
      </w:r>
      <w:r w:rsidRPr="00DC3C61">
        <w:rPr>
          <w:rFonts w:ascii="Cambria" w:hAnsi="Cambria" w:cs="Arial"/>
          <w:iCs/>
          <w:sz w:val="20"/>
          <w:szCs w:val="20"/>
        </w:rPr>
        <w:t xml:space="preserve">5 ustawy z dnia 10 października 2002 r. </w:t>
      </w:r>
      <w:r w:rsidR="00DC2E21">
        <w:rPr>
          <w:rFonts w:ascii="Cambria" w:hAnsi="Cambria" w:cs="Arial"/>
          <w:iCs/>
          <w:sz w:val="20"/>
          <w:szCs w:val="20"/>
        </w:rPr>
        <w:t>(</w:t>
      </w:r>
      <w:r w:rsidR="00DC2E21" w:rsidRPr="00DC2E21">
        <w:rPr>
          <w:rFonts w:ascii="Cambria" w:hAnsi="Cambria" w:cs="Arial"/>
          <w:iCs/>
          <w:sz w:val="20"/>
          <w:szCs w:val="20"/>
        </w:rPr>
        <w:t>Dz.U.2024.0.1773</w:t>
      </w:r>
      <w:r w:rsidR="00DC2E21">
        <w:rPr>
          <w:rFonts w:ascii="Cambria" w:hAnsi="Cambria" w:cs="Arial"/>
          <w:iCs/>
          <w:sz w:val="20"/>
          <w:szCs w:val="20"/>
        </w:rPr>
        <w:t>)</w:t>
      </w:r>
      <w:r w:rsidR="00DC2E21" w:rsidRPr="00DC2E21">
        <w:rPr>
          <w:rFonts w:ascii="Cambria" w:hAnsi="Cambria" w:cs="Arial"/>
          <w:iCs/>
          <w:sz w:val="20"/>
          <w:szCs w:val="20"/>
        </w:rPr>
        <w:t xml:space="preserve"> </w:t>
      </w:r>
      <w:r w:rsidRPr="00DC3C61">
        <w:rPr>
          <w:rFonts w:ascii="Cambria" w:hAnsi="Cambria" w:cs="Arial"/>
          <w:iCs/>
          <w:sz w:val="20"/>
          <w:szCs w:val="20"/>
        </w:rPr>
        <w:t>o minimalnym wynagrodzeniu za pracę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>;</w:t>
      </w:r>
    </w:p>
    <w:p w14:paraId="53F96A15" w14:textId="77777777" w:rsidR="00E77C98" w:rsidRPr="00DC3C61" w:rsidRDefault="00E77C98">
      <w:pPr>
        <w:pStyle w:val="Akapitzlist"/>
        <w:numPr>
          <w:ilvl w:val="0"/>
          <w:numId w:val="9"/>
        </w:numPr>
        <w:tabs>
          <w:tab w:val="clear" w:pos="1440"/>
        </w:tabs>
        <w:ind w:left="567" w:hanging="283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>w przypadku zmiany zasad podlegania ubezpieczeniom społecznym lub ubezpieczeniu zdrowotnemu lub wysokości stawki składki na ubezpieczenia społeczne lub zdrowotne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>;</w:t>
      </w:r>
    </w:p>
    <w:p w14:paraId="2267831E" w14:textId="77777777" w:rsidR="00E77C98" w:rsidRPr="00DC3C61" w:rsidRDefault="00E77C98">
      <w:pPr>
        <w:pStyle w:val="Akapitzlist"/>
        <w:numPr>
          <w:ilvl w:val="0"/>
          <w:numId w:val="9"/>
        </w:numPr>
        <w:tabs>
          <w:tab w:val="clear" w:pos="1440"/>
        </w:tabs>
        <w:ind w:left="567" w:hanging="283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>w przypadku zmiany zasad gromadzenia i wysokości wpłat do pracowniczych planów kapitałowych, o których mowa w ustawie z dnia 4 października 2018 r. o pracowniczych planach kapitałowych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>;</w:t>
      </w:r>
    </w:p>
    <w:p w14:paraId="781DE76B" w14:textId="77777777" w:rsidR="00E77C98" w:rsidRPr="00DC3C61" w:rsidRDefault="00E77C98">
      <w:pPr>
        <w:pStyle w:val="Akapitzlist"/>
        <w:numPr>
          <w:ilvl w:val="0"/>
          <w:numId w:val="9"/>
        </w:numPr>
        <w:tabs>
          <w:tab w:val="clear" w:pos="1440"/>
        </w:tabs>
        <w:ind w:left="567" w:hanging="283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>zmiany cen materiałów lub kosztów związanych z realizacją zamówienia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>.</w:t>
      </w:r>
    </w:p>
    <w:p w14:paraId="2E43E5B0" w14:textId="77777777" w:rsidR="00E77C98" w:rsidRPr="00DC3C61" w:rsidRDefault="00E77C98">
      <w:pPr>
        <w:numPr>
          <w:ilvl w:val="6"/>
          <w:numId w:val="8"/>
        </w:numPr>
        <w:ind w:left="284" w:hanging="284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 xml:space="preserve">Zmiana wysokości wynagrodzenia należnego Wykonawcy w przypadku zaistnienia przesłanki, o której mowa w </w:t>
      </w:r>
      <w:r w:rsidRPr="00DC3C61">
        <w:rPr>
          <w:rFonts w:ascii="Cambria" w:hAnsi="Cambria" w:cs="Arial"/>
          <w:bCs/>
          <w:iCs/>
          <w:sz w:val="20"/>
          <w:szCs w:val="20"/>
        </w:rPr>
        <w:t>ust. 1 pkt 1</w:t>
      </w:r>
      <w:r w:rsidRPr="00DC3C61">
        <w:rPr>
          <w:rFonts w:ascii="Cambria" w:hAnsi="Cambria" w:cs="Arial"/>
          <w:iCs/>
          <w:sz w:val="20"/>
          <w:szCs w:val="20"/>
        </w:rPr>
        <w:t>, będzie odnosić się wyłącznie do części przedmiotu umowy niezrealizowanej, zgodnie z terminami ustalonymi umową, po dniu wejścia w życie przepisów zmieniających stawkę podatku od towarów i usług oraz podatku akcyzowego wyłącznie do części przedmiotu umowy, do której zastosowanie znajdzie zmiana stawki podatku od towarów i usług oraz podatku akcyzowego, w przypadku przedmiotowej zmiany wartość wynagrodzenia netto nie zmieni się, a wartość wynagrodzenia brutto zostanie wyliczona na podstawie nowych przepisów.</w:t>
      </w:r>
    </w:p>
    <w:p w14:paraId="7DCF677A" w14:textId="1ACE48B6" w:rsidR="00E77C98" w:rsidRPr="00DC3C61" w:rsidRDefault="00E77C98">
      <w:pPr>
        <w:numPr>
          <w:ilvl w:val="6"/>
          <w:numId w:val="8"/>
        </w:numPr>
        <w:ind w:left="284" w:hanging="284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 xml:space="preserve">Zmiana wysokości wynagrodzenia w przypadku zaistnienia przesłanki, o której mowa w ust. 1 </w:t>
      </w:r>
      <w:r w:rsidRPr="00DC3C61">
        <w:rPr>
          <w:rFonts w:ascii="Cambria" w:hAnsi="Cambria" w:cs="Arial"/>
          <w:bCs/>
          <w:iCs/>
          <w:sz w:val="20"/>
          <w:szCs w:val="20"/>
        </w:rPr>
        <w:t>pkt 2, 3, 4</w:t>
      </w:r>
      <w:r w:rsidRPr="00DC3C61">
        <w:rPr>
          <w:rFonts w:ascii="Cambria" w:hAnsi="Cambria" w:cs="Arial"/>
          <w:iCs/>
          <w:sz w:val="20"/>
          <w:szCs w:val="20"/>
        </w:rPr>
        <w:t>, będzie obejmować wyłącznie część wynagrodzenia należnego Wykonawcy,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oraz zasad gromadzenia i wysokości wpłat do pracowniczych planów kapitałowych.</w:t>
      </w:r>
    </w:p>
    <w:p w14:paraId="18C1ABA8" w14:textId="77777777" w:rsidR="00E77C98" w:rsidRPr="00DC3C61" w:rsidRDefault="00E77C98">
      <w:pPr>
        <w:numPr>
          <w:ilvl w:val="6"/>
          <w:numId w:val="8"/>
        </w:numPr>
        <w:ind w:left="284" w:hanging="284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 xml:space="preserve">W przypadku zmiany, o której mowa w ust. 1 </w:t>
      </w:r>
      <w:r w:rsidRPr="00DC3C61">
        <w:rPr>
          <w:rFonts w:ascii="Cambria" w:hAnsi="Cambria" w:cs="Arial"/>
          <w:bCs/>
          <w:iCs/>
          <w:sz w:val="20"/>
          <w:szCs w:val="20"/>
        </w:rPr>
        <w:t>pkt 2</w:t>
      </w:r>
      <w:r w:rsidRPr="00DC3C61">
        <w:rPr>
          <w:rFonts w:ascii="Cambria" w:hAnsi="Cambria" w:cs="Arial"/>
          <w:iCs/>
          <w:sz w:val="20"/>
          <w:szCs w:val="20"/>
        </w:rPr>
        <w:t>, wynagrodzenie Wykonawcy ulegnie zmianie o kwotę odpowiadającą wzrostowi kosztu Wykonawcy w związku ze zwiększeniem wysokości wynagrodzeń pracowników świadczących usługi do wysokości aktualnie obowiązującego minimalnego wynagrodzenia za pracę, z uwzględnieniem wszystkich obciążeń publicznoprawnych od kwoty wzrostu minimalnego wynagrodzenia. Kwota odpowiadająca wzrostowi kosztu Wykonawcy będzie odnosić się wyłącznie do części wynagrodzenia pracowników świadczących usługi, o których mowa w zdaniu poprzedzającym, odpowiadającej zakresowi, w jakim wykonują oni prace bezpośrednio związane z realizacją przedmiotu umowy.</w:t>
      </w:r>
    </w:p>
    <w:p w14:paraId="58E31B14" w14:textId="77777777" w:rsidR="00E77C98" w:rsidRPr="00DC3C61" w:rsidRDefault="00E77C98">
      <w:pPr>
        <w:numPr>
          <w:ilvl w:val="6"/>
          <w:numId w:val="8"/>
        </w:numPr>
        <w:ind w:left="284" w:hanging="284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 xml:space="preserve">W przypadku zmiany, o której mowa w ust. 1 </w:t>
      </w:r>
      <w:r w:rsidRPr="00DC3C61">
        <w:rPr>
          <w:rFonts w:ascii="Cambria" w:hAnsi="Cambria" w:cs="Arial"/>
          <w:bCs/>
          <w:iCs/>
          <w:sz w:val="20"/>
          <w:szCs w:val="20"/>
        </w:rPr>
        <w:t>pkt 3, 4</w:t>
      </w:r>
      <w:r w:rsidRPr="00DC3C61">
        <w:rPr>
          <w:rFonts w:ascii="Cambria" w:hAnsi="Cambria" w:cs="Arial"/>
          <w:iCs/>
          <w:sz w:val="20"/>
          <w:szCs w:val="20"/>
        </w:rPr>
        <w:t>, wynagrodzenie Wykonawcy ulegnie zmianie o kwotę odpowiadającą zmianie kosztu Wykonawcy ponoszonego w związku z wypłatą wynagrodzenia zaangażowanym przez Wykonawcę osobom świadczącym usługi. Kwota odpowiadająca zmianie kosztu Wykonawcy będzie odnosić się wyłącznie do części wynagrodzenia osób, o których mowa w zdaniu poprzedzającym, odpowiadającej zakresowi, w jakim wykonują one prace bezpośrednio związane z realizacją przedmiotu umowy.</w:t>
      </w:r>
    </w:p>
    <w:p w14:paraId="1B92C04F" w14:textId="77777777" w:rsidR="00E77C98" w:rsidRPr="00DC3C61" w:rsidRDefault="00E77C98">
      <w:pPr>
        <w:numPr>
          <w:ilvl w:val="6"/>
          <w:numId w:val="8"/>
        </w:numPr>
        <w:ind w:left="284" w:hanging="284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 xml:space="preserve">W celu zawarcia aneksu, o którym mowa w ust. 1 </w:t>
      </w:r>
      <w:r w:rsidRPr="00DC3C61">
        <w:rPr>
          <w:rFonts w:ascii="Cambria" w:hAnsi="Cambria" w:cs="Arial"/>
          <w:bCs/>
          <w:iCs/>
          <w:sz w:val="20"/>
          <w:szCs w:val="20"/>
        </w:rPr>
        <w:t>pkt 1, 2, 3, 4,</w:t>
      </w:r>
      <w:r w:rsidRPr="00DC3C61">
        <w:rPr>
          <w:rFonts w:ascii="Cambria" w:hAnsi="Cambria" w:cs="Arial"/>
          <w:iCs/>
          <w:sz w:val="20"/>
          <w:szCs w:val="20"/>
        </w:rPr>
        <w:t xml:space="preserve"> każda ze Stron może wystąpić do drugiej Strony z wnioskiem o dokonanie zmiany wysokości wynagrodzenia należnego Wykonawcy, wraz z uzasadnieniem zawierającym w 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</w:t>
      </w:r>
    </w:p>
    <w:p w14:paraId="67E85BB5" w14:textId="77777777" w:rsidR="00E77C98" w:rsidRPr="00DC3C61" w:rsidRDefault="00E77C98">
      <w:pPr>
        <w:numPr>
          <w:ilvl w:val="6"/>
          <w:numId w:val="8"/>
        </w:numPr>
        <w:ind w:left="284" w:hanging="284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 xml:space="preserve">W przypadku zmian, o których mowa w ust. 1 </w:t>
      </w:r>
      <w:r w:rsidRPr="00DC3C61">
        <w:rPr>
          <w:rFonts w:ascii="Cambria" w:hAnsi="Cambria" w:cs="Arial"/>
          <w:bCs/>
          <w:iCs/>
          <w:sz w:val="20"/>
          <w:szCs w:val="20"/>
        </w:rPr>
        <w:t>pkt 2, 3, 4</w:t>
      </w:r>
      <w:r w:rsidRPr="00DC3C61">
        <w:rPr>
          <w:rFonts w:ascii="Cambria" w:hAnsi="Cambria" w:cs="Arial"/>
          <w:iCs/>
          <w:sz w:val="20"/>
          <w:szCs w:val="20"/>
        </w:rPr>
        <w:t xml:space="preserve">, jeżeli z wnioskiem występuje Wykonawca, jest on zobowiązany dołączyć do wniosku dokumenty, z których będzie wynikać, w jakim zakresie zmiany te mają wpływ na koszty wykonania umowy, w szczególności pisemne zestawienie wynagrodzeń </w:t>
      </w:r>
      <w:r w:rsidRPr="00DC3C61">
        <w:rPr>
          <w:rFonts w:ascii="Cambria" w:hAnsi="Cambria" w:cs="Arial"/>
          <w:i/>
          <w:iCs/>
          <w:sz w:val="20"/>
          <w:szCs w:val="20"/>
        </w:rPr>
        <w:t>(zarówno przed jak i po zmianie)</w:t>
      </w:r>
      <w:r w:rsidRPr="00DC3C61">
        <w:rPr>
          <w:rFonts w:ascii="Cambria" w:hAnsi="Cambria" w:cs="Arial"/>
          <w:iCs/>
          <w:sz w:val="20"/>
          <w:szCs w:val="20"/>
        </w:rPr>
        <w:t>:</w:t>
      </w:r>
    </w:p>
    <w:p w14:paraId="581313C2" w14:textId="77777777" w:rsidR="00E77C98" w:rsidRPr="00DC3C61" w:rsidRDefault="00E77C98">
      <w:pPr>
        <w:pStyle w:val="Akapitzlist"/>
        <w:numPr>
          <w:ilvl w:val="0"/>
          <w:numId w:val="10"/>
        </w:numPr>
        <w:tabs>
          <w:tab w:val="clear" w:pos="1440"/>
        </w:tabs>
        <w:ind w:left="567" w:hanging="283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 xml:space="preserve">pracowników 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>realizujących przedmiot umowy</w:t>
      </w:r>
      <w:r w:rsidRPr="00DC3C61">
        <w:rPr>
          <w:rFonts w:ascii="Cambria" w:hAnsi="Cambria" w:cs="Arial"/>
          <w:iCs/>
          <w:sz w:val="20"/>
          <w:szCs w:val="20"/>
        </w:rPr>
        <w:t xml:space="preserve">, wraz z określeniem zakresu </w:t>
      </w:r>
      <w:r w:rsidRPr="00DC3C61">
        <w:rPr>
          <w:rFonts w:ascii="Cambria" w:hAnsi="Cambria" w:cs="Arial"/>
          <w:i/>
          <w:iCs/>
          <w:sz w:val="20"/>
          <w:szCs w:val="20"/>
        </w:rPr>
        <w:t>(części etatu)</w:t>
      </w:r>
      <w:r w:rsidRPr="00DC3C61">
        <w:rPr>
          <w:rFonts w:ascii="Cambria" w:hAnsi="Cambria" w:cs="Arial"/>
          <w:iCs/>
          <w:sz w:val="20"/>
          <w:szCs w:val="20"/>
        </w:rPr>
        <w:t xml:space="preserve">, w jakim wykonują oni prace bezpośrednio związane z realizacją przedmiotu umowy oraz części wynagrodzenia odpowiadającej temu zakresowi- w przypadku zmiany, o której mowa w 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 xml:space="preserve">ust. 1 </w:t>
      </w:r>
      <w:r w:rsidRPr="00DC3C61">
        <w:rPr>
          <w:rFonts w:ascii="Cambria" w:hAnsi="Cambria" w:cs="Arial"/>
          <w:bCs/>
          <w:iCs/>
          <w:sz w:val="20"/>
          <w:szCs w:val="20"/>
        </w:rPr>
        <w:t xml:space="preserve">pkt </w:t>
      </w:r>
      <w:r w:rsidRPr="00DC3C61">
        <w:rPr>
          <w:rFonts w:ascii="Cambria" w:hAnsi="Cambria" w:cs="Arial"/>
          <w:bCs/>
          <w:iCs/>
          <w:sz w:val="20"/>
          <w:szCs w:val="20"/>
          <w:lang w:val="pl-PL"/>
        </w:rPr>
        <w:t>2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>;</w:t>
      </w:r>
    </w:p>
    <w:p w14:paraId="6EE9CD9E" w14:textId="77777777" w:rsidR="00E77C98" w:rsidRPr="00DC3C61" w:rsidRDefault="00E77C98">
      <w:pPr>
        <w:pStyle w:val="Akapitzlist"/>
        <w:numPr>
          <w:ilvl w:val="0"/>
          <w:numId w:val="10"/>
        </w:numPr>
        <w:tabs>
          <w:tab w:val="clear" w:pos="1440"/>
        </w:tabs>
        <w:ind w:left="567" w:hanging="283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>zaangażowanych przez Wykonawcę osób świadczących prace, wraz z kwotami składek uiszczanych do Zakładu Ubezpieczeń Społecznych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 xml:space="preserve"> </w:t>
      </w:r>
      <w:r w:rsidRPr="00DC3C61">
        <w:rPr>
          <w:rFonts w:ascii="Cambria" w:hAnsi="Cambria" w:cs="Arial"/>
          <w:iCs/>
          <w:sz w:val="20"/>
          <w:szCs w:val="20"/>
        </w:rPr>
        <w:t>/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 xml:space="preserve"> </w:t>
      </w:r>
      <w:r w:rsidRPr="00DC3C61">
        <w:rPr>
          <w:rFonts w:ascii="Cambria" w:hAnsi="Cambria" w:cs="Arial"/>
          <w:iCs/>
          <w:sz w:val="20"/>
          <w:szCs w:val="20"/>
        </w:rPr>
        <w:t xml:space="preserve">Kasy Rolniczego Ubezpieczenia Społecznego w części finansowanej przez Wykonawcę, z określeniem zakresu, w jakim wykonują oni prace bezpośrednio związane z realizacją przedmiotu umowy oraz części wynagrodzenia odpowiadającej temu zakresowi- w przypadku zmiany, o której mowa w 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 xml:space="preserve">ust. 1 </w:t>
      </w:r>
      <w:r w:rsidRPr="00DC3C61">
        <w:rPr>
          <w:rFonts w:ascii="Cambria" w:hAnsi="Cambria" w:cs="Arial"/>
          <w:bCs/>
          <w:iCs/>
          <w:sz w:val="20"/>
          <w:szCs w:val="20"/>
        </w:rPr>
        <w:t xml:space="preserve">pkt </w:t>
      </w:r>
      <w:r w:rsidRPr="00DC3C61">
        <w:rPr>
          <w:rFonts w:ascii="Cambria" w:hAnsi="Cambria" w:cs="Arial"/>
          <w:bCs/>
          <w:iCs/>
          <w:sz w:val="20"/>
          <w:szCs w:val="20"/>
          <w:lang w:val="pl-PL"/>
        </w:rPr>
        <w:t>3;</w:t>
      </w:r>
    </w:p>
    <w:p w14:paraId="1A8225EE" w14:textId="77777777" w:rsidR="00E77C98" w:rsidRPr="00DC3C61" w:rsidRDefault="00E77C98">
      <w:pPr>
        <w:pStyle w:val="Akapitzlist"/>
        <w:numPr>
          <w:ilvl w:val="0"/>
          <w:numId w:val="10"/>
        </w:numPr>
        <w:tabs>
          <w:tab w:val="clear" w:pos="1440"/>
        </w:tabs>
        <w:ind w:left="567" w:hanging="283"/>
        <w:jc w:val="both"/>
        <w:rPr>
          <w:rFonts w:ascii="Cambria" w:hAnsi="Cambria" w:cs="Arial"/>
          <w:iCs/>
          <w:sz w:val="20"/>
          <w:szCs w:val="20"/>
          <w:lang w:eastAsia="x-none"/>
        </w:rPr>
      </w:pPr>
      <w:r w:rsidRPr="00DC3C61">
        <w:rPr>
          <w:rFonts w:ascii="Cambria" w:hAnsi="Cambria" w:cs="Arial"/>
          <w:iCs/>
          <w:sz w:val="20"/>
          <w:szCs w:val="20"/>
        </w:rPr>
        <w:t xml:space="preserve">zaangażowanych przez Wykonawcę osób świadczących usługi wraz z kwotami wpłat do pracowniczych planów kapitałowych w części finansowanej przez Wykonawcę, z określeniem zakresu w jakim wykonują oni prace bezpośrednio związane z realizacją przedmiotu umowy oraz części wynagrodzenia odpowiadającej temu zakresowi, w przypadku zmiany, o której mowa w 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 xml:space="preserve">ust. 1 </w:t>
      </w:r>
      <w:r w:rsidRPr="00DC3C61">
        <w:rPr>
          <w:rFonts w:ascii="Cambria" w:hAnsi="Cambria" w:cs="Arial"/>
          <w:bCs/>
          <w:iCs/>
          <w:sz w:val="20"/>
          <w:szCs w:val="20"/>
        </w:rPr>
        <w:t xml:space="preserve">pkt </w:t>
      </w:r>
      <w:r w:rsidRPr="00DC3C61">
        <w:rPr>
          <w:rFonts w:ascii="Cambria" w:hAnsi="Cambria" w:cs="Arial"/>
          <w:bCs/>
          <w:iCs/>
          <w:sz w:val="20"/>
          <w:szCs w:val="20"/>
          <w:lang w:val="pl-PL"/>
        </w:rPr>
        <w:t>4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>.</w:t>
      </w:r>
    </w:p>
    <w:p w14:paraId="0DF5D4EF" w14:textId="77777777" w:rsidR="00E77C98" w:rsidRPr="00DC3C61" w:rsidRDefault="00E77C98">
      <w:pPr>
        <w:numPr>
          <w:ilvl w:val="6"/>
          <w:numId w:val="8"/>
        </w:numPr>
        <w:ind w:left="284" w:hanging="284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 xml:space="preserve">Wykonawca wystąpi z wnioskiem o zmianę kwoty wynagrodzenia w zakresie określonym w </w:t>
      </w:r>
      <w:r w:rsidRPr="00DC3C61">
        <w:rPr>
          <w:rFonts w:ascii="Cambria" w:hAnsi="Cambria" w:cs="Arial"/>
          <w:bCs/>
          <w:iCs/>
          <w:sz w:val="20"/>
          <w:szCs w:val="20"/>
        </w:rPr>
        <w:t xml:space="preserve">ust. 1 pkt 1-4 </w:t>
      </w:r>
      <w:r w:rsidRPr="00DC3C61">
        <w:rPr>
          <w:rFonts w:ascii="Cambria" w:hAnsi="Cambria" w:cs="Arial"/>
          <w:iCs/>
          <w:sz w:val="20"/>
          <w:szCs w:val="20"/>
        </w:rPr>
        <w:t>co najmniej z 30-dniowym wyprzedzeniem wobec wnioskowanej daty obowiązywania nowego wynagrodzenia. Wniosek powinien zawierać wyczerpujące uzasadnienie faktyczne i prawne.</w:t>
      </w:r>
    </w:p>
    <w:p w14:paraId="2AF69484" w14:textId="77777777" w:rsidR="00E77C98" w:rsidRPr="00DC3C61" w:rsidRDefault="00E77C98">
      <w:pPr>
        <w:numPr>
          <w:ilvl w:val="6"/>
          <w:numId w:val="8"/>
        </w:numPr>
        <w:ind w:left="284" w:hanging="284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 xml:space="preserve">Zamawiający po zaakceptowaniu wniosku, o którym mowa w </w:t>
      </w:r>
      <w:r w:rsidRPr="00DC3C61">
        <w:rPr>
          <w:rFonts w:ascii="Cambria" w:hAnsi="Cambria" w:cs="Arial"/>
          <w:bCs/>
          <w:iCs/>
          <w:sz w:val="20"/>
          <w:szCs w:val="20"/>
        </w:rPr>
        <w:t>ust. 8</w:t>
      </w:r>
      <w:r w:rsidRPr="00DC3C61">
        <w:rPr>
          <w:rFonts w:ascii="Cambria" w:hAnsi="Cambria" w:cs="Arial"/>
          <w:iCs/>
          <w:sz w:val="20"/>
          <w:szCs w:val="20"/>
        </w:rPr>
        <w:t>, wyznaczy datę podpisania aneksu.</w:t>
      </w:r>
    </w:p>
    <w:p w14:paraId="50AC4E90" w14:textId="77777777" w:rsidR="00E77C98" w:rsidRPr="00DC3C61" w:rsidRDefault="00E77C98">
      <w:pPr>
        <w:numPr>
          <w:ilvl w:val="6"/>
          <w:numId w:val="8"/>
        </w:numPr>
        <w:ind w:left="426" w:hanging="426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>Zmiana umowy skutkuje zmianą wynagrodzenia jedynie w zakresie płatności realizowanych po dacie zawarcia aneksu do umowy.</w:t>
      </w:r>
    </w:p>
    <w:p w14:paraId="7D4ED681" w14:textId="568D8F21" w:rsidR="00E77C98" w:rsidRPr="00DC3C61" w:rsidRDefault="00E77C98">
      <w:pPr>
        <w:numPr>
          <w:ilvl w:val="6"/>
          <w:numId w:val="8"/>
        </w:numPr>
        <w:ind w:left="426" w:hanging="426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 xml:space="preserve">W przypadku zmiany, o której mowa w ust. 1 </w:t>
      </w:r>
      <w:r w:rsidRPr="00DC3C61">
        <w:rPr>
          <w:rFonts w:ascii="Cambria" w:hAnsi="Cambria" w:cs="Arial"/>
          <w:bCs/>
          <w:iCs/>
          <w:sz w:val="20"/>
          <w:szCs w:val="20"/>
        </w:rPr>
        <w:t>pkt 5</w:t>
      </w:r>
      <w:r w:rsidRPr="00DC3C61">
        <w:rPr>
          <w:rFonts w:ascii="Cambria" w:hAnsi="Cambria" w:cs="Arial"/>
          <w:iCs/>
          <w:sz w:val="20"/>
          <w:szCs w:val="20"/>
        </w:rPr>
        <w:t>, wynagrodzenie będzie zmienione w następujący sposób:</w:t>
      </w:r>
    </w:p>
    <w:p w14:paraId="54881E27" w14:textId="77777777" w:rsidR="00E77C98" w:rsidRPr="00E04978" w:rsidRDefault="00E77C98">
      <w:pPr>
        <w:pStyle w:val="Akapitzlist"/>
        <w:numPr>
          <w:ilvl w:val="0"/>
          <w:numId w:val="11"/>
        </w:numPr>
        <w:tabs>
          <w:tab w:val="clear" w:pos="1440"/>
        </w:tabs>
        <w:ind w:left="567" w:hanging="283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lastRenderedPageBreak/>
        <w:t xml:space="preserve">Zamawiający dla oddania zmiany </w:t>
      </w:r>
      <w:r w:rsidRPr="00DC3C61">
        <w:rPr>
          <w:rFonts w:ascii="Cambria" w:hAnsi="Cambria" w:cs="Arial"/>
          <w:i/>
          <w:iCs/>
          <w:sz w:val="20"/>
          <w:szCs w:val="20"/>
        </w:rPr>
        <w:t>(wzrostów lub spadków)</w:t>
      </w:r>
      <w:r w:rsidRPr="00DC3C61">
        <w:rPr>
          <w:rFonts w:ascii="Cambria" w:hAnsi="Cambria" w:cs="Arial"/>
          <w:iCs/>
          <w:sz w:val="20"/>
          <w:szCs w:val="20"/>
        </w:rPr>
        <w:t xml:space="preserve"> ceny materiałów lub kosztów związanych z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 xml:space="preserve"> </w:t>
      </w:r>
      <w:r w:rsidRPr="00DC3C61">
        <w:rPr>
          <w:rFonts w:ascii="Cambria" w:hAnsi="Cambria" w:cs="Arial"/>
          <w:iCs/>
          <w:sz w:val="20"/>
          <w:szCs w:val="20"/>
        </w:rPr>
        <w:t>realizacją zamówienia, przewiduje waloryzację wynagrodzenia Wykonawcy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>;</w:t>
      </w:r>
    </w:p>
    <w:p w14:paraId="7A2629E8" w14:textId="56AD565F" w:rsidR="00E77C98" w:rsidRPr="00E04978" w:rsidRDefault="00E77C98" w:rsidP="00E04978">
      <w:pPr>
        <w:pStyle w:val="Akapitzlist"/>
        <w:numPr>
          <w:ilvl w:val="0"/>
          <w:numId w:val="11"/>
        </w:numPr>
        <w:tabs>
          <w:tab w:val="clear" w:pos="1440"/>
        </w:tabs>
        <w:ind w:left="567" w:hanging="283"/>
        <w:jc w:val="both"/>
        <w:rPr>
          <w:rFonts w:ascii="Cambria" w:hAnsi="Cambria" w:cs="Arial"/>
          <w:iCs/>
          <w:sz w:val="20"/>
          <w:szCs w:val="20"/>
        </w:rPr>
      </w:pPr>
      <w:r w:rsidRPr="00E04978">
        <w:rPr>
          <w:rFonts w:ascii="Cambria" w:hAnsi="Cambria" w:cs="Arial"/>
          <w:iCs/>
          <w:sz w:val="20"/>
          <w:szCs w:val="20"/>
        </w:rPr>
        <w:t xml:space="preserve">waloryzacji podlega jedynie cześć wynagrodzenia pozostałego do zapłaty </w:t>
      </w:r>
      <w:r w:rsidRPr="00E04978">
        <w:rPr>
          <w:rFonts w:ascii="Cambria" w:hAnsi="Cambria" w:cs="Arial"/>
          <w:i/>
          <w:iCs/>
          <w:sz w:val="20"/>
          <w:szCs w:val="20"/>
        </w:rPr>
        <w:t>(tj. wynagrodzenie za niezrealizowaną cześć zamówienia)</w:t>
      </w:r>
      <w:r w:rsidRPr="00E04978">
        <w:rPr>
          <w:rFonts w:ascii="Cambria" w:hAnsi="Cambria" w:cs="Arial"/>
          <w:iCs/>
          <w:sz w:val="20"/>
          <w:szCs w:val="20"/>
          <w:lang w:val="pl-PL"/>
        </w:rPr>
        <w:t>;</w:t>
      </w:r>
    </w:p>
    <w:p w14:paraId="2522AAD6" w14:textId="77777777" w:rsidR="00E77C98" w:rsidRPr="00DC3C61" w:rsidRDefault="00E77C98">
      <w:pPr>
        <w:pStyle w:val="Akapitzlist"/>
        <w:numPr>
          <w:ilvl w:val="0"/>
          <w:numId w:val="11"/>
        </w:numPr>
        <w:tabs>
          <w:tab w:val="clear" w:pos="1440"/>
        </w:tabs>
        <w:ind w:left="567" w:hanging="283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minimalny poziom zmiany ceny materiałów lub kosztów, uprawniający strony umowy do żądania zmiany wynagrodzenia wynosi </w:t>
      </w:r>
      <w:r w:rsidRPr="00DC3C61">
        <w:rPr>
          <w:rFonts w:ascii="Cambria" w:hAnsi="Cambria" w:cs="Arial"/>
          <w:sz w:val="20"/>
          <w:szCs w:val="20"/>
          <w:lang w:val="pl-PL"/>
        </w:rPr>
        <w:t>10</w:t>
      </w:r>
      <w:r w:rsidRPr="00DC3C61">
        <w:rPr>
          <w:rFonts w:ascii="Cambria" w:hAnsi="Cambria" w:cs="Arial"/>
          <w:sz w:val="20"/>
          <w:szCs w:val="20"/>
        </w:rPr>
        <w:t xml:space="preserve"> % w stosunku do cen lub kosztów z miesiąca, w którym złożono ofertę Wykonawcy</w:t>
      </w:r>
      <w:r w:rsidRPr="00DC3C61">
        <w:rPr>
          <w:rFonts w:ascii="Cambria" w:hAnsi="Cambria" w:cs="Arial"/>
          <w:sz w:val="20"/>
          <w:szCs w:val="20"/>
          <w:lang w:val="pl-PL"/>
        </w:rPr>
        <w:t>;</w:t>
      </w:r>
    </w:p>
    <w:p w14:paraId="3E008977" w14:textId="77777777" w:rsidR="00E77C98" w:rsidRPr="00DC3C61" w:rsidRDefault="00E77C98">
      <w:pPr>
        <w:pStyle w:val="Akapitzlist"/>
        <w:numPr>
          <w:ilvl w:val="0"/>
          <w:numId w:val="11"/>
        </w:numPr>
        <w:tabs>
          <w:tab w:val="clear" w:pos="1440"/>
        </w:tabs>
        <w:ind w:left="567" w:hanging="283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poziom zmiany wynagrodzenia zostanie ustalony na podstawie </w:t>
      </w:r>
      <w:r w:rsidRPr="00DC3C61">
        <w:rPr>
          <w:rFonts w:ascii="Cambria" w:hAnsi="Cambria" w:cs="Arial"/>
          <w:iCs/>
          <w:sz w:val="20"/>
          <w:szCs w:val="20"/>
        </w:rPr>
        <w:t>wskaźnik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>a</w:t>
      </w:r>
      <w:r w:rsidRPr="00DC3C61">
        <w:rPr>
          <w:rFonts w:ascii="Cambria" w:hAnsi="Cambria" w:cs="Arial"/>
          <w:iCs/>
          <w:sz w:val="20"/>
          <w:szCs w:val="20"/>
        </w:rPr>
        <w:t xml:space="preserve"> cen towarów i usług konsumpcyjnych ogółem</w:t>
      </w:r>
      <w:r w:rsidRPr="00DC3C61">
        <w:rPr>
          <w:rFonts w:ascii="Cambria" w:hAnsi="Cambria" w:cs="Arial"/>
          <w:sz w:val="20"/>
          <w:szCs w:val="20"/>
        </w:rPr>
        <w:t xml:space="preserve"> ogłoszonego w komunikacie prezesa Głównego Urzędu Statystycznego, ustalonego w stosunku do kwartału, w którym została złożona oferta Wykonawcy; poziom zmiany będzie stanowił różnicę ceny materiałów lub kosztów ogłoszonych w komunikacie prezesa Głównego Urzędu Statystycznego z miesiąca, za który wnioskowana jest zmiana</w:t>
      </w:r>
      <w:r w:rsidRPr="00DC3C61">
        <w:rPr>
          <w:rFonts w:ascii="Cambria" w:hAnsi="Cambria" w:cs="Arial"/>
          <w:sz w:val="20"/>
          <w:szCs w:val="20"/>
          <w:lang w:val="pl-PL"/>
        </w:rPr>
        <w:t>,</w:t>
      </w:r>
      <w:r w:rsidRPr="00DC3C61">
        <w:rPr>
          <w:rFonts w:ascii="Cambria" w:hAnsi="Cambria" w:cs="Arial"/>
          <w:sz w:val="20"/>
          <w:szCs w:val="20"/>
        </w:rPr>
        <w:t xml:space="preserve"> a poziomem cen materiałów</w:t>
      </w:r>
      <w:r w:rsidRPr="00DC3C61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DC3C61">
        <w:rPr>
          <w:rFonts w:ascii="Cambria" w:hAnsi="Cambria" w:cs="Arial"/>
          <w:sz w:val="20"/>
          <w:szCs w:val="20"/>
        </w:rPr>
        <w:t>/ kosztów wynikających z komunikatu Prezesa GUS za miesiąc, w którym została złożona oferta Wykonawcy</w:t>
      </w:r>
      <w:r w:rsidRPr="00DC3C61">
        <w:rPr>
          <w:rFonts w:ascii="Cambria" w:hAnsi="Cambria" w:cs="Arial"/>
          <w:sz w:val="20"/>
          <w:szCs w:val="20"/>
          <w:lang w:val="pl-PL"/>
        </w:rPr>
        <w:t>;</w:t>
      </w:r>
    </w:p>
    <w:p w14:paraId="35A67D23" w14:textId="77777777" w:rsidR="00E77C98" w:rsidRPr="00DC3C61" w:rsidRDefault="00E77C98">
      <w:pPr>
        <w:pStyle w:val="Akapitzlist"/>
        <w:numPr>
          <w:ilvl w:val="0"/>
          <w:numId w:val="11"/>
        </w:numPr>
        <w:tabs>
          <w:tab w:val="clear" w:pos="1440"/>
        </w:tabs>
        <w:ind w:left="567" w:hanging="283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  <w:lang w:val="pl-PL"/>
        </w:rPr>
        <w:t>sposób</w:t>
      </w:r>
      <w:r w:rsidRPr="00DC3C61">
        <w:rPr>
          <w:rFonts w:ascii="Cambria" w:hAnsi="Cambria" w:cs="Arial"/>
          <w:sz w:val="20"/>
          <w:szCs w:val="20"/>
        </w:rPr>
        <w:t xml:space="preserve"> określenia wpływu zmiany ceny materiałów lub kosztów na koszt wykonania zamówienia nastąpi na podstawie wniosku strony wnioskującej o zmianę i dokumentów dołączonych do tego wniosku potwierdzających m.in. rzeczywiste zastosowanie poszczególnych materiałów</w:t>
      </w:r>
      <w:r w:rsidRPr="00DC3C61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DC3C61">
        <w:rPr>
          <w:rFonts w:ascii="Cambria" w:hAnsi="Cambria" w:cs="Arial"/>
          <w:sz w:val="20"/>
          <w:szCs w:val="20"/>
        </w:rPr>
        <w:t>/</w:t>
      </w:r>
      <w:r w:rsidRPr="00DC3C61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DC3C61">
        <w:rPr>
          <w:rFonts w:ascii="Cambria" w:hAnsi="Cambria" w:cs="Arial"/>
          <w:sz w:val="20"/>
          <w:szCs w:val="20"/>
        </w:rPr>
        <w:t xml:space="preserve">poniesienie poszczególnych kosztów w ramach </w:t>
      </w:r>
      <w:r w:rsidRPr="00DC3C61">
        <w:rPr>
          <w:rFonts w:ascii="Cambria" w:hAnsi="Cambria" w:cs="Arial"/>
          <w:sz w:val="20"/>
          <w:szCs w:val="20"/>
          <w:lang w:val="pl-PL"/>
        </w:rPr>
        <w:t>umowy</w:t>
      </w:r>
      <w:r w:rsidRPr="00DC3C61">
        <w:rPr>
          <w:rFonts w:ascii="Cambria" w:hAnsi="Cambria" w:cs="Arial"/>
          <w:sz w:val="20"/>
          <w:szCs w:val="20"/>
        </w:rPr>
        <w:t xml:space="preserve">, a także na podstawie komunikatów Prezesa GUS, o których mowa w </w:t>
      </w:r>
      <w:r w:rsidRPr="00DC3C61">
        <w:rPr>
          <w:rFonts w:ascii="Cambria" w:hAnsi="Cambria" w:cs="Arial"/>
          <w:sz w:val="20"/>
          <w:szCs w:val="20"/>
          <w:lang w:val="pl-PL"/>
        </w:rPr>
        <w:t>pkt 5;</w:t>
      </w:r>
    </w:p>
    <w:p w14:paraId="4F1B7890" w14:textId="77777777" w:rsidR="00E77C98" w:rsidRPr="00DC3C61" w:rsidRDefault="00E77C98">
      <w:pPr>
        <w:pStyle w:val="Akapitzlist"/>
        <w:numPr>
          <w:ilvl w:val="0"/>
          <w:numId w:val="11"/>
        </w:numPr>
        <w:tabs>
          <w:tab w:val="clear" w:pos="1440"/>
        </w:tabs>
        <w:ind w:left="567" w:hanging="283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maksymalna wartość zmiany wynagrodzenia, jaką dopuszcza Zamawiający, to łącznie </w:t>
      </w:r>
      <w:r w:rsidRPr="00DC3C61">
        <w:rPr>
          <w:rFonts w:ascii="Cambria" w:hAnsi="Cambria" w:cs="Arial"/>
          <w:sz w:val="20"/>
          <w:szCs w:val="20"/>
          <w:lang w:val="pl-PL"/>
        </w:rPr>
        <w:t xml:space="preserve">5 </w:t>
      </w:r>
      <w:r w:rsidRPr="00DC3C61">
        <w:rPr>
          <w:rFonts w:ascii="Cambria" w:hAnsi="Cambria" w:cs="Arial"/>
          <w:sz w:val="20"/>
          <w:szCs w:val="20"/>
        </w:rPr>
        <w:t xml:space="preserve">% w stosunku do wartości całkowitego wynagrodzenia brutto określonego w § </w:t>
      </w:r>
      <w:r w:rsidR="00274E17" w:rsidRPr="00DC3C61">
        <w:rPr>
          <w:rFonts w:ascii="Cambria" w:hAnsi="Cambria" w:cs="Arial"/>
          <w:sz w:val="20"/>
          <w:szCs w:val="20"/>
          <w:lang w:val="pl-PL"/>
        </w:rPr>
        <w:t>5</w:t>
      </w:r>
      <w:r w:rsidRPr="00DC3C61">
        <w:rPr>
          <w:rFonts w:ascii="Cambria" w:hAnsi="Cambria" w:cs="Arial"/>
          <w:sz w:val="20"/>
          <w:szCs w:val="20"/>
        </w:rPr>
        <w:t xml:space="preserve"> ust. 1;</w:t>
      </w:r>
    </w:p>
    <w:p w14:paraId="6BED05C6" w14:textId="77777777" w:rsidR="00E77C98" w:rsidRPr="00DC3C61" w:rsidRDefault="00E77C98">
      <w:pPr>
        <w:pStyle w:val="Akapitzlist"/>
        <w:numPr>
          <w:ilvl w:val="0"/>
          <w:numId w:val="11"/>
        </w:numPr>
        <w:tabs>
          <w:tab w:val="clear" w:pos="1440"/>
        </w:tabs>
        <w:ind w:left="567" w:hanging="283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zmiana wynagrodzenia może nastąpić co kwartał, począwszy najwcześniej od </w:t>
      </w:r>
      <w:r w:rsidRPr="00DC3C61">
        <w:rPr>
          <w:rFonts w:ascii="Cambria" w:hAnsi="Cambria" w:cs="Arial"/>
          <w:sz w:val="20"/>
          <w:szCs w:val="20"/>
          <w:lang w:val="pl-PL"/>
        </w:rPr>
        <w:t>7</w:t>
      </w:r>
      <w:r w:rsidRPr="00DC3C61">
        <w:rPr>
          <w:rFonts w:ascii="Cambria" w:hAnsi="Cambria" w:cs="Arial"/>
          <w:sz w:val="20"/>
          <w:szCs w:val="20"/>
        </w:rPr>
        <w:t xml:space="preserve">-go miesiąca obowiązywania </w:t>
      </w:r>
      <w:r w:rsidRPr="00DC3C61">
        <w:rPr>
          <w:rFonts w:ascii="Cambria" w:hAnsi="Cambria" w:cs="Arial"/>
          <w:sz w:val="20"/>
          <w:szCs w:val="20"/>
          <w:lang w:val="pl-PL"/>
        </w:rPr>
        <w:t>umowy;</w:t>
      </w:r>
    </w:p>
    <w:p w14:paraId="7F03787C" w14:textId="77777777" w:rsidR="00E77C98" w:rsidRPr="00DC3C61" w:rsidRDefault="00E77C98">
      <w:pPr>
        <w:pStyle w:val="Akapitzlist"/>
        <w:numPr>
          <w:ilvl w:val="0"/>
          <w:numId w:val="11"/>
        </w:numPr>
        <w:tabs>
          <w:tab w:val="clear" w:pos="1440"/>
        </w:tabs>
        <w:ind w:left="567" w:hanging="283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 xml:space="preserve">w przypadku likwidacji 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>wskaźnika</w:t>
      </w:r>
      <w:r w:rsidRPr="00DC3C61">
        <w:rPr>
          <w:rFonts w:ascii="Cambria" w:hAnsi="Cambria" w:cs="Arial"/>
          <w:iCs/>
          <w:sz w:val="20"/>
          <w:szCs w:val="20"/>
        </w:rPr>
        <w:t xml:space="preserve">, o którym mowa w 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>pkt 5</w:t>
      </w:r>
      <w:r w:rsidRPr="00DC3C61">
        <w:rPr>
          <w:rFonts w:ascii="Cambria" w:hAnsi="Cambria" w:cs="Arial"/>
          <w:iCs/>
          <w:sz w:val="20"/>
          <w:szCs w:val="20"/>
        </w:rPr>
        <w:t xml:space="preserve"> lub zmiany podmiotu, który urzędowo go ustala, mechanizm, o którym mowa w 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>pkt 5</w:t>
      </w:r>
      <w:r w:rsidRPr="00DC3C61">
        <w:rPr>
          <w:rFonts w:ascii="Cambria" w:hAnsi="Cambria" w:cs="Arial"/>
          <w:iCs/>
          <w:sz w:val="20"/>
          <w:szCs w:val="20"/>
        </w:rPr>
        <w:t xml:space="preserve"> stosuje się odpowiednio do wskaźnika i podmiotu, który zgodnie z odpowiednimi przepisami prawa zastąpi dotychczasowy wskaźnik lub podmiot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>;</w:t>
      </w:r>
    </w:p>
    <w:p w14:paraId="43321B1E" w14:textId="77777777" w:rsidR="00E77C98" w:rsidRPr="00DC3C61" w:rsidRDefault="00E77C98">
      <w:pPr>
        <w:pStyle w:val="Akapitzlist"/>
        <w:numPr>
          <w:ilvl w:val="0"/>
          <w:numId w:val="11"/>
        </w:numPr>
        <w:tabs>
          <w:tab w:val="clear" w:pos="1440"/>
        </w:tabs>
        <w:ind w:left="567" w:hanging="283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>waloryzacja wynagrodzenie nie jest dopuszczalna po podpisaniu protokołu odbioru końcowego przedmiotu umowy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>;</w:t>
      </w:r>
    </w:p>
    <w:p w14:paraId="7447214A" w14:textId="77777777" w:rsidR="00E77C98" w:rsidRPr="00DC3C61" w:rsidRDefault="00E77C98">
      <w:pPr>
        <w:pStyle w:val="Akapitzlist"/>
        <w:numPr>
          <w:ilvl w:val="0"/>
          <w:numId w:val="11"/>
        </w:numPr>
        <w:tabs>
          <w:tab w:val="clear" w:pos="1440"/>
        </w:tabs>
        <w:ind w:left="567" w:hanging="283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 xml:space="preserve">Wykonawca, którego wynagrodzenie zostało zmienione zgodnie z </w:t>
      </w:r>
      <w:r w:rsidRPr="00DC3C61">
        <w:rPr>
          <w:rFonts w:ascii="Cambria" w:hAnsi="Cambria" w:cs="Arial"/>
          <w:iCs/>
          <w:sz w:val="20"/>
          <w:szCs w:val="20"/>
          <w:lang w:val="pl-PL"/>
        </w:rPr>
        <w:t>pkt 1-10</w:t>
      </w:r>
      <w:r w:rsidRPr="00DC3C61">
        <w:rPr>
          <w:rFonts w:ascii="Cambria" w:hAnsi="Cambria" w:cs="Arial"/>
          <w:iCs/>
          <w:sz w:val="20"/>
          <w:szCs w:val="20"/>
        </w:rPr>
        <w:t xml:space="preserve">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67D51A74" w14:textId="77777777" w:rsidR="00E77C98" w:rsidRPr="00DC3C61" w:rsidRDefault="00E77C98">
      <w:pPr>
        <w:pStyle w:val="Akapitzlist"/>
        <w:numPr>
          <w:ilvl w:val="0"/>
          <w:numId w:val="12"/>
        </w:numPr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przedmiotem umowy są roboty budowlane</w:t>
      </w:r>
      <w:r w:rsidRPr="00DC3C61">
        <w:rPr>
          <w:rFonts w:ascii="Cambria" w:hAnsi="Cambria" w:cs="Arial"/>
          <w:sz w:val="20"/>
          <w:szCs w:val="20"/>
          <w:lang w:val="pl-PL"/>
        </w:rPr>
        <w:t>, dostawy</w:t>
      </w:r>
      <w:r w:rsidRPr="00DC3C61">
        <w:rPr>
          <w:rFonts w:ascii="Cambria" w:hAnsi="Cambria" w:cs="Arial"/>
          <w:sz w:val="20"/>
          <w:szCs w:val="20"/>
        </w:rPr>
        <w:t xml:space="preserve"> lub usługi</w:t>
      </w:r>
      <w:r w:rsidRPr="00DC3C61">
        <w:rPr>
          <w:rFonts w:ascii="Cambria" w:hAnsi="Cambria" w:cs="Arial"/>
          <w:sz w:val="20"/>
          <w:szCs w:val="20"/>
          <w:lang w:val="pl-PL"/>
        </w:rPr>
        <w:t>;</w:t>
      </w:r>
    </w:p>
    <w:p w14:paraId="7564B6AB" w14:textId="77777777" w:rsidR="00E77C98" w:rsidRPr="00DC3C61" w:rsidRDefault="00E77C98">
      <w:pPr>
        <w:pStyle w:val="Akapitzlist"/>
        <w:numPr>
          <w:ilvl w:val="0"/>
          <w:numId w:val="12"/>
        </w:numPr>
        <w:ind w:left="851" w:hanging="284"/>
        <w:jc w:val="both"/>
        <w:rPr>
          <w:rFonts w:ascii="Cambria" w:hAnsi="Cambria" w:cs="Arial"/>
          <w:bCs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okres obowiązywania umowy przekracza </w:t>
      </w:r>
      <w:r w:rsidRPr="00DC3C61">
        <w:rPr>
          <w:rFonts w:ascii="Cambria" w:hAnsi="Cambria" w:cs="Arial"/>
          <w:sz w:val="20"/>
          <w:szCs w:val="20"/>
          <w:lang w:val="pl-PL"/>
        </w:rPr>
        <w:t>6</w:t>
      </w:r>
      <w:r w:rsidRPr="00DC3C61">
        <w:rPr>
          <w:rFonts w:ascii="Cambria" w:hAnsi="Cambria" w:cs="Arial"/>
          <w:sz w:val="20"/>
          <w:szCs w:val="20"/>
        </w:rPr>
        <w:t xml:space="preserve"> miesięcy</w:t>
      </w:r>
      <w:r w:rsidRPr="00DC3C61">
        <w:rPr>
          <w:rFonts w:ascii="Cambria" w:hAnsi="Cambria" w:cs="Arial"/>
          <w:sz w:val="20"/>
          <w:szCs w:val="20"/>
          <w:lang w:val="pl-PL"/>
        </w:rPr>
        <w:t>.</w:t>
      </w:r>
    </w:p>
    <w:p w14:paraId="33C0B8DB" w14:textId="77777777" w:rsidR="00E77C98" w:rsidRPr="00DC3C61" w:rsidRDefault="00E77C98">
      <w:pPr>
        <w:numPr>
          <w:ilvl w:val="6"/>
          <w:numId w:val="8"/>
        </w:numPr>
        <w:ind w:left="426" w:hanging="426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>Zmiana, o której mowa w ust. 1 pkt 5, dokonana na zasadach określonych w ust. 11, wymaga podpisania przez Strony aneksu do umowy, z tym zastrzeżeniem, że Zamawiający nie może odmówić zgody na zmianę w sytuacji zaistnienia przesłanek do podwyższenia wynagrodzenia Wykonawcy, a Wykonawca w sytuacji zaistnienia przesłanej do obniżenia wynagrodzenia Wykonawcy.</w:t>
      </w:r>
    </w:p>
    <w:p w14:paraId="0380716B" w14:textId="77777777" w:rsidR="00E77C98" w:rsidRPr="00DC3C61" w:rsidRDefault="00E77C98">
      <w:pPr>
        <w:numPr>
          <w:ilvl w:val="6"/>
          <w:numId w:val="8"/>
        </w:numPr>
        <w:ind w:left="426" w:hanging="426"/>
        <w:jc w:val="both"/>
        <w:rPr>
          <w:rFonts w:ascii="Cambria" w:hAnsi="Cambria" w:cs="Arial"/>
          <w:iCs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 xml:space="preserve">Aneks, o którym mowa w ust. 12, będzie podpisany na wniosek Wykonawcy </w:t>
      </w:r>
      <w:r w:rsidRPr="00DC3C61">
        <w:rPr>
          <w:rFonts w:ascii="Cambria" w:hAnsi="Cambria" w:cs="Arial"/>
          <w:i/>
          <w:iCs/>
          <w:sz w:val="20"/>
          <w:szCs w:val="20"/>
        </w:rPr>
        <w:t>(przy podwyższeniu wynagrodzenia)</w:t>
      </w:r>
      <w:r w:rsidRPr="00DC3C61">
        <w:rPr>
          <w:rFonts w:ascii="Cambria" w:hAnsi="Cambria" w:cs="Arial"/>
          <w:iCs/>
          <w:sz w:val="20"/>
          <w:szCs w:val="20"/>
        </w:rPr>
        <w:t xml:space="preserve"> lub Zamawiającego </w:t>
      </w:r>
      <w:r w:rsidRPr="00DC3C61">
        <w:rPr>
          <w:rFonts w:ascii="Cambria" w:hAnsi="Cambria" w:cs="Arial"/>
          <w:i/>
          <w:iCs/>
          <w:sz w:val="20"/>
          <w:szCs w:val="20"/>
        </w:rPr>
        <w:t>(przy obniżeniu wynagrodzenia)</w:t>
      </w:r>
      <w:r w:rsidRPr="00DC3C61">
        <w:rPr>
          <w:rFonts w:ascii="Cambria" w:hAnsi="Cambria" w:cs="Arial"/>
          <w:iCs/>
          <w:sz w:val="20"/>
          <w:szCs w:val="20"/>
        </w:rPr>
        <w:t>.</w:t>
      </w:r>
    </w:p>
    <w:p w14:paraId="718BD0C3" w14:textId="77777777" w:rsidR="001524E8" w:rsidRPr="00DC3C61" w:rsidRDefault="00E77C98" w:rsidP="00E77C98">
      <w:pPr>
        <w:pStyle w:val="Akapitzlist"/>
        <w:suppressAutoHyphens/>
        <w:spacing w:line="276" w:lineRule="auto"/>
        <w:ind w:left="0"/>
        <w:contextualSpacing w:val="0"/>
        <w:jc w:val="both"/>
        <w:rPr>
          <w:rFonts w:ascii="Cambria" w:hAnsi="Cambria" w:cs="Arial"/>
          <w:b/>
          <w:sz w:val="20"/>
          <w:szCs w:val="20"/>
        </w:rPr>
      </w:pPr>
      <w:r w:rsidRPr="00DC3C61">
        <w:rPr>
          <w:rFonts w:ascii="Cambria" w:hAnsi="Cambria" w:cs="Arial"/>
          <w:iCs/>
          <w:sz w:val="20"/>
          <w:szCs w:val="20"/>
        </w:rPr>
        <w:t xml:space="preserve">Kwota wynikająca z aneksów, o których mowa w ust. 9 i 12, zostanie rozliczona jednorazowo, po wykonaniu przedmiotu umowy, w oparciu o odrębną poprawnie wystawioną fakturę VAT i opłacona w terminie 30 dni od dnia otrzymania faktury VAT </w:t>
      </w:r>
      <w:r w:rsidRPr="00DC3C61">
        <w:rPr>
          <w:rFonts w:ascii="Cambria" w:hAnsi="Cambria" w:cs="Arial"/>
          <w:i/>
          <w:iCs/>
          <w:sz w:val="20"/>
          <w:szCs w:val="20"/>
        </w:rPr>
        <w:t>(dotyczy podwyższenia kwoty wynagrodzenia Wykonawcy)</w:t>
      </w:r>
      <w:r w:rsidRPr="00DC3C61">
        <w:rPr>
          <w:rFonts w:ascii="Cambria" w:hAnsi="Cambria" w:cs="Arial"/>
          <w:iCs/>
          <w:sz w:val="20"/>
          <w:szCs w:val="20"/>
        </w:rPr>
        <w:t xml:space="preserve">. Zamawiający jest uprawniony do dokonania potrącenia wartości wynikającej z aneksu z wynagrodzenia Wykonawcy </w:t>
      </w:r>
      <w:r w:rsidRPr="00DC3C61">
        <w:rPr>
          <w:rFonts w:ascii="Cambria" w:hAnsi="Cambria" w:cs="Arial"/>
          <w:i/>
          <w:iCs/>
          <w:sz w:val="20"/>
          <w:szCs w:val="20"/>
        </w:rPr>
        <w:t>(w przypadku obniżenia kwoty wynagrodzenia Wykonawcy)</w:t>
      </w:r>
      <w:r w:rsidRPr="00DC3C61">
        <w:rPr>
          <w:rFonts w:ascii="Cambria" w:hAnsi="Cambria" w:cs="Arial"/>
          <w:iCs/>
          <w:sz w:val="20"/>
          <w:szCs w:val="20"/>
        </w:rPr>
        <w:t>.</w:t>
      </w:r>
    </w:p>
    <w:p w14:paraId="1BD4C034" w14:textId="77777777" w:rsidR="001524E8" w:rsidRPr="00DC3C61" w:rsidRDefault="001524E8" w:rsidP="001524E8">
      <w:pPr>
        <w:jc w:val="center"/>
        <w:rPr>
          <w:rFonts w:ascii="Cambria" w:hAnsi="Cambria" w:cs="Arial"/>
          <w:b/>
          <w:sz w:val="20"/>
          <w:szCs w:val="20"/>
        </w:rPr>
      </w:pPr>
    </w:p>
    <w:p w14:paraId="4BDE4C01" w14:textId="77777777" w:rsidR="001524E8" w:rsidRPr="00DC3C61" w:rsidRDefault="001524E8" w:rsidP="001524E8">
      <w:pPr>
        <w:jc w:val="center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b/>
          <w:sz w:val="20"/>
          <w:szCs w:val="20"/>
        </w:rPr>
        <w:t>§ 1</w:t>
      </w:r>
      <w:r w:rsidR="00FF3A3C" w:rsidRPr="00DC3C61">
        <w:rPr>
          <w:rFonts w:ascii="Cambria" w:hAnsi="Cambria" w:cs="Arial"/>
          <w:b/>
          <w:sz w:val="20"/>
          <w:szCs w:val="20"/>
        </w:rPr>
        <w:t>4</w:t>
      </w:r>
      <w:r w:rsidRPr="00DC3C61">
        <w:rPr>
          <w:rFonts w:ascii="Cambria" w:hAnsi="Cambria" w:cs="Arial"/>
          <w:b/>
          <w:sz w:val="20"/>
          <w:szCs w:val="20"/>
        </w:rPr>
        <w:t>. Postanowienia końcowe</w:t>
      </w:r>
    </w:p>
    <w:p w14:paraId="2A169649" w14:textId="77777777" w:rsidR="001524E8" w:rsidRPr="00DC3C61" w:rsidRDefault="001524E8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line="100" w:lineRule="atLeast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Strony mają obowiązek wzajemnego informowania o wszelkich zmianach statusu prawnego swojej firmy, a także o wszczęciu postępowania upadłościowego, układowego i likwidacyjnego.</w:t>
      </w:r>
    </w:p>
    <w:p w14:paraId="3F9032C8" w14:textId="77777777" w:rsidR="001524E8" w:rsidRPr="00DC3C61" w:rsidRDefault="001524E8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line="100" w:lineRule="atLeast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Zamawiający ma prawo do formułowania zaleceń dla Wykonawcy w każdej fazie wykonywanej usługi.</w:t>
      </w:r>
    </w:p>
    <w:p w14:paraId="19F8E858" w14:textId="6F89DB2F" w:rsidR="001524E8" w:rsidRPr="00DC3C61" w:rsidRDefault="001524E8">
      <w:pPr>
        <w:widowControl w:val="0"/>
        <w:numPr>
          <w:ilvl w:val="0"/>
          <w:numId w:val="18"/>
        </w:numPr>
        <w:suppressAutoHyphens/>
        <w:spacing w:line="100" w:lineRule="atLeast"/>
        <w:ind w:left="363" w:hanging="357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Ewentualne spory, wynikłe w związku z realizacją przedmiotu umowy, strony zobowiązuję się rozwiązywać na drodze wspólnych negocjacji, a przypadku niemożności </w:t>
      </w:r>
      <w:r w:rsidR="001F2620">
        <w:rPr>
          <w:rFonts w:ascii="Cambria" w:hAnsi="Cambria" w:cs="Arial"/>
          <w:sz w:val="20"/>
          <w:szCs w:val="20"/>
        </w:rPr>
        <w:t xml:space="preserve">zawarcia porozumienia w terminie 30 dni od dnia wystąpienia jednej ze Stron </w:t>
      </w:r>
      <w:r w:rsidRPr="00DC3C61">
        <w:rPr>
          <w:rFonts w:ascii="Cambria" w:hAnsi="Cambria" w:cs="Arial"/>
          <w:sz w:val="20"/>
          <w:szCs w:val="20"/>
        </w:rPr>
        <w:t xml:space="preserve">spory będą rozstrzygane przez </w:t>
      </w:r>
      <w:r w:rsidR="001F2620">
        <w:rPr>
          <w:rFonts w:ascii="Cambria" w:hAnsi="Cambria" w:cs="Arial"/>
          <w:sz w:val="20"/>
          <w:szCs w:val="20"/>
        </w:rPr>
        <w:t>s</w:t>
      </w:r>
      <w:r w:rsidRPr="00DC3C61">
        <w:rPr>
          <w:rFonts w:ascii="Cambria" w:hAnsi="Cambria" w:cs="Arial"/>
          <w:sz w:val="20"/>
          <w:szCs w:val="20"/>
        </w:rPr>
        <w:t xml:space="preserve">ąd </w:t>
      </w:r>
      <w:r w:rsidR="001F2620">
        <w:rPr>
          <w:rFonts w:ascii="Cambria" w:hAnsi="Cambria" w:cs="Arial"/>
          <w:sz w:val="20"/>
          <w:szCs w:val="20"/>
        </w:rPr>
        <w:t xml:space="preserve">powszechny </w:t>
      </w:r>
      <w:r w:rsidRPr="00DC3C61">
        <w:rPr>
          <w:rFonts w:ascii="Cambria" w:hAnsi="Cambria" w:cs="Arial"/>
          <w:sz w:val="20"/>
          <w:szCs w:val="20"/>
        </w:rPr>
        <w:t>właściwy dla siedziby Zamawiającego</w:t>
      </w:r>
      <w:r w:rsidR="001F2620">
        <w:rPr>
          <w:rFonts w:ascii="Cambria" w:hAnsi="Cambria" w:cs="Arial"/>
          <w:sz w:val="20"/>
          <w:szCs w:val="20"/>
        </w:rPr>
        <w:t>.</w:t>
      </w:r>
    </w:p>
    <w:p w14:paraId="7CF62898" w14:textId="5829F7B9" w:rsidR="001524E8" w:rsidRPr="00DC3C61" w:rsidRDefault="001524E8">
      <w:pPr>
        <w:widowControl w:val="0"/>
        <w:numPr>
          <w:ilvl w:val="0"/>
          <w:numId w:val="18"/>
        </w:numPr>
        <w:suppressAutoHyphens/>
        <w:spacing w:line="100" w:lineRule="atLeast"/>
        <w:ind w:left="363" w:hanging="357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W sprawach, których nie reguluje niniejsza umowa będą mi</w:t>
      </w:r>
      <w:r w:rsidR="001F2620">
        <w:rPr>
          <w:rFonts w:ascii="Cambria" w:hAnsi="Cambria" w:cs="Arial"/>
          <w:sz w:val="20"/>
          <w:szCs w:val="20"/>
        </w:rPr>
        <w:t>a</w:t>
      </w:r>
      <w:r w:rsidRPr="00DC3C61">
        <w:rPr>
          <w:rFonts w:ascii="Cambria" w:hAnsi="Cambria" w:cs="Arial"/>
          <w:sz w:val="20"/>
          <w:szCs w:val="20"/>
        </w:rPr>
        <w:t xml:space="preserve">ły zastosowanie </w:t>
      </w:r>
      <w:r w:rsidR="001F2620">
        <w:rPr>
          <w:rFonts w:ascii="Cambria" w:hAnsi="Cambria" w:cs="Arial"/>
          <w:sz w:val="20"/>
          <w:szCs w:val="20"/>
        </w:rPr>
        <w:t>powszechnie obowiązujące przepisy</w:t>
      </w:r>
      <w:r w:rsidR="00F0386E">
        <w:rPr>
          <w:rFonts w:ascii="Cambria" w:hAnsi="Cambria" w:cs="Arial"/>
          <w:sz w:val="20"/>
          <w:szCs w:val="20"/>
        </w:rPr>
        <w:t xml:space="preserve">, w szczególności </w:t>
      </w:r>
      <w:r w:rsidRPr="00DC3C61">
        <w:rPr>
          <w:rFonts w:ascii="Cambria" w:hAnsi="Cambria" w:cs="Arial"/>
          <w:sz w:val="20"/>
          <w:szCs w:val="20"/>
        </w:rPr>
        <w:t>przepisy Kodeksu Cywilnego i Prawo zamówień publicznych wraz z aktami wykonawczymi do tych ustaw.</w:t>
      </w:r>
    </w:p>
    <w:p w14:paraId="0A804B01" w14:textId="77777777" w:rsidR="001524E8" w:rsidRPr="00DC3C61" w:rsidRDefault="001524E8">
      <w:pPr>
        <w:widowControl w:val="0"/>
        <w:numPr>
          <w:ilvl w:val="0"/>
          <w:numId w:val="18"/>
        </w:numPr>
        <w:suppressAutoHyphens/>
        <w:spacing w:line="100" w:lineRule="atLeast"/>
        <w:ind w:left="363" w:hanging="357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Językiem Umowy, wszelkiej korespondencji, faktur i dokumentów sporządzonych przez Wykonawcy jest język polski.</w:t>
      </w:r>
    </w:p>
    <w:p w14:paraId="76CA1B89" w14:textId="77777777" w:rsidR="001524E8" w:rsidRPr="00DC3C61" w:rsidRDefault="001524E8">
      <w:pPr>
        <w:widowControl w:val="0"/>
        <w:numPr>
          <w:ilvl w:val="0"/>
          <w:numId w:val="18"/>
        </w:numPr>
        <w:suppressAutoHyphens/>
        <w:spacing w:line="100" w:lineRule="atLeast"/>
        <w:ind w:left="360" w:hanging="357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Integralną część niniejszej umowy stanowią: </w:t>
      </w:r>
    </w:p>
    <w:p w14:paraId="428F3D1F" w14:textId="77777777" w:rsidR="001524E8" w:rsidRPr="00DC3C61" w:rsidRDefault="001524E8" w:rsidP="001524E8">
      <w:pPr>
        <w:ind w:left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a)  oferta Wykonawcy, </w:t>
      </w:r>
    </w:p>
    <w:p w14:paraId="0C28ACE6" w14:textId="2ABC8C6E" w:rsidR="001524E8" w:rsidRPr="00DC3C61" w:rsidRDefault="001524E8" w:rsidP="001524E8">
      <w:pPr>
        <w:ind w:left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b)  Specyfikacja Warunków Zamówienia,</w:t>
      </w:r>
    </w:p>
    <w:p w14:paraId="0F7DB6D8" w14:textId="77777777" w:rsidR="001524E8" w:rsidRPr="00DC3C61" w:rsidRDefault="001524E8" w:rsidP="001524E8">
      <w:pPr>
        <w:ind w:left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c)  Załącznik nr 1 – Wykaz obowiązków ciążących na Wykonawcy</w:t>
      </w:r>
    </w:p>
    <w:p w14:paraId="64DC344A" w14:textId="08764EC7" w:rsidR="001524E8" w:rsidRPr="00DC3C61" w:rsidRDefault="001524E8" w:rsidP="001524E8">
      <w:pPr>
        <w:ind w:left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d)  Załącznik nr 2 – Wykaz </w:t>
      </w:r>
      <w:r w:rsidR="00117AF7">
        <w:rPr>
          <w:rFonts w:ascii="Cambria" w:hAnsi="Cambria" w:cs="Arial"/>
          <w:sz w:val="20"/>
          <w:szCs w:val="20"/>
        </w:rPr>
        <w:t>terenów zieleni i ciągów komunikacyjnych</w:t>
      </w:r>
    </w:p>
    <w:p w14:paraId="6ECEE115" w14:textId="77777777" w:rsidR="001524E8" w:rsidRPr="00DC3C61" w:rsidRDefault="001524E8" w:rsidP="001524E8">
      <w:pPr>
        <w:ind w:left="426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e)  Załącznik nr 3 – Tabela cenowa</w:t>
      </w:r>
    </w:p>
    <w:p w14:paraId="119DD98B" w14:textId="77777777" w:rsidR="001524E8" w:rsidRPr="00DC3C61" w:rsidRDefault="001524E8" w:rsidP="001524E8">
      <w:pPr>
        <w:ind w:left="426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lastRenderedPageBreak/>
        <w:t xml:space="preserve">f)  Załącznik nr 4 – </w:t>
      </w:r>
      <w:r w:rsidRPr="00DC3C61">
        <w:rPr>
          <w:rFonts w:ascii="Cambria" w:hAnsi="Cambria" w:cs="Arial"/>
          <w:bCs/>
          <w:sz w:val="20"/>
          <w:szCs w:val="20"/>
        </w:rPr>
        <w:t>Split payment</w:t>
      </w:r>
    </w:p>
    <w:p w14:paraId="6FAF6729" w14:textId="36FD4E56" w:rsidR="001524E8" w:rsidRPr="00DC3C61" w:rsidRDefault="001524E8" w:rsidP="001524E8">
      <w:pPr>
        <w:ind w:left="426"/>
        <w:rPr>
          <w:rFonts w:ascii="Cambria" w:hAnsi="Cambria" w:cs="Arial"/>
          <w:bCs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 xml:space="preserve">g) </w:t>
      </w:r>
      <w:r w:rsidRPr="00DC3C61">
        <w:rPr>
          <w:rFonts w:ascii="Cambria" w:hAnsi="Cambria" w:cs="Arial"/>
          <w:bCs/>
          <w:sz w:val="20"/>
          <w:szCs w:val="20"/>
        </w:rPr>
        <w:t xml:space="preserve">Załącznik nr 5 - Załącznik graficzny (mapa lokalizacyjna terenów zieleni oraz ciągów </w:t>
      </w:r>
      <w:r w:rsidR="00E21D51" w:rsidRPr="00DC3C61">
        <w:rPr>
          <w:rFonts w:ascii="Cambria" w:hAnsi="Cambria" w:cs="Arial"/>
          <w:bCs/>
          <w:sz w:val="20"/>
          <w:szCs w:val="20"/>
        </w:rPr>
        <w:t>k</w:t>
      </w:r>
      <w:r w:rsidRPr="00DC3C61">
        <w:rPr>
          <w:rFonts w:ascii="Cambria" w:hAnsi="Cambria" w:cs="Arial"/>
          <w:bCs/>
          <w:sz w:val="20"/>
          <w:szCs w:val="20"/>
        </w:rPr>
        <w:t>omunikacyjnych)</w:t>
      </w:r>
    </w:p>
    <w:p w14:paraId="37157C8B" w14:textId="77777777" w:rsidR="001524E8" w:rsidRPr="00DC3C61" w:rsidRDefault="001524E8">
      <w:pPr>
        <w:widowControl w:val="0"/>
        <w:numPr>
          <w:ilvl w:val="0"/>
          <w:numId w:val="18"/>
        </w:numPr>
        <w:suppressAutoHyphens/>
        <w:spacing w:line="100" w:lineRule="atLeast"/>
        <w:ind w:left="363" w:hanging="357"/>
        <w:jc w:val="both"/>
        <w:rPr>
          <w:rFonts w:ascii="Cambria" w:hAnsi="Cambria" w:cs="Arial"/>
          <w:sz w:val="20"/>
          <w:szCs w:val="20"/>
        </w:rPr>
      </w:pPr>
      <w:r w:rsidRPr="00DC3C61">
        <w:rPr>
          <w:rFonts w:ascii="Cambria" w:hAnsi="Cambria" w:cs="Arial"/>
          <w:sz w:val="20"/>
          <w:szCs w:val="20"/>
        </w:rPr>
        <w:t>Umowa została sporządzona w czterech jednobrzmiących egzemplarzach w języku polskim, jeden egzemplarz dla Wykonawcy i trzy egzemplarze dla Zamawiającego.</w:t>
      </w:r>
    </w:p>
    <w:p w14:paraId="4E57A2A8" w14:textId="77777777" w:rsidR="00005F7D" w:rsidRPr="00DC3C61" w:rsidRDefault="00005F7D" w:rsidP="00005F7D">
      <w:pPr>
        <w:jc w:val="both"/>
        <w:rPr>
          <w:rFonts w:ascii="Cambria" w:hAnsi="Cambria" w:cs="Arial"/>
          <w:sz w:val="20"/>
          <w:szCs w:val="20"/>
          <w:lang w:bidi="en-US"/>
        </w:rPr>
      </w:pPr>
    </w:p>
    <w:p w14:paraId="1307EFC9" w14:textId="77777777" w:rsidR="00005F7D" w:rsidRPr="00DC3C61" w:rsidRDefault="00005F7D" w:rsidP="00005F7D">
      <w:pPr>
        <w:jc w:val="both"/>
        <w:rPr>
          <w:rFonts w:ascii="Cambria" w:hAnsi="Cambria" w:cs="Arial"/>
          <w:sz w:val="16"/>
          <w:szCs w:val="16"/>
          <w:lang w:bidi="en-US"/>
        </w:rPr>
      </w:pPr>
      <w:r w:rsidRPr="00DC3C61">
        <w:rPr>
          <w:rFonts w:ascii="Cambria" w:hAnsi="Cambria" w:cs="Arial"/>
          <w:sz w:val="16"/>
          <w:szCs w:val="16"/>
          <w:lang w:bidi="en-US"/>
        </w:rPr>
        <w:t>Zgodnie z art. 13 ust. 1 i ust. 2 Rozporządzenia Parlamentu Europejskiego i Rady (UE) 2016/679 z dnia 27 kwietnia 2016r w sprawie ochrony osób fizycznych w związku z przetwarzaniem danych osobowych i w sprawie swobodnego przepływu takich danych oraz uchylenia dyrektywy 95/46/WE (ogólne rozporządzenie o ochronie danych) ogólnego rozporządzenia o ochronie danych z dnia 27 kwietnia 2016r, informujemy, że:</w:t>
      </w:r>
    </w:p>
    <w:p w14:paraId="3286A2F3" w14:textId="77777777" w:rsidR="00005F7D" w:rsidRPr="00DC3C61" w:rsidRDefault="00005F7D" w:rsidP="00005F7D">
      <w:pPr>
        <w:numPr>
          <w:ilvl w:val="3"/>
          <w:numId w:val="3"/>
        </w:numPr>
        <w:spacing w:before="200" w:after="200" w:line="276" w:lineRule="auto"/>
        <w:ind w:left="426"/>
        <w:contextualSpacing/>
        <w:jc w:val="both"/>
        <w:rPr>
          <w:rFonts w:ascii="Cambria" w:hAnsi="Cambria" w:cs="Arial"/>
          <w:sz w:val="16"/>
          <w:szCs w:val="16"/>
          <w:lang w:bidi="en-US"/>
        </w:rPr>
      </w:pPr>
      <w:r w:rsidRPr="00DC3C61">
        <w:rPr>
          <w:rFonts w:ascii="Cambria" w:hAnsi="Cambria" w:cs="Arial"/>
          <w:sz w:val="16"/>
          <w:szCs w:val="16"/>
          <w:lang w:bidi="en-US"/>
        </w:rPr>
        <w:t>Administratorem Państwa danych jest Powiatowy Zarząd Dróg, ul. Kościuszki 33a, 14-200 Iława, reprezentowany przez Dyrektora – Radosława Augustyniaka</w:t>
      </w:r>
    </w:p>
    <w:p w14:paraId="72260F34" w14:textId="77777777" w:rsidR="00005F7D" w:rsidRPr="00DC3C61" w:rsidRDefault="00005F7D" w:rsidP="00005F7D">
      <w:pPr>
        <w:numPr>
          <w:ilvl w:val="3"/>
          <w:numId w:val="3"/>
        </w:numPr>
        <w:spacing w:before="200" w:after="200" w:line="276" w:lineRule="auto"/>
        <w:ind w:left="426"/>
        <w:contextualSpacing/>
        <w:jc w:val="both"/>
        <w:rPr>
          <w:rFonts w:ascii="Cambria" w:hAnsi="Cambria" w:cs="Arial"/>
          <w:sz w:val="16"/>
          <w:szCs w:val="16"/>
          <w:lang w:bidi="en-US"/>
        </w:rPr>
      </w:pPr>
      <w:r w:rsidRPr="00DC3C61">
        <w:rPr>
          <w:rFonts w:ascii="Cambria" w:hAnsi="Cambria" w:cs="Arial"/>
          <w:sz w:val="16"/>
          <w:szCs w:val="16"/>
          <w:lang w:bidi="en-US"/>
        </w:rPr>
        <w:t xml:space="preserve">Administrator wyznaczył Inspektora Ochrony Danych Osobowych – Emilię Magalską e-mail: </w:t>
      </w:r>
      <w:hyperlink r:id="rId7" w:history="1">
        <w:r w:rsidRPr="00DC3C61">
          <w:rPr>
            <w:rFonts w:ascii="Cambria" w:hAnsi="Cambria" w:cs="Arial"/>
            <w:sz w:val="16"/>
            <w:szCs w:val="16"/>
            <w:u w:val="single"/>
            <w:lang w:bidi="en-US"/>
          </w:rPr>
          <w:t>iodo@pzd.ilawa.pl</w:t>
        </w:r>
      </w:hyperlink>
      <w:r w:rsidRPr="00DC3C61">
        <w:rPr>
          <w:rFonts w:ascii="Cambria" w:hAnsi="Cambria" w:cs="Arial"/>
          <w:sz w:val="16"/>
          <w:szCs w:val="16"/>
          <w:lang w:bidi="en-US"/>
        </w:rPr>
        <w:t>, nr tel. +48 692 434 620</w:t>
      </w:r>
    </w:p>
    <w:p w14:paraId="3922304F" w14:textId="77777777" w:rsidR="00005F7D" w:rsidRPr="00DC3C61" w:rsidRDefault="00005F7D" w:rsidP="00005F7D">
      <w:pPr>
        <w:numPr>
          <w:ilvl w:val="3"/>
          <w:numId w:val="3"/>
        </w:numPr>
        <w:spacing w:before="200" w:after="200" w:line="276" w:lineRule="auto"/>
        <w:ind w:left="426"/>
        <w:contextualSpacing/>
        <w:jc w:val="both"/>
        <w:rPr>
          <w:rFonts w:ascii="Cambria" w:hAnsi="Cambria" w:cs="Arial"/>
          <w:sz w:val="16"/>
          <w:szCs w:val="16"/>
          <w:lang w:bidi="en-US"/>
        </w:rPr>
      </w:pPr>
      <w:r w:rsidRPr="00DC3C61">
        <w:rPr>
          <w:rFonts w:ascii="Cambria" w:hAnsi="Cambria" w:cs="Arial"/>
          <w:sz w:val="16"/>
          <w:szCs w:val="16"/>
          <w:lang w:bidi="en-US"/>
        </w:rPr>
        <w:t>Państwa dane osobowe przetwarzane są w celu: wykonania umowy sprzedaży towarów i usług, wystawiania faktur oraz płatności.</w:t>
      </w:r>
    </w:p>
    <w:p w14:paraId="6FA40842" w14:textId="77777777" w:rsidR="00005F7D" w:rsidRPr="00DC3C61" w:rsidRDefault="00005F7D" w:rsidP="00005F7D">
      <w:pPr>
        <w:numPr>
          <w:ilvl w:val="3"/>
          <w:numId w:val="3"/>
        </w:numPr>
        <w:spacing w:before="200" w:after="200" w:line="276" w:lineRule="auto"/>
        <w:ind w:left="426"/>
        <w:contextualSpacing/>
        <w:jc w:val="both"/>
        <w:rPr>
          <w:rFonts w:ascii="Cambria" w:hAnsi="Cambria" w:cs="Arial"/>
          <w:sz w:val="16"/>
          <w:szCs w:val="16"/>
          <w:lang w:bidi="en-US"/>
        </w:rPr>
      </w:pPr>
      <w:r w:rsidRPr="00DC3C61">
        <w:rPr>
          <w:rFonts w:ascii="Cambria" w:hAnsi="Cambria" w:cs="Arial"/>
          <w:sz w:val="16"/>
          <w:szCs w:val="16"/>
          <w:lang w:bidi="en-US"/>
        </w:rPr>
        <w:t>Odbiorcami Państwa danych osobowych są: osoby upoważnione przez Administratora do przetwarzania danych osobowych w ramach wykonywania swoich obowiązków służbowych oraz inne podmioty upoważnione do żądania informacji na podstawie przepisów prawa.</w:t>
      </w:r>
    </w:p>
    <w:p w14:paraId="02DDC9B6" w14:textId="77777777" w:rsidR="00005F7D" w:rsidRPr="00DC3C61" w:rsidRDefault="00005F7D" w:rsidP="00005F7D">
      <w:pPr>
        <w:numPr>
          <w:ilvl w:val="3"/>
          <w:numId w:val="3"/>
        </w:numPr>
        <w:spacing w:before="200" w:after="200" w:line="276" w:lineRule="auto"/>
        <w:ind w:left="426"/>
        <w:contextualSpacing/>
        <w:jc w:val="both"/>
        <w:rPr>
          <w:rFonts w:ascii="Cambria" w:hAnsi="Cambria" w:cs="Arial"/>
          <w:sz w:val="16"/>
          <w:szCs w:val="16"/>
          <w:lang w:bidi="en-US"/>
        </w:rPr>
      </w:pPr>
      <w:r w:rsidRPr="00DC3C61">
        <w:rPr>
          <w:rFonts w:ascii="Cambria" w:hAnsi="Cambria" w:cs="Arial"/>
          <w:sz w:val="16"/>
          <w:szCs w:val="16"/>
          <w:lang w:bidi="en-US"/>
        </w:rPr>
        <w:t>Państwa dane osobowe będą przechowywane przez okres trwania stosunku prawnego pomiędzy Państwem a Administratorem, przez okres niezbędny do wykonania umowy/realizacji usług, a także przez okres wymagany przepisami prawa podatkowego.</w:t>
      </w:r>
    </w:p>
    <w:p w14:paraId="118FF6CE" w14:textId="77777777" w:rsidR="00005F7D" w:rsidRPr="00DC3C61" w:rsidRDefault="00005F7D" w:rsidP="00005F7D">
      <w:pPr>
        <w:numPr>
          <w:ilvl w:val="3"/>
          <w:numId w:val="3"/>
        </w:numPr>
        <w:spacing w:before="200" w:after="200" w:line="276" w:lineRule="auto"/>
        <w:ind w:left="426"/>
        <w:contextualSpacing/>
        <w:jc w:val="both"/>
        <w:rPr>
          <w:rFonts w:ascii="Cambria" w:hAnsi="Cambria" w:cs="Arial"/>
          <w:sz w:val="16"/>
          <w:szCs w:val="16"/>
          <w:lang w:bidi="en-US"/>
        </w:rPr>
      </w:pPr>
      <w:r w:rsidRPr="00DC3C61">
        <w:rPr>
          <w:rFonts w:ascii="Cambria" w:hAnsi="Cambria" w:cs="Arial"/>
          <w:sz w:val="16"/>
          <w:szCs w:val="16"/>
          <w:lang w:bidi="en-US"/>
        </w:rPr>
        <w:t>Państwa dane osobowe nie będą przekazywane do państwa trzeciego świata ani organizacji międzynarodowej.</w:t>
      </w:r>
    </w:p>
    <w:p w14:paraId="5AFBEC57" w14:textId="77777777" w:rsidR="00005F7D" w:rsidRPr="00DC3C61" w:rsidRDefault="00005F7D" w:rsidP="00005F7D">
      <w:pPr>
        <w:numPr>
          <w:ilvl w:val="3"/>
          <w:numId w:val="3"/>
        </w:numPr>
        <w:spacing w:before="200" w:after="200" w:line="276" w:lineRule="auto"/>
        <w:ind w:left="426"/>
        <w:contextualSpacing/>
        <w:jc w:val="both"/>
        <w:rPr>
          <w:rFonts w:ascii="Cambria" w:hAnsi="Cambria" w:cs="Arial"/>
          <w:sz w:val="16"/>
          <w:szCs w:val="16"/>
          <w:lang w:bidi="en-US"/>
        </w:rPr>
      </w:pPr>
      <w:r w:rsidRPr="00DC3C61">
        <w:rPr>
          <w:rFonts w:ascii="Cambria" w:hAnsi="Cambria" w:cs="Arial"/>
          <w:sz w:val="16"/>
          <w:szCs w:val="16"/>
          <w:lang w:bidi="en-US"/>
        </w:rPr>
        <w:t>Posiadają Państwo prawo dostępu, sprostowania, usunięcia, ograniczenia przetwarzania lub przenoszenia danych jak również mają Państwo prawo do wniesienia skargi do organu nadzorującego Prezesa Urzędu Ochrony Danych Osobowych.</w:t>
      </w:r>
    </w:p>
    <w:p w14:paraId="0DA6BC98" w14:textId="77777777" w:rsidR="00005F7D" w:rsidRPr="00DC3C61" w:rsidRDefault="00005F7D" w:rsidP="00005F7D">
      <w:pPr>
        <w:numPr>
          <w:ilvl w:val="3"/>
          <w:numId w:val="3"/>
        </w:numPr>
        <w:spacing w:before="200" w:after="200" w:line="276" w:lineRule="auto"/>
        <w:ind w:left="426"/>
        <w:contextualSpacing/>
        <w:jc w:val="both"/>
        <w:rPr>
          <w:rFonts w:ascii="Cambria" w:hAnsi="Cambria" w:cs="Arial"/>
          <w:sz w:val="16"/>
          <w:szCs w:val="16"/>
          <w:lang w:bidi="en-US"/>
        </w:rPr>
      </w:pPr>
      <w:r w:rsidRPr="00DC3C61">
        <w:rPr>
          <w:rFonts w:ascii="Cambria" w:hAnsi="Cambria" w:cs="Arial"/>
          <w:sz w:val="16"/>
          <w:szCs w:val="16"/>
          <w:lang w:bidi="en-US"/>
        </w:rPr>
        <w:t>Podanie danych osobowych jest dobrowolne, jednakże odmowa podania danych może skutkować odmową realizacji zamówienia.</w:t>
      </w:r>
    </w:p>
    <w:p w14:paraId="509DD7C7" w14:textId="77777777" w:rsidR="00005F7D" w:rsidRPr="00DC3C61" w:rsidRDefault="00005F7D" w:rsidP="00005F7D">
      <w:pPr>
        <w:numPr>
          <w:ilvl w:val="3"/>
          <w:numId w:val="3"/>
        </w:numPr>
        <w:spacing w:before="200" w:after="200" w:line="276" w:lineRule="auto"/>
        <w:ind w:left="426"/>
        <w:contextualSpacing/>
        <w:jc w:val="both"/>
        <w:rPr>
          <w:rFonts w:ascii="Cambria" w:hAnsi="Cambria" w:cs="Arial"/>
          <w:sz w:val="16"/>
          <w:szCs w:val="16"/>
          <w:lang w:bidi="en-US"/>
        </w:rPr>
      </w:pPr>
      <w:r w:rsidRPr="00DC3C61">
        <w:rPr>
          <w:rFonts w:ascii="Cambria" w:hAnsi="Cambria" w:cs="Arial"/>
          <w:sz w:val="16"/>
          <w:szCs w:val="16"/>
          <w:lang w:bidi="en-US"/>
        </w:rPr>
        <w:t>Administrator danych nie automatyzuje i nie profiluje danych osobowych.</w:t>
      </w:r>
    </w:p>
    <w:p w14:paraId="526BCED9" w14:textId="77777777" w:rsidR="00005F7D" w:rsidRPr="00DC3C61" w:rsidRDefault="00005F7D" w:rsidP="00005F7D">
      <w:pPr>
        <w:numPr>
          <w:ilvl w:val="3"/>
          <w:numId w:val="3"/>
        </w:numPr>
        <w:spacing w:before="200" w:after="200" w:line="276" w:lineRule="auto"/>
        <w:ind w:left="426"/>
        <w:contextualSpacing/>
        <w:jc w:val="both"/>
        <w:rPr>
          <w:rFonts w:ascii="Cambria" w:hAnsi="Cambria" w:cs="Arial"/>
          <w:sz w:val="20"/>
          <w:szCs w:val="20"/>
          <w:lang w:bidi="en-US"/>
        </w:rPr>
      </w:pPr>
      <w:r w:rsidRPr="00DC3C61">
        <w:rPr>
          <w:rFonts w:ascii="Cambria" w:hAnsi="Cambria" w:cs="Arial"/>
          <w:sz w:val="16"/>
          <w:szCs w:val="16"/>
          <w:lang w:bidi="en-US"/>
        </w:rPr>
        <w:t>Administrator dołoży wszelkich starań, aby zapewnić wszelkie środki fizycznej, technicznej i organizacyjnej ochrony danych osobowych przed ich przypadkowym czy umyślnym zniszczeniem, przypadkową utratą, zmianą, nieuprawnionym ujawnieniem, wykorzystaniem.</w:t>
      </w:r>
    </w:p>
    <w:p w14:paraId="0CEB47B5" w14:textId="77777777" w:rsidR="001524E8" w:rsidRPr="00DC3C61" w:rsidRDefault="001524E8" w:rsidP="001524E8">
      <w:pPr>
        <w:ind w:left="363"/>
        <w:jc w:val="both"/>
        <w:rPr>
          <w:rFonts w:ascii="Cambria" w:hAnsi="Cambria" w:cs="Arial"/>
          <w:sz w:val="20"/>
          <w:szCs w:val="20"/>
        </w:rPr>
      </w:pPr>
    </w:p>
    <w:p w14:paraId="392A9B4F" w14:textId="77777777" w:rsidR="001524E8" w:rsidRPr="00DC3C61" w:rsidRDefault="001524E8" w:rsidP="001524E8">
      <w:pPr>
        <w:ind w:left="363"/>
        <w:jc w:val="both"/>
        <w:rPr>
          <w:rFonts w:ascii="Cambria" w:hAnsi="Cambria"/>
          <w:b/>
          <w:sz w:val="20"/>
          <w:szCs w:val="20"/>
        </w:rPr>
      </w:pPr>
      <w:r w:rsidRPr="00DC3C61">
        <w:rPr>
          <w:rFonts w:ascii="Cambria" w:hAnsi="Cambria" w:cs="Arial"/>
          <w:b/>
          <w:sz w:val="20"/>
          <w:szCs w:val="20"/>
        </w:rPr>
        <w:t>ZAMAWIAJĄCY:</w:t>
      </w:r>
      <w:r w:rsidRPr="00DC3C61">
        <w:rPr>
          <w:rFonts w:ascii="Cambria" w:hAnsi="Cambria" w:cs="Arial"/>
          <w:b/>
          <w:sz w:val="20"/>
          <w:szCs w:val="20"/>
        </w:rPr>
        <w:tab/>
      </w:r>
      <w:r w:rsidRPr="00DC3C61">
        <w:rPr>
          <w:rFonts w:ascii="Cambria" w:hAnsi="Cambria" w:cs="Arial"/>
          <w:b/>
          <w:sz w:val="20"/>
          <w:szCs w:val="20"/>
        </w:rPr>
        <w:tab/>
      </w:r>
      <w:r w:rsidRPr="00DC3C61">
        <w:rPr>
          <w:rFonts w:ascii="Cambria" w:hAnsi="Cambria" w:cs="Arial"/>
          <w:b/>
          <w:sz w:val="20"/>
          <w:szCs w:val="20"/>
        </w:rPr>
        <w:tab/>
      </w:r>
      <w:r w:rsidRPr="00DC3C61">
        <w:rPr>
          <w:rFonts w:ascii="Cambria" w:hAnsi="Cambria" w:cs="Arial"/>
          <w:b/>
          <w:sz w:val="20"/>
          <w:szCs w:val="20"/>
        </w:rPr>
        <w:tab/>
      </w:r>
      <w:r w:rsidRPr="00DC3C61">
        <w:rPr>
          <w:rFonts w:ascii="Cambria" w:hAnsi="Cambria" w:cs="Arial"/>
          <w:b/>
          <w:sz w:val="20"/>
          <w:szCs w:val="20"/>
        </w:rPr>
        <w:tab/>
      </w:r>
      <w:r w:rsidRPr="00DC3C61">
        <w:rPr>
          <w:rFonts w:ascii="Cambria" w:hAnsi="Cambria" w:cs="Arial"/>
          <w:b/>
          <w:sz w:val="20"/>
          <w:szCs w:val="20"/>
        </w:rPr>
        <w:tab/>
      </w:r>
      <w:r w:rsidRPr="00DC3C61">
        <w:rPr>
          <w:rFonts w:ascii="Cambria" w:hAnsi="Cambria" w:cs="Arial"/>
          <w:b/>
          <w:sz w:val="20"/>
          <w:szCs w:val="20"/>
        </w:rPr>
        <w:tab/>
      </w:r>
      <w:r w:rsidRPr="00DC3C61">
        <w:rPr>
          <w:rFonts w:ascii="Cambria" w:hAnsi="Cambria" w:cs="Arial"/>
          <w:b/>
          <w:sz w:val="20"/>
          <w:szCs w:val="20"/>
        </w:rPr>
        <w:tab/>
        <w:t xml:space="preserve">WYKONAWCA: </w:t>
      </w:r>
      <w:r w:rsidRPr="00DC3C61">
        <w:rPr>
          <w:rFonts w:ascii="Cambria" w:hAnsi="Cambria" w:cs="Arial"/>
          <w:b/>
          <w:sz w:val="20"/>
          <w:szCs w:val="20"/>
        </w:rPr>
        <w:tab/>
      </w:r>
    </w:p>
    <w:p w14:paraId="3294F426" w14:textId="77777777" w:rsidR="001524E8" w:rsidRPr="00DC3C61" w:rsidRDefault="001524E8" w:rsidP="001524E8">
      <w:pPr>
        <w:rPr>
          <w:rFonts w:ascii="Cambria" w:hAnsi="Cambria"/>
          <w:sz w:val="20"/>
          <w:szCs w:val="20"/>
        </w:rPr>
      </w:pPr>
    </w:p>
    <w:p w14:paraId="17673677" w14:textId="77777777" w:rsidR="001524E8" w:rsidRPr="00DC3C61" w:rsidRDefault="001524E8" w:rsidP="001524E8">
      <w:pPr>
        <w:rPr>
          <w:rFonts w:ascii="Cambria" w:hAnsi="Cambria"/>
          <w:sz w:val="20"/>
          <w:szCs w:val="20"/>
        </w:rPr>
      </w:pPr>
    </w:p>
    <w:p w14:paraId="6DA132D8" w14:textId="77777777" w:rsidR="00FF3A3C" w:rsidRPr="00DC3C61" w:rsidRDefault="00FF3A3C" w:rsidP="001524E8">
      <w:pPr>
        <w:jc w:val="right"/>
        <w:rPr>
          <w:rFonts w:ascii="Cambria" w:hAnsi="Cambria" w:cs="Arial"/>
          <w:b/>
          <w:sz w:val="20"/>
          <w:szCs w:val="20"/>
        </w:rPr>
      </w:pPr>
    </w:p>
    <w:p w14:paraId="5C286A79" w14:textId="77777777" w:rsidR="00FF3A3C" w:rsidRPr="00DC3C61" w:rsidRDefault="00FF3A3C" w:rsidP="001524E8">
      <w:pPr>
        <w:jc w:val="right"/>
        <w:rPr>
          <w:rFonts w:ascii="Cambria" w:hAnsi="Cambria" w:cs="Arial"/>
          <w:b/>
          <w:sz w:val="20"/>
          <w:szCs w:val="20"/>
        </w:rPr>
      </w:pPr>
    </w:p>
    <w:p w14:paraId="15899447" w14:textId="77777777" w:rsidR="00FF3A3C" w:rsidRPr="00DC3C61" w:rsidRDefault="00FF3A3C" w:rsidP="001524E8">
      <w:pPr>
        <w:jc w:val="right"/>
        <w:rPr>
          <w:rFonts w:ascii="Cambria" w:hAnsi="Cambria" w:cs="Arial"/>
          <w:b/>
          <w:sz w:val="20"/>
          <w:szCs w:val="20"/>
        </w:rPr>
      </w:pPr>
    </w:p>
    <w:p w14:paraId="5A0A25FB" w14:textId="77777777" w:rsidR="00FF3A3C" w:rsidRPr="00DC3C61" w:rsidRDefault="00FF3A3C" w:rsidP="001524E8">
      <w:pPr>
        <w:jc w:val="right"/>
        <w:rPr>
          <w:rFonts w:ascii="Cambria" w:hAnsi="Cambria" w:cs="Arial"/>
          <w:b/>
          <w:sz w:val="20"/>
          <w:szCs w:val="20"/>
        </w:rPr>
      </w:pPr>
    </w:p>
    <w:p w14:paraId="5260053E" w14:textId="77777777" w:rsidR="001524E8" w:rsidRPr="00DC3C61" w:rsidRDefault="001524E8" w:rsidP="001524E8">
      <w:pPr>
        <w:pStyle w:val="Tekstpodstawowy"/>
        <w:rPr>
          <w:rFonts w:ascii="Cambria" w:hAnsi="Cambria"/>
          <w:sz w:val="20"/>
        </w:rPr>
      </w:pPr>
    </w:p>
    <w:p w14:paraId="48B60D6A" w14:textId="77777777" w:rsidR="008F60B9" w:rsidRPr="00DC3C61" w:rsidRDefault="008F60B9" w:rsidP="001524E8">
      <w:pPr>
        <w:rPr>
          <w:rFonts w:ascii="Cambria" w:hAnsi="Cambria"/>
          <w:sz w:val="20"/>
          <w:szCs w:val="20"/>
        </w:rPr>
      </w:pPr>
    </w:p>
    <w:sectPr w:rsidR="008F60B9" w:rsidRPr="00DC3C61" w:rsidSect="007B0B7B">
      <w:footerReference w:type="default" r:id="rId8"/>
      <w:pgSz w:w="11906" w:h="16838"/>
      <w:pgMar w:top="567" w:right="1133" w:bottom="567" w:left="1134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3D92E" w14:textId="77777777" w:rsidR="0075106D" w:rsidRDefault="0075106D" w:rsidP="001D2D19">
      <w:r>
        <w:separator/>
      </w:r>
    </w:p>
  </w:endnote>
  <w:endnote w:type="continuationSeparator" w:id="0">
    <w:p w14:paraId="7B508363" w14:textId="77777777" w:rsidR="0075106D" w:rsidRDefault="0075106D" w:rsidP="001D2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Black">
    <w:panose1 w:val="020B0A02040204020203"/>
    <w:charset w:val="EE"/>
    <w:family w:val="swiss"/>
    <w:pitch w:val="variable"/>
    <w:sig w:usb0="E00002FF" w:usb1="4000E47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F705C" w14:textId="77777777" w:rsidR="001524E8" w:rsidRPr="00626B77" w:rsidRDefault="001524E8" w:rsidP="00507F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13FF8" w14:textId="77777777" w:rsidR="0075106D" w:rsidRDefault="0075106D" w:rsidP="001D2D19">
      <w:r>
        <w:separator/>
      </w:r>
    </w:p>
  </w:footnote>
  <w:footnote w:type="continuationSeparator" w:id="0">
    <w:p w14:paraId="5B2FC5D1" w14:textId="77777777" w:rsidR="0075106D" w:rsidRDefault="0075106D" w:rsidP="001D2D19">
      <w:r>
        <w:continuationSeparator/>
      </w:r>
    </w:p>
  </w:footnote>
  <w:footnote w:id="1">
    <w:p w14:paraId="6B523E48" w14:textId="77777777" w:rsidR="001524E8" w:rsidRDefault="001524E8" w:rsidP="001524E8">
      <w:pPr>
        <w:pStyle w:val="Tekstprzypisudolnego"/>
        <w:rPr>
          <w:rFonts w:ascii="Arial Narrow" w:hAnsi="Arial Narrow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Arial Narrow" w:hAnsi="Arial Narrow"/>
          <w:sz w:val="18"/>
          <w:szCs w:val="18"/>
        </w:rPr>
        <w:t xml:space="preserve"> art. 437 ust. 1 pkt 7 ustawy Pzp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Arial"/>
        <w:b w:val="0"/>
        <w:i w:val="0"/>
        <w:sz w:val="20"/>
        <w:szCs w:val="20"/>
      </w:rPr>
    </w:lvl>
    <w:lvl w:ilvl="2">
      <w:start w:val="1"/>
      <w:numFmt w:val="decimal"/>
      <w:lvlText w:val="%2.%3)"/>
      <w:lvlJc w:val="right"/>
      <w:pPr>
        <w:tabs>
          <w:tab w:val="num" w:pos="2160"/>
        </w:tabs>
        <w:ind w:left="2160" w:hanging="180"/>
      </w:pPr>
      <w:rPr>
        <w:rFonts w:eastAsia="Times New Roman" w:cs="Arial"/>
      </w:r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2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Arial"/>
        <w:b w:val="0"/>
        <w:i w:val="0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854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8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48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6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11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24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738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872" w:hanging="1800"/>
      </w:pPr>
      <w:rPr>
        <w:rFonts w:cs="Times New Roman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cs="Times New Roman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cs="Times New Roman"/>
        <w:b w:val="0"/>
        <w:i w:val="0"/>
      </w:rPr>
    </w:lvl>
    <w:lvl w:ilvl="2">
      <w:start w:val="1"/>
      <w:numFmt w:val="lowerLetter"/>
      <w:lvlText w:val="%2.%3)"/>
      <w:lvlJc w:val="left"/>
      <w:pPr>
        <w:tabs>
          <w:tab w:val="num" w:pos="729"/>
        </w:tabs>
        <w:ind w:left="567" w:hanging="19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A"/>
    <w:multiLevelType w:val="multilevel"/>
    <w:tmpl w:val="70ACF7C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Arial"/>
        <w:b w:val="0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775"/>
        </w:tabs>
        <w:ind w:left="1775" w:hanging="357"/>
      </w:pPr>
      <w:rPr>
        <w:rFonts w:ascii="Calibri Light" w:eastAsia="Times New Roman" w:hAnsi="Calibri Light" w:cs="Arial" w:hint="default"/>
        <w:b w:val="0"/>
        <w:color w:val="00000A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B"/>
    <w:multiLevelType w:val="multilevel"/>
    <w:tmpl w:val="17FC997E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Cambria" w:hAnsi="Cambria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0C"/>
    <w:multiLevelType w:val="multilevel"/>
    <w:tmpl w:val="9D5C714C"/>
    <w:name w:val="WW8Num12"/>
    <w:lvl w:ilvl="0">
      <w:start w:val="1"/>
      <w:numFmt w:val="decimal"/>
      <w:lvlText w:val="%1."/>
      <w:lvlJc w:val="left"/>
      <w:pPr>
        <w:tabs>
          <w:tab w:val="num" w:pos="1057"/>
        </w:tabs>
        <w:ind w:left="1057" w:hanging="357"/>
      </w:pPr>
      <w:rPr>
        <w:rFonts w:cs="Segoe UI Black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0" w:hanging="180"/>
      </w:pPr>
      <w:rPr>
        <w:rFonts w:cs="Times New Roman"/>
      </w:rPr>
    </w:lvl>
  </w:abstractNum>
  <w:abstractNum w:abstractNumId="9" w15:restartNumberingAfterBreak="0">
    <w:nsid w:val="0000000E"/>
    <w:multiLevelType w:val="multilevel"/>
    <w:tmpl w:val="0000000E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2880" w:hanging="360"/>
      </w:pPr>
      <w:rPr>
        <w:rFonts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502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0F"/>
    <w:multiLevelType w:val="multilevel"/>
    <w:tmpl w:val="2390D148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eastAsia="Times New Roman" w:hAnsi="Cambria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10"/>
    <w:multiLevelType w:val="multilevel"/>
    <w:tmpl w:val="00000010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14"/>
    <w:multiLevelType w:val="multilevel"/>
    <w:tmpl w:val="00000014"/>
    <w:name w:val="WW8Num26"/>
    <w:lvl w:ilvl="0">
      <w:start w:val="1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13" w15:restartNumberingAfterBreak="0">
    <w:nsid w:val="00000015"/>
    <w:multiLevelType w:val="multilevel"/>
    <w:tmpl w:val="C15EB052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ascii="Cambria" w:hAnsi="Cambria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14" w15:restartNumberingAfterBreak="0">
    <w:nsid w:val="00000017"/>
    <w:multiLevelType w:val="multilevel"/>
    <w:tmpl w:val="3B2A2EDC"/>
    <w:name w:val="WW8Num30"/>
    <w:lvl w:ilvl="0">
      <w:start w:val="1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Calibri Light" w:eastAsia="Times New Roman" w:hAnsi="Calibri Light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15" w15:restartNumberingAfterBreak="0">
    <w:nsid w:val="0000003F"/>
    <w:multiLevelType w:val="singleLevel"/>
    <w:tmpl w:val="0000003F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</w:lvl>
  </w:abstractNum>
  <w:abstractNum w:abstractNumId="16" w15:restartNumberingAfterBreak="0">
    <w:nsid w:val="015373E4"/>
    <w:multiLevelType w:val="hybridMultilevel"/>
    <w:tmpl w:val="41A6F9D6"/>
    <w:lvl w:ilvl="0" w:tplc="3098A0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trike w:val="0"/>
        <w:dstrike w:val="0"/>
        <w:color w:val="auto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2BD4D26"/>
    <w:multiLevelType w:val="hybridMultilevel"/>
    <w:tmpl w:val="F2C07438"/>
    <w:lvl w:ilvl="0" w:tplc="66A2D2EE">
      <w:start w:val="1"/>
      <w:numFmt w:val="bullet"/>
      <w:lvlText w:val="­"/>
      <w:lvlJc w:val="left"/>
      <w:pPr>
        <w:ind w:left="72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67745D6"/>
    <w:multiLevelType w:val="multilevel"/>
    <w:tmpl w:val="70247B72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6A9397B"/>
    <w:multiLevelType w:val="multilevel"/>
    <w:tmpl w:val="CDC6A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7DE700F"/>
    <w:multiLevelType w:val="hybridMultilevel"/>
    <w:tmpl w:val="ACFCEE4C"/>
    <w:lvl w:ilvl="0" w:tplc="72360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850208D"/>
    <w:multiLevelType w:val="hybridMultilevel"/>
    <w:tmpl w:val="F4D88B52"/>
    <w:lvl w:ilvl="0" w:tplc="6D5AAEF2">
      <w:start w:val="1"/>
      <w:numFmt w:val="decimal"/>
      <w:lvlText w:val="%1."/>
      <w:lvlJc w:val="left"/>
      <w:pPr>
        <w:ind w:left="644" w:hanging="360"/>
      </w:pPr>
    </w:lvl>
    <w:lvl w:ilvl="1" w:tplc="2C6696C2">
      <w:start w:val="1"/>
      <w:numFmt w:val="decimal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0A94718A"/>
    <w:multiLevelType w:val="multilevel"/>
    <w:tmpl w:val="9288E5D0"/>
    <w:name w:val="WW8Num3019"/>
    <w:lvl w:ilvl="0">
      <w:start w:val="15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23" w15:restartNumberingAfterBreak="0">
    <w:nsid w:val="0C973C68"/>
    <w:multiLevelType w:val="multilevel"/>
    <w:tmpl w:val="605ABEEC"/>
    <w:name w:val="WW8Num3024"/>
    <w:lvl w:ilvl="0">
      <w:start w:val="19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24" w15:restartNumberingAfterBreak="0">
    <w:nsid w:val="0DB455FA"/>
    <w:multiLevelType w:val="multilevel"/>
    <w:tmpl w:val="9F18C326"/>
    <w:name w:val="WW8Num3030"/>
    <w:lvl w:ilvl="0">
      <w:start w:val="22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25" w15:restartNumberingAfterBreak="0">
    <w:nsid w:val="0EF9083E"/>
    <w:multiLevelType w:val="hybridMultilevel"/>
    <w:tmpl w:val="32904D6E"/>
    <w:lvl w:ilvl="0" w:tplc="E8189D0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iCs w:val="0"/>
        <w:strike w:val="0"/>
        <w:dstrike w:val="0"/>
        <w:color w:val="auto"/>
        <w:sz w:val="20"/>
        <w:szCs w:val="20"/>
        <w:vertAlign w:val="baseline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1B1A29"/>
    <w:multiLevelType w:val="multilevel"/>
    <w:tmpl w:val="1458DE7E"/>
    <w:name w:val="WW8Num3017"/>
    <w:lvl w:ilvl="0">
      <w:start w:val="1"/>
      <w:numFmt w:val="lowerLetter"/>
      <w:lvlText w:val="%1)"/>
      <w:lvlJc w:val="left"/>
      <w:pPr>
        <w:tabs>
          <w:tab w:val="num" w:pos="1066"/>
        </w:tabs>
        <w:ind w:left="1066" w:hanging="357"/>
      </w:pPr>
      <w:rPr>
        <w:rFonts w:ascii="Calibri Light" w:eastAsia="Times New Roman" w:hAnsi="Calibri Light" w:cs="Aria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27" w15:restartNumberingAfterBreak="0">
    <w:nsid w:val="18F93AD0"/>
    <w:multiLevelType w:val="hybridMultilevel"/>
    <w:tmpl w:val="D5FE02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3B8933A">
      <w:start w:val="1"/>
      <w:numFmt w:val="decimal"/>
      <w:lvlText w:val="%4."/>
      <w:lvlJc w:val="left"/>
      <w:pPr>
        <w:ind w:left="2880" w:hanging="360"/>
      </w:pPr>
      <w:rPr>
        <w:sz w:val="16"/>
        <w:szCs w:val="16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BE48E8"/>
    <w:multiLevelType w:val="hybridMultilevel"/>
    <w:tmpl w:val="422E4D58"/>
    <w:lvl w:ilvl="0" w:tplc="A0D4868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9" w15:restartNumberingAfterBreak="0">
    <w:nsid w:val="19E75CA1"/>
    <w:multiLevelType w:val="hybridMultilevel"/>
    <w:tmpl w:val="FC8E675C"/>
    <w:lvl w:ilvl="0" w:tplc="A0CE880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mbria" w:eastAsia="Calibri" w:hAnsi="Cambria" w:cs="Arial" w:hint="default"/>
        <w:b w:val="0"/>
        <w:i w:val="0"/>
        <w:strike w:val="0"/>
        <w:dstrike w:val="0"/>
        <w:color w:val="auto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4E4A2A"/>
    <w:multiLevelType w:val="multilevel"/>
    <w:tmpl w:val="1690E790"/>
    <w:name w:val="WW8Num3029"/>
    <w:lvl w:ilvl="0">
      <w:start w:val="3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31" w15:restartNumberingAfterBreak="0">
    <w:nsid w:val="1A5A19F6"/>
    <w:multiLevelType w:val="multilevel"/>
    <w:tmpl w:val="B482855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</w:lvl>
    <w:lvl w:ilvl="2">
      <w:start w:val="1"/>
      <w:numFmt w:val="upperRoman"/>
      <w:lvlText w:val="%3."/>
      <w:lvlJc w:val="left"/>
      <w:pPr>
        <w:tabs>
          <w:tab w:val="num" w:pos="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BAC52C6"/>
    <w:multiLevelType w:val="hybridMultilevel"/>
    <w:tmpl w:val="5E5A3B04"/>
    <w:lvl w:ilvl="0" w:tplc="F5A2F632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cs="Segoe UI Black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1BAE118F"/>
    <w:multiLevelType w:val="multilevel"/>
    <w:tmpl w:val="B482855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</w:lvl>
    <w:lvl w:ilvl="2">
      <w:start w:val="1"/>
      <w:numFmt w:val="upperRoman"/>
      <w:lvlText w:val="%3."/>
      <w:lvlJc w:val="left"/>
      <w:pPr>
        <w:tabs>
          <w:tab w:val="num" w:pos="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BD15977"/>
    <w:multiLevelType w:val="hybridMultilevel"/>
    <w:tmpl w:val="60D2E0D4"/>
    <w:lvl w:ilvl="0" w:tplc="D14C09F6">
      <w:start w:val="5"/>
      <w:numFmt w:val="decimal"/>
      <w:lvlText w:val="%1."/>
      <w:lvlJc w:val="left"/>
      <w:pPr>
        <w:ind w:left="1146" w:hanging="360"/>
      </w:pPr>
      <w:rPr>
        <w:rFonts w:cs="Times New Roman" w:hint="default"/>
        <w:b w:val="0"/>
      </w:rPr>
    </w:lvl>
    <w:lvl w:ilvl="1" w:tplc="820C90E6">
      <w:start w:val="1"/>
      <w:numFmt w:val="lowerLetter"/>
      <w:lvlText w:val="%2)"/>
      <w:lvlJc w:val="left"/>
      <w:pPr>
        <w:tabs>
          <w:tab w:val="num" w:pos="1863"/>
        </w:tabs>
        <w:ind w:left="1863" w:hanging="357"/>
      </w:pPr>
      <w:rPr>
        <w:rFonts w:cs="Segoe UI Black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5" w15:restartNumberingAfterBreak="0">
    <w:nsid w:val="1BF40B7A"/>
    <w:multiLevelType w:val="multilevel"/>
    <w:tmpl w:val="C1461BD6"/>
    <w:name w:val="WW8Num3022"/>
    <w:lvl w:ilvl="0">
      <w:start w:val="17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36" w15:restartNumberingAfterBreak="0">
    <w:nsid w:val="1C366D9B"/>
    <w:multiLevelType w:val="multilevel"/>
    <w:tmpl w:val="212A90EC"/>
    <w:styleLink w:val="WW8Num87"/>
    <w:lvl w:ilvl="0">
      <w:start w:val="1"/>
      <w:numFmt w:val="decimal"/>
      <w:lvlText w:val="%1."/>
      <w:lvlJc w:val="left"/>
      <w:rPr>
        <w:rFonts w:ascii="Tahoma" w:hAnsi="Tahoma" w:cs="Tahoma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upperRoman"/>
      <w:lvlText w:val="%3."/>
      <w:lvlJc w:val="left"/>
      <w:rPr>
        <w:b/>
        <w:color w:val="000000"/>
      </w:rPr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7" w15:restartNumberingAfterBreak="0">
    <w:nsid w:val="1EF60275"/>
    <w:multiLevelType w:val="hybridMultilevel"/>
    <w:tmpl w:val="F91EBE72"/>
    <w:lvl w:ilvl="0" w:tplc="04150017">
      <w:start w:val="1"/>
      <w:numFmt w:val="lowerLetter"/>
      <w:lvlText w:val="%1)"/>
      <w:lvlJc w:val="left"/>
      <w:pPr>
        <w:ind w:left="179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38" w15:restartNumberingAfterBreak="0">
    <w:nsid w:val="1FF6622D"/>
    <w:multiLevelType w:val="multilevel"/>
    <w:tmpl w:val="3DB84E88"/>
    <w:lvl w:ilvl="0">
      <w:start w:val="1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39" w15:restartNumberingAfterBreak="0">
    <w:nsid w:val="20DC5740"/>
    <w:multiLevelType w:val="multilevel"/>
    <w:tmpl w:val="24F41610"/>
    <w:lvl w:ilvl="0">
      <w:start w:val="1"/>
      <w:numFmt w:val="decimal"/>
      <w:lvlText w:val="§ %1."/>
      <w:lvlJc w:val="left"/>
      <w:pPr>
        <w:tabs>
          <w:tab w:val="num" w:pos="641"/>
        </w:tabs>
        <w:ind w:left="641" w:hanging="357"/>
      </w:pPr>
      <w:rPr>
        <w:rFonts w:ascii="Arial Narrow" w:hAnsi="Arial Narrow" w:cs="Times New Roman" w:hint="default"/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ascii="Arial Nova" w:hAnsi="Arial Nova" w:cs="Century Gothic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40" w15:restartNumberingAfterBreak="0">
    <w:nsid w:val="230D5025"/>
    <w:multiLevelType w:val="multilevel"/>
    <w:tmpl w:val="5E86A64C"/>
    <w:name w:val="WW8Num3021"/>
    <w:lvl w:ilvl="0">
      <w:start w:val="3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41" w15:restartNumberingAfterBreak="0">
    <w:nsid w:val="24E464FC"/>
    <w:multiLevelType w:val="multilevel"/>
    <w:tmpl w:val="A3E64D40"/>
    <w:name w:val="WW8Num3015"/>
    <w:lvl w:ilvl="0">
      <w:start w:val="1"/>
      <w:numFmt w:val="lowerLetter"/>
      <w:lvlText w:val="%1)"/>
      <w:lvlJc w:val="left"/>
      <w:pPr>
        <w:tabs>
          <w:tab w:val="num" w:pos="1066"/>
        </w:tabs>
        <w:ind w:left="1066" w:hanging="357"/>
      </w:pPr>
      <w:rPr>
        <w:rFonts w:ascii="Arial" w:eastAsia="Times New Roman" w:hAnsi="Arial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42" w15:restartNumberingAfterBreak="0">
    <w:nsid w:val="25112685"/>
    <w:multiLevelType w:val="multilevel"/>
    <w:tmpl w:val="1CD20628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43" w15:restartNumberingAfterBreak="0">
    <w:nsid w:val="252364A9"/>
    <w:multiLevelType w:val="multilevel"/>
    <w:tmpl w:val="BDEA3D18"/>
    <w:name w:val="WW8Num3020"/>
    <w:lvl w:ilvl="0">
      <w:start w:val="16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44" w15:restartNumberingAfterBreak="0">
    <w:nsid w:val="259B5703"/>
    <w:multiLevelType w:val="hybridMultilevel"/>
    <w:tmpl w:val="28E65310"/>
    <w:lvl w:ilvl="0" w:tplc="CCBABAB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63C7A16">
      <w:start w:val="5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cs="Segoe UI Black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60D7739"/>
    <w:multiLevelType w:val="multilevel"/>
    <w:tmpl w:val="F3C8F158"/>
    <w:name w:val="WW8Num3011"/>
    <w:lvl w:ilvl="0">
      <w:start w:val="3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46" w15:restartNumberingAfterBreak="0">
    <w:nsid w:val="28730E05"/>
    <w:multiLevelType w:val="multilevel"/>
    <w:tmpl w:val="C2C6DC12"/>
    <w:name w:val="WW8Num3031"/>
    <w:lvl w:ilvl="0">
      <w:start w:val="3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47" w15:restartNumberingAfterBreak="0">
    <w:nsid w:val="2897517F"/>
    <w:multiLevelType w:val="multilevel"/>
    <w:tmpl w:val="91EED274"/>
    <w:lvl w:ilvl="0">
      <w:start w:val="8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Arial" w:hint="default"/>
        <w:b w:val="0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775"/>
        </w:tabs>
        <w:ind w:left="1775" w:hanging="357"/>
      </w:pPr>
      <w:rPr>
        <w:rFonts w:ascii="Cambria" w:eastAsia="Times New Roman" w:hAnsi="Cambria" w:cs="Arial" w:hint="default"/>
        <w:b w:val="0"/>
        <w:color w:val="00000A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8" w15:restartNumberingAfterBreak="0">
    <w:nsid w:val="2A33216A"/>
    <w:multiLevelType w:val="hybridMultilevel"/>
    <w:tmpl w:val="22E058D6"/>
    <w:lvl w:ilvl="0" w:tplc="45AEA1EA">
      <w:start w:val="1"/>
      <w:numFmt w:val="bullet"/>
      <w:lvlText w:val="-"/>
      <w:lvlJc w:val="left"/>
      <w:pPr>
        <w:ind w:left="578" w:hanging="360"/>
      </w:pPr>
      <w:rPr>
        <w:rFonts w:ascii="Arial Narrow" w:hAnsi="Arial Narrow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9" w15:restartNumberingAfterBreak="0">
    <w:nsid w:val="2C0738E0"/>
    <w:multiLevelType w:val="hybridMultilevel"/>
    <w:tmpl w:val="5FAA6798"/>
    <w:name w:val="WW8Num3017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DDE4887"/>
    <w:multiLevelType w:val="multilevel"/>
    <w:tmpl w:val="438230A2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1497BE7"/>
    <w:multiLevelType w:val="multilevel"/>
    <w:tmpl w:val="572231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160650F"/>
    <w:multiLevelType w:val="multilevel"/>
    <w:tmpl w:val="7A824AD0"/>
    <w:name w:val="WW8Num3016"/>
    <w:lvl w:ilvl="0">
      <w:start w:val="13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53" w15:restartNumberingAfterBreak="0">
    <w:nsid w:val="3482276B"/>
    <w:multiLevelType w:val="hybridMultilevel"/>
    <w:tmpl w:val="324015A6"/>
    <w:lvl w:ilvl="0" w:tplc="D0BEB42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Segoe UI Black" w:hint="default"/>
      </w:rPr>
    </w:lvl>
    <w:lvl w:ilvl="1" w:tplc="C6C647C8">
      <w:start w:val="1"/>
      <w:numFmt w:val="lowerLetter"/>
      <w:lvlText w:val="%2)"/>
      <w:lvlJc w:val="left"/>
      <w:pPr>
        <w:tabs>
          <w:tab w:val="num" w:pos="1437"/>
        </w:tabs>
        <w:ind w:left="1437" w:hanging="870"/>
      </w:pPr>
      <w:rPr>
        <w:rFonts w:cs="Segoe UI Black" w:hint="default"/>
        <w:b w:val="0"/>
      </w:rPr>
    </w:lvl>
    <w:lvl w:ilvl="2" w:tplc="7F160B08">
      <w:start w:val="5"/>
      <w:numFmt w:val="lowerLetter"/>
      <w:lvlText w:val="%3)"/>
      <w:lvlJc w:val="left"/>
      <w:pPr>
        <w:tabs>
          <w:tab w:val="num" w:pos="2337"/>
        </w:tabs>
        <w:ind w:left="2155" w:hanging="908"/>
      </w:pPr>
      <w:rPr>
        <w:rFonts w:cs="Segoe UI Black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35181DFE"/>
    <w:multiLevelType w:val="multilevel"/>
    <w:tmpl w:val="FDF2F8E2"/>
    <w:styleLink w:val="WW8Num98"/>
    <w:lvl w:ilvl="0">
      <w:start w:val="1"/>
      <w:numFmt w:val="decimal"/>
      <w:lvlText w:val="%1)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5" w15:restartNumberingAfterBreak="0">
    <w:nsid w:val="357A50DB"/>
    <w:multiLevelType w:val="multilevel"/>
    <w:tmpl w:val="5FFE2C6E"/>
    <w:lvl w:ilvl="0">
      <w:start w:val="1"/>
      <w:numFmt w:val="upperRoman"/>
      <w:lvlText w:val="§ %1."/>
      <w:lvlJc w:val="left"/>
      <w:pPr>
        <w:tabs>
          <w:tab w:val="num" w:pos="357"/>
        </w:tabs>
        <w:ind w:left="357" w:hanging="357"/>
      </w:pPr>
      <w:rPr>
        <w:rFonts w:ascii="Arial Narrow" w:hAnsi="Arial Narrow" w:cs="Arial Narrow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bCs w:val="0"/>
        <w:i w:val="0"/>
        <w:iCs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lowerLetter"/>
      <w:lvlText w:val="%6)"/>
      <w:lvlJc w:val="left"/>
      <w:pPr>
        <w:tabs>
          <w:tab w:val="num" w:pos="1077"/>
        </w:tabs>
        <w:ind w:left="1077" w:hanging="357"/>
      </w:pPr>
      <w:rPr>
        <w:rFonts w:ascii="Century Gothic" w:hAnsi="Century Gothic" w:cs="Century Gothic"/>
        <w:b w:val="0"/>
        <w:bCs w:val="0"/>
        <w:i w:val="0"/>
        <w:iCs w:val="0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6" w15:restartNumberingAfterBreak="0">
    <w:nsid w:val="36935629"/>
    <w:multiLevelType w:val="multilevel"/>
    <w:tmpl w:val="830CC4E8"/>
    <w:name w:val="WW8Num3025"/>
    <w:lvl w:ilvl="0">
      <w:start w:val="3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57" w15:restartNumberingAfterBreak="0">
    <w:nsid w:val="3B3A65D7"/>
    <w:multiLevelType w:val="multilevel"/>
    <w:tmpl w:val="F544FBC0"/>
    <w:name w:val="WW8Num306"/>
    <w:lvl w:ilvl="0">
      <w:start w:val="7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58" w15:restartNumberingAfterBreak="0">
    <w:nsid w:val="3CC74F18"/>
    <w:multiLevelType w:val="hybridMultilevel"/>
    <w:tmpl w:val="DB2A6A0A"/>
    <w:lvl w:ilvl="0" w:tplc="9C74891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D261D74"/>
    <w:multiLevelType w:val="hybridMultilevel"/>
    <w:tmpl w:val="41D87DF4"/>
    <w:lvl w:ilvl="0" w:tplc="B6928D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3DE5537"/>
    <w:multiLevelType w:val="multilevel"/>
    <w:tmpl w:val="697C1F92"/>
    <w:name w:val="WW8Num304"/>
    <w:lvl w:ilvl="0">
      <w:start w:val="6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61" w15:restartNumberingAfterBreak="0">
    <w:nsid w:val="45727714"/>
    <w:multiLevelType w:val="hybridMultilevel"/>
    <w:tmpl w:val="5C2A4BBE"/>
    <w:lvl w:ilvl="0" w:tplc="6A0845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Segoe UI Black" w:hint="default"/>
      </w:rPr>
    </w:lvl>
    <w:lvl w:ilvl="1" w:tplc="43686B6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62" w15:restartNumberingAfterBreak="0">
    <w:nsid w:val="493C5477"/>
    <w:multiLevelType w:val="multilevel"/>
    <w:tmpl w:val="76704912"/>
    <w:lvl w:ilvl="0">
      <w:start w:val="10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  <w:rPr>
        <w:rFonts w:hint="default"/>
      </w:rPr>
    </w:lvl>
  </w:abstractNum>
  <w:abstractNum w:abstractNumId="63" w15:restartNumberingAfterBreak="0">
    <w:nsid w:val="5133690F"/>
    <w:multiLevelType w:val="hybridMultilevel"/>
    <w:tmpl w:val="EE76D738"/>
    <w:lvl w:ilvl="0" w:tplc="154EAC0A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Cambria" w:eastAsia="Times New Roman" w:hAnsi="Cambria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 w15:restartNumberingAfterBreak="0">
    <w:nsid w:val="514334E2"/>
    <w:multiLevelType w:val="hybridMultilevel"/>
    <w:tmpl w:val="E80EE75A"/>
    <w:lvl w:ilvl="0" w:tplc="03BCA3A0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53A552D"/>
    <w:multiLevelType w:val="hybridMultilevel"/>
    <w:tmpl w:val="E794C5C0"/>
    <w:lvl w:ilvl="0" w:tplc="F5A2F632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cs="Segoe UI Black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55BD68B2"/>
    <w:multiLevelType w:val="multilevel"/>
    <w:tmpl w:val="C8F4E732"/>
    <w:lvl w:ilvl="0">
      <w:start w:val="13"/>
      <w:numFmt w:val="decimal"/>
      <w:lvlText w:val="§ %1."/>
      <w:lvlJc w:val="left"/>
      <w:pPr>
        <w:tabs>
          <w:tab w:val="num" w:pos="641"/>
        </w:tabs>
        <w:ind w:left="641" w:hanging="357"/>
      </w:pPr>
      <w:rPr>
        <w:rFonts w:ascii="Cambria" w:hAnsi="Cambria" w:cs="Times New Roman" w:hint="default"/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ascii="Arial Nova" w:hAnsi="Arial Nova" w:cs="Century Gothic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67" w15:restartNumberingAfterBreak="0">
    <w:nsid w:val="58FD180D"/>
    <w:multiLevelType w:val="multilevel"/>
    <w:tmpl w:val="7EDAE3FC"/>
    <w:lvl w:ilvl="0">
      <w:start w:val="1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Calibri Light" w:eastAsia="Times New Roman" w:hAnsi="Calibri Light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68" w15:restartNumberingAfterBreak="0">
    <w:nsid w:val="59124046"/>
    <w:multiLevelType w:val="hybridMultilevel"/>
    <w:tmpl w:val="E18428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2D5568"/>
    <w:multiLevelType w:val="multilevel"/>
    <w:tmpl w:val="E4A07BB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color w:val="auto"/>
      </w:rPr>
    </w:lvl>
    <w:lvl w:ilvl="2">
      <w:start w:val="1"/>
      <w:numFmt w:val="upperRoman"/>
      <w:lvlText w:val="%3."/>
      <w:lvlJc w:val="left"/>
      <w:pPr>
        <w:tabs>
          <w:tab w:val="num" w:pos="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DE20486"/>
    <w:multiLevelType w:val="hybridMultilevel"/>
    <w:tmpl w:val="CA4EAE48"/>
    <w:lvl w:ilvl="0" w:tplc="7E82B3B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Segoe UI Black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 w15:restartNumberingAfterBreak="0">
    <w:nsid w:val="5FDF329D"/>
    <w:multiLevelType w:val="multilevel"/>
    <w:tmpl w:val="FB5A6172"/>
    <w:name w:val="WW8Num3018"/>
    <w:lvl w:ilvl="0">
      <w:start w:val="14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72" w15:restartNumberingAfterBreak="0">
    <w:nsid w:val="60167AC0"/>
    <w:multiLevelType w:val="multilevel"/>
    <w:tmpl w:val="C522642E"/>
    <w:name w:val="WW8Num307"/>
    <w:lvl w:ilvl="0">
      <w:start w:val="3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73" w15:restartNumberingAfterBreak="0">
    <w:nsid w:val="618D169B"/>
    <w:multiLevelType w:val="multilevel"/>
    <w:tmpl w:val="25BE53BC"/>
    <w:name w:val="WW8Num3027"/>
    <w:lvl w:ilvl="0">
      <w:start w:val="3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74" w15:restartNumberingAfterBreak="0">
    <w:nsid w:val="61EE247E"/>
    <w:multiLevelType w:val="multilevel"/>
    <w:tmpl w:val="219CD03A"/>
    <w:name w:val="WW8Num308"/>
    <w:lvl w:ilvl="0">
      <w:start w:val="8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75" w15:restartNumberingAfterBreak="0">
    <w:nsid w:val="6BFE4349"/>
    <w:multiLevelType w:val="hybridMultilevel"/>
    <w:tmpl w:val="02502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CDE638C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D0F15D3"/>
    <w:multiLevelType w:val="multilevel"/>
    <w:tmpl w:val="DC148962"/>
    <w:name w:val="WW8Num3013"/>
    <w:lvl w:ilvl="0">
      <w:start w:val="3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77" w15:restartNumberingAfterBreak="0">
    <w:nsid w:val="6D1D3519"/>
    <w:multiLevelType w:val="multilevel"/>
    <w:tmpl w:val="516E8376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cs="Times New Roman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cs="Times New Roman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cs="Times New Roman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78" w15:restartNumberingAfterBreak="0">
    <w:nsid w:val="6D6454EB"/>
    <w:multiLevelType w:val="multilevel"/>
    <w:tmpl w:val="1C241062"/>
    <w:name w:val="WW8Num3023"/>
    <w:lvl w:ilvl="0">
      <w:start w:val="18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79" w15:restartNumberingAfterBreak="0">
    <w:nsid w:val="6DD250C1"/>
    <w:multiLevelType w:val="multilevel"/>
    <w:tmpl w:val="5E6CD5A0"/>
    <w:name w:val="WW8Num3014"/>
    <w:lvl w:ilvl="0">
      <w:start w:val="12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80" w15:restartNumberingAfterBreak="0">
    <w:nsid w:val="6F2B254C"/>
    <w:multiLevelType w:val="multilevel"/>
    <w:tmpl w:val="0D7A5862"/>
    <w:name w:val="WW8Num309"/>
    <w:lvl w:ilvl="0">
      <w:start w:val="9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81" w15:restartNumberingAfterBreak="0">
    <w:nsid w:val="722C60D4"/>
    <w:multiLevelType w:val="multilevel"/>
    <w:tmpl w:val="3ACC2A54"/>
    <w:name w:val="WW8Num3012"/>
    <w:lvl w:ilvl="0">
      <w:start w:val="11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82" w15:restartNumberingAfterBreak="0">
    <w:nsid w:val="74552904"/>
    <w:multiLevelType w:val="multilevel"/>
    <w:tmpl w:val="0958E120"/>
    <w:name w:val="WW8Num3010"/>
    <w:lvl w:ilvl="0">
      <w:start w:val="10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83" w15:restartNumberingAfterBreak="0">
    <w:nsid w:val="75B60FBF"/>
    <w:multiLevelType w:val="multilevel"/>
    <w:tmpl w:val="EA9013E0"/>
    <w:name w:val="WW8Num3028"/>
    <w:lvl w:ilvl="0">
      <w:start w:val="21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84" w15:restartNumberingAfterBreak="0">
    <w:nsid w:val="7634071C"/>
    <w:multiLevelType w:val="multilevel"/>
    <w:tmpl w:val="DCFC3BB4"/>
    <w:lvl w:ilvl="0">
      <w:start w:val="1"/>
      <w:numFmt w:val="decimal"/>
      <w:lvlText w:val="§ %1."/>
      <w:lvlJc w:val="left"/>
      <w:pPr>
        <w:tabs>
          <w:tab w:val="num" w:pos="641"/>
        </w:tabs>
        <w:ind w:left="641" w:hanging="357"/>
      </w:pPr>
      <w:rPr>
        <w:rFonts w:cs="Times New Roman"/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ascii="Cambria" w:hAnsi="Cambria" w:cs="Century Gothic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85" w15:restartNumberingAfterBreak="0">
    <w:nsid w:val="78FF135F"/>
    <w:multiLevelType w:val="hybridMultilevel"/>
    <w:tmpl w:val="24E8273A"/>
    <w:lvl w:ilvl="0" w:tplc="8CDEAE62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/>
        <w:b w:val="0"/>
      </w:rPr>
    </w:lvl>
    <w:lvl w:ilvl="1" w:tplc="FA704CA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CB45DF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9033282"/>
    <w:multiLevelType w:val="hybridMultilevel"/>
    <w:tmpl w:val="AAB440AC"/>
    <w:lvl w:ilvl="0" w:tplc="D0BEB42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Segoe UI Black" w:hint="default"/>
      </w:rPr>
    </w:lvl>
    <w:lvl w:ilvl="1" w:tplc="7DE8C78E">
      <w:start w:val="1"/>
      <w:numFmt w:val="decimal"/>
      <w:lvlText w:val="%2)"/>
      <w:lvlJc w:val="left"/>
      <w:pPr>
        <w:tabs>
          <w:tab w:val="num" w:pos="1950"/>
        </w:tabs>
        <w:ind w:left="1950" w:hanging="870"/>
      </w:pPr>
      <w:rPr>
        <w:rFonts w:ascii="Cambria" w:eastAsia="Times New Roman" w:hAnsi="Cambria" w:cs="Arial" w:hint="default"/>
        <w:b w:val="0"/>
      </w:rPr>
    </w:lvl>
    <w:lvl w:ilvl="2" w:tplc="22743D30">
      <w:start w:val="7"/>
      <w:numFmt w:val="lowerLetter"/>
      <w:lvlText w:val="%3)"/>
      <w:lvlJc w:val="left"/>
      <w:pPr>
        <w:tabs>
          <w:tab w:val="num" w:pos="3070"/>
        </w:tabs>
        <w:ind w:left="2888" w:hanging="908"/>
      </w:pPr>
      <w:rPr>
        <w:rFonts w:cs="Segoe UI Black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 w15:restartNumberingAfterBreak="0">
    <w:nsid w:val="7A8D43AB"/>
    <w:multiLevelType w:val="hybridMultilevel"/>
    <w:tmpl w:val="40F21564"/>
    <w:name w:val="WW8Num92"/>
    <w:lvl w:ilvl="0" w:tplc="137CE614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 w15:restartNumberingAfterBreak="0">
    <w:nsid w:val="7C324F18"/>
    <w:multiLevelType w:val="multilevel"/>
    <w:tmpl w:val="800A931A"/>
    <w:name w:val="WW8Num3026"/>
    <w:lvl w:ilvl="0">
      <w:start w:val="20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89" w15:restartNumberingAfterBreak="0">
    <w:nsid w:val="7CB6223E"/>
    <w:multiLevelType w:val="multilevel"/>
    <w:tmpl w:val="4C4A049A"/>
    <w:name w:val="WW8Num305"/>
    <w:lvl w:ilvl="0">
      <w:start w:val="3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90" w15:restartNumberingAfterBreak="0">
    <w:nsid w:val="7F4143D0"/>
    <w:multiLevelType w:val="multilevel"/>
    <w:tmpl w:val="6666F888"/>
    <w:name w:val="WW8Num303"/>
    <w:lvl w:ilvl="0">
      <w:start w:val="3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2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91" w15:restartNumberingAfterBreak="0">
    <w:nsid w:val="7F61054B"/>
    <w:multiLevelType w:val="multilevel"/>
    <w:tmpl w:val="44F26E54"/>
    <w:name w:val="WW8Num302"/>
    <w:lvl w:ilvl="0">
      <w:start w:val="3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num w:numId="1" w16cid:durableId="1332831405">
    <w:abstractNumId w:val="36"/>
  </w:num>
  <w:num w:numId="2" w16cid:durableId="434861655">
    <w:abstractNumId w:val="54"/>
    <w:lvlOverride w:ilvl="6">
      <w:lvl w:ilvl="6">
        <w:start w:val="1"/>
        <w:numFmt w:val="decimal"/>
        <w:lvlText w:val="%7."/>
        <w:lvlJc w:val="left"/>
        <w:rPr>
          <w:b w:val="0"/>
        </w:rPr>
      </w:lvl>
    </w:lvlOverride>
  </w:num>
  <w:num w:numId="3" w16cid:durableId="729303992">
    <w:abstractNumId w:val="27"/>
  </w:num>
  <w:num w:numId="4" w16cid:durableId="272129960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15861669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88860719">
    <w:abstractNumId w:val="48"/>
  </w:num>
  <w:num w:numId="7" w16cid:durableId="16772170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1680845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7649695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9209074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13211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41332197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077171990">
    <w:abstractNumId w:val="0"/>
  </w:num>
  <w:num w:numId="14" w16cid:durableId="1023939139">
    <w:abstractNumId w:val="1"/>
  </w:num>
  <w:num w:numId="15" w16cid:durableId="958605893">
    <w:abstractNumId w:val="2"/>
  </w:num>
  <w:num w:numId="16" w16cid:durableId="1448429912">
    <w:abstractNumId w:val="3"/>
  </w:num>
  <w:num w:numId="17" w16cid:durableId="1942060127">
    <w:abstractNumId w:val="4"/>
  </w:num>
  <w:num w:numId="18" w16cid:durableId="490605100">
    <w:abstractNumId w:val="5"/>
  </w:num>
  <w:num w:numId="19" w16cid:durableId="1635525283">
    <w:abstractNumId w:val="6"/>
  </w:num>
  <w:num w:numId="20" w16cid:durableId="2023121400">
    <w:abstractNumId w:val="8"/>
  </w:num>
  <w:num w:numId="21" w16cid:durableId="545604304">
    <w:abstractNumId w:val="9"/>
  </w:num>
  <w:num w:numId="22" w16cid:durableId="1488402901">
    <w:abstractNumId w:val="10"/>
  </w:num>
  <w:num w:numId="23" w16cid:durableId="1543176814">
    <w:abstractNumId w:val="11"/>
  </w:num>
  <w:num w:numId="24" w16cid:durableId="1507552272">
    <w:abstractNumId w:val="12"/>
  </w:num>
  <w:num w:numId="25" w16cid:durableId="31618805">
    <w:abstractNumId w:val="13"/>
  </w:num>
  <w:num w:numId="26" w16cid:durableId="1868761897">
    <w:abstractNumId w:val="14"/>
  </w:num>
  <w:num w:numId="27" w16cid:durableId="1419673515">
    <w:abstractNumId w:val="28"/>
  </w:num>
  <w:num w:numId="28" w16cid:durableId="228153544">
    <w:abstractNumId w:val="34"/>
  </w:num>
  <w:num w:numId="29" w16cid:durableId="687102955">
    <w:abstractNumId w:val="61"/>
  </w:num>
  <w:num w:numId="30" w16cid:durableId="66849046">
    <w:abstractNumId w:val="70"/>
  </w:num>
  <w:num w:numId="31" w16cid:durableId="1063529060">
    <w:abstractNumId w:val="53"/>
  </w:num>
  <w:num w:numId="32" w16cid:durableId="1964727763">
    <w:abstractNumId w:val="86"/>
  </w:num>
  <w:num w:numId="33" w16cid:durableId="653602237">
    <w:abstractNumId w:val="63"/>
  </w:num>
  <w:num w:numId="34" w16cid:durableId="1530341238">
    <w:abstractNumId w:val="87"/>
  </w:num>
  <w:num w:numId="35" w16cid:durableId="624697585">
    <w:abstractNumId w:val="65"/>
  </w:num>
  <w:num w:numId="36" w16cid:durableId="1961187424">
    <w:abstractNumId w:val="32"/>
  </w:num>
  <w:num w:numId="37" w16cid:durableId="303003492">
    <w:abstractNumId w:val="44"/>
  </w:num>
  <w:num w:numId="38" w16cid:durableId="292953280">
    <w:abstractNumId w:val="91"/>
  </w:num>
  <w:num w:numId="39" w16cid:durableId="898595455">
    <w:abstractNumId w:val="90"/>
  </w:num>
  <w:num w:numId="40" w16cid:durableId="958144991">
    <w:abstractNumId w:val="89"/>
  </w:num>
  <w:num w:numId="41" w16cid:durableId="507016154">
    <w:abstractNumId w:val="72"/>
  </w:num>
  <w:num w:numId="42" w16cid:durableId="1166897305">
    <w:abstractNumId w:val="45"/>
  </w:num>
  <w:num w:numId="43" w16cid:durableId="1530607216">
    <w:abstractNumId w:val="26"/>
  </w:num>
  <w:num w:numId="44" w16cid:durableId="811366365">
    <w:abstractNumId w:val="68"/>
  </w:num>
  <w:num w:numId="45" w16cid:durableId="1021510095">
    <w:abstractNumId w:val="64"/>
  </w:num>
  <w:num w:numId="46" w16cid:durableId="1399983">
    <w:abstractNumId w:val="59"/>
  </w:num>
  <w:num w:numId="47" w16cid:durableId="1812210663">
    <w:abstractNumId w:val="38"/>
  </w:num>
  <w:num w:numId="48" w16cid:durableId="521482891">
    <w:abstractNumId w:val="56"/>
  </w:num>
  <w:num w:numId="49" w16cid:durableId="927270263">
    <w:abstractNumId w:val="73"/>
  </w:num>
  <w:num w:numId="50" w16cid:durableId="1525749966">
    <w:abstractNumId w:val="30"/>
  </w:num>
  <w:num w:numId="51" w16cid:durableId="1139960281">
    <w:abstractNumId w:val="46"/>
  </w:num>
  <w:num w:numId="52" w16cid:durableId="135800589">
    <w:abstractNumId w:val="67"/>
  </w:num>
  <w:num w:numId="53" w16cid:durableId="1679576048">
    <w:abstractNumId w:val="58"/>
  </w:num>
  <w:num w:numId="54" w16cid:durableId="1844932322">
    <w:abstractNumId w:val="47"/>
  </w:num>
  <w:num w:numId="55" w16cid:durableId="466582595">
    <w:abstractNumId w:val="20"/>
  </w:num>
  <w:num w:numId="56" w16cid:durableId="2082949722">
    <w:abstractNumId w:val="39"/>
  </w:num>
  <w:num w:numId="57" w16cid:durableId="560362914">
    <w:abstractNumId w:val="55"/>
  </w:num>
  <w:num w:numId="58" w16cid:durableId="226721254">
    <w:abstractNumId w:val="42"/>
  </w:num>
  <w:num w:numId="59" w16cid:durableId="1106924295">
    <w:abstractNumId w:val="51"/>
  </w:num>
  <w:num w:numId="60" w16cid:durableId="1997830875">
    <w:abstractNumId w:val="50"/>
  </w:num>
  <w:num w:numId="61" w16cid:durableId="1908491263">
    <w:abstractNumId w:val="84"/>
  </w:num>
  <w:num w:numId="62" w16cid:durableId="1489830062">
    <w:abstractNumId w:val="18"/>
  </w:num>
  <w:num w:numId="63" w16cid:durableId="1025139227">
    <w:abstractNumId w:val="33"/>
  </w:num>
  <w:num w:numId="64" w16cid:durableId="1737897692">
    <w:abstractNumId w:val="31"/>
  </w:num>
  <w:num w:numId="65" w16cid:durableId="1643075255">
    <w:abstractNumId w:val="69"/>
  </w:num>
  <w:num w:numId="66" w16cid:durableId="2003194243">
    <w:abstractNumId w:val="66"/>
  </w:num>
  <w:num w:numId="67" w16cid:durableId="1608388596">
    <w:abstractNumId w:val="41"/>
  </w:num>
  <w:num w:numId="68" w16cid:durableId="1196894545">
    <w:abstractNumId w:val="19"/>
  </w:num>
  <w:num w:numId="69" w16cid:durableId="1117332979">
    <w:abstractNumId w:val="37"/>
  </w:num>
  <w:num w:numId="70" w16cid:durableId="654528294">
    <w:abstractNumId w:val="16"/>
  </w:num>
  <w:num w:numId="71" w16cid:durableId="990526520">
    <w:abstractNumId w:val="62"/>
  </w:num>
  <w:num w:numId="72" w16cid:durableId="1688559149">
    <w:abstractNumId w:val="54"/>
  </w:num>
  <w:num w:numId="73" w16cid:durableId="1802310214">
    <w:abstractNumId w:val="17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D19"/>
    <w:rsid w:val="000050EE"/>
    <w:rsid w:val="00005F7D"/>
    <w:rsid w:val="00014357"/>
    <w:rsid w:val="00027ECB"/>
    <w:rsid w:val="00053744"/>
    <w:rsid w:val="00080BA4"/>
    <w:rsid w:val="000A384E"/>
    <w:rsid w:val="000A429C"/>
    <w:rsid w:val="000B46D0"/>
    <w:rsid w:val="000B4F43"/>
    <w:rsid w:val="000C582D"/>
    <w:rsid w:val="000C7321"/>
    <w:rsid w:val="000E513C"/>
    <w:rsid w:val="000E7B0B"/>
    <w:rsid w:val="000F0662"/>
    <w:rsid w:val="000F1A7B"/>
    <w:rsid w:val="000F399D"/>
    <w:rsid w:val="00117AF7"/>
    <w:rsid w:val="00122700"/>
    <w:rsid w:val="00127F91"/>
    <w:rsid w:val="001306D4"/>
    <w:rsid w:val="00130E2E"/>
    <w:rsid w:val="00141D8C"/>
    <w:rsid w:val="001524E8"/>
    <w:rsid w:val="00160744"/>
    <w:rsid w:val="001A099F"/>
    <w:rsid w:val="001D0A33"/>
    <w:rsid w:val="001D2D19"/>
    <w:rsid w:val="001E0E7A"/>
    <w:rsid w:val="001F2620"/>
    <w:rsid w:val="001F3601"/>
    <w:rsid w:val="001F37BF"/>
    <w:rsid w:val="00200A9F"/>
    <w:rsid w:val="00200CED"/>
    <w:rsid w:val="00205E93"/>
    <w:rsid w:val="002111B2"/>
    <w:rsid w:val="0023264E"/>
    <w:rsid w:val="002326B5"/>
    <w:rsid w:val="00232722"/>
    <w:rsid w:val="00242399"/>
    <w:rsid w:val="00245465"/>
    <w:rsid w:val="002458D4"/>
    <w:rsid w:val="00274E17"/>
    <w:rsid w:val="00276BF2"/>
    <w:rsid w:val="0027736B"/>
    <w:rsid w:val="00296FDB"/>
    <w:rsid w:val="002B14E2"/>
    <w:rsid w:val="002C36F4"/>
    <w:rsid w:val="002C4D47"/>
    <w:rsid w:val="002C7A44"/>
    <w:rsid w:val="002E20CD"/>
    <w:rsid w:val="00321DFF"/>
    <w:rsid w:val="00323221"/>
    <w:rsid w:val="00333A95"/>
    <w:rsid w:val="003473A9"/>
    <w:rsid w:val="00360201"/>
    <w:rsid w:val="0036314B"/>
    <w:rsid w:val="0038360A"/>
    <w:rsid w:val="00391940"/>
    <w:rsid w:val="00395F70"/>
    <w:rsid w:val="003A4E23"/>
    <w:rsid w:val="003B11D6"/>
    <w:rsid w:val="003C18CA"/>
    <w:rsid w:val="003C31ED"/>
    <w:rsid w:val="003C3F27"/>
    <w:rsid w:val="003C7BE5"/>
    <w:rsid w:val="003C7F70"/>
    <w:rsid w:val="003F342E"/>
    <w:rsid w:val="003F4F22"/>
    <w:rsid w:val="004029C2"/>
    <w:rsid w:val="004148FF"/>
    <w:rsid w:val="004178FA"/>
    <w:rsid w:val="00445241"/>
    <w:rsid w:val="0045492C"/>
    <w:rsid w:val="004551A8"/>
    <w:rsid w:val="00463B0F"/>
    <w:rsid w:val="004736E6"/>
    <w:rsid w:val="00481413"/>
    <w:rsid w:val="0048172C"/>
    <w:rsid w:val="00484B51"/>
    <w:rsid w:val="004D3E88"/>
    <w:rsid w:val="00507FBE"/>
    <w:rsid w:val="00535A6A"/>
    <w:rsid w:val="00542AB4"/>
    <w:rsid w:val="0054465F"/>
    <w:rsid w:val="00572C2F"/>
    <w:rsid w:val="00576B5A"/>
    <w:rsid w:val="00577B4D"/>
    <w:rsid w:val="005871B7"/>
    <w:rsid w:val="005957B1"/>
    <w:rsid w:val="005963DB"/>
    <w:rsid w:val="005A1A30"/>
    <w:rsid w:val="005A28F2"/>
    <w:rsid w:val="005E3338"/>
    <w:rsid w:val="005F011A"/>
    <w:rsid w:val="00600447"/>
    <w:rsid w:val="00602962"/>
    <w:rsid w:val="00611B8E"/>
    <w:rsid w:val="00612AF8"/>
    <w:rsid w:val="00623228"/>
    <w:rsid w:val="00633249"/>
    <w:rsid w:val="00646250"/>
    <w:rsid w:val="00647F8E"/>
    <w:rsid w:val="00654DA3"/>
    <w:rsid w:val="00654FA4"/>
    <w:rsid w:val="0066347D"/>
    <w:rsid w:val="00676827"/>
    <w:rsid w:val="00681833"/>
    <w:rsid w:val="00697E8C"/>
    <w:rsid w:val="006B3D64"/>
    <w:rsid w:val="006B5655"/>
    <w:rsid w:val="006F0839"/>
    <w:rsid w:val="0070699D"/>
    <w:rsid w:val="007106F3"/>
    <w:rsid w:val="00716BE6"/>
    <w:rsid w:val="007312DC"/>
    <w:rsid w:val="007340DE"/>
    <w:rsid w:val="00742012"/>
    <w:rsid w:val="0075106D"/>
    <w:rsid w:val="00753FD1"/>
    <w:rsid w:val="0075525B"/>
    <w:rsid w:val="00762F72"/>
    <w:rsid w:val="0079114D"/>
    <w:rsid w:val="00792AD4"/>
    <w:rsid w:val="007934E5"/>
    <w:rsid w:val="007A4DAA"/>
    <w:rsid w:val="007B0B7B"/>
    <w:rsid w:val="007C0DDC"/>
    <w:rsid w:val="007D3766"/>
    <w:rsid w:val="007E1412"/>
    <w:rsid w:val="007E48A7"/>
    <w:rsid w:val="007E6631"/>
    <w:rsid w:val="007E7FD3"/>
    <w:rsid w:val="00810E4F"/>
    <w:rsid w:val="008369DD"/>
    <w:rsid w:val="00850EFD"/>
    <w:rsid w:val="0085340C"/>
    <w:rsid w:val="0086117B"/>
    <w:rsid w:val="00864A5F"/>
    <w:rsid w:val="00884FA6"/>
    <w:rsid w:val="008918B4"/>
    <w:rsid w:val="008B0EB5"/>
    <w:rsid w:val="008B70C5"/>
    <w:rsid w:val="008D4CB9"/>
    <w:rsid w:val="008F5C77"/>
    <w:rsid w:val="008F60B9"/>
    <w:rsid w:val="0090085D"/>
    <w:rsid w:val="0090751C"/>
    <w:rsid w:val="00910B5B"/>
    <w:rsid w:val="009110E4"/>
    <w:rsid w:val="00914AA9"/>
    <w:rsid w:val="00923C11"/>
    <w:rsid w:val="009377E5"/>
    <w:rsid w:val="00960635"/>
    <w:rsid w:val="0096705F"/>
    <w:rsid w:val="00971859"/>
    <w:rsid w:val="00973135"/>
    <w:rsid w:val="009802BF"/>
    <w:rsid w:val="009807B1"/>
    <w:rsid w:val="00986FDB"/>
    <w:rsid w:val="009C6E03"/>
    <w:rsid w:val="009F15C9"/>
    <w:rsid w:val="00A266CF"/>
    <w:rsid w:val="00A37923"/>
    <w:rsid w:val="00A420A2"/>
    <w:rsid w:val="00A47CA6"/>
    <w:rsid w:val="00A77ACC"/>
    <w:rsid w:val="00AB17EE"/>
    <w:rsid w:val="00AD1A0E"/>
    <w:rsid w:val="00AD1C75"/>
    <w:rsid w:val="00AE0703"/>
    <w:rsid w:val="00AE0C1B"/>
    <w:rsid w:val="00AF2C4D"/>
    <w:rsid w:val="00B018D1"/>
    <w:rsid w:val="00B10604"/>
    <w:rsid w:val="00B43E86"/>
    <w:rsid w:val="00B61E8C"/>
    <w:rsid w:val="00B65A56"/>
    <w:rsid w:val="00B76505"/>
    <w:rsid w:val="00BA08F4"/>
    <w:rsid w:val="00BC08BD"/>
    <w:rsid w:val="00BC41DC"/>
    <w:rsid w:val="00BE51CC"/>
    <w:rsid w:val="00BF19E1"/>
    <w:rsid w:val="00BF4888"/>
    <w:rsid w:val="00C26D33"/>
    <w:rsid w:val="00C5342F"/>
    <w:rsid w:val="00C5548C"/>
    <w:rsid w:val="00C83849"/>
    <w:rsid w:val="00CA24FF"/>
    <w:rsid w:val="00CD3E41"/>
    <w:rsid w:val="00CE587A"/>
    <w:rsid w:val="00D11C37"/>
    <w:rsid w:val="00D1540B"/>
    <w:rsid w:val="00D3045E"/>
    <w:rsid w:val="00D35802"/>
    <w:rsid w:val="00D428DF"/>
    <w:rsid w:val="00DA352F"/>
    <w:rsid w:val="00DC2E21"/>
    <w:rsid w:val="00DC3C61"/>
    <w:rsid w:val="00DC67E3"/>
    <w:rsid w:val="00DD28D8"/>
    <w:rsid w:val="00DD5B7B"/>
    <w:rsid w:val="00DE091A"/>
    <w:rsid w:val="00E04978"/>
    <w:rsid w:val="00E059B4"/>
    <w:rsid w:val="00E1275E"/>
    <w:rsid w:val="00E17124"/>
    <w:rsid w:val="00E21D51"/>
    <w:rsid w:val="00E23BD9"/>
    <w:rsid w:val="00E30A20"/>
    <w:rsid w:val="00E32E59"/>
    <w:rsid w:val="00E40CB5"/>
    <w:rsid w:val="00E43705"/>
    <w:rsid w:val="00E56302"/>
    <w:rsid w:val="00E61EC9"/>
    <w:rsid w:val="00E77C98"/>
    <w:rsid w:val="00E826B3"/>
    <w:rsid w:val="00E9465A"/>
    <w:rsid w:val="00EA100E"/>
    <w:rsid w:val="00EA3F62"/>
    <w:rsid w:val="00EC29C9"/>
    <w:rsid w:val="00EC33C4"/>
    <w:rsid w:val="00EC6ED7"/>
    <w:rsid w:val="00EC720D"/>
    <w:rsid w:val="00EE518B"/>
    <w:rsid w:val="00EF1E81"/>
    <w:rsid w:val="00EF4484"/>
    <w:rsid w:val="00F00F00"/>
    <w:rsid w:val="00F01393"/>
    <w:rsid w:val="00F0386E"/>
    <w:rsid w:val="00F0397B"/>
    <w:rsid w:val="00F07EE4"/>
    <w:rsid w:val="00F1226E"/>
    <w:rsid w:val="00F16273"/>
    <w:rsid w:val="00F34BBA"/>
    <w:rsid w:val="00F42967"/>
    <w:rsid w:val="00F60A13"/>
    <w:rsid w:val="00F73C95"/>
    <w:rsid w:val="00F7701C"/>
    <w:rsid w:val="00FB48B7"/>
    <w:rsid w:val="00FC0F27"/>
    <w:rsid w:val="00FC2F75"/>
    <w:rsid w:val="00FC6B00"/>
    <w:rsid w:val="00FE37B9"/>
    <w:rsid w:val="00FF3A3C"/>
    <w:rsid w:val="00FF5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14A20"/>
  <w15:chartTrackingRefBased/>
  <w15:docId w15:val="{3B156567-C7C5-4646-AB19-71D8B523E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2C4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Tekstpodstawowy"/>
    <w:link w:val="Nagwek1Znak1"/>
    <w:qFormat/>
    <w:rsid w:val="001524E8"/>
    <w:pPr>
      <w:keepNext/>
      <w:widowControl w:val="0"/>
      <w:numPr>
        <w:numId w:val="13"/>
      </w:numPr>
      <w:suppressAutoHyphens/>
      <w:spacing w:line="360" w:lineRule="auto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Nagwek2">
    <w:name w:val="heading 2"/>
    <w:basedOn w:val="Normalny"/>
    <w:next w:val="Tekstpodstawowy"/>
    <w:link w:val="Nagwek2Znak1"/>
    <w:uiPriority w:val="99"/>
    <w:qFormat/>
    <w:rsid w:val="001524E8"/>
    <w:pPr>
      <w:keepNext/>
      <w:widowControl w:val="0"/>
      <w:tabs>
        <w:tab w:val="num" w:pos="720"/>
      </w:tabs>
      <w:suppressAutoHyphens/>
      <w:spacing w:line="100" w:lineRule="atLeast"/>
      <w:ind w:left="720" w:hanging="720"/>
      <w:jc w:val="both"/>
      <w:outlineLvl w:val="1"/>
    </w:pPr>
    <w:rPr>
      <w:rFonts w:ascii="Cambria" w:hAnsi="Cambria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Tekstpodstawowy"/>
    <w:link w:val="Nagwek3Znak2"/>
    <w:uiPriority w:val="99"/>
    <w:qFormat/>
    <w:rsid w:val="001524E8"/>
    <w:pPr>
      <w:keepNext/>
      <w:widowControl w:val="0"/>
      <w:numPr>
        <w:ilvl w:val="2"/>
        <w:numId w:val="13"/>
      </w:numPr>
      <w:suppressAutoHyphens/>
      <w:spacing w:before="240" w:after="60" w:line="100" w:lineRule="atLeast"/>
      <w:outlineLvl w:val="2"/>
    </w:pPr>
    <w:rPr>
      <w:rFonts w:ascii="Cambria" w:hAnsi="Cambria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Tekstpodstawowy"/>
    <w:link w:val="Nagwek4Znak1"/>
    <w:uiPriority w:val="99"/>
    <w:qFormat/>
    <w:rsid w:val="001524E8"/>
    <w:pPr>
      <w:keepNext/>
      <w:widowControl w:val="0"/>
      <w:numPr>
        <w:ilvl w:val="3"/>
        <w:numId w:val="13"/>
      </w:numPr>
      <w:suppressAutoHyphens/>
      <w:spacing w:line="100" w:lineRule="atLeast"/>
      <w:jc w:val="both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Tekstpodstawowy"/>
    <w:link w:val="Nagwek5Znak1"/>
    <w:uiPriority w:val="99"/>
    <w:qFormat/>
    <w:rsid w:val="001524E8"/>
    <w:pPr>
      <w:keepNext/>
      <w:widowControl w:val="0"/>
      <w:numPr>
        <w:ilvl w:val="4"/>
        <w:numId w:val="13"/>
      </w:numPr>
      <w:suppressAutoHyphens/>
      <w:spacing w:line="100" w:lineRule="atLeast"/>
      <w:ind w:left="7371"/>
      <w:jc w:val="right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Tekstpodstawowy"/>
    <w:link w:val="Nagwek6Znak1"/>
    <w:uiPriority w:val="99"/>
    <w:qFormat/>
    <w:rsid w:val="001524E8"/>
    <w:pPr>
      <w:keepNext/>
      <w:widowControl w:val="0"/>
      <w:numPr>
        <w:ilvl w:val="5"/>
        <w:numId w:val="13"/>
      </w:numPr>
      <w:suppressAutoHyphens/>
      <w:spacing w:line="100" w:lineRule="atLeast"/>
      <w:jc w:val="center"/>
      <w:outlineLvl w:val="5"/>
    </w:pPr>
    <w:rPr>
      <w:rFonts w:ascii="Calibri" w:hAnsi="Calibri"/>
      <w:b/>
      <w:bCs/>
      <w:sz w:val="20"/>
      <w:szCs w:val="20"/>
      <w:lang w:eastAsia="ar-SA"/>
    </w:rPr>
  </w:style>
  <w:style w:type="paragraph" w:styleId="Nagwek7">
    <w:name w:val="heading 7"/>
    <w:basedOn w:val="Normalny"/>
    <w:next w:val="Tekstpodstawowy"/>
    <w:link w:val="Nagwek7Znak1"/>
    <w:uiPriority w:val="99"/>
    <w:qFormat/>
    <w:rsid w:val="001524E8"/>
    <w:pPr>
      <w:keepNext/>
      <w:widowControl w:val="0"/>
      <w:numPr>
        <w:ilvl w:val="6"/>
        <w:numId w:val="13"/>
      </w:numPr>
      <w:suppressAutoHyphens/>
      <w:spacing w:line="100" w:lineRule="atLeast"/>
      <w:outlineLvl w:val="6"/>
    </w:pPr>
    <w:rPr>
      <w:rFonts w:ascii="Calibri" w:hAnsi="Calibri"/>
      <w:lang w:eastAsia="ar-SA"/>
    </w:rPr>
  </w:style>
  <w:style w:type="paragraph" w:styleId="Nagwek8">
    <w:name w:val="heading 8"/>
    <w:basedOn w:val="Normalny"/>
    <w:next w:val="Tekstpodstawowy"/>
    <w:link w:val="Nagwek8Znak1"/>
    <w:uiPriority w:val="99"/>
    <w:qFormat/>
    <w:rsid w:val="001524E8"/>
    <w:pPr>
      <w:keepNext/>
      <w:widowControl w:val="0"/>
      <w:numPr>
        <w:ilvl w:val="7"/>
        <w:numId w:val="13"/>
      </w:numPr>
      <w:suppressAutoHyphens/>
      <w:spacing w:line="100" w:lineRule="atLeast"/>
      <w:outlineLvl w:val="7"/>
    </w:pPr>
    <w:rPr>
      <w:rFonts w:ascii="Calibri" w:hAnsi="Calibri"/>
      <w:i/>
      <w:iCs/>
      <w:lang w:eastAsia="ar-SA"/>
    </w:rPr>
  </w:style>
  <w:style w:type="paragraph" w:styleId="Nagwek9">
    <w:name w:val="heading 9"/>
    <w:basedOn w:val="Normalny"/>
    <w:next w:val="Tekstpodstawowy"/>
    <w:link w:val="Nagwek9Znak1"/>
    <w:uiPriority w:val="99"/>
    <w:qFormat/>
    <w:rsid w:val="001524E8"/>
    <w:pPr>
      <w:keepNext/>
      <w:widowControl w:val="0"/>
      <w:numPr>
        <w:ilvl w:val="8"/>
        <w:numId w:val="13"/>
      </w:numPr>
      <w:suppressAutoHyphens/>
      <w:spacing w:line="100" w:lineRule="atLeast"/>
      <w:jc w:val="center"/>
      <w:outlineLvl w:val="8"/>
    </w:pPr>
    <w:rPr>
      <w:rFonts w:ascii="Cambria" w:hAnsi="Cambria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D2D19"/>
    <w:pPr>
      <w:jc w:val="both"/>
    </w:pPr>
    <w:rPr>
      <w:szCs w:val="20"/>
      <w:lang w:val="x-none"/>
    </w:rPr>
  </w:style>
  <w:style w:type="character" w:customStyle="1" w:styleId="TekstpodstawowyZnak">
    <w:name w:val="Tekst podstawowy Znak"/>
    <w:link w:val="Tekstpodstawowy"/>
    <w:rsid w:val="001D2D1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uiPriority w:val="99"/>
    <w:rsid w:val="001D2D19"/>
    <w:pPr>
      <w:tabs>
        <w:tab w:val="left" w:pos="720"/>
      </w:tabs>
      <w:spacing w:after="80"/>
      <w:ind w:left="720" w:hanging="360"/>
      <w:jc w:val="left"/>
    </w:pPr>
    <w:rPr>
      <w:sz w:val="20"/>
    </w:rPr>
  </w:style>
  <w:style w:type="paragraph" w:styleId="Lista2">
    <w:name w:val="List 2"/>
    <w:basedOn w:val="Lista"/>
    <w:uiPriority w:val="99"/>
    <w:rsid w:val="001D2D19"/>
    <w:pPr>
      <w:tabs>
        <w:tab w:val="clear" w:pos="720"/>
        <w:tab w:val="left" w:pos="1080"/>
      </w:tabs>
      <w:ind w:left="1080"/>
    </w:pPr>
  </w:style>
  <w:style w:type="paragraph" w:styleId="Tytu">
    <w:name w:val="Title"/>
    <w:basedOn w:val="Normalny"/>
    <w:link w:val="TytuZnak"/>
    <w:uiPriority w:val="99"/>
    <w:qFormat/>
    <w:rsid w:val="001D2D19"/>
    <w:pPr>
      <w:jc w:val="center"/>
    </w:pPr>
    <w:rPr>
      <w:b/>
      <w:bCs/>
      <w:sz w:val="28"/>
      <w:lang w:val="x-none" w:eastAsia="x-none"/>
    </w:rPr>
  </w:style>
  <w:style w:type="character" w:customStyle="1" w:styleId="TytuZnak">
    <w:name w:val="Tytuł Znak"/>
    <w:link w:val="Tytu"/>
    <w:uiPriority w:val="99"/>
    <w:rsid w:val="001D2D19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tyt">
    <w:name w:val="tyt"/>
    <w:basedOn w:val="Normalny"/>
    <w:rsid w:val="001D2D19"/>
    <w:pPr>
      <w:keepNext/>
      <w:spacing w:before="60" w:after="60"/>
      <w:jc w:val="center"/>
    </w:pPr>
    <w:rPr>
      <w:b/>
      <w:szCs w:val="20"/>
    </w:rPr>
  </w:style>
  <w:style w:type="paragraph" w:styleId="Tekstprzypisudolnego">
    <w:name w:val="footnote text"/>
    <w:aliases w:val="Podrozdział,Podrozdzia³,Footnote,Podrozdzia3,PRZYPISKI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rsid w:val="001D2D19"/>
    <w:pPr>
      <w:overflowPunct w:val="0"/>
      <w:autoSpaceDE w:val="0"/>
      <w:autoSpaceDN w:val="0"/>
      <w:adjustRightInd w:val="0"/>
      <w:jc w:val="both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Podrozdzia³ Znak,Footnote Znak,Podrozdzia3 Znak,PRZYPISKI Znak,Tekst przypisu Znak Znak Znak Znak Znak1,Tekst przypisu Znak Znak Znak Znak Znak Znak,Tekst przypisu Znak Znak Znak Znak Znak Znak Znak Znak"/>
    <w:link w:val="Tekstprzypisudolnego"/>
    <w:uiPriority w:val="99"/>
    <w:qFormat/>
    <w:rsid w:val="001D2D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L1,Akapit z listą5,Akapit z listą BS,List Paragraph,lp1,Preambuła,CP-UC,CP-Punkty,Bullet List,List - bullets,Equipment,Bullet 1,List Paragraph Char Char,b1,Figure_name,Numbered Indented Text,Ref,Podsis rysunku,CW_Lista"/>
    <w:basedOn w:val="Normalny"/>
    <w:link w:val="AkapitzlistZnak"/>
    <w:uiPriority w:val="34"/>
    <w:qFormat/>
    <w:rsid w:val="001D2D19"/>
    <w:pPr>
      <w:ind w:left="720"/>
      <w:contextualSpacing/>
    </w:pPr>
    <w:rPr>
      <w:lang w:val="x-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uiPriority w:val="99"/>
    <w:rsid w:val="001D2D19"/>
    <w:rPr>
      <w:vertAlign w:val="superscript"/>
    </w:rPr>
  </w:style>
  <w:style w:type="paragraph" w:styleId="Bezodstpw">
    <w:name w:val="No Spacing"/>
    <w:link w:val="BezodstpwZnak"/>
    <w:uiPriority w:val="1"/>
    <w:qFormat/>
    <w:rsid w:val="001D2D19"/>
  </w:style>
  <w:style w:type="character" w:customStyle="1" w:styleId="BezodstpwZnak">
    <w:name w:val="Bez odstępów Znak"/>
    <w:link w:val="Bezodstpw"/>
    <w:uiPriority w:val="1"/>
    <w:locked/>
    <w:rsid w:val="001D2D19"/>
    <w:rPr>
      <w:lang w:val="pl-PL" w:eastAsia="pl-PL" w:bidi="ar-SA"/>
    </w:rPr>
  </w:style>
  <w:style w:type="character" w:customStyle="1" w:styleId="highlight">
    <w:name w:val="highlight"/>
    <w:rsid w:val="001D2D19"/>
  </w:style>
  <w:style w:type="character" w:customStyle="1" w:styleId="AkapitzlistZnak">
    <w:name w:val="Akapit z listą Znak"/>
    <w:aliases w:val="normalny tekst Znak,L1 Znak,Akapit z listą5 Znak,Akapit z listą BS Znak,List Paragraph Znak,lp1 Znak,Preambuła Znak,CP-UC Znak,CP-Punkty Znak,Bullet List Znak,List - bullets Znak,Equipment Znak,Bullet 1 Znak,b1 Znak,Figure_name Znak"/>
    <w:link w:val="Akapitzlist"/>
    <w:uiPriority w:val="99"/>
    <w:qFormat/>
    <w:locked/>
    <w:rsid w:val="001D2D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1">
    <w:name w:val="p1"/>
    <w:basedOn w:val="Normalny"/>
    <w:rsid w:val="001D2D19"/>
    <w:pPr>
      <w:spacing w:before="100" w:beforeAutospacing="1" w:after="100" w:afterAutospacing="1"/>
    </w:pPr>
  </w:style>
  <w:style w:type="paragraph" w:customStyle="1" w:styleId="Standard">
    <w:name w:val="Standard"/>
    <w:rsid w:val="001D2D19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1D2D19"/>
    <w:pPr>
      <w:jc w:val="both"/>
    </w:pPr>
    <w:rPr>
      <w:szCs w:val="20"/>
    </w:rPr>
  </w:style>
  <w:style w:type="numbering" w:customStyle="1" w:styleId="WW8Num87">
    <w:name w:val="WW8Num87"/>
    <w:basedOn w:val="Bezlisty"/>
    <w:rsid w:val="001D2D19"/>
    <w:pPr>
      <w:numPr>
        <w:numId w:val="1"/>
      </w:numPr>
    </w:pPr>
  </w:style>
  <w:style w:type="numbering" w:customStyle="1" w:styleId="WW8Num98">
    <w:name w:val="WW8Num98"/>
    <w:basedOn w:val="Bezlisty"/>
    <w:rsid w:val="001D2D19"/>
    <w:pPr>
      <w:numPr>
        <w:numId w:val="72"/>
      </w:numPr>
    </w:pPr>
  </w:style>
  <w:style w:type="character" w:styleId="Hipercze">
    <w:name w:val="Hyperlink"/>
    <w:uiPriority w:val="99"/>
    <w:unhideWhenUsed/>
    <w:rsid w:val="00DD5B7B"/>
    <w:rPr>
      <w:color w:val="0563C1"/>
      <w:u w:val="single"/>
    </w:rPr>
  </w:style>
  <w:style w:type="paragraph" w:customStyle="1" w:styleId="Akapitzlist1">
    <w:name w:val="Akapit z listą1"/>
    <w:basedOn w:val="Normalny"/>
    <w:link w:val="ListParagraphChar"/>
    <w:uiPriority w:val="99"/>
    <w:rsid w:val="00FC2F75"/>
    <w:pPr>
      <w:spacing w:before="200" w:after="200" w:line="276" w:lineRule="auto"/>
      <w:ind w:left="720"/>
    </w:pPr>
    <w:rPr>
      <w:szCs w:val="20"/>
      <w:lang w:val="x-none"/>
    </w:rPr>
  </w:style>
  <w:style w:type="character" w:customStyle="1" w:styleId="ListParagraphChar">
    <w:name w:val="List Paragraph Char"/>
    <w:link w:val="Akapitzlist1"/>
    <w:locked/>
    <w:rsid w:val="00FC2F75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customStyle="1" w:styleId="pkt">
    <w:name w:val="pkt"/>
    <w:basedOn w:val="Normalny"/>
    <w:uiPriority w:val="99"/>
    <w:rsid w:val="00FC2F75"/>
    <w:pPr>
      <w:spacing w:before="60" w:after="60"/>
      <w:ind w:left="851" w:hanging="295"/>
      <w:jc w:val="both"/>
    </w:pPr>
    <w:rPr>
      <w:szCs w:val="20"/>
    </w:rPr>
  </w:style>
  <w:style w:type="paragraph" w:customStyle="1" w:styleId="content1">
    <w:name w:val="content1"/>
    <w:basedOn w:val="Normalny"/>
    <w:rsid w:val="00FC2F75"/>
    <w:pPr>
      <w:ind w:right="300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18B4"/>
    <w:pPr>
      <w:spacing w:after="120" w:line="480" w:lineRule="auto"/>
      <w:ind w:left="283"/>
    </w:pPr>
    <w:rPr>
      <w:rFonts w:ascii="Calibri" w:hAnsi="Calibri"/>
      <w:sz w:val="20"/>
      <w:szCs w:val="20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rsid w:val="008918B4"/>
    <w:rPr>
      <w:rFonts w:ascii="Calibri" w:eastAsia="Times New Roman" w:hAnsi="Calibri" w:cs="Times New Roman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333A95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Nagłówek strony nieparzystej Znak"/>
    <w:link w:val="Nagwek"/>
    <w:uiPriority w:val="99"/>
    <w:rsid w:val="00333A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3A95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33A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43E8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B43E86"/>
    <w:rPr>
      <w:rFonts w:ascii="Times New Roman" w:eastAsia="Times New Roman" w:hAnsi="Times New Roman"/>
      <w:sz w:val="24"/>
      <w:szCs w:val="24"/>
    </w:rPr>
  </w:style>
  <w:style w:type="paragraph" w:customStyle="1" w:styleId="nop1">
    <w:name w:val="nop1"/>
    <w:basedOn w:val="Normalny"/>
    <w:rsid w:val="00B43E86"/>
    <w:pPr>
      <w:spacing w:before="100" w:beforeAutospacing="1" w:after="100" w:afterAutospacing="1"/>
    </w:pPr>
  </w:style>
  <w:style w:type="character" w:customStyle="1" w:styleId="Nagwek1Znak">
    <w:name w:val="Nagłówek 1 Znak"/>
    <w:uiPriority w:val="99"/>
    <w:rsid w:val="001524E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uiPriority w:val="99"/>
    <w:rsid w:val="001524E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uiPriority w:val="99"/>
    <w:rsid w:val="001524E8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uiPriority w:val="99"/>
    <w:rsid w:val="001524E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uiPriority w:val="99"/>
    <w:rsid w:val="001524E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uiPriority w:val="99"/>
    <w:rsid w:val="001524E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uiPriority w:val="99"/>
    <w:rsid w:val="001524E8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uiPriority w:val="99"/>
    <w:rsid w:val="001524E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uiPriority w:val="99"/>
    <w:rsid w:val="001524E8"/>
    <w:rPr>
      <w:rFonts w:ascii="Calibri Light" w:eastAsia="Times New Roman" w:hAnsi="Calibri Light" w:cs="Times New Roman"/>
      <w:sz w:val="22"/>
      <w:szCs w:val="22"/>
    </w:rPr>
  </w:style>
  <w:style w:type="character" w:customStyle="1" w:styleId="Nagwek1Znak1">
    <w:name w:val="Nagłówek 1 Znak1"/>
    <w:link w:val="Nagwek1"/>
    <w:locked/>
    <w:rsid w:val="001524E8"/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customStyle="1" w:styleId="Nagwek2Znak1">
    <w:name w:val="Nagłówek 2 Znak1"/>
    <w:link w:val="Nagwek2"/>
    <w:uiPriority w:val="99"/>
    <w:locked/>
    <w:rsid w:val="001524E8"/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customStyle="1" w:styleId="Nagwek3Znak2">
    <w:name w:val="Nagłówek 3 Znak2"/>
    <w:link w:val="Nagwek3"/>
    <w:uiPriority w:val="99"/>
    <w:locked/>
    <w:rsid w:val="001524E8"/>
    <w:rPr>
      <w:rFonts w:ascii="Cambria" w:eastAsia="Times New Roman" w:hAnsi="Cambria"/>
      <w:b/>
      <w:bCs/>
      <w:sz w:val="26"/>
      <w:szCs w:val="26"/>
      <w:lang w:eastAsia="ar-SA"/>
    </w:rPr>
  </w:style>
  <w:style w:type="character" w:customStyle="1" w:styleId="Nagwek4Znak1">
    <w:name w:val="Nagłówek 4 Znak1"/>
    <w:link w:val="Nagwek4"/>
    <w:uiPriority w:val="99"/>
    <w:locked/>
    <w:rsid w:val="001524E8"/>
    <w:rPr>
      <w:rFonts w:eastAsia="Times New Roman"/>
      <w:b/>
      <w:bCs/>
      <w:sz w:val="28"/>
      <w:szCs w:val="28"/>
      <w:lang w:eastAsia="ar-SA"/>
    </w:rPr>
  </w:style>
  <w:style w:type="character" w:customStyle="1" w:styleId="Nagwek5Znak1">
    <w:name w:val="Nagłówek 5 Znak1"/>
    <w:link w:val="Nagwek5"/>
    <w:uiPriority w:val="99"/>
    <w:locked/>
    <w:rsid w:val="001524E8"/>
    <w:rPr>
      <w:rFonts w:eastAsia="Times New Roman"/>
      <w:b/>
      <w:bCs/>
      <w:i/>
      <w:iCs/>
      <w:sz w:val="26"/>
      <w:szCs w:val="26"/>
      <w:lang w:eastAsia="ar-SA"/>
    </w:rPr>
  </w:style>
  <w:style w:type="character" w:customStyle="1" w:styleId="Nagwek6Znak1">
    <w:name w:val="Nagłówek 6 Znak1"/>
    <w:link w:val="Nagwek6"/>
    <w:uiPriority w:val="99"/>
    <w:locked/>
    <w:rsid w:val="001524E8"/>
    <w:rPr>
      <w:rFonts w:eastAsia="Times New Roman"/>
      <w:b/>
      <w:bCs/>
      <w:lang w:eastAsia="ar-SA"/>
    </w:rPr>
  </w:style>
  <w:style w:type="character" w:customStyle="1" w:styleId="Nagwek7Znak1">
    <w:name w:val="Nagłówek 7 Znak1"/>
    <w:link w:val="Nagwek7"/>
    <w:uiPriority w:val="99"/>
    <w:locked/>
    <w:rsid w:val="001524E8"/>
    <w:rPr>
      <w:rFonts w:eastAsia="Times New Roman"/>
      <w:sz w:val="24"/>
      <w:szCs w:val="24"/>
      <w:lang w:eastAsia="ar-SA"/>
    </w:rPr>
  </w:style>
  <w:style w:type="character" w:customStyle="1" w:styleId="Nagwek8Znak1">
    <w:name w:val="Nagłówek 8 Znak1"/>
    <w:link w:val="Nagwek8"/>
    <w:uiPriority w:val="99"/>
    <w:locked/>
    <w:rsid w:val="001524E8"/>
    <w:rPr>
      <w:rFonts w:eastAsia="Times New Roman"/>
      <w:i/>
      <w:iCs/>
      <w:sz w:val="24"/>
      <w:szCs w:val="24"/>
      <w:lang w:eastAsia="ar-SA"/>
    </w:rPr>
  </w:style>
  <w:style w:type="character" w:customStyle="1" w:styleId="Nagwek9Znak1">
    <w:name w:val="Nagłówek 9 Znak1"/>
    <w:link w:val="Nagwek9"/>
    <w:uiPriority w:val="99"/>
    <w:locked/>
    <w:rsid w:val="001524E8"/>
    <w:rPr>
      <w:rFonts w:ascii="Cambria" w:eastAsia="Times New Roman" w:hAnsi="Cambria"/>
      <w:lang w:eastAsia="ar-SA"/>
    </w:rPr>
  </w:style>
  <w:style w:type="character" w:customStyle="1" w:styleId="WW8Num1z0">
    <w:name w:val="WW8Num1z0"/>
    <w:uiPriority w:val="99"/>
    <w:rsid w:val="001524E8"/>
  </w:style>
  <w:style w:type="character" w:customStyle="1" w:styleId="WW8Num1z1">
    <w:name w:val="WW8Num1z1"/>
    <w:uiPriority w:val="99"/>
    <w:rsid w:val="001524E8"/>
  </w:style>
  <w:style w:type="character" w:customStyle="1" w:styleId="WW8Num1z2">
    <w:name w:val="WW8Num1z2"/>
    <w:uiPriority w:val="99"/>
    <w:rsid w:val="001524E8"/>
  </w:style>
  <w:style w:type="character" w:customStyle="1" w:styleId="WW8Num1z3">
    <w:name w:val="WW8Num1z3"/>
    <w:uiPriority w:val="99"/>
    <w:rsid w:val="001524E8"/>
  </w:style>
  <w:style w:type="character" w:customStyle="1" w:styleId="WW8Num1z4">
    <w:name w:val="WW8Num1z4"/>
    <w:uiPriority w:val="99"/>
    <w:rsid w:val="001524E8"/>
  </w:style>
  <w:style w:type="character" w:customStyle="1" w:styleId="WW8Num1z5">
    <w:name w:val="WW8Num1z5"/>
    <w:uiPriority w:val="99"/>
    <w:rsid w:val="001524E8"/>
  </w:style>
  <w:style w:type="character" w:customStyle="1" w:styleId="WW8Num1z6">
    <w:name w:val="WW8Num1z6"/>
    <w:uiPriority w:val="99"/>
    <w:rsid w:val="001524E8"/>
  </w:style>
  <w:style w:type="character" w:customStyle="1" w:styleId="WW8Num1z7">
    <w:name w:val="WW8Num1z7"/>
    <w:uiPriority w:val="99"/>
    <w:rsid w:val="001524E8"/>
  </w:style>
  <w:style w:type="character" w:customStyle="1" w:styleId="WW8Num1z8">
    <w:name w:val="WW8Num1z8"/>
    <w:uiPriority w:val="99"/>
    <w:rsid w:val="001524E8"/>
  </w:style>
  <w:style w:type="character" w:customStyle="1" w:styleId="WW8Num2z0">
    <w:name w:val="WW8Num2z0"/>
    <w:uiPriority w:val="99"/>
    <w:rsid w:val="001524E8"/>
    <w:rPr>
      <w:b/>
    </w:rPr>
  </w:style>
  <w:style w:type="character" w:customStyle="1" w:styleId="WW8Num2z1">
    <w:name w:val="WW8Num2z1"/>
    <w:uiPriority w:val="99"/>
    <w:rsid w:val="001524E8"/>
    <w:rPr>
      <w:sz w:val="20"/>
    </w:rPr>
  </w:style>
  <w:style w:type="character" w:customStyle="1" w:styleId="WW8Num2z2">
    <w:name w:val="WW8Num2z2"/>
    <w:uiPriority w:val="99"/>
    <w:rsid w:val="001524E8"/>
    <w:rPr>
      <w:rFonts w:eastAsia="Times New Roman"/>
    </w:rPr>
  </w:style>
  <w:style w:type="character" w:customStyle="1" w:styleId="WW8Num2z3">
    <w:name w:val="WW8Num2z3"/>
    <w:uiPriority w:val="99"/>
    <w:rsid w:val="001524E8"/>
  </w:style>
  <w:style w:type="character" w:customStyle="1" w:styleId="WW8Num2z4">
    <w:name w:val="WW8Num2z4"/>
    <w:uiPriority w:val="99"/>
    <w:rsid w:val="001524E8"/>
  </w:style>
  <w:style w:type="character" w:customStyle="1" w:styleId="WW8Num2z5">
    <w:name w:val="WW8Num2z5"/>
    <w:uiPriority w:val="99"/>
    <w:rsid w:val="001524E8"/>
  </w:style>
  <w:style w:type="character" w:customStyle="1" w:styleId="WW8Num2z6">
    <w:name w:val="WW8Num2z6"/>
    <w:uiPriority w:val="99"/>
    <w:rsid w:val="001524E8"/>
  </w:style>
  <w:style w:type="character" w:customStyle="1" w:styleId="WW8Num2z7">
    <w:name w:val="WW8Num2z7"/>
    <w:uiPriority w:val="99"/>
    <w:rsid w:val="001524E8"/>
  </w:style>
  <w:style w:type="character" w:customStyle="1" w:styleId="WW8Num2z8">
    <w:name w:val="WW8Num2z8"/>
    <w:uiPriority w:val="99"/>
    <w:rsid w:val="001524E8"/>
  </w:style>
  <w:style w:type="character" w:customStyle="1" w:styleId="WW8Num3z0">
    <w:name w:val="WW8Num3z0"/>
    <w:uiPriority w:val="99"/>
    <w:rsid w:val="001524E8"/>
    <w:rPr>
      <w:b/>
    </w:rPr>
  </w:style>
  <w:style w:type="character" w:customStyle="1" w:styleId="WW8Num3z1">
    <w:name w:val="WW8Num3z1"/>
    <w:uiPriority w:val="99"/>
    <w:rsid w:val="001524E8"/>
    <w:rPr>
      <w:sz w:val="20"/>
    </w:rPr>
  </w:style>
  <w:style w:type="character" w:customStyle="1" w:styleId="WW8Num3z2">
    <w:name w:val="WW8Num3z2"/>
    <w:uiPriority w:val="99"/>
    <w:rsid w:val="001524E8"/>
  </w:style>
  <w:style w:type="character" w:customStyle="1" w:styleId="WW8Num3z3">
    <w:name w:val="WW8Num3z3"/>
    <w:uiPriority w:val="99"/>
    <w:rsid w:val="001524E8"/>
  </w:style>
  <w:style w:type="character" w:customStyle="1" w:styleId="WW8Num3z4">
    <w:name w:val="WW8Num3z4"/>
    <w:uiPriority w:val="99"/>
    <w:rsid w:val="001524E8"/>
  </w:style>
  <w:style w:type="character" w:customStyle="1" w:styleId="WW8Num3z5">
    <w:name w:val="WW8Num3z5"/>
    <w:uiPriority w:val="99"/>
    <w:rsid w:val="001524E8"/>
  </w:style>
  <w:style w:type="character" w:customStyle="1" w:styleId="WW8Num3z6">
    <w:name w:val="WW8Num3z6"/>
    <w:uiPriority w:val="99"/>
    <w:rsid w:val="001524E8"/>
  </w:style>
  <w:style w:type="character" w:customStyle="1" w:styleId="WW8Num3z7">
    <w:name w:val="WW8Num3z7"/>
    <w:uiPriority w:val="99"/>
    <w:rsid w:val="001524E8"/>
  </w:style>
  <w:style w:type="character" w:customStyle="1" w:styleId="WW8Num3z8">
    <w:name w:val="WW8Num3z8"/>
    <w:uiPriority w:val="99"/>
    <w:rsid w:val="001524E8"/>
  </w:style>
  <w:style w:type="character" w:customStyle="1" w:styleId="WW8Num4z0">
    <w:name w:val="WW8Num4z0"/>
    <w:uiPriority w:val="99"/>
    <w:rsid w:val="001524E8"/>
  </w:style>
  <w:style w:type="character" w:customStyle="1" w:styleId="WW8Num4z1">
    <w:name w:val="WW8Num4z1"/>
    <w:uiPriority w:val="99"/>
    <w:rsid w:val="001524E8"/>
  </w:style>
  <w:style w:type="character" w:customStyle="1" w:styleId="WW8Num4z2">
    <w:name w:val="WW8Num4z2"/>
    <w:uiPriority w:val="99"/>
    <w:rsid w:val="001524E8"/>
  </w:style>
  <w:style w:type="character" w:customStyle="1" w:styleId="WW8Num4z3">
    <w:name w:val="WW8Num4z3"/>
    <w:uiPriority w:val="99"/>
    <w:rsid w:val="001524E8"/>
  </w:style>
  <w:style w:type="character" w:customStyle="1" w:styleId="WW8Num4z4">
    <w:name w:val="WW8Num4z4"/>
    <w:uiPriority w:val="99"/>
    <w:rsid w:val="001524E8"/>
  </w:style>
  <w:style w:type="character" w:customStyle="1" w:styleId="WW8Num4z5">
    <w:name w:val="WW8Num4z5"/>
    <w:uiPriority w:val="99"/>
    <w:rsid w:val="001524E8"/>
  </w:style>
  <w:style w:type="character" w:customStyle="1" w:styleId="WW8Num4z6">
    <w:name w:val="WW8Num4z6"/>
    <w:uiPriority w:val="99"/>
    <w:rsid w:val="001524E8"/>
  </w:style>
  <w:style w:type="character" w:customStyle="1" w:styleId="WW8Num4z7">
    <w:name w:val="WW8Num4z7"/>
    <w:uiPriority w:val="99"/>
    <w:rsid w:val="001524E8"/>
  </w:style>
  <w:style w:type="character" w:customStyle="1" w:styleId="WW8Num4z8">
    <w:name w:val="WW8Num4z8"/>
    <w:uiPriority w:val="99"/>
    <w:rsid w:val="001524E8"/>
  </w:style>
  <w:style w:type="character" w:customStyle="1" w:styleId="WW8Num5z0">
    <w:name w:val="WW8Num5z0"/>
    <w:uiPriority w:val="99"/>
    <w:rsid w:val="001524E8"/>
  </w:style>
  <w:style w:type="character" w:customStyle="1" w:styleId="WW8Num5z1">
    <w:name w:val="WW8Num5z1"/>
    <w:uiPriority w:val="99"/>
    <w:rsid w:val="001524E8"/>
  </w:style>
  <w:style w:type="character" w:customStyle="1" w:styleId="WW8Num5z2">
    <w:name w:val="WW8Num5z2"/>
    <w:uiPriority w:val="99"/>
    <w:rsid w:val="001524E8"/>
  </w:style>
  <w:style w:type="character" w:customStyle="1" w:styleId="WW8Num5z3">
    <w:name w:val="WW8Num5z3"/>
    <w:uiPriority w:val="99"/>
    <w:rsid w:val="001524E8"/>
  </w:style>
  <w:style w:type="character" w:customStyle="1" w:styleId="WW8Num5z4">
    <w:name w:val="WW8Num5z4"/>
    <w:uiPriority w:val="99"/>
    <w:rsid w:val="001524E8"/>
  </w:style>
  <w:style w:type="character" w:customStyle="1" w:styleId="WW8Num5z5">
    <w:name w:val="WW8Num5z5"/>
    <w:uiPriority w:val="99"/>
    <w:rsid w:val="001524E8"/>
  </w:style>
  <w:style w:type="character" w:customStyle="1" w:styleId="WW8Num5z6">
    <w:name w:val="WW8Num5z6"/>
    <w:uiPriority w:val="99"/>
    <w:rsid w:val="001524E8"/>
  </w:style>
  <w:style w:type="character" w:customStyle="1" w:styleId="WW8Num5z7">
    <w:name w:val="WW8Num5z7"/>
    <w:uiPriority w:val="99"/>
    <w:rsid w:val="001524E8"/>
  </w:style>
  <w:style w:type="character" w:customStyle="1" w:styleId="WW8Num5z8">
    <w:name w:val="WW8Num5z8"/>
    <w:uiPriority w:val="99"/>
    <w:rsid w:val="001524E8"/>
  </w:style>
  <w:style w:type="character" w:customStyle="1" w:styleId="WW8Num6z0">
    <w:name w:val="WW8Num6z0"/>
    <w:uiPriority w:val="99"/>
    <w:rsid w:val="001524E8"/>
    <w:rPr>
      <w:b/>
    </w:rPr>
  </w:style>
  <w:style w:type="character" w:customStyle="1" w:styleId="WW8Num6z1">
    <w:name w:val="WW8Num6z1"/>
    <w:uiPriority w:val="99"/>
    <w:rsid w:val="001524E8"/>
  </w:style>
  <w:style w:type="character" w:customStyle="1" w:styleId="WW8Num6z2">
    <w:name w:val="WW8Num6z2"/>
    <w:uiPriority w:val="99"/>
    <w:rsid w:val="001524E8"/>
  </w:style>
  <w:style w:type="character" w:customStyle="1" w:styleId="WW8Num7z0">
    <w:name w:val="WW8Num7z0"/>
    <w:uiPriority w:val="99"/>
    <w:rsid w:val="001524E8"/>
  </w:style>
  <w:style w:type="character" w:customStyle="1" w:styleId="WW8Num7z1">
    <w:name w:val="WW8Num7z1"/>
    <w:uiPriority w:val="99"/>
    <w:rsid w:val="001524E8"/>
  </w:style>
  <w:style w:type="character" w:customStyle="1" w:styleId="WW8Num7z2">
    <w:name w:val="WW8Num7z2"/>
    <w:uiPriority w:val="99"/>
    <w:rsid w:val="001524E8"/>
    <w:rPr>
      <w:position w:val="0"/>
      <w:sz w:val="22"/>
      <w:vertAlign w:val="baseline"/>
    </w:rPr>
  </w:style>
  <w:style w:type="character" w:customStyle="1" w:styleId="WW8Num7z3">
    <w:name w:val="WW8Num7z3"/>
    <w:uiPriority w:val="99"/>
    <w:rsid w:val="001524E8"/>
  </w:style>
  <w:style w:type="character" w:customStyle="1" w:styleId="WW8Num7z4">
    <w:name w:val="WW8Num7z4"/>
    <w:uiPriority w:val="99"/>
    <w:rsid w:val="001524E8"/>
  </w:style>
  <w:style w:type="character" w:customStyle="1" w:styleId="WW8Num8z0">
    <w:name w:val="WW8Num8z0"/>
    <w:uiPriority w:val="99"/>
    <w:rsid w:val="001524E8"/>
    <w:rPr>
      <w:position w:val="0"/>
      <w:sz w:val="20"/>
      <w:vertAlign w:val="baseline"/>
    </w:rPr>
  </w:style>
  <w:style w:type="character" w:customStyle="1" w:styleId="WW8Num8z1">
    <w:name w:val="WW8Num8z1"/>
    <w:uiPriority w:val="99"/>
    <w:rsid w:val="001524E8"/>
  </w:style>
  <w:style w:type="character" w:customStyle="1" w:styleId="WW8Num8z2">
    <w:name w:val="WW8Num8z2"/>
    <w:uiPriority w:val="99"/>
    <w:rsid w:val="001524E8"/>
  </w:style>
  <w:style w:type="character" w:customStyle="1" w:styleId="WW8Num8z3">
    <w:name w:val="WW8Num8z3"/>
    <w:uiPriority w:val="99"/>
    <w:rsid w:val="001524E8"/>
  </w:style>
  <w:style w:type="character" w:customStyle="1" w:styleId="WW8Num8z4">
    <w:name w:val="WW8Num8z4"/>
    <w:uiPriority w:val="99"/>
    <w:rsid w:val="001524E8"/>
  </w:style>
  <w:style w:type="character" w:customStyle="1" w:styleId="WW8Num8z5">
    <w:name w:val="WW8Num8z5"/>
    <w:uiPriority w:val="99"/>
    <w:rsid w:val="001524E8"/>
  </w:style>
  <w:style w:type="character" w:customStyle="1" w:styleId="WW8Num8z6">
    <w:name w:val="WW8Num8z6"/>
    <w:uiPriority w:val="99"/>
    <w:rsid w:val="001524E8"/>
  </w:style>
  <w:style w:type="character" w:customStyle="1" w:styleId="WW8Num8z7">
    <w:name w:val="WW8Num8z7"/>
    <w:uiPriority w:val="99"/>
    <w:rsid w:val="001524E8"/>
  </w:style>
  <w:style w:type="character" w:customStyle="1" w:styleId="WW8Num8z8">
    <w:name w:val="WW8Num8z8"/>
    <w:uiPriority w:val="99"/>
    <w:rsid w:val="001524E8"/>
  </w:style>
  <w:style w:type="character" w:customStyle="1" w:styleId="WW8Num9z0">
    <w:name w:val="WW8Num9z0"/>
    <w:uiPriority w:val="99"/>
    <w:rsid w:val="001524E8"/>
    <w:rPr>
      <w:position w:val="0"/>
      <w:sz w:val="20"/>
      <w:vertAlign w:val="baseline"/>
    </w:rPr>
  </w:style>
  <w:style w:type="character" w:customStyle="1" w:styleId="WW8Num9z1">
    <w:name w:val="WW8Num9z1"/>
    <w:uiPriority w:val="99"/>
    <w:rsid w:val="001524E8"/>
  </w:style>
  <w:style w:type="character" w:customStyle="1" w:styleId="WW8Num9z2">
    <w:name w:val="WW8Num9z2"/>
    <w:uiPriority w:val="99"/>
    <w:rsid w:val="001524E8"/>
  </w:style>
  <w:style w:type="character" w:customStyle="1" w:styleId="WW8Num9z3">
    <w:name w:val="WW8Num9z3"/>
    <w:uiPriority w:val="99"/>
    <w:rsid w:val="001524E8"/>
  </w:style>
  <w:style w:type="character" w:customStyle="1" w:styleId="WW8Num9z4">
    <w:name w:val="WW8Num9z4"/>
    <w:uiPriority w:val="99"/>
    <w:rsid w:val="001524E8"/>
  </w:style>
  <w:style w:type="character" w:customStyle="1" w:styleId="WW8Num9z5">
    <w:name w:val="WW8Num9z5"/>
    <w:uiPriority w:val="99"/>
    <w:rsid w:val="001524E8"/>
  </w:style>
  <w:style w:type="character" w:customStyle="1" w:styleId="WW8Num9z6">
    <w:name w:val="WW8Num9z6"/>
    <w:uiPriority w:val="99"/>
    <w:rsid w:val="001524E8"/>
  </w:style>
  <w:style w:type="character" w:customStyle="1" w:styleId="WW8Num9z7">
    <w:name w:val="WW8Num9z7"/>
    <w:uiPriority w:val="99"/>
    <w:rsid w:val="001524E8"/>
  </w:style>
  <w:style w:type="character" w:customStyle="1" w:styleId="WW8Num9z8">
    <w:name w:val="WW8Num9z8"/>
    <w:uiPriority w:val="99"/>
    <w:rsid w:val="001524E8"/>
  </w:style>
  <w:style w:type="character" w:customStyle="1" w:styleId="WW8Num10z0">
    <w:name w:val="WW8Num10z0"/>
    <w:uiPriority w:val="99"/>
    <w:rsid w:val="001524E8"/>
    <w:rPr>
      <w:color w:val="00000A"/>
      <w:sz w:val="20"/>
    </w:rPr>
  </w:style>
  <w:style w:type="character" w:customStyle="1" w:styleId="WW8Num10z1">
    <w:name w:val="WW8Num10z1"/>
    <w:uiPriority w:val="99"/>
    <w:rsid w:val="001524E8"/>
    <w:rPr>
      <w:rFonts w:ascii="Arial" w:hAnsi="Arial"/>
      <w:sz w:val="20"/>
    </w:rPr>
  </w:style>
  <w:style w:type="character" w:customStyle="1" w:styleId="WW8Num10z2">
    <w:name w:val="WW8Num10z2"/>
    <w:uiPriority w:val="99"/>
    <w:rsid w:val="001524E8"/>
  </w:style>
  <w:style w:type="character" w:customStyle="1" w:styleId="WW8Num10z3">
    <w:name w:val="WW8Num10z3"/>
    <w:uiPriority w:val="99"/>
    <w:rsid w:val="001524E8"/>
  </w:style>
  <w:style w:type="character" w:customStyle="1" w:styleId="WW8Num10z4">
    <w:name w:val="WW8Num10z4"/>
    <w:uiPriority w:val="99"/>
    <w:rsid w:val="001524E8"/>
  </w:style>
  <w:style w:type="character" w:customStyle="1" w:styleId="WW8Num10z5">
    <w:name w:val="WW8Num10z5"/>
    <w:uiPriority w:val="99"/>
    <w:rsid w:val="001524E8"/>
  </w:style>
  <w:style w:type="character" w:customStyle="1" w:styleId="WW8Num10z6">
    <w:name w:val="WW8Num10z6"/>
    <w:uiPriority w:val="99"/>
    <w:rsid w:val="001524E8"/>
  </w:style>
  <w:style w:type="character" w:customStyle="1" w:styleId="WW8Num10z7">
    <w:name w:val="WW8Num10z7"/>
    <w:uiPriority w:val="99"/>
    <w:rsid w:val="001524E8"/>
  </w:style>
  <w:style w:type="character" w:customStyle="1" w:styleId="WW8Num10z8">
    <w:name w:val="WW8Num10z8"/>
    <w:uiPriority w:val="99"/>
    <w:rsid w:val="001524E8"/>
  </w:style>
  <w:style w:type="character" w:customStyle="1" w:styleId="WW8Num11z0">
    <w:name w:val="WW8Num11z0"/>
    <w:uiPriority w:val="99"/>
    <w:rsid w:val="001524E8"/>
    <w:rPr>
      <w:rFonts w:ascii="Arial" w:hAnsi="Arial"/>
      <w:sz w:val="20"/>
    </w:rPr>
  </w:style>
  <w:style w:type="character" w:customStyle="1" w:styleId="WW8Num11z1">
    <w:name w:val="WW8Num11z1"/>
    <w:uiPriority w:val="99"/>
    <w:rsid w:val="001524E8"/>
  </w:style>
  <w:style w:type="character" w:customStyle="1" w:styleId="WW8Num11z2">
    <w:name w:val="WW8Num11z2"/>
    <w:uiPriority w:val="99"/>
    <w:rsid w:val="001524E8"/>
  </w:style>
  <w:style w:type="character" w:customStyle="1" w:styleId="WW8Num11z3">
    <w:name w:val="WW8Num11z3"/>
    <w:uiPriority w:val="99"/>
    <w:rsid w:val="001524E8"/>
  </w:style>
  <w:style w:type="character" w:customStyle="1" w:styleId="WW8Num11z4">
    <w:name w:val="WW8Num11z4"/>
    <w:uiPriority w:val="99"/>
    <w:rsid w:val="001524E8"/>
  </w:style>
  <w:style w:type="character" w:customStyle="1" w:styleId="WW8Num11z5">
    <w:name w:val="WW8Num11z5"/>
    <w:uiPriority w:val="99"/>
    <w:rsid w:val="001524E8"/>
  </w:style>
  <w:style w:type="character" w:customStyle="1" w:styleId="WW8Num11z6">
    <w:name w:val="WW8Num11z6"/>
    <w:uiPriority w:val="99"/>
    <w:rsid w:val="001524E8"/>
  </w:style>
  <w:style w:type="character" w:customStyle="1" w:styleId="WW8Num11z7">
    <w:name w:val="WW8Num11z7"/>
    <w:uiPriority w:val="99"/>
    <w:rsid w:val="001524E8"/>
  </w:style>
  <w:style w:type="character" w:customStyle="1" w:styleId="WW8Num11z8">
    <w:name w:val="WW8Num11z8"/>
    <w:uiPriority w:val="99"/>
    <w:rsid w:val="001524E8"/>
  </w:style>
  <w:style w:type="character" w:customStyle="1" w:styleId="WW8Num12z0">
    <w:name w:val="WW8Num12z0"/>
    <w:uiPriority w:val="99"/>
    <w:rsid w:val="001524E8"/>
    <w:rPr>
      <w:rFonts w:eastAsia="Times New Roman"/>
    </w:rPr>
  </w:style>
  <w:style w:type="character" w:customStyle="1" w:styleId="WW8Num12z1">
    <w:name w:val="WW8Num12z1"/>
    <w:uiPriority w:val="99"/>
    <w:rsid w:val="001524E8"/>
  </w:style>
  <w:style w:type="character" w:customStyle="1" w:styleId="WW8Num12z2">
    <w:name w:val="WW8Num12z2"/>
    <w:uiPriority w:val="99"/>
    <w:rsid w:val="001524E8"/>
  </w:style>
  <w:style w:type="character" w:customStyle="1" w:styleId="WW8Num12z3">
    <w:name w:val="WW8Num12z3"/>
    <w:uiPriority w:val="99"/>
    <w:rsid w:val="001524E8"/>
  </w:style>
  <w:style w:type="character" w:customStyle="1" w:styleId="WW8Num12z4">
    <w:name w:val="WW8Num12z4"/>
    <w:uiPriority w:val="99"/>
    <w:rsid w:val="001524E8"/>
  </w:style>
  <w:style w:type="character" w:customStyle="1" w:styleId="WW8Num12z5">
    <w:name w:val="WW8Num12z5"/>
    <w:uiPriority w:val="99"/>
    <w:rsid w:val="001524E8"/>
  </w:style>
  <w:style w:type="character" w:customStyle="1" w:styleId="WW8Num12z6">
    <w:name w:val="WW8Num12z6"/>
    <w:uiPriority w:val="99"/>
    <w:rsid w:val="001524E8"/>
  </w:style>
  <w:style w:type="character" w:customStyle="1" w:styleId="WW8Num12z7">
    <w:name w:val="WW8Num12z7"/>
    <w:uiPriority w:val="99"/>
    <w:rsid w:val="001524E8"/>
  </w:style>
  <w:style w:type="character" w:customStyle="1" w:styleId="WW8Num12z8">
    <w:name w:val="WW8Num12z8"/>
    <w:uiPriority w:val="99"/>
    <w:rsid w:val="001524E8"/>
  </w:style>
  <w:style w:type="character" w:customStyle="1" w:styleId="WW8Num13z0">
    <w:name w:val="WW8Num13z0"/>
    <w:uiPriority w:val="99"/>
    <w:rsid w:val="001524E8"/>
    <w:rPr>
      <w:position w:val="0"/>
      <w:sz w:val="20"/>
      <w:vertAlign w:val="baseline"/>
    </w:rPr>
  </w:style>
  <w:style w:type="character" w:customStyle="1" w:styleId="WW8Num13z1">
    <w:name w:val="WW8Num13z1"/>
    <w:uiPriority w:val="99"/>
    <w:rsid w:val="001524E8"/>
  </w:style>
  <w:style w:type="character" w:customStyle="1" w:styleId="WW8Num13z2">
    <w:name w:val="WW8Num13z2"/>
    <w:uiPriority w:val="99"/>
    <w:rsid w:val="001524E8"/>
  </w:style>
  <w:style w:type="character" w:customStyle="1" w:styleId="WW8Num13z3">
    <w:name w:val="WW8Num13z3"/>
    <w:uiPriority w:val="99"/>
    <w:rsid w:val="001524E8"/>
  </w:style>
  <w:style w:type="character" w:customStyle="1" w:styleId="WW8Num13z4">
    <w:name w:val="WW8Num13z4"/>
    <w:uiPriority w:val="99"/>
    <w:rsid w:val="001524E8"/>
  </w:style>
  <w:style w:type="character" w:customStyle="1" w:styleId="WW8Num13z5">
    <w:name w:val="WW8Num13z5"/>
    <w:uiPriority w:val="99"/>
    <w:rsid w:val="001524E8"/>
  </w:style>
  <w:style w:type="character" w:customStyle="1" w:styleId="WW8Num13z6">
    <w:name w:val="WW8Num13z6"/>
    <w:uiPriority w:val="99"/>
    <w:rsid w:val="001524E8"/>
  </w:style>
  <w:style w:type="character" w:customStyle="1" w:styleId="WW8Num13z7">
    <w:name w:val="WW8Num13z7"/>
    <w:uiPriority w:val="99"/>
    <w:rsid w:val="001524E8"/>
  </w:style>
  <w:style w:type="character" w:customStyle="1" w:styleId="WW8Num13z8">
    <w:name w:val="WW8Num13z8"/>
    <w:uiPriority w:val="99"/>
    <w:rsid w:val="001524E8"/>
  </w:style>
  <w:style w:type="character" w:customStyle="1" w:styleId="WW8Num14z0">
    <w:name w:val="WW8Num14z0"/>
    <w:uiPriority w:val="99"/>
    <w:rsid w:val="001524E8"/>
    <w:rPr>
      <w:color w:val="000000"/>
      <w:position w:val="0"/>
      <w:sz w:val="22"/>
      <w:vertAlign w:val="baseline"/>
    </w:rPr>
  </w:style>
  <w:style w:type="character" w:customStyle="1" w:styleId="WW8Num14z1">
    <w:name w:val="WW8Num14z1"/>
    <w:uiPriority w:val="99"/>
    <w:rsid w:val="001524E8"/>
  </w:style>
  <w:style w:type="character" w:customStyle="1" w:styleId="WW8Num14z2">
    <w:name w:val="WW8Num14z2"/>
    <w:uiPriority w:val="99"/>
    <w:rsid w:val="001524E8"/>
  </w:style>
  <w:style w:type="character" w:customStyle="1" w:styleId="WW8Num14z4">
    <w:name w:val="WW8Num14z4"/>
    <w:uiPriority w:val="99"/>
    <w:rsid w:val="001524E8"/>
  </w:style>
  <w:style w:type="character" w:customStyle="1" w:styleId="WW8Num14z5">
    <w:name w:val="WW8Num14z5"/>
    <w:uiPriority w:val="99"/>
    <w:rsid w:val="001524E8"/>
  </w:style>
  <w:style w:type="character" w:customStyle="1" w:styleId="WW8Num14z6">
    <w:name w:val="WW8Num14z6"/>
    <w:uiPriority w:val="99"/>
    <w:rsid w:val="001524E8"/>
  </w:style>
  <w:style w:type="character" w:customStyle="1" w:styleId="WW8Num14z7">
    <w:name w:val="WW8Num14z7"/>
    <w:uiPriority w:val="99"/>
    <w:rsid w:val="001524E8"/>
  </w:style>
  <w:style w:type="character" w:customStyle="1" w:styleId="WW8Num14z8">
    <w:name w:val="WW8Num14z8"/>
    <w:uiPriority w:val="99"/>
    <w:rsid w:val="001524E8"/>
  </w:style>
  <w:style w:type="character" w:customStyle="1" w:styleId="WW8Num15z0">
    <w:name w:val="WW8Num15z0"/>
    <w:uiPriority w:val="99"/>
    <w:rsid w:val="001524E8"/>
  </w:style>
  <w:style w:type="character" w:customStyle="1" w:styleId="WW8Num15z1">
    <w:name w:val="WW8Num15z1"/>
    <w:uiPriority w:val="99"/>
    <w:rsid w:val="001524E8"/>
  </w:style>
  <w:style w:type="character" w:customStyle="1" w:styleId="WW8Num15z2">
    <w:name w:val="WW8Num15z2"/>
    <w:uiPriority w:val="99"/>
    <w:rsid w:val="001524E8"/>
  </w:style>
  <w:style w:type="character" w:customStyle="1" w:styleId="WW8Num15z3">
    <w:name w:val="WW8Num15z3"/>
    <w:uiPriority w:val="99"/>
    <w:rsid w:val="001524E8"/>
  </w:style>
  <w:style w:type="character" w:customStyle="1" w:styleId="WW8Num15z4">
    <w:name w:val="WW8Num15z4"/>
    <w:uiPriority w:val="99"/>
    <w:rsid w:val="001524E8"/>
  </w:style>
  <w:style w:type="character" w:customStyle="1" w:styleId="WW8Num15z5">
    <w:name w:val="WW8Num15z5"/>
    <w:uiPriority w:val="99"/>
    <w:rsid w:val="001524E8"/>
  </w:style>
  <w:style w:type="character" w:customStyle="1" w:styleId="WW8Num15z6">
    <w:name w:val="WW8Num15z6"/>
    <w:uiPriority w:val="99"/>
    <w:rsid w:val="001524E8"/>
  </w:style>
  <w:style w:type="character" w:customStyle="1" w:styleId="WW8Num15z7">
    <w:name w:val="WW8Num15z7"/>
    <w:uiPriority w:val="99"/>
    <w:rsid w:val="001524E8"/>
  </w:style>
  <w:style w:type="character" w:customStyle="1" w:styleId="WW8Num15z8">
    <w:name w:val="WW8Num15z8"/>
    <w:uiPriority w:val="99"/>
    <w:rsid w:val="001524E8"/>
  </w:style>
  <w:style w:type="character" w:customStyle="1" w:styleId="WW8Num16z0">
    <w:name w:val="WW8Num16z0"/>
    <w:uiPriority w:val="99"/>
    <w:rsid w:val="001524E8"/>
  </w:style>
  <w:style w:type="character" w:customStyle="1" w:styleId="WW8Num16z1">
    <w:name w:val="WW8Num16z1"/>
    <w:uiPriority w:val="99"/>
    <w:rsid w:val="001524E8"/>
  </w:style>
  <w:style w:type="character" w:customStyle="1" w:styleId="WW8Num16z2">
    <w:name w:val="WW8Num16z2"/>
    <w:uiPriority w:val="99"/>
    <w:rsid w:val="001524E8"/>
  </w:style>
  <w:style w:type="character" w:customStyle="1" w:styleId="WW8Num16z3">
    <w:name w:val="WW8Num16z3"/>
    <w:uiPriority w:val="99"/>
    <w:rsid w:val="001524E8"/>
  </w:style>
  <w:style w:type="character" w:customStyle="1" w:styleId="WW8Num16z4">
    <w:name w:val="WW8Num16z4"/>
    <w:uiPriority w:val="99"/>
    <w:rsid w:val="001524E8"/>
  </w:style>
  <w:style w:type="character" w:customStyle="1" w:styleId="WW8Num16z5">
    <w:name w:val="WW8Num16z5"/>
    <w:uiPriority w:val="99"/>
    <w:rsid w:val="001524E8"/>
  </w:style>
  <w:style w:type="character" w:customStyle="1" w:styleId="WW8Num16z6">
    <w:name w:val="WW8Num16z6"/>
    <w:uiPriority w:val="99"/>
    <w:rsid w:val="001524E8"/>
  </w:style>
  <w:style w:type="character" w:customStyle="1" w:styleId="WW8Num16z7">
    <w:name w:val="WW8Num16z7"/>
    <w:uiPriority w:val="99"/>
    <w:rsid w:val="001524E8"/>
  </w:style>
  <w:style w:type="character" w:customStyle="1" w:styleId="WW8Num16z8">
    <w:name w:val="WW8Num16z8"/>
    <w:uiPriority w:val="99"/>
    <w:rsid w:val="001524E8"/>
  </w:style>
  <w:style w:type="character" w:customStyle="1" w:styleId="WW8Num17z0">
    <w:name w:val="WW8Num17z0"/>
    <w:uiPriority w:val="99"/>
    <w:rsid w:val="001524E8"/>
  </w:style>
  <w:style w:type="character" w:customStyle="1" w:styleId="WW8Num17z1">
    <w:name w:val="WW8Num17z1"/>
    <w:uiPriority w:val="99"/>
    <w:rsid w:val="001524E8"/>
  </w:style>
  <w:style w:type="character" w:customStyle="1" w:styleId="WW8Num17z2">
    <w:name w:val="WW8Num17z2"/>
    <w:uiPriority w:val="99"/>
    <w:rsid w:val="001524E8"/>
  </w:style>
  <w:style w:type="character" w:customStyle="1" w:styleId="WW8Num17z3">
    <w:name w:val="WW8Num17z3"/>
    <w:uiPriority w:val="99"/>
    <w:rsid w:val="001524E8"/>
  </w:style>
  <w:style w:type="character" w:customStyle="1" w:styleId="WW8Num17z4">
    <w:name w:val="WW8Num17z4"/>
    <w:uiPriority w:val="99"/>
    <w:rsid w:val="001524E8"/>
  </w:style>
  <w:style w:type="character" w:customStyle="1" w:styleId="WW8Num17z5">
    <w:name w:val="WW8Num17z5"/>
    <w:uiPriority w:val="99"/>
    <w:rsid w:val="001524E8"/>
  </w:style>
  <w:style w:type="character" w:customStyle="1" w:styleId="WW8Num17z6">
    <w:name w:val="WW8Num17z6"/>
    <w:uiPriority w:val="99"/>
    <w:rsid w:val="001524E8"/>
  </w:style>
  <w:style w:type="character" w:customStyle="1" w:styleId="WW8Num17z7">
    <w:name w:val="WW8Num17z7"/>
    <w:uiPriority w:val="99"/>
    <w:rsid w:val="001524E8"/>
  </w:style>
  <w:style w:type="character" w:customStyle="1" w:styleId="WW8Num17z8">
    <w:name w:val="WW8Num17z8"/>
    <w:uiPriority w:val="99"/>
    <w:rsid w:val="001524E8"/>
  </w:style>
  <w:style w:type="character" w:customStyle="1" w:styleId="WW8Num18z0">
    <w:name w:val="WW8Num18z0"/>
    <w:uiPriority w:val="99"/>
    <w:rsid w:val="001524E8"/>
  </w:style>
  <w:style w:type="character" w:customStyle="1" w:styleId="WW8Num18z1">
    <w:name w:val="WW8Num18z1"/>
    <w:uiPriority w:val="99"/>
    <w:rsid w:val="001524E8"/>
  </w:style>
  <w:style w:type="character" w:customStyle="1" w:styleId="WW8Num18z2">
    <w:name w:val="WW8Num18z2"/>
    <w:uiPriority w:val="99"/>
    <w:rsid w:val="001524E8"/>
  </w:style>
  <w:style w:type="character" w:customStyle="1" w:styleId="WW8Num18z3">
    <w:name w:val="WW8Num18z3"/>
    <w:uiPriority w:val="99"/>
    <w:rsid w:val="001524E8"/>
  </w:style>
  <w:style w:type="character" w:customStyle="1" w:styleId="WW8Num18z4">
    <w:name w:val="WW8Num18z4"/>
    <w:uiPriority w:val="99"/>
    <w:rsid w:val="001524E8"/>
  </w:style>
  <w:style w:type="character" w:customStyle="1" w:styleId="WW8Num18z5">
    <w:name w:val="WW8Num18z5"/>
    <w:uiPriority w:val="99"/>
    <w:rsid w:val="001524E8"/>
  </w:style>
  <w:style w:type="character" w:customStyle="1" w:styleId="WW8Num18z6">
    <w:name w:val="WW8Num18z6"/>
    <w:uiPriority w:val="99"/>
    <w:rsid w:val="001524E8"/>
  </w:style>
  <w:style w:type="character" w:customStyle="1" w:styleId="WW8Num18z7">
    <w:name w:val="WW8Num18z7"/>
    <w:uiPriority w:val="99"/>
    <w:rsid w:val="001524E8"/>
  </w:style>
  <w:style w:type="character" w:customStyle="1" w:styleId="WW8Num18z8">
    <w:name w:val="WW8Num18z8"/>
    <w:uiPriority w:val="99"/>
    <w:rsid w:val="001524E8"/>
  </w:style>
  <w:style w:type="character" w:customStyle="1" w:styleId="WW8Num19z0">
    <w:name w:val="WW8Num19z0"/>
    <w:uiPriority w:val="99"/>
    <w:rsid w:val="001524E8"/>
  </w:style>
  <w:style w:type="character" w:customStyle="1" w:styleId="WW8Num19z1">
    <w:name w:val="WW8Num19z1"/>
    <w:uiPriority w:val="99"/>
    <w:rsid w:val="001524E8"/>
  </w:style>
  <w:style w:type="character" w:customStyle="1" w:styleId="WW8Num19z2">
    <w:name w:val="WW8Num19z2"/>
    <w:uiPriority w:val="99"/>
    <w:rsid w:val="001524E8"/>
  </w:style>
  <w:style w:type="character" w:customStyle="1" w:styleId="WW8Num19z3">
    <w:name w:val="WW8Num19z3"/>
    <w:uiPriority w:val="99"/>
    <w:rsid w:val="001524E8"/>
  </w:style>
  <w:style w:type="character" w:customStyle="1" w:styleId="WW8Num19z4">
    <w:name w:val="WW8Num19z4"/>
    <w:uiPriority w:val="99"/>
    <w:rsid w:val="001524E8"/>
  </w:style>
  <w:style w:type="character" w:customStyle="1" w:styleId="WW8Num19z5">
    <w:name w:val="WW8Num19z5"/>
    <w:uiPriority w:val="99"/>
    <w:rsid w:val="001524E8"/>
  </w:style>
  <w:style w:type="character" w:customStyle="1" w:styleId="WW8Num19z6">
    <w:name w:val="WW8Num19z6"/>
    <w:uiPriority w:val="99"/>
    <w:rsid w:val="001524E8"/>
  </w:style>
  <w:style w:type="character" w:customStyle="1" w:styleId="WW8Num19z7">
    <w:name w:val="WW8Num19z7"/>
    <w:uiPriority w:val="99"/>
    <w:rsid w:val="001524E8"/>
  </w:style>
  <w:style w:type="character" w:customStyle="1" w:styleId="WW8Num19z8">
    <w:name w:val="WW8Num19z8"/>
    <w:uiPriority w:val="99"/>
    <w:rsid w:val="001524E8"/>
  </w:style>
  <w:style w:type="character" w:customStyle="1" w:styleId="WW8Num20z0">
    <w:name w:val="WW8Num20z0"/>
    <w:uiPriority w:val="99"/>
    <w:rsid w:val="001524E8"/>
  </w:style>
  <w:style w:type="character" w:customStyle="1" w:styleId="WW8Num20z1">
    <w:name w:val="WW8Num20z1"/>
    <w:uiPriority w:val="99"/>
    <w:rsid w:val="001524E8"/>
  </w:style>
  <w:style w:type="character" w:customStyle="1" w:styleId="WW8Num20z2">
    <w:name w:val="WW8Num20z2"/>
    <w:uiPriority w:val="99"/>
    <w:rsid w:val="001524E8"/>
  </w:style>
  <w:style w:type="character" w:customStyle="1" w:styleId="WW8Num20z3">
    <w:name w:val="WW8Num20z3"/>
    <w:uiPriority w:val="99"/>
    <w:rsid w:val="001524E8"/>
  </w:style>
  <w:style w:type="character" w:customStyle="1" w:styleId="WW8Num20z4">
    <w:name w:val="WW8Num20z4"/>
    <w:uiPriority w:val="99"/>
    <w:rsid w:val="001524E8"/>
  </w:style>
  <w:style w:type="character" w:customStyle="1" w:styleId="WW8Num20z5">
    <w:name w:val="WW8Num20z5"/>
    <w:uiPriority w:val="99"/>
    <w:rsid w:val="001524E8"/>
  </w:style>
  <w:style w:type="character" w:customStyle="1" w:styleId="WW8Num20z6">
    <w:name w:val="WW8Num20z6"/>
    <w:uiPriority w:val="99"/>
    <w:rsid w:val="001524E8"/>
  </w:style>
  <w:style w:type="character" w:customStyle="1" w:styleId="WW8Num20z7">
    <w:name w:val="WW8Num20z7"/>
    <w:uiPriority w:val="99"/>
    <w:rsid w:val="001524E8"/>
  </w:style>
  <w:style w:type="character" w:customStyle="1" w:styleId="WW8Num20z8">
    <w:name w:val="WW8Num20z8"/>
    <w:uiPriority w:val="99"/>
    <w:rsid w:val="001524E8"/>
  </w:style>
  <w:style w:type="character" w:customStyle="1" w:styleId="WW8Num21z0">
    <w:name w:val="WW8Num21z0"/>
    <w:uiPriority w:val="99"/>
    <w:rsid w:val="001524E8"/>
  </w:style>
  <w:style w:type="character" w:customStyle="1" w:styleId="WW8Num21z1">
    <w:name w:val="WW8Num21z1"/>
    <w:uiPriority w:val="99"/>
    <w:rsid w:val="001524E8"/>
  </w:style>
  <w:style w:type="character" w:customStyle="1" w:styleId="WW8Num21z2">
    <w:name w:val="WW8Num21z2"/>
    <w:uiPriority w:val="99"/>
    <w:rsid w:val="001524E8"/>
  </w:style>
  <w:style w:type="character" w:customStyle="1" w:styleId="WW8Num21z3">
    <w:name w:val="WW8Num21z3"/>
    <w:uiPriority w:val="99"/>
    <w:rsid w:val="001524E8"/>
  </w:style>
  <w:style w:type="character" w:customStyle="1" w:styleId="WW8Num21z4">
    <w:name w:val="WW8Num21z4"/>
    <w:uiPriority w:val="99"/>
    <w:rsid w:val="001524E8"/>
  </w:style>
  <w:style w:type="character" w:customStyle="1" w:styleId="WW8Num21z5">
    <w:name w:val="WW8Num21z5"/>
    <w:uiPriority w:val="99"/>
    <w:rsid w:val="001524E8"/>
  </w:style>
  <w:style w:type="character" w:customStyle="1" w:styleId="WW8Num21z6">
    <w:name w:val="WW8Num21z6"/>
    <w:uiPriority w:val="99"/>
    <w:rsid w:val="001524E8"/>
  </w:style>
  <w:style w:type="character" w:customStyle="1" w:styleId="WW8Num21z7">
    <w:name w:val="WW8Num21z7"/>
    <w:uiPriority w:val="99"/>
    <w:rsid w:val="001524E8"/>
  </w:style>
  <w:style w:type="character" w:customStyle="1" w:styleId="WW8Num21z8">
    <w:name w:val="WW8Num21z8"/>
    <w:uiPriority w:val="99"/>
    <w:rsid w:val="001524E8"/>
  </w:style>
  <w:style w:type="character" w:customStyle="1" w:styleId="WW8Num22z0">
    <w:name w:val="WW8Num22z0"/>
    <w:uiPriority w:val="99"/>
    <w:rsid w:val="001524E8"/>
    <w:rPr>
      <w:rFonts w:ascii="Courier New" w:hAnsi="Courier New"/>
    </w:rPr>
  </w:style>
  <w:style w:type="character" w:customStyle="1" w:styleId="WW8Num22z1">
    <w:name w:val="WW8Num22z1"/>
    <w:uiPriority w:val="99"/>
    <w:rsid w:val="001524E8"/>
    <w:rPr>
      <w:rFonts w:ascii="Courier New" w:hAnsi="Courier New"/>
    </w:rPr>
  </w:style>
  <w:style w:type="character" w:customStyle="1" w:styleId="WW8Num22z2">
    <w:name w:val="WW8Num22z2"/>
    <w:uiPriority w:val="99"/>
    <w:rsid w:val="001524E8"/>
    <w:rPr>
      <w:rFonts w:ascii="Wingdings" w:hAnsi="Wingdings"/>
    </w:rPr>
  </w:style>
  <w:style w:type="character" w:customStyle="1" w:styleId="WW8Num22z3">
    <w:name w:val="WW8Num22z3"/>
    <w:uiPriority w:val="99"/>
    <w:rsid w:val="001524E8"/>
    <w:rPr>
      <w:rFonts w:ascii="Symbol" w:hAnsi="Symbol"/>
    </w:rPr>
  </w:style>
  <w:style w:type="character" w:customStyle="1" w:styleId="WW8Num23z0">
    <w:name w:val="WW8Num23z0"/>
    <w:uiPriority w:val="99"/>
    <w:rsid w:val="001524E8"/>
  </w:style>
  <w:style w:type="character" w:customStyle="1" w:styleId="WW8Num23z1">
    <w:name w:val="WW8Num23z1"/>
    <w:uiPriority w:val="99"/>
    <w:rsid w:val="001524E8"/>
  </w:style>
  <w:style w:type="character" w:customStyle="1" w:styleId="WW8Num23z2">
    <w:name w:val="WW8Num23z2"/>
    <w:uiPriority w:val="99"/>
    <w:rsid w:val="001524E8"/>
  </w:style>
  <w:style w:type="character" w:customStyle="1" w:styleId="WW8Num23z3">
    <w:name w:val="WW8Num23z3"/>
    <w:uiPriority w:val="99"/>
    <w:rsid w:val="001524E8"/>
  </w:style>
  <w:style w:type="character" w:customStyle="1" w:styleId="WW8Num23z4">
    <w:name w:val="WW8Num23z4"/>
    <w:uiPriority w:val="99"/>
    <w:rsid w:val="001524E8"/>
  </w:style>
  <w:style w:type="character" w:customStyle="1" w:styleId="WW8Num23z5">
    <w:name w:val="WW8Num23z5"/>
    <w:uiPriority w:val="99"/>
    <w:rsid w:val="001524E8"/>
  </w:style>
  <w:style w:type="character" w:customStyle="1" w:styleId="WW8Num23z6">
    <w:name w:val="WW8Num23z6"/>
    <w:uiPriority w:val="99"/>
    <w:rsid w:val="001524E8"/>
  </w:style>
  <w:style w:type="character" w:customStyle="1" w:styleId="WW8Num23z7">
    <w:name w:val="WW8Num23z7"/>
    <w:uiPriority w:val="99"/>
    <w:rsid w:val="001524E8"/>
  </w:style>
  <w:style w:type="character" w:customStyle="1" w:styleId="WW8Num23z8">
    <w:name w:val="WW8Num23z8"/>
    <w:uiPriority w:val="99"/>
    <w:rsid w:val="001524E8"/>
  </w:style>
  <w:style w:type="character" w:customStyle="1" w:styleId="WW8Num24z0">
    <w:name w:val="WW8Num24z0"/>
    <w:uiPriority w:val="99"/>
    <w:rsid w:val="001524E8"/>
  </w:style>
  <w:style w:type="character" w:customStyle="1" w:styleId="WW8Num24z1">
    <w:name w:val="WW8Num24z1"/>
    <w:uiPriority w:val="99"/>
    <w:rsid w:val="001524E8"/>
  </w:style>
  <w:style w:type="character" w:customStyle="1" w:styleId="WW8Num24z2">
    <w:name w:val="WW8Num24z2"/>
    <w:uiPriority w:val="99"/>
    <w:rsid w:val="001524E8"/>
  </w:style>
  <w:style w:type="character" w:customStyle="1" w:styleId="WW8Num24z3">
    <w:name w:val="WW8Num24z3"/>
    <w:uiPriority w:val="99"/>
    <w:rsid w:val="001524E8"/>
  </w:style>
  <w:style w:type="character" w:customStyle="1" w:styleId="WW8Num24z4">
    <w:name w:val="WW8Num24z4"/>
    <w:uiPriority w:val="99"/>
    <w:rsid w:val="001524E8"/>
  </w:style>
  <w:style w:type="character" w:customStyle="1" w:styleId="WW8Num24z5">
    <w:name w:val="WW8Num24z5"/>
    <w:uiPriority w:val="99"/>
    <w:rsid w:val="001524E8"/>
  </w:style>
  <w:style w:type="character" w:customStyle="1" w:styleId="WW8Num24z6">
    <w:name w:val="WW8Num24z6"/>
    <w:uiPriority w:val="99"/>
    <w:rsid w:val="001524E8"/>
  </w:style>
  <w:style w:type="character" w:customStyle="1" w:styleId="WW8Num24z7">
    <w:name w:val="WW8Num24z7"/>
    <w:uiPriority w:val="99"/>
    <w:rsid w:val="001524E8"/>
  </w:style>
  <w:style w:type="character" w:customStyle="1" w:styleId="WW8Num24z8">
    <w:name w:val="WW8Num24z8"/>
    <w:uiPriority w:val="99"/>
    <w:rsid w:val="001524E8"/>
  </w:style>
  <w:style w:type="character" w:customStyle="1" w:styleId="WW8Num25z0">
    <w:name w:val="WW8Num25z0"/>
    <w:uiPriority w:val="99"/>
    <w:rsid w:val="001524E8"/>
    <w:rPr>
      <w:rFonts w:ascii="Courier New" w:hAnsi="Courier New"/>
    </w:rPr>
  </w:style>
  <w:style w:type="character" w:customStyle="1" w:styleId="WW8Num25z1">
    <w:name w:val="WW8Num25z1"/>
    <w:uiPriority w:val="99"/>
    <w:rsid w:val="001524E8"/>
    <w:rPr>
      <w:rFonts w:ascii="Courier New" w:hAnsi="Courier New"/>
    </w:rPr>
  </w:style>
  <w:style w:type="character" w:customStyle="1" w:styleId="WW8Num25z2">
    <w:name w:val="WW8Num25z2"/>
    <w:uiPriority w:val="99"/>
    <w:rsid w:val="001524E8"/>
    <w:rPr>
      <w:rFonts w:ascii="Wingdings" w:hAnsi="Wingdings"/>
    </w:rPr>
  </w:style>
  <w:style w:type="character" w:customStyle="1" w:styleId="WW8Num25z3">
    <w:name w:val="WW8Num25z3"/>
    <w:uiPriority w:val="99"/>
    <w:rsid w:val="001524E8"/>
    <w:rPr>
      <w:rFonts w:ascii="Symbol" w:hAnsi="Symbol"/>
    </w:rPr>
  </w:style>
  <w:style w:type="character" w:customStyle="1" w:styleId="WW8Num26z0">
    <w:name w:val="WW8Num26z0"/>
    <w:uiPriority w:val="99"/>
    <w:rsid w:val="001524E8"/>
    <w:rPr>
      <w:rFonts w:ascii="Courier New" w:hAnsi="Courier New"/>
    </w:rPr>
  </w:style>
  <w:style w:type="character" w:customStyle="1" w:styleId="WW8Num26z1">
    <w:name w:val="WW8Num26z1"/>
    <w:uiPriority w:val="99"/>
    <w:rsid w:val="001524E8"/>
    <w:rPr>
      <w:rFonts w:ascii="Courier New" w:hAnsi="Courier New"/>
    </w:rPr>
  </w:style>
  <w:style w:type="character" w:customStyle="1" w:styleId="WW8Num26z2">
    <w:name w:val="WW8Num26z2"/>
    <w:uiPriority w:val="99"/>
    <w:rsid w:val="001524E8"/>
    <w:rPr>
      <w:rFonts w:ascii="Wingdings" w:hAnsi="Wingdings"/>
    </w:rPr>
  </w:style>
  <w:style w:type="character" w:customStyle="1" w:styleId="WW8Num26z3">
    <w:name w:val="WW8Num26z3"/>
    <w:uiPriority w:val="99"/>
    <w:rsid w:val="001524E8"/>
    <w:rPr>
      <w:rFonts w:ascii="Symbol" w:hAnsi="Symbol"/>
    </w:rPr>
  </w:style>
  <w:style w:type="character" w:customStyle="1" w:styleId="WW8Num27z0">
    <w:name w:val="WW8Num27z0"/>
    <w:uiPriority w:val="99"/>
    <w:rsid w:val="001524E8"/>
  </w:style>
  <w:style w:type="character" w:customStyle="1" w:styleId="WW8Num27z1">
    <w:name w:val="WW8Num27z1"/>
    <w:uiPriority w:val="99"/>
    <w:rsid w:val="001524E8"/>
  </w:style>
  <w:style w:type="character" w:customStyle="1" w:styleId="WW8Num27z2">
    <w:name w:val="WW8Num27z2"/>
    <w:uiPriority w:val="99"/>
    <w:rsid w:val="001524E8"/>
  </w:style>
  <w:style w:type="character" w:customStyle="1" w:styleId="WW8Num27z3">
    <w:name w:val="WW8Num27z3"/>
    <w:uiPriority w:val="99"/>
    <w:rsid w:val="001524E8"/>
  </w:style>
  <w:style w:type="character" w:customStyle="1" w:styleId="WW8Num27z4">
    <w:name w:val="WW8Num27z4"/>
    <w:uiPriority w:val="99"/>
    <w:rsid w:val="001524E8"/>
  </w:style>
  <w:style w:type="character" w:customStyle="1" w:styleId="WW8Num27z5">
    <w:name w:val="WW8Num27z5"/>
    <w:uiPriority w:val="99"/>
    <w:rsid w:val="001524E8"/>
  </w:style>
  <w:style w:type="character" w:customStyle="1" w:styleId="WW8Num27z6">
    <w:name w:val="WW8Num27z6"/>
    <w:uiPriority w:val="99"/>
    <w:rsid w:val="001524E8"/>
  </w:style>
  <w:style w:type="character" w:customStyle="1" w:styleId="WW8Num27z7">
    <w:name w:val="WW8Num27z7"/>
    <w:uiPriority w:val="99"/>
    <w:rsid w:val="001524E8"/>
  </w:style>
  <w:style w:type="character" w:customStyle="1" w:styleId="WW8Num27z8">
    <w:name w:val="WW8Num27z8"/>
    <w:uiPriority w:val="99"/>
    <w:rsid w:val="001524E8"/>
  </w:style>
  <w:style w:type="character" w:customStyle="1" w:styleId="WW8Num28z0">
    <w:name w:val="WW8Num28z0"/>
    <w:uiPriority w:val="99"/>
    <w:rsid w:val="001524E8"/>
    <w:rPr>
      <w:rFonts w:ascii="Arial" w:hAnsi="Arial"/>
      <w:sz w:val="20"/>
    </w:rPr>
  </w:style>
  <w:style w:type="character" w:customStyle="1" w:styleId="WW8Num28z1">
    <w:name w:val="WW8Num28z1"/>
    <w:uiPriority w:val="99"/>
    <w:rsid w:val="001524E8"/>
  </w:style>
  <w:style w:type="character" w:customStyle="1" w:styleId="WW8Num28z2">
    <w:name w:val="WW8Num28z2"/>
    <w:uiPriority w:val="99"/>
    <w:rsid w:val="001524E8"/>
  </w:style>
  <w:style w:type="character" w:customStyle="1" w:styleId="WW8Num28z3">
    <w:name w:val="WW8Num28z3"/>
    <w:uiPriority w:val="99"/>
    <w:rsid w:val="001524E8"/>
  </w:style>
  <w:style w:type="character" w:customStyle="1" w:styleId="WW8Num28z4">
    <w:name w:val="WW8Num28z4"/>
    <w:uiPriority w:val="99"/>
    <w:rsid w:val="001524E8"/>
  </w:style>
  <w:style w:type="character" w:customStyle="1" w:styleId="WW8Num28z5">
    <w:name w:val="WW8Num28z5"/>
    <w:uiPriority w:val="99"/>
    <w:rsid w:val="001524E8"/>
  </w:style>
  <w:style w:type="character" w:customStyle="1" w:styleId="WW8Num28z6">
    <w:name w:val="WW8Num28z6"/>
    <w:uiPriority w:val="99"/>
    <w:rsid w:val="001524E8"/>
  </w:style>
  <w:style w:type="character" w:customStyle="1" w:styleId="WW8Num28z7">
    <w:name w:val="WW8Num28z7"/>
    <w:uiPriority w:val="99"/>
    <w:rsid w:val="001524E8"/>
  </w:style>
  <w:style w:type="character" w:customStyle="1" w:styleId="WW8Num28z8">
    <w:name w:val="WW8Num28z8"/>
    <w:uiPriority w:val="99"/>
    <w:rsid w:val="001524E8"/>
  </w:style>
  <w:style w:type="character" w:customStyle="1" w:styleId="WW8Num29z0">
    <w:name w:val="WW8Num29z0"/>
    <w:uiPriority w:val="99"/>
    <w:rsid w:val="001524E8"/>
  </w:style>
  <w:style w:type="character" w:customStyle="1" w:styleId="WW8Num29z1">
    <w:name w:val="WW8Num29z1"/>
    <w:uiPriority w:val="99"/>
    <w:rsid w:val="001524E8"/>
  </w:style>
  <w:style w:type="character" w:customStyle="1" w:styleId="WW8Num29z2">
    <w:name w:val="WW8Num29z2"/>
    <w:uiPriority w:val="99"/>
    <w:rsid w:val="001524E8"/>
  </w:style>
  <w:style w:type="character" w:customStyle="1" w:styleId="WW8Num29z3">
    <w:name w:val="WW8Num29z3"/>
    <w:uiPriority w:val="99"/>
    <w:rsid w:val="001524E8"/>
  </w:style>
  <w:style w:type="character" w:customStyle="1" w:styleId="WW8Num29z4">
    <w:name w:val="WW8Num29z4"/>
    <w:uiPriority w:val="99"/>
    <w:rsid w:val="001524E8"/>
  </w:style>
  <w:style w:type="character" w:customStyle="1" w:styleId="WW8Num29z5">
    <w:name w:val="WW8Num29z5"/>
    <w:uiPriority w:val="99"/>
    <w:rsid w:val="001524E8"/>
  </w:style>
  <w:style w:type="character" w:customStyle="1" w:styleId="WW8Num29z6">
    <w:name w:val="WW8Num29z6"/>
    <w:uiPriority w:val="99"/>
    <w:rsid w:val="001524E8"/>
  </w:style>
  <w:style w:type="character" w:customStyle="1" w:styleId="WW8Num29z7">
    <w:name w:val="WW8Num29z7"/>
    <w:uiPriority w:val="99"/>
    <w:rsid w:val="001524E8"/>
  </w:style>
  <w:style w:type="character" w:customStyle="1" w:styleId="WW8Num29z8">
    <w:name w:val="WW8Num29z8"/>
    <w:uiPriority w:val="99"/>
    <w:rsid w:val="001524E8"/>
  </w:style>
  <w:style w:type="character" w:customStyle="1" w:styleId="WW8Num30z0">
    <w:name w:val="WW8Num30z0"/>
    <w:uiPriority w:val="99"/>
    <w:rsid w:val="001524E8"/>
    <w:rPr>
      <w:b/>
    </w:rPr>
  </w:style>
  <w:style w:type="character" w:customStyle="1" w:styleId="WW8Num30z1">
    <w:name w:val="WW8Num30z1"/>
    <w:uiPriority w:val="99"/>
    <w:rsid w:val="001524E8"/>
  </w:style>
  <w:style w:type="character" w:customStyle="1" w:styleId="WW8Num30z2">
    <w:name w:val="WW8Num30z2"/>
    <w:uiPriority w:val="99"/>
    <w:rsid w:val="001524E8"/>
  </w:style>
  <w:style w:type="character" w:customStyle="1" w:styleId="WW8Num30z3">
    <w:name w:val="WW8Num30z3"/>
    <w:uiPriority w:val="99"/>
    <w:rsid w:val="001524E8"/>
  </w:style>
  <w:style w:type="character" w:customStyle="1" w:styleId="WW8Num30z4">
    <w:name w:val="WW8Num30z4"/>
    <w:uiPriority w:val="99"/>
    <w:rsid w:val="001524E8"/>
  </w:style>
  <w:style w:type="character" w:customStyle="1" w:styleId="WW8Num30z5">
    <w:name w:val="WW8Num30z5"/>
    <w:uiPriority w:val="99"/>
    <w:rsid w:val="001524E8"/>
  </w:style>
  <w:style w:type="character" w:customStyle="1" w:styleId="WW8Num30z6">
    <w:name w:val="WW8Num30z6"/>
    <w:uiPriority w:val="99"/>
    <w:rsid w:val="001524E8"/>
  </w:style>
  <w:style w:type="character" w:customStyle="1" w:styleId="WW8Num30z7">
    <w:name w:val="WW8Num30z7"/>
    <w:uiPriority w:val="99"/>
    <w:rsid w:val="001524E8"/>
  </w:style>
  <w:style w:type="character" w:customStyle="1" w:styleId="WW8Num30z8">
    <w:name w:val="WW8Num30z8"/>
    <w:uiPriority w:val="99"/>
    <w:rsid w:val="001524E8"/>
  </w:style>
  <w:style w:type="character" w:customStyle="1" w:styleId="Domylnaczcionkaakapitu1">
    <w:name w:val="Domyślna czcionka akapitu1"/>
    <w:uiPriority w:val="99"/>
    <w:rsid w:val="001524E8"/>
  </w:style>
  <w:style w:type="character" w:customStyle="1" w:styleId="ZwykytekstZnak">
    <w:name w:val="Zwykły tekst Znak"/>
    <w:uiPriority w:val="99"/>
    <w:rsid w:val="001524E8"/>
    <w:rPr>
      <w:rFonts w:ascii="Courier New" w:hAnsi="Courier New"/>
      <w:sz w:val="24"/>
    </w:rPr>
  </w:style>
  <w:style w:type="character" w:customStyle="1" w:styleId="Numerstrony1">
    <w:name w:val="Numer strony1"/>
    <w:uiPriority w:val="99"/>
    <w:rsid w:val="001524E8"/>
  </w:style>
  <w:style w:type="character" w:customStyle="1" w:styleId="Tekstpodstawowy3Znak">
    <w:name w:val="Tekst podstawowy 3 Znak"/>
    <w:uiPriority w:val="99"/>
    <w:rsid w:val="001524E8"/>
    <w:rPr>
      <w:rFonts w:ascii="Times New Roman" w:hAnsi="Times New Roman"/>
      <w:sz w:val="20"/>
    </w:rPr>
  </w:style>
  <w:style w:type="character" w:customStyle="1" w:styleId="Tekstpodstawowy2Znak">
    <w:name w:val="Tekst podstawowy 2 Znak"/>
    <w:uiPriority w:val="99"/>
    <w:rsid w:val="001524E8"/>
    <w:rPr>
      <w:rFonts w:ascii="Times New Roman" w:hAnsi="Times New Roman"/>
      <w:i/>
      <w:sz w:val="20"/>
    </w:rPr>
  </w:style>
  <w:style w:type="character" w:customStyle="1" w:styleId="TekstkomentarzaZnak">
    <w:name w:val="Tekst komentarza Znak"/>
    <w:uiPriority w:val="99"/>
    <w:rsid w:val="001524E8"/>
    <w:rPr>
      <w:rFonts w:ascii="Times New Roman" w:hAnsi="Times New Roman"/>
      <w:sz w:val="20"/>
    </w:rPr>
  </w:style>
  <w:style w:type="character" w:customStyle="1" w:styleId="TekstdymkaZnak">
    <w:name w:val="Tekst dymka Znak"/>
    <w:uiPriority w:val="99"/>
    <w:rsid w:val="001524E8"/>
    <w:rPr>
      <w:rFonts w:ascii="Tahoma" w:hAnsi="Tahoma"/>
      <w:sz w:val="16"/>
    </w:rPr>
  </w:style>
  <w:style w:type="character" w:customStyle="1" w:styleId="tw4winTerm">
    <w:name w:val="tw4winTerm"/>
    <w:uiPriority w:val="99"/>
    <w:rsid w:val="001524E8"/>
    <w:rPr>
      <w:color w:val="0000FF"/>
    </w:rPr>
  </w:style>
  <w:style w:type="character" w:customStyle="1" w:styleId="WW-WW8Num7z0">
    <w:name w:val="WW-WW8Num7z0"/>
    <w:uiPriority w:val="99"/>
    <w:rsid w:val="001524E8"/>
    <w:rPr>
      <w:rFonts w:ascii="Symbol" w:hAnsi="Symbol"/>
    </w:rPr>
  </w:style>
  <w:style w:type="character" w:customStyle="1" w:styleId="WW-WW8Num9z0">
    <w:name w:val="WW-WW8Num9z0"/>
    <w:uiPriority w:val="99"/>
    <w:rsid w:val="001524E8"/>
  </w:style>
  <w:style w:type="character" w:customStyle="1" w:styleId="WW-WW8Num3z2">
    <w:name w:val="WW-WW8Num3z2"/>
    <w:uiPriority w:val="99"/>
    <w:rsid w:val="001524E8"/>
    <w:rPr>
      <w:rFonts w:ascii="Wingdings" w:hAnsi="Wingdings"/>
    </w:rPr>
  </w:style>
  <w:style w:type="character" w:styleId="Pogrubienie">
    <w:name w:val="Strong"/>
    <w:uiPriority w:val="99"/>
    <w:qFormat/>
    <w:rsid w:val="001524E8"/>
    <w:rPr>
      <w:rFonts w:cs="Times New Roman"/>
      <w:b/>
    </w:rPr>
  </w:style>
  <w:style w:type="character" w:customStyle="1" w:styleId="redproductinfo">
    <w:name w:val="redproductinfo"/>
    <w:uiPriority w:val="99"/>
    <w:rsid w:val="001524E8"/>
  </w:style>
  <w:style w:type="character" w:customStyle="1" w:styleId="postbody1">
    <w:name w:val="postbody1"/>
    <w:uiPriority w:val="99"/>
    <w:rsid w:val="001524E8"/>
  </w:style>
  <w:style w:type="character" w:customStyle="1" w:styleId="UyteHipercze1">
    <w:name w:val="UżyteHiperłącze1"/>
    <w:uiPriority w:val="99"/>
    <w:rsid w:val="001524E8"/>
    <w:rPr>
      <w:color w:val="800080"/>
      <w:u w:val="single"/>
    </w:rPr>
  </w:style>
  <w:style w:type="character" w:customStyle="1" w:styleId="Tekstpodstawowywcity3Znak">
    <w:name w:val="Tekst podstawowy wcięty 3 Znak"/>
    <w:uiPriority w:val="99"/>
    <w:rsid w:val="001524E8"/>
    <w:rPr>
      <w:rFonts w:ascii="Times New Roman" w:hAnsi="Times New Roman"/>
      <w:sz w:val="16"/>
    </w:rPr>
  </w:style>
  <w:style w:type="character" w:customStyle="1" w:styleId="TekstpodstawowyZnak1">
    <w:name w:val="Tekst podstawowy Znak1"/>
    <w:uiPriority w:val="99"/>
    <w:rsid w:val="001524E8"/>
    <w:rPr>
      <w:rFonts w:ascii="Times New Roman" w:hAnsi="Times New Roman"/>
      <w:sz w:val="20"/>
    </w:rPr>
  </w:style>
  <w:style w:type="character" w:customStyle="1" w:styleId="apple-style-span">
    <w:name w:val="apple-style-span"/>
    <w:uiPriority w:val="99"/>
    <w:rsid w:val="001524E8"/>
  </w:style>
  <w:style w:type="character" w:customStyle="1" w:styleId="Nagwek3Znak1">
    <w:name w:val="Nagłówek 3 Znak1"/>
    <w:uiPriority w:val="99"/>
    <w:rsid w:val="001524E8"/>
    <w:rPr>
      <w:rFonts w:ascii="Arial" w:hAnsi="Arial"/>
      <w:b/>
      <w:sz w:val="26"/>
    </w:rPr>
  </w:style>
  <w:style w:type="character" w:styleId="Uwydatnienie">
    <w:name w:val="Emphasis"/>
    <w:uiPriority w:val="99"/>
    <w:qFormat/>
    <w:rsid w:val="001524E8"/>
    <w:rPr>
      <w:rFonts w:cs="Times New Roman"/>
      <w:i/>
    </w:rPr>
  </w:style>
  <w:style w:type="character" w:customStyle="1" w:styleId="text">
    <w:name w:val="text"/>
    <w:uiPriority w:val="99"/>
    <w:rsid w:val="001524E8"/>
  </w:style>
  <w:style w:type="character" w:customStyle="1" w:styleId="Odwoaniedokomentarza1">
    <w:name w:val="Odwołanie do komentarza1"/>
    <w:uiPriority w:val="99"/>
    <w:rsid w:val="001524E8"/>
    <w:rPr>
      <w:sz w:val="16"/>
    </w:rPr>
  </w:style>
  <w:style w:type="character" w:customStyle="1" w:styleId="TematkomentarzaZnak">
    <w:name w:val="Temat komentarza Znak"/>
    <w:uiPriority w:val="99"/>
    <w:rsid w:val="001524E8"/>
    <w:rPr>
      <w:rFonts w:ascii="Times New Roman" w:hAnsi="Times New Roman"/>
      <w:b/>
      <w:sz w:val="20"/>
    </w:rPr>
  </w:style>
  <w:style w:type="character" w:customStyle="1" w:styleId="Tekstzastpczy1">
    <w:name w:val="Tekst zastępczy1"/>
    <w:uiPriority w:val="99"/>
    <w:rsid w:val="001524E8"/>
    <w:rPr>
      <w:color w:val="808080"/>
    </w:rPr>
  </w:style>
  <w:style w:type="character" w:customStyle="1" w:styleId="Odwoanieprzypisudolnego1">
    <w:name w:val="Odwołanie przypisu dolnego1"/>
    <w:uiPriority w:val="99"/>
    <w:rsid w:val="001524E8"/>
    <w:rPr>
      <w:vertAlign w:val="superscript"/>
    </w:rPr>
  </w:style>
  <w:style w:type="character" w:customStyle="1" w:styleId="ListLabel1">
    <w:name w:val="ListLabel 1"/>
    <w:uiPriority w:val="99"/>
    <w:rsid w:val="001524E8"/>
    <w:rPr>
      <w:b/>
    </w:rPr>
  </w:style>
  <w:style w:type="character" w:customStyle="1" w:styleId="ListLabel2">
    <w:name w:val="ListLabel 2"/>
    <w:uiPriority w:val="99"/>
    <w:rsid w:val="001524E8"/>
    <w:rPr>
      <w:sz w:val="20"/>
    </w:rPr>
  </w:style>
  <w:style w:type="character" w:customStyle="1" w:styleId="ListLabel3">
    <w:name w:val="ListLabel 3"/>
    <w:uiPriority w:val="99"/>
    <w:rsid w:val="001524E8"/>
    <w:rPr>
      <w:rFonts w:eastAsia="Times New Roman"/>
    </w:rPr>
  </w:style>
  <w:style w:type="character" w:customStyle="1" w:styleId="ListLabel4">
    <w:name w:val="ListLabel 4"/>
    <w:uiPriority w:val="99"/>
    <w:rsid w:val="001524E8"/>
  </w:style>
  <w:style w:type="character" w:customStyle="1" w:styleId="ListLabel5">
    <w:name w:val="ListLabel 5"/>
    <w:uiPriority w:val="99"/>
    <w:rsid w:val="001524E8"/>
    <w:rPr>
      <w:b/>
    </w:rPr>
  </w:style>
  <w:style w:type="character" w:customStyle="1" w:styleId="ListLabel6">
    <w:name w:val="ListLabel 6"/>
    <w:uiPriority w:val="99"/>
    <w:rsid w:val="001524E8"/>
  </w:style>
  <w:style w:type="character" w:customStyle="1" w:styleId="ListLabel7">
    <w:name w:val="ListLabel 7"/>
    <w:uiPriority w:val="99"/>
    <w:rsid w:val="001524E8"/>
  </w:style>
  <w:style w:type="character" w:customStyle="1" w:styleId="ListLabel8">
    <w:name w:val="ListLabel 8"/>
    <w:uiPriority w:val="99"/>
    <w:rsid w:val="001524E8"/>
    <w:rPr>
      <w:position w:val="0"/>
      <w:sz w:val="22"/>
      <w:vertAlign w:val="baseline"/>
    </w:rPr>
  </w:style>
  <w:style w:type="character" w:customStyle="1" w:styleId="ListLabel9">
    <w:name w:val="ListLabel 9"/>
    <w:uiPriority w:val="99"/>
    <w:rsid w:val="001524E8"/>
  </w:style>
  <w:style w:type="character" w:customStyle="1" w:styleId="ListLabel10">
    <w:name w:val="ListLabel 10"/>
    <w:uiPriority w:val="99"/>
    <w:rsid w:val="001524E8"/>
    <w:rPr>
      <w:position w:val="0"/>
      <w:sz w:val="20"/>
      <w:vertAlign w:val="baseline"/>
    </w:rPr>
  </w:style>
  <w:style w:type="character" w:customStyle="1" w:styleId="ListLabel11">
    <w:name w:val="ListLabel 11"/>
    <w:uiPriority w:val="99"/>
    <w:rsid w:val="001524E8"/>
    <w:rPr>
      <w:color w:val="00000A"/>
      <w:sz w:val="20"/>
    </w:rPr>
  </w:style>
  <w:style w:type="character" w:customStyle="1" w:styleId="ListLabel12">
    <w:name w:val="ListLabel 12"/>
    <w:uiPriority w:val="99"/>
    <w:rsid w:val="001524E8"/>
    <w:rPr>
      <w:color w:val="000000"/>
      <w:position w:val="0"/>
      <w:sz w:val="22"/>
      <w:vertAlign w:val="baseline"/>
    </w:rPr>
  </w:style>
  <w:style w:type="character" w:customStyle="1" w:styleId="ListLabel13">
    <w:name w:val="ListLabel 13"/>
    <w:uiPriority w:val="99"/>
    <w:rsid w:val="001524E8"/>
  </w:style>
  <w:style w:type="character" w:customStyle="1" w:styleId="ListLabel14">
    <w:name w:val="ListLabel 14"/>
    <w:uiPriority w:val="99"/>
    <w:rsid w:val="001524E8"/>
  </w:style>
  <w:style w:type="character" w:customStyle="1" w:styleId="Symbolewypunktowania">
    <w:name w:val="Symbole wypunktowania"/>
    <w:uiPriority w:val="99"/>
    <w:rsid w:val="001524E8"/>
    <w:rPr>
      <w:rFonts w:ascii="OpenSymbol" w:eastAsia="OpenSymbol" w:hAnsi="OpenSymbol"/>
    </w:rPr>
  </w:style>
  <w:style w:type="character" w:customStyle="1" w:styleId="Znakinumeracji">
    <w:name w:val="Znaki numeracji"/>
    <w:uiPriority w:val="99"/>
    <w:rsid w:val="001524E8"/>
  </w:style>
  <w:style w:type="paragraph" w:customStyle="1" w:styleId="Nagwek10">
    <w:name w:val="Nagłówek1"/>
    <w:basedOn w:val="Normalny"/>
    <w:next w:val="Tekstpodstawowy"/>
    <w:uiPriority w:val="99"/>
    <w:rsid w:val="001524E8"/>
    <w:pPr>
      <w:keepNext/>
      <w:widowControl w:val="0"/>
      <w:suppressAutoHyphens/>
      <w:spacing w:before="240" w:after="120" w:line="100" w:lineRule="atLeast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TekstpodstawowyZnak2">
    <w:name w:val="Tekst podstawowy Znak2"/>
    <w:uiPriority w:val="99"/>
    <w:semiHidden/>
    <w:locked/>
    <w:rsid w:val="001524E8"/>
    <w:rPr>
      <w:rFonts w:cs="Times New Roman"/>
      <w:sz w:val="24"/>
      <w:lang w:eastAsia="ar-SA" w:bidi="ar-SA"/>
    </w:rPr>
  </w:style>
  <w:style w:type="paragraph" w:customStyle="1" w:styleId="Podpis1">
    <w:name w:val="Podpis1"/>
    <w:basedOn w:val="Normalny"/>
    <w:uiPriority w:val="99"/>
    <w:rsid w:val="001524E8"/>
    <w:pPr>
      <w:widowControl w:val="0"/>
      <w:suppressLineNumbers/>
      <w:suppressAutoHyphens/>
      <w:spacing w:before="120" w:after="120" w:line="100" w:lineRule="atLeast"/>
    </w:pPr>
    <w:rPr>
      <w:rFonts w:cs="Mangal"/>
      <w:i/>
      <w:iCs/>
      <w:lang w:eastAsia="ar-SA"/>
    </w:rPr>
  </w:style>
  <w:style w:type="paragraph" w:customStyle="1" w:styleId="Indeks">
    <w:name w:val="Indeks"/>
    <w:basedOn w:val="Normalny"/>
    <w:uiPriority w:val="99"/>
    <w:rsid w:val="001524E8"/>
    <w:pPr>
      <w:widowControl w:val="0"/>
      <w:suppressLineNumbers/>
      <w:suppressAutoHyphens/>
      <w:spacing w:line="100" w:lineRule="atLeast"/>
    </w:pPr>
    <w:rPr>
      <w:rFonts w:cs="Mangal"/>
      <w:lang w:eastAsia="ar-SA"/>
    </w:rPr>
  </w:style>
  <w:style w:type="paragraph" w:customStyle="1" w:styleId="Zwykytekst1">
    <w:name w:val="Zwykły tekst1"/>
    <w:basedOn w:val="Normalny"/>
    <w:uiPriority w:val="99"/>
    <w:rsid w:val="001524E8"/>
    <w:pPr>
      <w:widowControl w:val="0"/>
      <w:suppressAutoHyphens/>
      <w:spacing w:line="100" w:lineRule="atLeast"/>
    </w:pPr>
    <w:rPr>
      <w:rFonts w:ascii="Courier New" w:hAnsi="Courier New" w:cs="Courier New"/>
      <w:lang w:eastAsia="ar-SA"/>
    </w:rPr>
  </w:style>
  <w:style w:type="character" w:customStyle="1" w:styleId="StopkaZnak1">
    <w:name w:val="Stopka Znak1"/>
    <w:uiPriority w:val="99"/>
    <w:semiHidden/>
    <w:locked/>
    <w:rsid w:val="001524E8"/>
    <w:rPr>
      <w:rFonts w:cs="Times New Roman"/>
      <w:sz w:val="24"/>
      <w:lang w:eastAsia="ar-SA" w:bidi="ar-SA"/>
    </w:rPr>
  </w:style>
  <w:style w:type="character" w:customStyle="1" w:styleId="TekstpodstawowywcityZnak1">
    <w:name w:val="Tekst podstawowy wcięty Znak1"/>
    <w:uiPriority w:val="99"/>
    <w:semiHidden/>
    <w:locked/>
    <w:rsid w:val="001524E8"/>
    <w:rPr>
      <w:rFonts w:cs="Times New Roman"/>
      <w:sz w:val="24"/>
      <w:lang w:eastAsia="ar-SA" w:bidi="ar-SA"/>
    </w:rPr>
  </w:style>
  <w:style w:type="character" w:customStyle="1" w:styleId="NagwekZnak1">
    <w:name w:val="Nagłówek Znak1"/>
    <w:uiPriority w:val="99"/>
    <w:semiHidden/>
    <w:locked/>
    <w:rsid w:val="001524E8"/>
    <w:rPr>
      <w:rFonts w:cs="Times New Roman"/>
      <w:sz w:val="24"/>
      <w:lang w:eastAsia="ar-SA" w:bidi="ar-SA"/>
    </w:rPr>
  </w:style>
  <w:style w:type="paragraph" w:customStyle="1" w:styleId="Tekstpodstawowy31">
    <w:name w:val="Tekst podstawowy 31"/>
    <w:basedOn w:val="Normalny"/>
    <w:uiPriority w:val="99"/>
    <w:rsid w:val="001524E8"/>
    <w:pPr>
      <w:widowControl w:val="0"/>
      <w:suppressAutoHyphens/>
      <w:spacing w:line="100" w:lineRule="atLeast"/>
    </w:pPr>
    <w:rPr>
      <w:szCs w:val="20"/>
      <w:lang w:eastAsia="ar-SA"/>
    </w:rPr>
  </w:style>
  <w:style w:type="character" w:customStyle="1" w:styleId="TytuZnak1">
    <w:name w:val="Tytuł Znak1"/>
    <w:uiPriority w:val="99"/>
    <w:locked/>
    <w:rsid w:val="001524E8"/>
    <w:rPr>
      <w:rFonts w:ascii="Cambria" w:hAnsi="Cambria" w:cs="Times New Roman"/>
      <w:b/>
      <w:kern w:val="28"/>
      <w:sz w:val="32"/>
      <w:lang w:eastAsia="ar-SA" w:bidi="ar-SA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1524E8"/>
    <w:pPr>
      <w:jc w:val="center"/>
    </w:pPr>
    <w:rPr>
      <w:rFonts w:ascii="Cambria" w:eastAsia="Times New Roman" w:hAnsi="Cambria" w:cs="Times New Roman"/>
      <w:sz w:val="24"/>
      <w:szCs w:val="24"/>
    </w:rPr>
  </w:style>
  <w:style w:type="character" w:customStyle="1" w:styleId="PodtytuZnak">
    <w:name w:val="Podtytuł Znak"/>
    <w:link w:val="Podtytu"/>
    <w:uiPriority w:val="99"/>
    <w:rsid w:val="001524E8"/>
    <w:rPr>
      <w:rFonts w:ascii="Cambria" w:eastAsia="Times New Roman" w:hAnsi="Cambria"/>
      <w:sz w:val="24"/>
      <w:szCs w:val="24"/>
      <w:lang w:eastAsia="ar-SA"/>
    </w:rPr>
  </w:style>
  <w:style w:type="paragraph" w:customStyle="1" w:styleId="Tekstpodstawowy32">
    <w:name w:val="Tekst podstawowy 32"/>
    <w:basedOn w:val="Normalny"/>
    <w:uiPriority w:val="99"/>
    <w:rsid w:val="001524E8"/>
    <w:pPr>
      <w:widowControl w:val="0"/>
      <w:suppressAutoHyphens/>
      <w:spacing w:line="100" w:lineRule="atLeast"/>
      <w:jc w:val="both"/>
    </w:pPr>
    <w:rPr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1524E8"/>
    <w:pPr>
      <w:widowControl w:val="0"/>
      <w:suppressAutoHyphens/>
      <w:spacing w:line="100" w:lineRule="atLeast"/>
      <w:jc w:val="both"/>
    </w:pPr>
    <w:rPr>
      <w:i/>
      <w:szCs w:val="20"/>
      <w:lang w:eastAsia="ar-SA"/>
    </w:rPr>
  </w:style>
  <w:style w:type="paragraph" w:customStyle="1" w:styleId="Tekstkomentarza1">
    <w:name w:val="Tekst komentarza1"/>
    <w:basedOn w:val="Normalny"/>
    <w:uiPriority w:val="99"/>
    <w:rsid w:val="001524E8"/>
    <w:pPr>
      <w:widowControl w:val="0"/>
      <w:suppressAutoHyphens/>
      <w:spacing w:line="100" w:lineRule="atLeast"/>
    </w:pPr>
    <w:rPr>
      <w:sz w:val="20"/>
      <w:szCs w:val="20"/>
      <w:lang w:eastAsia="ar-SA"/>
    </w:rPr>
  </w:style>
  <w:style w:type="paragraph" w:styleId="Spistreci1">
    <w:name w:val="toc 1"/>
    <w:basedOn w:val="Normalny"/>
    <w:uiPriority w:val="99"/>
    <w:rsid w:val="001524E8"/>
    <w:pPr>
      <w:widowControl w:val="0"/>
      <w:tabs>
        <w:tab w:val="right" w:leader="dot" w:pos="9638"/>
      </w:tabs>
      <w:suppressAutoHyphens/>
      <w:spacing w:line="100" w:lineRule="atLeast"/>
    </w:pPr>
    <w:rPr>
      <w:rFonts w:ascii="Arial" w:hAnsi="Arial" w:cs="Arial"/>
      <w:sz w:val="20"/>
      <w:lang w:eastAsia="ar-SA"/>
    </w:rPr>
  </w:style>
  <w:style w:type="paragraph" w:styleId="Spistreci2">
    <w:name w:val="toc 2"/>
    <w:basedOn w:val="Normalny"/>
    <w:uiPriority w:val="99"/>
    <w:rsid w:val="001524E8"/>
    <w:pPr>
      <w:widowControl w:val="0"/>
      <w:tabs>
        <w:tab w:val="right" w:leader="dot" w:pos="9355"/>
      </w:tabs>
      <w:suppressAutoHyphens/>
      <w:spacing w:line="100" w:lineRule="atLeast"/>
      <w:ind w:left="240"/>
    </w:pPr>
    <w:rPr>
      <w:lang w:eastAsia="ar-SA"/>
    </w:rPr>
  </w:style>
  <w:style w:type="paragraph" w:styleId="Spistreci3">
    <w:name w:val="toc 3"/>
    <w:basedOn w:val="Normalny"/>
    <w:uiPriority w:val="99"/>
    <w:rsid w:val="001524E8"/>
    <w:pPr>
      <w:widowControl w:val="0"/>
      <w:tabs>
        <w:tab w:val="left" w:pos="540"/>
        <w:tab w:val="left" w:pos="720"/>
        <w:tab w:val="right" w:leader="dot" w:pos="9854"/>
      </w:tabs>
      <w:suppressAutoHyphens/>
      <w:spacing w:line="360" w:lineRule="auto"/>
      <w:ind w:left="540" w:hanging="540"/>
    </w:pPr>
    <w:rPr>
      <w:rFonts w:ascii="Verdana" w:hAnsi="Verdana" w:cs="Verdana"/>
      <w:sz w:val="18"/>
      <w:lang w:eastAsia="ar-SA"/>
    </w:rPr>
  </w:style>
  <w:style w:type="paragraph" w:styleId="Spistreci4">
    <w:name w:val="toc 4"/>
    <w:basedOn w:val="Normalny"/>
    <w:uiPriority w:val="99"/>
    <w:rsid w:val="001524E8"/>
    <w:pPr>
      <w:widowControl w:val="0"/>
      <w:tabs>
        <w:tab w:val="left" w:pos="540"/>
        <w:tab w:val="left" w:pos="1200"/>
        <w:tab w:val="right" w:leader="dot" w:pos="9854"/>
      </w:tabs>
      <w:suppressAutoHyphens/>
      <w:spacing w:line="360" w:lineRule="auto"/>
      <w:ind w:left="714" w:hanging="357"/>
    </w:pPr>
    <w:rPr>
      <w:rFonts w:ascii="Verdana" w:hAnsi="Verdana" w:cs="Verdana"/>
      <w:sz w:val="18"/>
      <w:szCs w:val="20"/>
      <w:lang w:eastAsia="ar-SA"/>
    </w:rPr>
  </w:style>
  <w:style w:type="paragraph" w:styleId="Spistreci5">
    <w:name w:val="toc 5"/>
    <w:basedOn w:val="Normalny"/>
    <w:uiPriority w:val="99"/>
    <w:rsid w:val="001524E8"/>
    <w:pPr>
      <w:widowControl w:val="0"/>
      <w:tabs>
        <w:tab w:val="right" w:leader="dot" w:pos="8506"/>
      </w:tabs>
      <w:suppressAutoHyphens/>
      <w:spacing w:line="100" w:lineRule="atLeast"/>
      <w:ind w:left="960"/>
    </w:pPr>
    <w:rPr>
      <w:lang w:eastAsia="ar-SA"/>
    </w:rPr>
  </w:style>
  <w:style w:type="paragraph" w:styleId="Spistreci6">
    <w:name w:val="toc 6"/>
    <w:basedOn w:val="Normalny"/>
    <w:uiPriority w:val="99"/>
    <w:rsid w:val="001524E8"/>
    <w:pPr>
      <w:widowControl w:val="0"/>
      <w:tabs>
        <w:tab w:val="right" w:leader="dot" w:pos="8223"/>
      </w:tabs>
      <w:suppressAutoHyphens/>
      <w:spacing w:line="100" w:lineRule="atLeast"/>
      <w:ind w:left="1200"/>
    </w:pPr>
    <w:rPr>
      <w:lang w:eastAsia="ar-SA"/>
    </w:rPr>
  </w:style>
  <w:style w:type="paragraph" w:styleId="Spistreci7">
    <w:name w:val="toc 7"/>
    <w:basedOn w:val="Normalny"/>
    <w:uiPriority w:val="99"/>
    <w:rsid w:val="001524E8"/>
    <w:pPr>
      <w:widowControl w:val="0"/>
      <w:tabs>
        <w:tab w:val="right" w:leader="dot" w:pos="7940"/>
      </w:tabs>
      <w:suppressAutoHyphens/>
      <w:spacing w:line="100" w:lineRule="atLeast"/>
      <w:ind w:left="1440"/>
    </w:pPr>
    <w:rPr>
      <w:lang w:eastAsia="ar-SA"/>
    </w:rPr>
  </w:style>
  <w:style w:type="paragraph" w:styleId="Spistreci8">
    <w:name w:val="toc 8"/>
    <w:basedOn w:val="Normalny"/>
    <w:uiPriority w:val="99"/>
    <w:rsid w:val="001524E8"/>
    <w:pPr>
      <w:widowControl w:val="0"/>
      <w:tabs>
        <w:tab w:val="right" w:leader="dot" w:pos="7657"/>
      </w:tabs>
      <w:suppressAutoHyphens/>
      <w:spacing w:line="100" w:lineRule="atLeast"/>
      <w:ind w:left="1680"/>
    </w:pPr>
    <w:rPr>
      <w:lang w:eastAsia="ar-SA"/>
    </w:rPr>
  </w:style>
  <w:style w:type="paragraph" w:styleId="Spistreci9">
    <w:name w:val="toc 9"/>
    <w:basedOn w:val="Normalny"/>
    <w:uiPriority w:val="99"/>
    <w:rsid w:val="001524E8"/>
    <w:pPr>
      <w:widowControl w:val="0"/>
      <w:tabs>
        <w:tab w:val="right" w:leader="dot" w:pos="7374"/>
      </w:tabs>
      <w:suppressAutoHyphens/>
      <w:spacing w:line="100" w:lineRule="atLeast"/>
      <w:ind w:left="1920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1524E8"/>
    <w:pPr>
      <w:widowControl w:val="0"/>
      <w:suppressAutoHyphens/>
      <w:spacing w:line="100" w:lineRule="atLeast"/>
      <w:ind w:left="283" w:right="-143" w:hanging="283"/>
    </w:pPr>
    <w:rPr>
      <w:rFonts w:ascii="Arial" w:hAnsi="Arial" w:cs="Arial"/>
      <w:b/>
      <w:szCs w:val="20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1524E8"/>
    <w:pPr>
      <w:widowControl w:val="0"/>
      <w:suppressAutoHyphens/>
      <w:spacing w:line="100" w:lineRule="atLeast"/>
      <w:ind w:firstLine="360"/>
    </w:pPr>
    <w:rPr>
      <w:rFonts w:ascii="Arial" w:hAnsi="Arial" w:cs="Arial"/>
      <w:szCs w:val="20"/>
      <w:lang w:eastAsia="ar-SA"/>
    </w:rPr>
  </w:style>
  <w:style w:type="paragraph" w:customStyle="1" w:styleId="Tekstdymka1">
    <w:name w:val="Tekst dymka1"/>
    <w:basedOn w:val="Normalny"/>
    <w:uiPriority w:val="99"/>
    <w:rsid w:val="001524E8"/>
    <w:pPr>
      <w:widowControl w:val="0"/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paragraph" w:customStyle="1" w:styleId="Tekstprzypisudolnego1">
    <w:name w:val="Tekst przypisu dolnego1"/>
    <w:basedOn w:val="Normalny"/>
    <w:uiPriority w:val="99"/>
    <w:rsid w:val="001524E8"/>
    <w:pPr>
      <w:widowControl w:val="0"/>
      <w:suppressAutoHyphens/>
      <w:spacing w:line="100" w:lineRule="atLeast"/>
    </w:pPr>
    <w:rPr>
      <w:sz w:val="20"/>
      <w:szCs w:val="20"/>
      <w:lang w:eastAsia="ar-SA"/>
    </w:rPr>
  </w:style>
  <w:style w:type="paragraph" w:customStyle="1" w:styleId="WW-Tekst11">
    <w:name w:val="WW-Tekst11"/>
    <w:basedOn w:val="Normalny"/>
    <w:uiPriority w:val="99"/>
    <w:rsid w:val="001524E8"/>
    <w:pPr>
      <w:widowControl w:val="0"/>
      <w:suppressLineNumbers/>
      <w:suppressAutoHyphens/>
      <w:spacing w:before="120" w:after="120" w:line="100" w:lineRule="atLeast"/>
    </w:pPr>
    <w:rPr>
      <w:rFonts w:ascii="Arial" w:hAnsi="Arial" w:cs="Albany"/>
      <w:i/>
      <w:iCs/>
      <w:color w:val="000000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1524E8"/>
    <w:pPr>
      <w:widowControl w:val="0"/>
      <w:suppressAutoHyphens/>
      <w:spacing w:after="120" w:line="100" w:lineRule="atLeast"/>
      <w:ind w:left="283"/>
    </w:pPr>
    <w:rPr>
      <w:sz w:val="16"/>
      <w:szCs w:val="16"/>
      <w:lang w:eastAsia="ar-SA"/>
    </w:rPr>
  </w:style>
  <w:style w:type="paragraph" w:customStyle="1" w:styleId="ust">
    <w:name w:val="ust"/>
    <w:uiPriority w:val="99"/>
    <w:rsid w:val="001524E8"/>
    <w:pPr>
      <w:suppressAutoHyphens/>
      <w:spacing w:before="60" w:after="60" w:line="100" w:lineRule="atLeast"/>
      <w:ind w:left="426" w:hanging="284"/>
      <w:jc w:val="both"/>
    </w:pPr>
    <w:rPr>
      <w:rFonts w:ascii="Times New Roman" w:eastAsia="Times New Roman" w:hAnsi="Times New Roman"/>
      <w:sz w:val="24"/>
      <w:lang w:eastAsia="ar-SA"/>
    </w:rPr>
  </w:style>
  <w:style w:type="paragraph" w:customStyle="1" w:styleId="w">
    <w:name w:val="w"/>
    <w:basedOn w:val="Normalny"/>
    <w:uiPriority w:val="99"/>
    <w:rsid w:val="001524E8"/>
    <w:pPr>
      <w:widowControl w:val="0"/>
      <w:suppressAutoHyphens/>
      <w:spacing w:before="280" w:after="280" w:line="100" w:lineRule="atLeast"/>
    </w:pPr>
    <w:rPr>
      <w:color w:val="000000"/>
      <w:sz w:val="28"/>
      <w:lang w:eastAsia="ar-SA"/>
    </w:rPr>
  </w:style>
  <w:style w:type="paragraph" w:customStyle="1" w:styleId="Default">
    <w:name w:val="Default"/>
    <w:uiPriority w:val="99"/>
    <w:rsid w:val="001524E8"/>
    <w:pPr>
      <w:suppressAutoHyphens/>
      <w:spacing w:line="100" w:lineRule="atLeast"/>
    </w:pPr>
    <w:rPr>
      <w:rFonts w:ascii="Verdana" w:eastAsia="Times New Roman" w:hAnsi="Verdana" w:cs="Verdana"/>
      <w:color w:val="000000"/>
      <w:sz w:val="24"/>
      <w:szCs w:val="24"/>
      <w:lang w:eastAsia="ar-SA"/>
    </w:rPr>
  </w:style>
  <w:style w:type="paragraph" w:customStyle="1" w:styleId="Tematkomentarza1">
    <w:name w:val="Temat komentarza1"/>
    <w:basedOn w:val="Tekstkomentarza1"/>
    <w:uiPriority w:val="99"/>
    <w:rsid w:val="001524E8"/>
    <w:rPr>
      <w:b/>
      <w:bCs/>
    </w:rPr>
  </w:style>
  <w:style w:type="paragraph" w:customStyle="1" w:styleId="Zawartotabeli">
    <w:name w:val="Zawartość tabeli"/>
    <w:basedOn w:val="Normalny"/>
    <w:uiPriority w:val="99"/>
    <w:rsid w:val="001524E8"/>
    <w:pPr>
      <w:widowControl w:val="0"/>
      <w:suppressLineNumbers/>
      <w:suppressAutoHyphens/>
      <w:spacing w:line="100" w:lineRule="atLeast"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524E8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1524E8"/>
    <w:pPr>
      <w:widowControl w:val="0"/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TekstdymkaZnak1">
    <w:name w:val="Tekst dymka Znak1"/>
    <w:link w:val="Tekstdymka"/>
    <w:uiPriority w:val="99"/>
    <w:semiHidden/>
    <w:rsid w:val="001524E8"/>
    <w:rPr>
      <w:rFonts w:ascii="Tahoma" w:eastAsia="Times New Roman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1524E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1">
    <w:name w:val="Tekst przypisu dolnego Znak1"/>
    <w:uiPriority w:val="99"/>
    <w:semiHidden/>
    <w:rsid w:val="001524E8"/>
    <w:rPr>
      <w:lang w:eastAsia="ar-SA"/>
    </w:rPr>
  </w:style>
  <w:style w:type="character" w:customStyle="1" w:styleId="Znakiprzypiswdolnych">
    <w:name w:val="Znaki przypisów dolnych"/>
    <w:qFormat/>
    <w:rsid w:val="001524E8"/>
    <w:rPr>
      <w:vertAlign w:val="superscript"/>
    </w:rPr>
  </w:style>
  <w:style w:type="character" w:customStyle="1" w:styleId="Zakotwiczenieprzypisudolnego">
    <w:name w:val="Zakotwiczenie przypisu dolnego"/>
    <w:rsid w:val="001524E8"/>
    <w:rPr>
      <w:rFonts w:cs="Times New Roman"/>
      <w:vertAlign w:val="superscript"/>
    </w:rPr>
  </w:style>
  <w:style w:type="character" w:styleId="Odwoaniedokomentarza">
    <w:name w:val="annotation reference"/>
    <w:uiPriority w:val="99"/>
    <w:semiHidden/>
    <w:unhideWhenUsed/>
    <w:rsid w:val="001524E8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1524E8"/>
    <w:pPr>
      <w:widowControl w:val="0"/>
      <w:suppressAutoHyphens/>
    </w:pPr>
    <w:rPr>
      <w:sz w:val="20"/>
      <w:szCs w:val="20"/>
      <w:lang w:eastAsia="ar-SA"/>
    </w:rPr>
  </w:style>
  <w:style w:type="character" w:customStyle="1" w:styleId="TekstkomentarzaZnak1">
    <w:name w:val="Tekst komentarza Znak1"/>
    <w:link w:val="Tekstkomentarza"/>
    <w:uiPriority w:val="99"/>
    <w:semiHidden/>
    <w:rsid w:val="001524E8"/>
    <w:rPr>
      <w:rFonts w:ascii="Times New Roman" w:eastAsia="Times New Roman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1524E8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1524E8"/>
    <w:rPr>
      <w:rFonts w:ascii="Times New Roman" w:eastAsia="Times New Roman" w:hAnsi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6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o@pzd.ilaw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11</Pages>
  <Words>7125</Words>
  <Characters>42755</Characters>
  <Application>Microsoft Office Word</Application>
  <DocSecurity>0</DocSecurity>
  <Lines>356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49781</CharactersWithSpaces>
  <SharedDoc>false</SharedDoc>
  <HLinks>
    <vt:vector size="6" baseType="variant">
      <vt:variant>
        <vt:i4>2228295</vt:i4>
      </vt:variant>
      <vt:variant>
        <vt:i4>0</vt:i4>
      </vt:variant>
      <vt:variant>
        <vt:i4>0</vt:i4>
      </vt:variant>
      <vt:variant>
        <vt:i4>5</vt:i4>
      </vt:variant>
      <vt:variant>
        <vt:lpwstr>mailto:iodo@pzd.ilawa.pl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Rad Aug</cp:lastModifiedBy>
  <cp:revision>25</cp:revision>
  <cp:lastPrinted>2024-02-27T08:05:00Z</cp:lastPrinted>
  <dcterms:created xsi:type="dcterms:W3CDTF">2024-03-07T10:08:00Z</dcterms:created>
  <dcterms:modified xsi:type="dcterms:W3CDTF">2025-03-25T11:02:00Z</dcterms:modified>
</cp:coreProperties>
</file>