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AA6AA" w14:textId="77777777" w:rsidR="00D04130" w:rsidRPr="000A22C6" w:rsidRDefault="00D04130" w:rsidP="00D04130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u w:val="single"/>
        </w:rPr>
      </w:pPr>
      <w:r w:rsidRPr="000A22C6">
        <w:rPr>
          <w:rFonts w:asciiTheme="minorHAnsi" w:hAnsiTheme="minorHAnsi" w:cstheme="minorHAnsi"/>
          <w:b/>
          <w:bCs/>
          <w:sz w:val="24"/>
          <w:u w:val="single"/>
        </w:rPr>
        <w:t>Tabela opracowań</w:t>
      </w:r>
    </w:p>
    <w:p w14:paraId="7398A6B0" w14:textId="77777777" w:rsidR="00D04130" w:rsidRPr="000A22C6" w:rsidRDefault="00D04130" w:rsidP="00D04130">
      <w:pPr>
        <w:spacing w:line="276" w:lineRule="auto"/>
        <w:jc w:val="both"/>
        <w:rPr>
          <w:rFonts w:asciiTheme="minorHAnsi" w:hAnsiTheme="minorHAnsi" w:cstheme="minorHAnsi"/>
          <w:sz w:val="12"/>
          <w:szCs w:val="12"/>
        </w:rPr>
      </w:pPr>
    </w:p>
    <w:tbl>
      <w:tblPr>
        <w:tblStyle w:val="Tabela-Siatka"/>
        <w:tblW w:w="10080" w:type="dxa"/>
        <w:tblInd w:w="-43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07"/>
        <w:gridCol w:w="522"/>
        <w:gridCol w:w="7235"/>
        <w:gridCol w:w="1706"/>
        <w:gridCol w:w="10"/>
      </w:tblGrid>
      <w:tr w:rsidR="00D04130" w:rsidRPr="0043177C" w14:paraId="3DCA1A8A" w14:textId="77777777" w:rsidTr="009D18C9">
        <w:trPr>
          <w:trHeight w:val="216"/>
        </w:trPr>
        <w:tc>
          <w:tcPr>
            <w:tcW w:w="10080" w:type="dxa"/>
            <w:gridSpan w:val="5"/>
            <w:shd w:val="clear" w:color="auto" w:fill="FFFFFF" w:themeFill="background1"/>
          </w:tcPr>
          <w:p w14:paraId="1848D96E" w14:textId="77777777" w:rsidR="00D04130" w:rsidRPr="00730E8E" w:rsidRDefault="00D04130" w:rsidP="001936D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Etap I</w:t>
            </w:r>
          </w:p>
        </w:tc>
      </w:tr>
      <w:tr w:rsidR="00D04130" w:rsidRPr="0043177C" w14:paraId="779B4585" w14:textId="77777777" w:rsidTr="009D18C9">
        <w:trPr>
          <w:gridAfter w:val="1"/>
          <w:wAfter w:w="10" w:type="dxa"/>
          <w:trHeight w:val="306"/>
        </w:trPr>
        <w:tc>
          <w:tcPr>
            <w:tcW w:w="607" w:type="dxa"/>
            <w:shd w:val="clear" w:color="auto" w:fill="FFFFFF" w:themeFill="background1"/>
            <w:vAlign w:val="center"/>
          </w:tcPr>
          <w:p w14:paraId="7715C8FE" w14:textId="0D212F79" w:rsidR="00D04130" w:rsidRPr="00D04130" w:rsidRDefault="00D04130" w:rsidP="001936D9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Cs w:val="22"/>
              </w:rPr>
              <w:t>Lp.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19CCA692" w14:textId="77777777" w:rsidR="00D04130" w:rsidRPr="00F50CBD" w:rsidRDefault="00D04130" w:rsidP="001936D9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5B1EF0E6" w14:textId="6CA7BFC6" w:rsidR="00D04130" w:rsidRPr="00D04130" w:rsidRDefault="00D04130" w:rsidP="001936D9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Cs w:val="22"/>
              </w:rPr>
              <w:t>Wartość netto</w:t>
            </w:r>
          </w:p>
        </w:tc>
      </w:tr>
      <w:tr w:rsidR="00D04130" w:rsidRPr="0043177C" w14:paraId="6BD2DD38" w14:textId="77777777" w:rsidTr="009D18C9">
        <w:trPr>
          <w:gridAfter w:val="1"/>
          <w:wAfter w:w="10" w:type="dxa"/>
          <w:trHeight w:val="938"/>
        </w:trPr>
        <w:tc>
          <w:tcPr>
            <w:tcW w:w="607" w:type="dxa"/>
            <w:shd w:val="clear" w:color="auto" w:fill="FFFFFF" w:themeFill="background1"/>
          </w:tcPr>
          <w:p w14:paraId="0D690836" w14:textId="77777777" w:rsidR="00D04130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</w:t>
            </w:r>
          </w:p>
          <w:p w14:paraId="116CBE8F" w14:textId="77777777" w:rsidR="00D04130" w:rsidRPr="00730E8E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13D73D9B" w14:textId="77777777" w:rsidR="00D04130" w:rsidRPr="00F50CBD" w:rsidRDefault="00D04130" w:rsidP="001936D9"/>
        </w:tc>
        <w:tc>
          <w:tcPr>
            <w:tcW w:w="7757" w:type="dxa"/>
            <w:gridSpan w:val="2"/>
            <w:shd w:val="clear" w:color="auto" w:fill="FFFFFF" w:themeFill="background1"/>
          </w:tcPr>
          <w:p w14:paraId="4E9B6A17" w14:textId="028D6BBE" w:rsidR="00D04130" w:rsidRPr="00D04130" w:rsidRDefault="00D04130" w:rsidP="00D04130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F50CBD">
              <w:rPr>
                <w:rFonts w:asciiTheme="minorHAnsi" w:hAnsiTheme="minorHAnsi" w:cstheme="minorHAnsi"/>
                <w:szCs w:val="22"/>
              </w:rPr>
              <w:t xml:space="preserve">Wykonanie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mapy do celów projektowych</w:t>
            </w:r>
            <w:r w:rsidRPr="00D46B4C">
              <w:rPr>
                <w:rFonts w:asciiTheme="minorHAnsi" w:hAnsiTheme="minorHAnsi" w:cstheme="minorHAnsi"/>
                <w:szCs w:val="22"/>
              </w:rPr>
              <w:t xml:space="preserve"> w układzie współrzędnych 2000/15; Poziom odniesienia wysokości PL-EVRF 2007-NH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3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3B41E4C0" w14:textId="428094F5" w:rsidR="00D04130" w:rsidRPr="00A47DEE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04130" w:rsidRPr="0043177C" w14:paraId="21A4AA63" w14:textId="77777777" w:rsidTr="009D18C9">
        <w:trPr>
          <w:gridAfter w:val="1"/>
          <w:wAfter w:w="10" w:type="dxa"/>
          <w:trHeight w:val="1692"/>
        </w:trPr>
        <w:tc>
          <w:tcPr>
            <w:tcW w:w="607" w:type="dxa"/>
            <w:shd w:val="clear" w:color="auto" w:fill="FFFFFF" w:themeFill="background1"/>
          </w:tcPr>
          <w:p w14:paraId="137D9F9D" w14:textId="77777777" w:rsidR="00D04130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04F01C02" w14:textId="5667C3F0" w:rsidR="00D04130" w:rsidRPr="00D04130" w:rsidRDefault="00D04130" w:rsidP="00D041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1A6EB5">
              <w:rPr>
                <w:rFonts w:asciiTheme="minorHAnsi" w:hAnsiTheme="minorHAnsi" w:cstheme="minorHAnsi"/>
                <w:szCs w:val="22"/>
              </w:rPr>
              <w:t xml:space="preserve">Opracowanie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projektów robót geologicznych</w:t>
            </w:r>
            <w:r w:rsidRPr="001A6EB5">
              <w:rPr>
                <w:rFonts w:asciiTheme="minorHAnsi" w:hAnsiTheme="minorHAnsi" w:cstheme="minorHAnsi"/>
                <w:szCs w:val="22"/>
              </w:rPr>
              <w:t>, wykonanie koniecznych badań geologicznych podłoża oraz opracowanie dokumentacji geologiczno-inżynierskiej dla terenu projektowanej inwestycji wraz z opinią geotechniczną posadowienia projektowanych obiektów oraz uzyskanie wymaganych zgód, zatwierdzeń i decyzji administracyjnych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3 egz. w formie papierowej i 2 egz. w formie elektronicznej w wersji edytowalnej 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0A6F2384" w14:textId="77777777" w:rsidR="00D04130" w:rsidRPr="00A47DEE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04130" w:rsidRPr="0043177C" w14:paraId="6E987E97" w14:textId="77777777" w:rsidTr="009D18C9">
        <w:trPr>
          <w:gridAfter w:val="1"/>
          <w:wAfter w:w="10" w:type="dxa"/>
          <w:trHeight w:val="847"/>
        </w:trPr>
        <w:tc>
          <w:tcPr>
            <w:tcW w:w="607" w:type="dxa"/>
            <w:shd w:val="clear" w:color="auto" w:fill="FFFFFF" w:themeFill="background1"/>
          </w:tcPr>
          <w:p w14:paraId="45296118" w14:textId="77777777" w:rsidR="00D04130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5F7EBA59" w14:textId="77777777" w:rsidR="00D04130" w:rsidRPr="001A6EB5" w:rsidRDefault="00D04130" w:rsidP="001936D9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Cs w:val="22"/>
              </w:rPr>
            </w:pPr>
            <w:r w:rsidRPr="00730E8E">
              <w:rPr>
                <w:rFonts w:asciiTheme="minorHAnsi" w:hAnsiTheme="minorHAnsi" w:cstheme="minorHAnsi"/>
                <w:szCs w:val="22"/>
              </w:rPr>
              <w:t>Komplet uzgodnionych notatek ze spotkań okresowych spisanych podczas realizacji Etapu I</w:t>
            </w:r>
            <w:r>
              <w:rPr>
                <w:sz w:val="20"/>
                <w:szCs w:val="20"/>
                <w:u w:val="single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1 komplet w wersji papierowej + 1 komplet w wersji elektronicznej - nośnik elektroniczny -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1BBFC000" w14:textId="77777777" w:rsidR="00D04130" w:rsidRPr="00A47DEE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04130" w:rsidRPr="00C614A5" w14:paraId="2A4922FF" w14:textId="77777777" w:rsidTr="009D18C9">
        <w:tc>
          <w:tcPr>
            <w:tcW w:w="10080" w:type="dxa"/>
            <w:gridSpan w:val="5"/>
            <w:shd w:val="clear" w:color="auto" w:fill="FFFFFF" w:themeFill="background1"/>
          </w:tcPr>
          <w:p w14:paraId="6B3D5094" w14:textId="77777777" w:rsidR="00D04130" w:rsidRPr="00A47DEE" w:rsidRDefault="00D04130" w:rsidP="001936D9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Etap II</w:t>
            </w:r>
          </w:p>
        </w:tc>
      </w:tr>
      <w:tr w:rsidR="000B76ED" w:rsidRPr="0043177C" w14:paraId="58DB5371" w14:textId="77777777" w:rsidTr="009D18C9">
        <w:trPr>
          <w:gridAfter w:val="1"/>
          <w:wAfter w:w="10" w:type="dxa"/>
          <w:trHeight w:val="354"/>
        </w:trPr>
        <w:tc>
          <w:tcPr>
            <w:tcW w:w="607" w:type="dxa"/>
            <w:shd w:val="clear" w:color="auto" w:fill="FFFFFF" w:themeFill="background1"/>
            <w:vAlign w:val="center"/>
          </w:tcPr>
          <w:p w14:paraId="596F1637" w14:textId="3CCCA87D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Cs w:val="22"/>
              </w:rPr>
              <w:t>Lp.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15B42E06" w14:textId="77777777" w:rsidR="000B76ED" w:rsidRPr="00F50CBD" w:rsidRDefault="000B76ED" w:rsidP="001936D9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3C566130" w14:textId="0AFE9B8E" w:rsidR="000B76ED" w:rsidRPr="00A47DEE" w:rsidRDefault="000B76ED" w:rsidP="00D0413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Cs w:val="22"/>
              </w:rPr>
              <w:t>Wartość netto</w:t>
            </w:r>
          </w:p>
        </w:tc>
      </w:tr>
      <w:tr w:rsidR="00D04130" w:rsidRPr="0043177C" w14:paraId="6DDC8EDA" w14:textId="77777777" w:rsidTr="009D18C9">
        <w:trPr>
          <w:gridAfter w:val="1"/>
          <w:wAfter w:w="10" w:type="dxa"/>
          <w:trHeight w:val="1553"/>
        </w:trPr>
        <w:tc>
          <w:tcPr>
            <w:tcW w:w="607" w:type="dxa"/>
            <w:shd w:val="clear" w:color="auto" w:fill="FFFFFF" w:themeFill="background1"/>
          </w:tcPr>
          <w:p w14:paraId="52D05366" w14:textId="77777777" w:rsidR="00D04130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</w:t>
            </w:r>
          </w:p>
          <w:p w14:paraId="1D1C43D4" w14:textId="77777777" w:rsidR="00D04130" w:rsidRDefault="00D04130" w:rsidP="001936D9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6062D256" w14:textId="77777777" w:rsidR="00D04130" w:rsidRPr="00E36043" w:rsidRDefault="00D04130" w:rsidP="001936D9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4A2C2188" w14:textId="39D18109" w:rsidR="00D04130" w:rsidRDefault="00D04130" w:rsidP="001936D9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bookmarkStart w:id="0" w:name="_Hlk172870255"/>
            <w:r w:rsidRPr="00F50CBD">
              <w:rPr>
                <w:rFonts w:asciiTheme="minorHAnsi" w:hAnsiTheme="minorHAnsi" w:cstheme="minorHAnsi"/>
                <w:szCs w:val="22"/>
              </w:rPr>
              <w:t xml:space="preserve">Wykonanie Programu </w:t>
            </w:r>
            <w:proofErr w:type="spellStart"/>
            <w:r w:rsidRPr="00F50CBD">
              <w:rPr>
                <w:rFonts w:asciiTheme="minorHAnsi" w:hAnsiTheme="minorHAnsi" w:cstheme="minorHAnsi"/>
                <w:szCs w:val="22"/>
              </w:rPr>
              <w:t>Funkcjonalno</w:t>
            </w:r>
            <w:proofErr w:type="spellEnd"/>
            <w:r w:rsidRPr="00F50CBD">
              <w:rPr>
                <w:rFonts w:asciiTheme="minorHAnsi" w:hAnsiTheme="minorHAnsi" w:cstheme="minorHAnsi"/>
                <w:szCs w:val="22"/>
              </w:rPr>
              <w:t xml:space="preserve"> – Użytkowego wraz z dokumentacją towarzyszącą</w:t>
            </w:r>
            <w:bookmarkEnd w:id="0"/>
            <w:r w:rsidRPr="00F50CBD">
              <w:rPr>
                <w:rFonts w:asciiTheme="minorHAnsi" w:hAnsiTheme="minorHAnsi" w:cstheme="minorHAnsi"/>
                <w:szCs w:val="22"/>
              </w:rPr>
              <w:t xml:space="preserve"> -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TOM 1</w:t>
            </w:r>
            <w:r w:rsidRPr="00D46B4C">
              <w:rPr>
                <w:rFonts w:asciiTheme="minorHAnsi" w:hAnsiTheme="minorHAnsi" w:cstheme="minorHAnsi"/>
                <w:szCs w:val="22"/>
              </w:rPr>
              <w:t xml:space="preserve"> obejmujący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budowę układu torowego</w:t>
            </w:r>
            <w:r w:rsidRPr="00D46B4C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FE10B0">
              <w:rPr>
                <w:rFonts w:asciiTheme="minorHAnsi" w:hAnsiTheme="minorHAnsi" w:cstheme="minorHAnsi"/>
                <w:b/>
                <w:bCs/>
                <w:szCs w:val="22"/>
              </w:rPr>
              <w:t>wraz z infrastrukturą towarzyszącą</w:t>
            </w:r>
            <w:r w:rsidR="00F1433E" w:rsidRPr="00A0574B">
              <w:rPr>
                <w:rFonts w:asciiTheme="minorHAnsi" w:hAnsiTheme="minorHAnsi" w:cstheme="minorHAnsi"/>
                <w:color w:val="00CC00"/>
                <w:szCs w:val="22"/>
              </w:rPr>
              <w:t xml:space="preserve"> </w:t>
            </w:r>
            <w:r w:rsidR="00F1433E" w:rsidRPr="00F1433E">
              <w:rPr>
                <w:rFonts w:asciiTheme="minorHAnsi" w:hAnsiTheme="minorHAnsi" w:cstheme="minorHAnsi"/>
                <w:szCs w:val="22"/>
              </w:rPr>
              <w:t xml:space="preserve">oraz </w:t>
            </w:r>
            <w:r w:rsidR="00F1433E" w:rsidRPr="00F1433E">
              <w:rPr>
                <w:rFonts w:asciiTheme="minorHAnsi" w:eastAsia="Calibri" w:hAnsiTheme="minorHAnsi" w:cstheme="minorHAnsi"/>
                <w:bCs/>
                <w:szCs w:val="22"/>
                <w:lang w:eastAsia="en-US"/>
              </w:rPr>
              <w:t xml:space="preserve">zestawienie tabelaryczne </w:t>
            </w:r>
            <w:r w:rsidR="00F1433E" w:rsidRPr="00F1433E">
              <w:rPr>
                <w:rFonts w:asciiTheme="minorHAnsi" w:hAnsiTheme="minorHAnsi" w:cstheme="minorHAnsi"/>
              </w:rPr>
              <w:t>planowanych kosztów prac projektowych oraz planowanych kosztów robót budowlanych określonych w Programie Funkcjonalno-Użytkowym</w:t>
            </w:r>
            <w:r w:rsidRPr="00D46B4C">
              <w:rPr>
                <w:rFonts w:asciiTheme="minorHAnsi" w:hAnsiTheme="minorHAnsi" w:cstheme="minorHAnsi"/>
                <w:szCs w:val="22"/>
              </w:rPr>
              <w:t>,</w:t>
            </w:r>
            <w:r w:rsidRPr="00D46B4C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 xml:space="preserve">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w 3 egz. w formie papierowej i 2 egz. w formie elektronicznej w wersji edytowalnej - nośnik elektroniczny - pendrive.</w:t>
            </w:r>
          </w:p>
          <w:p w14:paraId="5463A0C4" w14:textId="30249DB5" w:rsidR="00D04130" w:rsidRPr="00D04130" w:rsidRDefault="00D04130" w:rsidP="001936D9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1936D9">
              <w:rPr>
                <w:rFonts w:asciiTheme="minorHAnsi" w:hAnsiTheme="minorHAnsi" w:cstheme="minorHAnsi"/>
              </w:rPr>
              <w:t xml:space="preserve">Prezentacja w formacie PowerPoint będąca odzwierciedleniem treści opracowania oraz wizualizacja komputerowa w formacie 3D przedstawiająca propozycję zagospodarowania terenu </w:t>
            </w:r>
            <w:r w:rsidRPr="001879CF">
              <w:rPr>
                <w:rFonts w:asciiTheme="minorHAnsi" w:hAnsiTheme="minorHAnsi" w:cstheme="minorHAnsi"/>
                <w:u w:val="single"/>
              </w:rPr>
              <w:t>(2 egz. nośnik elektroniczny – pendrive)</w:t>
            </w:r>
            <w:r w:rsidR="000B76ED">
              <w:rPr>
                <w:rFonts w:asciiTheme="minorHAnsi" w:hAnsiTheme="minorHAnsi" w:cstheme="minorHAnsi"/>
                <w:u w:val="single"/>
              </w:rPr>
              <w:t>.</w:t>
            </w: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6E088318" w14:textId="77777777" w:rsidR="00D04130" w:rsidRPr="00A47DEE" w:rsidRDefault="00D04130" w:rsidP="00D0413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04130" w:rsidRPr="0043177C" w14:paraId="3AEEFD20" w14:textId="77777777" w:rsidTr="009D18C9">
        <w:trPr>
          <w:gridAfter w:val="1"/>
          <w:wAfter w:w="10" w:type="dxa"/>
        </w:trPr>
        <w:tc>
          <w:tcPr>
            <w:tcW w:w="607" w:type="dxa"/>
            <w:shd w:val="clear" w:color="auto" w:fill="FFFFFF" w:themeFill="background1"/>
          </w:tcPr>
          <w:p w14:paraId="41613928" w14:textId="77777777" w:rsidR="00D04130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49DA8607" w14:textId="261FD71F" w:rsidR="00D04130" w:rsidRDefault="00D04130" w:rsidP="001936D9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730E8E">
              <w:rPr>
                <w:rFonts w:asciiTheme="minorHAnsi" w:hAnsiTheme="minorHAnsi" w:cstheme="minorHAnsi"/>
                <w:szCs w:val="22"/>
              </w:rPr>
              <w:t xml:space="preserve">Wykonanie Programu </w:t>
            </w:r>
            <w:proofErr w:type="spellStart"/>
            <w:r w:rsidRPr="00730E8E">
              <w:rPr>
                <w:rFonts w:asciiTheme="minorHAnsi" w:hAnsiTheme="minorHAnsi" w:cstheme="minorHAnsi"/>
                <w:szCs w:val="22"/>
              </w:rPr>
              <w:t>Funkcjonalno</w:t>
            </w:r>
            <w:proofErr w:type="spellEnd"/>
            <w:r w:rsidRPr="00730E8E">
              <w:rPr>
                <w:rFonts w:asciiTheme="minorHAnsi" w:hAnsiTheme="minorHAnsi" w:cstheme="minorHAnsi"/>
                <w:szCs w:val="22"/>
              </w:rPr>
              <w:t xml:space="preserve"> – Użytkowego wraz z dokumentacją towarzyszącą -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TOM 2</w:t>
            </w:r>
            <w:r w:rsidRPr="00730E8E">
              <w:rPr>
                <w:rFonts w:asciiTheme="minorHAnsi" w:hAnsiTheme="minorHAnsi" w:cstheme="minorHAnsi"/>
                <w:szCs w:val="22"/>
              </w:rPr>
              <w:t xml:space="preserve"> obejmujący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 xml:space="preserve">budowę układu drogowego wraz z infrastrukturą </w:t>
            </w:r>
            <w:r w:rsidRPr="00E36043">
              <w:rPr>
                <w:rFonts w:asciiTheme="minorHAnsi" w:hAnsiTheme="minorHAnsi" w:cstheme="minorHAnsi"/>
                <w:b/>
                <w:bCs/>
                <w:szCs w:val="22"/>
              </w:rPr>
              <w:t>towarzyszącą</w:t>
            </w:r>
            <w:r w:rsidR="00F1433E" w:rsidRPr="00F1433E">
              <w:rPr>
                <w:rFonts w:asciiTheme="minorHAnsi" w:hAnsiTheme="minorHAnsi" w:cstheme="minorHAnsi"/>
                <w:szCs w:val="22"/>
              </w:rPr>
              <w:t xml:space="preserve"> oraz </w:t>
            </w:r>
            <w:r w:rsidR="00F1433E" w:rsidRPr="00F1433E">
              <w:rPr>
                <w:rFonts w:asciiTheme="minorHAnsi" w:eastAsia="Calibri" w:hAnsiTheme="minorHAnsi" w:cstheme="minorHAnsi"/>
                <w:bCs/>
                <w:szCs w:val="22"/>
                <w:lang w:eastAsia="en-US"/>
              </w:rPr>
              <w:t xml:space="preserve">zestawienie tabelaryczne </w:t>
            </w:r>
            <w:r w:rsidR="00F1433E" w:rsidRPr="00F1433E">
              <w:rPr>
                <w:rFonts w:asciiTheme="minorHAnsi" w:hAnsiTheme="minorHAnsi" w:cstheme="minorHAnsi"/>
              </w:rPr>
              <w:t>planowanych kosztów prac projektowych oraz planowanych kosztów robót budowlanych określonych w Programie Funkcjonalno-Użytkowym</w:t>
            </w:r>
            <w:r>
              <w:rPr>
                <w:rFonts w:asciiTheme="minorHAnsi" w:hAnsiTheme="minorHAnsi" w:cstheme="minorHAnsi"/>
                <w:szCs w:val="22"/>
              </w:rPr>
              <w:t>,</w:t>
            </w:r>
            <w:r w:rsidRPr="00730E8E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w 3 egz. w formie papierowej i 2 egz. w formie elektronicznej w wersji edytowalnej - nośnik elektroniczny - pendrive</w:t>
            </w:r>
            <w:r w:rsidRPr="00621414">
              <w:rPr>
                <w:rFonts w:asciiTheme="minorHAnsi" w:hAnsiTheme="minorHAnsi" w:cstheme="minorHAnsi"/>
                <w:szCs w:val="22"/>
                <w:u w:val="single"/>
              </w:rPr>
              <w:t>.</w:t>
            </w:r>
          </w:p>
          <w:p w14:paraId="4AB9262E" w14:textId="0214B1EE" w:rsidR="00D04130" w:rsidRPr="00D04130" w:rsidRDefault="00D04130" w:rsidP="001936D9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1936D9">
              <w:rPr>
                <w:rFonts w:asciiTheme="minorHAnsi" w:hAnsiTheme="minorHAnsi" w:cstheme="minorHAnsi"/>
              </w:rPr>
              <w:t xml:space="preserve">Prezentacja w formacie PowerPoint będąca odzwierciedleniem treści opracowania oraz wizualizacja komputerowa w formacie 3D przedstawiająca propozycję zagospodarowania terenu </w:t>
            </w:r>
            <w:r w:rsidRPr="001879CF">
              <w:rPr>
                <w:rFonts w:asciiTheme="minorHAnsi" w:hAnsiTheme="minorHAnsi" w:cstheme="minorHAnsi"/>
                <w:u w:val="single"/>
              </w:rPr>
              <w:t>(2 egz. nośnik elektroniczny – pendrive).</w:t>
            </w:r>
          </w:p>
        </w:tc>
        <w:tc>
          <w:tcPr>
            <w:tcW w:w="1706" w:type="dxa"/>
            <w:shd w:val="clear" w:color="auto" w:fill="FFFFFF" w:themeFill="background1"/>
          </w:tcPr>
          <w:p w14:paraId="3BFA8296" w14:textId="77777777" w:rsidR="00D04130" w:rsidRPr="00A47DEE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04130" w:rsidRPr="0043177C" w14:paraId="02B7932E" w14:textId="77777777" w:rsidTr="009D18C9">
        <w:trPr>
          <w:gridAfter w:val="1"/>
          <w:wAfter w:w="10" w:type="dxa"/>
          <w:trHeight w:val="1867"/>
        </w:trPr>
        <w:tc>
          <w:tcPr>
            <w:tcW w:w="607" w:type="dxa"/>
            <w:shd w:val="clear" w:color="auto" w:fill="FFFFFF" w:themeFill="background1"/>
          </w:tcPr>
          <w:p w14:paraId="7D717762" w14:textId="77777777" w:rsidR="00D04130" w:rsidRPr="0000235C" w:rsidRDefault="00D04130" w:rsidP="001936D9">
            <w:pPr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3.</w:t>
            </w:r>
          </w:p>
          <w:p w14:paraId="04FDE4BD" w14:textId="77777777" w:rsidR="00D04130" w:rsidRPr="0000235C" w:rsidRDefault="00D04130" w:rsidP="001936D9">
            <w:pPr>
              <w:rPr>
                <w:rFonts w:asciiTheme="minorHAnsi" w:hAnsiTheme="minorHAnsi" w:cstheme="minorHAnsi"/>
                <w:lang w:eastAsia="ar-SA"/>
              </w:rPr>
            </w:pPr>
          </w:p>
          <w:p w14:paraId="1B3CDD23" w14:textId="77777777" w:rsidR="00D04130" w:rsidRPr="0000235C" w:rsidRDefault="00D04130" w:rsidP="001936D9">
            <w:pPr>
              <w:rPr>
                <w:rFonts w:asciiTheme="minorHAnsi" w:hAnsiTheme="minorHAnsi" w:cstheme="minorHAnsi"/>
                <w:lang w:eastAsia="ar-SA"/>
              </w:rPr>
            </w:pPr>
          </w:p>
          <w:p w14:paraId="08FC3D38" w14:textId="77777777" w:rsidR="00D04130" w:rsidRPr="0000235C" w:rsidRDefault="00D04130" w:rsidP="001936D9">
            <w:pPr>
              <w:rPr>
                <w:rFonts w:asciiTheme="minorHAnsi" w:hAnsiTheme="minorHAnsi" w:cstheme="minorHAnsi"/>
                <w:lang w:eastAsia="ar-SA"/>
              </w:rPr>
            </w:pPr>
          </w:p>
          <w:p w14:paraId="4FC534FB" w14:textId="77777777" w:rsidR="00D04130" w:rsidRPr="0000235C" w:rsidRDefault="00D04130" w:rsidP="001936D9">
            <w:pPr>
              <w:rPr>
                <w:rFonts w:asciiTheme="minorHAnsi" w:hAnsiTheme="minorHAnsi" w:cstheme="minorHAnsi"/>
                <w:lang w:eastAsia="ar-SA"/>
              </w:rPr>
            </w:pPr>
          </w:p>
          <w:p w14:paraId="5B8E5E65" w14:textId="77777777" w:rsidR="00D04130" w:rsidRPr="0000235C" w:rsidRDefault="00D04130" w:rsidP="001936D9">
            <w:pPr>
              <w:rPr>
                <w:rFonts w:asciiTheme="minorHAnsi" w:hAnsiTheme="minorHAnsi" w:cstheme="minorHAnsi"/>
                <w:lang w:eastAsia="ar-SA"/>
              </w:rPr>
            </w:pPr>
          </w:p>
          <w:p w14:paraId="7FC82107" w14:textId="77777777" w:rsidR="00D04130" w:rsidRPr="0000235C" w:rsidRDefault="00D04130" w:rsidP="001936D9">
            <w:pPr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3BA80FAA" w14:textId="77284FBC" w:rsidR="00D04130" w:rsidRDefault="00D04130" w:rsidP="001936D9">
            <w:pPr>
              <w:pStyle w:val="Akapitzlist"/>
              <w:tabs>
                <w:tab w:val="left" w:pos="3034"/>
              </w:tabs>
              <w:spacing w:after="240"/>
              <w:ind w:left="0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00235C">
              <w:rPr>
                <w:rFonts w:asciiTheme="minorHAnsi" w:hAnsiTheme="minorHAnsi" w:cstheme="minorHAnsi"/>
                <w:szCs w:val="22"/>
              </w:rPr>
              <w:t xml:space="preserve">Wykonanie Programu </w:t>
            </w:r>
            <w:proofErr w:type="spellStart"/>
            <w:r w:rsidRPr="0000235C">
              <w:rPr>
                <w:rFonts w:asciiTheme="minorHAnsi" w:hAnsiTheme="minorHAnsi" w:cstheme="minorHAnsi"/>
                <w:szCs w:val="22"/>
              </w:rPr>
              <w:t>Funkcjonalno</w:t>
            </w:r>
            <w:proofErr w:type="spellEnd"/>
            <w:r w:rsidRPr="0000235C">
              <w:rPr>
                <w:rFonts w:asciiTheme="minorHAnsi" w:hAnsiTheme="minorHAnsi" w:cstheme="minorHAnsi"/>
                <w:szCs w:val="22"/>
              </w:rPr>
              <w:t xml:space="preserve"> – Użytkowego wraz z dokumentacją towarzyszącą -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TOM 3</w:t>
            </w:r>
            <w:r w:rsidRPr="0000235C">
              <w:rPr>
                <w:rFonts w:asciiTheme="minorHAnsi" w:hAnsiTheme="minorHAnsi" w:cstheme="minorHAnsi"/>
                <w:szCs w:val="22"/>
              </w:rPr>
              <w:t xml:space="preserve"> obejmujący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budowę pozostałej infrastruktury technicznej objętej przedmiotem zamówienia</w:t>
            </w:r>
            <w:r w:rsidR="00F1433E" w:rsidRPr="00A0574B">
              <w:rPr>
                <w:rFonts w:asciiTheme="minorHAnsi" w:hAnsiTheme="minorHAnsi" w:cstheme="minorHAnsi"/>
                <w:color w:val="00CC00"/>
                <w:szCs w:val="22"/>
              </w:rPr>
              <w:t xml:space="preserve"> </w:t>
            </w:r>
            <w:r w:rsidR="00F1433E" w:rsidRPr="00F1433E">
              <w:rPr>
                <w:rFonts w:asciiTheme="minorHAnsi" w:hAnsiTheme="minorHAnsi" w:cstheme="minorHAnsi"/>
                <w:szCs w:val="22"/>
              </w:rPr>
              <w:t xml:space="preserve">oraz </w:t>
            </w:r>
            <w:r w:rsidR="00F1433E" w:rsidRPr="00F1433E">
              <w:rPr>
                <w:rFonts w:asciiTheme="minorHAnsi" w:eastAsia="Calibri" w:hAnsiTheme="minorHAnsi" w:cstheme="minorHAnsi"/>
                <w:bCs/>
                <w:szCs w:val="22"/>
                <w:lang w:eastAsia="en-US"/>
              </w:rPr>
              <w:t xml:space="preserve">zestawienie tabelaryczne </w:t>
            </w:r>
            <w:r w:rsidR="00F1433E" w:rsidRPr="00F1433E">
              <w:rPr>
                <w:rFonts w:asciiTheme="minorHAnsi" w:hAnsiTheme="minorHAnsi" w:cstheme="minorHAnsi"/>
              </w:rPr>
              <w:t>planowanych kosztów prac projektowych oraz planowanych kosztów robót budowlanych określonych w Programie Funkcjonalno-Użytkowym</w:t>
            </w:r>
            <w:r w:rsidRPr="0000235C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w 3 egz. w formie papierowej i 2 egz. w formie elektronicznej w wersji edytowalnej - nośnik elektroniczny - pendrive.</w:t>
            </w:r>
          </w:p>
          <w:p w14:paraId="4437A3F1" w14:textId="0B9BD108" w:rsidR="00D04130" w:rsidRPr="00D04130" w:rsidRDefault="00D04130" w:rsidP="00D04130">
            <w:pPr>
              <w:pStyle w:val="Akapitzlist"/>
              <w:tabs>
                <w:tab w:val="left" w:pos="3034"/>
              </w:tabs>
              <w:ind w:left="0"/>
              <w:rPr>
                <w:u w:val="single"/>
              </w:rPr>
            </w:pPr>
            <w:r w:rsidRPr="001936D9">
              <w:rPr>
                <w:rFonts w:asciiTheme="minorHAnsi" w:hAnsiTheme="minorHAnsi" w:cstheme="minorHAnsi"/>
              </w:rPr>
              <w:t xml:space="preserve">Prezentacja w formacie PowerPoint będąca odzwierciedleniem treści opracowania oraz wizualizacja komputerowa w formacie 3D przedstawiająca propozycję zagospodarowania terenu </w:t>
            </w:r>
            <w:r w:rsidRPr="001879CF">
              <w:rPr>
                <w:rFonts w:asciiTheme="minorHAnsi" w:hAnsiTheme="minorHAnsi" w:cstheme="minorHAnsi"/>
                <w:u w:val="single"/>
              </w:rPr>
              <w:t>(2 egz. nośnik elektroniczny – pendrive)</w:t>
            </w:r>
            <w:r>
              <w:rPr>
                <w:rFonts w:asciiTheme="minorHAnsi" w:hAnsiTheme="minorHAnsi" w:cstheme="minorHAnsi"/>
                <w:u w:val="single"/>
              </w:rPr>
              <w:t>.</w:t>
            </w:r>
          </w:p>
        </w:tc>
        <w:tc>
          <w:tcPr>
            <w:tcW w:w="1706" w:type="dxa"/>
            <w:shd w:val="clear" w:color="auto" w:fill="FFFFFF" w:themeFill="background1"/>
          </w:tcPr>
          <w:p w14:paraId="25993822" w14:textId="77777777" w:rsidR="00D04130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04130" w:rsidRPr="0043177C" w14:paraId="4E67C6A5" w14:textId="77777777" w:rsidTr="009D18C9">
        <w:trPr>
          <w:gridAfter w:val="1"/>
          <w:wAfter w:w="10" w:type="dxa"/>
          <w:trHeight w:val="1560"/>
        </w:trPr>
        <w:tc>
          <w:tcPr>
            <w:tcW w:w="607" w:type="dxa"/>
            <w:shd w:val="clear" w:color="auto" w:fill="FFFFFF" w:themeFill="background1"/>
          </w:tcPr>
          <w:p w14:paraId="5795FDEA" w14:textId="77777777" w:rsidR="00D04130" w:rsidRPr="004D03C3" w:rsidRDefault="00D04130" w:rsidP="001936D9">
            <w:pPr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lastRenderedPageBreak/>
              <w:t>4.</w:t>
            </w:r>
          </w:p>
          <w:p w14:paraId="303ADF4F" w14:textId="77777777" w:rsidR="00D04130" w:rsidRPr="004D03C3" w:rsidRDefault="00D04130" w:rsidP="001936D9">
            <w:pPr>
              <w:rPr>
                <w:rFonts w:asciiTheme="minorHAnsi" w:hAnsiTheme="minorHAnsi" w:cstheme="minorHAnsi"/>
                <w:lang w:eastAsia="ar-SA"/>
              </w:rPr>
            </w:pPr>
          </w:p>
          <w:p w14:paraId="5D959BB6" w14:textId="77777777" w:rsidR="00D04130" w:rsidRPr="00D46B4C" w:rsidRDefault="00D04130" w:rsidP="001936D9">
            <w:pPr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4F836FEE" w14:textId="1739C13E" w:rsidR="00D04130" w:rsidRDefault="00D04130" w:rsidP="001936D9">
            <w:pPr>
              <w:pStyle w:val="Akapitzlist"/>
              <w:ind w:left="3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00235C">
              <w:rPr>
                <w:rFonts w:asciiTheme="minorHAnsi" w:hAnsiTheme="minorHAnsi" w:cstheme="minorHAnsi"/>
                <w:szCs w:val="22"/>
              </w:rPr>
              <w:t xml:space="preserve">Wykonanie Programu </w:t>
            </w:r>
            <w:proofErr w:type="spellStart"/>
            <w:r w:rsidRPr="0000235C">
              <w:rPr>
                <w:rFonts w:asciiTheme="minorHAnsi" w:hAnsiTheme="minorHAnsi" w:cstheme="minorHAnsi"/>
                <w:szCs w:val="22"/>
              </w:rPr>
              <w:t>Funkcjonalno</w:t>
            </w:r>
            <w:proofErr w:type="spellEnd"/>
            <w:r w:rsidRPr="0000235C">
              <w:rPr>
                <w:rFonts w:asciiTheme="minorHAnsi" w:hAnsiTheme="minorHAnsi" w:cstheme="minorHAnsi"/>
                <w:szCs w:val="22"/>
              </w:rPr>
              <w:t xml:space="preserve"> – Użytkowego wraz z dokumentacją towarzyszącą -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TOM 4</w:t>
            </w:r>
            <w:r w:rsidRPr="0000235C">
              <w:rPr>
                <w:rFonts w:asciiTheme="minorHAnsi" w:hAnsiTheme="minorHAnsi" w:cstheme="minorHAnsi"/>
                <w:szCs w:val="22"/>
              </w:rPr>
              <w:t xml:space="preserve"> obejmujący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budowę Obiektu Granicznej Kontroli Sanitarno-Epidemiologicznej</w:t>
            </w:r>
            <w:r w:rsidR="00F1433E" w:rsidRPr="00A0574B">
              <w:rPr>
                <w:rFonts w:asciiTheme="minorHAnsi" w:hAnsiTheme="minorHAnsi" w:cstheme="minorHAnsi"/>
                <w:color w:val="00CC00"/>
                <w:szCs w:val="22"/>
              </w:rPr>
              <w:t xml:space="preserve"> </w:t>
            </w:r>
            <w:r w:rsidR="00F1433E" w:rsidRPr="00F1433E">
              <w:rPr>
                <w:rFonts w:asciiTheme="minorHAnsi" w:hAnsiTheme="minorHAnsi" w:cstheme="minorHAnsi"/>
                <w:szCs w:val="22"/>
              </w:rPr>
              <w:t xml:space="preserve">oraz </w:t>
            </w:r>
            <w:r w:rsidR="00F1433E" w:rsidRPr="00F1433E">
              <w:rPr>
                <w:rFonts w:asciiTheme="minorHAnsi" w:eastAsia="Calibri" w:hAnsiTheme="minorHAnsi" w:cstheme="minorHAnsi"/>
                <w:bCs/>
                <w:szCs w:val="22"/>
                <w:lang w:eastAsia="en-US"/>
              </w:rPr>
              <w:t xml:space="preserve">zestawienie tabelaryczne </w:t>
            </w:r>
            <w:r w:rsidR="00F1433E" w:rsidRPr="00F1433E">
              <w:rPr>
                <w:rFonts w:asciiTheme="minorHAnsi" w:hAnsiTheme="minorHAnsi" w:cstheme="minorHAnsi"/>
              </w:rPr>
              <w:t>planowanych kosztów prac projektowych oraz planowanych kosztów robót budowlanych określonych w Programie Funkcjonalno-Użytkowym</w:t>
            </w:r>
            <w:r w:rsidRPr="0000235C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w 3 egz. w formie papierowej i 2 egz. w formie elektronicznej w wersji edytowalnej - nośnik elektroniczny - pendrive.</w:t>
            </w:r>
          </w:p>
          <w:p w14:paraId="784FECD0" w14:textId="782C7657" w:rsidR="00D04130" w:rsidRPr="00D04130" w:rsidRDefault="00D04130" w:rsidP="00D04130">
            <w:pPr>
              <w:pStyle w:val="Akapitzlist"/>
              <w:ind w:left="3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1936D9">
              <w:rPr>
                <w:rFonts w:asciiTheme="minorHAnsi" w:hAnsiTheme="minorHAnsi" w:cstheme="minorHAnsi"/>
              </w:rPr>
              <w:t xml:space="preserve">Prezentacja w formacie PowerPoint będąca odzwierciedleniem treści opracowania oraz wizualizacja komputerowa w formacie 3D przedstawiająca propozycję zagospodarowania terenu </w:t>
            </w:r>
            <w:r w:rsidRPr="001879CF">
              <w:rPr>
                <w:rFonts w:asciiTheme="minorHAnsi" w:hAnsiTheme="minorHAnsi" w:cstheme="minorHAnsi"/>
                <w:u w:val="single"/>
              </w:rPr>
              <w:t>(2 egz. nośnik elektroniczny – pendrive).</w:t>
            </w:r>
          </w:p>
        </w:tc>
        <w:tc>
          <w:tcPr>
            <w:tcW w:w="1706" w:type="dxa"/>
            <w:shd w:val="clear" w:color="auto" w:fill="FFFFFF" w:themeFill="background1"/>
          </w:tcPr>
          <w:p w14:paraId="2D3CE106" w14:textId="77777777" w:rsidR="00D04130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04130" w:rsidRPr="0043177C" w14:paraId="0F11857E" w14:textId="77777777" w:rsidTr="009D18C9">
        <w:trPr>
          <w:gridAfter w:val="1"/>
          <w:wAfter w:w="10" w:type="dxa"/>
        </w:trPr>
        <w:tc>
          <w:tcPr>
            <w:tcW w:w="607" w:type="dxa"/>
            <w:shd w:val="clear" w:color="auto" w:fill="FFFFFF" w:themeFill="background1"/>
          </w:tcPr>
          <w:p w14:paraId="7E3C8513" w14:textId="77777777" w:rsidR="00D04130" w:rsidRDefault="00D04130" w:rsidP="001936D9">
            <w:pPr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5.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72CA21A3" w14:textId="77777777" w:rsidR="00D04130" w:rsidRDefault="00D04130" w:rsidP="001936D9">
            <w:pPr>
              <w:pStyle w:val="Akapitzlist"/>
              <w:tabs>
                <w:tab w:val="left" w:pos="1404"/>
              </w:tabs>
              <w:ind w:left="36"/>
              <w:jc w:val="both"/>
              <w:rPr>
                <w:rFonts w:asciiTheme="minorHAnsi" w:hAnsiTheme="minorHAnsi" w:cstheme="minorHAnsi"/>
                <w:szCs w:val="22"/>
              </w:rPr>
            </w:pPr>
            <w:r w:rsidRPr="00646560">
              <w:rPr>
                <w:rFonts w:asciiTheme="minorHAnsi" w:hAnsiTheme="minorHAnsi" w:cstheme="minorHAnsi"/>
                <w:szCs w:val="22"/>
              </w:rPr>
              <w:t>Komplet uzgodnionych notatek ze spotkań okresowych spisanych podczas realizacji Etapu II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>1 komplet w wersji papierowej + 1 komplet w wersji elektronicznej</w:t>
            </w:r>
            <w:r w:rsidRPr="00E93050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- nośnik elektroniczny - pendrive</w:t>
            </w:r>
            <w:r w:rsidRPr="00646560">
              <w:rPr>
                <w:rFonts w:asciiTheme="minorHAnsi" w:hAnsiTheme="minorHAnsi" w:cstheme="minorHAnsi"/>
                <w:szCs w:val="22"/>
              </w:rPr>
              <w:t>.</w:t>
            </w:r>
          </w:p>
          <w:p w14:paraId="4F794E3E" w14:textId="77777777" w:rsidR="00D04130" w:rsidRPr="00D04130" w:rsidRDefault="00D04130" w:rsidP="00D04130">
            <w:pPr>
              <w:tabs>
                <w:tab w:val="left" w:pos="1404"/>
              </w:tabs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6" w:type="dxa"/>
            <w:shd w:val="clear" w:color="auto" w:fill="FFFFFF" w:themeFill="background1"/>
          </w:tcPr>
          <w:p w14:paraId="7BBB8D3E" w14:textId="77777777" w:rsidR="00D04130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2B4105EF" w14:textId="77777777" w:rsidTr="009D18C9">
        <w:tc>
          <w:tcPr>
            <w:tcW w:w="10080" w:type="dxa"/>
            <w:gridSpan w:val="5"/>
            <w:shd w:val="clear" w:color="auto" w:fill="FFFFFF" w:themeFill="background1"/>
          </w:tcPr>
          <w:p w14:paraId="279F7465" w14:textId="77777777" w:rsidR="000B76ED" w:rsidRPr="00D46B4C" w:rsidRDefault="000B76ED" w:rsidP="001936D9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Etap III</w:t>
            </w:r>
          </w:p>
        </w:tc>
      </w:tr>
      <w:tr w:rsidR="000B76ED" w:rsidRPr="0043177C" w14:paraId="601E5A70" w14:textId="77777777" w:rsidTr="00E400FC">
        <w:trPr>
          <w:gridAfter w:val="1"/>
          <w:wAfter w:w="10" w:type="dxa"/>
          <w:trHeight w:val="217"/>
        </w:trPr>
        <w:tc>
          <w:tcPr>
            <w:tcW w:w="607" w:type="dxa"/>
            <w:shd w:val="clear" w:color="auto" w:fill="FFFFFF" w:themeFill="background1"/>
            <w:vAlign w:val="center"/>
          </w:tcPr>
          <w:p w14:paraId="66F7A6DB" w14:textId="678A10E8" w:rsidR="000B76ED" w:rsidRPr="000B76ED" w:rsidRDefault="000B76ED" w:rsidP="000B76ED">
            <w:pPr>
              <w:rPr>
                <w:rFonts w:asciiTheme="minorHAnsi" w:hAnsiTheme="minorHAnsi" w:cstheme="minorHAnsi"/>
                <w:b/>
                <w:lang w:eastAsia="ar-SA"/>
              </w:rPr>
            </w:pPr>
            <w:r w:rsidRPr="000B76ED">
              <w:rPr>
                <w:rFonts w:asciiTheme="minorHAnsi" w:hAnsiTheme="minorHAnsi" w:cstheme="minorHAnsi"/>
                <w:b/>
                <w:lang w:eastAsia="ar-SA"/>
              </w:rPr>
              <w:t xml:space="preserve">Lp. 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45C90DA1" w14:textId="77777777" w:rsidR="000B76ED" w:rsidRPr="00E75FE7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1CACCF" w14:textId="4BEB7E03" w:rsidR="000B76ED" w:rsidRPr="00E87827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Cs w:val="22"/>
              </w:rPr>
              <w:t>Wartość netto</w:t>
            </w:r>
          </w:p>
        </w:tc>
      </w:tr>
      <w:tr w:rsidR="00E400FC" w:rsidRPr="0043177C" w14:paraId="2630525C" w14:textId="77777777" w:rsidTr="00E400FC">
        <w:trPr>
          <w:gridAfter w:val="1"/>
          <w:wAfter w:w="10" w:type="dxa"/>
          <w:trHeight w:val="632"/>
        </w:trPr>
        <w:tc>
          <w:tcPr>
            <w:tcW w:w="607" w:type="dxa"/>
            <w:vMerge w:val="restart"/>
            <w:shd w:val="clear" w:color="auto" w:fill="FFFFFF" w:themeFill="background1"/>
          </w:tcPr>
          <w:p w14:paraId="788D60FC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>
              <w:rPr>
                <w:rFonts w:asciiTheme="minorHAnsi" w:hAnsiTheme="minorHAnsi" w:cstheme="minorHAnsi"/>
                <w:bCs/>
                <w:lang w:eastAsia="ar-SA"/>
              </w:rPr>
              <w:t>1.</w:t>
            </w:r>
          </w:p>
          <w:p w14:paraId="62CEA878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2D21E66D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0891AD7B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57B8FEE8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6F17DF19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24B4D59E" w14:textId="18076196" w:rsidR="00E400FC" w:rsidRPr="00E400FC" w:rsidRDefault="00E400FC" w:rsidP="00E400FC">
            <w:pPr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662F07">
              <w:rPr>
                <w:rFonts w:asciiTheme="minorHAnsi" w:hAnsiTheme="minorHAnsi" w:cstheme="minorHAnsi"/>
                <w:b/>
                <w:bCs/>
                <w:szCs w:val="22"/>
              </w:rPr>
              <w:t xml:space="preserve">Dokumentacja projektowa 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obejmująca</w:t>
            </w:r>
            <w:r w:rsidRPr="004B36AD">
              <w:rPr>
                <w:rFonts w:asciiTheme="minorHAnsi" w:hAnsiTheme="minorHAnsi" w:cstheme="minorHAnsi"/>
                <w:b/>
                <w:bCs/>
                <w:szCs w:val="22"/>
              </w:rPr>
              <w:t xml:space="preserve"> budow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ę</w:t>
            </w:r>
            <w:r w:rsidRPr="004B36AD">
              <w:rPr>
                <w:rFonts w:asciiTheme="minorHAnsi" w:hAnsiTheme="minorHAnsi" w:cstheme="minorHAnsi"/>
                <w:b/>
                <w:bCs/>
                <w:szCs w:val="22"/>
              </w:rPr>
              <w:t xml:space="preserve"> układu torowego wraz z infrastrukturą towarzyszącą</w:t>
            </w:r>
            <w:r w:rsidRPr="00662F07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</w:p>
        </w:tc>
        <w:tc>
          <w:tcPr>
            <w:tcW w:w="1706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11F945E8" w14:textId="756EBBE9" w:rsidR="00E400FC" w:rsidRPr="00E87827" w:rsidRDefault="00E400FC" w:rsidP="00E400FC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400FC" w:rsidRPr="0043177C" w14:paraId="37D5D703" w14:textId="77777777" w:rsidTr="009D18C9">
        <w:trPr>
          <w:gridAfter w:val="1"/>
          <w:wAfter w:w="10" w:type="dxa"/>
          <w:trHeight w:val="281"/>
        </w:trPr>
        <w:tc>
          <w:tcPr>
            <w:tcW w:w="607" w:type="dxa"/>
            <w:vMerge/>
            <w:shd w:val="clear" w:color="auto" w:fill="FFFFFF" w:themeFill="background1"/>
          </w:tcPr>
          <w:p w14:paraId="26D44C72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39856DA8" w14:textId="77777777" w:rsidR="00E400FC" w:rsidRDefault="00E400FC" w:rsidP="001936D9">
            <w:pPr>
              <w:ind w:left="-6" w:right="-11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1.1.</w:t>
            </w:r>
          </w:p>
        </w:tc>
        <w:tc>
          <w:tcPr>
            <w:tcW w:w="7235" w:type="dxa"/>
            <w:shd w:val="clear" w:color="auto" w:fill="FFFFFF" w:themeFill="background1"/>
          </w:tcPr>
          <w:p w14:paraId="4ECCA15E" w14:textId="77777777" w:rsidR="00E400FC" w:rsidRPr="00E75FE7" w:rsidRDefault="00E400FC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6D7E4D">
              <w:rPr>
                <w:rFonts w:asciiTheme="minorHAnsi" w:hAnsiTheme="minorHAnsi" w:cstheme="minorHAnsi"/>
                <w:szCs w:val="22"/>
              </w:rPr>
              <w:t>Uzyskanie ostatecznych decyzji o pozwoleniu na budowę.</w:t>
            </w:r>
          </w:p>
        </w:tc>
        <w:tc>
          <w:tcPr>
            <w:tcW w:w="1706" w:type="dxa"/>
            <w:shd w:val="clear" w:color="auto" w:fill="FFFFFF" w:themeFill="background1"/>
          </w:tcPr>
          <w:p w14:paraId="1B577D19" w14:textId="77777777" w:rsidR="00E400FC" w:rsidRPr="00E87827" w:rsidRDefault="00E400FC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400FC" w:rsidRPr="0043177C" w14:paraId="77DD778F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51E74577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3060BAD3" w14:textId="64D7B9CB" w:rsidR="00E400FC" w:rsidRPr="00E75FE7" w:rsidRDefault="00E400FC" w:rsidP="001936D9">
            <w:pPr>
              <w:ind w:left="-6" w:right="-11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1.2.</w:t>
            </w:r>
          </w:p>
        </w:tc>
        <w:tc>
          <w:tcPr>
            <w:tcW w:w="7235" w:type="dxa"/>
            <w:shd w:val="clear" w:color="auto" w:fill="FFFFFF" w:themeFill="background1"/>
          </w:tcPr>
          <w:p w14:paraId="09EC0D44" w14:textId="458E6537" w:rsidR="00E400FC" w:rsidRPr="007D7D9A" w:rsidRDefault="00E400FC" w:rsidP="001936D9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E75FE7">
              <w:rPr>
                <w:rFonts w:asciiTheme="minorHAnsi" w:hAnsiTheme="minorHAnsi" w:cstheme="minorHAnsi"/>
                <w:szCs w:val="22"/>
              </w:rPr>
              <w:t>Przedmiary robót</w:t>
            </w:r>
            <w:r>
              <w:rPr>
                <w:rFonts w:asciiTheme="minorHAnsi" w:hAnsiTheme="minorHAnsi" w:cstheme="minorHAnsi"/>
                <w:szCs w:val="22"/>
              </w:rPr>
              <w:t>,</w:t>
            </w:r>
            <w:r w:rsidR="00621414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2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3FC5B0A9" w14:textId="77777777" w:rsidR="00E400FC" w:rsidRPr="00E87827" w:rsidRDefault="00E400FC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400FC" w:rsidRPr="0043177C" w14:paraId="17D5A593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0640B239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7B01DF30" w14:textId="5F47F011" w:rsidR="00E400FC" w:rsidRPr="00E75FE7" w:rsidRDefault="00E400FC" w:rsidP="001936D9">
            <w:pPr>
              <w:ind w:left="-6" w:right="-11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1.3.</w:t>
            </w:r>
          </w:p>
        </w:tc>
        <w:tc>
          <w:tcPr>
            <w:tcW w:w="7235" w:type="dxa"/>
            <w:shd w:val="clear" w:color="auto" w:fill="FFFFFF" w:themeFill="background1"/>
          </w:tcPr>
          <w:p w14:paraId="11DC3445" w14:textId="77777777" w:rsidR="00E400FC" w:rsidRPr="007D7D9A" w:rsidRDefault="00E400FC" w:rsidP="001936D9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E75FE7">
              <w:rPr>
                <w:rFonts w:asciiTheme="minorHAnsi" w:hAnsiTheme="minorHAnsi" w:cstheme="minorHAnsi"/>
                <w:szCs w:val="22"/>
              </w:rPr>
              <w:t>Kosztorysy inwestorskie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2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47CDEA0C" w14:textId="77777777" w:rsidR="00E400FC" w:rsidRPr="00E87827" w:rsidRDefault="00E400FC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400FC" w:rsidRPr="0043177C" w14:paraId="68AC862C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7A3DB025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2B9B810A" w14:textId="360FF6A2" w:rsidR="00E400FC" w:rsidRPr="00E75FE7" w:rsidRDefault="00E400FC" w:rsidP="001936D9">
            <w:pPr>
              <w:ind w:left="-6" w:right="-11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1.4.</w:t>
            </w:r>
          </w:p>
        </w:tc>
        <w:tc>
          <w:tcPr>
            <w:tcW w:w="7235" w:type="dxa"/>
            <w:shd w:val="clear" w:color="auto" w:fill="FFFFFF" w:themeFill="background1"/>
          </w:tcPr>
          <w:p w14:paraId="07B23161" w14:textId="77777777" w:rsidR="00E400FC" w:rsidRPr="007D7D9A" w:rsidRDefault="00E400FC" w:rsidP="001936D9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E75FE7">
              <w:rPr>
                <w:rFonts w:asciiTheme="minorHAnsi" w:hAnsiTheme="minorHAnsi" w:cstheme="minorHAnsi"/>
                <w:szCs w:val="22"/>
              </w:rPr>
              <w:t>Tabele elementów rozliczeniowych dla każdej z branż</w:t>
            </w:r>
            <w:r>
              <w:rPr>
                <w:rFonts w:asciiTheme="minorHAnsi" w:hAnsiTheme="minorHAnsi" w:cstheme="minorHAnsi"/>
                <w:szCs w:val="22"/>
              </w:rPr>
              <w:t>,</w:t>
            </w:r>
            <w:r w:rsidRPr="00621414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3 egz. w formie papierowej i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5A1D1A6C" w14:textId="77777777" w:rsidR="00E400FC" w:rsidRPr="00E87827" w:rsidRDefault="00E400FC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400FC" w:rsidRPr="0043177C" w14:paraId="5D0B756E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3DA44164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616D7962" w14:textId="3D6516AD" w:rsidR="00E400FC" w:rsidRPr="00E75FE7" w:rsidRDefault="00E400FC" w:rsidP="001936D9">
            <w:pPr>
              <w:ind w:left="-6" w:right="-11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1.5.</w:t>
            </w:r>
          </w:p>
        </w:tc>
        <w:tc>
          <w:tcPr>
            <w:tcW w:w="7235" w:type="dxa"/>
            <w:shd w:val="clear" w:color="auto" w:fill="FFFFFF" w:themeFill="background1"/>
          </w:tcPr>
          <w:p w14:paraId="3FD69F8F" w14:textId="77777777" w:rsidR="00E400FC" w:rsidRPr="007D7D9A" w:rsidRDefault="00E400FC" w:rsidP="001936D9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E75FE7">
              <w:rPr>
                <w:rFonts w:asciiTheme="minorHAnsi" w:hAnsiTheme="minorHAnsi" w:cstheme="minorHAnsi"/>
                <w:szCs w:val="22"/>
              </w:rPr>
              <w:t>Specyfikacje techniczne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3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27B40D90" w14:textId="77777777" w:rsidR="00E400FC" w:rsidRPr="00E87827" w:rsidRDefault="00E400FC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400FC" w:rsidRPr="0043177C" w14:paraId="0B0CF3BA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1BA4D90D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1E278444" w14:textId="76662653" w:rsidR="00E400FC" w:rsidRPr="00E75FE7" w:rsidRDefault="00E400FC" w:rsidP="001936D9">
            <w:pPr>
              <w:ind w:left="-6" w:right="-11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1.6.</w:t>
            </w:r>
          </w:p>
        </w:tc>
        <w:tc>
          <w:tcPr>
            <w:tcW w:w="7235" w:type="dxa"/>
            <w:shd w:val="clear" w:color="auto" w:fill="FFFFFF" w:themeFill="background1"/>
          </w:tcPr>
          <w:p w14:paraId="6D09F58C" w14:textId="0A052479" w:rsidR="00E400FC" w:rsidRPr="007D7D9A" w:rsidRDefault="00E400FC" w:rsidP="001936D9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E75FE7">
              <w:rPr>
                <w:rFonts w:asciiTheme="minorHAnsi" w:hAnsiTheme="minorHAnsi" w:cstheme="minorHAnsi"/>
                <w:szCs w:val="22"/>
              </w:rPr>
              <w:t>Harmonogram realizacji inwestycji uwzględniający kolejność prac oraz ograniczenia przyrodniczo – środowiskowe wskazane w decyzji</w:t>
            </w:r>
            <w:r w:rsidR="008377B2">
              <w:rPr>
                <w:rFonts w:asciiTheme="minorHAnsi" w:hAnsiTheme="minorHAnsi" w:cstheme="minorHAnsi"/>
                <w:szCs w:val="22"/>
              </w:rPr>
              <w:t xml:space="preserve"> RDOŚ i GDOŚ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2 egz. w formie papierowej i 2 egz. w formie elektronicznej w wersji edytowalnej - nośnik</w:t>
            </w:r>
            <w:r w:rsidRPr="00621414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elektroniczny -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321DFBB0" w14:textId="77777777" w:rsidR="00E400FC" w:rsidRPr="00E87827" w:rsidRDefault="00E400FC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400FC" w:rsidRPr="0043177C" w14:paraId="069B001A" w14:textId="77777777" w:rsidTr="00E400FC">
        <w:trPr>
          <w:gridAfter w:val="1"/>
          <w:wAfter w:w="10" w:type="dxa"/>
          <w:trHeight w:val="799"/>
        </w:trPr>
        <w:tc>
          <w:tcPr>
            <w:tcW w:w="607" w:type="dxa"/>
            <w:vMerge/>
            <w:shd w:val="clear" w:color="auto" w:fill="FFFFFF" w:themeFill="background1"/>
          </w:tcPr>
          <w:p w14:paraId="2063D6B8" w14:textId="77777777" w:rsidR="00E400FC" w:rsidRDefault="00E400FC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31312763" w14:textId="2D3DDB69" w:rsidR="00E400FC" w:rsidRDefault="00E400FC" w:rsidP="001936D9">
            <w:pPr>
              <w:ind w:left="-6" w:right="-11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</w:t>
            </w:r>
            <w:r w:rsidR="00F1433E">
              <w:rPr>
                <w:rFonts w:asciiTheme="minorHAnsi" w:hAnsiTheme="minorHAnsi" w:cstheme="minorHAnsi"/>
                <w:szCs w:val="22"/>
              </w:rPr>
              <w:t>7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45C0D2F0" w14:textId="7A6AD92D" w:rsidR="00E400FC" w:rsidRPr="00E400FC" w:rsidRDefault="00E400FC" w:rsidP="00E400FC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E75FE7">
              <w:rPr>
                <w:rFonts w:asciiTheme="minorHAnsi" w:hAnsiTheme="minorHAnsi" w:cstheme="minorHAnsi"/>
                <w:szCs w:val="22"/>
              </w:rPr>
              <w:t xml:space="preserve">Projekt budowlany wraz ze złożeniem wniosków o wydanie decyzji o pozwoleniu na budowę </w:t>
            </w:r>
            <w:r w:rsidRPr="00E75FE7">
              <w:rPr>
                <w:rFonts w:asciiTheme="minorHAnsi" w:hAnsiTheme="minorHAnsi" w:cstheme="minorHAnsi"/>
                <w:b/>
                <w:bCs/>
                <w:szCs w:val="22"/>
              </w:rPr>
              <w:t>obejmujący budowę układu torowego wraz z infrastrukturą towarzyszącą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5 egz. w formie papierowej i 2 egz. w formie elektronicznej w wersji edytowalnej - nośnik elektroniczny – pendrive.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1691017" w14:textId="77777777" w:rsidR="00E400FC" w:rsidRPr="00E87827" w:rsidRDefault="00E400FC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30D6A6D5" w14:textId="77777777" w:rsidTr="00E400FC">
        <w:trPr>
          <w:gridAfter w:val="1"/>
          <w:wAfter w:w="10" w:type="dxa"/>
        </w:trPr>
        <w:tc>
          <w:tcPr>
            <w:tcW w:w="607" w:type="dxa"/>
            <w:vMerge w:val="restart"/>
            <w:shd w:val="clear" w:color="auto" w:fill="FFFFFF" w:themeFill="background1"/>
          </w:tcPr>
          <w:p w14:paraId="75CF855D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>
              <w:rPr>
                <w:rFonts w:asciiTheme="minorHAnsi" w:hAnsiTheme="minorHAnsi" w:cstheme="minorHAnsi"/>
                <w:bCs/>
                <w:lang w:eastAsia="ar-SA"/>
              </w:rPr>
              <w:t>2.</w:t>
            </w:r>
          </w:p>
          <w:p w14:paraId="353C4123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639BBB65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6871102B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lang w:eastAsia="ar-SA"/>
              </w:rPr>
            </w:pPr>
          </w:p>
          <w:p w14:paraId="548632D6" w14:textId="77777777" w:rsidR="000B76ED" w:rsidRDefault="000B76ED" w:rsidP="001936D9">
            <w:pPr>
              <w:rPr>
                <w:rFonts w:asciiTheme="minorHAnsi" w:hAnsiTheme="minorHAnsi" w:cstheme="minorHAnsi"/>
                <w:lang w:eastAsia="ar-SA"/>
              </w:rPr>
            </w:pPr>
          </w:p>
          <w:p w14:paraId="3B592731" w14:textId="77777777" w:rsidR="000B76ED" w:rsidRPr="00B833DD" w:rsidRDefault="000B76ED" w:rsidP="001936D9">
            <w:pPr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7183B42A" w14:textId="3D1C86D9" w:rsidR="000B76ED" w:rsidRPr="00B833DD" w:rsidRDefault="00E400FC" w:rsidP="001936D9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662F07">
              <w:rPr>
                <w:rFonts w:asciiTheme="minorHAnsi" w:hAnsiTheme="minorHAnsi" w:cstheme="minorHAnsi"/>
                <w:b/>
                <w:bCs/>
                <w:szCs w:val="22"/>
              </w:rPr>
              <w:t xml:space="preserve">Dokumentacja projektowa obejmująca </w:t>
            </w:r>
            <w:r w:rsidRPr="00E24D33">
              <w:rPr>
                <w:rFonts w:asciiTheme="minorHAnsi" w:hAnsiTheme="minorHAnsi" w:cstheme="minorHAnsi"/>
                <w:b/>
                <w:bCs/>
                <w:szCs w:val="22"/>
              </w:rPr>
              <w:t>budowę układu drogowego wraz z infrastrukturą towarzyszącą</w:t>
            </w:r>
          </w:p>
        </w:tc>
        <w:tc>
          <w:tcPr>
            <w:tcW w:w="1706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</w:tcPr>
          <w:p w14:paraId="64A3AF29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F52E1" w:rsidRPr="0043177C" w14:paraId="1976492F" w14:textId="77777777" w:rsidTr="009D18C9">
        <w:trPr>
          <w:gridAfter w:val="1"/>
          <w:wAfter w:w="10" w:type="dxa"/>
          <w:trHeight w:val="348"/>
        </w:trPr>
        <w:tc>
          <w:tcPr>
            <w:tcW w:w="607" w:type="dxa"/>
            <w:vMerge/>
            <w:shd w:val="clear" w:color="auto" w:fill="FFFFFF" w:themeFill="background1"/>
          </w:tcPr>
          <w:p w14:paraId="35CB0223" w14:textId="77777777" w:rsidR="00DF52E1" w:rsidRDefault="00DF52E1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bookmarkStart w:id="1" w:name="_Hlk189300849"/>
          </w:p>
        </w:tc>
        <w:tc>
          <w:tcPr>
            <w:tcW w:w="522" w:type="dxa"/>
            <w:shd w:val="clear" w:color="auto" w:fill="FFFFFF" w:themeFill="background1"/>
          </w:tcPr>
          <w:p w14:paraId="481DBA80" w14:textId="77777777" w:rsidR="00DF52E1" w:rsidRPr="00B833DD" w:rsidRDefault="00DF52E1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2.1.</w:t>
            </w:r>
          </w:p>
        </w:tc>
        <w:tc>
          <w:tcPr>
            <w:tcW w:w="7235" w:type="dxa"/>
            <w:shd w:val="clear" w:color="auto" w:fill="FFFFFF" w:themeFill="background1"/>
          </w:tcPr>
          <w:p w14:paraId="3788ACC6" w14:textId="77777777" w:rsidR="00DF52E1" w:rsidRPr="00B833DD" w:rsidRDefault="00DF52E1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>Uzyskanie ostatecznych decyzji o pozwoleniu na budowę.</w:t>
            </w:r>
          </w:p>
        </w:tc>
        <w:tc>
          <w:tcPr>
            <w:tcW w:w="1706" w:type="dxa"/>
            <w:shd w:val="clear" w:color="auto" w:fill="FFFFFF" w:themeFill="background1"/>
          </w:tcPr>
          <w:p w14:paraId="1158ED77" w14:textId="77777777" w:rsidR="00DF52E1" w:rsidRDefault="00DF52E1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0883FFFB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4E2AB508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576FCAF9" w14:textId="41BBC9D9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</w:t>
            </w:r>
            <w:r w:rsidR="00DF52E1">
              <w:rPr>
                <w:rFonts w:asciiTheme="minorHAnsi" w:hAnsiTheme="minorHAnsi" w:cstheme="minorHAnsi"/>
                <w:szCs w:val="22"/>
              </w:rPr>
              <w:t>2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76CA8ED7" w14:textId="77777777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>Przedmiary robót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2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53D6CCE2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7293B225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4B000771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5B2A49EC" w14:textId="6EB62048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</w:t>
            </w:r>
            <w:r w:rsidR="00DF52E1">
              <w:rPr>
                <w:rFonts w:asciiTheme="minorHAnsi" w:hAnsiTheme="minorHAnsi" w:cstheme="minorHAnsi"/>
                <w:szCs w:val="22"/>
              </w:rPr>
              <w:t>3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0062D4B4" w14:textId="77777777" w:rsidR="000B76ED" w:rsidRPr="007D7D9A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>Kosztorysy inwestorskie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2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6A86BB6E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3284D6B6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272633B3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7F9A100C" w14:textId="3B409547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</w:t>
            </w:r>
            <w:r w:rsidR="00DF52E1">
              <w:rPr>
                <w:rFonts w:asciiTheme="minorHAnsi" w:hAnsiTheme="minorHAnsi" w:cstheme="minorHAnsi"/>
                <w:szCs w:val="22"/>
              </w:rPr>
              <w:t>4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54669B23" w14:textId="77777777" w:rsidR="000B76ED" w:rsidRPr="007D7D9A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>Tabele elementów rozliczeniowych dla każdej z branż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3 egz. w formie papierowej i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7F5A7470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54379A43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2D2DD3FE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522A82E0" w14:textId="4E61997B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</w:t>
            </w:r>
            <w:r w:rsidR="00DF52E1">
              <w:rPr>
                <w:rFonts w:asciiTheme="minorHAnsi" w:hAnsiTheme="minorHAnsi" w:cstheme="minorHAnsi"/>
                <w:szCs w:val="22"/>
              </w:rPr>
              <w:t>5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43EBAFC7" w14:textId="77777777" w:rsidR="000B76ED" w:rsidRPr="007D7D9A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>Specyfikacje techniczne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3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43C34E6B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358601A9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7425F0A0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6E8D26BA" w14:textId="589C1CAC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</w:t>
            </w:r>
            <w:r w:rsidR="00DF52E1">
              <w:rPr>
                <w:rFonts w:asciiTheme="minorHAnsi" w:hAnsiTheme="minorHAnsi" w:cstheme="minorHAnsi"/>
                <w:szCs w:val="22"/>
              </w:rPr>
              <w:t>6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3813B079" w14:textId="4A9741B0" w:rsidR="000B76ED" w:rsidRPr="007D7D9A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 xml:space="preserve">Harmonogram realizacji inwestycji uwzględniający kolejność prac oraz ograniczenia przyrodniczo – środowiskowe wskazane w decyzji </w:t>
            </w:r>
            <w:r w:rsidR="008377B2">
              <w:rPr>
                <w:rFonts w:asciiTheme="minorHAnsi" w:hAnsiTheme="minorHAnsi" w:cstheme="minorHAnsi"/>
                <w:szCs w:val="22"/>
              </w:rPr>
              <w:t>RDOŚ i GDOŚ</w:t>
            </w:r>
            <w:r>
              <w:rPr>
                <w:rFonts w:asciiTheme="minorHAnsi" w:hAnsiTheme="minorHAnsi" w:cstheme="minorHAnsi"/>
                <w:szCs w:val="22"/>
              </w:rPr>
              <w:t>,</w:t>
            </w:r>
            <w:r w:rsidRPr="00621414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 xml:space="preserve">2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lastRenderedPageBreak/>
              <w:t>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6665D205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18C9" w:rsidRPr="0043177C" w14:paraId="27814AD4" w14:textId="77777777" w:rsidTr="00E400FC">
        <w:trPr>
          <w:gridAfter w:val="1"/>
          <w:wAfter w:w="10" w:type="dxa"/>
          <w:trHeight w:val="937"/>
        </w:trPr>
        <w:tc>
          <w:tcPr>
            <w:tcW w:w="607" w:type="dxa"/>
            <w:shd w:val="clear" w:color="auto" w:fill="FFFFFF" w:themeFill="background1"/>
          </w:tcPr>
          <w:p w14:paraId="774642CF" w14:textId="77777777" w:rsidR="009D18C9" w:rsidRDefault="009D18C9" w:rsidP="001936D9">
            <w:pPr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5D7DF00A" w14:textId="2C0F31FF" w:rsidR="009D18C9" w:rsidRDefault="009D18C9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</w:t>
            </w:r>
            <w:r w:rsidR="00F1433E">
              <w:rPr>
                <w:rFonts w:asciiTheme="minorHAnsi" w:hAnsiTheme="minorHAnsi" w:cstheme="minorHAnsi"/>
                <w:szCs w:val="22"/>
              </w:rPr>
              <w:t>7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436E9EC0" w14:textId="597F0EE2" w:rsidR="009D18C9" w:rsidRPr="00E400FC" w:rsidRDefault="00E400FC" w:rsidP="00E400FC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 xml:space="preserve">Projekt budowlany wraz ze złożeniem wniosków o wydanie decyzji o pozwoleniu na budowę obejmujący </w:t>
            </w:r>
            <w:r w:rsidRPr="00D46B4C">
              <w:rPr>
                <w:rFonts w:asciiTheme="minorHAnsi" w:hAnsiTheme="minorHAnsi" w:cstheme="minorHAnsi"/>
                <w:b/>
                <w:bCs/>
                <w:szCs w:val="22"/>
              </w:rPr>
              <w:t>budowę układu drogowego wraz z infrastrukturą towarzyszącą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5 egz. w formie papierowej i 2 egz. w formie elektronicznej w wersji edytowalnej - nośnik elektroniczny – pendrive</w:t>
            </w:r>
            <w:r w:rsidRPr="00621414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CD13E7" w14:textId="77777777" w:rsidR="009D18C9" w:rsidRDefault="009D18C9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bookmarkEnd w:id="1"/>
      <w:tr w:rsidR="000B76ED" w:rsidRPr="0043177C" w14:paraId="66296A88" w14:textId="77777777" w:rsidTr="00E400FC">
        <w:trPr>
          <w:gridAfter w:val="1"/>
          <w:wAfter w:w="10" w:type="dxa"/>
        </w:trPr>
        <w:tc>
          <w:tcPr>
            <w:tcW w:w="607" w:type="dxa"/>
            <w:vMerge w:val="restart"/>
            <w:shd w:val="clear" w:color="auto" w:fill="FFFFFF" w:themeFill="background1"/>
          </w:tcPr>
          <w:p w14:paraId="6B27939A" w14:textId="77777777" w:rsidR="000B76ED" w:rsidRDefault="000B76ED" w:rsidP="001936D9">
            <w:pPr>
              <w:ind w:left="-11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>
              <w:rPr>
                <w:rFonts w:asciiTheme="minorHAnsi" w:hAnsiTheme="minorHAnsi" w:cstheme="minorHAnsi"/>
                <w:bCs/>
                <w:lang w:eastAsia="ar-SA"/>
              </w:rPr>
              <w:t>3.</w:t>
            </w:r>
          </w:p>
          <w:p w14:paraId="685659F4" w14:textId="77777777" w:rsidR="000B76ED" w:rsidRDefault="000B76ED" w:rsidP="001936D9">
            <w:pPr>
              <w:ind w:left="360"/>
              <w:jc w:val="both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53C5CBC4" w14:textId="77777777" w:rsidR="000B76ED" w:rsidRPr="007A07D1" w:rsidRDefault="000B76ED" w:rsidP="001936D9">
            <w:pPr>
              <w:ind w:left="-11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03568985" w14:textId="090C0536" w:rsidR="000B76ED" w:rsidRPr="00B74E36" w:rsidRDefault="00E400FC" w:rsidP="001936D9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662F07">
              <w:rPr>
                <w:rFonts w:asciiTheme="minorHAnsi" w:hAnsiTheme="minorHAnsi" w:cstheme="minorHAnsi"/>
                <w:b/>
                <w:bCs/>
                <w:szCs w:val="22"/>
              </w:rPr>
              <w:t xml:space="preserve">Dokumentacja projektowa obejmująca </w:t>
            </w:r>
            <w:r w:rsidRPr="00E24D33">
              <w:rPr>
                <w:rFonts w:asciiTheme="minorHAnsi" w:hAnsiTheme="minorHAnsi" w:cstheme="minorHAnsi"/>
                <w:b/>
                <w:bCs/>
                <w:szCs w:val="22"/>
              </w:rPr>
              <w:t>budowę pozostałej infrastruktury technicznej objętej przedmiotem zamówienia</w:t>
            </w:r>
          </w:p>
        </w:tc>
        <w:tc>
          <w:tcPr>
            <w:tcW w:w="1706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</w:tcPr>
          <w:p w14:paraId="29E67242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F52E1" w:rsidRPr="0043177C" w14:paraId="0FC5092A" w14:textId="77777777" w:rsidTr="00621414">
        <w:trPr>
          <w:gridAfter w:val="1"/>
          <w:wAfter w:w="10" w:type="dxa"/>
          <w:trHeight w:val="348"/>
        </w:trPr>
        <w:tc>
          <w:tcPr>
            <w:tcW w:w="607" w:type="dxa"/>
            <w:vMerge/>
            <w:shd w:val="clear" w:color="auto" w:fill="FFFFFF" w:themeFill="background1"/>
          </w:tcPr>
          <w:p w14:paraId="5DE8C496" w14:textId="77777777" w:rsidR="00DF52E1" w:rsidRDefault="00DF52E1" w:rsidP="001936D9">
            <w:pPr>
              <w:ind w:left="-11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45CA9EE2" w14:textId="77777777" w:rsidR="00DF52E1" w:rsidRPr="00B833DD" w:rsidRDefault="00DF52E1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3.1.</w:t>
            </w:r>
          </w:p>
        </w:tc>
        <w:tc>
          <w:tcPr>
            <w:tcW w:w="7235" w:type="dxa"/>
            <w:shd w:val="clear" w:color="auto" w:fill="FFFFFF" w:themeFill="background1"/>
          </w:tcPr>
          <w:p w14:paraId="093E2FA1" w14:textId="4160BF7A" w:rsidR="00621414" w:rsidRPr="00621414" w:rsidRDefault="00DF52E1" w:rsidP="00621414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>Uzyskanie ostatecznych decyzji o pozwoleniu na budowę.</w:t>
            </w:r>
          </w:p>
        </w:tc>
        <w:tc>
          <w:tcPr>
            <w:tcW w:w="1706" w:type="dxa"/>
            <w:shd w:val="clear" w:color="auto" w:fill="FFFFFF" w:themeFill="background1"/>
          </w:tcPr>
          <w:p w14:paraId="31B5D9B4" w14:textId="77777777" w:rsidR="00DF52E1" w:rsidRDefault="00DF52E1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32BFBC73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4EF76322" w14:textId="77777777" w:rsidR="000B76ED" w:rsidRDefault="000B76ED" w:rsidP="001936D9">
            <w:pPr>
              <w:ind w:left="-11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03A2F110" w14:textId="69FCB940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</w:t>
            </w:r>
            <w:r w:rsidR="00DF52E1">
              <w:rPr>
                <w:rFonts w:asciiTheme="minorHAnsi" w:hAnsiTheme="minorHAnsi" w:cstheme="minorHAnsi"/>
                <w:szCs w:val="22"/>
              </w:rPr>
              <w:t>2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1D06A0E5" w14:textId="77777777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141B2D">
              <w:rPr>
                <w:rFonts w:asciiTheme="minorHAnsi" w:hAnsiTheme="minorHAnsi" w:cstheme="minorHAnsi"/>
                <w:szCs w:val="22"/>
              </w:rPr>
              <w:t>Przedmiary robót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>2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22573FDE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2D2E72CC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00AD448C" w14:textId="77777777" w:rsidR="000B76ED" w:rsidRDefault="000B76ED" w:rsidP="001936D9">
            <w:pPr>
              <w:ind w:left="-11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122B6E40" w14:textId="1E4C807F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</w:t>
            </w:r>
            <w:r w:rsidR="00DF52E1">
              <w:rPr>
                <w:rFonts w:asciiTheme="minorHAnsi" w:hAnsiTheme="minorHAnsi" w:cstheme="minorHAnsi"/>
                <w:szCs w:val="22"/>
              </w:rPr>
              <w:t>2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27315A5B" w14:textId="0A1977DD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141B2D">
              <w:rPr>
                <w:rFonts w:asciiTheme="minorHAnsi" w:hAnsiTheme="minorHAnsi" w:cstheme="minorHAnsi"/>
                <w:szCs w:val="22"/>
              </w:rPr>
              <w:t>Kosztorysy inwestorskie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</w:rPr>
              <w:t>2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2B641084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2C3E1279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69F6CBD5" w14:textId="77777777" w:rsidR="000B76ED" w:rsidRDefault="000B76ED" w:rsidP="001936D9">
            <w:pPr>
              <w:ind w:left="-11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3BF68E69" w14:textId="74DA6FB5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</w:t>
            </w:r>
            <w:r w:rsidR="00DF52E1">
              <w:rPr>
                <w:rFonts w:asciiTheme="minorHAnsi" w:hAnsiTheme="minorHAnsi" w:cstheme="minorHAnsi"/>
                <w:szCs w:val="22"/>
              </w:rPr>
              <w:t>4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7CC2186D" w14:textId="77777777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141B2D">
              <w:rPr>
                <w:rFonts w:asciiTheme="minorHAnsi" w:hAnsiTheme="minorHAnsi" w:cstheme="minorHAnsi"/>
                <w:szCs w:val="22"/>
              </w:rPr>
              <w:t>Tabele elementów rozliczeniowych dla każdej z branż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>3 egz. w formie papierowej i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3D2FF5F9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1BD7A391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64577203" w14:textId="77777777" w:rsidR="000B76ED" w:rsidRDefault="000B76ED" w:rsidP="001936D9">
            <w:pPr>
              <w:ind w:left="-11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09BDD6ED" w14:textId="3ED09569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</w:t>
            </w:r>
            <w:r w:rsidR="00DF52E1">
              <w:rPr>
                <w:rFonts w:asciiTheme="minorHAnsi" w:hAnsiTheme="minorHAnsi" w:cstheme="minorHAnsi"/>
                <w:szCs w:val="22"/>
              </w:rPr>
              <w:t>5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52EB02E9" w14:textId="77777777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141B2D">
              <w:rPr>
                <w:rFonts w:asciiTheme="minorHAnsi" w:hAnsiTheme="minorHAnsi" w:cstheme="minorHAnsi"/>
                <w:szCs w:val="22"/>
              </w:rPr>
              <w:t>Specyfikacje techniczne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>3 egz. w formie papierowej i 2 egz. w formie elektronicznej w wersji edytowalnej - nośnik elektroniczny -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1CDB830F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121271D2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3AAAB064" w14:textId="77777777" w:rsidR="000B76ED" w:rsidRDefault="000B76ED" w:rsidP="001936D9">
            <w:pPr>
              <w:ind w:left="-11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413DC771" w14:textId="2D3F35CF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</w:t>
            </w:r>
            <w:r w:rsidR="00DF52E1">
              <w:rPr>
                <w:rFonts w:asciiTheme="minorHAnsi" w:hAnsiTheme="minorHAnsi" w:cstheme="minorHAnsi"/>
                <w:szCs w:val="22"/>
              </w:rPr>
              <w:t>6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7A190F17" w14:textId="39CEC855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141B2D">
              <w:rPr>
                <w:rFonts w:asciiTheme="minorHAnsi" w:hAnsiTheme="minorHAnsi" w:cstheme="minorHAnsi"/>
                <w:szCs w:val="22"/>
              </w:rPr>
              <w:t xml:space="preserve">Harmonogram realizacji inwestycji uwzględniający kolejność prac oraz ograniczenia przyrodniczo – środowiskowe wskazane w decyzji </w:t>
            </w:r>
            <w:r w:rsidR="008377B2">
              <w:rPr>
                <w:rFonts w:asciiTheme="minorHAnsi" w:hAnsiTheme="minorHAnsi" w:cstheme="minorHAnsi"/>
                <w:szCs w:val="22"/>
              </w:rPr>
              <w:t>RDOŚ i GDOŚ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2 egz. w formie papierowej i 2 egz. w formie elektronicznej w wersji edytowalnej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 xml:space="preserve">-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nośnik elektroniczny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–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 pendrive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.</w:t>
            </w:r>
          </w:p>
        </w:tc>
        <w:tc>
          <w:tcPr>
            <w:tcW w:w="1706" w:type="dxa"/>
            <w:shd w:val="clear" w:color="auto" w:fill="FFFFFF" w:themeFill="background1"/>
          </w:tcPr>
          <w:p w14:paraId="2E64EBC7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18C9" w:rsidRPr="0043177C" w14:paraId="23F72092" w14:textId="77777777" w:rsidTr="00E400FC">
        <w:trPr>
          <w:gridAfter w:val="1"/>
          <w:wAfter w:w="10" w:type="dxa"/>
          <w:trHeight w:val="843"/>
        </w:trPr>
        <w:tc>
          <w:tcPr>
            <w:tcW w:w="607" w:type="dxa"/>
            <w:shd w:val="clear" w:color="auto" w:fill="FFFFFF" w:themeFill="background1"/>
          </w:tcPr>
          <w:p w14:paraId="1B4304B9" w14:textId="77777777" w:rsidR="009D18C9" w:rsidRDefault="009D18C9" w:rsidP="001936D9">
            <w:pPr>
              <w:ind w:left="-11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7518FBF4" w14:textId="60852DB4" w:rsidR="009D18C9" w:rsidRDefault="009D18C9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</w:t>
            </w:r>
            <w:r w:rsidR="00F1433E">
              <w:rPr>
                <w:rFonts w:asciiTheme="minorHAnsi" w:hAnsiTheme="minorHAnsi" w:cstheme="minorHAnsi"/>
                <w:szCs w:val="22"/>
              </w:rPr>
              <w:t>7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5A86BC2C" w14:textId="701A94D2" w:rsidR="009D18C9" w:rsidRPr="00E400FC" w:rsidRDefault="00E400FC" w:rsidP="00E400FC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 xml:space="preserve">Projekt budowlany wraz ze złożeniem wniosków o wydanie decyzji o pozwoleniu na budowę obejmujący </w:t>
            </w:r>
            <w:r w:rsidRPr="00EC2EC1">
              <w:rPr>
                <w:rFonts w:asciiTheme="minorHAnsi" w:hAnsiTheme="minorHAnsi" w:cstheme="minorHAnsi"/>
                <w:b/>
                <w:bCs/>
                <w:szCs w:val="22"/>
              </w:rPr>
              <w:t xml:space="preserve">budowę 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pozostałej infrastruktury technicznej objętej przedmiotem zamówienia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5 egz. w formie papierowej i 2 egz. w formie elektronicznej w wersji edytowalnej - nośnik elektroniczny – pendrive</w:t>
            </w:r>
            <w:r w:rsidRPr="00621414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EDB9A0" w14:textId="77777777" w:rsidR="009D18C9" w:rsidRDefault="009D18C9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1DC62AAD" w14:textId="77777777" w:rsidTr="00E400FC">
        <w:trPr>
          <w:gridAfter w:val="1"/>
          <w:wAfter w:w="10" w:type="dxa"/>
        </w:trPr>
        <w:tc>
          <w:tcPr>
            <w:tcW w:w="607" w:type="dxa"/>
            <w:vMerge w:val="restart"/>
            <w:shd w:val="clear" w:color="auto" w:fill="FFFFFF" w:themeFill="background1"/>
          </w:tcPr>
          <w:p w14:paraId="2455D30C" w14:textId="77777777" w:rsidR="000B76ED" w:rsidRDefault="000B76ED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>
              <w:rPr>
                <w:rFonts w:asciiTheme="minorHAnsi" w:hAnsiTheme="minorHAnsi" w:cstheme="minorHAnsi"/>
                <w:bCs/>
                <w:lang w:eastAsia="ar-SA"/>
              </w:rPr>
              <w:t>4.</w:t>
            </w:r>
          </w:p>
          <w:p w14:paraId="0B8E3CF1" w14:textId="77777777" w:rsidR="000B76ED" w:rsidRPr="00647D30" w:rsidRDefault="000B76ED" w:rsidP="001936D9">
            <w:pPr>
              <w:ind w:left="-116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15EB0EA5" w14:textId="5BA69526" w:rsidR="000B76ED" w:rsidRPr="00B74E36" w:rsidRDefault="00E400FC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662F07">
              <w:rPr>
                <w:rFonts w:asciiTheme="minorHAnsi" w:hAnsiTheme="minorHAnsi" w:cstheme="minorHAnsi"/>
                <w:b/>
                <w:bCs/>
                <w:szCs w:val="22"/>
              </w:rPr>
              <w:t xml:space="preserve">Dokumentacja projektowa obejmująca </w:t>
            </w:r>
            <w:r w:rsidRPr="00E24D33">
              <w:rPr>
                <w:rFonts w:asciiTheme="minorHAnsi" w:hAnsiTheme="minorHAnsi" w:cstheme="minorHAnsi"/>
                <w:b/>
                <w:bCs/>
                <w:szCs w:val="22"/>
              </w:rPr>
              <w:t>budowę Obiektu Granicznej Kontroli Sanitarno-Epidemiologicznej</w:t>
            </w:r>
          </w:p>
        </w:tc>
        <w:tc>
          <w:tcPr>
            <w:tcW w:w="1706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</w:tcPr>
          <w:p w14:paraId="759D9998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F52E1" w:rsidRPr="0043177C" w14:paraId="13C2E730" w14:textId="77777777" w:rsidTr="009D18C9">
        <w:trPr>
          <w:gridAfter w:val="1"/>
          <w:wAfter w:w="10" w:type="dxa"/>
          <w:trHeight w:val="336"/>
        </w:trPr>
        <w:tc>
          <w:tcPr>
            <w:tcW w:w="607" w:type="dxa"/>
            <w:vMerge/>
            <w:shd w:val="clear" w:color="auto" w:fill="FFFFFF" w:themeFill="background1"/>
          </w:tcPr>
          <w:p w14:paraId="565FE073" w14:textId="77777777" w:rsidR="00DF52E1" w:rsidRDefault="00DF52E1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37327F0F" w14:textId="77777777" w:rsidR="00DF52E1" w:rsidRPr="00B833DD" w:rsidRDefault="00DF52E1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4.1.</w:t>
            </w:r>
          </w:p>
        </w:tc>
        <w:tc>
          <w:tcPr>
            <w:tcW w:w="7235" w:type="dxa"/>
            <w:shd w:val="clear" w:color="auto" w:fill="FFFFFF" w:themeFill="background1"/>
          </w:tcPr>
          <w:p w14:paraId="27412FC7" w14:textId="77777777" w:rsidR="00DF52E1" w:rsidRPr="00B833DD" w:rsidRDefault="00DF52E1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F1163">
              <w:rPr>
                <w:rFonts w:asciiTheme="minorHAnsi" w:hAnsiTheme="minorHAnsi" w:cstheme="minorHAnsi"/>
                <w:szCs w:val="22"/>
              </w:rPr>
              <w:t>Uzyskanie ostatecznych decyzji o pozwoleniu na budowę.</w:t>
            </w:r>
          </w:p>
        </w:tc>
        <w:tc>
          <w:tcPr>
            <w:tcW w:w="1706" w:type="dxa"/>
            <w:shd w:val="clear" w:color="auto" w:fill="FFFFFF" w:themeFill="background1"/>
          </w:tcPr>
          <w:p w14:paraId="0AD2AA28" w14:textId="77777777" w:rsidR="00DF52E1" w:rsidRDefault="00DF52E1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06BCE826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0582AB77" w14:textId="77777777" w:rsidR="000B76ED" w:rsidRDefault="000B76ED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00F89893" w14:textId="142951C3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4.</w:t>
            </w:r>
            <w:r w:rsidR="00DF52E1">
              <w:rPr>
                <w:rFonts w:asciiTheme="minorHAnsi" w:hAnsiTheme="minorHAnsi" w:cstheme="minorHAnsi"/>
                <w:szCs w:val="22"/>
              </w:rPr>
              <w:t>2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5C01F68C" w14:textId="77777777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F1163">
              <w:rPr>
                <w:rFonts w:asciiTheme="minorHAnsi" w:hAnsiTheme="minorHAnsi" w:cstheme="minorHAnsi"/>
                <w:szCs w:val="22"/>
              </w:rPr>
              <w:t>Przedmiary robót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>2 egz. w formie papierowej i 2 egz. w formie elektronicznej w wersji edytowalnej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 xml:space="preserve">-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nośnik elektroniczny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–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 pendrive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.</w:t>
            </w:r>
          </w:p>
        </w:tc>
        <w:tc>
          <w:tcPr>
            <w:tcW w:w="1706" w:type="dxa"/>
            <w:shd w:val="clear" w:color="auto" w:fill="FFFFFF" w:themeFill="background1"/>
          </w:tcPr>
          <w:p w14:paraId="525C4D13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2E230112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1822A1BF" w14:textId="77777777" w:rsidR="000B76ED" w:rsidRDefault="000B76ED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03A3C8C0" w14:textId="79EC23D0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4.</w:t>
            </w:r>
            <w:r w:rsidR="00DF52E1">
              <w:rPr>
                <w:rFonts w:asciiTheme="minorHAnsi" w:hAnsiTheme="minorHAnsi" w:cstheme="minorHAnsi"/>
                <w:szCs w:val="22"/>
              </w:rPr>
              <w:t>3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3D590F3E" w14:textId="77777777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F1163">
              <w:rPr>
                <w:rFonts w:asciiTheme="minorHAnsi" w:hAnsiTheme="minorHAnsi" w:cstheme="minorHAnsi"/>
                <w:szCs w:val="22"/>
              </w:rPr>
              <w:t>Kosztorysy inwestorskie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>2 egz. w formie papierowej i 2 egz. w formie elektronicznej w wersji edytowalnej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 xml:space="preserve"> -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nośnik elektroniczny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–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 pendrive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.</w:t>
            </w:r>
          </w:p>
        </w:tc>
        <w:tc>
          <w:tcPr>
            <w:tcW w:w="1706" w:type="dxa"/>
            <w:shd w:val="clear" w:color="auto" w:fill="FFFFFF" w:themeFill="background1"/>
          </w:tcPr>
          <w:p w14:paraId="1CAA9EC8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334C4BF9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0FECDC7E" w14:textId="77777777" w:rsidR="000B76ED" w:rsidRDefault="000B76ED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0CD39628" w14:textId="36EFFE47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4.</w:t>
            </w:r>
            <w:r w:rsidR="00DF52E1">
              <w:rPr>
                <w:rFonts w:asciiTheme="minorHAnsi" w:hAnsiTheme="minorHAnsi" w:cstheme="minorHAnsi"/>
                <w:szCs w:val="22"/>
              </w:rPr>
              <w:t>4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2C3441D7" w14:textId="77777777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F1163">
              <w:rPr>
                <w:rFonts w:asciiTheme="minorHAnsi" w:hAnsiTheme="minorHAnsi" w:cstheme="minorHAnsi"/>
                <w:szCs w:val="22"/>
              </w:rPr>
              <w:t>Tabele elementów rozliczeniowych dla każdej z branż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3 egz. w formie papierowej i egz. w formie elektronicznej w wersji edytowalnej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 xml:space="preserve">-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nośnik elektroniczny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–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 pendrive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.</w:t>
            </w:r>
          </w:p>
        </w:tc>
        <w:tc>
          <w:tcPr>
            <w:tcW w:w="1706" w:type="dxa"/>
            <w:shd w:val="clear" w:color="auto" w:fill="FFFFFF" w:themeFill="background1"/>
          </w:tcPr>
          <w:p w14:paraId="6BCEAF9E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4BCA7BC0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110B681A" w14:textId="77777777" w:rsidR="000B76ED" w:rsidRDefault="000B76ED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7DA55C59" w14:textId="4024C710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4.</w:t>
            </w:r>
            <w:r w:rsidR="00DF52E1">
              <w:rPr>
                <w:rFonts w:asciiTheme="minorHAnsi" w:hAnsiTheme="minorHAnsi" w:cstheme="minorHAnsi"/>
                <w:szCs w:val="22"/>
              </w:rPr>
              <w:t>5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4BD4B74B" w14:textId="77777777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F1163">
              <w:rPr>
                <w:rFonts w:asciiTheme="minorHAnsi" w:hAnsiTheme="minorHAnsi" w:cstheme="minorHAnsi"/>
                <w:szCs w:val="22"/>
              </w:rPr>
              <w:t>Specyfikacje techniczne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>3 egz. w formie papierowej i 2 egz. w formie elektronicznej w wersji edytowalnej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 xml:space="preserve"> -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nośnik elektroniczny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–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 pendrive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.</w:t>
            </w:r>
          </w:p>
        </w:tc>
        <w:tc>
          <w:tcPr>
            <w:tcW w:w="1706" w:type="dxa"/>
            <w:shd w:val="clear" w:color="auto" w:fill="FFFFFF" w:themeFill="background1"/>
          </w:tcPr>
          <w:p w14:paraId="3A88A6EA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61B8C034" w14:textId="77777777" w:rsidTr="009D18C9">
        <w:trPr>
          <w:gridAfter w:val="1"/>
          <w:wAfter w:w="10" w:type="dxa"/>
        </w:trPr>
        <w:tc>
          <w:tcPr>
            <w:tcW w:w="607" w:type="dxa"/>
            <w:vMerge/>
            <w:shd w:val="clear" w:color="auto" w:fill="FFFFFF" w:themeFill="background1"/>
          </w:tcPr>
          <w:p w14:paraId="31FA5E66" w14:textId="77777777" w:rsidR="000B76ED" w:rsidRDefault="000B76ED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6D044D3D" w14:textId="2D2E98DD" w:rsidR="000B76ED" w:rsidRPr="00B833DD" w:rsidRDefault="000B76ED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4.</w:t>
            </w:r>
            <w:r w:rsidR="00DF52E1">
              <w:rPr>
                <w:rFonts w:asciiTheme="minorHAnsi" w:hAnsiTheme="minorHAnsi" w:cstheme="minorHAnsi"/>
                <w:szCs w:val="22"/>
              </w:rPr>
              <w:t>6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5914035C" w14:textId="39998D7F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F1163">
              <w:rPr>
                <w:rFonts w:asciiTheme="minorHAnsi" w:hAnsiTheme="minorHAnsi" w:cstheme="minorHAnsi"/>
                <w:szCs w:val="22"/>
              </w:rPr>
              <w:t>Harmonogram realizacji inwestycji uwzględniający kolejność prac oraz ograniczenia przyrodniczo – środowiskowe wskazane w</w:t>
            </w:r>
            <w:r w:rsidR="008377B2" w:rsidRPr="00141B2D">
              <w:rPr>
                <w:rFonts w:asciiTheme="minorHAnsi" w:hAnsiTheme="minorHAnsi" w:cstheme="minorHAnsi"/>
                <w:szCs w:val="22"/>
              </w:rPr>
              <w:t xml:space="preserve"> decyzji </w:t>
            </w:r>
            <w:r w:rsidR="008377B2">
              <w:rPr>
                <w:rFonts w:asciiTheme="minorHAnsi" w:hAnsiTheme="minorHAnsi" w:cstheme="minorHAnsi"/>
                <w:szCs w:val="22"/>
              </w:rPr>
              <w:t>RDOŚ i GDOŚ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2 egz. w formie papierowej i 2 egz. w formie elektronicznej w wersji edytowalnej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 xml:space="preserve">-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nośnik elektroniczny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–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 pendrive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>.</w:t>
            </w:r>
          </w:p>
        </w:tc>
        <w:tc>
          <w:tcPr>
            <w:tcW w:w="1706" w:type="dxa"/>
            <w:shd w:val="clear" w:color="auto" w:fill="FFFFFF" w:themeFill="background1"/>
          </w:tcPr>
          <w:p w14:paraId="6FD1D755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18C9" w:rsidRPr="0043177C" w14:paraId="23BE25AF" w14:textId="77777777" w:rsidTr="009D18C9">
        <w:trPr>
          <w:gridAfter w:val="1"/>
          <w:wAfter w:w="10" w:type="dxa"/>
          <w:trHeight w:val="845"/>
        </w:trPr>
        <w:tc>
          <w:tcPr>
            <w:tcW w:w="607" w:type="dxa"/>
            <w:shd w:val="clear" w:color="auto" w:fill="FFFFFF" w:themeFill="background1"/>
          </w:tcPr>
          <w:p w14:paraId="561BC2A1" w14:textId="77777777" w:rsidR="009D18C9" w:rsidRDefault="009D18C9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522" w:type="dxa"/>
            <w:shd w:val="clear" w:color="auto" w:fill="FFFFFF" w:themeFill="background1"/>
          </w:tcPr>
          <w:p w14:paraId="02068B09" w14:textId="0DBC220D" w:rsidR="009D18C9" w:rsidRDefault="009D18C9" w:rsidP="001936D9">
            <w:pPr>
              <w:ind w:left="-6" w:right="-102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4.</w:t>
            </w:r>
            <w:r w:rsidR="00F1433E">
              <w:rPr>
                <w:rFonts w:asciiTheme="minorHAnsi" w:hAnsiTheme="minorHAnsi" w:cstheme="minorHAnsi"/>
                <w:szCs w:val="22"/>
              </w:rPr>
              <w:t>7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7235" w:type="dxa"/>
            <w:shd w:val="clear" w:color="auto" w:fill="FFFFFF" w:themeFill="background1"/>
          </w:tcPr>
          <w:p w14:paraId="50108500" w14:textId="46CC37B2" w:rsidR="009D18C9" w:rsidRPr="00E400FC" w:rsidRDefault="00E400FC" w:rsidP="00E400FC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 xml:space="preserve">Projekt budowlany wraz ze złożeniem wniosków o wydanie decyzji o pozwoleniu na budowę obejmujący </w:t>
            </w:r>
            <w:r w:rsidRPr="00EC2EC1">
              <w:rPr>
                <w:rFonts w:asciiTheme="minorHAnsi" w:hAnsiTheme="minorHAnsi" w:cstheme="minorHAnsi"/>
                <w:b/>
                <w:bCs/>
                <w:szCs w:val="22"/>
              </w:rPr>
              <w:t xml:space="preserve">budowę 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Obiektu Granicznej Kontroli Sanitarno-Epidemiologicznej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5 egz. w formie papierowej i 2 egz. w formie elektronicznej w wersji edytowalnej - nośnik elektroniczny – pendrive</w:t>
            </w:r>
            <w:r w:rsidRPr="00621414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1706" w:type="dxa"/>
            <w:shd w:val="clear" w:color="auto" w:fill="FFFFFF" w:themeFill="background1"/>
          </w:tcPr>
          <w:p w14:paraId="24CB3BB4" w14:textId="77777777" w:rsidR="009D18C9" w:rsidRDefault="009D18C9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1914C0E8" w14:textId="77777777" w:rsidTr="009D18C9">
        <w:trPr>
          <w:gridAfter w:val="1"/>
          <w:wAfter w:w="10" w:type="dxa"/>
        </w:trPr>
        <w:tc>
          <w:tcPr>
            <w:tcW w:w="607" w:type="dxa"/>
            <w:shd w:val="clear" w:color="auto" w:fill="FFFFFF" w:themeFill="background1"/>
          </w:tcPr>
          <w:p w14:paraId="27C650D6" w14:textId="77777777" w:rsidR="000B76ED" w:rsidRDefault="000B76ED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>
              <w:rPr>
                <w:rFonts w:asciiTheme="minorHAnsi" w:hAnsiTheme="minorHAnsi" w:cstheme="minorHAnsi"/>
                <w:bCs/>
                <w:lang w:eastAsia="ar-SA"/>
              </w:rPr>
              <w:t>5.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7E17FCDA" w14:textId="77777777" w:rsidR="000B76ED" w:rsidRPr="00B833DD" w:rsidRDefault="000B76ED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B833DD">
              <w:rPr>
                <w:rFonts w:asciiTheme="minorHAnsi" w:hAnsiTheme="minorHAnsi" w:cstheme="minorHAnsi"/>
                <w:szCs w:val="22"/>
              </w:rPr>
              <w:t>Komplet uzgodnionych notatek ze spotkań okresowych spisanych podczas realizacji Etapu III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 xml:space="preserve">, </w:t>
            </w:r>
            <w:r w:rsidRPr="00621414">
              <w:rPr>
                <w:rFonts w:asciiTheme="minorHAnsi" w:hAnsiTheme="minorHAnsi" w:cstheme="minorHAnsi"/>
                <w:szCs w:val="22"/>
                <w:u w:val="single"/>
                <w:lang w:eastAsia="pl-PL"/>
              </w:rPr>
              <w:t>1 komplet w wersji papierowej + 1 komplet w wersji elektronicznej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794C3299" w14:textId="77777777" w:rsidR="000B76ED" w:rsidRDefault="000B76ED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1414" w:rsidRPr="0043177C" w14:paraId="5B52B833" w14:textId="77777777" w:rsidTr="009D18C9">
        <w:trPr>
          <w:gridAfter w:val="1"/>
          <w:wAfter w:w="10" w:type="dxa"/>
        </w:trPr>
        <w:tc>
          <w:tcPr>
            <w:tcW w:w="607" w:type="dxa"/>
            <w:shd w:val="clear" w:color="auto" w:fill="FFFFFF" w:themeFill="background1"/>
          </w:tcPr>
          <w:p w14:paraId="39CE13AC" w14:textId="5EE8EBB1" w:rsidR="00621414" w:rsidRPr="00E073BB" w:rsidRDefault="00621414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 w:rsidRPr="00E073BB">
              <w:rPr>
                <w:rFonts w:asciiTheme="minorHAnsi" w:hAnsiTheme="minorHAnsi" w:cstheme="minorHAnsi"/>
                <w:bCs/>
                <w:lang w:eastAsia="ar-SA"/>
              </w:rPr>
              <w:lastRenderedPageBreak/>
              <w:t>6.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31D56D2D" w14:textId="01447431" w:rsidR="00621414" w:rsidRPr="00E073BB" w:rsidRDefault="00621414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E073BB">
              <w:rPr>
                <w:rFonts w:asciiTheme="minorHAnsi" w:hAnsiTheme="minorHAnsi" w:cstheme="minorHAnsi"/>
                <w:szCs w:val="22"/>
              </w:rPr>
              <w:t xml:space="preserve">Operaty wodno-prawne wraz z uzyskaniem pozwoleń wodnoprawnych, niezbędnych do uzyskania pozwolenia na budowę oraz późniejszej eksploatacji, w tym na usługę wodną, szczególne korzystanie z wód itp., </w:t>
            </w:r>
            <w:r w:rsidRPr="00E073BB">
              <w:rPr>
                <w:rFonts w:asciiTheme="minorHAnsi" w:hAnsiTheme="minorHAnsi" w:cstheme="minorHAnsi"/>
                <w:szCs w:val="22"/>
                <w:u w:val="single"/>
              </w:rPr>
              <w:t>3 egz. w formie papierowej i 3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63CA19F5" w14:textId="77777777" w:rsidR="00621414" w:rsidRDefault="00621414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342FA4" w:rsidRPr="0043177C" w14:paraId="0D462432" w14:textId="77777777" w:rsidTr="009D18C9">
        <w:trPr>
          <w:gridAfter w:val="1"/>
          <w:wAfter w:w="10" w:type="dxa"/>
        </w:trPr>
        <w:tc>
          <w:tcPr>
            <w:tcW w:w="607" w:type="dxa"/>
            <w:shd w:val="clear" w:color="auto" w:fill="FFFFFF" w:themeFill="background1"/>
          </w:tcPr>
          <w:p w14:paraId="660EA021" w14:textId="02AA7EA6" w:rsidR="00342FA4" w:rsidRPr="00E073BB" w:rsidRDefault="00342FA4" w:rsidP="001936D9">
            <w:pPr>
              <w:ind w:left="26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>
              <w:rPr>
                <w:rFonts w:asciiTheme="minorHAnsi" w:hAnsiTheme="minorHAnsi" w:cstheme="minorHAnsi"/>
                <w:bCs/>
                <w:lang w:eastAsia="ar-SA"/>
              </w:rPr>
              <w:t>7.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5A21F425" w14:textId="28FAC820" w:rsidR="00342FA4" w:rsidRPr="00E073BB" w:rsidRDefault="00342FA4" w:rsidP="001936D9">
            <w:pPr>
              <w:ind w:left="-6"/>
              <w:jc w:val="both"/>
              <w:rPr>
                <w:rFonts w:asciiTheme="minorHAnsi" w:hAnsiTheme="minorHAnsi" w:cstheme="minorHAnsi"/>
                <w:szCs w:val="22"/>
              </w:rPr>
            </w:pPr>
            <w:r w:rsidRPr="003918F4">
              <w:rPr>
                <w:rFonts w:asciiTheme="minorHAnsi" w:hAnsiTheme="minorHAnsi" w:cstheme="minorHAnsi"/>
                <w:szCs w:val="22"/>
              </w:rPr>
              <w:t>Inwentaryzacj</w:t>
            </w:r>
            <w:r>
              <w:rPr>
                <w:rFonts w:asciiTheme="minorHAnsi" w:hAnsiTheme="minorHAnsi" w:cstheme="minorHAnsi"/>
                <w:szCs w:val="22"/>
              </w:rPr>
              <w:t>e</w:t>
            </w:r>
            <w:r w:rsidRPr="003918F4">
              <w:rPr>
                <w:rFonts w:asciiTheme="minorHAnsi" w:hAnsiTheme="minorHAnsi" w:cstheme="minorHAnsi"/>
                <w:szCs w:val="22"/>
              </w:rPr>
              <w:t xml:space="preserve"> oraz szacun</w:t>
            </w:r>
            <w:r>
              <w:rPr>
                <w:rFonts w:asciiTheme="minorHAnsi" w:hAnsiTheme="minorHAnsi" w:cstheme="minorHAnsi"/>
                <w:szCs w:val="22"/>
              </w:rPr>
              <w:t>ki</w:t>
            </w:r>
            <w:r w:rsidRPr="003918F4">
              <w:rPr>
                <w:rFonts w:asciiTheme="minorHAnsi" w:hAnsiTheme="minorHAnsi" w:cstheme="minorHAnsi"/>
                <w:szCs w:val="22"/>
              </w:rPr>
              <w:t xml:space="preserve"> brakarski</w:t>
            </w:r>
            <w:r>
              <w:rPr>
                <w:rFonts w:asciiTheme="minorHAnsi" w:hAnsiTheme="minorHAnsi" w:cstheme="minorHAnsi"/>
                <w:szCs w:val="22"/>
              </w:rPr>
              <w:t>e</w:t>
            </w:r>
            <w:r w:rsidRPr="003918F4">
              <w:rPr>
                <w:rFonts w:asciiTheme="minorHAnsi" w:hAnsiTheme="minorHAnsi" w:cstheme="minorHAnsi"/>
                <w:szCs w:val="22"/>
              </w:rPr>
              <w:t xml:space="preserve"> drzew i krzewów kolidujących z realizacją inwestycji -</w:t>
            </w:r>
            <w:r w:rsidRPr="008A2151">
              <w:rPr>
                <w:rFonts w:asciiTheme="minorHAnsi" w:hAnsiTheme="minorHAnsi" w:cstheme="minorHAnsi"/>
                <w:szCs w:val="22"/>
                <w:u w:val="single"/>
              </w:rPr>
              <w:t>2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63A00755" w14:textId="77777777" w:rsidR="00342FA4" w:rsidRDefault="00342FA4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B76ED" w:rsidRPr="0043177C" w14:paraId="0D90FDE3" w14:textId="77777777" w:rsidTr="009D18C9">
        <w:tc>
          <w:tcPr>
            <w:tcW w:w="10080" w:type="dxa"/>
            <w:gridSpan w:val="5"/>
            <w:shd w:val="clear" w:color="auto" w:fill="FFFFFF" w:themeFill="background1"/>
          </w:tcPr>
          <w:p w14:paraId="4AF75552" w14:textId="77777777" w:rsidR="000B76ED" w:rsidRPr="00D46B4C" w:rsidRDefault="000B76ED" w:rsidP="001936D9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Etap IV</w:t>
            </w:r>
          </w:p>
        </w:tc>
      </w:tr>
      <w:tr w:rsidR="000B76ED" w:rsidRPr="0043177C" w14:paraId="65060962" w14:textId="77777777" w:rsidTr="009D18C9">
        <w:trPr>
          <w:gridAfter w:val="1"/>
          <w:wAfter w:w="10" w:type="dxa"/>
        </w:trPr>
        <w:tc>
          <w:tcPr>
            <w:tcW w:w="607" w:type="dxa"/>
            <w:shd w:val="clear" w:color="auto" w:fill="FFFFFF" w:themeFill="background1"/>
            <w:vAlign w:val="center"/>
          </w:tcPr>
          <w:p w14:paraId="61FF7E86" w14:textId="0E94C36A" w:rsidR="000B76ED" w:rsidRPr="000B76ED" w:rsidRDefault="000B76ED" w:rsidP="000B76ED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</w:pPr>
            <w:r w:rsidRPr="000B76ED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>Lp.</w:t>
            </w: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21A5C17C" w14:textId="77777777" w:rsidR="000B76ED" w:rsidRPr="00627272" w:rsidRDefault="000B76ED" w:rsidP="001936D9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6" w:type="dxa"/>
            <w:shd w:val="clear" w:color="auto" w:fill="FFFFFF" w:themeFill="background1"/>
          </w:tcPr>
          <w:p w14:paraId="6EFC6D9D" w14:textId="508964D7" w:rsidR="000B76ED" w:rsidRPr="00A47DEE" w:rsidRDefault="000B76ED" w:rsidP="001936D9">
            <w:pPr>
              <w:ind w:left="-105" w:right="-112"/>
              <w:jc w:val="center"/>
              <w:rPr>
                <w:rFonts w:asciiTheme="minorHAnsi" w:hAnsiTheme="minorHAnsi" w:cstheme="minorHAnsi"/>
                <w:szCs w:val="22"/>
              </w:rPr>
            </w:pPr>
            <w:r w:rsidRPr="00D04130">
              <w:rPr>
                <w:rFonts w:asciiTheme="minorHAnsi" w:hAnsiTheme="minorHAnsi" w:cstheme="minorHAnsi"/>
                <w:b/>
                <w:bCs/>
                <w:szCs w:val="22"/>
              </w:rPr>
              <w:t>Wartość netto</w:t>
            </w:r>
          </w:p>
        </w:tc>
      </w:tr>
      <w:tr w:rsidR="00D04130" w:rsidRPr="0043177C" w14:paraId="4058B68B" w14:textId="77777777" w:rsidTr="009D18C9">
        <w:trPr>
          <w:gridAfter w:val="1"/>
          <w:wAfter w:w="10" w:type="dxa"/>
        </w:trPr>
        <w:tc>
          <w:tcPr>
            <w:tcW w:w="607" w:type="dxa"/>
            <w:shd w:val="clear" w:color="auto" w:fill="FFFFFF" w:themeFill="background1"/>
          </w:tcPr>
          <w:p w14:paraId="0E68B1CE" w14:textId="77777777" w:rsidR="00D04130" w:rsidRDefault="00D04130" w:rsidP="001936D9">
            <w:pPr>
              <w:pStyle w:val="Akapitzlist"/>
              <w:numPr>
                <w:ilvl w:val="0"/>
                <w:numId w:val="1"/>
              </w:numPr>
              <w:ind w:left="307" w:hanging="284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  <w:p w14:paraId="6179D21F" w14:textId="77777777" w:rsidR="00D04130" w:rsidRPr="00647D30" w:rsidRDefault="00D04130" w:rsidP="001936D9">
            <w:pPr>
              <w:jc w:val="center"/>
              <w:rPr>
                <w:lang w:eastAsia="pl-PL"/>
              </w:rPr>
            </w:pPr>
          </w:p>
          <w:p w14:paraId="197EE880" w14:textId="77777777" w:rsidR="00D04130" w:rsidRPr="00647D30" w:rsidRDefault="00D04130" w:rsidP="001936D9">
            <w:pPr>
              <w:jc w:val="center"/>
              <w:rPr>
                <w:lang w:eastAsia="pl-PL"/>
              </w:rPr>
            </w:pP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7E7DF479" w14:textId="17C00FE4" w:rsidR="00D04130" w:rsidRDefault="00D04130" w:rsidP="001936D9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Cs w:val="22"/>
              </w:rPr>
            </w:pPr>
            <w:r w:rsidRPr="00627272">
              <w:rPr>
                <w:rFonts w:asciiTheme="minorHAnsi" w:hAnsiTheme="minorHAnsi" w:cstheme="minorHAnsi"/>
                <w:szCs w:val="22"/>
              </w:rPr>
              <w:t>Udzielanie na pisemny wniosek Zamawiającego pisemnych wyjaśnień do zgłoszonych wątpliwości dotyczących treści opracowanych dokumentów i ewentualne uzupełnianie szczegółów dokumentacji w trakcie trwania procedury przetargowej na wybór wykonawcy dokumentacji projektowej i robót budowlanych oraz udział w procedurach kontrolnych i odwoławczych.</w:t>
            </w:r>
            <w:r>
              <w:rPr>
                <w:rFonts w:asciiTheme="minorHAnsi" w:hAnsiTheme="minorHAnsi" w:cstheme="minorHAnsi"/>
                <w:szCs w:val="22"/>
              </w:rPr>
              <w:t xml:space="preserve"> R</w:t>
            </w:r>
            <w:r w:rsidRPr="0027673E">
              <w:rPr>
                <w:rFonts w:asciiTheme="minorHAnsi" w:hAnsiTheme="minorHAnsi" w:cstheme="minorHAnsi"/>
                <w:szCs w:val="22"/>
              </w:rPr>
              <w:t xml:space="preserve">aportu z udzielonych wyjaśnień </w:t>
            </w:r>
            <w:r>
              <w:rPr>
                <w:rFonts w:asciiTheme="minorHAnsi" w:hAnsiTheme="minorHAnsi" w:cstheme="minorHAnsi"/>
                <w:szCs w:val="22"/>
              </w:rPr>
              <w:br/>
            </w:r>
            <w:r w:rsidRPr="0027673E">
              <w:rPr>
                <w:rFonts w:asciiTheme="minorHAnsi" w:hAnsiTheme="minorHAnsi" w:cstheme="minorHAnsi"/>
                <w:szCs w:val="22"/>
              </w:rPr>
              <w:t>na pytania złożone w trakcie trwania procedury przetargowej na wybór wykonawcy dokumentacji projektowej i robót budowlanych oraz z udziału w ewentualnych postępowaniach odwoławczych</w:t>
            </w:r>
            <w:r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E073BB">
              <w:rPr>
                <w:rFonts w:asciiTheme="minorHAnsi" w:hAnsiTheme="minorHAnsi" w:cstheme="minorHAnsi"/>
                <w:szCs w:val="22"/>
                <w:u w:val="single"/>
              </w:rPr>
              <w:t>2 egz. w formie papierowej i 2 egz. w formie elektronicznej w wersji edytowalnej - nośnik elektroniczny –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4118BE11" w14:textId="174EBBA0" w:rsidR="00D04130" w:rsidRPr="00A47DEE" w:rsidRDefault="00D04130" w:rsidP="001936D9">
            <w:pPr>
              <w:ind w:left="-105" w:right="-112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04130" w:rsidRPr="0043177C" w14:paraId="35BE3CC8" w14:textId="77777777" w:rsidTr="009D18C9">
        <w:trPr>
          <w:gridAfter w:val="1"/>
          <w:wAfter w:w="10" w:type="dxa"/>
        </w:trPr>
        <w:tc>
          <w:tcPr>
            <w:tcW w:w="607" w:type="dxa"/>
            <w:shd w:val="clear" w:color="auto" w:fill="FFFFFF" w:themeFill="background1"/>
          </w:tcPr>
          <w:p w14:paraId="265FC944" w14:textId="77777777" w:rsidR="00D04130" w:rsidRDefault="00D04130" w:rsidP="001936D9">
            <w:pPr>
              <w:pStyle w:val="Akapitzlist"/>
              <w:numPr>
                <w:ilvl w:val="0"/>
                <w:numId w:val="1"/>
              </w:numPr>
              <w:ind w:left="307" w:hanging="284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  <w:tc>
          <w:tcPr>
            <w:tcW w:w="7757" w:type="dxa"/>
            <w:gridSpan w:val="2"/>
            <w:shd w:val="clear" w:color="auto" w:fill="FFFFFF" w:themeFill="background1"/>
          </w:tcPr>
          <w:p w14:paraId="43B8F637" w14:textId="77777777" w:rsidR="00D04130" w:rsidRDefault="00D04130" w:rsidP="001936D9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Cs w:val="22"/>
              </w:rPr>
            </w:pPr>
            <w:r w:rsidRPr="003A1A17">
              <w:rPr>
                <w:rFonts w:asciiTheme="minorHAnsi" w:hAnsiTheme="minorHAnsi" w:cstheme="minorHAnsi"/>
                <w:szCs w:val="22"/>
              </w:rPr>
              <w:t>Jednolity tekst Programu Funkcjonalno-Użytkowego wraz z dokumentacją projektową i towarzyszącą</w:t>
            </w:r>
            <w:r>
              <w:rPr>
                <w:rFonts w:asciiTheme="minorHAnsi" w:hAnsiTheme="minorHAnsi" w:cstheme="minorHAnsi"/>
                <w:szCs w:val="22"/>
              </w:rPr>
              <w:t>,</w:t>
            </w:r>
            <w:r w:rsidRPr="003A1A17">
              <w:rPr>
                <w:rFonts w:asciiTheme="minorHAnsi" w:hAnsiTheme="minorHAnsi" w:cstheme="minorHAnsi"/>
                <w:szCs w:val="22"/>
              </w:rPr>
              <w:t xml:space="preserve"> 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 xml:space="preserve">3 egz. w formie papierowej i 2 egz. w formie elektronicznej w wersji edytowalnej </w:t>
            </w:r>
            <w:r>
              <w:rPr>
                <w:rFonts w:asciiTheme="minorHAnsi" w:hAnsiTheme="minorHAnsi" w:cstheme="minorHAnsi"/>
                <w:szCs w:val="22"/>
                <w:u w:val="single"/>
              </w:rPr>
              <w:t xml:space="preserve">- </w:t>
            </w:r>
            <w:r w:rsidRPr="001879CF">
              <w:rPr>
                <w:rFonts w:asciiTheme="minorHAnsi" w:hAnsiTheme="minorHAnsi" w:cstheme="minorHAnsi"/>
                <w:szCs w:val="22"/>
                <w:u w:val="single"/>
              </w:rPr>
              <w:t>nośnik elektroniczny - pendrive.</w:t>
            </w:r>
          </w:p>
        </w:tc>
        <w:tc>
          <w:tcPr>
            <w:tcW w:w="1706" w:type="dxa"/>
            <w:shd w:val="clear" w:color="auto" w:fill="FFFFFF" w:themeFill="background1"/>
          </w:tcPr>
          <w:p w14:paraId="29CA84E2" w14:textId="77777777" w:rsidR="00D04130" w:rsidRPr="00A47DEE" w:rsidRDefault="00D04130" w:rsidP="001936D9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E2E9175" w14:textId="77777777" w:rsidR="00D04130" w:rsidRDefault="00D04130" w:rsidP="00D04130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09B5EAB0" w14:textId="77777777" w:rsidR="00F75FE4" w:rsidRDefault="00F75FE4"/>
    <w:sectPr w:rsidR="00F75FE4" w:rsidSect="009D18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A9A65" w14:textId="77777777" w:rsidR="00623B46" w:rsidRDefault="00623B46" w:rsidP="00D04130">
      <w:r>
        <w:separator/>
      </w:r>
    </w:p>
  </w:endnote>
  <w:endnote w:type="continuationSeparator" w:id="0">
    <w:p w14:paraId="41F26CF5" w14:textId="77777777" w:rsidR="00623B46" w:rsidRDefault="00623B46" w:rsidP="00D0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BCE7E" w14:textId="77777777" w:rsidR="00623B46" w:rsidRDefault="00623B46" w:rsidP="00D04130">
      <w:r>
        <w:separator/>
      </w:r>
    </w:p>
  </w:footnote>
  <w:footnote w:type="continuationSeparator" w:id="0">
    <w:p w14:paraId="2A4D8523" w14:textId="77777777" w:rsidR="00623B46" w:rsidRDefault="00623B46" w:rsidP="00D0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A961" w14:textId="2766DAE0" w:rsidR="00D04130" w:rsidRPr="00FD0EDF" w:rsidRDefault="00D04130">
    <w:pPr>
      <w:pStyle w:val="Nagwek"/>
      <w:rPr>
        <w:rFonts w:asciiTheme="minorHAnsi" w:hAnsiTheme="minorHAnsi" w:cstheme="minorHAnsi"/>
        <w:i/>
        <w:iCs/>
      </w:rPr>
    </w:pPr>
    <w:r w:rsidRPr="00FD0EDF">
      <w:rPr>
        <w:rFonts w:asciiTheme="minorHAnsi" w:hAnsiTheme="minorHAnsi" w:cstheme="minorHAnsi"/>
        <w:i/>
        <w:iCs/>
      </w:rPr>
      <w:tab/>
    </w:r>
    <w:r w:rsidRPr="00FD0EDF">
      <w:rPr>
        <w:rFonts w:asciiTheme="minorHAnsi" w:hAnsiTheme="minorHAnsi" w:cstheme="minorHAnsi"/>
        <w:i/>
        <w:iCs/>
      </w:rPr>
      <w:tab/>
      <w:t xml:space="preserve">        Załącznik nr 1 do 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F6D80"/>
    <w:multiLevelType w:val="hybridMultilevel"/>
    <w:tmpl w:val="76C01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751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130"/>
    <w:rsid w:val="000340EF"/>
    <w:rsid w:val="000868F5"/>
    <w:rsid w:val="000B76ED"/>
    <w:rsid w:val="001A1C4D"/>
    <w:rsid w:val="002C1A4F"/>
    <w:rsid w:val="00342FA4"/>
    <w:rsid w:val="003A07B7"/>
    <w:rsid w:val="003B19E5"/>
    <w:rsid w:val="003B7E9A"/>
    <w:rsid w:val="00416156"/>
    <w:rsid w:val="004A2120"/>
    <w:rsid w:val="005562CF"/>
    <w:rsid w:val="00621414"/>
    <w:rsid w:val="00623B46"/>
    <w:rsid w:val="007268DA"/>
    <w:rsid w:val="008377B2"/>
    <w:rsid w:val="00844530"/>
    <w:rsid w:val="008A2151"/>
    <w:rsid w:val="009D18C9"/>
    <w:rsid w:val="00D04130"/>
    <w:rsid w:val="00D5226B"/>
    <w:rsid w:val="00D9044D"/>
    <w:rsid w:val="00DC3AE9"/>
    <w:rsid w:val="00DC5BA7"/>
    <w:rsid w:val="00DD26A2"/>
    <w:rsid w:val="00DF52E1"/>
    <w:rsid w:val="00E073BB"/>
    <w:rsid w:val="00E400FC"/>
    <w:rsid w:val="00E53823"/>
    <w:rsid w:val="00F1433E"/>
    <w:rsid w:val="00F22C02"/>
    <w:rsid w:val="00F75FE4"/>
    <w:rsid w:val="00FD0EDF"/>
    <w:rsid w:val="00FE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5F16"/>
  <w15:chartTrackingRefBased/>
  <w15:docId w15:val="{D9450A00-4471-48E3-811D-E244B8D4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0FC"/>
    <w:pPr>
      <w:spacing w:after="0" w:line="240" w:lineRule="auto"/>
    </w:pPr>
    <w:rPr>
      <w:rFonts w:ascii="Arial" w:eastAsia="Times New Roman" w:hAnsi="Arial" w:cs="Times New Roman"/>
      <w:kern w:val="0"/>
      <w:szCs w:val="24"/>
      <w:lang w:eastAsia="de-DE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4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4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41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4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41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4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4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4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4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4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4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4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41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41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41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41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41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41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4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4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4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4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4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4130"/>
    <w:rPr>
      <w:i/>
      <w:iCs/>
      <w:color w:val="404040" w:themeColor="text1" w:themeTint="BF"/>
    </w:rPr>
  </w:style>
  <w:style w:type="paragraph" w:styleId="Akapitzlist">
    <w:name w:val="List Paragraph"/>
    <w:aliases w:val="Obiekt,List Paragraph1,List Paragraph,BulletC,Wyliczanie,normalny,Numerowanie,Wypunktowanie,Akapit z listą31,Akapit z listą1,normalny tekst,Bullets,Akapit z listą3,normalny tekst Znak Znak,Akapit z listą11,Podsis rysunku,List_Paragraph"/>
    <w:basedOn w:val="Normalny"/>
    <w:link w:val="AkapitzlistZnak"/>
    <w:uiPriority w:val="34"/>
    <w:qFormat/>
    <w:rsid w:val="00D041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41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4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41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413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04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130"/>
  </w:style>
  <w:style w:type="paragraph" w:styleId="Stopka">
    <w:name w:val="footer"/>
    <w:basedOn w:val="Normalny"/>
    <w:link w:val="StopkaZnak"/>
    <w:uiPriority w:val="99"/>
    <w:unhideWhenUsed/>
    <w:rsid w:val="00D04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130"/>
  </w:style>
  <w:style w:type="character" w:customStyle="1" w:styleId="AkapitzlistZnak">
    <w:name w:val="Akapit z listą Znak"/>
    <w:aliases w:val="Obiekt Znak,List Paragraph1 Znak,List Paragraph Znak,BulletC Znak,Wyliczanie Znak,normalny Znak,Numerowanie Znak,Wypunktowanie Znak,Akapit z listą31 Znak,Akapit z listą1 Znak,normalny tekst Znak,Bullets Znak,Akapit z listą3 Znak"/>
    <w:link w:val="Akapitzlist"/>
    <w:uiPriority w:val="34"/>
    <w:qFormat/>
    <w:rsid w:val="00D04130"/>
  </w:style>
  <w:style w:type="table" w:styleId="Tabela-Siatka">
    <w:name w:val="Table Grid"/>
    <w:basedOn w:val="Standardowy"/>
    <w:uiPriority w:val="39"/>
    <w:rsid w:val="00D04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1433E"/>
    <w:pPr>
      <w:spacing w:after="0" w:line="240" w:lineRule="auto"/>
    </w:pPr>
    <w:rPr>
      <w:rFonts w:ascii="Arial" w:eastAsia="Times New Roman" w:hAnsi="Arial" w:cs="Times New Roman"/>
      <w:kern w:val="0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1547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Poprawa Justyna</dc:creator>
  <cp:keywords/>
  <dc:description/>
  <cp:lastModifiedBy>Świtkiewicz-Ott Agnieszka</cp:lastModifiedBy>
  <cp:revision>3</cp:revision>
  <dcterms:created xsi:type="dcterms:W3CDTF">2025-04-24T08:42:00Z</dcterms:created>
  <dcterms:modified xsi:type="dcterms:W3CDTF">2025-04-25T11:13:00Z</dcterms:modified>
</cp:coreProperties>
</file>