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A74" w:rsidRPr="00D52D69" w:rsidRDefault="00331C80" w:rsidP="00886E9D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123811">
        <w:rPr>
          <w:rFonts w:eastAsia="Times New Roman" w:cstheme="minorHAnsi"/>
          <w:bCs/>
          <w:lang w:eastAsia="pl-PL"/>
        </w:rPr>
        <w:t>PANS-D</w:t>
      </w:r>
      <w:r w:rsidR="00921654" w:rsidRPr="00123811">
        <w:rPr>
          <w:rFonts w:eastAsia="Times New Roman" w:cstheme="minorHAnsi"/>
          <w:bCs/>
          <w:lang w:eastAsia="pl-PL"/>
        </w:rPr>
        <w:t>I</w:t>
      </w:r>
      <w:r w:rsidR="00837980">
        <w:rPr>
          <w:rFonts w:eastAsia="Times New Roman" w:cstheme="minorHAnsi"/>
          <w:bCs/>
          <w:lang w:eastAsia="pl-PL"/>
        </w:rPr>
        <w:t>Z</w:t>
      </w:r>
      <w:r w:rsidRPr="00123811">
        <w:rPr>
          <w:rFonts w:eastAsia="Times New Roman" w:cstheme="minorHAnsi"/>
          <w:bCs/>
          <w:lang w:eastAsia="pl-PL"/>
        </w:rPr>
        <w:t>/382/I/</w:t>
      </w:r>
      <w:r w:rsidR="001248FD" w:rsidRPr="00123811">
        <w:rPr>
          <w:rFonts w:eastAsia="Times New Roman" w:cstheme="minorHAnsi"/>
          <w:bCs/>
          <w:lang w:eastAsia="pl-PL"/>
        </w:rPr>
        <w:t>0</w:t>
      </w:r>
      <w:r w:rsidR="00837980">
        <w:rPr>
          <w:rFonts w:eastAsia="Times New Roman" w:cstheme="minorHAnsi"/>
          <w:bCs/>
          <w:lang w:eastAsia="pl-PL"/>
        </w:rPr>
        <w:t>3</w:t>
      </w:r>
      <w:r w:rsidRPr="00123811">
        <w:rPr>
          <w:rFonts w:eastAsia="Times New Roman" w:cstheme="minorHAnsi"/>
          <w:bCs/>
          <w:lang w:eastAsia="pl-PL"/>
        </w:rPr>
        <w:t>/2</w:t>
      </w:r>
      <w:r w:rsidR="00837980">
        <w:rPr>
          <w:rFonts w:eastAsia="Times New Roman" w:cstheme="minorHAnsi"/>
          <w:bCs/>
          <w:lang w:eastAsia="pl-PL"/>
        </w:rPr>
        <w:t>5</w:t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Załącznik </w:t>
      </w:r>
      <w:r w:rsidR="0032564C">
        <w:rPr>
          <w:rFonts w:eastAsia="Times New Roman" w:cstheme="minorHAnsi"/>
          <w:b/>
          <w:bCs/>
          <w:lang w:eastAsia="pl-PL"/>
        </w:rPr>
        <w:t>N</w:t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r </w:t>
      </w:r>
      <w:r w:rsidR="000F1C33" w:rsidRPr="00D52D69">
        <w:rPr>
          <w:rFonts w:eastAsia="Times New Roman" w:cstheme="minorHAnsi"/>
          <w:b/>
          <w:bCs/>
          <w:lang w:eastAsia="pl-PL"/>
        </w:rPr>
        <w:t>4</w:t>
      </w:r>
    </w:p>
    <w:p w:rsidR="00886E9D" w:rsidRDefault="00886E9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</w:t>
      </w:r>
    </w:p>
    <w:p w:rsidR="00355A74" w:rsidRPr="00632FFA" w:rsidRDefault="00632FFA" w:rsidP="00632FFA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32FFA">
        <w:rPr>
          <w:rFonts w:ascii="Calibri" w:eastAsia="Times New Roman" w:hAnsi="Calibri" w:cs="Times New Roman"/>
          <w:b/>
          <w:sz w:val="24"/>
          <w:szCs w:val="24"/>
        </w:rPr>
        <w:t>Wykonanie dokumentacji projektowej dla zadania  inwestycyjnego pod nazwą „Modernizacja i rozbudowa dróg, miejsc parkingowych i infrastruktury na terenie PANS – etap 1 i 2”.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2"/>
        <w:gridCol w:w="4366"/>
      </w:tblGrid>
      <w:tr w:rsidR="00E22BF2" w:rsidRPr="00D52D69" w:rsidTr="00E22BF2">
        <w:tc>
          <w:tcPr>
            <w:tcW w:w="9288" w:type="dxa"/>
            <w:gridSpan w:val="2"/>
          </w:tcPr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Nazwa i adres wykonawcy:</w:t>
            </w:r>
          </w:p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(Zgodnie z danymi rejestrowymi. W przypadku gdy ofertę składają podmioty wspólnie ubiegające się o zamówienie należy wpisać</w:t>
            </w:r>
            <w:r w:rsidRPr="00D52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D6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dane dotyczące wszystkich podmiotów wspólnie ubiegających się o zamówienie</w:t>
            </w: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,(wspólników s.c., konsorcjantów) a nie tylko pełnomocnika.)</w:t>
            </w:r>
          </w:p>
        </w:tc>
      </w:tr>
      <w:tr w:rsidR="00E22BF2" w:rsidRPr="00D52D69" w:rsidTr="00E22BF2">
        <w:trPr>
          <w:trHeight w:val="1000"/>
        </w:trPr>
        <w:tc>
          <w:tcPr>
            <w:tcW w:w="9288" w:type="dxa"/>
            <w:gridSpan w:val="2"/>
          </w:tcPr>
          <w:p w:rsidR="00E22BF2" w:rsidRPr="00D52D69" w:rsidRDefault="00E22BF2" w:rsidP="00782ABD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Województwo: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15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45"/>
        </w:trPr>
        <w:tc>
          <w:tcPr>
            <w:tcW w:w="4219" w:type="dxa"/>
          </w:tcPr>
          <w:p w:rsidR="00E22BF2" w:rsidRPr="00D52D69" w:rsidRDefault="00E22BF2" w:rsidP="00E22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faksu wraz z numerem kierunkowym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429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e-mail Wykonawcy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2BF2" w:rsidRPr="00D52D69" w:rsidRDefault="00E22BF2" w:rsidP="00355A74">
      <w:pPr>
        <w:spacing w:after="0" w:line="280" w:lineRule="atLeast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lang w:eastAsia="pl-PL"/>
        </w:rPr>
        <w:t>Nazwa i siedziba Zamawiającego:</w:t>
      </w:r>
      <w:r w:rsidRPr="00D52D69">
        <w:rPr>
          <w:rFonts w:eastAsia="Times New Roman" w:cstheme="minorHAnsi"/>
          <w:b/>
          <w:bCs/>
          <w:lang w:eastAsia="pl-PL"/>
        </w:rPr>
        <w:t xml:space="preserve"> </w:t>
      </w:r>
    </w:p>
    <w:p w:rsidR="00355A74" w:rsidRPr="00D52D69" w:rsidRDefault="00BB2697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BB2697">
        <w:rPr>
          <w:rFonts w:eastAsia="Times New Roman" w:cstheme="minorHAnsi"/>
          <w:lang w:eastAsia="ar-SA"/>
        </w:rPr>
        <w:t>Państwowa Akademia Nauk Stosowanych w Przemyślu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>Ul. Książąt Lubomirskich 6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 xml:space="preserve">37-700 Przemyśl </w:t>
      </w:r>
    </w:p>
    <w:p w:rsidR="00632FFA" w:rsidRPr="00632FFA" w:rsidRDefault="00355A74" w:rsidP="00632FFA">
      <w:pPr>
        <w:spacing w:before="100" w:beforeAutospacing="1" w:after="100" w:afterAutospacing="1" w:line="240" w:lineRule="auto"/>
        <w:jc w:val="both"/>
        <w:rPr>
          <w:b/>
        </w:rPr>
      </w:pPr>
      <w:r w:rsidRPr="00D52D69">
        <w:rPr>
          <w:rFonts w:eastAsia="Times New Roman" w:cstheme="minorHAnsi"/>
          <w:lang w:eastAsia="pl-PL"/>
        </w:rPr>
        <w:t>Nawiązując do ogłoszenia o zamówieniu publicznym pn</w:t>
      </w:r>
      <w:r w:rsidRPr="0002579D">
        <w:rPr>
          <w:rFonts w:eastAsia="Times New Roman" w:cstheme="minorHAnsi"/>
          <w:lang w:eastAsia="pl-PL"/>
        </w:rPr>
        <w:t xml:space="preserve">. </w:t>
      </w:r>
      <w:r w:rsidR="00632FFA" w:rsidRPr="00632FFA">
        <w:rPr>
          <w:b/>
          <w:sz w:val="24"/>
          <w:szCs w:val="24"/>
        </w:rPr>
        <w:t>Wykonanie dokumentacji projektowej dla zadania  inwestycyjnego pod nazwą „Modernizacja i rozbudowa dróg, miejsc parkingowych i infrastruktury na terenie PANS – etap 1 i 2”.</w:t>
      </w:r>
    </w:p>
    <w:p w:rsidR="00E22B52" w:rsidRPr="00D52D69" w:rsidRDefault="00E22B52" w:rsidP="00FA32BB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b/>
          <w:sz w:val="22"/>
          <w:szCs w:val="22"/>
        </w:rPr>
        <w:t xml:space="preserve">Oferujemy wykonanie </w:t>
      </w:r>
      <w:r w:rsidR="004478BA">
        <w:rPr>
          <w:rFonts w:asciiTheme="minorHAnsi" w:hAnsiTheme="minorHAnsi" w:cstheme="minorHAnsi"/>
          <w:b/>
          <w:sz w:val="22"/>
          <w:szCs w:val="22"/>
        </w:rPr>
        <w:t>dokumentacji projektowej:</w:t>
      </w:r>
    </w:p>
    <w:p w:rsidR="004478BA" w:rsidRDefault="00355A74" w:rsidP="00FA32BB">
      <w:pPr>
        <w:spacing w:after="119" w:line="240" w:lineRule="auto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brutto</w:t>
      </w:r>
      <w:r w:rsidR="004478BA">
        <w:rPr>
          <w:rFonts w:eastAsia="Times New Roman" w:cstheme="minorHAnsi"/>
          <w:b/>
          <w:lang w:eastAsia="pl-PL"/>
        </w:rPr>
        <w:t xml:space="preserve"> </w:t>
      </w:r>
    </w:p>
    <w:p w:rsidR="00FA32BB" w:rsidRPr="00D52D69" w:rsidRDefault="004478BA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 całość opracowania dokumentacji wraz z nadzorem autorskim </w:t>
      </w:r>
      <w:r w:rsidR="00355A74" w:rsidRPr="00D52D69">
        <w:rPr>
          <w:rFonts w:eastAsia="Times New Roman" w:cstheme="minorHAnsi"/>
          <w:lang w:eastAsia="pl-PL"/>
        </w:rPr>
        <w:t>:.............................................. zł</w:t>
      </w: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słownie złotych: .............................................................................................. 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netto</w:t>
      </w:r>
      <w:r w:rsidRPr="00D52D69">
        <w:rPr>
          <w:rFonts w:eastAsia="Times New Roman" w:cstheme="minorHAnsi"/>
          <w:lang w:eastAsia="pl-PL"/>
        </w:rPr>
        <w:t>: ……………………………………………………… zł</w:t>
      </w:r>
    </w:p>
    <w:p w:rsidR="00E22B52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słownie złotych: ..............................................................................................</w:t>
      </w:r>
    </w:p>
    <w:p w:rsidR="004478BA" w:rsidRP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  <w:b/>
        </w:rPr>
      </w:pPr>
      <w:r w:rsidRPr="004478BA">
        <w:rPr>
          <w:rFonts w:cs="Arial"/>
          <w:b/>
        </w:rPr>
        <w:t>w tym:</w:t>
      </w:r>
    </w:p>
    <w:p w:rsid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  <w:b/>
        </w:rPr>
      </w:pPr>
      <w:r>
        <w:rPr>
          <w:rFonts w:cs="Arial"/>
          <w:b/>
        </w:rPr>
        <w:t>a</w:t>
      </w:r>
      <w:r w:rsidRPr="00632FFA">
        <w:rPr>
          <w:rFonts w:cs="Arial"/>
          <w:b/>
        </w:rPr>
        <w:t xml:space="preserve">) </w:t>
      </w:r>
      <w:bookmarkStart w:id="1" w:name="_Hlk172278098"/>
      <w:r w:rsidRPr="00632FFA">
        <w:rPr>
          <w:rFonts w:cs="Arial"/>
          <w:b/>
        </w:rPr>
        <w:t>Opracowanie dokumentacji projektowej</w:t>
      </w:r>
      <w:r w:rsidR="00D570A8" w:rsidRPr="00632FFA">
        <w:rPr>
          <w:rFonts w:cs="Arial"/>
          <w:b/>
        </w:rPr>
        <w:t xml:space="preserve"> </w:t>
      </w:r>
      <w:r w:rsidR="008B7D84" w:rsidRPr="00632FFA">
        <w:rPr>
          <w:rFonts w:cs="Arial"/>
          <w:b/>
        </w:rPr>
        <w:t xml:space="preserve"> Etap I </w:t>
      </w:r>
    </w:p>
    <w:p w:rsid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  <w:r>
        <w:rPr>
          <w:rFonts w:cs="Arial"/>
        </w:rPr>
        <w:t>Cena brutto …………………….zł. (słownie: ……………………………………………………….).</w:t>
      </w:r>
    </w:p>
    <w:bookmarkEnd w:id="1"/>
    <w:p w:rsidR="00D570A8" w:rsidRDefault="00D570A8" w:rsidP="00D570A8">
      <w:pPr>
        <w:autoSpaceDE w:val="0"/>
        <w:autoSpaceDN w:val="0"/>
        <w:adjustRightInd w:val="0"/>
        <w:spacing w:after="0" w:line="280" w:lineRule="exact"/>
        <w:jc w:val="both"/>
        <w:rPr>
          <w:rFonts w:cs="Arial"/>
          <w:b/>
        </w:rPr>
      </w:pPr>
      <w:r w:rsidRPr="00D570A8">
        <w:rPr>
          <w:rFonts w:cs="Arial"/>
          <w:b/>
        </w:rPr>
        <w:t>b)</w:t>
      </w:r>
      <w:r>
        <w:rPr>
          <w:rFonts w:cs="Arial"/>
        </w:rPr>
        <w:t xml:space="preserve"> </w:t>
      </w:r>
      <w:r w:rsidRPr="00632FFA">
        <w:rPr>
          <w:rFonts w:cs="Arial"/>
          <w:b/>
        </w:rPr>
        <w:t xml:space="preserve">Opracowanie dokumentacji projektowej </w:t>
      </w:r>
      <w:r w:rsidR="008B7D84" w:rsidRPr="00632FFA">
        <w:rPr>
          <w:rFonts w:cs="Arial"/>
          <w:b/>
        </w:rPr>
        <w:t xml:space="preserve"> - Etap II</w:t>
      </w:r>
    </w:p>
    <w:p w:rsidR="00D570A8" w:rsidRDefault="00D570A8" w:rsidP="00D570A8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  <w:r>
        <w:rPr>
          <w:rFonts w:cs="Arial"/>
        </w:rPr>
        <w:t>Cena brutto …………………….zł. (słownie: ……………………………………………………….).</w:t>
      </w:r>
    </w:p>
    <w:p w:rsidR="00D570A8" w:rsidRDefault="00D570A8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</w:p>
    <w:p w:rsidR="004478BA" w:rsidRDefault="00D570A8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  <w:b/>
        </w:rPr>
      </w:pPr>
      <w:r>
        <w:rPr>
          <w:rFonts w:cs="Arial"/>
          <w:b/>
        </w:rPr>
        <w:t>c</w:t>
      </w:r>
      <w:r w:rsidR="004478BA">
        <w:rPr>
          <w:rFonts w:cs="Arial"/>
          <w:b/>
        </w:rPr>
        <w:t>)</w:t>
      </w:r>
      <w:r w:rsidR="00D97525">
        <w:rPr>
          <w:rFonts w:cs="Arial"/>
          <w:b/>
        </w:rPr>
        <w:t xml:space="preserve"> </w:t>
      </w:r>
      <w:r w:rsidR="004478BA">
        <w:rPr>
          <w:rFonts w:cs="Arial"/>
          <w:b/>
        </w:rPr>
        <w:t>Nadzór autorski (do 10 pobytów na budowie );</w:t>
      </w:r>
    </w:p>
    <w:p w:rsidR="004478BA" w:rsidRDefault="004478BA" w:rsidP="004478BA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  <w:r>
        <w:rPr>
          <w:rFonts w:cs="Arial"/>
        </w:rPr>
        <w:t>cena brutto …………………...zł. (słownie:……………………………………………………)</w:t>
      </w:r>
    </w:p>
    <w:p w:rsidR="00FA32BB" w:rsidRDefault="004478BA" w:rsidP="00D97525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  <w:r>
        <w:rPr>
          <w:rFonts w:cs="Arial"/>
        </w:rPr>
        <w:t>w tym za jeden nadzór brutto ………………………………………………………………….</w:t>
      </w:r>
    </w:p>
    <w:p w:rsidR="00D97525" w:rsidRPr="00D97525" w:rsidRDefault="00D97525" w:rsidP="00D97525">
      <w:pPr>
        <w:autoSpaceDE w:val="0"/>
        <w:autoSpaceDN w:val="0"/>
        <w:adjustRightInd w:val="0"/>
        <w:spacing w:after="0" w:line="280" w:lineRule="exact"/>
        <w:jc w:val="both"/>
        <w:rPr>
          <w:rFonts w:cs="Arial"/>
        </w:rPr>
      </w:pPr>
    </w:p>
    <w:p w:rsidR="009971D6" w:rsidRPr="008B7D84" w:rsidRDefault="006F52DA" w:rsidP="00FA32BB">
      <w:pPr>
        <w:pStyle w:val="Akapitzlist"/>
        <w:numPr>
          <w:ilvl w:val="0"/>
          <w:numId w:val="34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="00427217">
        <w:rPr>
          <w:rFonts w:asciiTheme="minorHAnsi" w:hAnsiTheme="minorHAnsi" w:cstheme="minorHAnsi"/>
          <w:b/>
          <w:bCs/>
          <w:sz w:val="22"/>
          <w:szCs w:val="22"/>
        </w:rPr>
        <w:t>, że do realizacji zamówienia skierujemy projektant</w:t>
      </w:r>
      <w:r w:rsidR="009971D6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427217">
        <w:rPr>
          <w:rFonts w:asciiTheme="minorHAnsi" w:hAnsiTheme="minorHAnsi" w:cstheme="minorHAnsi"/>
          <w:b/>
          <w:bCs/>
          <w:sz w:val="22"/>
          <w:szCs w:val="22"/>
        </w:rPr>
        <w:t xml:space="preserve"> z doświadczeniem </w:t>
      </w:r>
      <w:r w:rsidR="000919C0">
        <w:rPr>
          <w:rFonts w:asciiTheme="minorHAnsi" w:hAnsiTheme="minorHAnsi" w:cstheme="minorHAnsi"/>
          <w:b/>
          <w:bCs/>
          <w:sz w:val="22"/>
          <w:szCs w:val="22"/>
        </w:rPr>
        <w:t xml:space="preserve">dodatkowo punktowanym </w:t>
      </w:r>
      <w:r w:rsidR="009971D6">
        <w:rPr>
          <w:rFonts w:asciiTheme="minorHAnsi" w:hAnsiTheme="minorHAnsi" w:cstheme="minorHAnsi"/>
          <w:b/>
          <w:bCs/>
          <w:sz w:val="22"/>
          <w:szCs w:val="22"/>
        </w:rPr>
        <w:t xml:space="preserve">zgodnie z rozdziałem  </w:t>
      </w:r>
      <w:r w:rsidR="00BA6F7F" w:rsidRPr="008B7D84">
        <w:rPr>
          <w:rFonts w:asciiTheme="minorHAnsi" w:hAnsiTheme="minorHAnsi" w:cstheme="minorHAnsi"/>
          <w:b/>
          <w:bCs/>
          <w:sz w:val="22"/>
          <w:szCs w:val="22"/>
        </w:rPr>
        <w:t xml:space="preserve">XXV </w:t>
      </w:r>
      <w:r w:rsidR="009971D6" w:rsidRPr="008B7D84">
        <w:rPr>
          <w:rFonts w:asciiTheme="minorHAnsi" w:hAnsiTheme="minorHAnsi" w:cstheme="minorHAnsi"/>
          <w:b/>
          <w:bCs/>
          <w:sz w:val="22"/>
          <w:szCs w:val="22"/>
        </w:rPr>
        <w:t xml:space="preserve"> pkt.</w:t>
      </w:r>
      <w:r w:rsidR="00BA6F7F" w:rsidRPr="008B7D84">
        <w:rPr>
          <w:rFonts w:asciiTheme="minorHAnsi" w:hAnsiTheme="minorHAnsi" w:cstheme="minorHAnsi"/>
          <w:b/>
          <w:bCs/>
          <w:sz w:val="22"/>
          <w:szCs w:val="22"/>
        </w:rPr>
        <w:t xml:space="preserve"> 2 </w:t>
      </w:r>
      <w:r w:rsidR="009971D6" w:rsidRPr="008B7D84">
        <w:rPr>
          <w:rFonts w:asciiTheme="minorHAnsi" w:hAnsiTheme="minorHAnsi" w:cstheme="minorHAnsi"/>
          <w:b/>
          <w:bCs/>
          <w:sz w:val="22"/>
          <w:szCs w:val="22"/>
        </w:rPr>
        <w:t xml:space="preserve"> SWZ:</w:t>
      </w:r>
    </w:p>
    <w:p w:rsidR="00C45AEA" w:rsidRDefault="009971D6" w:rsidP="009971D6">
      <w:pPr>
        <w:pStyle w:val="Akapitzlist"/>
        <w:ind w:left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doświadczenie projektanta posiadającego uprawnienia budowlane w specjalności </w:t>
      </w:r>
      <w:r w:rsidR="008B7D84">
        <w:rPr>
          <w:rFonts w:asciiTheme="minorHAnsi" w:hAnsiTheme="minorHAnsi" w:cstheme="minorHAnsi"/>
          <w:b/>
          <w:bCs/>
          <w:sz w:val="22"/>
          <w:szCs w:val="22"/>
        </w:rPr>
        <w:t>drogowej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9971D6" w:rsidRDefault="009971D6" w:rsidP="009971D6">
      <w:pPr>
        <w:pStyle w:val="Akapitzlist"/>
        <w:ind w:left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……………………………….( wpisać imię i nazwisko) – opracował………….. (wpisać liczbę) dokumentacji projektowych </w:t>
      </w:r>
      <w:r w:rsidR="00BA6F7F">
        <w:rPr>
          <w:rFonts w:asciiTheme="minorHAnsi" w:hAnsiTheme="minorHAnsi" w:cstheme="minorHAnsi"/>
          <w:b/>
          <w:bCs/>
          <w:sz w:val="22"/>
          <w:szCs w:val="22"/>
        </w:rPr>
        <w:t>……………..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w branży </w:t>
      </w:r>
      <w:r w:rsidR="008B7D84">
        <w:rPr>
          <w:rFonts w:asciiTheme="minorHAnsi" w:hAnsiTheme="minorHAnsi" w:cstheme="minorHAnsi"/>
          <w:b/>
          <w:bCs/>
          <w:sz w:val="22"/>
          <w:szCs w:val="22"/>
        </w:rPr>
        <w:t xml:space="preserve">drogowej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 powierzchni </w:t>
      </w:r>
      <w:r w:rsidR="008B7D84">
        <w:rPr>
          <w:rFonts w:asciiTheme="minorHAnsi" w:hAnsiTheme="minorHAnsi" w:cstheme="minorHAnsi"/>
          <w:b/>
          <w:bCs/>
          <w:sz w:val="22"/>
          <w:szCs w:val="22"/>
        </w:rPr>
        <w:t>dróg lub ulic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nie </w:t>
      </w:r>
      <w:r w:rsidRPr="00632FFA">
        <w:rPr>
          <w:rFonts w:asciiTheme="minorHAnsi" w:hAnsiTheme="minorHAnsi" w:cstheme="minorHAnsi"/>
          <w:b/>
          <w:bCs/>
          <w:sz w:val="22"/>
          <w:szCs w:val="22"/>
        </w:rPr>
        <w:t xml:space="preserve">mniejszej niż </w:t>
      </w:r>
      <w:r w:rsidR="008B7D84" w:rsidRPr="00632FF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632FFA">
        <w:rPr>
          <w:rFonts w:asciiTheme="minorHAnsi" w:hAnsiTheme="minorHAnsi" w:cstheme="minorHAnsi"/>
          <w:b/>
          <w:bCs/>
          <w:sz w:val="22"/>
          <w:szCs w:val="22"/>
        </w:rPr>
        <w:t>00 m</w:t>
      </w:r>
      <w:r w:rsidRPr="00632FFA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="00AA1803" w:rsidRPr="00632FFA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:rsidR="00AA1803" w:rsidRDefault="00AA1803" w:rsidP="009971D6">
      <w:pPr>
        <w:pStyle w:val="Akapitzlist"/>
        <w:ind w:left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</w:p>
    <w:p w:rsidR="00AA1803" w:rsidRPr="00AA1803" w:rsidRDefault="00AA1803" w:rsidP="009971D6">
      <w:pPr>
        <w:pStyle w:val="Akapitzlist"/>
        <w:ind w:left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632FFA">
        <w:rPr>
          <w:rFonts w:asciiTheme="minorHAnsi" w:hAnsiTheme="minorHAnsi" w:cstheme="minorHAnsi"/>
          <w:b/>
          <w:bCs/>
          <w:sz w:val="22"/>
          <w:szCs w:val="22"/>
        </w:rPr>
        <w:t>Uwaga – wymagane załączenie dokumentów potwierdzających doświadczenie wskazanych osób.</w:t>
      </w:r>
    </w:p>
    <w:p w:rsidR="003C545B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przedmiot zamówienia wykonam/y na warunkach określonych w SWZ</w:t>
      </w:r>
      <w:r w:rsidR="003C545B" w:rsidRPr="00D52D69">
        <w:rPr>
          <w:rFonts w:eastAsia="Times New Roman" w:cstheme="minorHAnsi"/>
          <w:lang w:eastAsia="pl-PL"/>
        </w:rPr>
        <w:t>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Termin wykonania zamówienia, oraz warunki płatności – zgodne z zapisami przedstawionymi w SWZ i projektowanych postanowieniach umowy. </w:t>
      </w: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Wskazuje/my</w:t>
      </w:r>
      <w:r w:rsidR="003C545B" w:rsidRPr="00D52D69">
        <w:rPr>
          <w:rFonts w:eastAsia="Times New Roman" w:cstheme="minorHAnsi"/>
          <w:lang w:eastAsia="pl-PL"/>
        </w:rPr>
        <w:t xml:space="preserve"> że aktualny</w:t>
      </w:r>
      <w:r w:rsidRPr="00D52D69">
        <w:rPr>
          <w:rFonts w:eastAsia="Times New Roman" w:cstheme="minorHAnsi"/>
          <w:lang w:eastAsia="pl-PL"/>
        </w:rPr>
        <w:t xml:space="preserve"> dokument potwierdzający umocowanie do reprezentacji Wykonawcy Zamawiający może pobrać za pomocą bezpłatnych baz dostępnych pod adresem: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4B5A93">
        <w:rPr>
          <w:rFonts w:eastAsia="Times New Roman" w:cstheme="minorHAnsi"/>
          <w:lang w:eastAsia="pl-PL"/>
        </w:rPr>
      </w:r>
      <w:r w:rsidR="004B5A93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7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D52D69">
        <w:rPr>
          <w:rFonts w:eastAsia="Times New Roman" w:cstheme="minorHAnsi"/>
          <w:lang w:val="en-US" w:eastAsia="pl-PL"/>
        </w:rPr>
        <w:t xml:space="preserve"> (CEIDG)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4B5A93">
        <w:rPr>
          <w:rFonts w:eastAsia="Times New Roman" w:cstheme="minorHAnsi"/>
          <w:lang w:eastAsia="pl-PL"/>
        </w:rPr>
      </w:r>
      <w:r w:rsidR="004B5A93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8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D52D69">
        <w:rPr>
          <w:rFonts w:eastAsia="Times New Roman" w:cstheme="minorHAnsi"/>
          <w:lang w:val="en-US" w:eastAsia="pl-PL"/>
        </w:rPr>
        <w:t xml:space="preserve"> (KRS)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4B5A93">
        <w:rPr>
          <w:rFonts w:eastAsia="Times New Roman" w:cstheme="minorHAnsi"/>
          <w:lang w:eastAsia="pl-PL"/>
        </w:rPr>
      </w:r>
      <w:r w:rsidR="004B5A93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inny właściwy rejestr…………………………..**…………………………………..**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                                                               (wpisać nazwę bazy)  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 xml:space="preserve">  (wpisać adres internetowy bazy)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4B5A93">
        <w:rPr>
          <w:rFonts w:eastAsia="Times New Roman" w:cstheme="minorHAnsi"/>
          <w:lang w:eastAsia="pl-PL"/>
        </w:rPr>
      </w:r>
      <w:r w:rsidR="004B5A93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brak możliwości pobrania online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:rsidR="008F2478" w:rsidRPr="00D52D69" w:rsidRDefault="008F2478" w:rsidP="008F2478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uważamy się za związanych niniejszą ofertą przez okres wskazany w SWZ.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:rsidR="00355A74" w:rsidRPr="00D52D69" w:rsidRDefault="00D604F2" w:rsidP="00FA32BB">
      <w:pPr>
        <w:numPr>
          <w:ilvl w:val="0"/>
          <w:numId w:val="34"/>
        </w:numPr>
        <w:spacing w:before="360" w:beforeAutospacing="1" w:after="120" w:line="280" w:lineRule="atLeast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Oferta: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4B5A93">
        <w:rPr>
          <w:rFonts w:eastAsia="Times New Roman" w:cstheme="minorHAnsi"/>
          <w:shd w:val="clear" w:color="auto" w:fill="FFFFFF"/>
          <w:lang w:eastAsia="pl-PL"/>
        </w:rPr>
      </w:r>
      <w:r w:rsidR="004B5A93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nie zawiera informacji stanowiących tajemnicę przedsiębiorstwa, </w:t>
      </w:r>
      <w:r w:rsidRPr="00D52D69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4B5A93">
        <w:rPr>
          <w:rFonts w:eastAsia="Times New Roman" w:cstheme="minorHAnsi"/>
          <w:shd w:val="clear" w:color="auto" w:fill="FFFFFF"/>
          <w:lang w:eastAsia="pl-PL"/>
        </w:rPr>
      </w:r>
      <w:r w:rsidR="004B5A93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zawiera informacje stanowiące tajemnicę przedsiębiorstwa </w:t>
      </w:r>
      <w:r w:rsidRPr="00D52D69">
        <w:rPr>
          <w:rFonts w:eastAsia="Times New Roman" w:cstheme="minorHAnsi"/>
          <w:lang w:eastAsia="pl-PL"/>
        </w:rPr>
        <w:t>w rozumieniu przepisów o zwalczaniu nieuczciwej konkurencji.</w:t>
      </w:r>
      <w:r w:rsidRPr="00D52D69">
        <w:rPr>
          <w:rFonts w:eastAsia="Times New Roman" w:cstheme="minorHAnsi"/>
          <w:bCs/>
          <w:lang w:eastAsia="pl-PL"/>
        </w:rPr>
        <w:t xml:space="preserve"> 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bCs/>
          <w:i/>
          <w:lang w:eastAsia="pl-PL"/>
        </w:rPr>
        <w:lastRenderedPageBreak/>
        <w:t>Uzasadnienie można złożyć na osobnym podpisanym dokumencie.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że podwykonawca/y wykonają następujące części zamówienia:</w:t>
      </w:r>
    </w:p>
    <w:p w:rsidR="007B087B" w:rsidRPr="00D52D69" w:rsidRDefault="007B087B" w:rsidP="007B087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Nazwa/firma podwykonawcy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>Część zamówienia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iż status podmiotu, który reprezentuję/</w:t>
      </w:r>
      <w:proofErr w:type="spellStart"/>
      <w:r w:rsidRPr="00D52D69">
        <w:rPr>
          <w:rFonts w:eastAsia="Times New Roman" w:cstheme="minorHAnsi"/>
          <w:lang w:eastAsia="pl-PL"/>
        </w:rPr>
        <w:t>emy</w:t>
      </w:r>
      <w:proofErr w:type="spellEnd"/>
      <w:r w:rsidRPr="00D52D69">
        <w:rPr>
          <w:rFonts w:eastAsia="Times New Roman" w:cstheme="minorHAnsi"/>
          <w:lang w:eastAsia="pl-PL"/>
        </w:rPr>
        <w:t xml:space="preserve"> to (jeżeli dotyczy):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2" w:name="_Hlk62810669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4B5A93">
        <w:rPr>
          <w:rFonts w:eastAsia="Times New Roman" w:cstheme="minorHAnsi"/>
          <w:lang w:eastAsia="pl-PL"/>
        </w:rPr>
      </w:r>
      <w:r w:rsidR="004B5A93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średnie przedsiębiorstwo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3" w:name="_Hlk6496866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4B5A93">
        <w:rPr>
          <w:rFonts w:eastAsia="Times New Roman" w:cstheme="minorHAnsi"/>
          <w:lang w:eastAsia="pl-PL"/>
        </w:rPr>
      </w:r>
      <w:r w:rsidR="004B5A93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małe przedsiębiorstwo</w:t>
      </w:r>
    </w:p>
    <w:bookmarkEnd w:id="3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4B5A93">
        <w:rPr>
          <w:rFonts w:eastAsia="Times New Roman" w:cstheme="minorHAnsi"/>
          <w:lang w:eastAsia="pl-PL"/>
        </w:rPr>
      </w:r>
      <w:r w:rsidR="004B5A93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mikroprzedsiębiorstwo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End w:id="2"/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D52D69">
        <w:rPr>
          <w:rFonts w:eastAsia="Times New Roman" w:cstheme="minorHAnsi"/>
          <w:i/>
          <w:lang w:eastAsia="ar-SA"/>
        </w:rPr>
        <w:t>Zaznaczyć właściwe.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Średnie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Małe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Mikroprzedsiębiorstwo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-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:rsidR="00FA32BB" w:rsidRPr="00D52D69" w:rsidRDefault="00FA32BB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Zgodnie z art.225 ust.2 ustawy Pzp informuję: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B5A93">
        <w:rPr>
          <w:rFonts w:asciiTheme="minorHAnsi" w:hAnsiTheme="minorHAnsi" w:cstheme="minorHAnsi"/>
          <w:sz w:val="22"/>
          <w:szCs w:val="22"/>
        </w:rPr>
      </w:r>
      <w:r w:rsidR="004B5A93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nie 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ustawą o VAT, 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B5A93">
        <w:rPr>
          <w:rFonts w:asciiTheme="minorHAnsi" w:hAnsiTheme="minorHAnsi" w:cstheme="minorHAnsi"/>
          <w:sz w:val="22"/>
          <w:szCs w:val="22"/>
        </w:rPr>
      </w:r>
      <w:r w:rsidR="004B5A93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 obowiązku podatkowego zgodnie z ustawą o VAT: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rodzaju (nazwy) towaru lub usługi, które będą prowadziły do powstania obowiązku podatkowego………………………………………..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towaru lub usługi, objętych obowiązkiem podatkowym Zamawiającego o wartości netto(bez podatku VAT)……………………zł.</w:t>
      </w:r>
    </w:p>
    <w:p w:rsidR="00FA32BB" w:rsidRPr="00D52D69" w:rsidRDefault="00FA32BB" w:rsidP="00FA32B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0127A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90127A" w:rsidRPr="0090127A" w:rsidRDefault="0090127A" w:rsidP="0090127A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0127A">
        <w:rPr>
          <w:rFonts w:ascii="Arial" w:hAnsi="Arial" w:cs="Arial"/>
          <w:color w:val="000000"/>
          <w:sz w:val="20"/>
          <w:szCs w:val="20"/>
        </w:rPr>
        <w:t>Wadium w kwocie  ………… zł. zostało wniesione w dniu ……… w formie ………………………</w:t>
      </w:r>
    </w:p>
    <w:p w:rsidR="0090127A" w:rsidRPr="002C5D47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</w:p>
    <w:p w:rsidR="0090127A" w:rsidRPr="0090127A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  <w:r w:rsidRPr="005917AE">
        <w:rPr>
          <w:rFonts w:ascii="Arial" w:hAnsi="Arial" w:cs="Arial"/>
          <w:color w:val="000000"/>
          <w:sz w:val="20"/>
          <w:szCs w:val="20"/>
        </w:rPr>
        <w:t>(Wadium wniesione w pieniądzu należy zwrócić na rachunek bankowy nr ……………………………</w:t>
      </w:r>
    </w:p>
    <w:p w:rsidR="0090127A" w:rsidRDefault="0090127A" w:rsidP="0090127A">
      <w:pPr>
        <w:pStyle w:val="Akapitzlist"/>
        <w:rPr>
          <w:rFonts w:cstheme="minorHAnsi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D52D69">
        <w:rPr>
          <w:rFonts w:eastAsia="Times New Roman" w:cstheme="minorHAnsi"/>
          <w:color w:val="7030A0"/>
          <w:lang w:eastAsia="pl-PL"/>
        </w:rPr>
        <w:t xml:space="preserve"> </w:t>
      </w:r>
      <w:r w:rsidRPr="00D52D69">
        <w:rPr>
          <w:rFonts w:eastAsia="Times New Roman" w:cstheme="minorHAnsi"/>
          <w:lang w:eastAsia="pl-PL"/>
        </w:rPr>
        <w:t xml:space="preserve">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FA32BB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sz w:val="20"/>
          <w:lang w:eastAsia="ar-SA"/>
        </w:rPr>
      </w:pP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i/>
          <w:iCs/>
          <w:sz w:val="20"/>
          <w:lang w:eastAsia="pl-PL"/>
        </w:rPr>
      </w:pPr>
      <w:r w:rsidRPr="00D52D69">
        <w:rPr>
          <w:rFonts w:eastAsia="Times New Roman" w:cstheme="minorHAnsi"/>
          <w:i/>
          <w:iCs/>
          <w:sz w:val="20"/>
          <w:lang w:eastAsia="pl-PL"/>
        </w:rPr>
        <w:t xml:space="preserve">Oferta musi być złożona  pod rygorem nieważności 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w formie elektronicznej, 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>tj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. </w:t>
      </w:r>
      <w:r w:rsidRPr="00D52D69">
        <w:rPr>
          <w:rFonts w:eastAsia="Times New Roman" w:cstheme="minorHAnsi"/>
          <w:bCs/>
          <w:i/>
          <w:iCs/>
          <w:sz w:val="20"/>
          <w:u w:val="single"/>
          <w:lang w:eastAsia="pl-PL"/>
        </w:rPr>
        <w:t>w postaci elektronicznej opatrzonej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:rsidR="005C376F" w:rsidRPr="00D52D69" w:rsidRDefault="004B5A93">
      <w:pPr>
        <w:rPr>
          <w:rFonts w:cstheme="minorHAnsi"/>
        </w:rPr>
      </w:pPr>
    </w:p>
    <w:sectPr w:rsidR="005C376F" w:rsidRPr="00D52D69" w:rsidSect="00C13961">
      <w:headerReference w:type="default" r:id="rId9"/>
      <w:pgSz w:w="11906" w:h="16838"/>
      <w:pgMar w:top="1417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A93" w:rsidRDefault="004B5A93" w:rsidP="00355A74">
      <w:pPr>
        <w:spacing w:after="0" w:line="240" w:lineRule="auto"/>
      </w:pPr>
      <w:r>
        <w:separator/>
      </w:r>
    </w:p>
  </w:endnote>
  <w:endnote w:type="continuationSeparator" w:id="0">
    <w:p w:rsidR="004B5A93" w:rsidRDefault="004B5A93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A93" w:rsidRDefault="004B5A93" w:rsidP="00355A74">
      <w:pPr>
        <w:spacing w:after="0" w:line="240" w:lineRule="auto"/>
      </w:pPr>
      <w:r>
        <w:separator/>
      </w:r>
    </w:p>
  </w:footnote>
  <w:footnote w:type="continuationSeparator" w:id="0">
    <w:p w:rsidR="004B5A93" w:rsidRDefault="004B5A93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961" w:rsidRDefault="00C13961">
    <w:pPr>
      <w:pStyle w:val="Nagwek"/>
    </w:pPr>
  </w:p>
  <w:p w:rsidR="00081CE4" w:rsidRPr="00743CC0" w:rsidRDefault="004B5A93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84039B"/>
    <w:multiLevelType w:val="hybridMultilevel"/>
    <w:tmpl w:val="E9BC8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D82BA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702A1"/>
    <w:multiLevelType w:val="hybridMultilevel"/>
    <w:tmpl w:val="671CFAF4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0C4D"/>
    <w:multiLevelType w:val="hybridMultilevel"/>
    <w:tmpl w:val="451A750C"/>
    <w:lvl w:ilvl="0" w:tplc="EE04CA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34A4C"/>
    <w:multiLevelType w:val="hybridMultilevel"/>
    <w:tmpl w:val="82323DD6"/>
    <w:lvl w:ilvl="0" w:tplc="F91C43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C1938"/>
    <w:multiLevelType w:val="hybridMultilevel"/>
    <w:tmpl w:val="40427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34"/>
  </w:num>
  <w:num w:numId="5">
    <w:abstractNumId w:val="26"/>
  </w:num>
  <w:num w:numId="6">
    <w:abstractNumId w:val="24"/>
  </w:num>
  <w:num w:numId="7">
    <w:abstractNumId w:val="30"/>
  </w:num>
  <w:num w:numId="8">
    <w:abstractNumId w:val="22"/>
  </w:num>
  <w:num w:numId="9">
    <w:abstractNumId w:val="33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28"/>
  </w:num>
  <w:num w:numId="15">
    <w:abstractNumId w:val="31"/>
  </w:num>
  <w:num w:numId="16">
    <w:abstractNumId w:val="23"/>
  </w:num>
  <w:num w:numId="17">
    <w:abstractNumId w:val="25"/>
  </w:num>
  <w:num w:numId="18">
    <w:abstractNumId w:val="3"/>
  </w:num>
  <w:num w:numId="19">
    <w:abstractNumId w:val="17"/>
  </w:num>
  <w:num w:numId="20">
    <w:abstractNumId w:val="0"/>
  </w:num>
  <w:num w:numId="21">
    <w:abstractNumId w:val="1"/>
  </w:num>
  <w:num w:numId="22">
    <w:abstractNumId w:val="5"/>
  </w:num>
  <w:num w:numId="23">
    <w:abstractNumId w:val="29"/>
  </w:num>
  <w:num w:numId="24">
    <w:abstractNumId w:val="27"/>
  </w:num>
  <w:num w:numId="25">
    <w:abstractNumId w:val="16"/>
  </w:num>
  <w:num w:numId="26">
    <w:abstractNumId w:val="32"/>
  </w:num>
  <w:num w:numId="27">
    <w:abstractNumId w:val="7"/>
  </w:num>
  <w:num w:numId="28">
    <w:abstractNumId w:val="8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1"/>
  </w:num>
  <w:num w:numId="34">
    <w:abstractNumId w:val="19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2579D"/>
    <w:rsid w:val="00026E8E"/>
    <w:rsid w:val="00046EE2"/>
    <w:rsid w:val="000919C0"/>
    <w:rsid w:val="000C2F54"/>
    <w:rsid w:val="000C7D08"/>
    <w:rsid w:val="000F1C33"/>
    <w:rsid w:val="001007E6"/>
    <w:rsid w:val="00123811"/>
    <w:rsid w:val="001248FD"/>
    <w:rsid w:val="00130913"/>
    <w:rsid w:val="001A710D"/>
    <w:rsid w:val="0021667F"/>
    <w:rsid w:val="00247397"/>
    <w:rsid w:val="0027319B"/>
    <w:rsid w:val="002E4153"/>
    <w:rsid w:val="0032564C"/>
    <w:rsid w:val="00331C80"/>
    <w:rsid w:val="00350ABF"/>
    <w:rsid w:val="00355A74"/>
    <w:rsid w:val="00380C4B"/>
    <w:rsid w:val="003C2BE2"/>
    <w:rsid w:val="003C545B"/>
    <w:rsid w:val="003E5707"/>
    <w:rsid w:val="00427217"/>
    <w:rsid w:val="004478BA"/>
    <w:rsid w:val="004551DA"/>
    <w:rsid w:val="00455EC4"/>
    <w:rsid w:val="00493FCA"/>
    <w:rsid w:val="004A06D9"/>
    <w:rsid w:val="004A7F6A"/>
    <w:rsid w:val="004B5A93"/>
    <w:rsid w:val="004C7A90"/>
    <w:rsid w:val="004D6CD3"/>
    <w:rsid w:val="004D74AF"/>
    <w:rsid w:val="00531FAD"/>
    <w:rsid w:val="00536511"/>
    <w:rsid w:val="005377A6"/>
    <w:rsid w:val="00592A5D"/>
    <w:rsid w:val="005C49CA"/>
    <w:rsid w:val="005D7BDA"/>
    <w:rsid w:val="0061419C"/>
    <w:rsid w:val="00632FFA"/>
    <w:rsid w:val="006A6A4B"/>
    <w:rsid w:val="006F52DA"/>
    <w:rsid w:val="00792BC6"/>
    <w:rsid w:val="007B087B"/>
    <w:rsid w:val="00837980"/>
    <w:rsid w:val="00886E9D"/>
    <w:rsid w:val="008A2F9C"/>
    <w:rsid w:val="008B7D84"/>
    <w:rsid w:val="008F2478"/>
    <w:rsid w:val="008F4704"/>
    <w:rsid w:val="0090127A"/>
    <w:rsid w:val="00921654"/>
    <w:rsid w:val="00932896"/>
    <w:rsid w:val="00981233"/>
    <w:rsid w:val="009971D6"/>
    <w:rsid w:val="00A3320F"/>
    <w:rsid w:val="00A84743"/>
    <w:rsid w:val="00AA1803"/>
    <w:rsid w:val="00AA5CFB"/>
    <w:rsid w:val="00AC71F8"/>
    <w:rsid w:val="00B22D57"/>
    <w:rsid w:val="00B24874"/>
    <w:rsid w:val="00B417CF"/>
    <w:rsid w:val="00B61699"/>
    <w:rsid w:val="00B9081C"/>
    <w:rsid w:val="00BA6F7F"/>
    <w:rsid w:val="00BB1A2E"/>
    <w:rsid w:val="00BB2697"/>
    <w:rsid w:val="00BD528E"/>
    <w:rsid w:val="00BE26E1"/>
    <w:rsid w:val="00C13961"/>
    <w:rsid w:val="00C13F9E"/>
    <w:rsid w:val="00C366A7"/>
    <w:rsid w:val="00C45AEA"/>
    <w:rsid w:val="00C9756F"/>
    <w:rsid w:val="00D149A1"/>
    <w:rsid w:val="00D40887"/>
    <w:rsid w:val="00D47514"/>
    <w:rsid w:val="00D50F8A"/>
    <w:rsid w:val="00D52D69"/>
    <w:rsid w:val="00D570A8"/>
    <w:rsid w:val="00D604F2"/>
    <w:rsid w:val="00D6414F"/>
    <w:rsid w:val="00D8592B"/>
    <w:rsid w:val="00D97525"/>
    <w:rsid w:val="00E22B52"/>
    <w:rsid w:val="00E22BF2"/>
    <w:rsid w:val="00E6291F"/>
    <w:rsid w:val="00E82171"/>
    <w:rsid w:val="00E91331"/>
    <w:rsid w:val="00EB4FEE"/>
    <w:rsid w:val="00EC44E8"/>
    <w:rsid w:val="00F34ACB"/>
    <w:rsid w:val="00F436ED"/>
    <w:rsid w:val="00F77936"/>
    <w:rsid w:val="00F83376"/>
    <w:rsid w:val="00F84E57"/>
    <w:rsid w:val="00FA32BB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D7B71"/>
  <w15:docId w15:val="{BE0A985C-CA0D-4913-85F5-6AFCD9F4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uiPriority w:val="99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1196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50</cp:revision>
  <cp:lastPrinted>2021-06-08T11:04:00Z</cp:lastPrinted>
  <dcterms:created xsi:type="dcterms:W3CDTF">2021-06-01T08:53:00Z</dcterms:created>
  <dcterms:modified xsi:type="dcterms:W3CDTF">2025-04-30T09:46:00Z</dcterms:modified>
</cp:coreProperties>
</file>