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1" w:rsidRDefault="00DE3B51" w:rsidP="00E1562B">
      <w:pPr>
        <w:pStyle w:val="Tekstpodstawowy"/>
        <w:jc w:val="left"/>
        <w:rPr>
          <w:rFonts w:ascii="Calibri" w:hAnsi="Calibri" w:cs="Calibri"/>
          <w:b/>
          <w:sz w:val="22"/>
          <w:szCs w:val="22"/>
        </w:rPr>
      </w:pPr>
    </w:p>
    <w:p w:rsidR="00D10A1F" w:rsidRPr="0077561C" w:rsidRDefault="00D10A1F" w:rsidP="00E1562B">
      <w:pPr>
        <w:pStyle w:val="Tekstpodstawowy"/>
        <w:jc w:val="left"/>
        <w:rPr>
          <w:rFonts w:ascii="Calibri" w:hAnsi="Calibri" w:cs="Calibri"/>
          <w:b/>
          <w:sz w:val="22"/>
          <w:szCs w:val="22"/>
        </w:rPr>
      </w:pPr>
    </w:p>
    <w:p w:rsidR="00AD09B4" w:rsidRPr="0077561C" w:rsidRDefault="00AD09B4" w:rsidP="00AD09B4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046"/>
      </w:tblGrid>
      <w:tr w:rsidR="00D10A1F" w:rsidRPr="0077561C" w:rsidTr="00D10A1F">
        <w:trPr>
          <w:trHeight w:val="273"/>
        </w:trPr>
        <w:tc>
          <w:tcPr>
            <w:tcW w:w="4046" w:type="dxa"/>
            <w:tcBorders>
              <w:top w:val="nil"/>
            </w:tcBorders>
            <w:vAlign w:val="bottom"/>
          </w:tcPr>
          <w:p w:rsidR="00D10A1F" w:rsidRPr="0077561C" w:rsidRDefault="00D10A1F" w:rsidP="00D10A1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top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7561C">
              <w:rPr>
                <w:rFonts w:ascii="Calibri" w:hAnsi="Calibri" w:cs="Calibri"/>
                <w:sz w:val="16"/>
                <w:szCs w:val="22"/>
              </w:rPr>
              <w:t>pełna nazwa/firma</w:t>
            </w: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bottom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77561C" w:rsidRPr="0077561C" w:rsidTr="00D10A1F">
        <w:trPr>
          <w:trHeight w:val="273"/>
        </w:trPr>
        <w:tc>
          <w:tcPr>
            <w:tcW w:w="4046" w:type="dxa"/>
            <w:tcBorders>
              <w:top w:val="single" w:sz="4" w:space="0" w:color="auto"/>
            </w:tcBorders>
          </w:tcPr>
          <w:p w:rsidR="0077561C" w:rsidRPr="0077561C" w:rsidRDefault="0077561C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7561C">
              <w:rPr>
                <w:rFonts w:ascii="Calibri" w:hAnsi="Calibri" w:cs="Calibri"/>
                <w:sz w:val="16"/>
                <w:szCs w:val="22"/>
              </w:rPr>
              <w:t>adres</w:t>
            </w:r>
          </w:p>
        </w:tc>
      </w:tr>
    </w:tbl>
    <w:p w:rsidR="000F522F" w:rsidRPr="0077561C" w:rsidRDefault="000F522F" w:rsidP="00FD16E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7094F" w:rsidRPr="00C00A66" w:rsidRDefault="004A1337" w:rsidP="009A702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21B14">
        <w:rPr>
          <w:rFonts w:ascii="Calibri" w:hAnsi="Calibri" w:cs="Calibri"/>
          <w:b/>
          <w:sz w:val="22"/>
          <w:szCs w:val="22"/>
        </w:rPr>
        <w:t>OŚWIADCZENIE WYKONAWCY</w:t>
      </w:r>
    </w:p>
    <w:p w:rsidR="00AB641C" w:rsidRPr="00021B14" w:rsidRDefault="00AB641C" w:rsidP="00D10A1F">
      <w:pPr>
        <w:spacing w:line="276" w:lineRule="auto"/>
        <w:rPr>
          <w:rFonts w:ascii="Calibri" w:hAnsi="Calibri" w:cs="Calibri"/>
          <w:b/>
          <w:sz w:val="20"/>
          <w:szCs w:val="22"/>
        </w:rPr>
      </w:pPr>
    </w:p>
    <w:p w:rsidR="0077094F" w:rsidRPr="00021B14" w:rsidRDefault="0077094F" w:rsidP="00D10A1F">
      <w:pPr>
        <w:spacing w:line="276" w:lineRule="auto"/>
        <w:rPr>
          <w:rFonts w:ascii="Calibri" w:hAnsi="Calibri" w:cs="Calibri"/>
          <w:b/>
          <w:sz w:val="20"/>
          <w:szCs w:val="22"/>
        </w:rPr>
      </w:pPr>
    </w:p>
    <w:p w:rsidR="00816D2C" w:rsidRPr="00021B14" w:rsidRDefault="00816D2C" w:rsidP="00264F3E">
      <w:pPr>
        <w:spacing w:line="276" w:lineRule="auto"/>
        <w:jc w:val="both"/>
        <w:rPr>
          <w:rFonts w:ascii="Calibri" w:hAnsi="Calibri" w:cs="Calibri"/>
          <w:b/>
          <w:bCs/>
          <w:spacing w:val="-1"/>
          <w:sz w:val="20"/>
          <w:szCs w:val="22"/>
        </w:rPr>
      </w:pPr>
      <w:r w:rsidRPr="00021B14">
        <w:rPr>
          <w:rFonts w:ascii="Calibri" w:hAnsi="Calibri" w:cs="Calibri"/>
          <w:sz w:val="20"/>
          <w:szCs w:val="22"/>
        </w:rPr>
        <w:t>Przystępując do udziału w postępowaniu o udzielenie zamówienia pub</w:t>
      </w:r>
      <w:r w:rsidR="00ED5CD9" w:rsidRPr="00021B14">
        <w:rPr>
          <w:rFonts w:ascii="Calibri" w:hAnsi="Calibri" w:cs="Calibri"/>
          <w:sz w:val="20"/>
          <w:szCs w:val="22"/>
        </w:rPr>
        <w:t xml:space="preserve">licznego na:                  </w:t>
      </w:r>
    </w:p>
    <w:p w:rsidR="004E4F64" w:rsidRDefault="004E4F64" w:rsidP="00264F3E">
      <w:pPr>
        <w:tabs>
          <w:tab w:val="left" w:pos="3840"/>
        </w:tabs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4E4F64">
        <w:rPr>
          <w:rFonts w:ascii="Calibri" w:hAnsi="Calibri" w:cs="Calibri"/>
          <w:b/>
          <w:sz w:val="20"/>
          <w:szCs w:val="22"/>
        </w:rPr>
        <w:t xml:space="preserve">Dostawa wyrobów medycznych i produktów kosmetycznych </w:t>
      </w:r>
    </w:p>
    <w:p w:rsidR="00AB641C" w:rsidRPr="00021B14" w:rsidRDefault="0077561C" w:rsidP="00264F3E">
      <w:pPr>
        <w:tabs>
          <w:tab w:val="left" w:pos="3840"/>
        </w:tabs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021B14">
        <w:rPr>
          <w:rFonts w:ascii="Calibri" w:hAnsi="Calibri" w:cs="Calibri"/>
          <w:b/>
          <w:sz w:val="20"/>
          <w:szCs w:val="22"/>
        </w:rPr>
        <w:t>Nr sprawy: NZP/</w:t>
      </w:r>
      <w:r w:rsidR="004E4F64">
        <w:rPr>
          <w:rFonts w:ascii="Calibri" w:hAnsi="Calibri" w:cs="Calibri"/>
          <w:b/>
          <w:sz w:val="20"/>
          <w:szCs w:val="22"/>
        </w:rPr>
        <w:t>23</w:t>
      </w:r>
      <w:r w:rsidRPr="00021B14">
        <w:rPr>
          <w:rFonts w:ascii="Calibri" w:hAnsi="Calibri" w:cs="Calibri"/>
          <w:b/>
          <w:sz w:val="20"/>
          <w:szCs w:val="22"/>
        </w:rPr>
        <w:t>/P/25</w:t>
      </w:r>
      <w:r w:rsidR="00F26CF9" w:rsidRPr="00021B14">
        <w:rPr>
          <w:rFonts w:ascii="Calibri" w:hAnsi="Calibri" w:cs="Calibri"/>
          <w:b/>
          <w:sz w:val="20"/>
          <w:szCs w:val="22"/>
        </w:rPr>
        <w:tab/>
      </w:r>
    </w:p>
    <w:p w:rsidR="0063197F" w:rsidRPr="00021B14" w:rsidRDefault="0063197F" w:rsidP="00264F3E">
      <w:pPr>
        <w:widowControl w:val="0"/>
        <w:suppressAutoHyphens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2"/>
        </w:rPr>
      </w:pPr>
    </w:p>
    <w:p w:rsidR="0030183E" w:rsidRPr="0030183E" w:rsidRDefault="00264F3E" w:rsidP="0030183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2"/>
        </w:rPr>
      </w:pPr>
      <w:r w:rsidRPr="0030183E">
        <w:rPr>
          <w:rFonts w:ascii="Calibri" w:hAnsi="Calibri" w:cs="Calibri"/>
          <w:bCs/>
          <w:color w:val="000000"/>
          <w:sz w:val="20"/>
          <w:szCs w:val="22"/>
        </w:rPr>
        <w:t>oświadczam/</w:t>
      </w:r>
      <w:r w:rsidR="0063197F" w:rsidRPr="0030183E">
        <w:rPr>
          <w:rFonts w:ascii="Calibri" w:hAnsi="Calibri" w:cs="Calibri"/>
          <w:bCs/>
          <w:color w:val="000000"/>
          <w:sz w:val="20"/>
          <w:szCs w:val="22"/>
        </w:rPr>
        <w:t xml:space="preserve">y, że 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>oferowane</w:t>
      </w:r>
      <w:r w:rsidR="0030183E" w:rsidRPr="0030183E">
        <w:rPr>
          <w:rFonts w:ascii="Calibri" w:hAnsi="Calibri" w:cs="Calibri"/>
          <w:b/>
          <w:bCs/>
          <w:color w:val="000000"/>
          <w:sz w:val="20"/>
          <w:szCs w:val="22"/>
        </w:rPr>
        <w:t xml:space="preserve"> </w:t>
      </w:r>
      <w:r w:rsidR="0030183E" w:rsidRPr="0030183E">
        <w:rPr>
          <w:rFonts w:ascii="Calibri" w:hAnsi="Calibri" w:cs="Calibri"/>
          <w:b/>
          <w:bCs/>
          <w:i/>
          <w:color w:val="000000"/>
          <w:sz w:val="20"/>
          <w:szCs w:val="22"/>
        </w:rPr>
        <w:t>wyroby medyczne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w zakresie części nr 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  <w:highlight w:val="lightGray"/>
        </w:rPr>
        <w:t>……………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  </w:t>
      </w:r>
      <w:r w:rsidR="0030183E" w:rsidRPr="0030183E">
        <w:rPr>
          <w:rFonts w:ascii="Calibri" w:hAnsi="Calibri" w:cs="Calibri"/>
          <w:bCs/>
          <w:i/>
          <w:color w:val="000000"/>
          <w:sz w:val="20"/>
          <w:szCs w:val="22"/>
        </w:rPr>
        <w:t>(wpisać nr części</w:t>
      </w:r>
      <w:r w:rsidR="00C70441">
        <w:rPr>
          <w:rFonts w:ascii="Calibri" w:hAnsi="Calibri" w:cs="Calibri"/>
          <w:bCs/>
          <w:i/>
          <w:color w:val="000000"/>
          <w:sz w:val="20"/>
          <w:szCs w:val="22"/>
        </w:rPr>
        <w:t xml:space="preserve"> od 1 do 6</w:t>
      </w:r>
      <w:r w:rsidR="0030183E" w:rsidRPr="0030183E">
        <w:rPr>
          <w:rFonts w:ascii="Calibri" w:hAnsi="Calibri" w:cs="Calibri"/>
          <w:bCs/>
          <w:i/>
          <w:color w:val="000000"/>
          <w:sz w:val="20"/>
          <w:szCs w:val="22"/>
        </w:rPr>
        <w:t>)</w:t>
      </w:r>
      <w:r w:rsidR="0030183E" w:rsidRPr="0030183E">
        <w:rPr>
          <w:rFonts w:ascii="Calibri" w:hAnsi="Calibri" w:cs="Calibri"/>
          <w:bCs/>
          <w:color w:val="000000"/>
          <w:sz w:val="20"/>
          <w:szCs w:val="22"/>
        </w:rPr>
        <w:t xml:space="preserve"> posiadają aktualne dokumenty dopuszczające do obrotu i do używania zgodnie z obowiązującymi przepisami o wyrobach medycznych, tj.:</w:t>
      </w:r>
    </w:p>
    <w:p w:rsidR="00264F3E" w:rsidRPr="00021B14" w:rsidRDefault="00264F3E" w:rsidP="0030183E">
      <w:pPr>
        <w:shd w:val="clear" w:color="auto" w:fill="FFFFFF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379"/>
        <w:gridCol w:w="3981"/>
      </w:tblGrid>
      <w:tr w:rsidR="00264F3E" w:rsidRPr="006D6D08" w:rsidTr="006D6D08">
        <w:trPr>
          <w:trHeight w:val="358"/>
        </w:trPr>
        <w:tc>
          <w:tcPr>
            <w:tcW w:w="378" w:type="dxa"/>
            <w:vAlign w:val="bottom"/>
          </w:tcPr>
          <w:p w:rsidR="00264F3E" w:rsidRPr="009519FF" w:rsidRDefault="00264F3E" w:rsidP="009519F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519FF">
              <w:rPr>
                <w:rFonts w:ascii="Calibri" w:hAnsi="Calibri" w:cs="Calibri"/>
                <w:sz w:val="20"/>
                <w:szCs w:val="22"/>
              </w:rPr>
              <w:t>1)</w:t>
            </w:r>
          </w:p>
        </w:tc>
        <w:tc>
          <w:tcPr>
            <w:tcW w:w="3981" w:type="dxa"/>
            <w:tcBorders>
              <w:top w:val="nil"/>
            </w:tcBorders>
            <w:shd w:val="clear" w:color="auto" w:fill="D9D9D9"/>
            <w:vAlign w:val="bottom"/>
          </w:tcPr>
          <w:p w:rsidR="00264F3E" w:rsidRPr="006D6D08" w:rsidRDefault="00264F3E" w:rsidP="009519FF">
            <w:pPr>
              <w:spacing w:line="276" w:lineRule="auto"/>
              <w:rPr>
                <w:rFonts w:ascii="Calibri" w:hAnsi="Calibri" w:cs="Calibri"/>
                <w:sz w:val="20"/>
                <w:szCs w:val="22"/>
                <w:highlight w:val="lightGray"/>
              </w:rPr>
            </w:pPr>
          </w:p>
        </w:tc>
      </w:tr>
      <w:tr w:rsidR="00264F3E" w:rsidRPr="006D6D08" w:rsidTr="006D6D08">
        <w:trPr>
          <w:trHeight w:val="372"/>
        </w:trPr>
        <w:tc>
          <w:tcPr>
            <w:tcW w:w="378" w:type="dxa"/>
            <w:vAlign w:val="bottom"/>
          </w:tcPr>
          <w:p w:rsidR="00264F3E" w:rsidRPr="009519FF" w:rsidRDefault="00264F3E" w:rsidP="009519F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519FF">
              <w:rPr>
                <w:rFonts w:ascii="Calibri" w:hAnsi="Calibri" w:cs="Calibri"/>
                <w:sz w:val="20"/>
                <w:szCs w:val="22"/>
              </w:rPr>
              <w:t>2)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64F3E" w:rsidRPr="006D6D08" w:rsidRDefault="00264F3E" w:rsidP="009519FF">
            <w:pPr>
              <w:spacing w:line="276" w:lineRule="auto"/>
              <w:rPr>
                <w:rFonts w:ascii="Calibri" w:hAnsi="Calibri" w:cs="Calibri"/>
                <w:sz w:val="20"/>
                <w:szCs w:val="22"/>
                <w:highlight w:val="lightGray"/>
              </w:rPr>
            </w:pPr>
          </w:p>
        </w:tc>
      </w:tr>
      <w:tr w:rsidR="00264F3E" w:rsidRPr="006D6D08" w:rsidTr="006D6D08">
        <w:trPr>
          <w:trHeight w:val="372"/>
        </w:trPr>
        <w:tc>
          <w:tcPr>
            <w:tcW w:w="378" w:type="dxa"/>
            <w:vAlign w:val="bottom"/>
          </w:tcPr>
          <w:p w:rsidR="00264F3E" w:rsidRPr="009519FF" w:rsidRDefault="00264F3E" w:rsidP="009519F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519FF">
              <w:rPr>
                <w:rFonts w:ascii="Calibri" w:hAnsi="Calibri" w:cs="Calibri"/>
                <w:sz w:val="20"/>
                <w:szCs w:val="22"/>
              </w:rPr>
              <w:t>3)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64F3E" w:rsidRPr="006D6D08" w:rsidRDefault="00264F3E" w:rsidP="009519FF">
            <w:pPr>
              <w:spacing w:line="276" w:lineRule="auto"/>
              <w:rPr>
                <w:rFonts w:ascii="Calibri" w:hAnsi="Calibri" w:cs="Calibri"/>
                <w:sz w:val="20"/>
                <w:szCs w:val="22"/>
                <w:highlight w:val="lightGray"/>
              </w:rPr>
            </w:pPr>
          </w:p>
        </w:tc>
      </w:tr>
    </w:tbl>
    <w:p w:rsidR="00264F3E" w:rsidRPr="00021B14" w:rsidRDefault="00264F3E" w:rsidP="00021B14">
      <w:pPr>
        <w:shd w:val="clear" w:color="auto" w:fill="FFFFFF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77094F" w:rsidRPr="0030183E" w:rsidRDefault="0030183E" w:rsidP="00264F3E">
      <w:pPr>
        <w:shd w:val="clear" w:color="auto" w:fill="FFFFFF"/>
        <w:spacing w:before="194" w:line="276" w:lineRule="auto"/>
        <w:jc w:val="both"/>
        <w:rPr>
          <w:rFonts w:ascii="Calibri" w:hAnsi="Calibri" w:cs="Calibri"/>
          <w:bCs/>
          <w:sz w:val="20"/>
          <w:szCs w:val="22"/>
        </w:rPr>
      </w:pPr>
      <w:r w:rsidRPr="0030183E">
        <w:rPr>
          <w:rFonts w:ascii="Calibri" w:hAnsi="Calibri" w:cs="Calibri"/>
          <w:bCs/>
          <w:sz w:val="20"/>
          <w:szCs w:val="22"/>
        </w:rPr>
        <w:t>(wpisać odpowiednio, czy jest to: deklaracja zgodności i lub deklaracja zgodności UE i/lub certyfikat zgodności wydany przez jednostkę notyfikowaną)</w:t>
      </w:r>
    </w:p>
    <w:p w:rsidR="00264F3E" w:rsidRDefault="00264F3E" w:rsidP="00264F3E">
      <w:pPr>
        <w:shd w:val="clear" w:color="auto" w:fill="FFFFFF"/>
        <w:spacing w:before="19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C00A66" w:rsidRDefault="00C00A66" w:rsidP="00264F3E">
      <w:pPr>
        <w:shd w:val="clear" w:color="auto" w:fill="FFFFFF"/>
        <w:spacing w:before="19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0" w:type="auto"/>
        <w:jc w:val="right"/>
        <w:tblBorders>
          <w:insideV w:val="single" w:sz="4" w:space="0" w:color="auto"/>
        </w:tblBorders>
        <w:tblLook w:val="04A0"/>
      </w:tblPr>
      <w:tblGrid>
        <w:gridCol w:w="3583"/>
      </w:tblGrid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nil"/>
            </w:tcBorders>
          </w:tcPr>
          <w:p w:rsidR="0077094F" w:rsidRPr="0077094F" w:rsidRDefault="0077094F" w:rsidP="007709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single" w:sz="4" w:space="0" w:color="auto"/>
            </w:tcBorders>
          </w:tcPr>
          <w:p w:rsidR="0077094F" w:rsidRPr="0077561C" w:rsidRDefault="0077094F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Calibri" w:hAnsi="Calibri" w:cs="Calibri"/>
                <w:sz w:val="16"/>
                <w:szCs w:val="22"/>
              </w:rPr>
              <w:t>podpis Wykonawcy</w:t>
            </w: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bottom w:val="single" w:sz="4" w:space="0" w:color="auto"/>
            </w:tcBorders>
          </w:tcPr>
          <w:p w:rsidR="0077094F" w:rsidRPr="0077094F" w:rsidRDefault="0077094F" w:rsidP="007709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094F" w:rsidRPr="0077561C" w:rsidTr="0077094F">
        <w:trPr>
          <w:trHeight w:val="283"/>
          <w:jc w:val="right"/>
        </w:trPr>
        <w:tc>
          <w:tcPr>
            <w:tcW w:w="3583" w:type="dxa"/>
            <w:tcBorders>
              <w:top w:val="single" w:sz="4" w:space="0" w:color="auto"/>
            </w:tcBorders>
          </w:tcPr>
          <w:p w:rsidR="0077094F" w:rsidRPr="0077561C" w:rsidRDefault="0077094F" w:rsidP="0077094F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Calibri" w:hAnsi="Calibri" w:cs="Calibri"/>
                <w:sz w:val="16"/>
                <w:szCs w:val="22"/>
              </w:rPr>
              <w:t>data</w:t>
            </w:r>
          </w:p>
        </w:tc>
      </w:tr>
    </w:tbl>
    <w:p w:rsidR="0077094F" w:rsidRDefault="0077094F" w:rsidP="00264F3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sectPr w:rsidR="0077094F" w:rsidSect="0077094F">
      <w:headerReference w:type="default" r:id="rId7"/>
      <w:headerReference w:type="first" r:id="rId8"/>
      <w:pgSz w:w="11907" w:h="16840" w:code="9"/>
      <w:pgMar w:top="907" w:right="720" w:bottom="720" w:left="720" w:header="425" w:footer="12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41" w:rsidRDefault="00C70441" w:rsidP="00382D86">
      <w:r>
        <w:separator/>
      </w:r>
    </w:p>
  </w:endnote>
  <w:endnote w:type="continuationSeparator" w:id="0">
    <w:p w:rsidR="00C70441" w:rsidRDefault="00C70441" w:rsidP="0038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41" w:rsidRDefault="00C70441" w:rsidP="00382D86">
      <w:r>
        <w:separator/>
      </w:r>
    </w:p>
  </w:footnote>
  <w:footnote w:type="continuationSeparator" w:id="0">
    <w:p w:rsidR="00C70441" w:rsidRDefault="00C70441" w:rsidP="0038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41" w:rsidRPr="004E4F64" w:rsidRDefault="00C70441" w:rsidP="0077094F">
    <w:pPr>
      <w:widowControl w:val="0"/>
      <w:tabs>
        <w:tab w:val="right" w:pos="10469"/>
      </w:tabs>
      <w:autoSpaceDE w:val="0"/>
      <w:autoSpaceDN w:val="0"/>
      <w:adjustRightInd w:val="0"/>
      <w:rPr>
        <w:rFonts w:ascii="Calibri" w:hAnsi="Calibri" w:cs="Calibri"/>
        <w:i/>
        <w:color w:val="808080"/>
        <w:sz w:val="20"/>
        <w:szCs w:val="20"/>
      </w:rPr>
    </w:pPr>
    <w:r>
      <w:rPr>
        <w:rFonts w:ascii="Calibri" w:hAnsi="Calibri" w:cs="Calibri"/>
        <w:i/>
        <w:color w:val="808080"/>
        <w:sz w:val="20"/>
        <w:szCs w:val="20"/>
      </w:rPr>
      <w:t>Załącznik nr 7 do SWZ</w:t>
    </w:r>
    <w:r>
      <w:rPr>
        <w:rFonts w:ascii="Calibri" w:hAnsi="Calibri" w:cs="Calibri"/>
        <w:i/>
        <w:color w:val="808080"/>
        <w:sz w:val="20"/>
        <w:szCs w:val="20"/>
      </w:rPr>
      <w:tab/>
      <w:t>NZP/23</w:t>
    </w:r>
    <w:r w:rsidRPr="004E4F64">
      <w:rPr>
        <w:rFonts w:ascii="Calibri" w:hAnsi="Calibri" w:cs="Calibri"/>
        <w:i/>
        <w:color w:val="808080"/>
        <w:sz w:val="20"/>
        <w:szCs w:val="20"/>
      </w:rPr>
      <w:t>/P/25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41" w:rsidRPr="0077561C" w:rsidRDefault="00C70441" w:rsidP="0077561C">
    <w:pPr>
      <w:widowControl w:val="0"/>
      <w:tabs>
        <w:tab w:val="right" w:pos="10469"/>
      </w:tabs>
      <w:autoSpaceDE w:val="0"/>
      <w:autoSpaceDN w:val="0"/>
      <w:adjustRightInd w:val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5 do SWZ</w:t>
    </w:r>
    <w:r>
      <w:rPr>
        <w:rFonts w:ascii="Calibri" w:hAnsi="Calibri" w:cs="Calibri"/>
        <w:sz w:val="20"/>
        <w:szCs w:val="20"/>
      </w:rPr>
      <w:tab/>
      <w:t>NZP/07/P/25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B7"/>
    <w:multiLevelType w:val="singleLevel"/>
    <w:tmpl w:val="6424181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3B44807"/>
    <w:multiLevelType w:val="singleLevel"/>
    <w:tmpl w:val="1612ED9C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7578AA"/>
    <w:multiLevelType w:val="hybridMultilevel"/>
    <w:tmpl w:val="06C4D744"/>
    <w:lvl w:ilvl="0" w:tplc="E8C2D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F3677"/>
    <w:multiLevelType w:val="hybridMultilevel"/>
    <w:tmpl w:val="5E869B14"/>
    <w:lvl w:ilvl="0" w:tplc="B344D97C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FEC0B93A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6706BE9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BED8F908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3162E0F2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6054F394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374EF3B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DCF4208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91D055E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F08557D"/>
    <w:multiLevelType w:val="hybridMultilevel"/>
    <w:tmpl w:val="895E5428"/>
    <w:lvl w:ilvl="0" w:tplc="67545ED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41D53F84"/>
    <w:multiLevelType w:val="hybridMultilevel"/>
    <w:tmpl w:val="9F2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B6A15"/>
    <w:multiLevelType w:val="multilevel"/>
    <w:tmpl w:val="5B88C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2368A8"/>
    <w:multiLevelType w:val="hybridMultilevel"/>
    <w:tmpl w:val="7C5A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377C9"/>
    <w:multiLevelType w:val="hybridMultilevel"/>
    <w:tmpl w:val="9F2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5335"/>
    <w:multiLevelType w:val="hybridMultilevel"/>
    <w:tmpl w:val="E4C86238"/>
    <w:lvl w:ilvl="0" w:tplc="AD1A41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9D"/>
    <w:rsid w:val="000043F1"/>
    <w:rsid w:val="00004E1C"/>
    <w:rsid w:val="00021B14"/>
    <w:rsid w:val="00030588"/>
    <w:rsid w:val="000318B2"/>
    <w:rsid w:val="00044DC2"/>
    <w:rsid w:val="0005362C"/>
    <w:rsid w:val="00057B8E"/>
    <w:rsid w:val="00076C90"/>
    <w:rsid w:val="000F522F"/>
    <w:rsid w:val="00116A8D"/>
    <w:rsid w:val="00144AC8"/>
    <w:rsid w:val="00173147"/>
    <w:rsid w:val="001A30B5"/>
    <w:rsid w:val="001B6AEB"/>
    <w:rsid w:val="001E583D"/>
    <w:rsid w:val="001F5A82"/>
    <w:rsid w:val="00212962"/>
    <w:rsid w:val="0021307F"/>
    <w:rsid w:val="00232EB4"/>
    <w:rsid w:val="00250030"/>
    <w:rsid w:val="00253498"/>
    <w:rsid w:val="00254FDE"/>
    <w:rsid w:val="00264A2E"/>
    <w:rsid w:val="00264F3E"/>
    <w:rsid w:val="00275F77"/>
    <w:rsid w:val="002821F4"/>
    <w:rsid w:val="00282F6E"/>
    <w:rsid w:val="002E2CF0"/>
    <w:rsid w:val="0030183E"/>
    <w:rsid w:val="003073CA"/>
    <w:rsid w:val="003201AA"/>
    <w:rsid w:val="00352D2C"/>
    <w:rsid w:val="00370DD9"/>
    <w:rsid w:val="00372371"/>
    <w:rsid w:val="00382D86"/>
    <w:rsid w:val="00394EE1"/>
    <w:rsid w:val="003A5B07"/>
    <w:rsid w:val="003D772E"/>
    <w:rsid w:val="0045279F"/>
    <w:rsid w:val="00452851"/>
    <w:rsid w:val="00453E6A"/>
    <w:rsid w:val="00463238"/>
    <w:rsid w:val="00465F4A"/>
    <w:rsid w:val="00476432"/>
    <w:rsid w:val="00477083"/>
    <w:rsid w:val="004A1337"/>
    <w:rsid w:val="004B7E44"/>
    <w:rsid w:val="004E4F64"/>
    <w:rsid w:val="004E73CE"/>
    <w:rsid w:val="0052247F"/>
    <w:rsid w:val="00550A9D"/>
    <w:rsid w:val="005746CE"/>
    <w:rsid w:val="00592C67"/>
    <w:rsid w:val="005A094D"/>
    <w:rsid w:val="005E2976"/>
    <w:rsid w:val="005F0B38"/>
    <w:rsid w:val="00600B99"/>
    <w:rsid w:val="00613821"/>
    <w:rsid w:val="0062672B"/>
    <w:rsid w:val="0063197F"/>
    <w:rsid w:val="00643F11"/>
    <w:rsid w:val="00654F7D"/>
    <w:rsid w:val="00664697"/>
    <w:rsid w:val="00696C4D"/>
    <w:rsid w:val="006A4517"/>
    <w:rsid w:val="006A4755"/>
    <w:rsid w:val="006A5B2C"/>
    <w:rsid w:val="006A7F71"/>
    <w:rsid w:val="006B22BC"/>
    <w:rsid w:val="006D15EE"/>
    <w:rsid w:val="006D6D08"/>
    <w:rsid w:val="006F288D"/>
    <w:rsid w:val="007016AC"/>
    <w:rsid w:val="00745858"/>
    <w:rsid w:val="00756984"/>
    <w:rsid w:val="00761630"/>
    <w:rsid w:val="0076732C"/>
    <w:rsid w:val="0077094F"/>
    <w:rsid w:val="00773B75"/>
    <w:rsid w:val="0077561C"/>
    <w:rsid w:val="007829D0"/>
    <w:rsid w:val="007A741C"/>
    <w:rsid w:val="007C20D7"/>
    <w:rsid w:val="007E26F3"/>
    <w:rsid w:val="007F452B"/>
    <w:rsid w:val="007F4B0D"/>
    <w:rsid w:val="00810ECE"/>
    <w:rsid w:val="00814018"/>
    <w:rsid w:val="00816061"/>
    <w:rsid w:val="00816D2C"/>
    <w:rsid w:val="008379E6"/>
    <w:rsid w:val="00844960"/>
    <w:rsid w:val="00844E15"/>
    <w:rsid w:val="00846A31"/>
    <w:rsid w:val="0084757D"/>
    <w:rsid w:val="008528E3"/>
    <w:rsid w:val="008A6D03"/>
    <w:rsid w:val="008C6C78"/>
    <w:rsid w:val="00941ADD"/>
    <w:rsid w:val="00947231"/>
    <w:rsid w:val="009519FF"/>
    <w:rsid w:val="009665F0"/>
    <w:rsid w:val="009832D3"/>
    <w:rsid w:val="00986A32"/>
    <w:rsid w:val="009A702C"/>
    <w:rsid w:val="009D28CD"/>
    <w:rsid w:val="009D52A6"/>
    <w:rsid w:val="009E089C"/>
    <w:rsid w:val="009F5978"/>
    <w:rsid w:val="009F6EC4"/>
    <w:rsid w:val="00A23D74"/>
    <w:rsid w:val="00A312FA"/>
    <w:rsid w:val="00A96826"/>
    <w:rsid w:val="00AB641C"/>
    <w:rsid w:val="00AB64A1"/>
    <w:rsid w:val="00AC019E"/>
    <w:rsid w:val="00AC6B31"/>
    <w:rsid w:val="00AD09B4"/>
    <w:rsid w:val="00AE20DB"/>
    <w:rsid w:val="00B06D4D"/>
    <w:rsid w:val="00B1339E"/>
    <w:rsid w:val="00B24C82"/>
    <w:rsid w:val="00B705BC"/>
    <w:rsid w:val="00B85C39"/>
    <w:rsid w:val="00B93F16"/>
    <w:rsid w:val="00BB2195"/>
    <w:rsid w:val="00BB28A6"/>
    <w:rsid w:val="00BB6330"/>
    <w:rsid w:val="00BD023B"/>
    <w:rsid w:val="00BD498D"/>
    <w:rsid w:val="00BF24AA"/>
    <w:rsid w:val="00BF4DDF"/>
    <w:rsid w:val="00C00A66"/>
    <w:rsid w:val="00C17921"/>
    <w:rsid w:val="00C4205B"/>
    <w:rsid w:val="00C42DC6"/>
    <w:rsid w:val="00C70441"/>
    <w:rsid w:val="00C76095"/>
    <w:rsid w:val="00CB2ADF"/>
    <w:rsid w:val="00CC058E"/>
    <w:rsid w:val="00CC3611"/>
    <w:rsid w:val="00CE22E4"/>
    <w:rsid w:val="00CF05B2"/>
    <w:rsid w:val="00D10A1F"/>
    <w:rsid w:val="00D1560E"/>
    <w:rsid w:val="00D26C4A"/>
    <w:rsid w:val="00D414EB"/>
    <w:rsid w:val="00D41B29"/>
    <w:rsid w:val="00D66C33"/>
    <w:rsid w:val="00D71685"/>
    <w:rsid w:val="00D71A15"/>
    <w:rsid w:val="00D741AF"/>
    <w:rsid w:val="00D87494"/>
    <w:rsid w:val="00DB2EEA"/>
    <w:rsid w:val="00DB795A"/>
    <w:rsid w:val="00DC3D04"/>
    <w:rsid w:val="00DE3B51"/>
    <w:rsid w:val="00DF3D9F"/>
    <w:rsid w:val="00E01279"/>
    <w:rsid w:val="00E02D65"/>
    <w:rsid w:val="00E1562B"/>
    <w:rsid w:val="00E25F26"/>
    <w:rsid w:val="00E34699"/>
    <w:rsid w:val="00E4144F"/>
    <w:rsid w:val="00E527D0"/>
    <w:rsid w:val="00E91635"/>
    <w:rsid w:val="00E94D9D"/>
    <w:rsid w:val="00EB02A9"/>
    <w:rsid w:val="00EB4216"/>
    <w:rsid w:val="00EC1367"/>
    <w:rsid w:val="00ED5CD9"/>
    <w:rsid w:val="00F17133"/>
    <w:rsid w:val="00F2423E"/>
    <w:rsid w:val="00F26CF9"/>
    <w:rsid w:val="00F33991"/>
    <w:rsid w:val="00F56D31"/>
    <w:rsid w:val="00F711EA"/>
    <w:rsid w:val="00F835D2"/>
    <w:rsid w:val="00F86724"/>
    <w:rsid w:val="00FA7291"/>
    <w:rsid w:val="00FD16EB"/>
    <w:rsid w:val="00FF666A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2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52A6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9D52A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D52A6"/>
    <w:pPr>
      <w:keepNext/>
      <w:widowControl w:val="0"/>
      <w:suppressAutoHyphens/>
      <w:spacing w:line="260" w:lineRule="atLeast"/>
      <w:ind w:right="113"/>
      <w:jc w:val="center"/>
      <w:outlineLvl w:val="2"/>
    </w:pPr>
    <w:rPr>
      <w:rFonts w:ascii="Arial" w:hAnsi="Arial" w:cs="Arial"/>
      <w:b/>
      <w:bCs/>
      <w:sz w:val="18"/>
    </w:rPr>
  </w:style>
  <w:style w:type="paragraph" w:styleId="Nagwek4">
    <w:name w:val="heading 4"/>
    <w:basedOn w:val="Normalny"/>
    <w:next w:val="Normalny"/>
    <w:qFormat/>
    <w:rsid w:val="009D52A6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1F5A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D52A6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9D52A6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9D52A6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9D52A6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9D52A6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9D52A6"/>
    <w:rPr>
      <w:rFonts w:ascii="Tahoma" w:hAnsi="Tahoma" w:cs="Tahoma"/>
      <w:sz w:val="16"/>
      <w:szCs w:val="16"/>
    </w:rPr>
  </w:style>
  <w:style w:type="paragraph" w:customStyle="1" w:styleId="ust">
    <w:name w:val="ust"/>
    <w:link w:val="ustZnak"/>
    <w:rsid w:val="009D52A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semiHidden/>
    <w:rsid w:val="009D52A6"/>
    <w:pPr>
      <w:widowControl w:val="0"/>
      <w:suppressAutoHyphens/>
      <w:spacing w:line="260" w:lineRule="atLeast"/>
      <w:jc w:val="both"/>
    </w:pPr>
    <w:rPr>
      <w:rFonts w:ascii="Arial" w:hAnsi="Arial" w:cs="Arial"/>
      <w:color w:val="FF0000"/>
    </w:rPr>
  </w:style>
  <w:style w:type="paragraph" w:styleId="Zwykytekst">
    <w:name w:val="Plain Text"/>
    <w:basedOn w:val="Normalny"/>
    <w:link w:val="ZwykytekstZnak"/>
    <w:semiHidden/>
    <w:unhideWhenUsed/>
    <w:rsid w:val="00550A9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550A9D"/>
    <w:rPr>
      <w:rFonts w:ascii="Courier New" w:hAnsi="Courier New" w:cs="Batang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7B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7B8E"/>
    <w:rPr>
      <w:sz w:val="24"/>
      <w:szCs w:val="24"/>
    </w:rPr>
  </w:style>
  <w:style w:type="character" w:customStyle="1" w:styleId="ustZnak">
    <w:name w:val="ust Znak"/>
    <w:link w:val="ust"/>
    <w:rsid w:val="00DE3B51"/>
    <w:rPr>
      <w:sz w:val="24"/>
      <w:szCs w:val="24"/>
      <w:lang w:bidi="ar-SA"/>
    </w:rPr>
  </w:style>
  <w:style w:type="paragraph" w:customStyle="1" w:styleId="Standard">
    <w:name w:val="Standard"/>
    <w:basedOn w:val="Normalny"/>
    <w:rsid w:val="004A1337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D86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D86"/>
    <w:rPr>
      <w:rFonts w:ascii="Arial" w:hAnsi="Arial"/>
    </w:rPr>
  </w:style>
  <w:style w:type="character" w:styleId="Odwoanieprzypisudolnego">
    <w:name w:val="footnote reference"/>
    <w:uiPriority w:val="99"/>
    <w:unhideWhenUsed/>
    <w:rsid w:val="00382D86"/>
    <w:rPr>
      <w:vertAlign w:val="superscript"/>
    </w:rPr>
  </w:style>
  <w:style w:type="paragraph" w:styleId="Akapitzlist">
    <w:name w:val="List Paragraph"/>
    <w:aliases w:val="Preambuła,Wypunktowanie,Wyliczanie,Bullets,T_SZ_List Paragraph,sw tekst,CW_Lista,Podsis rysunku,Akapit z listą numerowaną,maz_wyliczenie,opis dzialania,K-P_odwolanie,A_wyliczenie,Akapit z listą 1,Akapit z listą31,Akapit z listą5,Odstavec"/>
    <w:basedOn w:val="Normalny"/>
    <w:link w:val="AkapitzlistZnak"/>
    <w:uiPriority w:val="1"/>
    <w:qFormat/>
    <w:rsid w:val="00DC3D04"/>
    <w:pPr>
      <w:ind w:left="708"/>
    </w:pPr>
  </w:style>
  <w:style w:type="paragraph" w:customStyle="1" w:styleId="Bezodstpw1">
    <w:name w:val="Bez odstępów1"/>
    <w:link w:val="NoSpacingChar"/>
    <w:rsid w:val="001F5A82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1F5A82"/>
    <w:pPr>
      <w:ind w:left="720"/>
      <w:contextualSpacing/>
    </w:pPr>
    <w:rPr>
      <w:rFonts w:ascii="Tahoma" w:eastAsia="Calibri" w:hAnsi="Tahoma"/>
    </w:rPr>
  </w:style>
  <w:style w:type="character" w:customStyle="1" w:styleId="NoSpacingChar">
    <w:name w:val="No Spacing Char"/>
    <w:link w:val="Bezodstpw1"/>
    <w:locked/>
    <w:rsid w:val="001F5A82"/>
    <w:rPr>
      <w:rFonts w:ascii="Calibri" w:hAnsi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1F5A82"/>
    <w:rPr>
      <w:rFonts w:ascii="Tahoma" w:eastAsia="Calibri" w:hAnsi="Tahoma"/>
      <w:sz w:val="24"/>
      <w:szCs w:val="24"/>
      <w:lang w:val="pl-PL" w:eastAsia="pl-PL" w:bidi="ar-SA"/>
    </w:rPr>
  </w:style>
  <w:style w:type="character" w:customStyle="1" w:styleId="AkapitzlistZnak">
    <w:name w:val="Akapit z listą Znak"/>
    <w:aliases w:val="Preambuła Znak,Wypunktowanie Znak,Wyliczanie Znak,Bullets Znak,T_SZ_List Paragraph Znak,sw tekst Znak,CW_Lista Znak,Podsis rysunku Znak,Akapit z listą numerowaną Znak,maz_wyliczenie Znak,opis dzialania Znak,K-P_odwolanie Znak"/>
    <w:link w:val="Akapitzlist"/>
    <w:uiPriority w:val="1"/>
    <w:qFormat/>
    <w:rsid w:val="006A47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75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61C"/>
    <w:rPr>
      <w:sz w:val="24"/>
      <w:szCs w:val="24"/>
    </w:rPr>
  </w:style>
  <w:style w:type="table" w:styleId="Tabela-Siatka">
    <w:name w:val="Table Grid"/>
    <w:basedOn w:val="Standardowy"/>
    <w:uiPriority w:val="59"/>
    <w:rsid w:val="0077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7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7</dc:title>
  <dc:creator>zamówienia</dc:creator>
  <cp:lastModifiedBy>Agata Spinek</cp:lastModifiedBy>
  <cp:revision>3</cp:revision>
  <cp:lastPrinted>2009-04-30T07:28:00Z</cp:lastPrinted>
  <dcterms:created xsi:type="dcterms:W3CDTF">2025-03-24T07:25:00Z</dcterms:created>
  <dcterms:modified xsi:type="dcterms:W3CDTF">2025-03-25T08:37:00Z</dcterms:modified>
</cp:coreProperties>
</file>