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D99" w:rsidRPr="00E861C0" w:rsidRDefault="002A0D99" w:rsidP="00581A47">
      <w:pPr>
        <w:jc w:val="center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noProof/>
          <w:sz w:val="22"/>
        </w:rPr>
        <w:drawing>
          <wp:inline distT="0" distB="0" distL="0" distR="0" wp14:anchorId="0D91B1EE" wp14:editId="2963B295">
            <wp:extent cx="556895" cy="659958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60" cy="66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A47" w:rsidRPr="00E861C0" w:rsidRDefault="00B36055" w:rsidP="00581A47">
      <w:pPr>
        <w:jc w:val="center"/>
        <w:rPr>
          <w:rFonts w:ascii="Arial" w:hAnsi="Arial" w:cs="Arial"/>
          <w:b/>
          <w:caps/>
          <w:sz w:val="22"/>
        </w:rPr>
      </w:pPr>
      <w:r w:rsidRPr="00E861C0">
        <w:rPr>
          <w:rFonts w:ascii="Arial" w:hAnsi="Arial" w:cs="Arial"/>
          <w:b/>
          <w:sz w:val="22"/>
        </w:rPr>
        <w:t>ZAMAWIAJĄCY:</w:t>
      </w:r>
    </w:p>
    <w:p w:rsidR="00581A47" w:rsidRPr="00E861C0" w:rsidRDefault="00B36055" w:rsidP="00581A4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E861C0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E861C0" w:rsidRDefault="00581A47" w:rsidP="00581A4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E861C0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E861C0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E861C0">
        <w:rPr>
          <w:rFonts w:ascii="Arial" w:hAnsi="Arial" w:cs="Arial"/>
          <w:bCs/>
          <w:sz w:val="22"/>
        </w:rPr>
        <w:t>ZP.272.1</w:t>
      </w:r>
      <w:r w:rsidR="00D37A66" w:rsidRPr="00E861C0">
        <w:rPr>
          <w:rFonts w:ascii="Arial" w:hAnsi="Arial" w:cs="Arial"/>
          <w:bCs/>
          <w:sz w:val="22"/>
        </w:rPr>
        <w:t>.53.2025</w:t>
      </w:r>
      <w:r w:rsidRPr="00E861C0">
        <w:rPr>
          <w:rFonts w:ascii="Arial" w:hAnsi="Arial" w:cs="Arial"/>
          <w:bCs/>
          <w:sz w:val="22"/>
        </w:rPr>
        <w:tab/>
      </w:r>
      <w:r w:rsidRPr="00E861C0">
        <w:rPr>
          <w:rFonts w:ascii="Arial" w:hAnsi="Arial" w:cs="Arial"/>
          <w:bCs/>
          <w:sz w:val="22"/>
        </w:rPr>
        <w:tab/>
      </w:r>
    </w:p>
    <w:p w:rsidR="00581A47" w:rsidRPr="00E861C0" w:rsidRDefault="00581A47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E861C0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E861C0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E861C0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E861C0">
        <w:rPr>
          <w:rFonts w:ascii="Arial" w:hAnsi="Arial" w:cs="Arial"/>
          <w:b/>
          <w:bCs/>
          <w:sz w:val="22"/>
        </w:rPr>
        <w:t>WARUNKÓW ZAMÓWIENIA</w:t>
      </w:r>
    </w:p>
    <w:p w:rsidR="00B36055" w:rsidRPr="00E861C0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E861C0" w:rsidRDefault="00473FA3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E861C0" w:rsidRDefault="003E6F11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E861C0" w:rsidRDefault="003E6F11" w:rsidP="003E6F11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E861C0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E861C0">
        <w:rPr>
          <w:rFonts w:ascii="Arial" w:hAnsi="Arial" w:cs="Arial"/>
          <w:b w:val="0"/>
          <w:sz w:val="22"/>
          <w:szCs w:val="22"/>
        </w:rPr>
        <w:t>pkt</w:t>
      </w:r>
      <w:r w:rsidR="00684454" w:rsidRPr="00E861C0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E861C0">
        <w:rPr>
          <w:rFonts w:ascii="Arial" w:hAnsi="Arial" w:cs="Arial"/>
          <w:b w:val="0"/>
          <w:sz w:val="22"/>
          <w:szCs w:val="22"/>
        </w:rPr>
        <w:t>1</w:t>
      </w:r>
      <w:r w:rsidRPr="00E861C0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E861C0" w:rsidRDefault="00581A47" w:rsidP="00581A47">
      <w:pPr>
        <w:rPr>
          <w:rFonts w:ascii="Arial" w:hAnsi="Arial" w:cs="Arial"/>
          <w:b/>
          <w:i/>
          <w:sz w:val="22"/>
        </w:rPr>
      </w:pPr>
    </w:p>
    <w:p w:rsidR="00581A47" w:rsidRPr="00E861C0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E861C0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E861C0" w:rsidRDefault="00420C37" w:rsidP="00D37A66">
      <w:pPr>
        <w:pStyle w:val="Tekstpodstawowy"/>
        <w:spacing w:line="276" w:lineRule="auto"/>
        <w:ind w:left="3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</w:t>
      </w:r>
      <w:r w:rsidR="00D37A66" w:rsidRPr="00E861C0">
        <w:rPr>
          <w:rFonts w:ascii="Arial" w:hAnsi="Arial" w:cs="Arial"/>
          <w:i/>
          <w:sz w:val="22"/>
          <w:szCs w:val="22"/>
        </w:rPr>
        <w:t>ostawa gadżetów promocyjnych</w:t>
      </w:r>
    </w:p>
    <w:p w:rsidR="00581A47" w:rsidRPr="00E861C0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E861C0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E861C0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E861C0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E861C0" w:rsidRDefault="00581A47" w:rsidP="00581A47">
      <w:pPr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AKCEPTUJĘ SWZ WRAZ Z ZAŁĄCZNIKAMI                                     ZATWIERDZAM</w:t>
      </w:r>
    </w:p>
    <w:p w:rsidR="00581A47" w:rsidRPr="00E861C0" w:rsidRDefault="00581A47" w:rsidP="00581A47">
      <w:pPr>
        <w:rPr>
          <w:rFonts w:ascii="Arial" w:hAnsi="Arial" w:cs="Arial"/>
          <w:sz w:val="22"/>
        </w:rPr>
      </w:pPr>
    </w:p>
    <w:p w:rsidR="00581A47" w:rsidRPr="00E861C0" w:rsidRDefault="00581A47" w:rsidP="00581A47">
      <w:pPr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   </w:t>
      </w:r>
    </w:p>
    <w:p w:rsidR="00581A47" w:rsidRPr="00E861C0" w:rsidRDefault="00842F7E" w:rsidP="00581A4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………………………………………………….       </w:t>
      </w:r>
      <w:r w:rsidR="00581A47" w:rsidRPr="00E861C0">
        <w:rPr>
          <w:rFonts w:ascii="Arial" w:hAnsi="Arial" w:cs="Arial"/>
          <w:sz w:val="22"/>
        </w:rPr>
        <w:t xml:space="preserve">                    Data:  …………………………….</w:t>
      </w:r>
    </w:p>
    <w:p w:rsidR="00581A47" w:rsidRPr="00E861C0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E861C0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E861C0" w:rsidRDefault="00581A47" w:rsidP="00581A47">
      <w:pPr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ab/>
      </w:r>
      <w:r w:rsidRPr="00E861C0">
        <w:rPr>
          <w:rFonts w:ascii="Arial" w:hAnsi="Arial" w:cs="Arial"/>
          <w:sz w:val="22"/>
        </w:rPr>
        <w:tab/>
      </w:r>
      <w:r w:rsidRPr="00E861C0">
        <w:rPr>
          <w:rFonts w:ascii="Arial" w:hAnsi="Arial" w:cs="Arial"/>
          <w:sz w:val="22"/>
        </w:rPr>
        <w:tab/>
      </w:r>
      <w:r w:rsidRPr="00E861C0">
        <w:rPr>
          <w:rFonts w:ascii="Arial" w:hAnsi="Arial" w:cs="Arial"/>
          <w:sz w:val="22"/>
        </w:rPr>
        <w:tab/>
      </w:r>
    </w:p>
    <w:p w:rsidR="00581A47" w:rsidRPr="00E861C0" w:rsidRDefault="00581A47" w:rsidP="00581A47">
      <w:pPr>
        <w:rPr>
          <w:rFonts w:ascii="Arial" w:hAnsi="Arial" w:cs="Arial"/>
          <w:sz w:val="22"/>
        </w:rPr>
      </w:pPr>
    </w:p>
    <w:p w:rsidR="00581A47" w:rsidRPr="00E861C0" w:rsidRDefault="00581A47" w:rsidP="00581A47">
      <w:pPr>
        <w:jc w:val="center"/>
        <w:rPr>
          <w:rFonts w:ascii="Arial" w:hAnsi="Arial" w:cs="Arial"/>
          <w:sz w:val="22"/>
        </w:rPr>
      </w:pPr>
    </w:p>
    <w:p w:rsidR="00581A47" w:rsidRPr="00E861C0" w:rsidRDefault="00581A47" w:rsidP="00581A47">
      <w:pPr>
        <w:jc w:val="center"/>
        <w:rPr>
          <w:rFonts w:ascii="Arial" w:hAnsi="Arial" w:cs="Arial"/>
          <w:b/>
          <w:color w:val="000000"/>
          <w:sz w:val="22"/>
        </w:rPr>
      </w:pPr>
      <w:r w:rsidRPr="00E861C0">
        <w:rPr>
          <w:rFonts w:ascii="Arial" w:hAnsi="Arial" w:cs="Arial"/>
          <w:sz w:val="22"/>
        </w:rPr>
        <w:t>Olsztyn</w:t>
      </w:r>
      <w:r w:rsidR="00D37A66" w:rsidRPr="00E861C0">
        <w:rPr>
          <w:rFonts w:ascii="Arial" w:hAnsi="Arial" w:cs="Arial"/>
          <w:sz w:val="22"/>
        </w:rPr>
        <w:t>,</w:t>
      </w:r>
      <w:r w:rsidRPr="00E861C0">
        <w:rPr>
          <w:rFonts w:ascii="Arial" w:hAnsi="Arial" w:cs="Arial"/>
          <w:sz w:val="22"/>
        </w:rPr>
        <w:t xml:space="preserve"> 202</w:t>
      </w:r>
      <w:r w:rsidR="00D37A66" w:rsidRPr="00E861C0">
        <w:rPr>
          <w:rFonts w:ascii="Arial" w:hAnsi="Arial" w:cs="Arial"/>
          <w:sz w:val="22"/>
        </w:rPr>
        <w:t>5</w:t>
      </w: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842F7E" w:rsidRPr="00E861C0" w:rsidRDefault="00842F7E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E861C0" w:rsidRDefault="00CA148F" w:rsidP="00194907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>Zamawiający</w:t>
      </w:r>
      <w:r w:rsidR="00BD489D" w:rsidRPr="00E861C0">
        <w:rPr>
          <w:rFonts w:ascii="Arial" w:hAnsi="Arial" w:cs="Arial"/>
          <w:sz w:val="22"/>
          <w:szCs w:val="22"/>
        </w:rPr>
        <w:t xml:space="preserve"> </w:t>
      </w:r>
      <w:r w:rsidRPr="00E861C0">
        <w:rPr>
          <w:rFonts w:ascii="Arial" w:hAnsi="Arial" w:cs="Arial"/>
          <w:sz w:val="22"/>
          <w:szCs w:val="22"/>
        </w:rPr>
        <w:t xml:space="preserve">: </w:t>
      </w:r>
      <w:r w:rsidR="00BD489D" w:rsidRPr="00E861C0">
        <w:rPr>
          <w:rFonts w:ascii="Arial" w:hAnsi="Arial" w:cs="Arial"/>
          <w:sz w:val="22"/>
          <w:szCs w:val="22"/>
        </w:rPr>
        <w:t xml:space="preserve"> </w:t>
      </w:r>
      <w:r w:rsidRPr="00E861C0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E861C0" w:rsidRDefault="00CA148F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>Adres</w:t>
      </w:r>
      <w:r w:rsidR="00BD489D" w:rsidRPr="00E861C0">
        <w:rPr>
          <w:rFonts w:ascii="Arial" w:hAnsi="Arial" w:cs="Arial"/>
          <w:sz w:val="22"/>
          <w:szCs w:val="22"/>
        </w:rPr>
        <w:t xml:space="preserve"> </w:t>
      </w:r>
      <w:r w:rsidRPr="00E861C0">
        <w:rPr>
          <w:rFonts w:ascii="Arial" w:hAnsi="Arial" w:cs="Arial"/>
          <w:sz w:val="22"/>
          <w:szCs w:val="22"/>
        </w:rPr>
        <w:t>:              ul. Emilii Plater 1,  10-562 Olsztyn</w:t>
      </w:r>
    </w:p>
    <w:p w:rsidR="00CA148F" w:rsidRPr="00E861C0" w:rsidRDefault="00BD489D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>N</w:t>
      </w:r>
      <w:r w:rsidR="00CA148F" w:rsidRPr="00E861C0">
        <w:rPr>
          <w:rFonts w:ascii="Arial" w:hAnsi="Arial" w:cs="Arial"/>
          <w:sz w:val="22"/>
          <w:szCs w:val="22"/>
        </w:rPr>
        <w:t xml:space="preserve">r telefonu :    </w:t>
      </w:r>
      <w:r w:rsidRPr="00E861C0">
        <w:rPr>
          <w:rFonts w:ascii="Arial" w:hAnsi="Arial" w:cs="Arial"/>
          <w:sz w:val="22"/>
          <w:szCs w:val="22"/>
        </w:rPr>
        <w:t xml:space="preserve"> </w:t>
      </w:r>
      <w:r w:rsidR="00CA148F" w:rsidRPr="00E861C0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E861C0" w:rsidRDefault="00BD489D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>A</w:t>
      </w:r>
      <w:r w:rsidR="00CA148F" w:rsidRPr="00E861C0">
        <w:rPr>
          <w:rFonts w:ascii="Arial" w:hAnsi="Arial" w:cs="Arial"/>
          <w:sz w:val="22"/>
          <w:szCs w:val="22"/>
        </w:rPr>
        <w:t xml:space="preserve">dres poczty elektronicznej : </w:t>
      </w:r>
      <w:hyperlink r:id="rId9" w:history="1">
        <w:r w:rsidR="008E18A0" w:rsidRPr="00E861C0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E861C0" w:rsidRDefault="00CA148F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>Adres strony</w:t>
      </w:r>
      <w:r w:rsidR="00046E51" w:rsidRPr="00E861C0">
        <w:rPr>
          <w:rFonts w:ascii="Arial" w:hAnsi="Arial" w:cs="Arial"/>
          <w:sz w:val="22"/>
          <w:szCs w:val="22"/>
        </w:rPr>
        <w:t xml:space="preserve"> internetowej prowadzonego postę</w:t>
      </w:r>
      <w:r w:rsidRPr="00E861C0">
        <w:rPr>
          <w:rFonts w:ascii="Arial" w:hAnsi="Arial" w:cs="Arial"/>
          <w:sz w:val="22"/>
          <w:szCs w:val="22"/>
        </w:rPr>
        <w:t xml:space="preserve">powania : </w:t>
      </w:r>
      <w:r w:rsidR="00BD489D" w:rsidRPr="00E861C0">
        <w:rPr>
          <w:rFonts w:ascii="Arial" w:hAnsi="Arial" w:cs="Arial"/>
          <w:sz w:val="22"/>
          <w:szCs w:val="22"/>
        </w:rPr>
        <w:t xml:space="preserve"> </w:t>
      </w:r>
    </w:p>
    <w:p w:rsidR="00CA148F" w:rsidRPr="00E861C0" w:rsidRDefault="005D7570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CA148F" w:rsidRPr="00E861C0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E861C0" w:rsidRDefault="00CA148F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E861C0" w:rsidRDefault="00460C36" w:rsidP="00460C36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E861C0">
        <w:rPr>
          <w:rFonts w:ascii="Arial" w:hAnsi="Arial" w:cs="Arial"/>
          <w:b/>
          <w:sz w:val="22"/>
          <w:szCs w:val="22"/>
        </w:rPr>
        <w:t>Numer postępowania:</w:t>
      </w:r>
    </w:p>
    <w:p w:rsidR="00460C36" w:rsidRPr="00E861C0" w:rsidRDefault="00460C36" w:rsidP="00460C36">
      <w:pPr>
        <w:ind w:left="708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sz w:val="22"/>
        </w:rPr>
        <w:t>Postępowanie jest oznaczone numerem</w:t>
      </w:r>
      <w:r w:rsidRPr="00E861C0">
        <w:rPr>
          <w:rFonts w:ascii="Arial" w:hAnsi="Arial" w:cs="Arial"/>
          <w:color w:val="FF0000"/>
          <w:sz w:val="22"/>
        </w:rPr>
        <w:t xml:space="preserve"> </w:t>
      </w:r>
      <w:r w:rsidR="00AC25FC" w:rsidRPr="00E861C0">
        <w:rPr>
          <w:rFonts w:ascii="Arial" w:hAnsi="Arial" w:cs="Arial"/>
          <w:b/>
          <w:bCs/>
          <w:sz w:val="22"/>
        </w:rPr>
        <w:t>ZP.272.1</w:t>
      </w:r>
      <w:r w:rsidR="00D37A66" w:rsidRPr="00E861C0">
        <w:rPr>
          <w:rFonts w:ascii="Arial" w:hAnsi="Arial" w:cs="Arial"/>
          <w:b/>
          <w:bCs/>
          <w:sz w:val="22"/>
        </w:rPr>
        <w:t>.53.2025</w:t>
      </w:r>
    </w:p>
    <w:p w:rsidR="00460C36" w:rsidRPr="00E861C0" w:rsidRDefault="00460C36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E861C0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E861C0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E861C0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 xml:space="preserve">Adres strony internetowej :  </w:t>
      </w:r>
      <w:hyperlink r:id="rId11" w:tgtFrame="_blank" w:history="1">
        <w:r w:rsidRPr="00E861C0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E861C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E861C0" w:rsidRDefault="00473FA3" w:rsidP="00473FA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E861C0" w:rsidRDefault="00473FA3" w:rsidP="00473FA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 xml:space="preserve">Tryb podstawowy - art. 275 </w:t>
      </w:r>
      <w:r w:rsidR="005D3E7A" w:rsidRPr="00E861C0">
        <w:rPr>
          <w:rFonts w:ascii="Arial" w:hAnsi="Arial" w:cs="Arial"/>
          <w:b w:val="0"/>
          <w:sz w:val="22"/>
          <w:szCs w:val="22"/>
        </w:rPr>
        <w:t>pkt</w:t>
      </w:r>
      <w:r w:rsidR="00684454" w:rsidRPr="00E861C0">
        <w:rPr>
          <w:rFonts w:ascii="Arial" w:hAnsi="Arial" w:cs="Arial"/>
          <w:b w:val="0"/>
          <w:sz w:val="22"/>
          <w:szCs w:val="22"/>
        </w:rPr>
        <w:t xml:space="preserve"> </w:t>
      </w:r>
      <w:r w:rsidRPr="00E861C0">
        <w:rPr>
          <w:rFonts w:ascii="Arial" w:hAnsi="Arial" w:cs="Arial"/>
          <w:b w:val="0"/>
          <w:sz w:val="22"/>
          <w:szCs w:val="22"/>
        </w:rPr>
        <w:t xml:space="preserve">1 ustawy z dnia 11 września 2019 r. Prawo zamówień publicznych, zwanej dalej ustawą </w:t>
      </w:r>
      <w:proofErr w:type="spellStart"/>
      <w:r w:rsidRPr="00E861C0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E861C0">
        <w:rPr>
          <w:rFonts w:ascii="Arial" w:hAnsi="Arial" w:cs="Arial"/>
          <w:b w:val="0"/>
          <w:sz w:val="22"/>
          <w:szCs w:val="22"/>
        </w:rPr>
        <w:t>.</w:t>
      </w:r>
    </w:p>
    <w:p w:rsidR="00473FA3" w:rsidRPr="00E861C0" w:rsidRDefault="00473FA3" w:rsidP="00473FA3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E861C0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INFORMACJ</w:t>
      </w:r>
      <w:r w:rsidR="005A473C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E861C0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E861C0" w:rsidRDefault="00473FA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E861C0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E861C0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E861C0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E861C0" w:rsidRDefault="00696DCD" w:rsidP="00D3327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D3327A" w:rsidRPr="00E861C0" w:rsidRDefault="00D3327A" w:rsidP="00420C3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E861C0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D37A66" w:rsidRPr="00E861C0">
        <w:rPr>
          <w:rFonts w:ascii="Arial" w:hAnsi="Arial" w:cs="Arial"/>
          <w:sz w:val="22"/>
          <w:szCs w:val="22"/>
        </w:rPr>
        <w:t xml:space="preserve"> </w:t>
      </w:r>
      <w:r w:rsidR="00D37A66" w:rsidRPr="00E861C0">
        <w:rPr>
          <w:rFonts w:ascii="Arial" w:hAnsi="Arial" w:cs="Arial"/>
          <w:b w:val="0"/>
          <w:sz w:val="22"/>
          <w:szCs w:val="22"/>
        </w:rPr>
        <w:t xml:space="preserve">dostawa gadżetów promocyjnych katalogowych oznakowanych symbolem Warmia-Mazury lub/i </w:t>
      </w:r>
      <w:r w:rsidR="00D37A66" w:rsidRPr="00E861C0">
        <w:rPr>
          <w:rFonts w:ascii="Arial" w:hAnsi="Arial" w:cs="Arial"/>
          <w:b w:val="0"/>
          <w:i/>
          <w:sz w:val="22"/>
          <w:szCs w:val="22"/>
        </w:rPr>
        <w:t>#</w:t>
      </w:r>
      <w:proofErr w:type="spellStart"/>
      <w:r w:rsidR="00D37A66" w:rsidRPr="00E861C0">
        <w:rPr>
          <w:rFonts w:ascii="Arial" w:hAnsi="Arial" w:cs="Arial"/>
          <w:b w:val="0"/>
          <w:i/>
          <w:sz w:val="22"/>
          <w:szCs w:val="22"/>
        </w:rPr>
        <w:t>genWarmiiiMazur</w:t>
      </w:r>
      <w:proofErr w:type="spellEnd"/>
      <w:r w:rsidR="00D37A66" w:rsidRPr="00E861C0">
        <w:rPr>
          <w:rFonts w:ascii="Arial" w:hAnsi="Arial" w:cs="Arial"/>
          <w:b w:val="0"/>
          <w:i/>
          <w:sz w:val="22"/>
          <w:szCs w:val="22"/>
        </w:rPr>
        <w:t>.</w:t>
      </w:r>
    </w:p>
    <w:p w:rsidR="008B0AF5" w:rsidRPr="00E861C0" w:rsidRDefault="00D3327A" w:rsidP="00420C3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napToGrid w:val="0"/>
          <w:sz w:val="22"/>
          <w:szCs w:val="22"/>
        </w:rPr>
        <w:t>Szczegółowy opis przedmiotu z</w:t>
      </w:r>
      <w:r w:rsidR="002325AC">
        <w:rPr>
          <w:rFonts w:ascii="Arial" w:hAnsi="Arial" w:cs="Arial"/>
          <w:b w:val="0"/>
          <w:snapToGrid w:val="0"/>
          <w:sz w:val="22"/>
          <w:szCs w:val="22"/>
        </w:rPr>
        <w:t>amówienia stanowi załącznik nr 3</w:t>
      </w:r>
      <w:r w:rsidR="00D37A66" w:rsidRPr="00E861C0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Pr="00E861C0">
        <w:rPr>
          <w:rFonts w:ascii="Arial" w:hAnsi="Arial" w:cs="Arial"/>
          <w:b w:val="0"/>
          <w:snapToGrid w:val="0"/>
          <w:sz w:val="22"/>
          <w:szCs w:val="22"/>
        </w:rPr>
        <w:t>do</w:t>
      </w:r>
      <w:r w:rsidR="00D37A66" w:rsidRPr="00E861C0">
        <w:rPr>
          <w:rFonts w:ascii="Arial" w:hAnsi="Arial" w:cs="Arial"/>
          <w:b w:val="0"/>
          <w:snapToGrid w:val="0"/>
          <w:sz w:val="22"/>
          <w:szCs w:val="22"/>
        </w:rPr>
        <w:t xml:space="preserve"> SWZ.</w:t>
      </w:r>
    </w:p>
    <w:p w:rsidR="008B0AF5" w:rsidRPr="00E861C0" w:rsidRDefault="00D3327A" w:rsidP="00420C3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>Zamawiający nie dopuszcza składa</w:t>
      </w:r>
      <w:r w:rsidR="008B0AF5" w:rsidRPr="00E861C0">
        <w:rPr>
          <w:rFonts w:ascii="Arial" w:hAnsi="Arial" w:cs="Arial"/>
          <w:b w:val="0"/>
          <w:sz w:val="22"/>
          <w:szCs w:val="22"/>
        </w:rPr>
        <w:t xml:space="preserve">nia ofert częściowych. </w:t>
      </w:r>
    </w:p>
    <w:p w:rsidR="008B0AF5" w:rsidRPr="00E861C0" w:rsidRDefault="008B0AF5" w:rsidP="00420C37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E861C0">
        <w:rPr>
          <w:rFonts w:ascii="Arial" w:hAnsi="Arial" w:cs="Arial"/>
          <w:b/>
          <w:sz w:val="22"/>
        </w:rPr>
        <w:t xml:space="preserve">  </w:t>
      </w:r>
      <w:r w:rsidR="00823C64" w:rsidRPr="00E861C0">
        <w:rPr>
          <w:rFonts w:ascii="Arial" w:hAnsi="Arial" w:cs="Arial"/>
          <w:b/>
          <w:color w:val="000000"/>
          <w:sz w:val="22"/>
        </w:rPr>
        <w:t xml:space="preserve">22462000-6  </w:t>
      </w:r>
      <w:r w:rsidR="00823C64" w:rsidRPr="00E861C0">
        <w:rPr>
          <w:rFonts w:ascii="Arial" w:hAnsi="Arial" w:cs="Arial"/>
          <w:color w:val="000000"/>
          <w:sz w:val="22"/>
        </w:rPr>
        <w:t>materiały reklamowe.</w:t>
      </w:r>
    </w:p>
    <w:p w:rsidR="000758A8" w:rsidRPr="00E861C0" w:rsidRDefault="008B0AF5" w:rsidP="00420C37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sz w:val="22"/>
        </w:rPr>
        <w:t xml:space="preserve">Wykonawca </w:t>
      </w:r>
      <w:r w:rsidRPr="00E861C0">
        <w:rPr>
          <w:rFonts w:ascii="Arial" w:hAnsi="Arial" w:cs="Arial"/>
          <w:color w:val="000000"/>
          <w:sz w:val="22"/>
        </w:rPr>
        <w:t xml:space="preserve">może </w:t>
      </w:r>
      <w:r w:rsidRPr="00E861C0">
        <w:rPr>
          <w:rFonts w:ascii="Arial" w:hAnsi="Arial" w:cs="Arial"/>
          <w:sz w:val="22"/>
        </w:rPr>
        <w:t xml:space="preserve">powierzyć wykonanie części zamówienia podwykonawcy. </w:t>
      </w:r>
    </w:p>
    <w:p w:rsidR="00823C64" w:rsidRPr="00E861C0" w:rsidRDefault="00823C64" w:rsidP="00823C64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</w:p>
    <w:p w:rsidR="00D1716D" w:rsidRPr="00E861C0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E861C0">
        <w:rPr>
          <w:rFonts w:ascii="Arial" w:hAnsi="Arial" w:cs="Arial"/>
          <w:b/>
          <w:color w:val="000000"/>
          <w:sz w:val="22"/>
        </w:rPr>
        <w:t xml:space="preserve"> 95</w:t>
      </w:r>
      <w:r w:rsidRPr="00E861C0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rFonts w:ascii="Arial" w:hAnsi="Arial" w:cs="Arial"/>
          <w:sz w:val="22"/>
        </w:rPr>
      </w:pPr>
    </w:p>
    <w:p w:rsidR="00842F7E" w:rsidRPr="00E861C0" w:rsidRDefault="00842F7E" w:rsidP="00FE0280">
      <w:pPr>
        <w:spacing w:after="0"/>
        <w:ind w:left="708"/>
        <w:rPr>
          <w:rFonts w:ascii="Arial" w:hAnsi="Arial" w:cs="Arial"/>
          <w:sz w:val="22"/>
        </w:rPr>
      </w:pPr>
    </w:p>
    <w:p w:rsidR="00921F34" w:rsidRDefault="00FE0280" w:rsidP="00823C64">
      <w:pPr>
        <w:spacing w:after="0"/>
        <w:ind w:left="708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lastRenderedPageBreak/>
        <w:t xml:space="preserve">NIE DOTYCZY </w:t>
      </w:r>
    </w:p>
    <w:p w:rsidR="002325AC" w:rsidRPr="00E861C0" w:rsidRDefault="002325AC" w:rsidP="00823C64">
      <w:pPr>
        <w:spacing w:after="0"/>
        <w:ind w:left="708"/>
        <w:rPr>
          <w:rFonts w:ascii="Arial" w:hAnsi="Arial" w:cs="Arial"/>
          <w:sz w:val="22"/>
        </w:rPr>
      </w:pPr>
    </w:p>
    <w:p w:rsidR="00B42543" w:rsidRPr="00E861C0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WYMAGANIA W ZAKRESIE ZATRUDNIENIA OSÓB, O KTÓRYCH MOWA W ART. 96 UST. 2 PKT 2</w:t>
      </w:r>
    </w:p>
    <w:p w:rsidR="00E402CB" w:rsidRPr="00E861C0" w:rsidRDefault="00E402CB" w:rsidP="00A93E23">
      <w:pPr>
        <w:spacing w:after="0"/>
        <w:ind w:left="708"/>
        <w:rPr>
          <w:rFonts w:ascii="Arial" w:hAnsi="Arial" w:cs="Arial"/>
          <w:sz w:val="22"/>
        </w:rPr>
      </w:pPr>
    </w:p>
    <w:p w:rsidR="00FE0280" w:rsidRPr="00E861C0" w:rsidRDefault="00FE0280" w:rsidP="00FE0280">
      <w:pPr>
        <w:spacing w:after="0"/>
        <w:ind w:left="708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NIE DOTYCZY </w:t>
      </w:r>
    </w:p>
    <w:p w:rsidR="00921F34" w:rsidRPr="002325AC" w:rsidRDefault="00921F34" w:rsidP="00823C64">
      <w:pPr>
        <w:spacing w:before="26" w:after="0"/>
        <w:jc w:val="both"/>
        <w:rPr>
          <w:rFonts w:ascii="Arial" w:hAnsi="Arial" w:cs="Arial"/>
          <w:sz w:val="22"/>
        </w:rPr>
      </w:pPr>
    </w:p>
    <w:p w:rsidR="004F2A5C" w:rsidRPr="00E861C0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INFORMACJ</w:t>
      </w:r>
      <w:r w:rsidR="004C0131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E861C0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E861C0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E861C0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E861C0" w:rsidRDefault="00E402CB" w:rsidP="00B42543">
      <w:pPr>
        <w:spacing w:after="0"/>
        <w:ind w:left="708"/>
        <w:rPr>
          <w:rFonts w:ascii="Arial" w:hAnsi="Arial" w:cs="Arial"/>
          <w:sz w:val="22"/>
        </w:rPr>
      </w:pPr>
    </w:p>
    <w:p w:rsidR="00FE0280" w:rsidRPr="00E861C0" w:rsidRDefault="00FE0280" w:rsidP="00FE0280">
      <w:pPr>
        <w:spacing w:after="0"/>
        <w:ind w:left="708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NIE DOTYCZY </w:t>
      </w:r>
    </w:p>
    <w:p w:rsidR="00B42543" w:rsidRPr="002325AC" w:rsidRDefault="00B42543" w:rsidP="00823C64">
      <w:pPr>
        <w:spacing w:after="0"/>
        <w:rPr>
          <w:rFonts w:ascii="Arial" w:hAnsi="Arial" w:cs="Arial"/>
          <w:color w:val="000000"/>
          <w:sz w:val="22"/>
        </w:rPr>
      </w:pPr>
    </w:p>
    <w:p w:rsidR="00696DCD" w:rsidRPr="00E861C0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INFORMACJ</w:t>
      </w:r>
      <w:r w:rsidR="00333AC6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E861C0">
        <w:rPr>
          <w:rFonts w:ascii="Arial" w:hAnsi="Arial" w:cs="Arial"/>
          <w:b/>
          <w:color w:val="000000"/>
          <w:sz w:val="22"/>
        </w:rPr>
        <w:t>ZASTRZEŻENIA ZGODNIE Z ART. 60 i</w:t>
      </w:r>
      <w:r w:rsidRPr="00E861C0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E861C0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E861C0" w:rsidRDefault="00A93E23" w:rsidP="00A93E23">
      <w:pPr>
        <w:spacing w:after="0"/>
        <w:ind w:left="708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NIE DOTYCZY </w:t>
      </w:r>
    </w:p>
    <w:p w:rsidR="00872AE3" w:rsidRPr="00E861C0" w:rsidRDefault="00872AE3" w:rsidP="00A93E23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E861C0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E861C0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E861C0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E861C0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E861C0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 sytuacji określonej w art. 93</w:t>
      </w:r>
      <w:r w:rsidR="004C2C03" w:rsidRPr="00E861C0">
        <w:rPr>
          <w:rFonts w:ascii="Arial" w:hAnsi="Arial" w:cs="Arial"/>
          <w:b w:val="0"/>
          <w:sz w:val="22"/>
          <w:szCs w:val="22"/>
        </w:rPr>
        <w:t xml:space="preserve"> ustawy </w:t>
      </w:r>
      <w:proofErr w:type="spellStart"/>
      <w:r w:rsidR="004C2C03" w:rsidRPr="00E861C0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4C2C03" w:rsidRPr="00E861C0">
        <w:rPr>
          <w:rFonts w:ascii="Arial" w:hAnsi="Arial" w:cs="Arial"/>
          <w:b w:val="0"/>
          <w:sz w:val="22"/>
          <w:szCs w:val="22"/>
        </w:rPr>
        <w:t>.</w:t>
      </w:r>
      <w:r w:rsidRPr="00E861C0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E861C0" w:rsidRDefault="004F2A5C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E861C0" w:rsidRDefault="00066F60" w:rsidP="00066F60">
      <w:pPr>
        <w:pStyle w:val="Akapitzlist"/>
        <w:rPr>
          <w:rFonts w:ascii="Arial" w:hAnsi="Arial" w:cs="Arial"/>
          <w:sz w:val="22"/>
        </w:rPr>
      </w:pPr>
    </w:p>
    <w:p w:rsidR="00066F60" w:rsidRPr="00E861C0" w:rsidRDefault="00066F60" w:rsidP="00066F60">
      <w:pPr>
        <w:pStyle w:val="Akapitzlist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Termin wykonania zamówienia:</w:t>
      </w:r>
      <w:r w:rsidR="001242A2" w:rsidRPr="00E861C0">
        <w:rPr>
          <w:rFonts w:ascii="Arial" w:hAnsi="Arial" w:cs="Arial"/>
          <w:sz w:val="22"/>
        </w:rPr>
        <w:t xml:space="preserve"> 15 dni roboczych od dnia zawarcia umowy.</w:t>
      </w:r>
    </w:p>
    <w:p w:rsidR="00066F60" w:rsidRPr="00E861C0" w:rsidRDefault="00066F60" w:rsidP="00066F6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E861C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E861C0">
        <w:rPr>
          <w:rFonts w:ascii="Arial" w:hAnsi="Arial" w:cs="Arial"/>
          <w:b/>
          <w:sz w:val="22"/>
        </w:rPr>
        <w:t xml:space="preserve"> PKT 7 i</w:t>
      </w:r>
      <w:r w:rsidRPr="00E861C0">
        <w:rPr>
          <w:rFonts w:ascii="Arial" w:hAnsi="Arial" w:cs="Arial"/>
          <w:b/>
          <w:sz w:val="22"/>
        </w:rPr>
        <w:t xml:space="preserve"> 8</w:t>
      </w:r>
    </w:p>
    <w:p w:rsidR="00066F60" w:rsidRPr="00E861C0" w:rsidRDefault="00066F60" w:rsidP="00066F60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E861C0" w:rsidRDefault="00066F60" w:rsidP="00066F6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Zamawiający nie przewiduje udzielania zamówień, o których mowa w art. 214 ust. 1 pkt 7 i 8 ustawy </w:t>
      </w:r>
      <w:proofErr w:type="spellStart"/>
      <w:r w:rsidRPr="00E861C0">
        <w:rPr>
          <w:rFonts w:ascii="Arial" w:hAnsi="Arial" w:cs="Arial"/>
          <w:sz w:val="22"/>
        </w:rPr>
        <w:t>Pzp</w:t>
      </w:r>
      <w:proofErr w:type="spellEnd"/>
      <w:r w:rsidR="00D66F87">
        <w:rPr>
          <w:rFonts w:ascii="Arial" w:hAnsi="Arial" w:cs="Arial"/>
          <w:sz w:val="22"/>
        </w:rPr>
        <w:t>.</w:t>
      </w:r>
    </w:p>
    <w:p w:rsidR="00066F60" w:rsidRPr="00E861C0" w:rsidRDefault="00066F60" w:rsidP="0016389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E861C0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INFORMACJ</w:t>
      </w:r>
      <w:r w:rsidR="004C0131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E861C0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rFonts w:ascii="Arial" w:hAnsi="Arial" w:cs="Arial"/>
          <w:sz w:val="22"/>
        </w:rPr>
      </w:pPr>
    </w:p>
    <w:p w:rsidR="00BC07A5" w:rsidRPr="00E861C0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E861C0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E861C0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E861C0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E861C0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MAKSYMALN</w:t>
      </w:r>
      <w:r w:rsidR="00333AC6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E861C0">
        <w:rPr>
          <w:rFonts w:ascii="Arial" w:hAnsi="Arial" w:cs="Arial"/>
          <w:b/>
          <w:color w:val="000000"/>
          <w:sz w:val="22"/>
        </w:rPr>
        <w:t>RAMOWEJ</w:t>
      </w:r>
    </w:p>
    <w:p w:rsidR="00826EE1" w:rsidRPr="00E861C0" w:rsidRDefault="00826EE1" w:rsidP="00826EE1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E861C0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E861C0">
        <w:rPr>
          <w:rFonts w:ascii="Arial" w:hAnsi="Arial" w:cs="Arial"/>
          <w:color w:val="000000"/>
          <w:sz w:val="22"/>
        </w:rPr>
        <w:t>.</w:t>
      </w:r>
      <w:r w:rsidRPr="00E861C0">
        <w:rPr>
          <w:rFonts w:ascii="Arial" w:hAnsi="Arial" w:cs="Arial"/>
          <w:color w:val="000000"/>
          <w:sz w:val="22"/>
        </w:rPr>
        <w:t xml:space="preserve"> </w:t>
      </w:r>
    </w:p>
    <w:p w:rsidR="00D32542" w:rsidRPr="00E861C0" w:rsidRDefault="00D32542" w:rsidP="00D32542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E861C0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INFORMACJ</w:t>
      </w:r>
      <w:r w:rsidR="004C0131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E861C0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E861C0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E861C0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2325AC" w:rsidRDefault="00CC0CAA" w:rsidP="002325AC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E861C0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INFORMACJ</w:t>
      </w:r>
      <w:r w:rsidR="004C0131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E861C0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E861C0" w:rsidRDefault="00BC07A5" w:rsidP="00BC07A5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E861C0" w:rsidRDefault="00BC07A5" w:rsidP="001B281E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sz w:val="22"/>
        </w:rPr>
        <w:t xml:space="preserve">Zamawiający nie przewiduje </w:t>
      </w:r>
      <w:r w:rsidR="001B281E" w:rsidRPr="00E861C0">
        <w:rPr>
          <w:rFonts w:ascii="Arial" w:hAnsi="Arial" w:cs="Arial"/>
          <w:sz w:val="22"/>
        </w:rPr>
        <w:t xml:space="preserve">wyboru najkorzystniejszej oferty z zastosowaniem </w:t>
      </w:r>
      <w:r w:rsidRPr="00E861C0">
        <w:rPr>
          <w:rFonts w:ascii="Arial" w:hAnsi="Arial" w:cs="Arial"/>
          <w:sz w:val="22"/>
        </w:rPr>
        <w:t>aukcji elektronicznej.</w:t>
      </w:r>
      <w:r w:rsidRPr="00E861C0">
        <w:rPr>
          <w:rFonts w:ascii="Arial" w:hAnsi="Arial" w:cs="Arial"/>
          <w:b/>
          <w:sz w:val="22"/>
        </w:rPr>
        <w:t xml:space="preserve"> </w:t>
      </w:r>
    </w:p>
    <w:p w:rsidR="00314F8B" w:rsidRPr="00E861C0" w:rsidRDefault="00314F8B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E861C0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PODSTAWY WYKLUCZ</w:t>
      </w:r>
      <w:r w:rsidR="008352C5" w:rsidRPr="00E861C0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E861C0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E861C0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E861C0" w:rsidRDefault="00314F8B" w:rsidP="00314F8B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932E0A" w:rsidRPr="00E861C0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O </w:t>
      </w:r>
      <w:r w:rsidR="00F42657" w:rsidRPr="00E861C0">
        <w:rPr>
          <w:rFonts w:ascii="Arial" w:hAnsi="Arial" w:cs="Arial"/>
          <w:sz w:val="22"/>
        </w:rPr>
        <w:t>udzielen</w:t>
      </w:r>
      <w:r w:rsidR="00FE0280" w:rsidRPr="00E861C0">
        <w:rPr>
          <w:rFonts w:ascii="Arial" w:hAnsi="Arial" w:cs="Arial"/>
          <w:sz w:val="22"/>
        </w:rPr>
        <w:t>ie zamówienia mogą się ubiegać W</w:t>
      </w:r>
      <w:r w:rsidR="00F42657" w:rsidRPr="00E861C0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E861C0">
        <w:rPr>
          <w:rFonts w:ascii="Arial" w:hAnsi="Arial" w:cs="Arial"/>
          <w:sz w:val="22"/>
        </w:rPr>
        <w:t xml:space="preserve"> </w:t>
      </w:r>
      <w:r w:rsidR="00932E0A" w:rsidRPr="00E861C0">
        <w:rPr>
          <w:rFonts w:ascii="Arial" w:hAnsi="Arial" w:cs="Arial"/>
          <w:sz w:val="22"/>
        </w:rPr>
        <w:t xml:space="preserve">ustawy </w:t>
      </w:r>
      <w:proofErr w:type="spellStart"/>
      <w:r w:rsidR="00F42657" w:rsidRPr="00E861C0">
        <w:rPr>
          <w:rFonts w:ascii="Arial" w:hAnsi="Arial" w:cs="Arial"/>
          <w:sz w:val="22"/>
        </w:rPr>
        <w:t>Pzp</w:t>
      </w:r>
      <w:proofErr w:type="spellEnd"/>
      <w:r w:rsidR="00F42657" w:rsidRPr="00E861C0">
        <w:rPr>
          <w:rFonts w:ascii="Arial" w:hAnsi="Arial" w:cs="Arial"/>
          <w:sz w:val="22"/>
        </w:rPr>
        <w:t>.</w:t>
      </w:r>
      <w:r w:rsidR="00932E0A" w:rsidRPr="00E861C0">
        <w:rPr>
          <w:rFonts w:ascii="Arial" w:hAnsi="Arial" w:cs="Arial"/>
          <w:sz w:val="22"/>
        </w:rPr>
        <w:t xml:space="preserve"> </w:t>
      </w:r>
    </w:p>
    <w:p w:rsidR="00D50ACC" w:rsidRPr="00E861C0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E861C0">
        <w:rPr>
          <w:rFonts w:ascii="Arial" w:hAnsi="Arial" w:cs="Arial"/>
          <w:color w:val="000000"/>
          <w:sz w:val="22"/>
        </w:rPr>
        <w:t>, jeżeli udowodni Z</w:t>
      </w:r>
      <w:r w:rsidRPr="00E861C0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E861C0">
        <w:rPr>
          <w:rFonts w:ascii="Arial" w:hAnsi="Arial" w:cs="Arial"/>
          <w:color w:val="000000"/>
          <w:sz w:val="22"/>
        </w:rPr>
        <w:t xml:space="preserve">ustawy </w:t>
      </w:r>
      <w:proofErr w:type="spellStart"/>
      <w:r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932E0A" w:rsidRPr="00E861C0">
        <w:rPr>
          <w:rFonts w:ascii="Arial" w:hAnsi="Arial" w:cs="Arial"/>
          <w:color w:val="000000"/>
          <w:sz w:val="22"/>
        </w:rPr>
        <w:t>.</w:t>
      </w:r>
    </w:p>
    <w:p w:rsidR="00770E2E" w:rsidRPr="00E861C0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E861C0">
        <w:rPr>
          <w:rFonts w:ascii="Arial" w:hAnsi="Arial" w:cs="Arial"/>
          <w:sz w:val="22"/>
        </w:rPr>
        <w:t>o szczególnych rozwiązaniach w zakresie przeciwdziałania wspieraniu agresji na Ukrainę oraz służących ochronie bezpieczeństwa narodowego.</w:t>
      </w:r>
      <w:r w:rsidRPr="00E861C0">
        <w:rPr>
          <w:rFonts w:ascii="Arial" w:hAnsi="Arial" w:cs="Arial"/>
          <w:sz w:val="22"/>
        </w:rPr>
        <w:t xml:space="preserve">  </w:t>
      </w:r>
    </w:p>
    <w:p w:rsidR="00770E2E" w:rsidRPr="00E861C0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Wykonawca może zostać wykluczony przez Zamawiającego na k</w:t>
      </w:r>
      <w:r w:rsidR="00046E51" w:rsidRPr="00E861C0">
        <w:rPr>
          <w:rFonts w:ascii="Arial" w:hAnsi="Arial" w:cs="Arial"/>
          <w:sz w:val="22"/>
        </w:rPr>
        <w:t>ażdym etapie postę</w:t>
      </w:r>
      <w:r w:rsidRPr="00E861C0">
        <w:rPr>
          <w:rFonts w:ascii="Arial" w:hAnsi="Arial" w:cs="Arial"/>
          <w:sz w:val="22"/>
        </w:rPr>
        <w:t>powania o udzielenie zamówienia.</w:t>
      </w:r>
    </w:p>
    <w:p w:rsidR="00A30728" w:rsidRPr="00E861C0" w:rsidRDefault="00A30728" w:rsidP="00A30728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E861C0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E861C0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E861C0" w:rsidRDefault="00325148" w:rsidP="00F514C8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E861C0" w:rsidRDefault="00F514C8" w:rsidP="001242A2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E861C0">
        <w:rPr>
          <w:rFonts w:ascii="Arial" w:hAnsi="Arial" w:cs="Arial"/>
          <w:color w:val="000000"/>
          <w:sz w:val="22"/>
        </w:rPr>
        <w:t xml:space="preserve"> Wykonawcy na podstawie art. 109</w:t>
      </w:r>
      <w:r w:rsidR="001242A2" w:rsidRPr="00E861C0">
        <w:rPr>
          <w:rFonts w:ascii="Arial" w:hAnsi="Arial" w:cs="Arial"/>
          <w:color w:val="000000"/>
          <w:sz w:val="22"/>
        </w:rPr>
        <w:t xml:space="preserve"> ust. 1 ustawy </w:t>
      </w:r>
      <w:proofErr w:type="spellStart"/>
      <w:r w:rsidR="001242A2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1242A2" w:rsidRPr="00E861C0">
        <w:rPr>
          <w:rFonts w:ascii="Arial" w:hAnsi="Arial" w:cs="Arial"/>
          <w:color w:val="000000"/>
          <w:sz w:val="22"/>
        </w:rPr>
        <w:t>.</w:t>
      </w:r>
    </w:p>
    <w:p w:rsidR="0047571D" w:rsidRPr="00E861C0" w:rsidRDefault="0047571D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INFORMACJ</w:t>
      </w:r>
      <w:r w:rsidR="004C0131" w:rsidRPr="00E861C0">
        <w:rPr>
          <w:rFonts w:ascii="Arial" w:hAnsi="Arial" w:cs="Arial"/>
          <w:b/>
          <w:color w:val="000000"/>
          <w:sz w:val="22"/>
        </w:rPr>
        <w:t>A</w:t>
      </w:r>
      <w:r w:rsidRPr="00E861C0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E861C0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8655C1" w:rsidRPr="00E861C0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Cs/>
          <w:sz w:val="22"/>
        </w:rPr>
      </w:pPr>
    </w:p>
    <w:p w:rsidR="003F2F74" w:rsidRPr="00E861C0" w:rsidRDefault="00FE0280" w:rsidP="0068033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E861C0">
        <w:rPr>
          <w:rFonts w:ascii="Arial" w:hAnsi="Arial" w:cs="Arial"/>
          <w:bCs/>
          <w:sz w:val="22"/>
        </w:rPr>
        <w:lastRenderedPageBreak/>
        <w:t>Zamawiający nie określa warunków udziału w postępowaniu.</w:t>
      </w:r>
    </w:p>
    <w:p w:rsidR="00314F8B" w:rsidRPr="00E861C0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>INFORMACJA O PODMIOTOWYCH ŚRODKACH DOWODOWYCH</w:t>
      </w:r>
      <w:r w:rsidR="00F40F75" w:rsidRPr="00E861C0">
        <w:rPr>
          <w:rFonts w:ascii="Arial" w:hAnsi="Arial" w:cs="Arial"/>
          <w:b/>
          <w:sz w:val="22"/>
        </w:rPr>
        <w:t xml:space="preserve"> </w:t>
      </w:r>
    </w:p>
    <w:p w:rsidR="002A4BE8" w:rsidRPr="00E861C0" w:rsidRDefault="002A4BE8" w:rsidP="00865B16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9116C" w:rsidRPr="00E861C0" w:rsidRDefault="00D9116C" w:rsidP="00D9116C">
      <w:pPr>
        <w:spacing w:after="0"/>
        <w:ind w:left="708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NIE DOTYCZY </w:t>
      </w:r>
    </w:p>
    <w:p w:rsidR="00F40F75" w:rsidRPr="00E861C0" w:rsidRDefault="00F40F75" w:rsidP="002A0D99">
      <w:pPr>
        <w:spacing w:before="26" w:after="0" w:line="360" w:lineRule="auto"/>
        <w:jc w:val="both"/>
        <w:rPr>
          <w:rFonts w:ascii="Arial" w:hAnsi="Arial" w:cs="Arial"/>
          <w:sz w:val="22"/>
          <w:highlight w:val="yellow"/>
        </w:rPr>
      </w:pPr>
    </w:p>
    <w:p w:rsidR="003F2F74" w:rsidRPr="00085FCE" w:rsidRDefault="00F40F75" w:rsidP="00085F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color w:val="000000"/>
          <w:sz w:val="22"/>
        </w:rPr>
      </w:pPr>
      <w:r w:rsidRPr="00085FCE">
        <w:rPr>
          <w:rFonts w:ascii="Arial" w:hAnsi="Arial" w:cs="Arial"/>
          <w:b/>
          <w:color w:val="000000"/>
          <w:sz w:val="22"/>
        </w:rPr>
        <w:t xml:space="preserve">INFORMACJA O PRZEDMIOTOWYCH ŚRODKACH DOWODOWYCH </w:t>
      </w:r>
    </w:p>
    <w:p w:rsidR="002A0D99" w:rsidRDefault="002A0D99" w:rsidP="0042506A">
      <w:pPr>
        <w:numPr>
          <w:ilvl w:val="0"/>
          <w:numId w:val="32"/>
        </w:numPr>
        <w:spacing w:after="0" w:line="360" w:lineRule="auto"/>
        <w:ind w:left="1134" w:hanging="425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Zamawiający żąda złożenia przez Wykonawcę przedmiotowego środka dowodowego w formie próbki, tj. </w:t>
      </w:r>
      <w:r w:rsidRPr="00E861C0">
        <w:rPr>
          <w:rFonts w:ascii="Arial" w:hAnsi="Arial" w:cs="Arial"/>
          <w:sz w:val="22"/>
          <w:u w:val="single"/>
        </w:rPr>
        <w:t>1 sztuki z podanych poniżej pozycji SOPZ</w:t>
      </w:r>
      <w:r w:rsidRPr="00E861C0">
        <w:rPr>
          <w:rFonts w:ascii="Arial" w:hAnsi="Arial" w:cs="Arial"/>
          <w:sz w:val="22"/>
        </w:rPr>
        <w:t xml:space="preserve">, która będzie podlegała ocenie ofert w kryterium oceny ofert. </w:t>
      </w:r>
    </w:p>
    <w:p w:rsidR="00647042" w:rsidRPr="0042506A" w:rsidRDefault="00647042" w:rsidP="0042506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2506A">
        <w:rPr>
          <w:rFonts w:ascii="Arial" w:hAnsi="Arial" w:cs="Arial"/>
          <w:sz w:val="22"/>
        </w:rPr>
        <w:t>Termos</w:t>
      </w:r>
      <w:r w:rsidR="0042506A" w:rsidRPr="0042506A">
        <w:rPr>
          <w:rFonts w:ascii="Arial" w:hAnsi="Arial" w:cs="Arial"/>
          <w:sz w:val="22"/>
        </w:rPr>
        <w:t xml:space="preserve"> </w:t>
      </w:r>
      <w:r w:rsidRPr="0042506A">
        <w:rPr>
          <w:rFonts w:ascii="Arial" w:hAnsi="Arial" w:cs="Arial"/>
          <w:sz w:val="22"/>
        </w:rPr>
        <w:t>– pozycja 1 w SOPZ</w:t>
      </w:r>
    </w:p>
    <w:p w:rsidR="00647042" w:rsidRPr="0042506A" w:rsidRDefault="00647042" w:rsidP="0042506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2506A">
        <w:rPr>
          <w:rFonts w:ascii="Arial" w:hAnsi="Arial" w:cs="Arial"/>
          <w:sz w:val="22"/>
        </w:rPr>
        <w:t>Poduszka podróżna</w:t>
      </w:r>
      <w:r w:rsidR="0042506A" w:rsidRPr="0042506A">
        <w:rPr>
          <w:rFonts w:ascii="Arial" w:hAnsi="Arial" w:cs="Arial"/>
          <w:sz w:val="22"/>
        </w:rPr>
        <w:t xml:space="preserve"> – pozycja 7 w SOP</w:t>
      </w:r>
      <w:r w:rsidR="00D66F87">
        <w:rPr>
          <w:rFonts w:ascii="Arial" w:hAnsi="Arial" w:cs="Arial"/>
          <w:sz w:val="22"/>
        </w:rPr>
        <w:t>Z</w:t>
      </w:r>
    </w:p>
    <w:p w:rsidR="00647042" w:rsidRPr="0042506A" w:rsidRDefault="00647042" w:rsidP="0042506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2506A">
        <w:rPr>
          <w:rFonts w:ascii="Arial" w:hAnsi="Arial" w:cs="Arial"/>
          <w:sz w:val="22"/>
        </w:rPr>
        <w:t xml:space="preserve">Odblaskowy </w:t>
      </w:r>
      <w:proofErr w:type="spellStart"/>
      <w:r w:rsidRPr="0042506A">
        <w:rPr>
          <w:rFonts w:ascii="Arial" w:hAnsi="Arial" w:cs="Arial"/>
          <w:sz w:val="22"/>
        </w:rPr>
        <w:t>workoplecak</w:t>
      </w:r>
      <w:proofErr w:type="spellEnd"/>
      <w:r w:rsidR="0042506A" w:rsidRPr="0042506A">
        <w:rPr>
          <w:rFonts w:ascii="Arial" w:hAnsi="Arial" w:cs="Arial"/>
          <w:sz w:val="22"/>
        </w:rPr>
        <w:t xml:space="preserve"> </w:t>
      </w:r>
      <w:r w:rsidRPr="0042506A">
        <w:rPr>
          <w:rFonts w:ascii="Arial" w:hAnsi="Arial" w:cs="Arial"/>
          <w:sz w:val="22"/>
        </w:rPr>
        <w:t>– pozycja 8 w SOPZ</w:t>
      </w:r>
    </w:p>
    <w:p w:rsidR="00647042" w:rsidRPr="0042506A" w:rsidRDefault="00647042" w:rsidP="0042506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2506A">
        <w:rPr>
          <w:rFonts w:ascii="Arial" w:hAnsi="Arial" w:cs="Arial"/>
          <w:sz w:val="22"/>
        </w:rPr>
        <w:t>Kocyk podróżny</w:t>
      </w:r>
      <w:r w:rsidR="0042506A" w:rsidRPr="0042506A">
        <w:rPr>
          <w:rFonts w:ascii="Arial" w:hAnsi="Arial" w:cs="Arial"/>
          <w:sz w:val="22"/>
        </w:rPr>
        <w:t xml:space="preserve"> </w:t>
      </w:r>
      <w:r w:rsidRPr="0042506A">
        <w:rPr>
          <w:rFonts w:ascii="Arial" w:hAnsi="Arial" w:cs="Arial"/>
          <w:sz w:val="22"/>
        </w:rPr>
        <w:t>– pozycja 13 w SOPZ</w:t>
      </w:r>
    </w:p>
    <w:p w:rsidR="00647042" w:rsidRPr="0042506A" w:rsidRDefault="00647042" w:rsidP="0042506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2506A">
        <w:rPr>
          <w:rFonts w:ascii="Arial" w:hAnsi="Arial" w:cs="Arial"/>
          <w:sz w:val="22"/>
        </w:rPr>
        <w:t>Torba materiałowa</w:t>
      </w:r>
      <w:r w:rsidR="0042506A" w:rsidRPr="0042506A">
        <w:rPr>
          <w:rFonts w:ascii="Arial" w:hAnsi="Arial" w:cs="Arial"/>
          <w:sz w:val="22"/>
        </w:rPr>
        <w:t xml:space="preserve"> </w:t>
      </w:r>
      <w:r w:rsidRPr="0042506A">
        <w:rPr>
          <w:rFonts w:ascii="Arial" w:hAnsi="Arial" w:cs="Arial"/>
          <w:sz w:val="22"/>
        </w:rPr>
        <w:t>– pozycja 14 w SOPZ</w:t>
      </w:r>
    </w:p>
    <w:p w:rsidR="002A0D99" w:rsidRPr="0042506A" w:rsidRDefault="00647042" w:rsidP="0042506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2506A">
        <w:rPr>
          <w:rFonts w:ascii="Arial" w:hAnsi="Arial" w:cs="Arial"/>
          <w:sz w:val="22"/>
        </w:rPr>
        <w:t>Plecak</w:t>
      </w:r>
      <w:r w:rsidR="0042506A" w:rsidRPr="0042506A">
        <w:rPr>
          <w:rFonts w:ascii="Arial" w:hAnsi="Arial" w:cs="Arial"/>
          <w:sz w:val="22"/>
        </w:rPr>
        <w:t xml:space="preserve"> </w:t>
      </w:r>
      <w:r w:rsidRPr="0042506A">
        <w:rPr>
          <w:rFonts w:ascii="Arial" w:hAnsi="Arial" w:cs="Arial"/>
          <w:sz w:val="22"/>
        </w:rPr>
        <w:t>– pozycja 15 w SOPZ</w:t>
      </w:r>
    </w:p>
    <w:p w:rsidR="002A0D99" w:rsidRPr="00E861C0" w:rsidRDefault="002A0D99" w:rsidP="002B601B">
      <w:pPr>
        <w:numPr>
          <w:ilvl w:val="0"/>
          <w:numId w:val="32"/>
        </w:numPr>
        <w:spacing w:line="360" w:lineRule="auto"/>
        <w:ind w:left="1134" w:hanging="425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Próbka musi spełniać wszelkie wymagania określone w Szczegółowym opisie przedmiotu zamówienia. Próbka nie musi posiadać szarfy oraz nadruków graficznych, o których mowa w SOPZ. </w:t>
      </w:r>
    </w:p>
    <w:p w:rsidR="002A0D99" w:rsidRPr="00E861C0" w:rsidRDefault="002A0D99" w:rsidP="002A0D99">
      <w:pPr>
        <w:spacing w:after="0" w:line="360" w:lineRule="auto"/>
        <w:ind w:left="1134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Próbka będzie podlegała ocenie przez Zamawiającego w kryterium oceny ofert „Jakość”. </w:t>
      </w:r>
    </w:p>
    <w:p w:rsidR="00E861C0" w:rsidRPr="00E861C0" w:rsidRDefault="002A0D99" w:rsidP="002B601B">
      <w:pPr>
        <w:numPr>
          <w:ilvl w:val="0"/>
          <w:numId w:val="32"/>
        </w:numPr>
        <w:spacing w:line="360" w:lineRule="auto"/>
        <w:ind w:left="1134" w:hanging="425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Koszt przygotowania i dostarczenia próbki ponosi Wykonawca.</w:t>
      </w:r>
    </w:p>
    <w:p w:rsidR="00E861C0" w:rsidRPr="00E861C0" w:rsidRDefault="00E861C0" w:rsidP="002B601B">
      <w:pPr>
        <w:numPr>
          <w:ilvl w:val="0"/>
          <w:numId w:val="32"/>
        </w:numPr>
        <w:spacing w:line="360" w:lineRule="auto"/>
        <w:ind w:left="1134" w:hanging="425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Zamawiający dopuszcza możliwość złożenia próbek w dowolnym kolorze z zastrzeżeniem, że na etapie realizacji przedmiotu zamówienia gadżety promocyjne zostaną dostarczone już w kolorach wskazanych w Szczegółowym opisie przedmiotu zamówienia lub uzgodnionych z Zamawiającym po zawarciu umowy. </w:t>
      </w:r>
    </w:p>
    <w:p w:rsidR="00E861C0" w:rsidRPr="00E861C0" w:rsidRDefault="00E861C0" w:rsidP="002B601B">
      <w:pPr>
        <w:numPr>
          <w:ilvl w:val="0"/>
          <w:numId w:val="32"/>
        </w:numPr>
        <w:spacing w:line="360" w:lineRule="auto"/>
        <w:ind w:left="1134" w:hanging="425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Zamawiający zwróci na wniosek Wykonawcy, którego oferta nie została wybrana, złożone przez niego próbki.</w:t>
      </w:r>
    </w:p>
    <w:p w:rsidR="002A0D99" w:rsidRPr="00E861C0" w:rsidRDefault="002A0D99" w:rsidP="002B601B">
      <w:pPr>
        <w:numPr>
          <w:ilvl w:val="0"/>
          <w:numId w:val="32"/>
        </w:numPr>
        <w:spacing w:line="360" w:lineRule="auto"/>
        <w:ind w:left="1134" w:hanging="425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Przedmiotowy środek dowodowy w formie próbki, o którym mowa w ust. 1 należy złożyć wraz z ofertą, w sposób określony w rozdziale XXII</w:t>
      </w:r>
      <w:r w:rsidR="00D66F87">
        <w:rPr>
          <w:rFonts w:ascii="Arial" w:hAnsi="Arial" w:cs="Arial"/>
          <w:sz w:val="22"/>
        </w:rPr>
        <w:t>I</w:t>
      </w:r>
      <w:r w:rsidRPr="00E861C0">
        <w:rPr>
          <w:rFonts w:ascii="Arial" w:hAnsi="Arial" w:cs="Arial"/>
          <w:sz w:val="22"/>
        </w:rPr>
        <w:t xml:space="preserve"> SWZ.   </w:t>
      </w:r>
    </w:p>
    <w:p w:rsidR="002A0D99" w:rsidRPr="00E861C0" w:rsidRDefault="002A0D99" w:rsidP="002B601B">
      <w:pPr>
        <w:numPr>
          <w:ilvl w:val="0"/>
          <w:numId w:val="32"/>
        </w:numPr>
        <w:spacing w:line="360" w:lineRule="auto"/>
        <w:ind w:left="1134" w:hanging="425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Jeżeli Wykonawca nie złoży przedmiotowego środka dowodowego lub złożony przedmiotowy środek dowodowy jest niekompletny, Zamawiający nie będzie wzywał do jego złożenia lub uzupełnienia.</w:t>
      </w:r>
    </w:p>
    <w:p w:rsidR="002A0D99" w:rsidRPr="00E861C0" w:rsidRDefault="002A0D99" w:rsidP="002B601B">
      <w:pPr>
        <w:numPr>
          <w:ilvl w:val="0"/>
          <w:numId w:val="32"/>
        </w:numPr>
        <w:spacing w:line="360" w:lineRule="auto"/>
        <w:ind w:left="1134" w:hanging="425"/>
        <w:contextualSpacing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Niezłożenie przedmiotowego środka dowodowego, o którym mowa w ust. 1, skutkować będzie odrzuceniem oferty jako niezgodnej z warunkami zamówienia.</w:t>
      </w: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E861C0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E861C0">
        <w:rPr>
          <w:rFonts w:ascii="Arial" w:hAnsi="Arial" w:cs="Arial"/>
          <w:b/>
          <w:color w:val="000000" w:themeColor="text1"/>
          <w:sz w:val="22"/>
        </w:rPr>
        <w:t>A</w:t>
      </w:r>
      <w:r w:rsidRPr="00E861C0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</w:t>
      </w:r>
      <w:r w:rsidRPr="00E861C0">
        <w:rPr>
          <w:rFonts w:ascii="Arial" w:hAnsi="Arial" w:cs="Arial"/>
          <w:b/>
          <w:color w:val="000000" w:themeColor="text1"/>
          <w:sz w:val="22"/>
        </w:rPr>
        <w:lastRenderedPageBreak/>
        <w:t>ORAZ</w:t>
      </w:r>
      <w:r w:rsidR="0042506A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E861C0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E861C0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E861C0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E861C0">
        <w:rPr>
          <w:rFonts w:ascii="Arial" w:hAnsi="Arial" w:cs="Arial"/>
          <w:b/>
          <w:color w:val="000000" w:themeColor="text1"/>
          <w:sz w:val="22"/>
        </w:rPr>
        <w:t xml:space="preserve">O WYMAGANIACH TECHNICZNYCH </w:t>
      </w:r>
      <w:r w:rsidR="0042506A">
        <w:rPr>
          <w:rFonts w:ascii="Arial" w:hAnsi="Arial" w:cs="Arial"/>
          <w:b/>
          <w:color w:val="000000" w:themeColor="text1"/>
          <w:sz w:val="22"/>
        </w:rPr>
        <w:br/>
      </w:r>
      <w:r w:rsidRPr="00E861C0">
        <w:rPr>
          <w:rFonts w:ascii="Arial" w:hAnsi="Arial" w:cs="Arial"/>
          <w:b/>
          <w:color w:val="000000" w:themeColor="text1"/>
          <w:sz w:val="22"/>
        </w:rPr>
        <w:t>I ORGANIZACYJNYCH SPORZĄDZANIA, WYSYŁANIA I ODBIERANI</w:t>
      </w:r>
      <w:r w:rsidR="008352C5" w:rsidRPr="00E861C0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E861C0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933806" w:rsidRPr="00E861C0" w:rsidRDefault="00933806" w:rsidP="002B601B">
      <w:pPr>
        <w:pStyle w:val="Akapitzlist"/>
        <w:numPr>
          <w:ilvl w:val="0"/>
          <w:numId w:val="23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E861C0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E861C0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E861C0" w:rsidRDefault="00933806" w:rsidP="002B601B">
      <w:pPr>
        <w:pStyle w:val="Akapitzlist"/>
        <w:numPr>
          <w:ilvl w:val="0"/>
          <w:numId w:val="23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E861C0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E861C0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E861C0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E861C0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E861C0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E861C0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E861C0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E861C0" w:rsidRDefault="00933806" w:rsidP="002B601B">
      <w:pPr>
        <w:pStyle w:val="Akapitzlist"/>
        <w:numPr>
          <w:ilvl w:val="0"/>
          <w:numId w:val="23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E861C0">
        <w:rPr>
          <w:rFonts w:ascii="Arial" w:hAnsi="Arial" w:cs="Arial"/>
          <w:color w:val="000000" w:themeColor="text1"/>
          <w:sz w:val="22"/>
        </w:rPr>
        <w:t>2</w:t>
      </w:r>
      <w:r w:rsidRPr="00E861C0">
        <w:rPr>
          <w:rFonts w:ascii="Arial" w:hAnsi="Arial" w:cs="Arial"/>
          <w:color w:val="000000" w:themeColor="text1"/>
          <w:sz w:val="22"/>
        </w:rPr>
        <w:t>, przy</w:t>
      </w:r>
      <w:r w:rsidR="0073703B" w:rsidRPr="00E861C0">
        <w:rPr>
          <w:rFonts w:ascii="Arial" w:hAnsi="Arial" w:cs="Arial"/>
          <w:color w:val="000000" w:themeColor="text1"/>
          <w:sz w:val="22"/>
        </w:rPr>
        <w:t>jmuje się kliknięcie przycisku</w:t>
      </w:r>
      <w:r w:rsidRPr="00E861C0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E861C0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E861C0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E861C0">
        <w:rPr>
          <w:rFonts w:ascii="Arial" w:hAnsi="Arial" w:cs="Arial"/>
          <w:color w:val="000000" w:themeColor="text1"/>
          <w:sz w:val="22"/>
        </w:rPr>
        <w:t>,</w:t>
      </w:r>
      <w:r w:rsidRPr="00E861C0">
        <w:rPr>
          <w:rFonts w:ascii="Arial" w:hAnsi="Arial" w:cs="Arial"/>
          <w:color w:val="000000" w:themeColor="text1"/>
          <w:sz w:val="22"/>
        </w:rPr>
        <w:t xml:space="preserve"> że wiadomość została wysłana do Zamawiającego</w:t>
      </w:r>
      <w:r w:rsidR="00E45934" w:rsidRPr="00E861C0">
        <w:rPr>
          <w:rFonts w:ascii="Arial" w:hAnsi="Arial" w:cs="Arial"/>
          <w:b/>
          <w:color w:val="000000" w:themeColor="text1"/>
          <w:sz w:val="22"/>
        </w:rPr>
        <w:t>.</w:t>
      </w:r>
      <w:r w:rsidRPr="00E861C0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E861C0" w:rsidRDefault="0064583B" w:rsidP="002B601B">
      <w:pPr>
        <w:pStyle w:val="Akapitzlist"/>
        <w:numPr>
          <w:ilvl w:val="0"/>
          <w:numId w:val="23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E861C0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E861C0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E861C0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E861C0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E861C0">
        <w:rPr>
          <w:rFonts w:ascii="Arial" w:hAnsi="Arial" w:cs="Arial"/>
          <w:color w:val="000000" w:themeColor="text1"/>
          <w:sz w:val="22"/>
        </w:rPr>
        <w:t xml:space="preserve"> </w:t>
      </w:r>
      <w:r w:rsidRPr="00E861C0">
        <w:rPr>
          <w:rFonts w:ascii="Arial" w:hAnsi="Arial" w:cs="Arial"/>
          <w:color w:val="000000" w:themeColor="text1"/>
          <w:sz w:val="22"/>
        </w:rPr>
        <w:t xml:space="preserve"> </w:t>
      </w:r>
      <w:hyperlink r:id="rId13" w:history="1">
        <w:r w:rsidR="00102A09" w:rsidRPr="00E861C0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E861C0" w:rsidRDefault="00E1439E" w:rsidP="002B601B">
      <w:pPr>
        <w:pStyle w:val="Akapitzlist"/>
        <w:numPr>
          <w:ilvl w:val="0"/>
          <w:numId w:val="23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861C0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E861C0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E861C0">
        <w:rPr>
          <w:rFonts w:ascii="Arial" w:hAnsi="Arial" w:cs="Arial"/>
          <w:b/>
          <w:color w:val="000000" w:themeColor="text1"/>
          <w:sz w:val="22"/>
        </w:rPr>
        <w:t>150 MB</w:t>
      </w:r>
      <w:r w:rsidRPr="00E861C0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E861C0" w:rsidRDefault="0064583B" w:rsidP="002B601B">
      <w:pPr>
        <w:pStyle w:val="Akapitzlist"/>
        <w:numPr>
          <w:ilvl w:val="0"/>
          <w:numId w:val="23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E861C0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 w:rsidRPr="00E861C0">
        <w:rPr>
          <w:rFonts w:ascii="Arial" w:hAnsi="Arial" w:cs="Arial"/>
          <w:color w:val="000000" w:themeColor="text1"/>
          <w:sz w:val="22"/>
        </w:rPr>
        <w:t>munikacji elektronicznej w postę</w:t>
      </w:r>
      <w:r w:rsidR="00754F95" w:rsidRPr="00E861C0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E861C0">
        <w:rPr>
          <w:rFonts w:ascii="Arial" w:hAnsi="Arial" w:cs="Arial"/>
          <w:color w:val="000000" w:themeColor="text1"/>
          <w:sz w:val="22"/>
        </w:rPr>
        <w:t>n</w:t>
      </w:r>
      <w:r w:rsidR="00754F95" w:rsidRPr="00E861C0">
        <w:rPr>
          <w:rFonts w:ascii="Arial" w:hAnsi="Arial" w:cs="Arial"/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861C0">
        <w:rPr>
          <w:rFonts w:ascii="Arial" w:hAnsi="Arial" w:cs="Arial"/>
          <w:i/>
          <w:color w:val="000000" w:themeColor="text1"/>
          <w:sz w:val="22"/>
        </w:rPr>
        <w:t>(Dz.U. z 2020 poz. 2452)</w:t>
      </w:r>
    </w:p>
    <w:p w:rsidR="003F2F74" w:rsidRPr="00E861C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861C0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E861C0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E861C0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E861C0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E861C0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E861C0" w:rsidRDefault="00C742BE" w:rsidP="00803E97">
      <w:pPr>
        <w:spacing w:before="26" w:after="0"/>
        <w:jc w:val="both"/>
        <w:rPr>
          <w:rFonts w:ascii="Arial" w:hAnsi="Arial" w:cs="Arial"/>
          <w:b/>
          <w:i/>
          <w:sz w:val="22"/>
        </w:rPr>
      </w:pPr>
    </w:p>
    <w:p w:rsidR="0044278B" w:rsidRPr="00E861C0" w:rsidRDefault="0044278B" w:rsidP="002B601B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Zamawiający wymaga złożenia przez Wykonawcę przedmiotowego środka dowodowego w formie próbki, o którym mowa w rozdziale XX</w:t>
      </w:r>
      <w:r w:rsidR="00D66F87">
        <w:rPr>
          <w:rFonts w:ascii="Arial" w:hAnsi="Arial" w:cs="Arial"/>
          <w:sz w:val="22"/>
        </w:rPr>
        <w:t>I</w:t>
      </w:r>
      <w:r w:rsidRPr="00E861C0">
        <w:rPr>
          <w:rFonts w:ascii="Arial" w:hAnsi="Arial" w:cs="Arial"/>
          <w:sz w:val="22"/>
        </w:rPr>
        <w:t xml:space="preserve"> SWZ.   </w:t>
      </w:r>
    </w:p>
    <w:p w:rsidR="0044278B" w:rsidRPr="00E861C0" w:rsidRDefault="0044278B" w:rsidP="002B601B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Zgodnie z art. 65 ust. 1 pkt 4 ustawy Zamawiający odstępuje od wymagania użycia środków komunikacji elektronicznej w zakresie złożenia w/w próbki. </w:t>
      </w:r>
    </w:p>
    <w:p w:rsidR="0044278B" w:rsidRPr="00E861C0" w:rsidRDefault="0044278B" w:rsidP="002B601B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Arial" w:hAnsi="Arial" w:cs="Arial"/>
          <w:i/>
          <w:sz w:val="22"/>
        </w:rPr>
      </w:pPr>
      <w:r w:rsidRPr="00E861C0">
        <w:rPr>
          <w:rFonts w:ascii="Arial" w:hAnsi="Arial" w:cs="Arial"/>
          <w:sz w:val="22"/>
        </w:rPr>
        <w:lastRenderedPageBreak/>
        <w:t>Próbkę należy przekazać za pośrednictwem operatora pocztowego w rozumieniu ustawy z dnia 23 listopada 2012 r. – Prawo pocztowe (Dz. U. z 2020 r. poz. 1041 ze zm.), osobiście lub za pośrednictwem posłańca na adres:</w:t>
      </w:r>
    </w:p>
    <w:p w:rsidR="0044278B" w:rsidRPr="00E861C0" w:rsidRDefault="0044278B" w:rsidP="0044278B">
      <w:pPr>
        <w:spacing w:after="0" w:line="360" w:lineRule="auto"/>
        <w:jc w:val="both"/>
        <w:rPr>
          <w:rFonts w:ascii="Arial" w:hAnsi="Arial" w:cs="Arial"/>
          <w:i/>
          <w:sz w:val="22"/>
        </w:rPr>
      </w:pPr>
    </w:p>
    <w:p w:rsidR="0044278B" w:rsidRPr="00E861C0" w:rsidRDefault="0044278B" w:rsidP="0044278B">
      <w:pPr>
        <w:tabs>
          <w:tab w:val="left" w:pos="426"/>
        </w:tabs>
        <w:spacing w:after="40" w:line="360" w:lineRule="auto"/>
        <w:ind w:left="993" w:hanging="284"/>
        <w:jc w:val="center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 xml:space="preserve">Urząd Marszałkowski </w:t>
      </w:r>
    </w:p>
    <w:p w:rsidR="0044278B" w:rsidRPr="00E861C0" w:rsidRDefault="0044278B" w:rsidP="0044278B">
      <w:pPr>
        <w:tabs>
          <w:tab w:val="left" w:pos="426"/>
        </w:tabs>
        <w:spacing w:after="40" w:line="360" w:lineRule="auto"/>
        <w:ind w:left="993" w:hanging="284"/>
        <w:jc w:val="center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>Województwa Warmińsko-Mazurskiego w Olsztynie</w:t>
      </w:r>
    </w:p>
    <w:p w:rsidR="0044278B" w:rsidRPr="00E861C0" w:rsidRDefault="0044278B" w:rsidP="0044278B">
      <w:pPr>
        <w:tabs>
          <w:tab w:val="left" w:pos="426"/>
        </w:tabs>
        <w:spacing w:after="40" w:line="360" w:lineRule="auto"/>
        <w:ind w:left="993" w:hanging="284"/>
        <w:jc w:val="center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>Departament Zamówień Publicznych</w:t>
      </w:r>
    </w:p>
    <w:p w:rsidR="0044278B" w:rsidRPr="00E861C0" w:rsidRDefault="0044278B" w:rsidP="0044278B">
      <w:pPr>
        <w:tabs>
          <w:tab w:val="left" w:pos="426"/>
        </w:tabs>
        <w:spacing w:after="40" w:line="360" w:lineRule="auto"/>
        <w:ind w:left="993" w:hanging="284"/>
        <w:jc w:val="center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>ul. Emilii Plater 1, pok. 438, 10-562 Olsztyn</w:t>
      </w:r>
    </w:p>
    <w:p w:rsidR="0044278B" w:rsidRPr="00E861C0" w:rsidRDefault="0044278B" w:rsidP="002B601B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Próbkę należy w sposób określony w ust. 3 złożyć do Zamawiającego </w:t>
      </w:r>
      <w:r w:rsidRPr="00E861C0">
        <w:rPr>
          <w:rFonts w:ascii="Arial" w:hAnsi="Arial" w:cs="Arial"/>
          <w:b/>
          <w:sz w:val="22"/>
        </w:rPr>
        <w:t>do upływu terminu składania ofert</w:t>
      </w:r>
      <w:r w:rsidRPr="00E861C0">
        <w:rPr>
          <w:rFonts w:ascii="Arial" w:hAnsi="Arial" w:cs="Arial"/>
          <w:sz w:val="22"/>
        </w:rPr>
        <w:t xml:space="preserve"> oraz opisać: </w:t>
      </w:r>
    </w:p>
    <w:p w:rsidR="0044278B" w:rsidRPr="00E861C0" w:rsidRDefault="0044278B" w:rsidP="002B601B">
      <w:pPr>
        <w:numPr>
          <w:ilvl w:val="0"/>
          <w:numId w:val="34"/>
        </w:numPr>
        <w:spacing w:after="0" w:line="360" w:lineRule="auto"/>
        <w:ind w:left="1276" w:hanging="283"/>
        <w:jc w:val="both"/>
        <w:rPr>
          <w:rFonts w:ascii="Arial" w:hAnsi="Arial" w:cs="Arial"/>
          <w:i/>
          <w:sz w:val="22"/>
        </w:rPr>
      </w:pPr>
      <w:r w:rsidRPr="00E861C0">
        <w:rPr>
          <w:rFonts w:ascii="Arial" w:hAnsi="Arial" w:cs="Arial"/>
          <w:b/>
          <w:sz w:val="22"/>
        </w:rPr>
        <w:t xml:space="preserve">próbka: ZP.272.1.53.2025 – Dostawa gadżetów promocyjnych </w:t>
      </w:r>
    </w:p>
    <w:p w:rsidR="0044278B" w:rsidRPr="00E861C0" w:rsidRDefault="0044278B" w:rsidP="0044278B">
      <w:pPr>
        <w:spacing w:after="0" w:line="360" w:lineRule="auto"/>
        <w:ind w:left="708" w:firstLine="568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>NIE OTWIERAĆ</w:t>
      </w:r>
      <w:r w:rsidRPr="00E861C0">
        <w:rPr>
          <w:rFonts w:ascii="Arial" w:hAnsi="Arial" w:cs="Arial"/>
          <w:sz w:val="22"/>
        </w:rPr>
        <w:t xml:space="preserve"> przed upływem terminu składania ofert</w:t>
      </w:r>
    </w:p>
    <w:p w:rsidR="0044278B" w:rsidRPr="00E861C0" w:rsidRDefault="0044278B" w:rsidP="002B601B">
      <w:pPr>
        <w:numPr>
          <w:ilvl w:val="0"/>
          <w:numId w:val="34"/>
        </w:numPr>
        <w:spacing w:after="0" w:line="360" w:lineRule="auto"/>
        <w:ind w:left="1276" w:hanging="283"/>
        <w:contextualSpacing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 xml:space="preserve">w sposób, umożliwiający ich jednoznaczne przyporządkowanie </w:t>
      </w:r>
      <w:r w:rsidRPr="00E861C0">
        <w:rPr>
          <w:rFonts w:ascii="Arial" w:hAnsi="Arial" w:cs="Arial"/>
          <w:b/>
          <w:sz w:val="22"/>
        </w:rPr>
        <w:br/>
        <w:t>do Wykonawcy</w:t>
      </w:r>
      <w:r w:rsidRPr="00E861C0">
        <w:rPr>
          <w:rFonts w:ascii="Arial" w:hAnsi="Arial" w:cs="Arial"/>
          <w:sz w:val="22"/>
        </w:rPr>
        <w:t xml:space="preserve">. </w:t>
      </w:r>
    </w:p>
    <w:p w:rsidR="0044278B" w:rsidRPr="00E861C0" w:rsidRDefault="0044278B" w:rsidP="002B601B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Arial" w:hAnsi="Arial" w:cs="Arial"/>
          <w:color w:val="FF0000"/>
          <w:sz w:val="22"/>
          <w:u w:val="single"/>
        </w:rPr>
      </w:pPr>
      <w:r w:rsidRPr="00E861C0">
        <w:rPr>
          <w:rFonts w:ascii="Arial" w:hAnsi="Arial" w:cs="Arial"/>
          <w:sz w:val="22"/>
        </w:rPr>
        <w:t xml:space="preserve">Za termin złożenia przedmiotowych środków dowodowych w formie próbki przyjęty będzie dzień i godzina ich otrzymania przez Zamawiającego. </w:t>
      </w:r>
    </w:p>
    <w:p w:rsidR="00ED41E3" w:rsidRPr="00E861C0" w:rsidRDefault="00ED41E3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E861C0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E861C0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E861C0" w:rsidRDefault="009B3921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A803EE" w:rsidRPr="00E861C0" w:rsidRDefault="00A803EE" w:rsidP="002B601B">
      <w:pPr>
        <w:pStyle w:val="Akapitzlist"/>
        <w:numPr>
          <w:ilvl w:val="0"/>
          <w:numId w:val="24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E861C0">
        <w:rPr>
          <w:rFonts w:ascii="Arial" w:hAnsi="Arial" w:cs="Arial"/>
          <w:color w:val="000000" w:themeColor="text1"/>
          <w:sz w:val="22"/>
        </w:rPr>
        <w:t>owani</w:t>
      </w:r>
      <w:r w:rsidR="004E70BF" w:rsidRPr="00E861C0">
        <w:rPr>
          <w:rFonts w:ascii="Arial" w:hAnsi="Arial" w:cs="Arial"/>
          <w:color w:val="000000" w:themeColor="text1"/>
          <w:sz w:val="22"/>
        </w:rPr>
        <w:t>a się</w:t>
      </w:r>
      <w:r w:rsidRPr="00E861C0">
        <w:rPr>
          <w:rFonts w:ascii="Arial" w:hAnsi="Arial" w:cs="Arial"/>
          <w:color w:val="000000" w:themeColor="text1"/>
          <w:sz w:val="22"/>
        </w:rPr>
        <w:t xml:space="preserve"> z Wykonawcami: </w:t>
      </w:r>
      <w:r w:rsidR="0044278B" w:rsidRPr="00E861C0">
        <w:rPr>
          <w:rFonts w:ascii="Arial" w:hAnsi="Arial" w:cs="Arial"/>
          <w:color w:val="000000" w:themeColor="text1"/>
          <w:sz w:val="22"/>
        </w:rPr>
        <w:t>Luiza Cytarska</w:t>
      </w:r>
      <w:r w:rsidR="0064583B" w:rsidRPr="00E861C0">
        <w:rPr>
          <w:rFonts w:ascii="Arial" w:hAnsi="Arial" w:cs="Arial"/>
          <w:color w:val="000000" w:themeColor="text1"/>
          <w:sz w:val="22"/>
        </w:rPr>
        <w:t xml:space="preserve">, tel. </w:t>
      </w:r>
      <w:r w:rsidR="0044278B" w:rsidRPr="00E861C0">
        <w:rPr>
          <w:rFonts w:ascii="Arial" w:hAnsi="Arial" w:cs="Arial"/>
          <w:color w:val="000000" w:themeColor="text1"/>
          <w:sz w:val="22"/>
        </w:rPr>
        <w:t>89/ 521 98 38.</w:t>
      </w:r>
    </w:p>
    <w:p w:rsidR="0064583B" w:rsidRPr="00E861C0" w:rsidRDefault="0064583B" w:rsidP="002B601B">
      <w:pPr>
        <w:pStyle w:val="Akapitzlist"/>
        <w:numPr>
          <w:ilvl w:val="0"/>
          <w:numId w:val="24"/>
        </w:numPr>
        <w:tabs>
          <w:tab w:val="left" w:pos="851"/>
        </w:tabs>
        <w:spacing w:after="40" w:line="360" w:lineRule="auto"/>
        <w:jc w:val="both"/>
        <w:rPr>
          <w:rFonts w:ascii="Arial" w:hAnsi="Arial" w:cs="Arial"/>
          <w:bCs/>
          <w:iCs/>
          <w:sz w:val="22"/>
        </w:rPr>
      </w:pPr>
      <w:r w:rsidRPr="00E861C0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E861C0" w:rsidRDefault="00EC6803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E861C0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E861C0" w:rsidRDefault="008352C5" w:rsidP="008352C5">
      <w:pPr>
        <w:spacing w:before="26"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E861C0" w:rsidRDefault="008352C5" w:rsidP="00DC1302">
      <w:pPr>
        <w:spacing w:before="26" w:after="0" w:line="360" w:lineRule="auto"/>
        <w:ind w:firstLine="70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Zamawiający nie </w:t>
      </w:r>
      <w:r w:rsidR="00D750D1" w:rsidRPr="00E861C0">
        <w:rPr>
          <w:rFonts w:ascii="Arial" w:hAnsi="Arial" w:cs="Arial"/>
          <w:sz w:val="22"/>
        </w:rPr>
        <w:t>wymaga</w:t>
      </w:r>
      <w:r w:rsidRPr="00E861C0">
        <w:rPr>
          <w:rFonts w:ascii="Arial" w:hAnsi="Arial" w:cs="Arial"/>
          <w:sz w:val="22"/>
        </w:rPr>
        <w:t xml:space="preserve"> wniesienia wadium.</w:t>
      </w:r>
    </w:p>
    <w:p w:rsidR="00EC6803" w:rsidRPr="00E861C0" w:rsidRDefault="00EC6803" w:rsidP="009B3921">
      <w:pPr>
        <w:pStyle w:val="Akapitzlist"/>
        <w:spacing w:before="26"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E861C0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E861C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EB0990" w:rsidRDefault="00D807B0" w:rsidP="002325AC">
      <w:pPr>
        <w:spacing w:after="0" w:line="360" w:lineRule="auto"/>
        <w:ind w:left="708" w:firstLine="12"/>
        <w:jc w:val="both"/>
        <w:rPr>
          <w:rFonts w:ascii="Arial" w:hAnsi="Arial" w:cs="Arial"/>
          <w:b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E861C0">
        <w:rPr>
          <w:rFonts w:ascii="Arial" w:hAnsi="Arial" w:cs="Arial"/>
          <w:color w:val="000000"/>
          <w:sz w:val="22"/>
        </w:rPr>
        <w:t xml:space="preserve">od dnia upływu terminu składania ofert do dnia  </w:t>
      </w:r>
      <w:r w:rsidR="00B329B0">
        <w:rPr>
          <w:rFonts w:ascii="Arial" w:hAnsi="Arial" w:cs="Arial"/>
          <w:b/>
          <w:color w:val="000000"/>
          <w:sz w:val="22"/>
        </w:rPr>
        <w:t>2</w:t>
      </w:r>
      <w:r w:rsidR="000F122C">
        <w:rPr>
          <w:rFonts w:ascii="Arial" w:hAnsi="Arial" w:cs="Arial"/>
          <w:b/>
          <w:color w:val="000000"/>
          <w:sz w:val="22"/>
        </w:rPr>
        <w:t>4</w:t>
      </w:r>
      <w:r w:rsidR="00B329B0">
        <w:rPr>
          <w:rFonts w:ascii="Arial" w:hAnsi="Arial" w:cs="Arial"/>
          <w:b/>
          <w:color w:val="000000"/>
          <w:sz w:val="22"/>
        </w:rPr>
        <w:t>.05</w:t>
      </w:r>
      <w:r w:rsidR="00525080">
        <w:rPr>
          <w:rFonts w:ascii="Arial" w:hAnsi="Arial" w:cs="Arial"/>
          <w:b/>
          <w:color w:val="000000"/>
          <w:sz w:val="22"/>
        </w:rPr>
        <w:t>.2025 r.</w:t>
      </w:r>
      <w:r w:rsidR="009274E9" w:rsidRPr="00E861C0">
        <w:rPr>
          <w:rFonts w:ascii="Arial" w:hAnsi="Arial" w:cs="Arial"/>
          <w:b/>
          <w:color w:val="000000"/>
          <w:sz w:val="22"/>
        </w:rPr>
        <w:t xml:space="preserve"> </w:t>
      </w:r>
    </w:p>
    <w:p w:rsidR="002325AC" w:rsidRPr="002325AC" w:rsidRDefault="002325AC" w:rsidP="0042506A">
      <w:pPr>
        <w:spacing w:after="0" w:line="36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E861C0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E861C0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E861C0" w:rsidRDefault="00DB77C5" w:rsidP="00DB77C5">
      <w:pPr>
        <w:spacing w:before="26"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D560AC" w:rsidRPr="00E861C0" w:rsidRDefault="00CB0617" w:rsidP="002B601B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>W postępowaniu o udzielenie zamówienia ofertę, oświadczenie, o którym mowa w art. 125 ust. 1</w:t>
      </w:r>
      <w:r w:rsidR="004E42EF" w:rsidRPr="00E861C0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4E42EF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E861C0">
        <w:rPr>
          <w:rFonts w:ascii="Arial" w:hAnsi="Arial" w:cs="Arial"/>
          <w:sz w:val="22"/>
        </w:rPr>
        <w:lastRenderedPageBreak/>
        <w:t>opatrzoną kwalifikowanym podpisem elektronicznym</w:t>
      </w:r>
      <w:r w:rsidR="00450907" w:rsidRPr="00E861C0">
        <w:rPr>
          <w:rFonts w:ascii="Arial" w:hAnsi="Arial" w:cs="Arial"/>
          <w:color w:val="000000"/>
          <w:sz w:val="22"/>
        </w:rPr>
        <w:t xml:space="preserve"> </w:t>
      </w:r>
      <w:r w:rsidRPr="00E861C0">
        <w:rPr>
          <w:rFonts w:ascii="Arial" w:hAnsi="Arial" w:cs="Arial"/>
          <w:color w:val="000000"/>
          <w:sz w:val="22"/>
        </w:rPr>
        <w:t>lub w postaci elektronicznej opatrzonej podpisem zaufanym lub podpisem osobistym</w:t>
      </w:r>
      <w:r w:rsidR="0042506A">
        <w:rPr>
          <w:rFonts w:ascii="Arial" w:hAnsi="Arial" w:cs="Arial"/>
          <w:color w:val="000000"/>
          <w:sz w:val="22"/>
        </w:rPr>
        <w:t>, z wyjątkiem próbek</w:t>
      </w:r>
      <w:r w:rsidRPr="00E861C0">
        <w:rPr>
          <w:rFonts w:ascii="Arial" w:hAnsi="Arial" w:cs="Arial"/>
          <w:color w:val="000000"/>
          <w:sz w:val="22"/>
        </w:rPr>
        <w:t>.</w:t>
      </w:r>
    </w:p>
    <w:p w:rsidR="00C34A44" w:rsidRPr="00E861C0" w:rsidRDefault="00C34A44" w:rsidP="002B601B">
      <w:pPr>
        <w:pStyle w:val="ust"/>
        <w:numPr>
          <w:ilvl w:val="0"/>
          <w:numId w:val="21"/>
        </w:numPr>
        <w:spacing w:before="0" w:after="0" w:line="360" w:lineRule="auto"/>
        <w:rPr>
          <w:rFonts w:ascii="Arial" w:hAnsi="Arial" w:cs="Arial"/>
          <w:color w:val="000000"/>
          <w:sz w:val="22"/>
          <w:szCs w:val="22"/>
        </w:rPr>
      </w:pPr>
      <w:r w:rsidRPr="00E861C0">
        <w:rPr>
          <w:rFonts w:ascii="Arial" w:hAnsi="Arial" w:cs="Arial"/>
          <w:color w:val="000000"/>
          <w:sz w:val="22"/>
          <w:szCs w:val="22"/>
        </w:rPr>
        <w:t>Wykonawca może złożyć jedną ofertę.</w:t>
      </w:r>
    </w:p>
    <w:p w:rsidR="00C34A44" w:rsidRPr="00E861C0" w:rsidRDefault="00C34A44" w:rsidP="002B601B">
      <w:pPr>
        <w:pStyle w:val="ust"/>
        <w:numPr>
          <w:ilvl w:val="0"/>
          <w:numId w:val="21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E861C0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 dokumentach zamówienia.</w:t>
      </w:r>
    </w:p>
    <w:p w:rsidR="00C34A44" w:rsidRPr="00E861C0" w:rsidRDefault="00C34A44" w:rsidP="002B601B">
      <w:pPr>
        <w:pStyle w:val="ust"/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 w:line="360" w:lineRule="auto"/>
        <w:rPr>
          <w:rFonts w:ascii="Arial" w:hAnsi="Arial" w:cs="Arial"/>
          <w:color w:val="000000"/>
          <w:sz w:val="22"/>
          <w:szCs w:val="22"/>
        </w:rPr>
      </w:pPr>
      <w:r w:rsidRPr="00E861C0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C34A44" w:rsidRPr="00E861C0" w:rsidRDefault="00C34A44" w:rsidP="002B601B">
      <w:pPr>
        <w:pStyle w:val="ust"/>
        <w:numPr>
          <w:ilvl w:val="0"/>
          <w:numId w:val="21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E861C0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E861C0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E861C0">
        <w:rPr>
          <w:rFonts w:ascii="Arial" w:hAnsi="Arial" w:cs="Arial"/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E861C0" w:rsidRDefault="00C34A44" w:rsidP="002B601B">
      <w:pPr>
        <w:pStyle w:val="ust"/>
        <w:numPr>
          <w:ilvl w:val="0"/>
          <w:numId w:val="21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E861C0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C34A44" w:rsidRPr="00E861C0" w:rsidRDefault="00C34A44" w:rsidP="002B601B">
      <w:pPr>
        <w:pStyle w:val="ust"/>
        <w:numPr>
          <w:ilvl w:val="1"/>
          <w:numId w:val="22"/>
        </w:numPr>
        <w:spacing w:before="0" w:after="0" w:line="360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E861C0">
        <w:rPr>
          <w:rFonts w:ascii="Arial" w:hAnsi="Arial" w:cs="Arial"/>
          <w:color w:val="000000"/>
          <w:sz w:val="22"/>
          <w:szCs w:val="22"/>
        </w:rPr>
        <w:t xml:space="preserve"> </w:t>
      </w:r>
      <w:r w:rsidR="007373F1" w:rsidRPr="00E861C0">
        <w:rPr>
          <w:rFonts w:ascii="Arial" w:hAnsi="Arial" w:cs="Arial"/>
          <w:b/>
          <w:color w:val="000000"/>
          <w:sz w:val="22"/>
          <w:szCs w:val="22"/>
        </w:rPr>
        <w:t>F</w:t>
      </w:r>
      <w:r w:rsidRPr="00E861C0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Pr="00E861C0">
        <w:rPr>
          <w:rFonts w:ascii="Arial" w:hAnsi="Arial" w:cs="Arial"/>
          <w:color w:val="000000"/>
          <w:sz w:val="22"/>
          <w:szCs w:val="22"/>
        </w:rPr>
        <w:t xml:space="preserve">  – zgodnie ze wzorem stanowiącym załącznik nr 1 do SWZ; </w:t>
      </w:r>
    </w:p>
    <w:p w:rsidR="003366C6" w:rsidRPr="00E861C0" w:rsidRDefault="003366C6" w:rsidP="002B601B">
      <w:pPr>
        <w:pStyle w:val="ust"/>
        <w:numPr>
          <w:ilvl w:val="1"/>
          <w:numId w:val="22"/>
        </w:numPr>
        <w:spacing w:before="0" w:after="0"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b/>
          <w:sz w:val="22"/>
          <w:szCs w:val="22"/>
        </w:rPr>
        <w:t>Pełnomocnictwo</w:t>
      </w:r>
      <w:r w:rsidRPr="00E861C0">
        <w:rPr>
          <w:rFonts w:ascii="Arial" w:hAnsi="Arial" w:cs="Arial"/>
          <w:sz w:val="22"/>
          <w:szCs w:val="22"/>
        </w:rPr>
        <w:t xml:space="preserve"> -  </w:t>
      </w:r>
      <w:r w:rsidRPr="00E861C0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E861C0" w:rsidRDefault="00C34A44" w:rsidP="002B601B">
      <w:pPr>
        <w:pStyle w:val="ust"/>
        <w:numPr>
          <w:ilvl w:val="1"/>
          <w:numId w:val="22"/>
        </w:numPr>
        <w:spacing w:before="0" w:after="0"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b/>
          <w:sz w:val="22"/>
          <w:szCs w:val="22"/>
        </w:rPr>
        <w:t>Oświadczenie,</w:t>
      </w:r>
      <w:r w:rsidRPr="00E861C0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E861C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F0905" w:rsidRPr="00E861C0">
        <w:rPr>
          <w:rFonts w:ascii="Arial" w:hAnsi="Arial" w:cs="Arial"/>
          <w:sz w:val="22"/>
          <w:szCs w:val="22"/>
        </w:rPr>
        <w:t>Pzp</w:t>
      </w:r>
      <w:proofErr w:type="spellEnd"/>
      <w:r w:rsidR="00AF0905" w:rsidRPr="00E861C0">
        <w:rPr>
          <w:rFonts w:ascii="Arial" w:hAnsi="Arial" w:cs="Arial"/>
          <w:sz w:val="22"/>
          <w:szCs w:val="22"/>
        </w:rPr>
        <w:t xml:space="preserve"> </w:t>
      </w:r>
      <w:r w:rsidR="009A285D" w:rsidRPr="00E861C0">
        <w:rPr>
          <w:rFonts w:ascii="Arial" w:hAnsi="Arial" w:cs="Arial"/>
          <w:sz w:val="22"/>
          <w:szCs w:val="22"/>
        </w:rPr>
        <w:t>potwierdzające brak podstaw wykluczenia</w:t>
      </w:r>
      <w:r w:rsidR="00F504F2" w:rsidRPr="00E861C0">
        <w:rPr>
          <w:rFonts w:ascii="Arial" w:hAnsi="Arial" w:cs="Arial"/>
          <w:sz w:val="22"/>
          <w:szCs w:val="22"/>
        </w:rPr>
        <w:t xml:space="preserve"> - </w:t>
      </w:r>
      <w:r w:rsidRPr="00E861C0">
        <w:rPr>
          <w:rFonts w:ascii="Arial" w:hAnsi="Arial" w:cs="Arial"/>
          <w:sz w:val="22"/>
          <w:szCs w:val="22"/>
        </w:rPr>
        <w:t>Załącznik nr 2</w:t>
      </w:r>
      <w:r w:rsidR="0044278B" w:rsidRPr="00E861C0">
        <w:rPr>
          <w:rFonts w:ascii="Arial" w:hAnsi="Arial" w:cs="Arial"/>
          <w:sz w:val="22"/>
          <w:szCs w:val="22"/>
        </w:rPr>
        <w:t xml:space="preserve"> </w:t>
      </w:r>
      <w:r w:rsidRPr="00E861C0">
        <w:rPr>
          <w:rFonts w:ascii="Arial" w:hAnsi="Arial" w:cs="Arial"/>
          <w:sz w:val="22"/>
          <w:szCs w:val="22"/>
        </w:rPr>
        <w:t>do SWZ.</w:t>
      </w:r>
    </w:p>
    <w:p w:rsidR="00E861C0" w:rsidRPr="00E861C0" w:rsidRDefault="00E861C0" w:rsidP="002B601B">
      <w:pPr>
        <w:pStyle w:val="ust"/>
        <w:numPr>
          <w:ilvl w:val="1"/>
          <w:numId w:val="22"/>
        </w:numPr>
        <w:tabs>
          <w:tab w:val="left" w:pos="1134"/>
        </w:tabs>
        <w:spacing w:before="0" w:after="0"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b/>
          <w:sz w:val="22"/>
          <w:szCs w:val="22"/>
        </w:rPr>
        <w:t>Przedmiotowy środek dowodowy w formie próbki</w:t>
      </w:r>
      <w:r w:rsidRPr="00E861C0">
        <w:rPr>
          <w:rFonts w:ascii="Arial" w:hAnsi="Arial" w:cs="Arial"/>
          <w:sz w:val="22"/>
          <w:szCs w:val="22"/>
        </w:rPr>
        <w:t>,</w:t>
      </w:r>
      <w:r w:rsidRPr="00E861C0">
        <w:rPr>
          <w:rFonts w:ascii="Arial" w:hAnsi="Arial" w:cs="Arial"/>
          <w:b/>
          <w:sz w:val="22"/>
          <w:szCs w:val="22"/>
        </w:rPr>
        <w:t xml:space="preserve"> </w:t>
      </w:r>
      <w:r w:rsidRPr="00E861C0">
        <w:rPr>
          <w:rFonts w:ascii="Arial" w:hAnsi="Arial" w:cs="Arial"/>
          <w:sz w:val="22"/>
          <w:szCs w:val="22"/>
        </w:rPr>
        <w:t>o którym mowa w rozdziale XX</w:t>
      </w:r>
      <w:r w:rsidR="0035081A">
        <w:rPr>
          <w:rFonts w:ascii="Arial" w:hAnsi="Arial" w:cs="Arial"/>
          <w:sz w:val="22"/>
          <w:szCs w:val="22"/>
        </w:rPr>
        <w:t>I</w:t>
      </w:r>
      <w:r w:rsidRPr="00E861C0">
        <w:rPr>
          <w:rFonts w:ascii="Arial" w:hAnsi="Arial" w:cs="Arial"/>
          <w:sz w:val="22"/>
          <w:szCs w:val="22"/>
        </w:rPr>
        <w:t>, złożony zgodnie z rozdziałem XXII</w:t>
      </w:r>
      <w:r w:rsidR="0035081A">
        <w:rPr>
          <w:rFonts w:ascii="Arial" w:hAnsi="Arial" w:cs="Arial"/>
          <w:sz w:val="22"/>
          <w:szCs w:val="22"/>
        </w:rPr>
        <w:t>I</w:t>
      </w:r>
      <w:r w:rsidRPr="00E861C0">
        <w:rPr>
          <w:rFonts w:ascii="Arial" w:hAnsi="Arial" w:cs="Arial"/>
          <w:sz w:val="22"/>
          <w:szCs w:val="22"/>
        </w:rPr>
        <w:t xml:space="preserve"> </w:t>
      </w:r>
      <w:r w:rsidRPr="00E861C0">
        <w:rPr>
          <w:rFonts w:ascii="Arial" w:hAnsi="Arial" w:cs="Arial"/>
          <w:iCs/>
          <w:color w:val="000000"/>
          <w:sz w:val="22"/>
          <w:szCs w:val="22"/>
        </w:rPr>
        <w:t>SWZ</w:t>
      </w:r>
      <w:r w:rsidRPr="00E861C0">
        <w:rPr>
          <w:rFonts w:ascii="Arial" w:hAnsi="Arial" w:cs="Arial"/>
          <w:sz w:val="22"/>
          <w:szCs w:val="22"/>
        </w:rPr>
        <w:t>.</w:t>
      </w:r>
      <w:r w:rsidRPr="00E861C0">
        <w:rPr>
          <w:rFonts w:ascii="Arial" w:hAnsi="Arial" w:cs="Arial"/>
          <w:b/>
          <w:sz w:val="22"/>
          <w:szCs w:val="22"/>
        </w:rPr>
        <w:t xml:space="preserve"> </w:t>
      </w:r>
    </w:p>
    <w:p w:rsidR="00C34A44" w:rsidRPr="00E861C0" w:rsidRDefault="00C34A44" w:rsidP="002B601B">
      <w:pPr>
        <w:pStyle w:val="Tekstpodstawowy"/>
        <w:numPr>
          <w:ilvl w:val="0"/>
          <w:numId w:val="21"/>
        </w:numPr>
        <w:spacing w:before="26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C34A44" w:rsidRPr="00E861C0" w:rsidRDefault="00C34A44" w:rsidP="002B601B">
      <w:pPr>
        <w:pStyle w:val="Tekstpodstawowy"/>
        <w:numPr>
          <w:ilvl w:val="0"/>
          <w:numId w:val="21"/>
        </w:numPr>
        <w:spacing w:before="26" w:line="360" w:lineRule="auto"/>
        <w:jc w:val="both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E861C0">
        <w:rPr>
          <w:rFonts w:ascii="Arial" w:hAnsi="Arial" w:cs="Arial"/>
          <w:color w:val="000000"/>
          <w:sz w:val="22"/>
          <w:szCs w:val="22"/>
        </w:rPr>
        <w:t xml:space="preserve"> </w:t>
      </w:r>
      <w:r w:rsidRPr="00E861C0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E861C0" w:rsidRDefault="00AF0905" w:rsidP="002B601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W przypadku wspólnego ubiegania się o zamówienie przez </w:t>
      </w:r>
      <w:r w:rsidR="008C58AE" w:rsidRPr="00E861C0">
        <w:rPr>
          <w:rFonts w:ascii="Arial" w:hAnsi="Arial" w:cs="Arial"/>
          <w:color w:val="000000"/>
          <w:sz w:val="22"/>
        </w:rPr>
        <w:t>W</w:t>
      </w:r>
      <w:r w:rsidRPr="00E861C0">
        <w:rPr>
          <w:rFonts w:ascii="Arial" w:hAnsi="Arial" w:cs="Arial"/>
          <w:color w:val="000000"/>
          <w:sz w:val="22"/>
        </w:rPr>
        <w:t xml:space="preserve">ykonawców, oświadczenie, o którym mowa w ust. </w:t>
      </w:r>
      <w:r w:rsidR="008C58AE" w:rsidRPr="00E861C0">
        <w:rPr>
          <w:rFonts w:ascii="Arial" w:hAnsi="Arial" w:cs="Arial"/>
          <w:color w:val="000000"/>
          <w:sz w:val="22"/>
        </w:rPr>
        <w:t xml:space="preserve">6 pkt </w:t>
      </w:r>
      <w:r w:rsidR="00F52CA1" w:rsidRPr="00E861C0">
        <w:rPr>
          <w:rFonts w:ascii="Arial" w:hAnsi="Arial" w:cs="Arial"/>
          <w:color w:val="000000"/>
          <w:sz w:val="22"/>
        </w:rPr>
        <w:t>3</w:t>
      </w:r>
      <w:r w:rsidRPr="00E861C0">
        <w:rPr>
          <w:rFonts w:ascii="Arial" w:hAnsi="Arial" w:cs="Arial"/>
          <w:color w:val="000000"/>
          <w:sz w:val="22"/>
        </w:rPr>
        <w:t xml:space="preserve">, składa każdy z </w:t>
      </w:r>
      <w:r w:rsidR="008C58AE" w:rsidRPr="00E861C0">
        <w:rPr>
          <w:rFonts w:ascii="Arial" w:hAnsi="Arial" w:cs="Arial"/>
          <w:color w:val="000000"/>
          <w:sz w:val="22"/>
        </w:rPr>
        <w:t>W</w:t>
      </w:r>
      <w:r w:rsidRPr="00E861C0">
        <w:rPr>
          <w:rFonts w:ascii="Arial" w:hAnsi="Arial" w:cs="Arial"/>
          <w:color w:val="000000"/>
          <w:sz w:val="22"/>
        </w:rPr>
        <w:t>ykonawców. Oświadczenia te potwierdzają brak podstaw wykluczenia.</w:t>
      </w:r>
    </w:p>
    <w:p w:rsidR="00AF0905" w:rsidRPr="00E861C0" w:rsidRDefault="00AF0905" w:rsidP="002B601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E861C0">
        <w:rPr>
          <w:rFonts w:ascii="Arial" w:hAnsi="Arial" w:cs="Arial"/>
          <w:color w:val="000000"/>
          <w:sz w:val="22"/>
        </w:rPr>
        <w:t xml:space="preserve">6 pkt </w:t>
      </w:r>
      <w:r w:rsidR="00F52CA1" w:rsidRPr="00E861C0">
        <w:rPr>
          <w:rFonts w:ascii="Arial" w:hAnsi="Arial" w:cs="Arial"/>
          <w:color w:val="000000"/>
          <w:sz w:val="22"/>
        </w:rPr>
        <w:t>3</w:t>
      </w:r>
      <w:r w:rsidRPr="00E861C0">
        <w:rPr>
          <w:rFonts w:ascii="Arial" w:hAnsi="Arial" w:cs="Arial"/>
          <w:color w:val="000000"/>
          <w:sz w:val="22"/>
        </w:rPr>
        <w:t xml:space="preserve">, także oświadczenie podmiotu udostępniającego zasoby, potwierdzające brak podstaw </w:t>
      </w:r>
      <w:r w:rsidR="0078779A" w:rsidRPr="00E861C0">
        <w:rPr>
          <w:rFonts w:ascii="Arial" w:hAnsi="Arial" w:cs="Arial"/>
          <w:color w:val="000000"/>
          <w:sz w:val="22"/>
        </w:rPr>
        <w:t xml:space="preserve">wykluczenia tego podmiotu oraz </w:t>
      </w:r>
      <w:r w:rsidRPr="00E861C0">
        <w:rPr>
          <w:rFonts w:ascii="Arial" w:hAnsi="Arial" w:cs="Arial"/>
          <w:color w:val="000000"/>
          <w:sz w:val="22"/>
        </w:rPr>
        <w:t xml:space="preserve">spełnianie warunków udziału w postępowaniu, w zakresie, w jakim </w:t>
      </w:r>
      <w:r w:rsidR="008C58AE" w:rsidRPr="00E861C0">
        <w:rPr>
          <w:rFonts w:ascii="Arial" w:hAnsi="Arial" w:cs="Arial"/>
          <w:color w:val="000000"/>
          <w:sz w:val="22"/>
        </w:rPr>
        <w:t>W</w:t>
      </w:r>
      <w:r w:rsidRPr="00E861C0">
        <w:rPr>
          <w:rFonts w:ascii="Arial" w:hAnsi="Arial" w:cs="Arial"/>
          <w:color w:val="000000"/>
          <w:sz w:val="22"/>
        </w:rPr>
        <w:t>ykonawca powołuje się na jego zasoby.</w:t>
      </w:r>
    </w:p>
    <w:p w:rsidR="00C34A44" w:rsidRPr="00E861C0" w:rsidRDefault="00C34A44" w:rsidP="002B601B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8C58AE" w:rsidRPr="00E861C0">
        <w:rPr>
          <w:rFonts w:ascii="Arial" w:hAnsi="Arial" w:cs="Arial"/>
          <w:sz w:val="22"/>
        </w:rPr>
        <w:t>.</w:t>
      </w:r>
    </w:p>
    <w:p w:rsidR="00AC47A6" w:rsidRPr="00E861C0" w:rsidRDefault="00CE32B4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O</w:t>
      </w:r>
      <w:r w:rsidR="00D560AC" w:rsidRPr="00E861C0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E861C0">
        <w:rPr>
          <w:rFonts w:ascii="Arial" w:hAnsi="Arial" w:cs="Arial"/>
          <w:color w:val="1B1B1B"/>
          <w:sz w:val="22"/>
        </w:rPr>
        <w:t>art. 125 ust. 1</w:t>
      </w:r>
      <w:r w:rsidR="00D560AC"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E861C0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E861C0">
        <w:rPr>
          <w:rFonts w:ascii="Arial" w:hAnsi="Arial" w:cs="Arial"/>
          <w:color w:val="1B1B1B"/>
          <w:sz w:val="22"/>
        </w:rPr>
        <w:t>art. 117 ust. 4</w:t>
      </w:r>
      <w:r w:rsidR="00D560AC"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E861C0">
        <w:rPr>
          <w:rFonts w:ascii="Arial" w:hAnsi="Arial" w:cs="Arial"/>
          <w:color w:val="000000"/>
          <w:sz w:val="22"/>
        </w:rPr>
        <w:t xml:space="preserve">, oraz zobowiązanie podmiotu udostępniającego zasoby, o którym mowa w </w:t>
      </w:r>
      <w:r w:rsidR="00D560AC" w:rsidRPr="00E861C0">
        <w:rPr>
          <w:rFonts w:ascii="Arial" w:hAnsi="Arial" w:cs="Arial"/>
          <w:color w:val="1B1B1B"/>
          <w:sz w:val="22"/>
        </w:rPr>
        <w:t>art. 118 ust. 3</w:t>
      </w:r>
      <w:r w:rsidR="00D560AC"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E861C0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E861C0">
        <w:rPr>
          <w:rFonts w:ascii="Arial" w:hAnsi="Arial" w:cs="Arial"/>
          <w:color w:val="1B1B1B"/>
          <w:sz w:val="22"/>
        </w:rPr>
        <w:t>art. 94 ust. 2</w:t>
      </w:r>
      <w:r w:rsidR="00D560AC"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E861C0">
        <w:rPr>
          <w:rFonts w:ascii="Arial" w:hAnsi="Arial" w:cs="Arial"/>
          <w:color w:val="000000"/>
          <w:sz w:val="22"/>
        </w:rPr>
        <w:t xml:space="preserve">, sporządza się w postaci elektronicznej, w formatach danych </w:t>
      </w:r>
      <w:r w:rsidR="00D560AC" w:rsidRPr="00E861C0">
        <w:rPr>
          <w:rFonts w:ascii="Arial" w:hAnsi="Arial" w:cs="Arial"/>
          <w:color w:val="000000"/>
          <w:sz w:val="22"/>
        </w:rPr>
        <w:lastRenderedPageBreak/>
        <w:t xml:space="preserve">określonych w przepisach wydanych na podstawie </w:t>
      </w:r>
      <w:r w:rsidR="00D560AC" w:rsidRPr="00E861C0">
        <w:rPr>
          <w:rFonts w:ascii="Arial" w:hAnsi="Arial" w:cs="Arial"/>
          <w:color w:val="1B1B1B"/>
          <w:sz w:val="22"/>
        </w:rPr>
        <w:t>art. 18</w:t>
      </w:r>
      <w:r w:rsidR="00D560AC" w:rsidRPr="00E861C0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E861C0">
        <w:rPr>
          <w:rFonts w:ascii="Arial" w:hAnsi="Arial" w:cs="Arial"/>
          <w:color w:val="1B1B1B"/>
          <w:sz w:val="22"/>
        </w:rPr>
        <w:t>art. 66 ust. 1</w:t>
      </w:r>
      <w:r w:rsidR="00D560AC"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E861C0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E861C0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E861C0">
        <w:rPr>
          <w:rFonts w:ascii="Arial" w:hAnsi="Arial" w:cs="Arial"/>
          <w:color w:val="000000" w:themeColor="text1"/>
          <w:sz w:val="22"/>
        </w:rPr>
        <w:t>1</w:t>
      </w:r>
      <w:r w:rsidR="0098753A" w:rsidRPr="00E861C0">
        <w:rPr>
          <w:rFonts w:ascii="Arial" w:hAnsi="Arial" w:cs="Arial"/>
          <w:color w:val="000000" w:themeColor="text1"/>
          <w:sz w:val="22"/>
        </w:rPr>
        <w:t>2</w:t>
      </w:r>
      <w:r w:rsidRPr="00E861C0">
        <w:rPr>
          <w:rFonts w:ascii="Arial" w:hAnsi="Arial" w:cs="Arial"/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E861C0">
        <w:rPr>
          <w:rFonts w:ascii="Arial" w:hAnsi="Arial" w:cs="Arial"/>
          <w:color w:val="1B1B1B"/>
          <w:sz w:val="22"/>
        </w:rPr>
        <w:t>art. 18</w:t>
      </w:r>
      <w:r w:rsidRPr="00E861C0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E861C0">
        <w:rPr>
          <w:rFonts w:ascii="Arial" w:hAnsi="Arial" w:cs="Arial"/>
          <w:color w:val="FF0000"/>
          <w:sz w:val="22"/>
        </w:rPr>
        <w:t xml:space="preserve"> </w:t>
      </w:r>
      <w:r w:rsidRPr="00E861C0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E861C0">
        <w:rPr>
          <w:rFonts w:ascii="Arial" w:hAnsi="Arial" w:cs="Arial"/>
          <w:sz w:val="22"/>
        </w:rPr>
        <w:t>1</w:t>
      </w:r>
      <w:r w:rsidR="00F46862" w:rsidRPr="00E861C0">
        <w:rPr>
          <w:rFonts w:ascii="Arial" w:hAnsi="Arial" w:cs="Arial"/>
          <w:sz w:val="22"/>
        </w:rPr>
        <w:t>4</w:t>
      </w:r>
      <w:r w:rsidRPr="00E861C0">
        <w:rPr>
          <w:rFonts w:ascii="Arial" w:hAnsi="Arial" w:cs="Arial"/>
          <w:sz w:val="22"/>
        </w:rPr>
        <w:t>.</w:t>
      </w:r>
      <w:r w:rsidR="00AC47A6" w:rsidRPr="00E861C0">
        <w:rPr>
          <w:rFonts w:ascii="Arial" w:hAnsi="Arial" w:cs="Arial"/>
          <w:sz w:val="22"/>
        </w:rPr>
        <w:t xml:space="preserve"> </w:t>
      </w:r>
    </w:p>
    <w:p w:rsidR="00A64EC0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E861C0">
        <w:rPr>
          <w:rFonts w:ascii="Arial" w:hAnsi="Arial" w:cs="Arial"/>
          <w:color w:val="000000"/>
          <w:sz w:val="22"/>
        </w:rPr>
        <w:t>anych przez Z</w:t>
      </w:r>
      <w:r w:rsidRPr="00E861C0">
        <w:rPr>
          <w:rFonts w:ascii="Arial" w:hAnsi="Arial" w:cs="Arial"/>
          <w:color w:val="000000"/>
          <w:sz w:val="22"/>
        </w:rPr>
        <w:t xml:space="preserve">amawiającego zgodnie z </w:t>
      </w:r>
      <w:r w:rsidRPr="00E861C0">
        <w:rPr>
          <w:rFonts w:ascii="Arial" w:hAnsi="Arial" w:cs="Arial"/>
          <w:color w:val="1B1B1B"/>
          <w:sz w:val="22"/>
        </w:rPr>
        <w:t>art. 67</w:t>
      </w:r>
      <w:r w:rsidR="00AC47A6" w:rsidRPr="00E861C0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AC47A6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AC47A6" w:rsidRPr="00E861C0">
        <w:rPr>
          <w:rFonts w:ascii="Arial" w:hAnsi="Arial" w:cs="Arial"/>
          <w:color w:val="000000"/>
          <w:sz w:val="22"/>
        </w:rPr>
        <w:t>.</w:t>
      </w:r>
    </w:p>
    <w:p w:rsidR="00A64EC0" w:rsidRPr="00E861C0" w:rsidRDefault="00D560AC" w:rsidP="002B601B">
      <w:pPr>
        <w:pStyle w:val="Akapitzlist"/>
        <w:numPr>
          <w:ilvl w:val="0"/>
          <w:numId w:val="21"/>
        </w:numPr>
        <w:spacing w:before="26" w:after="24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E861C0">
        <w:rPr>
          <w:rFonts w:ascii="Arial" w:hAnsi="Arial" w:cs="Arial"/>
          <w:color w:val="1B1B1B"/>
          <w:sz w:val="22"/>
        </w:rPr>
        <w:t>ustawy</w:t>
      </w:r>
      <w:r w:rsidRPr="00E861C0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E861C0">
        <w:rPr>
          <w:rFonts w:ascii="Arial" w:hAnsi="Arial" w:cs="Arial"/>
          <w:color w:val="000000"/>
          <w:sz w:val="22"/>
        </w:rPr>
        <w:t xml:space="preserve"> (Dz. U. z 2020 r. poz. 1913), W</w:t>
      </w:r>
      <w:r w:rsidRPr="00E861C0">
        <w:rPr>
          <w:rFonts w:ascii="Arial" w:hAnsi="Arial" w:cs="Arial"/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E861C0" w:rsidRDefault="00D560AC" w:rsidP="002B601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 xml:space="preserve"> </w:t>
      </w:r>
      <w:r w:rsidRPr="00E861C0">
        <w:rPr>
          <w:rFonts w:ascii="Arial" w:hAnsi="Arial" w:cs="Arial"/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861C0">
        <w:rPr>
          <w:rFonts w:ascii="Arial" w:hAnsi="Arial" w:cs="Arial"/>
          <w:color w:val="1B1B1B"/>
          <w:sz w:val="22"/>
        </w:rPr>
        <w:t>art. 94 ust. 2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E861C0">
        <w:rPr>
          <w:rFonts w:ascii="Arial" w:hAnsi="Arial" w:cs="Arial"/>
          <w:color w:val="000000"/>
          <w:sz w:val="22"/>
        </w:rPr>
        <w:t>do reprezentowania odpowiednio Wykonawcy, W</w:t>
      </w:r>
      <w:r w:rsidRPr="00E861C0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E861C0">
        <w:rPr>
          <w:rFonts w:ascii="Arial" w:hAnsi="Arial" w:cs="Arial"/>
          <w:color w:val="1B1B1B"/>
          <w:sz w:val="22"/>
        </w:rPr>
        <w:t>art. 118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E861C0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E861C0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E861C0">
        <w:rPr>
          <w:rFonts w:ascii="Arial" w:hAnsi="Arial" w:cs="Arial"/>
          <w:color w:val="000000"/>
          <w:sz w:val="22"/>
        </w:rPr>
        <w:t xml:space="preserve"> </w:t>
      </w:r>
    </w:p>
    <w:p w:rsidR="00E97EBB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861C0">
        <w:rPr>
          <w:rFonts w:ascii="Arial" w:hAnsi="Arial" w:cs="Arial"/>
          <w:color w:val="1B1B1B"/>
          <w:sz w:val="22"/>
        </w:rPr>
        <w:t>art. 94 ust. 2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 xml:space="preserve">, lub dokumenty potwierdzające umocowanie do reprezentowania, zostały wystawione przez upoważnione podmioty jako dokument w postaci papierowej, przekazuje się </w:t>
      </w:r>
      <w:r w:rsidRPr="00E861C0">
        <w:rPr>
          <w:rFonts w:ascii="Arial" w:hAnsi="Arial" w:cs="Arial"/>
          <w:color w:val="000000"/>
          <w:sz w:val="22"/>
        </w:rPr>
        <w:lastRenderedPageBreak/>
        <w:t>cyfrowe odwzorowanie tego dokumentu opatrzone kwalifik</w:t>
      </w:r>
      <w:r w:rsidR="001F6541" w:rsidRPr="00E861C0">
        <w:rPr>
          <w:rFonts w:ascii="Arial" w:hAnsi="Arial" w:cs="Arial"/>
          <w:color w:val="000000"/>
          <w:sz w:val="22"/>
        </w:rPr>
        <w:t>owanym podpisem elektronicznym,</w:t>
      </w:r>
      <w:r w:rsidRPr="00E861C0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E861C0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E861C0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E861C0">
        <w:rPr>
          <w:rFonts w:ascii="Arial" w:hAnsi="Arial" w:cs="Arial"/>
          <w:color w:val="000000" w:themeColor="text1"/>
          <w:sz w:val="22"/>
        </w:rPr>
        <w:t>1</w:t>
      </w:r>
      <w:r w:rsidR="0047134B" w:rsidRPr="00E861C0">
        <w:rPr>
          <w:rFonts w:ascii="Arial" w:hAnsi="Arial" w:cs="Arial"/>
          <w:color w:val="000000" w:themeColor="text1"/>
          <w:sz w:val="22"/>
        </w:rPr>
        <w:t>8</w:t>
      </w:r>
      <w:r w:rsidRPr="00E861C0">
        <w:rPr>
          <w:rFonts w:ascii="Arial" w:hAnsi="Arial" w:cs="Arial"/>
          <w:color w:val="000000"/>
          <w:sz w:val="22"/>
        </w:rPr>
        <w:t>, dokonuje w przypadku:</w:t>
      </w:r>
    </w:p>
    <w:p w:rsidR="00D560AC" w:rsidRPr="00E861C0" w:rsidRDefault="00D560AC" w:rsidP="002B601B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podmiotowych środków dowodowych oraz dokumentów potwierdzających umocowanie do</w:t>
      </w:r>
      <w:r w:rsidR="00E97EBB" w:rsidRPr="00E861C0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E861C0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861C0" w:rsidRDefault="00D560AC" w:rsidP="002B601B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przedmiotowych śr</w:t>
      </w:r>
      <w:r w:rsidR="00E97EBB" w:rsidRPr="00E861C0">
        <w:rPr>
          <w:rFonts w:ascii="Arial" w:hAnsi="Arial" w:cs="Arial"/>
          <w:color w:val="000000"/>
          <w:sz w:val="22"/>
        </w:rPr>
        <w:t>odków dowodowych - odpowiednio Wykonawca lub W</w:t>
      </w:r>
      <w:r w:rsidRPr="00E861C0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E861C0" w:rsidRDefault="00D560AC" w:rsidP="002B601B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E861C0">
        <w:rPr>
          <w:rFonts w:ascii="Arial" w:hAnsi="Arial" w:cs="Arial"/>
          <w:color w:val="1B1B1B"/>
          <w:sz w:val="22"/>
        </w:rPr>
        <w:t>art. 94 ust. 2</w:t>
      </w:r>
      <w:r w:rsidR="00E97EBB"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E97EBB" w:rsidRPr="00E861C0">
        <w:rPr>
          <w:rFonts w:ascii="Arial" w:hAnsi="Arial" w:cs="Arial"/>
          <w:color w:val="000000"/>
          <w:sz w:val="22"/>
        </w:rPr>
        <w:t xml:space="preserve"> - odpowiednio Wykonawca lub W</w:t>
      </w:r>
      <w:r w:rsidRPr="00E861C0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E861C0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E861C0">
        <w:rPr>
          <w:rFonts w:ascii="Arial" w:hAnsi="Arial" w:cs="Arial"/>
          <w:color w:val="000000" w:themeColor="text1"/>
          <w:sz w:val="22"/>
        </w:rPr>
        <w:t>1</w:t>
      </w:r>
      <w:r w:rsidR="0047134B" w:rsidRPr="00E861C0">
        <w:rPr>
          <w:rFonts w:ascii="Arial" w:hAnsi="Arial" w:cs="Arial"/>
          <w:color w:val="000000" w:themeColor="text1"/>
          <w:sz w:val="22"/>
        </w:rPr>
        <w:t>8</w:t>
      </w:r>
      <w:r w:rsidRPr="00E861C0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E861C0" w:rsidRDefault="00E97EBB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 </w:t>
      </w:r>
      <w:r w:rsidR="00D560AC" w:rsidRPr="00E861C0">
        <w:rPr>
          <w:rFonts w:ascii="Arial" w:hAnsi="Arial" w:cs="Arial"/>
          <w:color w:val="000000"/>
          <w:sz w:val="22"/>
        </w:rPr>
        <w:t>Przez cyfrowe odwz</w:t>
      </w:r>
      <w:r w:rsidR="00A10AEA" w:rsidRPr="00E861C0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E861C0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E861C0">
        <w:rPr>
          <w:rFonts w:ascii="Arial" w:hAnsi="Arial" w:cs="Arial"/>
          <w:color w:val="000000" w:themeColor="text1"/>
          <w:sz w:val="22"/>
        </w:rPr>
        <w:t>1</w:t>
      </w:r>
      <w:r w:rsidR="0047134B" w:rsidRPr="00E861C0">
        <w:rPr>
          <w:rFonts w:ascii="Arial" w:hAnsi="Arial" w:cs="Arial"/>
          <w:color w:val="000000" w:themeColor="text1"/>
          <w:sz w:val="22"/>
        </w:rPr>
        <w:t>8</w:t>
      </w:r>
      <w:r w:rsidR="00D560AC" w:rsidRPr="00E861C0">
        <w:rPr>
          <w:rFonts w:ascii="Arial" w:hAnsi="Arial" w:cs="Arial"/>
          <w:color w:val="000000" w:themeColor="text1"/>
          <w:sz w:val="22"/>
        </w:rPr>
        <w:t>-</w:t>
      </w:r>
      <w:r w:rsidR="0047134B" w:rsidRPr="00E861C0">
        <w:rPr>
          <w:rFonts w:ascii="Arial" w:hAnsi="Arial" w:cs="Arial"/>
          <w:color w:val="000000" w:themeColor="text1"/>
          <w:sz w:val="22"/>
        </w:rPr>
        <w:t>20</w:t>
      </w:r>
      <w:r w:rsidR="00D560AC" w:rsidRPr="00E861C0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E861C0">
        <w:rPr>
          <w:rFonts w:ascii="Arial" w:hAnsi="Arial" w:cs="Arial"/>
          <w:color w:val="000000" w:themeColor="text1"/>
          <w:sz w:val="22"/>
        </w:rPr>
        <w:t>ust.</w:t>
      </w:r>
      <w:r w:rsidR="0065536D" w:rsidRPr="00E861C0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E861C0">
        <w:rPr>
          <w:rFonts w:ascii="Arial" w:hAnsi="Arial" w:cs="Arial"/>
          <w:color w:val="000000" w:themeColor="text1"/>
          <w:sz w:val="22"/>
        </w:rPr>
        <w:t>2</w:t>
      </w:r>
      <w:r w:rsidR="0047134B" w:rsidRPr="00E861C0">
        <w:rPr>
          <w:rFonts w:ascii="Arial" w:hAnsi="Arial" w:cs="Arial"/>
          <w:color w:val="000000" w:themeColor="text1"/>
          <w:sz w:val="22"/>
        </w:rPr>
        <w:t>3</w:t>
      </w:r>
      <w:r w:rsidR="000F622A" w:rsidRPr="00E861C0">
        <w:rPr>
          <w:rFonts w:ascii="Arial" w:hAnsi="Arial" w:cs="Arial"/>
          <w:color w:val="000000" w:themeColor="text1"/>
          <w:sz w:val="22"/>
        </w:rPr>
        <w:t>-2</w:t>
      </w:r>
      <w:r w:rsidR="0047134B" w:rsidRPr="00E861C0">
        <w:rPr>
          <w:rFonts w:ascii="Arial" w:hAnsi="Arial" w:cs="Arial"/>
          <w:color w:val="000000" w:themeColor="text1"/>
          <w:sz w:val="22"/>
        </w:rPr>
        <w:t>5</w:t>
      </w:r>
      <w:r w:rsidR="00D560AC" w:rsidRPr="00E861C0">
        <w:rPr>
          <w:rFonts w:ascii="Arial" w:hAnsi="Arial" w:cs="Arial"/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E861C0">
        <w:rPr>
          <w:rFonts w:ascii="Arial" w:hAnsi="Arial" w:cs="Arial"/>
          <w:color w:val="1B1B1B"/>
          <w:sz w:val="22"/>
        </w:rPr>
        <w:t>art. 117 ust. 4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E861C0">
        <w:rPr>
          <w:rFonts w:ascii="Arial" w:hAnsi="Arial" w:cs="Arial"/>
          <w:color w:val="1B1B1B"/>
          <w:sz w:val="22"/>
        </w:rPr>
        <w:t>art. 94 ust. 2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E861C0">
        <w:rPr>
          <w:rFonts w:ascii="Arial" w:hAnsi="Arial" w:cs="Arial"/>
          <w:color w:val="1B1B1B"/>
          <w:sz w:val="22"/>
        </w:rPr>
        <w:t>art. 117 ust. 4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0A5F94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E861C0">
        <w:rPr>
          <w:rFonts w:ascii="Arial" w:hAnsi="Arial" w:cs="Arial"/>
          <w:color w:val="1B1B1B"/>
          <w:sz w:val="22"/>
        </w:rPr>
        <w:t>art. 94 ust. 2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lastRenderedPageBreak/>
        <w:t xml:space="preserve">Poświadczenia zgodności cyfrowego odwzorowania z dokumentem w postaci papierowej, o którym mowa w </w:t>
      </w:r>
      <w:r w:rsidRPr="00E861C0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E861C0">
        <w:rPr>
          <w:rFonts w:ascii="Arial" w:hAnsi="Arial" w:cs="Arial"/>
          <w:color w:val="000000" w:themeColor="text1"/>
          <w:sz w:val="22"/>
        </w:rPr>
        <w:t>2</w:t>
      </w:r>
      <w:r w:rsidR="0047134B" w:rsidRPr="00E861C0">
        <w:rPr>
          <w:rFonts w:ascii="Arial" w:hAnsi="Arial" w:cs="Arial"/>
          <w:color w:val="000000" w:themeColor="text1"/>
          <w:sz w:val="22"/>
        </w:rPr>
        <w:t>3</w:t>
      </w:r>
      <w:r w:rsidRPr="00E861C0">
        <w:rPr>
          <w:rFonts w:ascii="Arial" w:hAnsi="Arial" w:cs="Arial"/>
          <w:color w:val="000000"/>
          <w:sz w:val="22"/>
        </w:rPr>
        <w:t>, dokonuje w przypadku:</w:t>
      </w:r>
    </w:p>
    <w:p w:rsidR="00D560AC" w:rsidRPr="00E861C0" w:rsidRDefault="00D560AC" w:rsidP="002B601B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podmiotowych śr</w:t>
      </w:r>
      <w:r w:rsidR="00662200" w:rsidRPr="00E861C0">
        <w:rPr>
          <w:rFonts w:ascii="Arial" w:hAnsi="Arial" w:cs="Arial"/>
          <w:color w:val="000000"/>
          <w:sz w:val="22"/>
        </w:rPr>
        <w:t>odków dowodowych - odpowiednio Wykonawca, W</w:t>
      </w:r>
      <w:r w:rsidRPr="00E861C0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E861C0" w:rsidRDefault="00D560AC" w:rsidP="002B601B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E861C0">
        <w:rPr>
          <w:rFonts w:ascii="Arial" w:hAnsi="Arial" w:cs="Arial"/>
          <w:color w:val="1B1B1B"/>
          <w:sz w:val="22"/>
        </w:rPr>
        <w:t>art. 94 ust. 2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E861C0">
        <w:rPr>
          <w:rFonts w:ascii="Arial" w:hAnsi="Arial" w:cs="Arial"/>
          <w:color w:val="1B1B1B"/>
          <w:sz w:val="22"/>
        </w:rPr>
        <w:t>art. 117 ust. 4</w:t>
      </w:r>
      <w:r w:rsidRPr="00E861C0">
        <w:rPr>
          <w:rFonts w:ascii="Arial" w:hAnsi="Arial" w:cs="Arial"/>
          <w:color w:val="000000"/>
          <w:sz w:val="22"/>
        </w:rPr>
        <w:t xml:space="preserve"> ustawy</w:t>
      </w:r>
      <w:r w:rsidR="00AF0905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E861C0">
        <w:rPr>
          <w:rFonts w:ascii="Arial" w:hAnsi="Arial" w:cs="Arial"/>
          <w:color w:val="000000"/>
          <w:sz w:val="22"/>
        </w:rPr>
        <w:t>niającego zasoby - odpowiednio Wykonawca lub W</w:t>
      </w:r>
      <w:r w:rsidRPr="00E861C0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E861C0" w:rsidRDefault="00D560AC" w:rsidP="002B601B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E861C0" w:rsidRDefault="00D560AC" w:rsidP="002B601B">
      <w:pPr>
        <w:pStyle w:val="Akapitzlist"/>
        <w:numPr>
          <w:ilvl w:val="0"/>
          <w:numId w:val="21"/>
        </w:numPr>
        <w:spacing w:before="26" w:after="24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E861C0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E861C0">
        <w:rPr>
          <w:rFonts w:ascii="Arial" w:hAnsi="Arial" w:cs="Arial"/>
          <w:color w:val="000000" w:themeColor="text1"/>
          <w:sz w:val="22"/>
        </w:rPr>
        <w:t>23</w:t>
      </w:r>
      <w:r w:rsidRPr="00E861C0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E861C0">
        <w:rPr>
          <w:rFonts w:ascii="Arial" w:hAnsi="Arial" w:cs="Arial"/>
          <w:color w:val="000000"/>
          <w:sz w:val="22"/>
        </w:rPr>
        <w:t xml:space="preserve"> </w:t>
      </w:r>
    </w:p>
    <w:p w:rsidR="00A10AEA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 w:rsidRPr="00E861C0">
        <w:rPr>
          <w:rFonts w:ascii="Arial" w:hAnsi="Arial" w:cs="Arial"/>
          <w:color w:val="000000"/>
          <w:sz w:val="22"/>
        </w:rPr>
        <w:t>owanym podpisem elektronicznym,</w:t>
      </w:r>
      <w:r w:rsidRPr="00E861C0">
        <w:rPr>
          <w:rFonts w:ascii="Arial" w:hAnsi="Arial" w:cs="Arial"/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E861C0">
        <w:rPr>
          <w:rFonts w:ascii="Arial" w:hAnsi="Arial" w:cs="Arial"/>
          <w:color w:val="000000"/>
          <w:sz w:val="22"/>
        </w:rPr>
        <w:t xml:space="preserve"> </w:t>
      </w:r>
    </w:p>
    <w:p w:rsidR="00D560AC" w:rsidRPr="00E861C0" w:rsidRDefault="00D560AC" w:rsidP="002B601B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E861C0" w:rsidRDefault="00D560AC" w:rsidP="002B601B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E861C0" w:rsidRDefault="00D560AC" w:rsidP="002B601B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E861C0" w:rsidRDefault="00D560AC" w:rsidP="002B601B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umożliwiają prezentację treści w postaci papierowej, w szczególności za pomocą wydruku;</w:t>
      </w:r>
    </w:p>
    <w:p w:rsidR="00D560AC" w:rsidRPr="00E861C0" w:rsidRDefault="00D560AC" w:rsidP="002B601B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zawierają dane w układzie niepozostawiającym wątpliwości co do treści i kontekstu zapisanych informacji.</w:t>
      </w:r>
    </w:p>
    <w:p w:rsidR="00D26118" w:rsidRPr="00E861C0" w:rsidRDefault="009B431F" w:rsidP="002B601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E861C0">
        <w:rPr>
          <w:rFonts w:ascii="Arial" w:eastAsia="Calibri" w:hAnsi="Arial" w:cs="Arial"/>
          <w:sz w:val="22"/>
          <w:lang w:eastAsia="en-US"/>
        </w:rPr>
        <w:t>D</w:t>
      </w:r>
      <w:r w:rsidR="00D26118" w:rsidRPr="00E861C0">
        <w:rPr>
          <w:rFonts w:ascii="Arial" w:eastAsia="Calibri" w:hAnsi="Arial" w:cs="Arial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E861C0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="00D26118" w:rsidRPr="00E861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E861C0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="00D26118" w:rsidRPr="00E861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E861C0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="00D26118" w:rsidRPr="00E861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E861C0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="00D26118" w:rsidRPr="00E861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E861C0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="00D26118" w:rsidRPr="00E861C0">
        <w:rPr>
          <w:rFonts w:ascii="Arial" w:eastAsia="Calibri" w:hAnsi="Arial" w:cs="Arial"/>
          <w:sz w:val="22"/>
          <w:lang w:eastAsia="en-US"/>
        </w:rPr>
        <w:t xml:space="preserve">; .xls; </w:t>
      </w:r>
      <w:r w:rsidR="00D86DF3" w:rsidRPr="00E861C0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D86DF3" w:rsidRPr="00E861C0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="00D86DF3" w:rsidRPr="00E861C0">
        <w:rPr>
          <w:rFonts w:ascii="Arial" w:eastAsia="Calibri" w:hAnsi="Arial" w:cs="Arial"/>
          <w:sz w:val="22"/>
          <w:lang w:eastAsia="en-US"/>
        </w:rPr>
        <w:t xml:space="preserve">; </w:t>
      </w:r>
      <w:r w:rsidR="002964E8" w:rsidRPr="00E861C0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2964E8" w:rsidRPr="00E861C0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="002964E8" w:rsidRPr="00E861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E861C0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="002964E8" w:rsidRPr="00E861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E861C0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="002964E8" w:rsidRPr="00E861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E861C0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="002964E8" w:rsidRPr="00E861C0">
        <w:rPr>
          <w:rFonts w:ascii="Arial" w:eastAsia="Calibri" w:hAnsi="Arial" w:cs="Arial"/>
          <w:sz w:val="22"/>
          <w:lang w:eastAsia="en-US"/>
        </w:rPr>
        <w:t>;</w:t>
      </w:r>
      <w:r w:rsidR="00726827" w:rsidRPr="00E861C0">
        <w:rPr>
          <w:rFonts w:ascii="Arial" w:eastAsia="Calibri" w:hAnsi="Arial" w:cs="Arial"/>
          <w:sz w:val="22"/>
          <w:lang w:eastAsia="en-US"/>
        </w:rPr>
        <w:t xml:space="preserve"> .mp3; .</w:t>
      </w:r>
      <w:proofErr w:type="spellStart"/>
      <w:r w:rsidR="00726827" w:rsidRPr="00E861C0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726827" w:rsidRPr="00E861C0">
        <w:rPr>
          <w:rFonts w:ascii="Arial" w:eastAsia="Calibri" w:hAnsi="Arial" w:cs="Arial"/>
          <w:sz w:val="22"/>
          <w:lang w:eastAsia="en-US"/>
        </w:rPr>
        <w:t>;</w:t>
      </w:r>
      <w:r w:rsidR="002964E8" w:rsidRPr="00E861C0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 następujących formatów: .zip</w:t>
      </w:r>
      <w:r w:rsidR="00565B3B" w:rsidRPr="00E861C0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E861C0">
        <w:rPr>
          <w:rFonts w:ascii="Arial" w:eastAsia="Calibri" w:hAnsi="Arial" w:cs="Arial"/>
          <w:sz w:val="22"/>
          <w:lang w:eastAsia="en-US"/>
        </w:rPr>
        <w:t>.7Z</w:t>
      </w:r>
      <w:r w:rsidR="00F6510D">
        <w:rPr>
          <w:rFonts w:ascii="Arial" w:eastAsia="Calibri" w:hAnsi="Arial" w:cs="Arial"/>
          <w:sz w:val="22"/>
          <w:lang w:eastAsia="en-US"/>
        </w:rPr>
        <w:t>.</w:t>
      </w:r>
    </w:p>
    <w:p w:rsidR="00431ED8" w:rsidRPr="00E861C0" w:rsidRDefault="00431ED8" w:rsidP="002B601B">
      <w:pPr>
        <w:pStyle w:val="pkt1"/>
        <w:numPr>
          <w:ilvl w:val="0"/>
          <w:numId w:val="21"/>
        </w:numPr>
        <w:spacing w:before="26" w:after="0" w:line="360" w:lineRule="auto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E861C0">
        <w:rPr>
          <w:rFonts w:ascii="Arial" w:hAnsi="Arial" w:cs="Arial"/>
          <w:color w:val="1B1B1B"/>
          <w:sz w:val="22"/>
          <w:szCs w:val="22"/>
        </w:rPr>
        <w:t>ustawy</w:t>
      </w:r>
      <w:r w:rsidRPr="00E861C0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2019 r. poz. 1010 i 1649), jeżeli Wykonawca, wraz z przekazaniem takich informacji, zastrzegł, że nie mogą być one udostępniane oraz wykazał, że zastrzeżone </w:t>
      </w:r>
      <w:r w:rsidRPr="00E861C0">
        <w:rPr>
          <w:rFonts w:ascii="Arial" w:hAnsi="Arial" w:cs="Arial"/>
          <w:color w:val="000000"/>
          <w:sz w:val="22"/>
          <w:szCs w:val="22"/>
        </w:rPr>
        <w:lastRenderedPageBreak/>
        <w:t>informacje stanowią tajemnicę przedsiębiorstwa. Wykonawca nie może zastrzec informacji, o których mowa w art. 222 ust. 5.</w:t>
      </w:r>
    </w:p>
    <w:p w:rsidR="003F2F74" w:rsidRPr="00E861C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SPO</w:t>
      </w:r>
      <w:r w:rsidR="006C1AFF" w:rsidRPr="00E861C0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E861C0" w:rsidRDefault="007747A2" w:rsidP="007747A2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3E3F4F" w:rsidRPr="00E861C0" w:rsidRDefault="003E3F4F" w:rsidP="002B601B">
      <w:pPr>
        <w:pStyle w:val="pkt1"/>
        <w:numPr>
          <w:ilvl w:val="0"/>
          <w:numId w:val="13"/>
        </w:numPr>
        <w:spacing w:after="120" w:line="360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E861C0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E861C0" w:rsidRDefault="003E3F4F" w:rsidP="002B601B">
      <w:pPr>
        <w:pStyle w:val="pkt1"/>
        <w:numPr>
          <w:ilvl w:val="0"/>
          <w:numId w:val="14"/>
        </w:numPr>
        <w:spacing w:after="0" w:line="360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E861C0">
        <w:rPr>
          <w:rFonts w:ascii="Arial" w:hAnsi="Arial" w:cs="Arial"/>
          <w:b/>
          <w:sz w:val="22"/>
          <w:szCs w:val="22"/>
        </w:rPr>
        <w:t>Ofert</w:t>
      </w:r>
      <w:r w:rsidR="0090320A" w:rsidRPr="00E861C0">
        <w:rPr>
          <w:rFonts w:ascii="Arial" w:hAnsi="Arial" w:cs="Arial"/>
          <w:b/>
          <w:sz w:val="22"/>
          <w:szCs w:val="22"/>
        </w:rPr>
        <w:t>ę</w:t>
      </w:r>
      <w:r w:rsidRPr="00E861C0">
        <w:rPr>
          <w:rFonts w:ascii="Arial" w:hAnsi="Arial" w:cs="Arial"/>
          <w:b/>
          <w:sz w:val="22"/>
          <w:szCs w:val="22"/>
        </w:rPr>
        <w:t xml:space="preserve"> należy złożyć : </w:t>
      </w:r>
      <w:r w:rsidRPr="00E861C0">
        <w:rPr>
          <w:rFonts w:ascii="Arial" w:hAnsi="Arial" w:cs="Arial"/>
          <w:b/>
          <w:color w:val="0000FF"/>
          <w:sz w:val="22"/>
          <w:szCs w:val="22"/>
        </w:rPr>
        <w:t>do</w:t>
      </w:r>
      <w:r w:rsidRPr="00E861C0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E861C0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0F122C">
        <w:rPr>
          <w:rFonts w:ascii="Arial" w:hAnsi="Arial" w:cs="Arial"/>
          <w:b/>
          <w:color w:val="0000FF"/>
          <w:sz w:val="22"/>
          <w:szCs w:val="22"/>
        </w:rPr>
        <w:t>25</w:t>
      </w:r>
      <w:r w:rsidR="00DD4341">
        <w:rPr>
          <w:rFonts w:ascii="Arial" w:hAnsi="Arial" w:cs="Arial"/>
          <w:b/>
          <w:color w:val="0000FF"/>
          <w:sz w:val="22"/>
          <w:szCs w:val="22"/>
        </w:rPr>
        <w:t>.04.</w:t>
      </w:r>
      <w:r w:rsidR="0044278B" w:rsidRPr="00E861C0">
        <w:rPr>
          <w:rFonts w:ascii="Arial" w:hAnsi="Arial" w:cs="Arial"/>
          <w:b/>
          <w:color w:val="0000FF"/>
          <w:sz w:val="22"/>
          <w:szCs w:val="22"/>
        </w:rPr>
        <w:t>2025</w:t>
      </w:r>
      <w:r w:rsidR="007C5247" w:rsidRPr="00E861C0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E861C0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E861C0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E861C0" w:rsidRDefault="003E3F4F" w:rsidP="002B601B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E861C0" w:rsidRDefault="003E3F4F" w:rsidP="002B601B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E861C0">
        <w:rPr>
          <w:rFonts w:ascii="Arial" w:hAnsi="Arial" w:cs="Arial"/>
          <w:color w:val="000000"/>
          <w:sz w:val="22"/>
        </w:rPr>
        <w:t>W</w:t>
      </w:r>
      <w:r w:rsidRPr="00E861C0">
        <w:rPr>
          <w:rFonts w:ascii="Arial" w:hAnsi="Arial" w:cs="Arial"/>
          <w:color w:val="000000"/>
          <w:sz w:val="22"/>
        </w:rPr>
        <w:t>ykonawca może wycofać ofertę.</w:t>
      </w:r>
    </w:p>
    <w:p w:rsidR="00246237" w:rsidRPr="00E861C0" w:rsidRDefault="00246237" w:rsidP="002B601B">
      <w:pPr>
        <w:pStyle w:val="pkt1"/>
        <w:numPr>
          <w:ilvl w:val="0"/>
          <w:numId w:val="13"/>
        </w:numPr>
        <w:spacing w:after="120" w:line="360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E861C0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9F0A2B" w:rsidRPr="009F0A2B" w:rsidRDefault="003645FB" w:rsidP="009F0A2B">
      <w:pPr>
        <w:pStyle w:val="pkt1"/>
        <w:numPr>
          <w:ilvl w:val="0"/>
          <w:numId w:val="15"/>
        </w:numPr>
        <w:spacing w:before="0" w:after="0" w:line="360" w:lineRule="auto"/>
        <w:ind w:left="1423" w:hanging="357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</w:p>
    <w:p w:rsidR="003E3F4F" w:rsidRPr="00E861C0" w:rsidRDefault="005D7570" w:rsidP="009F0A2B">
      <w:pPr>
        <w:pStyle w:val="pkt1"/>
        <w:spacing w:after="120" w:line="360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3645FB" w:rsidRPr="00E861C0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E861C0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E861C0" w:rsidRDefault="00365EE4" w:rsidP="002B601B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E861C0">
        <w:rPr>
          <w:rFonts w:ascii="Arial" w:hAnsi="Arial" w:cs="Arial"/>
          <w:color w:val="000000" w:themeColor="text1"/>
          <w:sz w:val="22"/>
        </w:rPr>
        <w:t xml:space="preserve">, składa się elektronicznie za pośrednictwem </w:t>
      </w:r>
      <w:r w:rsidRPr="00E861C0">
        <w:rPr>
          <w:rFonts w:ascii="Arial" w:hAnsi="Arial" w:cs="Arial"/>
          <w:b/>
          <w:color w:val="000000" w:themeColor="text1"/>
          <w:sz w:val="22"/>
        </w:rPr>
        <w:t>Formularza</w:t>
      </w:r>
      <w:r w:rsidRPr="00E861C0">
        <w:rPr>
          <w:rFonts w:ascii="Arial" w:hAnsi="Arial" w:cs="Arial"/>
          <w:color w:val="000000" w:themeColor="text1"/>
          <w:sz w:val="22"/>
        </w:rPr>
        <w:t xml:space="preserve"> </w:t>
      </w:r>
      <w:r w:rsidRPr="00E861C0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E861C0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E861C0" w:rsidRDefault="00365EE4" w:rsidP="002B601B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E861C0" w:rsidRDefault="00E70117" w:rsidP="002B601B">
      <w:pPr>
        <w:pStyle w:val="Akapitzlist"/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E861C0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E861C0">
        <w:rPr>
          <w:rFonts w:ascii="Arial" w:hAnsi="Arial" w:cs="Arial"/>
          <w:b/>
          <w:color w:val="000000" w:themeColor="text1"/>
          <w:sz w:val="22"/>
        </w:rPr>
        <w:t>ZŁÓŻ OFERTĘ</w:t>
      </w:r>
      <w:r w:rsidRPr="00E861C0">
        <w:rPr>
          <w:rFonts w:ascii="Arial" w:hAnsi="Arial" w:cs="Arial"/>
          <w:b/>
          <w:color w:val="000000" w:themeColor="text1"/>
          <w:sz w:val="22"/>
        </w:rPr>
        <w:t>”</w:t>
      </w:r>
      <w:r w:rsidRPr="00E861C0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E861C0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E861C0" w:rsidRDefault="00AF2195" w:rsidP="002B601B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861C0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E861C0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E861C0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E861C0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E861C0" w:rsidRDefault="00E70117" w:rsidP="002B601B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E861C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E861C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</w:t>
      </w:r>
      <w:r w:rsidRPr="00E861C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E861C0" w:rsidRDefault="00E70117" w:rsidP="002B601B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E861C0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E861C0" w:rsidRDefault="00E70117" w:rsidP="002B601B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E861C0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AF2195" w:rsidRPr="00E861C0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E861C0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E861C0">
        <w:rPr>
          <w:rFonts w:ascii="Arial" w:hAnsi="Arial" w:cs="Arial"/>
          <w:color w:val="000000" w:themeColor="text1"/>
          <w:sz w:val="22"/>
          <w:szCs w:val="22"/>
        </w:rPr>
        <w:t>u</w:t>
      </w:r>
      <w:r w:rsidRPr="00E861C0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E861C0" w:rsidRDefault="00E70117" w:rsidP="002B601B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E861C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E861C0" w:rsidRDefault="00102A09" w:rsidP="002B601B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</w:t>
      </w:r>
      <w:r w:rsidRPr="00E861C0">
        <w:rPr>
          <w:rFonts w:ascii="Arial" w:hAnsi="Arial" w:cs="Arial"/>
          <w:color w:val="000000" w:themeColor="text1"/>
          <w:sz w:val="22"/>
        </w:rPr>
        <w:lastRenderedPageBreak/>
        <w:t xml:space="preserve">dotyczącej danego postępowania oraz  stronie głównej Platformy pod adresem  </w:t>
      </w:r>
      <w:hyperlink r:id="rId15" w:history="1">
        <w:r w:rsidRPr="00E861C0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E861C0" w:rsidRDefault="00435D09" w:rsidP="002B601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861C0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E861C0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E861C0">
        <w:rPr>
          <w:rFonts w:ascii="Arial" w:hAnsi="Arial" w:cs="Arial"/>
          <w:b/>
          <w:color w:val="000000" w:themeColor="text1"/>
          <w:sz w:val="22"/>
        </w:rPr>
        <w:t>150 MB</w:t>
      </w:r>
      <w:r w:rsidRPr="00E861C0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E861C0" w:rsidRDefault="00435D09" w:rsidP="002B601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i/>
          <w:color w:val="000000" w:themeColor="text1"/>
          <w:sz w:val="22"/>
        </w:rPr>
      </w:pPr>
      <w:r w:rsidRPr="00E861C0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E861C0">
        <w:rPr>
          <w:rFonts w:ascii="Arial" w:hAnsi="Arial" w:cs="Arial"/>
          <w:color w:val="000000" w:themeColor="text1"/>
          <w:sz w:val="22"/>
        </w:rPr>
        <w:t>munikacji elektronicznej w postę</w:t>
      </w:r>
      <w:r w:rsidRPr="00E861C0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E861C0">
        <w:rPr>
          <w:rFonts w:ascii="Arial" w:hAnsi="Arial" w:cs="Arial"/>
          <w:color w:val="000000" w:themeColor="text1"/>
          <w:sz w:val="22"/>
        </w:rPr>
        <w:t>n</w:t>
      </w:r>
      <w:r w:rsidRPr="00E861C0">
        <w:rPr>
          <w:rFonts w:ascii="Arial" w:hAnsi="Arial" w:cs="Arial"/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861C0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8A5A46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E861C0" w:rsidRDefault="003F2F74" w:rsidP="000708CA">
      <w:pPr>
        <w:pStyle w:val="Akapitzlist"/>
        <w:spacing w:before="26" w:after="0" w:line="360" w:lineRule="auto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E861C0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E861C0" w:rsidRDefault="007747A2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8352DB" w:rsidRPr="00E861C0" w:rsidRDefault="008352DB" w:rsidP="002B601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Otwar</w:t>
      </w:r>
      <w:r w:rsidR="007C5247" w:rsidRPr="00E861C0">
        <w:rPr>
          <w:rFonts w:ascii="Arial" w:hAnsi="Arial" w:cs="Arial"/>
          <w:sz w:val="22"/>
        </w:rPr>
        <w:t xml:space="preserve">cie ofert nastąpi w dniu </w:t>
      </w:r>
      <w:r w:rsidR="000F122C">
        <w:rPr>
          <w:rFonts w:ascii="Arial" w:hAnsi="Arial" w:cs="Arial"/>
          <w:b/>
          <w:color w:val="0000FF"/>
          <w:sz w:val="22"/>
        </w:rPr>
        <w:t>25</w:t>
      </w:r>
      <w:r w:rsidR="00DD4341">
        <w:rPr>
          <w:rFonts w:ascii="Arial" w:hAnsi="Arial" w:cs="Arial"/>
          <w:b/>
          <w:color w:val="0000FF"/>
          <w:sz w:val="22"/>
        </w:rPr>
        <w:t>.04.</w:t>
      </w:r>
      <w:r w:rsidR="0044278B" w:rsidRPr="00E861C0">
        <w:rPr>
          <w:rFonts w:ascii="Arial" w:hAnsi="Arial" w:cs="Arial"/>
          <w:b/>
          <w:color w:val="0000FF"/>
          <w:sz w:val="22"/>
        </w:rPr>
        <w:t>2025</w:t>
      </w:r>
      <w:r w:rsidR="007C5247" w:rsidRPr="00E861C0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E861C0">
        <w:rPr>
          <w:rFonts w:ascii="Arial" w:hAnsi="Arial" w:cs="Arial"/>
          <w:sz w:val="22"/>
        </w:rPr>
        <w:t xml:space="preserve">. </w:t>
      </w:r>
      <w:r w:rsidR="007C5247" w:rsidRPr="00E861C0">
        <w:rPr>
          <w:rFonts w:ascii="Arial" w:hAnsi="Arial" w:cs="Arial"/>
          <w:b/>
          <w:color w:val="0000FF"/>
          <w:sz w:val="22"/>
        </w:rPr>
        <w:t xml:space="preserve">o godz. </w:t>
      </w:r>
      <w:r w:rsidR="00DD4341">
        <w:rPr>
          <w:rFonts w:ascii="Arial" w:hAnsi="Arial" w:cs="Arial"/>
          <w:b/>
          <w:color w:val="0000FF"/>
          <w:sz w:val="22"/>
        </w:rPr>
        <w:t>10:30</w:t>
      </w:r>
    </w:p>
    <w:p w:rsidR="008352DB" w:rsidRPr="00E861C0" w:rsidRDefault="008352DB" w:rsidP="002B601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</w:t>
      </w:r>
      <w:bookmarkStart w:id="0" w:name="_GoBack"/>
      <w:bookmarkEnd w:id="0"/>
      <w:r w:rsidRPr="00E861C0">
        <w:rPr>
          <w:rFonts w:ascii="Arial" w:hAnsi="Arial" w:cs="Arial"/>
          <w:color w:val="000000"/>
          <w:sz w:val="22"/>
        </w:rPr>
        <w:t>włocznie po usunięciu awarii.</w:t>
      </w:r>
    </w:p>
    <w:p w:rsidR="008352DB" w:rsidRPr="00E861C0" w:rsidRDefault="008352DB" w:rsidP="003F2F7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11793E" w:rsidRPr="00E861C0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E861C0" w:rsidRDefault="007B5D05" w:rsidP="007B5D05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B237B1" w:rsidRPr="00E861C0" w:rsidRDefault="00B237B1" w:rsidP="002B601B">
      <w:pPr>
        <w:pStyle w:val="Skrconyadreszwrotny"/>
        <w:numPr>
          <w:ilvl w:val="0"/>
          <w:numId w:val="10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E861C0">
        <w:rPr>
          <w:rFonts w:ascii="Arial" w:hAnsi="Arial" w:cs="Arial"/>
          <w:sz w:val="22"/>
          <w:szCs w:val="22"/>
        </w:rPr>
        <w:t>W</w:t>
      </w:r>
      <w:r w:rsidRPr="00E861C0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E861C0" w:rsidRDefault="00B237B1" w:rsidP="002B601B">
      <w:pPr>
        <w:pStyle w:val="Skrconyadreszwrotny"/>
        <w:numPr>
          <w:ilvl w:val="0"/>
          <w:numId w:val="10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E861C0" w:rsidRDefault="00B237B1" w:rsidP="002B601B">
      <w:pPr>
        <w:pStyle w:val="Skrconyadreszwrotny"/>
        <w:numPr>
          <w:ilvl w:val="0"/>
          <w:numId w:val="10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861C0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E861C0" w:rsidRDefault="000C0FB8" w:rsidP="002B601B">
      <w:pPr>
        <w:pStyle w:val="Akapitzlist"/>
        <w:numPr>
          <w:ilvl w:val="0"/>
          <w:numId w:val="10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Jeżeli została złożona oferta, której wybór prowadziłby do powstania u Zamawiającego obowiązku podatkowego zgodnie z </w:t>
      </w:r>
      <w:r w:rsidRPr="00E861C0">
        <w:rPr>
          <w:rFonts w:ascii="Arial" w:hAnsi="Arial" w:cs="Arial"/>
          <w:color w:val="1B1B1B"/>
          <w:sz w:val="22"/>
        </w:rPr>
        <w:t>ustawą</w:t>
      </w:r>
      <w:r w:rsidRPr="00E861C0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E861C0">
        <w:rPr>
          <w:rFonts w:ascii="Arial" w:hAnsi="Arial" w:cs="Arial"/>
          <w:color w:val="000000"/>
          <w:sz w:val="22"/>
        </w:rPr>
        <w:t>późn</w:t>
      </w:r>
      <w:proofErr w:type="spellEnd"/>
      <w:r w:rsidRPr="00E861C0">
        <w:rPr>
          <w:rFonts w:ascii="Arial" w:hAnsi="Arial" w:cs="Arial"/>
          <w:color w:val="000000"/>
          <w:sz w:val="22"/>
        </w:rPr>
        <w:t>. zm.), dla celów zastosowania kryterium ceny lub kosztu Zamawiający dolicza do przedstawionej w tej ofercie ceny kwotę podatku od towarów i usług, którą miałby obowiązek rozliczyć.</w:t>
      </w:r>
    </w:p>
    <w:p w:rsidR="000C0FB8" w:rsidRPr="00E861C0" w:rsidRDefault="000C0FB8" w:rsidP="002B601B">
      <w:pPr>
        <w:pStyle w:val="Akapitzlist"/>
        <w:numPr>
          <w:ilvl w:val="0"/>
          <w:numId w:val="10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E861C0" w:rsidRDefault="000C0FB8" w:rsidP="002B601B">
      <w:pPr>
        <w:pStyle w:val="Akapitzlist"/>
        <w:numPr>
          <w:ilvl w:val="0"/>
          <w:numId w:val="11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poinformowania Zamawiającego, że wybór jego oferty będzie prowadził do powstania u Zamawiającego obowiązku podatkowego;</w:t>
      </w:r>
    </w:p>
    <w:p w:rsidR="000C0FB8" w:rsidRPr="00E861C0" w:rsidRDefault="000C0FB8" w:rsidP="002B601B">
      <w:pPr>
        <w:pStyle w:val="Akapitzlist"/>
        <w:numPr>
          <w:ilvl w:val="0"/>
          <w:numId w:val="11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E861C0" w:rsidRDefault="000C0FB8" w:rsidP="002B601B">
      <w:pPr>
        <w:pStyle w:val="Akapitzlist"/>
        <w:numPr>
          <w:ilvl w:val="0"/>
          <w:numId w:val="11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lastRenderedPageBreak/>
        <w:t>wskazania wartości towaru lub usługi objętego obowiązkiem podatkowym Zamawiającego, bez kwoty podatku;</w:t>
      </w:r>
    </w:p>
    <w:p w:rsidR="000C0FB8" w:rsidRPr="00042F88" w:rsidRDefault="000C0FB8" w:rsidP="002B601B">
      <w:pPr>
        <w:pStyle w:val="Akapitzlist"/>
        <w:numPr>
          <w:ilvl w:val="0"/>
          <w:numId w:val="11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Default="00042F88" w:rsidP="00042F88">
      <w:pPr>
        <w:pStyle w:val="Skrconyadreszwrotny"/>
        <w:numPr>
          <w:ilvl w:val="0"/>
          <w:numId w:val="10"/>
        </w:numPr>
        <w:spacing w:line="360" w:lineRule="auto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042F88">
        <w:rPr>
          <w:rFonts w:ascii="Arial" w:hAnsi="Arial" w:cs="Arial"/>
          <w:color w:val="000000"/>
          <w:sz w:val="22"/>
          <w:szCs w:val="22"/>
        </w:rPr>
        <w:t>Ceny jednostkowe złożone w ofercie nie mogą ulec zmianie w trakcie realizacji umowy.</w:t>
      </w:r>
    </w:p>
    <w:p w:rsidR="00042F88" w:rsidRPr="00042F88" w:rsidRDefault="00042F88" w:rsidP="00042F88">
      <w:pPr>
        <w:pStyle w:val="Skrconyadreszwrotny"/>
        <w:spacing w:line="360" w:lineRule="auto"/>
        <w:ind w:left="1068"/>
        <w:jc w:val="both"/>
        <w:rPr>
          <w:rFonts w:ascii="Arial" w:hAnsi="Arial" w:cs="Arial"/>
          <w:color w:val="000000"/>
          <w:sz w:val="22"/>
          <w:szCs w:val="22"/>
        </w:rPr>
      </w:pPr>
    </w:p>
    <w:p w:rsidR="00390081" w:rsidRPr="002325AC" w:rsidRDefault="0011793E" w:rsidP="002325A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E861C0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2325AC" w:rsidRPr="002325AC" w:rsidRDefault="002325AC" w:rsidP="002325AC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0088D" w:rsidRPr="00E861C0" w:rsidRDefault="0090088D" w:rsidP="0090088D">
      <w:pPr>
        <w:ind w:left="708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1.  Kryteria wyboru oferty i ich znaczenie :</w:t>
      </w:r>
    </w:p>
    <w:p w:rsidR="0090088D" w:rsidRPr="002325AC" w:rsidRDefault="0090088D" w:rsidP="002B601B">
      <w:pPr>
        <w:pStyle w:val="Akapitzlist"/>
        <w:numPr>
          <w:ilvl w:val="0"/>
          <w:numId w:val="36"/>
        </w:numPr>
        <w:spacing w:after="0"/>
        <w:rPr>
          <w:rFonts w:ascii="Arial" w:hAnsi="Arial" w:cs="Arial"/>
          <w:color w:val="000000"/>
          <w:sz w:val="22"/>
        </w:rPr>
      </w:pPr>
      <w:r w:rsidRPr="002325AC">
        <w:rPr>
          <w:rFonts w:ascii="Arial" w:hAnsi="Arial" w:cs="Arial"/>
          <w:b/>
          <w:color w:val="000000"/>
          <w:sz w:val="22"/>
        </w:rPr>
        <w:t xml:space="preserve">Cena </w:t>
      </w:r>
      <w:r w:rsidRPr="002325AC">
        <w:rPr>
          <w:rFonts w:ascii="Arial" w:hAnsi="Arial" w:cs="Arial"/>
          <w:color w:val="000000"/>
          <w:sz w:val="22"/>
        </w:rPr>
        <w:t xml:space="preserve">– znaczenie kryterium – </w:t>
      </w:r>
      <w:r w:rsidR="00F6510D">
        <w:rPr>
          <w:rFonts w:ascii="Arial" w:hAnsi="Arial" w:cs="Arial"/>
          <w:color w:val="000000"/>
          <w:sz w:val="22"/>
        </w:rPr>
        <w:t>4</w:t>
      </w:r>
      <w:r w:rsidRPr="002325AC">
        <w:rPr>
          <w:rFonts w:ascii="Arial" w:hAnsi="Arial" w:cs="Arial"/>
          <w:color w:val="000000"/>
          <w:sz w:val="22"/>
        </w:rPr>
        <w:t>0%</w:t>
      </w:r>
    </w:p>
    <w:p w:rsidR="0090088D" w:rsidRPr="002325AC" w:rsidRDefault="0044278B" w:rsidP="002B601B">
      <w:pPr>
        <w:pStyle w:val="Akapitzlist"/>
        <w:numPr>
          <w:ilvl w:val="0"/>
          <w:numId w:val="36"/>
        </w:numPr>
        <w:spacing w:after="0"/>
        <w:rPr>
          <w:rFonts w:ascii="Arial" w:hAnsi="Arial" w:cs="Arial"/>
          <w:color w:val="000000"/>
          <w:sz w:val="22"/>
        </w:rPr>
      </w:pPr>
      <w:r w:rsidRPr="002325AC">
        <w:rPr>
          <w:rFonts w:ascii="Arial" w:hAnsi="Arial" w:cs="Arial"/>
          <w:b/>
          <w:color w:val="000000"/>
          <w:sz w:val="22"/>
        </w:rPr>
        <w:t>Jakość</w:t>
      </w:r>
      <w:r w:rsidRPr="002325AC">
        <w:rPr>
          <w:rFonts w:ascii="Arial" w:hAnsi="Arial" w:cs="Arial"/>
          <w:color w:val="000000"/>
          <w:sz w:val="22"/>
        </w:rPr>
        <w:t xml:space="preserve"> – znaczenie kryterium – </w:t>
      </w:r>
      <w:r w:rsidR="00F6510D">
        <w:rPr>
          <w:rFonts w:ascii="Arial" w:hAnsi="Arial" w:cs="Arial"/>
          <w:color w:val="000000"/>
          <w:sz w:val="22"/>
        </w:rPr>
        <w:t>6</w:t>
      </w:r>
      <w:r w:rsidRPr="002325AC">
        <w:rPr>
          <w:rFonts w:ascii="Arial" w:hAnsi="Arial" w:cs="Arial"/>
          <w:color w:val="000000"/>
          <w:sz w:val="22"/>
        </w:rPr>
        <w:t>0%</w:t>
      </w:r>
    </w:p>
    <w:p w:rsidR="002325AC" w:rsidRPr="00E861C0" w:rsidRDefault="002325AC" w:rsidP="002325AC">
      <w:pPr>
        <w:spacing w:after="0"/>
        <w:ind w:left="709"/>
        <w:rPr>
          <w:rFonts w:ascii="Arial" w:hAnsi="Arial" w:cs="Arial"/>
          <w:color w:val="000000"/>
          <w:sz w:val="22"/>
        </w:rPr>
      </w:pPr>
    </w:p>
    <w:p w:rsidR="0090088D" w:rsidRPr="00E861C0" w:rsidRDefault="0090088D" w:rsidP="002B601B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Arial" w:eastAsia="Calibri" w:hAnsi="Arial" w:cs="Arial"/>
          <w:sz w:val="22"/>
        </w:rPr>
      </w:pPr>
      <w:r w:rsidRPr="00E861C0">
        <w:rPr>
          <w:rFonts w:ascii="Arial" w:eastAsia="Calibri" w:hAnsi="Arial" w:cs="Arial"/>
          <w:bCs/>
          <w:sz w:val="22"/>
        </w:rPr>
        <w:t>Sposób oceny oferty:</w:t>
      </w:r>
    </w:p>
    <w:p w:rsidR="0090088D" w:rsidRPr="00E861C0" w:rsidRDefault="0090088D" w:rsidP="002B601B">
      <w:pPr>
        <w:numPr>
          <w:ilvl w:val="0"/>
          <w:numId w:val="6"/>
        </w:numPr>
        <w:spacing w:after="0"/>
        <w:ind w:left="1248"/>
        <w:rPr>
          <w:rFonts w:ascii="Arial" w:hAnsi="Arial" w:cs="Arial"/>
          <w:sz w:val="22"/>
          <w:lang w:eastAsia="en-US"/>
        </w:rPr>
      </w:pPr>
      <w:r w:rsidRPr="00E861C0">
        <w:rPr>
          <w:rFonts w:ascii="Arial" w:hAnsi="Arial" w:cs="Arial"/>
          <w:b/>
          <w:sz w:val="22"/>
          <w:lang w:eastAsia="en-US"/>
        </w:rPr>
        <w:t>Cena:</w:t>
      </w:r>
    </w:p>
    <w:p w:rsidR="0090088D" w:rsidRPr="00E861C0" w:rsidRDefault="0090088D" w:rsidP="0090088D">
      <w:pPr>
        <w:shd w:val="clear" w:color="auto" w:fill="FFFFFF"/>
        <w:ind w:left="1068"/>
        <w:jc w:val="both"/>
        <w:rPr>
          <w:rFonts w:ascii="Arial" w:eastAsia="Calibri" w:hAnsi="Arial" w:cs="Arial"/>
          <w:color w:val="000000"/>
          <w:sz w:val="22"/>
        </w:rPr>
      </w:pPr>
      <w:r w:rsidRPr="00E861C0">
        <w:rPr>
          <w:rFonts w:ascii="Arial" w:eastAsia="Calibri" w:hAnsi="Arial" w:cs="Arial"/>
          <w:color w:val="000000"/>
          <w:sz w:val="22"/>
        </w:rPr>
        <w:t xml:space="preserve">         Punkty w tym kryterium obliczone zostaną według wzoru:</w:t>
      </w:r>
    </w:p>
    <w:p w:rsidR="0090088D" w:rsidRPr="00E861C0" w:rsidRDefault="0090088D" w:rsidP="00390081">
      <w:pPr>
        <w:ind w:left="708"/>
        <w:rPr>
          <w:rFonts w:ascii="Arial" w:hAnsi="Arial" w:cs="Arial"/>
          <w:color w:val="000000"/>
          <w:sz w:val="22"/>
          <w:lang w:eastAsia="en-US"/>
        </w:rPr>
      </w:pPr>
      <w:r w:rsidRPr="00E861C0">
        <w:rPr>
          <w:rFonts w:ascii="Arial" w:hAnsi="Arial" w:cs="Arial"/>
          <w:sz w:val="22"/>
          <w:lang w:eastAsia="en-US"/>
        </w:rPr>
        <w:t xml:space="preserve">     </w:t>
      </w:r>
      <w:r w:rsidRPr="00E861C0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</w:t>
      </w:r>
      <w:r w:rsidR="007C7DF2" w:rsidRPr="00E861C0">
        <w:rPr>
          <w:rFonts w:ascii="Arial" w:hAnsi="Arial" w:cs="Arial"/>
          <w:color w:val="000000"/>
          <w:sz w:val="22"/>
          <w:lang w:eastAsia="en-US"/>
        </w:rPr>
        <w:t xml:space="preserve">           </w:t>
      </w:r>
      <w:r w:rsidRPr="00E861C0">
        <w:rPr>
          <w:rFonts w:ascii="Arial" w:hAnsi="Arial" w:cs="Arial"/>
          <w:color w:val="000000"/>
          <w:sz w:val="22"/>
          <w:lang w:eastAsia="en-US"/>
        </w:rPr>
        <w:t xml:space="preserve">  najniższa cena  brutto spośród badanych ofert</w:t>
      </w:r>
    </w:p>
    <w:p w:rsidR="0090088D" w:rsidRPr="00E861C0" w:rsidRDefault="0090088D" w:rsidP="0090088D">
      <w:pPr>
        <w:ind w:left="708"/>
        <w:jc w:val="both"/>
        <w:rPr>
          <w:rFonts w:ascii="Arial" w:hAnsi="Arial" w:cs="Arial"/>
          <w:color w:val="000000"/>
          <w:sz w:val="22"/>
          <w:lang w:eastAsia="en-US"/>
        </w:rPr>
      </w:pPr>
      <w:r w:rsidRPr="00E861C0">
        <w:rPr>
          <w:rFonts w:ascii="Arial" w:hAnsi="Arial" w:cs="Arial"/>
          <w:color w:val="000000"/>
          <w:sz w:val="22"/>
          <w:lang w:eastAsia="en-US"/>
        </w:rPr>
        <w:t xml:space="preserve">    liczba uzyskanych punktów  =  ---------------------</w:t>
      </w:r>
      <w:r w:rsidR="007B5D05" w:rsidRPr="00E861C0">
        <w:rPr>
          <w:rFonts w:ascii="Arial" w:hAnsi="Arial" w:cs="Arial"/>
          <w:color w:val="000000"/>
          <w:sz w:val="22"/>
          <w:lang w:eastAsia="en-US"/>
        </w:rPr>
        <w:t>-----------</w:t>
      </w:r>
      <w:r w:rsidRPr="00E861C0">
        <w:rPr>
          <w:rFonts w:ascii="Arial" w:hAnsi="Arial" w:cs="Arial"/>
          <w:color w:val="000000"/>
          <w:sz w:val="22"/>
          <w:lang w:eastAsia="en-US"/>
        </w:rPr>
        <w:t xml:space="preserve">----------------------------  x  </w:t>
      </w:r>
      <w:r w:rsidR="00F6510D">
        <w:rPr>
          <w:rFonts w:ascii="Arial" w:hAnsi="Arial" w:cs="Arial"/>
          <w:color w:val="000000"/>
          <w:sz w:val="22"/>
          <w:lang w:eastAsia="en-US"/>
        </w:rPr>
        <w:t>4</w:t>
      </w:r>
      <w:r w:rsidRPr="00E861C0">
        <w:rPr>
          <w:rFonts w:ascii="Arial" w:hAnsi="Arial" w:cs="Arial"/>
          <w:color w:val="000000"/>
          <w:sz w:val="22"/>
          <w:lang w:eastAsia="en-US"/>
        </w:rPr>
        <w:t xml:space="preserve">0      </w:t>
      </w:r>
    </w:p>
    <w:p w:rsidR="0090088D" w:rsidRPr="00E861C0" w:rsidRDefault="0090088D" w:rsidP="0090088D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E861C0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0088D" w:rsidRPr="00E861C0" w:rsidRDefault="0090088D" w:rsidP="00BE07A7">
      <w:pPr>
        <w:spacing w:line="360" w:lineRule="auto"/>
        <w:ind w:left="708"/>
        <w:rPr>
          <w:rFonts w:ascii="Arial" w:hAnsi="Arial" w:cs="Arial"/>
          <w:sz w:val="22"/>
          <w:lang w:eastAsia="ar-SA"/>
        </w:rPr>
      </w:pPr>
      <w:r w:rsidRPr="00E861C0">
        <w:rPr>
          <w:rFonts w:ascii="Arial" w:hAnsi="Arial" w:cs="Arial"/>
          <w:color w:val="000000"/>
          <w:sz w:val="22"/>
          <w:lang w:val="x-none" w:eastAsia="ar-SA"/>
        </w:rPr>
        <w:t>Wynik działania zostanie zaokrąglony do 2 miejsc po przecinku,</w:t>
      </w:r>
      <w:r w:rsidRPr="00E861C0">
        <w:rPr>
          <w:rFonts w:ascii="Arial" w:hAnsi="Arial" w:cs="Arial"/>
          <w:sz w:val="22"/>
          <w:lang w:val="x-none" w:eastAsia="ar-SA"/>
        </w:rPr>
        <w:t xml:space="preserve"> maksym</w:t>
      </w:r>
      <w:r w:rsidR="00BE07A7" w:rsidRPr="00E861C0">
        <w:rPr>
          <w:rFonts w:ascii="Arial" w:hAnsi="Arial" w:cs="Arial"/>
          <w:sz w:val="22"/>
          <w:lang w:val="x-none" w:eastAsia="ar-SA"/>
        </w:rPr>
        <w:t xml:space="preserve">alna liczba punktów jaką można </w:t>
      </w:r>
      <w:r w:rsidRPr="00E861C0">
        <w:rPr>
          <w:rFonts w:ascii="Arial" w:hAnsi="Arial" w:cs="Arial"/>
          <w:sz w:val="22"/>
          <w:lang w:val="x-none" w:eastAsia="ar-SA"/>
        </w:rPr>
        <w:t xml:space="preserve">uzyskać – </w:t>
      </w:r>
      <w:r w:rsidR="00F6510D">
        <w:rPr>
          <w:rFonts w:ascii="Arial" w:hAnsi="Arial" w:cs="Arial"/>
          <w:sz w:val="22"/>
          <w:lang w:eastAsia="ar-SA"/>
        </w:rPr>
        <w:t>4</w:t>
      </w:r>
      <w:r w:rsidRPr="00E861C0">
        <w:rPr>
          <w:rFonts w:ascii="Arial" w:hAnsi="Arial" w:cs="Arial"/>
          <w:sz w:val="22"/>
          <w:lang w:eastAsia="ar-SA"/>
        </w:rPr>
        <w:t>0</w:t>
      </w:r>
    </w:p>
    <w:p w:rsidR="0090088D" w:rsidRPr="00E861C0" w:rsidRDefault="0044278B" w:rsidP="002B601B">
      <w:pPr>
        <w:numPr>
          <w:ilvl w:val="0"/>
          <w:numId w:val="6"/>
        </w:numPr>
        <w:spacing w:after="0"/>
        <w:ind w:left="1248"/>
        <w:rPr>
          <w:rFonts w:ascii="Arial" w:hAnsi="Arial" w:cs="Arial"/>
          <w:color w:val="000000"/>
          <w:sz w:val="22"/>
          <w:lang w:eastAsia="en-US"/>
        </w:rPr>
      </w:pPr>
      <w:r w:rsidRPr="00E861C0">
        <w:rPr>
          <w:rFonts w:ascii="Arial" w:hAnsi="Arial" w:cs="Arial"/>
          <w:b/>
          <w:sz w:val="22"/>
        </w:rPr>
        <w:t>Jakość</w:t>
      </w:r>
      <w:r w:rsidR="0090088D" w:rsidRPr="00E861C0">
        <w:rPr>
          <w:rFonts w:ascii="Arial" w:hAnsi="Arial" w:cs="Arial"/>
          <w:b/>
          <w:sz w:val="22"/>
          <w:lang w:val="cs-CZ" w:eastAsia="en-US"/>
        </w:rPr>
        <w:t>:</w:t>
      </w:r>
    </w:p>
    <w:p w:rsidR="00E861C0" w:rsidRPr="00E861C0" w:rsidRDefault="00E861C0" w:rsidP="002B601B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E861C0">
        <w:rPr>
          <w:rFonts w:ascii="Arial" w:hAnsi="Arial" w:cs="Arial"/>
          <w:color w:val="000000"/>
          <w:sz w:val="22"/>
          <w:lang w:eastAsia="en-US"/>
        </w:rPr>
        <w:t>Ocena w kryterium „jakość</w:t>
      </w:r>
      <w:r w:rsidRPr="00E861C0">
        <w:rPr>
          <w:rFonts w:ascii="Arial" w:hAnsi="Arial" w:cs="Arial"/>
          <w:sz w:val="22"/>
        </w:rPr>
        <w:t>”</w:t>
      </w:r>
      <w:r w:rsidRPr="00E861C0">
        <w:rPr>
          <w:rFonts w:ascii="Arial" w:hAnsi="Arial" w:cs="Arial"/>
          <w:color w:val="000000"/>
          <w:sz w:val="22"/>
          <w:lang w:eastAsia="en-US"/>
        </w:rPr>
        <w:t xml:space="preserve"> </w:t>
      </w:r>
      <w:r w:rsidRPr="00E861C0">
        <w:rPr>
          <w:rFonts w:ascii="Arial" w:hAnsi="Arial" w:cs="Arial"/>
          <w:sz w:val="22"/>
        </w:rPr>
        <w:t>zostanie dokonana na podstawie złożonego przedmiotowego środka dowodowego w formie próbki,</w:t>
      </w:r>
      <w:r w:rsidRPr="00E861C0">
        <w:rPr>
          <w:rFonts w:ascii="Arial" w:hAnsi="Arial" w:cs="Arial"/>
          <w:color w:val="FF0000"/>
          <w:sz w:val="22"/>
        </w:rPr>
        <w:t xml:space="preserve"> </w:t>
      </w:r>
      <w:r w:rsidRPr="00E861C0">
        <w:rPr>
          <w:rFonts w:ascii="Arial" w:hAnsi="Arial" w:cs="Arial"/>
          <w:sz w:val="22"/>
          <w:lang w:eastAsia="en-US"/>
        </w:rPr>
        <w:t>o którym mowa w rozdziale XX</w:t>
      </w:r>
      <w:r w:rsidR="00F6510D">
        <w:rPr>
          <w:rFonts w:ascii="Arial" w:hAnsi="Arial" w:cs="Arial"/>
          <w:sz w:val="22"/>
          <w:lang w:eastAsia="en-US"/>
        </w:rPr>
        <w:t>I</w:t>
      </w:r>
      <w:r w:rsidRPr="00E861C0">
        <w:rPr>
          <w:rFonts w:ascii="Arial" w:hAnsi="Arial" w:cs="Arial"/>
          <w:sz w:val="22"/>
          <w:lang w:eastAsia="en-US"/>
        </w:rPr>
        <w:t xml:space="preserve"> SWZ</w:t>
      </w:r>
      <w:r w:rsidRPr="00E861C0">
        <w:rPr>
          <w:rFonts w:ascii="Arial" w:hAnsi="Arial" w:cs="Arial"/>
          <w:iCs/>
          <w:sz w:val="22"/>
        </w:rPr>
        <w:t xml:space="preserve">. </w:t>
      </w:r>
    </w:p>
    <w:p w:rsidR="0044278B" w:rsidRPr="00E861C0" w:rsidRDefault="00E861C0" w:rsidP="002B601B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E861C0">
        <w:rPr>
          <w:rFonts w:ascii="Arial" w:hAnsi="Arial" w:cs="Arial"/>
          <w:sz w:val="22"/>
        </w:rPr>
        <w:t xml:space="preserve">Każdy merytoryczny członek komisji przetargowej dokona oceny każdej ze złożonych próbek i przyzna punkty od 0 do </w:t>
      </w:r>
      <w:r w:rsidR="0044278B" w:rsidRPr="00E861C0">
        <w:rPr>
          <w:rFonts w:ascii="Arial" w:hAnsi="Arial" w:cs="Arial"/>
          <w:sz w:val="22"/>
          <w:lang w:val="x-none"/>
        </w:rPr>
        <w:t xml:space="preserve">5 punktów. </w:t>
      </w:r>
    </w:p>
    <w:p w:rsidR="00A91870" w:rsidRPr="00042F88" w:rsidRDefault="00E861C0" w:rsidP="00042F8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E861C0">
        <w:rPr>
          <w:rFonts w:ascii="Arial" w:hAnsi="Arial" w:cs="Arial"/>
          <w:sz w:val="22"/>
        </w:rPr>
        <w:t>Merytoryczni członkowie komisji przetargowej dokonają oceny poszczególnych materiałów promocyjnych w następującym zakresie</w:t>
      </w:r>
      <w:r w:rsidR="0044278B" w:rsidRPr="00E861C0">
        <w:rPr>
          <w:rFonts w:ascii="Arial" w:hAnsi="Arial" w:cs="Arial"/>
          <w:sz w:val="22"/>
          <w:lang w:val="x-none"/>
        </w:rPr>
        <w:t>:</w:t>
      </w:r>
    </w:p>
    <w:p w:rsidR="00A91870" w:rsidRPr="00A91870" w:rsidRDefault="00A91870" w:rsidP="00042F88">
      <w:pPr>
        <w:pStyle w:val="Akapitzlist"/>
        <w:numPr>
          <w:ilvl w:val="0"/>
          <w:numId w:val="39"/>
        </w:numPr>
        <w:spacing w:after="0" w:line="240" w:lineRule="auto"/>
        <w:ind w:left="1843" w:hanging="425"/>
        <w:jc w:val="both"/>
        <w:rPr>
          <w:rFonts w:ascii="Arial" w:hAnsi="Arial" w:cs="Arial"/>
          <w:sz w:val="22"/>
          <w:lang w:val="x-none"/>
        </w:rPr>
      </w:pPr>
      <w:r w:rsidRPr="00A91870">
        <w:rPr>
          <w:rFonts w:ascii="Arial" w:hAnsi="Arial" w:cs="Arial"/>
          <w:sz w:val="22"/>
          <w:lang w:val="x-none"/>
        </w:rPr>
        <w:t>Termos</w:t>
      </w:r>
      <w:r>
        <w:rPr>
          <w:rFonts w:ascii="Arial" w:hAnsi="Arial" w:cs="Arial"/>
          <w:sz w:val="22"/>
        </w:rPr>
        <w:t>: s</w:t>
      </w:r>
      <w:proofErr w:type="spellStart"/>
      <w:r w:rsidRPr="00A91870">
        <w:rPr>
          <w:rFonts w:ascii="Arial" w:hAnsi="Arial" w:cs="Arial"/>
          <w:sz w:val="22"/>
          <w:lang w:val="x-none"/>
        </w:rPr>
        <w:t>olidność</w:t>
      </w:r>
      <w:proofErr w:type="spellEnd"/>
      <w:r w:rsidRPr="00A91870">
        <w:rPr>
          <w:rFonts w:ascii="Arial" w:hAnsi="Arial" w:cs="Arial"/>
          <w:sz w:val="22"/>
          <w:lang w:val="x-none"/>
        </w:rPr>
        <w:t xml:space="preserve"> i staranność wykonania, solidność spasowania poszczególnych elementów, szczelność, ogólna estetyka wykonania, brak rys i uszkodzeń.</w:t>
      </w:r>
    </w:p>
    <w:p w:rsidR="00A91870" w:rsidRPr="00A91870" w:rsidRDefault="00A91870" w:rsidP="00042F88">
      <w:pPr>
        <w:pStyle w:val="Akapitzlist"/>
        <w:numPr>
          <w:ilvl w:val="0"/>
          <w:numId w:val="39"/>
        </w:numPr>
        <w:spacing w:after="0" w:line="240" w:lineRule="auto"/>
        <w:ind w:left="1843" w:hanging="425"/>
        <w:jc w:val="both"/>
        <w:rPr>
          <w:rFonts w:ascii="Arial" w:hAnsi="Arial" w:cs="Arial"/>
          <w:sz w:val="22"/>
          <w:lang w:val="x-none"/>
        </w:rPr>
      </w:pPr>
      <w:r w:rsidRPr="00A91870">
        <w:rPr>
          <w:rFonts w:ascii="Arial" w:hAnsi="Arial" w:cs="Arial"/>
          <w:sz w:val="22"/>
          <w:lang w:val="x-none"/>
        </w:rPr>
        <w:t>Poduszka podróżna</w:t>
      </w:r>
      <w:r>
        <w:rPr>
          <w:rFonts w:ascii="Arial" w:hAnsi="Arial" w:cs="Arial"/>
          <w:sz w:val="22"/>
        </w:rPr>
        <w:t>:</w:t>
      </w:r>
      <w:r w:rsidRPr="00A91870">
        <w:rPr>
          <w:rFonts w:ascii="Arial" w:hAnsi="Arial" w:cs="Arial"/>
          <w:sz w:val="22"/>
          <w:lang w:val="x-none"/>
        </w:rPr>
        <w:tab/>
      </w:r>
      <w:r>
        <w:rPr>
          <w:rFonts w:ascii="Arial" w:hAnsi="Arial" w:cs="Arial"/>
          <w:sz w:val="22"/>
        </w:rPr>
        <w:t>s</w:t>
      </w:r>
      <w:proofErr w:type="spellStart"/>
      <w:r w:rsidRPr="00A91870">
        <w:rPr>
          <w:rFonts w:ascii="Arial" w:hAnsi="Arial" w:cs="Arial"/>
          <w:sz w:val="22"/>
          <w:lang w:val="x-none"/>
        </w:rPr>
        <w:t>olidność</w:t>
      </w:r>
      <w:proofErr w:type="spellEnd"/>
      <w:r w:rsidRPr="00A91870">
        <w:rPr>
          <w:rFonts w:ascii="Arial" w:hAnsi="Arial" w:cs="Arial"/>
          <w:sz w:val="22"/>
          <w:lang w:val="x-none"/>
        </w:rPr>
        <w:t xml:space="preserve"> i staranność wykonania, ogólna estetyka wykonania, brak strzępień i wystających nitek, plastyczność materiału (pianki).</w:t>
      </w:r>
    </w:p>
    <w:p w:rsidR="00A91870" w:rsidRPr="00A91870" w:rsidRDefault="00A91870" w:rsidP="00042F88">
      <w:pPr>
        <w:pStyle w:val="Akapitzlist"/>
        <w:numPr>
          <w:ilvl w:val="0"/>
          <w:numId w:val="39"/>
        </w:numPr>
        <w:spacing w:after="0" w:line="240" w:lineRule="auto"/>
        <w:ind w:left="1843" w:hanging="425"/>
        <w:jc w:val="both"/>
        <w:rPr>
          <w:rFonts w:ascii="Arial" w:hAnsi="Arial" w:cs="Arial"/>
          <w:sz w:val="22"/>
          <w:lang w:val="x-none"/>
        </w:rPr>
      </w:pPr>
      <w:r w:rsidRPr="00A91870">
        <w:rPr>
          <w:rFonts w:ascii="Arial" w:hAnsi="Arial" w:cs="Arial"/>
          <w:sz w:val="22"/>
          <w:lang w:val="x-none"/>
        </w:rPr>
        <w:t xml:space="preserve">Odblaskowy </w:t>
      </w:r>
      <w:proofErr w:type="spellStart"/>
      <w:r w:rsidRPr="00A91870">
        <w:rPr>
          <w:rFonts w:ascii="Arial" w:hAnsi="Arial" w:cs="Arial"/>
          <w:sz w:val="22"/>
          <w:lang w:val="x-none"/>
        </w:rPr>
        <w:t>workoplecak</w:t>
      </w:r>
      <w:proofErr w:type="spellEnd"/>
      <w:r>
        <w:rPr>
          <w:rFonts w:ascii="Arial" w:hAnsi="Arial" w:cs="Arial"/>
          <w:sz w:val="22"/>
        </w:rPr>
        <w:t>: s</w:t>
      </w:r>
      <w:proofErr w:type="spellStart"/>
      <w:r w:rsidRPr="00A91870">
        <w:rPr>
          <w:rFonts w:ascii="Arial" w:hAnsi="Arial" w:cs="Arial"/>
          <w:sz w:val="22"/>
          <w:lang w:val="x-none"/>
        </w:rPr>
        <w:t>olidność</w:t>
      </w:r>
      <w:proofErr w:type="spellEnd"/>
      <w:r w:rsidRPr="00A91870">
        <w:rPr>
          <w:rFonts w:ascii="Arial" w:hAnsi="Arial" w:cs="Arial"/>
          <w:sz w:val="22"/>
          <w:lang w:val="x-none"/>
        </w:rPr>
        <w:t xml:space="preserve"> i staranność wykonania, ogólna estetyka wykonania, brak strzępień i wystających nitek.</w:t>
      </w:r>
    </w:p>
    <w:p w:rsidR="00A91870" w:rsidRPr="00A91870" w:rsidRDefault="00A91870" w:rsidP="00042F88">
      <w:pPr>
        <w:pStyle w:val="Akapitzlist"/>
        <w:numPr>
          <w:ilvl w:val="0"/>
          <w:numId w:val="39"/>
        </w:numPr>
        <w:spacing w:after="0" w:line="240" w:lineRule="auto"/>
        <w:ind w:left="1843" w:hanging="425"/>
        <w:jc w:val="both"/>
        <w:rPr>
          <w:rFonts w:ascii="Arial" w:hAnsi="Arial" w:cs="Arial"/>
          <w:sz w:val="22"/>
          <w:lang w:val="x-none"/>
        </w:rPr>
      </w:pPr>
      <w:r w:rsidRPr="00A91870">
        <w:rPr>
          <w:rFonts w:ascii="Arial" w:hAnsi="Arial" w:cs="Arial"/>
          <w:sz w:val="22"/>
          <w:lang w:val="x-none"/>
        </w:rPr>
        <w:t>Kocyk podróżny</w:t>
      </w:r>
      <w:r>
        <w:rPr>
          <w:rFonts w:ascii="Arial" w:hAnsi="Arial" w:cs="Arial"/>
          <w:sz w:val="22"/>
        </w:rPr>
        <w:t>: s</w:t>
      </w:r>
      <w:proofErr w:type="spellStart"/>
      <w:r w:rsidRPr="00A91870">
        <w:rPr>
          <w:rFonts w:ascii="Arial" w:hAnsi="Arial" w:cs="Arial"/>
          <w:sz w:val="22"/>
          <w:lang w:val="x-none"/>
        </w:rPr>
        <w:t>olidność</w:t>
      </w:r>
      <w:proofErr w:type="spellEnd"/>
      <w:r w:rsidRPr="00A91870">
        <w:rPr>
          <w:rFonts w:ascii="Arial" w:hAnsi="Arial" w:cs="Arial"/>
          <w:sz w:val="22"/>
          <w:lang w:val="x-none"/>
        </w:rPr>
        <w:t xml:space="preserve"> i staranność wykonania, ogólna estetyka wykonania, brak strzępień i wystających nitek.</w:t>
      </w:r>
    </w:p>
    <w:p w:rsidR="00A91870" w:rsidRPr="00A91870" w:rsidRDefault="00A91870" w:rsidP="00042F88">
      <w:pPr>
        <w:pStyle w:val="Akapitzlist"/>
        <w:numPr>
          <w:ilvl w:val="0"/>
          <w:numId w:val="39"/>
        </w:numPr>
        <w:spacing w:after="0" w:line="240" w:lineRule="auto"/>
        <w:ind w:left="1843" w:hanging="425"/>
        <w:jc w:val="both"/>
        <w:rPr>
          <w:rFonts w:ascii="Arial" w:hAnsi="Arial" w:cs="Arial"/>
          <w:sz w:val="22"/>
          <w:lang w:val="x-none"/>
        </w:rPr>
      </w:pPr>
      <w:r w:rsidRPr="00A91870">
        <w:rPr>
          <w:rFonts w:ascii="Arial" w:hAnsi="Arial" w:cs="Arial"/>
          <w:sz w:val="22"/>
          <w:lang w:val="x-none"/>
        </w:rPr>
        <w:t>Torba materiałowa</w:t>
      </w:r>
      <w:r>
        <w:rPr>
          <w:rFonts w:ascii="Arial" w:hAnsi="Arial" w:cs="Arial"/>
          <w:sz w:val="22"/>
        </w:rPr>
        <w:t>: s</w:t>
      </w:r>
      <w:proofErr w:type="spellStart"/>
      <w:r w:rsidRPr="00A91870">
        <w:rPr>
          <w:rFonts w:ascii="Arial" w:hAnsi="Arial" w:cs="Arial"/>
          <w:sz w:val="22"/>
          <w:lang w:val="x-none"/>
        </w:rPr>
        <w:t>olidność</w:t>
      </w:r>
      <w:proofErr w:type="spellEnd"/>
      <w:r w:rsidRPr="00A91870">
        <w:rPr>
          <w:rFonts w:ascii="Arial" w:hAnsi="Arial" w:cs="Arial"/>
          <w:sz w:val="22"/>
          <w:lang w:val="x-none"/>
        </w:rPr>
        <w:t xml:space="preserve"> i staranność wykonania, ogólna estetyka wykonania, brak strzępień i wystających nitek, sprawność zapięć (zamków, zatrzasków).</w:t>
      </w:r>
    </w:p>
    <w:p w:rsidR="00A91870" w:rsidRPr="00E861C0" w:rsidRDefault="00A91870" w:rsidP="00042F88">
      <w:pPr>
        <w:pStyle w:val="Akapitzlist"/>
        <w:numPr>
          <w:ilvl w:val="0"/>
          <w:numId w:val="39"/>
        </w:numPr>
        <w:spacing w:after="0" w:line="240" w:lineRule="auto"/>
        <w:ind w:left="1843" w:hanging="425"/>
        <w:jc w:val="both"/>
        <w:rPr>
          <w:rFonts w:ascii="Arial" w:hAnsi="Arial" w:cs="Arial"/>
          <w:sz w:val="22"/>
          <w:lang w:val="x-none"/>
        </w:rPr>
      </w:pPr>
      <w:r w:rsidRPr="00A91870">
        <w:rPr>
          <w:rFonts w:ascii="Arial" w:hAnsi="Arial" w:cs="Arial"/>
          <w:sz w:val="22"/>
          <w:lang w:val="x-none"/>
        </w:rPr>
        <w:lastRenderedPageBreak/>
        <w:t>Plecak</w:t>
      </w:r>
      <w:r w:rsidR="00042F88">
        <w:rPr>
          <w:rFonts w:ascii="Arial" w:hAnsi="Arial" w:cs="Arial"/>
          <w:sz w:val="22"/>
        </w:rPr>
        <w:t>: s</w:t>
      </w:r>
      <w:proofErr w:type="spellStart"/>
      <w:r w:rsidRPr="00A91870">
        <w:rPr>
          <w:rFonts w:ascii="Arial" w:hAnsi="Arial" w:cs="Arial"/>
          <w:sz w:val="22"/>
          <w:lang w:val="x-none"/>
        </w:rPr>
        <w:t>olidność</w:t>
      </w:r>
      <w:proofErr w:type="spellEnd"/>
      <w:r w:rsidRPr="00A91870">
        <w:rPr>
          <w:rFonts w:ascii="Arial" w:hAnsi="Arial" w:cs="Arial"/>
          <w:sz w:val="22"/>
          <w:lang w:val="x-none"/>
        </w:rPr>
        <w:t xml:space="preserve"> i staranność wykonania, ogólna estetyka wykonania, brak strzępień i wystających nitek, sprawność zapięć (zamków, zatrzasków).</w:t>
      </w:r>
    </w:p>
    <w:p w:rsidR="0044278B" w:rsidRPr="0044278B" w:rsidRDefault="0044278B" w:rsidP="0044278B">
      <w:pPr>
        <w:spacing w:after="0" w:line="240" w:lineRule="auto"/>
        <w:ind w:firstLine="426"/>
        <w:jc w:val="both"/>
        <w:rPr>
          <w:rFonts w:ascii="Arial" w:hAnsi="Arial" w:cs="Arial"/>
          <w:b/>
          <w:sz w:val="22"/>
        </w:rPr>
      </w:pPr>
    </w:p>
    <w:p w:rsidR="0044278B" w:rsidRPr="0044278B" w:rsidRDefault="0044278B" w:rsidP="0044278B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44278B" w:rsidRPr="0044278B" w:rsidRDefault="00E861C0" w:rsidP="002B601B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  <w:lang w:eastAsia="en-US"/>
        </w:rPr>
        <w:t>Wszystkie punkty przyznane</w:t>
      </w:r>
      <w:r w:rsidR="0056103D">
        <w:rPr>
          <w:rFonts w:ascii="Arial" w:hAnsi="Arial" w:cs="Arial"/>
          <w:color w:val="000000"/>
          <w:sz w:val="22"/>
          <w:lang w:eastAsia="en-US"/>
        </w:rPr>
        <w:t xml:space="preserve"> badanej ofercie</w:t>
      </w:r>
      <w:r w:rsidRPr="00E861C0">
        <w:rPr>
          <w:rFonts w:ascii="Arial" w:hAnsi="Arial" w:cs="Arial"/>
          <w:color w:val="000000"/>
          <w:sz w:val="22"/>
          <w:lang w:eastAsia="en-US"/>
        </w:rPr>
        <w:t xml:space="preserve"> przez merytorycznych członków komisji przetargowej zostaną zsumowane i podstawione do wzoru</w:t>
      </w:r>
      <w:r w:rsidR="0044278B" w:rsidRPr="0044278B">
        <w:rPr>
          <w:rFonts w:ascii="Arial" w:hAnsi="Arial" w:cs="Arial"/>
          <w:sz w:val="22"/>
        </w:rPr>
        <w:t>:</w:t>
      </w:r>
    </w:p>
    <w:p w:rsidR="0044278B" w:rsidRPr="0044278B" w:rsidRDefault="0044278B" w:rsidP="0044278B">
      <w:pPr>
        <w:spacing w:after="0" w:line="240" w:lineRule="auto"/>
        <w:ind w:firstLine="426"/>
        <w:jc w:val="both"/>
        <w:rPr>
          <w:rFonts w:ascii="Arial" w:hAnsi="Arial" w:cs="Arial"/>
          <w:b/>
          <w:sz w:val="22"/>
        </w:rPr>
      </w:pPr>
    </w:p>
    <w:p w:rsidR="0044278B" w:rsidRPr="0044278B" w:rsidRDefault="0044278B" w:rsidP="0044278B">
      <w:pPr>
        <w:spacing w:after="0" w:line="240" w:lineRule="auto"/>
        <w:ind w:firstLine="2410"/>
        <w:jc w:val="both"/>
        <w:rPr>
          <w:rFonts w:ascii="Arial" w:hAnsi="Arial" w:cs="Arial"/>
          <w:b/>
          <w:sz w:val="22"/>
        </w:rPr>
      </w:pPr>
      <w:r w:rsidRPr="0044278B">
        <w:rPr>
          <w:rFonts w:ascii="Arial" w:hAnsi="Arial" w:cs="Arial"/>
          <w:b/>
          <w:sz w:val="22"/>
        </w:rPr>
        <w:t>liczba punktów przyznana badanej ofercie</w:t>
      </w:r>
    </w:p>
    <w:p w:rsidR="0044278B" w:rsidRPr="0044278B" w:rsidRDefault="0044278B" w:rsidP="0044278B">
      <w:pPr>
        <w:spacing w:after="0" w:line="240" w:lineRule="auto"/>
        <w:ind w:firstLine="426"/>
        <w:jc w:val="both"/>
        <w:rPr>
          <w:rFonts w:ascii="Arial" w:hAnsi="Arial" w:cs="Arial"/>
          <w:b/>
          <w:sz w:val="22"/>
        </w:rPr>
      </w:pPr>
      <w:r w:rsidRPr="0044278B">
        <w:rPr>
          <w:rFonts w:ascii="Arial" w:hAnsi="Arial" w:cs="Arial"/>
          <w:b/>
          <w:sz w:val="22"/>
        </w:rPr>
        <w:t xml:space="preserve">(J) = </w:t>
      </w:r>
      <w:r w:rsidRPr="0044278B">
        <w:rPr>
          <w:rFonts w:ascii="Arial" w:hAnsi="Arial" w:cs="Arial"/>
          <w:b/>
          <w:sz w:val="22"/>
          <w:vertAlign w:val="superscript"/>
        </w:rPr>
        <w:t>----------------------------------------------------------------------------------------------------------------------------------------------</w:t>
      </w:r>
      <w:r w:rsidR="002325AC">
        <w:rPr>
          <w:rFonts w:ascii="Arial" w:hAnsi="Arial" w:cs="Arial"/>
          <w:b/>
          <w:sz w:val="22"/>
          <w:vertAlign w:val="superscript"/>
        </w:rPr>
        <w:t>---------</w:t>
      </w:r>
      <w:r w:rsidRPr="0044278B">
        <w:rPr>
          <w:rFonts w:ascii="Arial" w:hAnsi="Arial" w:cs="Arial"/>
          <w:b/>
          <w:sz w:val="22"/>
          <w:vertAlign w:val="superscript"/>
        </w:rPr>
        <w:t xml:space="preserve">  </w:t>
      </w:r>
      <w:r w:rsidRPr="0044278B">
        <w:rPr>
          <w:rFonts w:ascii="Arial" w:hAnsi="Arial" w:cs="Arial"/>
          <w:b/>
          <w:sz w:val="22"/>
        </w:rPr>
        <w:t>x  60</w:t>
      </w:r>
    </w:p>
    <w:p w:rsidR="0044278B" w:rsidRPr="0044278B" w:rsidRDefault="00042F88" w:rsidP="002325AC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najwyższa </w:t>
      </w:r>
      <w:r w:rsidR="0044278B" w:rsidRPr="0044278B">
        <w:rPr>
          <w:rFonts w:ascii="Arial" w:hAnsi="Arial" w:cs="Arial"/>
          <w:b/>
          <w:sz w:val="22"/>
        </w:rPr>
        <w:t xml:space="preserve">liczba punktów </w:t>
      </w:r>
    </w:p>
    <w:p w:rsidR="0044278B" w:rsidRPr="0044278B" w:rsidRDefault="0044278B" w:rsidP="0044278B">
      <w:pPr>
        <w:spacing w:after="0" w:line="240" w:lineRule="auto"/>
        <w:ind w:firstLine="426"/>
        <w:jc w:val="both"/>
        <w:rPr>
          <w:rFonts w:ascii="Arial" w:hAnsi="Arial" w:cs="Arial"/>
          <w:sz w:val="22"/>
        </w:rPr>
      </w:pPr>
    </w:p>
    <w:p w:rsidR="0044278B" w:rsidRPr="0044278B" w:rsidRDefault="0044278B" w:rsidP="002325AC">
      <w:pPr>
        <w:spacing w:after="0" w:line="240" w:lineRule="auto"/>
        <w:jc w:val="both"/>
        <w:rPr>
          <w:rFonts w:ascii="Arial" w:hAnsi="Arial" w:cs="Arial"/>
          <w:bCs/>
          <w:sz w:val="22"/>
        </w:rPr>
      </w:pPr>
    </w:p>
    <w:p w:rsidR="0090088D" w:rsidRPr="00E861C0" w:rsidRDefault="0090088D" w:rsidP="0044278B">
      <w:pPr>
        <w:ind w:left="992"/>
        <w:rPr>
          <w:rFonts w:ascii="Arial" w:hAnsi="Arial" w:cs="Arial"/>
          <w:sz w:val="22"/>
          <w:lang w:eastAsia="ar-SA"/>
        </w:rPr>
      </w:pPr>
      <w:r w:rsidRPr="00E861C0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E861C0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="00F6510D">
        <w:rPr>
          <w:rFonts w:ascii="Arial" w:hAnsi="Arial" w:cs="Arial"/>
          <w:sz w:val="22"/>
          <w:lang w:eastAsia="ar-SA"/>
        </w:rPr>
        <w:t>6</w:t>
      </w:r>
      <w:r w:rsidRPr="00E861C0">
        <w:rPr>
          <w:rFonts w:ascii="Arial" w:hAnsi="Arial" w:cs="Arial"/>
          <w:sz w:val="22"/>
          <w:lang w:eastAsia="ar-SA"/>
        </w:rPr>
        <w:t>0</w:t>
      </w:r>
    </w:p>
    <w:p w:rsidR="0090088D" w:rsidRPr="00E861C0" w:rsidRDefault="0090088D" w:rsidP="002B601B">
      <w:pPr>
        <w:pStyle w:val="Akapitzlist"/>
        <w:numPr>
          <w:ilvl w:val="0"/>
          <w:numId w:val="8"/>
        </w:numPr>
        <w:suppressAutoHyphens/>
        <w:spacing w:line="360" w:lineRule="auto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E861C0">
        <w:rPr>
          <w:rFonts w:ascii="Arial" w:hAnsi="Arial" w:cs="Arial"/>
          <w:sz w:val="22"/>
          <w:lang w:val="cs-CZ" w:eastAsia="en-US"/>
        </w:rPr>
        <w:t xml:space="preserve">Suma punktów za </w:t>
      </w:r>
      <w:r w:rsidR="000C2E62" w:rsidRPr="00E861C0">
        <w:rPr>
          <w:rFonts w:ascii="Arial" w:hAnsi="Arial" w:cs="Arial"/>
          <w:sz w:val="22"/>
          <w:lang w:val="cs-CZ" w:eastAsia="en-US"/>
        </w:rPr>
        <w:t>wszystkie</w:t>
      </w:r>
      <w:r w:rsidRPr="00E861C0">
        <w:rPr>
          <w:rFonts w:ascii="Arial" w:hAnsi="Arial" w:cs="Arial"/>
          <w:sz w:val="22"/>
          <w:lang w:val="cs-CZ" w:eastAsia="en-US"/>
        </w:rPr>
        <w:t xml:space="preserve"> kryteria stanowić będzie ogólną liczbę punk</w:t>
      </w:r>
      <w:r w:rsidR="00904052" w:rsidRPr="00E861C0">
        <w:rPr>
          <w:rFonts w:ascii="Arial" w:hAnsi="Arial" w:cs="Arial"/>
          <w:sz w:val="22"/>
          <w:lang w:val="cs-CZ" w:eastAsia="en-US"/>
        </w:rPr>
        <w:t>tów jaką uzyskała oferta danego</w:t>
      </w:r>
      <w:r w:rsidRPr="00E861C0">
        <w:rPr>
          <w:rFonts w:ascii="Arial" w:hAnsi="Arial" w:cs="Arial"/>
          <w:sz w:val="22"/>
          <w:lang w:val="cs-CZ" w:eastAsia="en-US"/>
        </w:rPr>
        <w:t xml:space="preserve"> Wykonawcy.</w:t>
      </w:r>
    </w:p>
    <w:p w:rsidR="0090088D" w:rsidRPr="00E861C0" w:rsidRDefault="0090088D" w:rsidP="00BE07A7">
      <w:pPr>
        <w:spacing w:line="360" w:lineRule="auto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E861C0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E861C0" w:rsidRDefault="00DC0247" w:rsidP="002B601B">
      <w:pPr>
        <w:pStyle w:val="Akapitzlist"/>
        <w:numPr>
          <w:ilvl w:val="0"/>
          <w:numId w:val="9"/>
        </w:numPr>
        <w:spacing w:after="0" w:line="360" w:lineRule="auto"/>
        <w:ind w:left="904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DC0247" w:rsidRPr="00E861C0" w:rsidRDefault="00DC0247" w:rsidP="002B601B">
      <w:pPr>
        <w:pStyle w:val="Akapitzlist"/>
        <w:numPr>
          <w:ilvl w:val="0"/>
          <w:numId w:val="9"/>
        </w:numPr>
        <w:spacing w:before="26" w:after="0" w:line="360" w:lineRule="auto"/>
        <w:ind w:left="892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Jeżeli oferty otrzymały taką samą ocenę w kryterium o najwyższej wadze, Zamawiający wybiera ofertę z najniższą ceną.</w:t>
      </w:r>
    </w:p>
    <w:p w:rsidR="00DC0247" w:rsidRPr="00E861C0" w:rsidRDefault="00DC0247" w:rsidP="002B601B">
      <w:pPr>
        <w:pStyle w:val="Akapitzlist"/>
        <w:numPr>
          <w:ilvl w:val="0"/>
          <w:numId w:val="9"/>
        </w:numPr>
        <w:spacing w:before="26" w:after="0" w:line="360" w:lineRule="auto"/>
        <w:ind w:left="892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Jeżeli nie można dokonać wyboru oferty w sposób, o którym mowa w ust. </w:t>
      </w:r>
      <w:r w:rsidR="00B773CE" w:rsidRPr="00E861C0">
        <w:rPr>
          <w:rFonts w:ascii="Arial" w:hAnsi="Arial" w:cs="Arial"/>
          <w:sz w:val="22"/>
        </w:rPr>
        <w:t>5</w:t>
      </w:r>
      <w:r w:rsidRPr="00E861C0">
        <w:rPr>
          <w:rFonts w:ascii="Arial" w:hAnsi="Arial" w:cs="Arial"/>
          <w:sz w:val="22"/>
        </w:rPr>
        <w:t>, Zamawiający wzywa Wykonawców, którzy złożyli te oferty, do złożenia w terminie określonym przez Zamawiającego ofert dodatkowych zawierających nową cenę</w:t>
      </w:r>
      <w:r w:rsidR="00B768DB" w:rsidRPr="00E861C0">
        <w:rPr>
          <w:rFonts w:ascii="Arial" w:hAnsi="Arial" w:cs="Arial"/>
          <w:sz w:val="22"/>
        </w:rPr>
        <w:t>.</w:t>
      </w:r>
    </w:p>
    <w:p w:rsidR="00390081" w:rsidRPr="00E861C0" w:rsidRDefault="00DB32FB" w:rsidP="002B601B">
      <w:pPr>
        <w:pStyle w:val="Akapitzlist"/>
        <w:numPr>
          <w:ilvl w:val="0"/>
          <w:numId w:val="9"/>
        </w:numPr>
        <w:tabs>
          <w:tab w:val="left" w:pos="993"/>
        </w:tabs>
        <w:spacing w:after="0" w:line="360" w:lineRule="auto"/>
        <w:ind w:left="817" w:hanging="284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B768DB" w:rsidRPr="00E861C0" w:rsidRDefault="00B768DB" w:rsidP="00B768DB">
      <w:pPr>
        <w:pStyle w:val="Akapitzlist"/>
        <w:tabs>
          <w:tab w:val="left" w:pos="993"/>
        </w:tabs>
        <w:spacing w:after="0" w:line="360" w:lineRule="auto"/>
        <w:ind w:left="817"/>
        <w:jc w:val="both"/>
        <w:rPr>
          <w:rFonts w:ascii="Arial" w:hAnsi="Arial" w:cs="Arial"/>
          <w:sz w:val="22"/>
        </w:rPr>
      </w:pP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E861C0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E861C0">
        <w:rPr>
          <w:rFonts w:ascii="Arial" w:hAnsi="Arial" w:cs="Arial"/>
          <w:b/>
          <w:color w:val="000000" w:themeColor="text1"/>
          <w:sz w:val="22"/>
        </w:rPr>
        <w:t>A</w:t>
      </w:r>
      <w:r w:rsidRPr="00E861C0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E861C0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E861C0" w:rsidRDefault="00A30728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E861C0" w:rsidRDefault="00B2100E" w:rsidP="002B601B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:rsidR="00B2100E" w:rsidRPr="00E861C0" w:rsidRDefault="00B2100E" w:rsidP="002B601B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lastRenderedPageBreak/>
        <w:t>Zamawiający może zawrzeć umowę w sprawie zamówienia publicznego przed upływem terminu, o którym mowa w ust. 1, jeżeli</w:t>
      </w:r>
      <w:r w:rsidR="00D965B4" w:rsidRPr="00E861C0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8A5A46" w:rsidRDefault="00873DFB" w:rsidP="002B601B">
      <w:pPr>
        <w:pStyle w:val="Tekstpodstawowywcity2"/>
        <w:numPr>
          <w:ilvl w:val="0"/>
          <w:numId w:val="29"/>
        </w:numPr>
        <w:spacing w:after="0" w:line="360" w:lineRule="auto"/>
        <w:ind w:left="1077" w:hanging="357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E861C0">
        <w:rPr>
          <w:rFonts w:ascii="Arial" w:hAnsi="Arial" w:cs="Arial"/>
          <w:color w:val="000000"/>
          <w:sz w:val="22"/>
        </w:rPr>
        <w:t xml:space="preserve">Zamawiającemu </w:t>
      </w:r>
      <w:r w:rsidRPr="00E861C0">
        <w:rPr>
          <w:rFonts w:ascii="Arial" w:hAnsi="Arial" w:cs="Arial"/>
          <w:color w:val="000000"/>
          <w:sz w:val="22"/>
        </w:rPr>
        <w:t>informacje niezbędne do zawarcia umowy.</w:t>
      </w:r>
    </w:p>
    <w:p w:rsidR="008A5A46" w:rsidRPr="008A5A46" w:rsidRDefault="008A5A46" w:rsidP="008A5A46">
      <w:pPr>
        <w:pStyle w:val="Tekstpodstawowywcity2"/>
        <w:spacing w:after="0" w:line="360" w:lineRule="auto"/>
        <w:ind w:left="1077"/>
        <w:jc w:val="both"/>
        <w:rPr>
          <w:rFonts w:ascii="Arial" w:hAnsi="Arial" w:cs="Arial"/>
          <w:b/>
          <w:sz w:val="22"/>
        </w:rPr>
      </w:pPr>
    </w:p>
    <w:p w:rsidR="009B3921" w:rsidRPr="00E861C0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>INFORMACJ</w:t>
      </w:r>
      <w:r w:rsidR="00B221CC" w:rsidRPr="00E861C0">
        <w:rPr>
          <w:rFonts w:ascii="Arial" w:hAnsi="Arial" w:cs="Arial"/>
          <w:b/>
          <w:sz w:val="22"/>
        </w:rPr>
        <w:t>A</w:t>
      </w:r>
      <w:r w:rsidRPr="00E861C0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E861C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C00C07" w:rsidRDefault="006C1AFF" w:rsidP="002325AC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Zamawiający nie przewiduje obowiązku wniesienia zabezpieczenia należytego wykonania umo</w:t>
      </w:r>
      <w:r w:rsidR="002325AC">
        <w:rPr>
          <w:rFonts w:ascii="Arial" w:hAnsi="Arial" w:cs="Arial"/>
          <w:sz w:val="22"/>
        </w:rPr>
        <w:t>wy.</w:t>
      </w:r>
    </w:p>
    <w:p w:rsidR="002325AC" w:rsidRPr="002325AC" w:rsidRDefault="002325AC" w:rsidP="002325AC">
      <w:pPr>
        <w:spacing w:before="26" w:after="0"/>
        <w:jc w:val="both"/>
        <w:rPr>
          <w:rFonts w:ascii="Arial" w:hAnsi="Arial" w:cs="Arial"/>
          <w:sz w:val="22"/>
        </w:rPr>
      </w:pPr>
    </w:p>
    <w:p w:rsidR="0011793E" w:rsidRPr="008A5A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E861C0">
        <w:rPr>
          <w:rFonts w:ascii="Arial" w:hAnsi="Arial" w:cs="Arial"/>
          <w:b/>
          <w:color w:val="000000"/>
          <w:sz w:val="22"/>
        </w:rPr>
        <w:t>TREŚCI TEJ UMOWY</w:t>
      </w:r>
    </w:p>
    <w:p w:rsidR="008A5A46" w:rsidRPr="00E861C0" w:rsidRDefault="008A5A46" w:rsidP="008A5A46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84F79" w:rsidRPr="00E861C0" w:rsidRDefault="00B84F79" w:rsidP="002B601B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Umowa z wybranym Wykonawcą zostanie zawarta na warunkach określonych w </w:t>
      </w:r>
      <w:r w:rsidR="003638AA" w:rsidRPr="00E861C0">
        <w:rPr>
          <w:rFonts w:ascii="Arial" w:hAnsi="Arial" w:cs="Arial"/>
          <w:sz w:val="22"/>
        </w:rPr>
        <w:t>projektowanych postanowieniach umowy</w:t>
      </w:r>
      <w:r w:rsidRPr="00E861C0">
        <w:rPr>
          <w:rFonts w:ascii="Arial" w:hAnsi="Arial" w:cs="Arial"/>
          <w:sz w:val="22"/>
        </w:rPr>
        <w:t xml:space="preserve"> stanowiący</w:t>
      </w:r>
      <w:r w:rsidR="00754BBE" w:rsidRPr="00E861C0">
        <w:rPr>
          <w:rFonts w:ascii="Arial" w:hAnsi="Arial" w:cs="Arial"/>
          <w:sz w:val="22"/>
        </w:rPr>
        <w:t>ch</w:t>
      </w:r>
      <w:r w:rsidRPr="00E861C0">
        <w:rPr>
          <w:rFonts w:ascii="Arial" w:hAnsi="Arial" w:cs="Arial"/>
          <w:sz w:val="22"/>
        </w:rPr>
        <w:t xml:space="preserve"> </w:t>
      </w:r>
      <w:r w:rsidRPr="0056103D">
        <w:rPr>
          <w:rFonts w:ascii="Arial" w:hAnsi="Arial" w:cs="Arial"/>
          <w:sz w:val="22"/>
        </w:rPr>
        <w:t xml:space="preserve">załącznik nr </w:t>
      </w:r>
      <w:r w:rsidR="00E861C0" w:rsidRPr="0056103D">
        <w:rPr>
          <w:rFonts w:ascii="Arial" w:hAnsi="Arial" w:cs="Arial"/>
          <w:sz w:val="22"/>
        </w:rPr>
        <w:t>4</w:t>
      </w:r>
      <w:r w:rsidR="00F33206" w:rsidRPr="0056103D">
        <w:rPr>
          <w:rFonts w:ascii="Arial" w:hAnsi="Arial" w:cs="Arial"/>
          <w:sz w:val="22"/>
        </w:rPr>
        <w:t xml:space="preserve"> </w:t>
      </w:r>
      <w:r w:rsidR="00F33206" w:rsidRPr="00E861C0">
        <w:rPr>
          <w:rFonts w:ascii="Arial" w:hAnsi="Arial" w:cs="Arial"/>
          <w:sz w:val="22"/>
        </w:rPr>
        <w:t>do S</w:t>
      </w:r>
      <w:r w:rsidRPr="00E861C0">
        <w:rPr>
          <w:rFonts w:ascii="Arial" w:hAnsi="Arial" w:cs="Arial"/>
          <w:sz w:val="22"/>
        </w:rPr>
        <w:t xml:space="preserve">WZ.  </w:t>
      </w:r>
    </w:p>
    <w:p w:rsidR="00B84F79" w:rsidRPr="00E861C0" w:rsidRDefault="00B84F79" w:rsidP="002B601B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E861C0">
        <w:rPr>
          <w:rFonts w:ascii="Arial" w:hAnsi="Arial" w:cs="Arial"/>
          <w:sz w:val="22"/>
        </w:rPr>
        <w:t xml:space="preserve">projektowanych  postanowień </w:t>
      </w:r>
      <w:r w:rsidRPr="00E861C0">
        <w:rPr>
          <w:rFonts w:ascii="Arial" w:hAnsi="Arial" w:cs="Arial"/>
          <w:sz w:val="22"/>
        </w:rPr>
        <w:t>umowy oraz zobowiązaniem do zawarcia umowy na warunkach w ni</w:t>
      </w:r>
      <w:r w:rsidR="00A318A5" w:rsidRPr="00E861C0">
        <w:rPr>
          <w:rFonts w:ascii="Arial" w:hAnsi="Arial" w:cs="Arial"/>
          <w:sz w:val="22"/>
        </w:rPr>
        <w:t>ch</w:t>
      </w:r>
      <w:r w:rsidRPr="00E861C0">
        <w:rPr>
          <w:rFonts w:ascii="Arial" w:hAnsi="Arial" w:cs="Arial"/>
          <w:sz w:val="22"/>
        </w:rPr>
        <w:t xml:space="preserve"> określonych.</w:t>
      </w:r>
    </w:p>
    <w:p w:rsidR="00B84F79" w:rsidRPr="00E861C0" w:rsidRDefault="00B84F79" w:rsidP="002B601B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E861C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861C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E861C0" w:rsidRDefault="00DB0C1E" w:rsidP="00DB0C1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E861C0" w:rsidRDefault="00DB0C1E" w:rsidP="002B601B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3A6C50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>.</w:t>
      </w:r>
    </w:p>
    <w:p w:rsidR="00DB0C1E" w:rsidRPr="00E861C0" w:rsidRDefault="00DB0C1E" w:rsidP="002B601B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E861C0" w:rsidRDefault="003562E7" w:rsidP="002B601B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E861C0" w:rsidRDefault="003562E7" w:rsidP="002B601B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E861C0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E861C0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="00DF79EF" w:rsidRPr="00E861C0">
        <w:rPr>
          <w:rFonts w:ascii="Arial" w:hAnsi="Arial" w:cs="Arial"/>
          <w:color w:val="000000"/>
          <w:sz w:val="22"/>
        </w:rPr>
        <w:t>.</w:t>
      </w:r>
    </w:p>
    <w:p w:rsidR="003562E7" w:rsidRPr="00E861C0" w:rsidRDefault="00AE01D6" w:rsidP="002B601B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Od</w:t>
      </w:r>
      <w:r w:rsidR="003A6C50" w:rsidRPr="00E861C0">
        <w:rPr>
          <w:rFonts w:ascii="Arial" w:hAnsi="Arial" w:cs="Arial"/>
          <w:sz w:val="22"/>
        </w:rPr>
        <w:t>wołanie wnosi się do Prezesa Krajowej Izby Odwoławczej.</w:t>
      </w:r>
    </w:p>
    <w:p w:rsidR="003A6C50" w:rsidRPr="00E861C0" w:rsidRDefault="003A6C50" w:rsidP="002B601B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E861C0">
        <w:rPr>
          <w:rFonts w:ascii="Arial" w:hAnsi="Arial" w:cs="Arial"/>
          <w:color w:val="000000"/>
          <w:sz w:val="22"/>
        </w:rPr>
        <w:t>Pzp</w:t>
      </w:r>
      <w:proofErr w:type="spellEnd"/>
      <w:r w:rsidRPr="00E861C0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3A6C50" w:rsidRPr="00E861C0" w:rsidRDefault="003A6C50" w:rsidP="002B601B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lastRenderedPageBreak/>
        <w:t>Skargę wnosi się do Sądu Okręgowego w Warszawie - sądu zamówień publicznych.</w:t>
      </w:r>
    </w:p>
    <w:p w:rsidR="003A6C50" w:rsidRPr="00E861C0" w:rsidRDefault="003A6C50" w:rsidP="002B601B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E861C0">
        <w:rPr>
          <w:rFonts w:ascii="Arial" w:hAnsi="Arial" w:cs="Arial"/>
          <w:color w:val="000000"/>
          <w:sz w:val="22"/>
        </w:rPr>
        <w:t>.</w:t>
      </w:r>
    </w:p>
    <w:p w:rsidR="00DB0C1E" w:rsidRDefault="00DB0C1E" w:rsidP="002B601B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Szczegółowe </w:t>
      </w:r>
      <w:r w:rsidR="003A6C50" w:rsidRPr="00E861C0">
        <w:rPr>
          <w:rFonts w:ascii="Arial" w:hAnsi="Arial" w:cs="Arial"/>
          <w:sz w:val="22"/>
        </w:rPr>
        <w:t xml:space="preserve">informacje dotyczące </w:t>
      </w:r>
      <w:r w:rsidRPr="00E861C0">
        <w:rPr>
          <w:rFonts w:ascii="Arial" w:hAnsi="Arial" w:cs="Arial"/>
          <w:sz w:val="22"/>
        </w:rPr>
        <w:t xml:space="preserve">środków ochrony prawnej </w:t>
      </w:r>
      <w:r w:rsidR="003A6C50" w:rsidRPr="00E861C0">
        <w:rPr>
          <w:rFonts w:ascii="Arial" w:hAnsi="Arial" w:cs="Arial"/>
          <w:sz w:val="22"/>
        </w:rPr>
        <w:t>określone</w:t>
      </w:r>
      <w:r w:rsidRPr="00E861C0">
        <w:rPr>
          <w:rFonts w:ascii="Arial" w:hAnsi="Arial" w:cs="Arial"/>
          <w:sz w:val="22"/>
        </w:rPr>
        <w:t xml:space="preserve"> są w Dziale </w:t>
      </w:r>
      <w:r w:rsidR="003A6C50" w:rsidRPr="00E861C0">
        <w:rPr>
          <w:rFonts w:ascii="Arial" w:hAnsi="Arial" w:cs="Arial"/>
          <w:sz w:val="22"/>
        </w:rPr>
        <w:t xml:space="preserve">IX „Środki ochrony prawnej” ustawy </w:t>
      </w:r>
      <w:proofErr w:type="spellStart"/>
      <w:r w:rsidR="003A6C50" w:rsidRPr="00E861C0">
        <w:rPr>
          <w:rFonts w:ascii="Arial" w:hAnsi="Arial" w:cs="Arial"/>
          <w:sz w:val="22"/>
        </w:rPr>
        <w:t>Pzp</w:t>
      </w:r>
      <w:proofErr w:type="spellEnd"/>
      <w:r w:rsidR="003A6C50" w:rsidRPr="00E861C0">
        <w:rPr>
          <w:rFonts w:ascii="Arial" w:hAnsi="Arial" w:cs="Arial"/>
          <w:sz w:val="22"/>
        </w:rPr>
        <w:t xml:space="preserve">. </w:t>
      </w:r>
    </w:p>
    <w:p w:rsidR="008A5A46" w:rsidRPr="00E861C0" w:rsidRDefault="008A5A46" w:rsidP="008A5A46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Arial" w:hAnsi="Arial" w:cs="Arial"/>
          <w:sz w:val="22"/>
        </w:rPr>
      </w:pPr>
    </w:p>
    <w:p w:rsidR="00DB0C1E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861C0">
        <w:rPr>
          <w:rFonts w:ascii="Arial" w:hAnsi="Arial" w:cs="Arial"/>
          <w:b/>
          <w:sz w:val="22"/>
        </w:rPr>
        <w:t xml:space="preserve">INFORMACJE DODATKOWE </w:t>
      </w:r>
    </w:p>
    <w:p w:rsidR="002325AC" w:rsidRPr="00E861C0" w:rsidRDefault="002325AC" w:rsidP="002325AC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295475" w:rsidRPr="00E861C0" w:rsidRDefault="00295475" w:rsidP="002325AC">
      <w:pPr>
        <w:spacing w:after="0" w:line="360" w:lineRule="auto"/>
        <w:ind w:left="709"/>
        <w:jc w:val="both"/>
        <w:rPr>
          <w:rFonts w:ascii="Arial" w:hAnsi="Arial" w:cs="Arial"/>
          <w:kern w:val="2"/>
          <w:sz w:val="22"/>
          <w:lang w:bidi="hi-IN"/>
        </w:rPr>
      </w:pPr>
      <w:r w:rsidRPr="00E861C0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E861C0" w:rsidRDefault="00295475" w:rsidP="002B601B">
      <w:pPr>
        <w:pStyle w:val="Akapitzlist"/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Pr="00E861C0">
        <w:rPr>
          <w:rFonts w:ascii="Arial" w:hAnsi="Arial" w:cs="Arial"/>
          <w:bCs/>
          <w:sz w:val="22"/>
        </w:rPr>
        <w:t>ul. E. Plater 1, 10-562 Olsztyn (dalej: Administrator)</w:t>
      </w:r>
      <w:r w:rsidRPr="00E861C0">
        <w:rPr>
          <w:rFonts w:ascii="Arial" w:hAnsi="Arial" w:cs="Arial"/>
          <w:sz w:val="22"/>
        </w:rPr>
        <w:t>.</w:t>
      </w:r>
    </w:p>
    <w:p w:rsidR="00295475" w:rsidRPr="00E861C0" w:rsidRDefault="00295475" w:rsidP="002B601B">
      <w:pPr>
        <w:pStyle w:val="Akapitzlist"/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295475" w:rsidRPr="00E861C0" w:rsidRDefault="00295475" w:rsidP="002B601B">
      <w:pPr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dane osobowe przetwarzane będą na podstawie art. 6 ust. 1 </w:t>
      </w:r>
      <w:r w:rsidR="002325AC">
        <w:rPr>
          <w:rFonts w:ascii="Arial" w:hAnsi="Arial" w:cs="Arial"/>
          <w:sz w:val="22"/>
        </w:rPr>
        <w:t xml:space="preserve">lit. c RODO  w celu związanym </w:t>
      </w:r>
      <w:r w:rsidRPr="00E861C0">
        <w:rPr>
          <w:rFonts w:ascii="Arial" w:hAnsi="Arial" w:cs="Arial"/>
          <w:sz w:val="22"/>
        </w:rPr>
        <w:t xml:space="preserve">z postępowaniem o udzielenie  zamówienia publicznego </w:t>
      </w:r>
      <w:r w:rsidR="00E861C0" w:rsidRPr="00E861C0">
        <w:rPr>
          <w:rFonts w:ascii="Arial" w:hAnsi="Arial" w:cs="Arial"/>
          <w:b/>
          <w:sz w:val="22"/>
        </w:rPr>
        <w:t>ZP.272.1.53.2025, pn. Dostawa gadżetów promocyjnych</w:t>
      </w:r>
      <w:r w:rsidR="00E861C0" w:rsidRPr="00E861C0">
        <w:rPr>
          <w:rFonts w:ascii="Arial" w:hAnsi="Arial" w:cs="Arial"/>
          <w:sz w:val="22"/>
        </w:rPr>
        <w:t xml:space="preserve"> </w:t>
      </w:r>
      <w:r w:rsidRPr="00E861C0">
        <w:rPr>
          <w:rFonts w:ascii="Arial" w:hAnsi="Arial" w:cs="Arial"/>
          <w:sz w:val="22"/>
        </w:rPr>
        <w:t xml:space="preserve">prowadzonym </w:t>
      </w:r>
      <w:r w:rsidRPr="00E861C0">
        <w:rPr>
          <w:rFonts w:ascii="Arial" w:hAnsi="Arial" w:cs="Arial"/>
          <w:b/>
          <w:sz w:val="22"/>
        </w:rPr>
        <w:t>w trybie podstawowym</w:t>
      </w:r>
      <w:r w:rsidRPr="00E861C0">
        <w:rPr>
          <w:rFonts w:ascii="Arial" w:hAnsi="Arial" w:cs="Arial"/>
          <w:sz w:val="22"/>
        </w:rPr>
        <w:t xml:space="preserve">. </w:t>
      </w:r>
    </w:p>
    <w:p w:rsidR="00295475" w:rsidRPr="00E861C0" w:rsidRDefault="00295475" w:rsidP="00295475">
      <w:pPr>
        <w:spacing w:after="0" w:line="360" w:lineRule="auto"/>
        <w:ind w:left="1068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E861C0">
        <w:rPr>
          <w:rFonts w:ascii="Arial" w:hAnsi="Arial" w:cs="Arial"/>
          <w:sz w:val="22"/>
        </w:rPr>
        <w:t xml:space="preserve">blicznych </w:t>
      </w:r>
      <w:r w:rsidR="002325AC">
        <w:rPr>
          <w:rFonts w:ascii="Arial" w:hAnsi="Arial" w:cs="Arial"/>
          <w:sz w:val="22"/>
        </w:rPr>
        <w:t>(Dz. U. z 2024</w:t>
      </w:r>
      <w:r w:rsidRPr="00E861C0">
        <w:rPr>
          <w:rFonts w:ascii="Arial" w:hAnsi="Arial" w:cs="Arial"/>
          <w:sz w:val="22"/>
        </w:rPr>
        <w:t xml:space="preserve"> r., poz. </w:t>
      </w:r>
      <w:r w:rsidR="002325AC">
        <w:rPr>
          <w:rFonts w:ascii="Arial" w:hAnsi="Arial" w:cs="Arial"/>
          <w:sz w:val="22"/>
        </w:rPr>
        <w:t>1320</w:t>
      </w:r>
      <w:r w:rsidRPr="00E861C0">
        <w:rPr>
          <w:rFonts w:ascii="Arial" w:hAnsi="Arial" w:cs="Arial"/>
          <w:sz w:val="22"/>
        </w:rPr>
        <w:t xml:space="preserve">), zwanej dalej ustawą </w:t>
      </w:r>
      <w:proofErr w:type="spellStart"/>
      <w:r w:rsidRPr="00E861C0">
        <w:rPr>
          <w:rFonts w:ascii="Arial" w:hAnsi="Arial" w:cs="Arial"/>
          <w:sz w:val="22"/>
        </w:rPr>
        <w:t>Pzp</w:t>
      </w:r>
      <w:proofErr w:type="spellEnd"/>
      <w:r w:rsidRPr="00E861C0">
        <w:rPr>
          <w:rFonts w:ascii="Arial" w:hAnsi="Arial" w:cs="Arial"/>
          <w:sz w:val="22"/>
        </w:rPr>
        <w:t xml:space="preserve">. </w:t>
      </w:r>
    </w:p>
    <w:p w:rsidR="00295475" w:rsidRPr="00E861C0" w:rsidRDefault="00295475" w:rsidP="002B601B">
      <w:pPr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E861C0" w:rsidRDefault="00295475" w:rsidP="002B601B">
      <w:pPr>
        <w:numPr>
          <w:ilvl w:val="0"/>
          <w:numId w:val="1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umieszczone na str</w:t>
      </w:r>
      <w:r w:rsidR="000B2E93">
        <w:rPr>
          <w:rFonts w:ascii="Arial" w:hAnsi="Arial" w:cs="Arial"/>
          <w:sz w:val="22"/>
        </w:rPr>
        <w:t>o</w:t>
      </w:r>
      <w:r w:rsidRPr="00E861C0">
        <w:rPr>
          <w:rFonts w:ascii="Arial" w:hAnsi="Arial" w:cs="Arial"/>
          <w:sz w:val="22"/>
        </w:rPr>
        <w:t>nie internetowej Zamawiającego,</w:t>
      </w:r>
    </w:p>
    <w:p w:rsidR="00295475" w:rsidRPr="00E861C0" w:rsidRDefault="00295475" w:rsidP="002B601B">
      <w:pPr>
        <w:numPr>
          <w:ilvl w:val="0"/>
          <w:numId w:val="1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Prezesowi Urzędu Zamówień Publicznych,</w:t>
      </w:r>
    </w:p>
    <w:p w:rsidR="00295475" w:rsidRPr="00E861C0" w:rsidRDefault="00295475" w:rsidP="002B601B">
      <w:pPr>
        <w:numPr>
          <w:ilvl w:val="0"/>
          <w:numId w:val="1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E861C0">
        <w:rPr>
          <w:rFonts w:ascii="Arial" w:hAnsi="Arial" w:cs="Arial"/>
          <w:sz w:val="22"/>
        </w:rPr>
        <w:t>Pzp</w:t>
      </w:r>
      <w:proofErr w:type="spellEnd"/>
      <w:r w:rsidRPr="00E861C0">
        <w:rPr>
          <w:rFonts w:ascii="Arial" w:hAnsi="Arial" w:cs="Arial"/>
          <w:sz w:val="22"/>
        </w:rPr>
        <w:t>,</w:t>
      </w:r>
    </w:p>
    <w:p w:rsidR="00295475" w:rsidRPr="00E861C0" w:rsidRDefault="00295475" w:rsidP="002B601B">
      <w:pPr>
        <w:numPr>
          <w:ilvl w:val="0"/>
          <w:numId w:val="1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wnioskodawcom zgodnie z ustawą z dnia 6 września 2001 r. o dostępie do informacji publicznej ( Dz.U. z 2020 r. poz. 2176),</w:t>
      </w:r>
      <w:r w:rsidRPr="00E861C0">
        <w:rPr>
          <w:rFonts w:ascii="Arial" w:hAnsi="Arial" w:cs="Arial"/>
          <w:color w:val="FF0000"/>
          <w:sz w:val="22"/>
        </w:rPr>
        <w:t xml:space="preserve">   </w:t>
      </w:r>
    </w:p>
    <w:p w:rsidR="00295475" w:rsidRPr="00E861C0" w:rsidRDefault="00295475" w:rsidP="002B601B">
      <w:pPr>
        <w:numPr>
          <w:ilvl w:val="0"/>
          <w:numId w:val="1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organom publicznym i osobom uprawnionym do przeprowadzenia w Urzędzie Marszałkowskim Województwa Warmińsko-</w:t>
      </w:r>
      <w:r w:rsidR="002325AC">
        <w:rPr>
          <w:rFonts w:ascii="Arial" w:hAnsi="Arial" w:cs="Arial"/>
          <w:sz w:val="22"/>
        </w:rPr>
        <w:t xml:space="preserve">Mazurskiego czynności </w:t>
      </w:r>
      <w:r w:rsidRPr="00E861C0">
        <w:rPr>
          <w:rFonts w:ascii="Arial" w:hAnsi="Arial" w:cs="Arial"/>
          <w:sz w:val="22"/>
        </w:rPr>
        <w:t>kontrolny</w:t>
      </w:r>
      <w:r w:rsidR="002325AC">
        <w:rPr>
          <w:rFonts w:ascii="Arial" w:hAnsi="Arial" w:cs="Arial"/>
          <w:sz w:val="22"/>
        </w:rPr>
        <w:t xml:space="preserve">ch </w:t>
      </w:r>
      <w:r w:rsidRPr="00E861C0">
        <w:rPr>
          <w:rFonts w:ascii="Arial" w:hAnsi="Arial" w:cs="Arial"/>
          <w:sz w:val="22"/>
        </w:rPr>
        <w:t xml:space="preserve">i audytowych (np. Urząd Zamówień Publicznych,  Krajowa Izba Odwoławcza, Regionalna  Izba Obrachunkowa, Najwyższa Izba Kontroli, Krajowa Administracja Skarbowa), </w:t>
      </w:r>
    </w:p>
    <w:p w:rsidR="00295475" w:rsidRPr="00E861C0" w:rsidRDefault="00295475" w:rsidP="002B601B">
      <w:pPr>
        <w:numPr>
          <w:ilvl w:val="0"/>
          <w:numId w:val="18"/>
        </w:numPr>
        <w:spacing w:after="0" w:line="360" w:lineRule="auto"/>
        <w:ind w:left="1428"/>
        <w:jc w:val="both"/>
        <w:rPr>
          <w:rFonts w:ascii="Arial" w:hAnsi="Arial" w:cs="Arial"/>
          <w:color w:val="000000"/>
          <w:sz w:val="22"/>
        </w:rPr>
      </w:pPr>
      <w:r w:rsidRPr="00E861C0">
        <w:rPr>
          <w:rFonts w:ascii="Arial" w:hAnsi="Arial" w:cs="Arial"/>
          <w:color w:val="000000"/>
          <w:sz w:val="22"/>
        </w:rPr>
        <w:t xml:space="preserve">administratorowi internetowej platformy zakupowej Open </w:t>
      </w:r>
      <w:proofErr w:type="spellStart"/>
      <w:r w:rsidRPr="00E861C0">
        <w:rPr>
          <w:rFonts w:ascii="Arial" w:hAnsi="Arial" w:cs="Arial"/>
          <w:color w:val="000000"/>
          <w:sz w:val="22"/>
        </w:rPr>
        <w:t>Nexus</w:t>
      </w:r>
      <w:proofErr w:type="spellEnd"/>
      <w:r w:rsidRPr="00E861C0">
        <w:rPr>
          <w:rFonts w:ascii="Arial" w:hAnsi="Arial" w:cs="Arial"/>
          <w:color w:val="000000"/>
          <w:sz w:val="22"/>
        </w:rPr>
        <w:t xml:space="preserve"> Sp. z o.o. na podstawie art. 28 ust. 3 RODO.</w:t>
      </w:r>
    </w:p>
    <w:p w:rsidR="00295475" w:rsidRPr="00E861C0" w:rsidRDefault="00295475" w:rsidP="002B601B">
      <w:pPr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lastRenderedPageBreak/>
        <w:t>dane osobowe będą przechowywane przez 4 lata od dnia zakończenia postępowania, j</w:t>
      </w:r>
      <w:r w:rsidRPr="00E861C0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E861C0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E861C0" w:rsidRDefault="00295475" w:rsidP="002B601B">
      <w:pPr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w każdym czasie przysługuje Pani/Panu prawo dostęp</w:t>
      </w:r>
      <w:r w:rsidR="002325AC">
        <w:rPr>
          <w:rFonts w:ascii="Arial" w:hAnsi="Arial" w:cs="Arial"/>
          <w:sz w:val="22"/>
        </w:rPr>
        <w:t xml:space="preserve">u do swoich danych osobowych*, </w:t>
      </w:r>
      <w:r w:rsidRPr="00E861C0">
        <w:rPr>
          <w:rFonts w:ascii="Arial" w:hAnsi="Arial" w:cs="Arial"/>
          <w:sz w:val="22"/>
        </w:rPr>
        <w:t>jak również prawo żądania ich sprostowania** l</w:t>
      </w:r>
      <w:r w:rsidR="002325AC">
        <w:rPr>
          <w:rFonts w:ascii="Arial" w:hAnsi="Arial" w:cs="Arial"/>
          <w:sz w:val="22"/>
        </w:rPr>
        <w:t xml:space="preserve">ub ograniczenia przetwarzania, </w:t>
      </w:r>
      <w:r w:rsidRPr="00E861C0">
        <w:rPr>
          <w:rFonts w:ascii="Arial" w:hAnsi="Arial" w:cs="Arial"/>
          <w:sz w:val="22"/>
        </w:rPr>
        <w:t xml:space="preserve">z zastrzeżeniem przypadków, o których mowa w art. 18 ust. 2 RODO***. </w:t>
      </w:r>
    </w:p>
    <w:p w:rsidR="00295475" w:rsidRPr="00E861C0" w:rsidRDefault="00295475" w:rsidP="002B601B">
      <w:pPr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E861C0" w:rsidRDefault="00295475" w:rsidP="002B601B">
      <w:pPr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2325AC">
        <w:rPr>
          <w:rFonts w:ascii="Arial" w:hAnsi="Arial" w:cs="Arial"/>
          <w:sz w:val="22"/>
        </w:rPr>
        <w:t xml:space="preserve">tawy </w:t>
      </w:r>
      <w:proofErr w:type="spellStart"/>
      <w:r w:rsidR="002325AC">
        <w:rPr>
          <w:rFonts w:ascii="Arial" w:hAnsi="Arial" w:cs="Arial"/>
          <w:sz w:val="22"/>
        </w:rPr>
        <w:t>Pzp</w:t>
      </w:r>
      <w:proofErr w:type="spellEnd"/>
      <w:r w:rsidR="002325AC">
        <w:rPr>
          <w:rFonts w:ascii="Arial" w:hAnsi="Arial" w:cs="Arial"/>
          <w:sz w:val="22"/>
        </w:rPr>
        <w:t xml:space="preserve">, związanym z udziałem </w:t>
      </w:r>
      <w:r w:rsidRPr="00E861C0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E861C0">
        <w:rPr>
          <w:rFonts w:ascii="Arial" w:hAnsi="Arial" w:cs="Arial"/>
          <w:sz w:val="22"/>
        </w:rPr>
        <w:t>Pzp</w:t>
      </w:r>
      <w:proofErr w:type="spellEnd"/>
      <w:r w:rsidRPr="00E861C0">
        <w:rPr>
          <w:rFonts w:ascii="Arial" w:hAnsi="Arial" w:cs="Arial"/>
          <w:sz w:val="22"/>
        </w:rPr>
        <w:t xml:space="preserve">.  </w:t>
      </w:r>
    </w:p>
    <w:p w:rsidR="00295475" w:rsidRPr="00E861C0" w:rsidRDefault="00295475" w:rsidP="00295475">
      <w:pPr>
        <w:spacing w:after="0" w:line="360" w:lineRule="auto"/>
        <w:ind w:left="1094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E861C0" w:rsidRDefault="00295475" w:rsidP="002B601B">
      <w:pPr>
        <w:numPr>
          <w:ilvl w:val="0"/>
          <w:numId w:val="1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E861C0" w:rsidRDefault="00295475" w:rsidP="00295475">
      <w:pPr>
        <w:pStyle w:val="Akapitzlist"/>
        <w:spacing w:line="360" w:lineRule="auto"/>
        <w:ind w:left="811" w:firstLine="282"/>
        <w:jc w:val="both"/>
        <w:rPr>
          <w:rFonts w:ascii="Arial" w:hAnsi="Arial" w:cs="Arial"/>
          <w:i/>
          <w:sz w:val="22"/>
        </w:rPr>
      </w:pPr>
      <w:r w:rsidRPr="00E861C0">
        <w:rPr>
          <w:rFonts w:ascii="Arial" w:hAnsi="Arial" w:cs="Arial"/>
          <w:sz w:val="22"/>
        </w:rPr>
        <w:t>Nie przysługuje Pani/Panu:</w:t>
      </w:r>
    </w:p>
    <w:p w:rsidR="00295475" w:rsidRPr="00E861C0" w:rsidRDefault="00295475" w:rsidP="002B601B">
      <w:pPr>
        <w:pStyle w:val="Akapitzlist"/>
        <w:numPr>
          <w:ilvl w:val="0"/>
          <w:numId w:val="19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E861C0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E861C0" w:rsidRDefault="00295475" w:rsidP="002B601B">
      <w:pPr>
        <w:pStyle w:val="Akapitzlist"/>
        <w:numPr>
          <w:ilvl w:val="0"/>
          <w:numId w:val="19"/>
        </w:numPr>
        <w:spacing w:after="0" w:line="360" w:lineRule="auto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E861C0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E861C0" w:rsidRDefault="00295475" w:rsidP="002B601B">
      <w:pPr>
        <w:pStyle w:val="Akapitzlist"/>
        <w:numPr>
          <w:ilvl w:val="0"/>
          <w:numId w:val="19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E861C0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E861C0" w:rsidRDefault="00295475" w:rsidP="00295475">
      <w:pPr>
        <w:pStyle w:val="Akapitzlist"/>
        <w:spacing w:after="0"/>
        <w:ind w:left="1094" w:hanging="952"/>
        <w:jc w:val="both"/>
        <w:rPr>
          <w:rFonts w:ascii="Arial" w:hAnsi="Arial" w:cs="Arial"/>
          <w:b/>
          <w:i/>
          <w:sz w:val="22"/>
        </w:rPr>
      </w:pPr>
      <w:r w:rsidRPr="00E861C0">
        <w:rPr>
          <w:rFonts w:ascii="Arial" w:hAnsi="Arial" w:cs="Arial"/>
          <w:b/>
          <w:sz w:val="22"/>
        </w:rPr>
        <w:t xml:space="preserve">* </w:t>
      </w:r>
      <w:r w:rsidRPr="00E861C0">
        <w:rPr>
          <w:rFonts w:ascii="Arial" w:hAnsi="Arial" w:cs="Arial"/>
          <w:sz w:val="22"/>
        </w:rPr>
        <w:t>Osoba, której dane dotyczą może zwrócić się do Zamawiającego z żądaniem dostępu do danych, w tym:</w:t>
      </w:r>
    </w:p>
    <w:p w:rsidR="00295475" w:rsidRPr="00E861C0" w:rsidRDefault="00295475" w:rsidP="002B601B">
      <w:pPr>
        <w:pStyle w:val="Akapitzlist"/>
        <w:numPr>
          <w:ilvl w:val="0"/>
          <w:numId w:val="20"/>
        </w:numPr>
        <w:spacing w:after="0"/>
        <w:ind w:left="851" w:hanging="35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295475" w:rsidRPr="00E861C0" w:rsidRDefault="00295475" w:rsidP="002B601B">
      <w:pPr>
        <w:pStyle w:val="Akapitzlist"/>
        <w:numPr>
          <w:ilvl w:val="0"/>
          <w:numId w:val="20"/>
        </w:numPr>
        <w:spacing w:after="0"/>
        <w:ind w:left="851" w:hanging="35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kopii danych osobowych podlegających przetwarzaniu. </w:t>
      </w:r>
    </w:p>
    <w:p w:rsidR="00295475" w:rsidRPr="00E861C0" w:rsidRDefault="00295475" w:rsidP="00295475">
      <w:pPr>
        <w:shd w:val="clear" w:color="auto" w:fill="FFFFFF"/>
        <w:spacing w:after="0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295475" w:rsidRPr="00E861C0" w:rsidRDefault="00295475" w:rsidP="0029547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E861C0">
        <w:rPr>
          <w:rFonts w:ascii="Arial" w:hAnsi="Arial" w:cs="Arial"/>
          <w:sz w:val="22"/>
        </w:rPr>
        <w:lastRenderedPageBreak/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E861C0">
          <w:rPr>
            <w:rFonts w:ascii="Arial" w:hAnsi="Arial" w:cs="Arial"/>
            <w:sz w:val="22"/>
          </w:rPr>
          <w:t>art. 16</w:t>
        </w:r>
      </w:hyperlink>
      <w:r w:rsidRPr="00E861C0">
        <w:rPr>
          <w:rFonts w:ascii="Arial" w:hAnsi="Arial" w:cs="Arial"/>
          <w:sz w:val="22"/>
        </w:rPr>
        <w:t xml:space="preserve"> rozporządzenia 2016/679, nie może skutkować zmianą wyniku postępowania o udzielenie zamówienia ani zmianą postanowień umowy w sprawie zamówienia publicznego w zakresie niezgodnym z ustawą oraz zgodnie </w:t>
      </w:r>
      <w:r w:rsidRPr="00E861C0">
        <w:rPr>
          <w:rFonts w:ascii="Arial" w:hAnsi="Arial" w:cs="Arial"/>
          <w:bCs/>
          <w:sz w:val="22"/>
        </w:rPr>
        <w:t xml:space="preserve">z art. 76 ustawy Prawo zamówień publicznych </w:t>
      </w:r>
      <w:r w:rsidRPr="00E861C0">
        <w:rPr>
          <w:rFonts w:ascii="Arial" w:hAnsi="Arial" w:cs="Arial"/>
          <w:sz w:val="22"/>
        </w:rPr>
        <w:t>nie może naruszać integralności protokołu postępowania oraz jego załączników</w:t>
      </w:r>
      <w:r w:rsidRPr="00E861C0">
        <w:rPr>
          <w:rFonts w:ascii="Arial" w:hAnsi="Arial" w:cs="Arial"/>
          <w:color w:val="333333"/>
          <w:sz w:val="22"/>
        </w:rPr>
        <w:t>.</w:t>
      </w:r>
    </w:p>
    <w:p w:rsidR="00295475" w:rsidRPr="00E861C0" w:rsidRDefault="00295475" w:rsidP="00295475">
      <w:pPr>
        <w:spacing w:after="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E861C0">
          <w:rPr>
            <w:rFonts w:ascii="Arial" w:hAnsi="Arial" w:cs="Arial"/>
            <w:sz w:val="22"/>
          </w:rPr>
          <w:t>art. 18 ust. 1</w:t>
        </w:r>
      </w:hyperlink>
      <w:r w:rsidRPr="00E861C0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295475" w:rsidRPr="00E861C0" w:rsidRDefault="00295475" w:rsidP="00295475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E861C0">
        <w:rPr>
          <w:rFonts w:ascii="Arial" w:hAnsi="Arial" w:cs="Arial"/>
          <w:sz w:val="22"/>
        </w:rPr>
        <w:t>**** W przypadku, gdy Zamawiający wymaga złożenia podmiotowych środków do</w:t>
      </w:r>
      <w:r w:rsidR="002325AC">
        <w:rPr>
          <w:rFonts w:ascii="Arial" w:hAnsi="Arial" w:cs="Arial"/>
          <w:sz w:val="22"/>
        </w:rPr>
        <w:t xml:space="preserve">wodowych w ogłoszeniu </w:t>
      </w:r>
      <w:r w:rsidRPr="00E861C0">
        <w:rPr>
          <w:rFonts w:ascii="Arial" w:hAnsi="Arial" w:cs="Arial"/>
          <w:sz w:val="22"/>
        </w:rPr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E861C0">
          <w:rPr>
            <w:rFonts w:ascii="Arial" w:hAnsi="Arial" w:cs="Arial"/>
            <w:sz w:val="22"/>
          </w:rPr>
          <w:t>art. 10</w:t>
        </w:r>
      </w:hyperlink>
      <w:r w:rsidRPr="00E861C0">
        <w:rPr>
          <w:rFonts w:ascii="Arial" w:hAnsi="Arial" w:cs="Arial"/>
          <w:sz w:val="22"/>
        </w:rPr>
        <w:t xml:space="preserve"> rozporząd</w:t>
      </w:r>
      <w:r w:rsidR="002325AC">
        <w:rPr>
          <w:rFonts w:ascii="Arial" w:hAnsi="Arial" w:cs="Arial"/>
          <w:sz w:val="22"/>
        </w:rPr>
        <w:t xml:space="preserve">zenia Parlamentu Europejskiego </w:t>
      </w:r>
      <w:r w:rsidRPr="00E861C0">
        <w:rPr>
          <w:rFonts w:ascii="Arial" w:hAnsi="Arial" w:cs="Arial"/>
          <w:sz w:val="22"/>
        </w:rPr>
        <w:t>i Rady (UE) 2016/679 z dnia 27 kwietnia 2016 r. w sprawie och</w:t>
      </w:r>
      <w:r w:rsidR="002325AC">
        <w:rPr>
          <w:rFonts w:ascii="Arial" w:hAnsi="Arial" w:cs="Arial"/>
          <w:sz w:val="22"/>
        </w:rPr>
        <w:t xml:space="preserve">rony osób fizycznych w związku </w:t>
      </w:r>
      <w:r w:rsidRPr="00E861C0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</w:t>
      </w:r>
      <w:r w:rsidR="002325AC">
        <w:rPr>
          <w:rFonts w:ascii="Arial" w:hAnsi="Arial" w:cs="Arial"/>
          <w:sz w:val="22"/>
        </w:rPr>
        <w:t xml:space="preserve">UE L 119 z 04.05.2016, str. 1, </w:t>
      </w:r>
      <w:r w:rsidRPr="00E861C0">
        <w:rPr>
          <w:rFonts w:ascii="Arial" w:hAnsi="Arial" w:cs="Arial"/>
          <w:sz w:val="22"/>
        </w:rPr>
        <w:t xml:space="preserve">z </w:t>
      </w:r>
      <w:proofErr w:type="spellStart"/>
      <w:r w:rsidRPr="00E861C0">
        <w:rPr>
          <w:rFonts w:ascii="Arial" w:hAnsi="Arial" w:cs="Arial"/>
          <w:sz w:val="22"/>
        </w:rPr>
        <w:t>późn</w:t>
      </w:r>
      <w:proofErr w:type="spellEnd"/>
      <w:r w:rsidRPr="00E861C0">
        <w:rPr>
          <w:rFonts w:ascii="Arial" w:hAnsi="Arial" w:cs="Arial"/>
          <w:sz w:val="22"/>
        </w:rPr>
        <w:t>. zm.), zwanego dalej "rozporządzeniem 2016/679", w celu umożliwienia korzystania ze środków ochrony prawnej, o których mowa w dziale IX</w:t>
      </w:r>
      <w:r w:rsidR="00BE3150" w:rsidRPr="00E861C0">
        <w:rPr>
          <w:rFonts w:ascii="Arial" w:hAnsi="Arial" w:cs="Arial"/>
          <w:sz w:val="22"/>
        </w:rPr>
        <w:t xml:space="preserve"> ustawy </w:t>
      </w:r>
      <w:proofErr w:type="spellStart"/>
      <w:r w:rsidR="00BE3150" w:rsidRPr="00E861C0">
        <w:rPr>
          <w:rFonts w:ascii="Arial" w:hAnsi="Arial" w:cs="Arial"/>
          <w:sz w:val="22"/>
        </w:rPr>
        <w:t>Pzp</w:t>
      </w:r>
      <w:proofErr w:type="spellEnd"/>
      <w:r w:rsidRPr="00E861C0">
        <w:rPr>
          <w:rFonts w:ascii="Arial" w:hAnsi="Arial" w:cs="Arial"/>
          <w:sz w:val="22"/>
        </w:rPr>
        <w:t>, do upływu terminu na ich wniesienie.</w:t>
      </w:r>
    </w:p>
    <w:p w:rsidR="007021FD" w:rsidRPr="00E861C0" w:rsidRDefault="007021FD" w:rsidP="007021FD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861C0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sectPr w:rsidR="007021FD" w:rsidRPr="00E861C0" w:rsidSect="00E861C0">
      <w:footerReference w:type="default" r:id="rId1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70" w:rsidRDefault="005D7570" w:rsidP="004F2A5C">
      <w:pPr>
        <w:spacing w:after="0" w:line="240" w:lineRule="auto"/>
      </w:pPr>
      <w:r>
        <w:separator/>
      </w:r>
    </w:p>
  </w:endnote>
  <w:endnote w:type="continuationSeparator" w:id="0">
    <w:p w:rsidR="005D7570" w:rsidRDefault="005D757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A0D99" w:rsidRPr="008A5A46" w:rsidRDefault="002A0D99">
        <w:pPr>
          <w:pStyle w:val="Stopka"/>
          <w:jc w:val="right"/>
          <w:rPr>
            <w:rFonts w:ascii="Arial" w:hAnsi="Arial" w:cs="Arial"/>
          </w:rPr>
        </w:pPr>
        <w:r w:rsidRPr="008A5A46">
          <w:rPr>
            <w:rFonts w:ascii="Arial" w:hAnsi="Arial" w:cs="Arial"/>
          </w:rPr>
          <w:fldChar w:fldCharType="begin"/>
        </w:r>
        <w:r w:rsidRPr="008A5A46">
          <w:rPr>
            <w:rFonts w:ascii="Arial" w:hAnsi="Arial" w:cs="Arial"/>
          </w:rPr>
          <w:instrText>PAGE   \* MERGEFORMAT</w:instrText>
        </w:r>
        <w:r w:rsidRPr="008A5A46">
          <w:rPr>
            <w:rFonts w:ascii="Arial" w:hAnsi="Arial" w:cs="Arial"/>
          </w:rPr>
          <w:fldChar w:fldCharType="separate"/>
        </w:r>
        <w:r w:rsidR="000F122C">
          <w:rPr>
            <w:rFonts w:ascii="Arial" w:hAnsi="Arial" w:cs="Arial"/>
            <w:noProof/>
          </w:rPr>
          <w:t>13</w:t>
        </w:r>
        <w:r w:rsidRPr="008A5A46">
          <w:rPr>
            <w:rFonts w:ascii="Arial" w:hAnsi="Arial" w:cs="Arial"/>
          </w:rPr>
          <w:fldChar w:fldCharType="end"/>
        </w:r>
      </w:p>
    </w:sdtContent>
  </w:sdt>
  <w:p w:rsidR="002A0D99" w:rsidRDefault="002A0D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70" w:rsidRDefault="005D7570" w:rsidP="004F2A5C">
      <w:pPr>
        <w:spacing w:after="0" w:line="240" w:lineRule="auto"/>
      </w:pPr>
      <w:r>
        <w:separator/>
      </w:r>
    </w:p>
  </w:footnote>
  <w:footnote w:type="continuationSeparator" w:id="0">
    <w:p w:rsidR="005D7570" w:rsidRDefault="005D757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5A1A"/>
    <w:multiLevelType w:val="hybridMultilevel"/>
    <w:tmpl w:val="B32041D2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52F6394C"/>
    <w:lvl w:ilvl="0" w:tplc="98A21C98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9E607A"/>
    <w:multiLevelType w:val="hybridMultilevel"/>
    <w:tmpl w:val="0A5604AC"/>
    <w:lvl w:ilvl="0" w:tplc="A5AEB528">
      <w:start w:val="1"/>
      <w:numFmt w:val="lowerLetter"/>
      <w:lvlText w:val="%1)"/>
      <w:lvlJc w:val="left"/>
      <w:pPr>
        <w:ind w:left="1429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467B6E"/>
    <w:multiLevelType w:val="hybridMultilevel"/>
    <w:tmpl w:val="1A5CB53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731CE7"/>
    <w:multiLevelType w:val="hybridMultilevel"/>
    <w:tmpl w:val="016A888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BBC5D37"/>
    <w:multiLevelType w:val="hybridMultilevel"/>
    <w:tmpl w:val="AB0EE304"/>
    <w:lvl w:ilvl="0" w:tplc="68D2CC3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35F57FB"/>
    <w:multiLevelType w:val="hybridMultilevel"/>
    <w:tmpl w:val="E25C9D62"/>
    <w:lvl w:ilvl="0" w:tplc="6020352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340B5"/>
    <w:multiLevelType w:val="hybridMultilevel"/>
    <w:tmpl w:val="AA3EAC70"/>
    <w:lvl w:ilvl="0" w:tplc="C95EC19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7" w15:restartNumberingAfterBreak="0">
    <w:nsid w:val="5C83647D"/>
    <w:multiLevelType w:val="hybridMultilevel"/>
    <w:tmpl w:val="E0BE7258"/>
    <w:lvl w:ilvl="0" w:tplc="1BC6E274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FC7C70"/>
    <w:multiLevelType w:val="hybridMultilevel"/>
    <w:tmpl w:val="0714F6B8"/>
    <w:lvl w:ilvl="0" w:tplc="959CE7A2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24"/>
  </w:num>
  <w:num w:numId="3">
    <w:abstractNumId w:val="31"/>
  </w:num>
  <w:num w:numId="4">
    <w:abstractNumId w:val="13"/>
  </w:num>
  <w:num w:numId="5">
    <w:abstractNumId w:val="29"/>
  </w:num>
  <w:num w:numId="6">
    <w:abstractNumId w:val="28"/>
  </w:num>
  <w:num w:numId="7">
    <w:abstractNumId w:val="0"/>
  </w:num>
  <w:num w:numId="8">
    <w:abstractNumId w:val="8"/>
  </w:num>
  <w:num w:numId="9">
    <w:abstractNumId w:val="34"/>
  </w:num>
  <w:num w:numId="10">
    <w:abstractNumId w:val="4"/>
  </w:num>
  <w:num w:numId="11">
    <w:abstractNumId w:val="25"/>
  </w:num>
  <w:num w:numId="12">
    <w:abstractNumId w:val="35"/>
  </w:num>
  <w:num w:numId="13">
    <w:abstractNumId w:val="3"/>
  </w:num>
  <w:num w:numId="14">
    <w:abstractNumId w:val="2"/>
  </w:num>
  <w:num w:numId="15">
    <w:abstractNumId w:val="7"/>
  </w:num>
  <w:num w:numId="16">
    <w:abstractNumId w:val="18"/>
  </w:num>
  <w:num w:numId="17">
    <w:abstractNumId w:val="3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3"/>
  </w:num>
  <w:num w:numId="23">
    <w:abstractNumId w:val="26"/>
  </w:num>
  <w:num w:numId="24">
    <w:abstractNumId w:val="5"/>
  </w:num>
  <w:num w:numId="25">
    <w:abstractNumId w:val="22"/>
  </w:num>
  <w:num w:numId="26">
    <w:abstractNumId w:val="32"/>
  </w:num>
  <w:num w:numId="27">
    <w:abstractNumId w:val="9"/>
  </w:num>
  <w:num w:numId="28">
    <w:abstractNumId w:val="30"/>
  </w:num>
  <w:num w:numId="29">
    <w:abstractNumId w:val="14"/>
  </w:num>
  <w:num w:numId="30">
    <w:abstractNumId w:val="6"/>
  </w:num>
  <w:num w:numId="31">
    <w:abstractNumId w:val="33"/>
  </w:num>
  <w:num w:numId="32">
    <w:abstractNumId w:val="17"/>
  </w:num>
  <w:num w:numId="33">
    <w:abstractNumId w:val="19"/>
  </w:num>
  <w:num w:numId="34">
    <w:abstractNumId w:val="27"/>
  </w:num>
  <w:num w:numId="35">
    <w:abstractNumId w:val="10"/>
  </w:num>
  <w:num w:numId="36">
    <w:abstractNumId w:val="16"/>
  </w:num>
  <w:num w:numId="37">
    <w:abstractNumId w:val="20"/>
  </w:num>
  <w:num w:numId="38">
    <w:abstractNumId w:val="12"/>
  </w:num>
  <w:num w:numId="39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2F88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85FCE"/>
    <w:rsid w:val="000900A7"/>
    <w:rsid w:val="00091420"/>
    <w:rsid w:val="00093D64"/>
    <w:rsid w:val="000952D1"/>
    <w:rsid w:val="00097904"/>
    <w:rsid w:val="000A5F94"/>
    <w:rsid w:val="000A760A"/>
    <w:rsid w:val="000B2E93"/>
    <w:rsid w:val="000C0FB8"/>
    <w:rsid w:val="000C2E62"/>
    <w:rsid w:val="000C536A"/>
    <w:rsid w:val="000D372D"/>
    <w:rsid w:val="000D383A"/>
    <w:rsid w:val="000D675F"/>
    <w:rsid w:val="000E271E"/>
    <w:rsid w:val="000E6CD0"/>
    <w:rsid w:val="000F122C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242A2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25AC"/>
    <w:rsid w:val="00232BB2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0D99"/>
    <w:rsid w:val="002A3988"/>
    <w:rsid w:val="002A45B7"/>
    <w:rsid w:val="002A4BE8"/>
    <w:rsid w:val="002B601B"/>
    <w:rsid w:val="002C329C"/>
    <w:rsid w:val="002C4FF8"/>
    <w:rsid w:val="002D003D"/>
    <w:rsid w:val="002D291E"/>
    <w:rsid w:val="002E37CC"/>
    <w:rsid w:val="002F186F"/>
    <w:rsid w:val="00300D8B"/>
    <w:rsid w:val="00303F00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081A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20C37"/>
    <w:rsid w:val="0042506A"/>
    <w:rsid w:val="00431ED8"/>
    <w:rsid w:val="00432D98"/>
    <w:rsid w:val="00433C5B"/>
    <w:rsid w:val="00435690"/>
    <w:rsid w:val="00435D09"/>
    <w:rsid w:val="0043676B"/>
    <w:rsid w:val="0044278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0FE9"/>
    <w:rsid w:val="005136A4"/>
    <w:rsid w:val="0052108E"/>
    <w:rsid w:val="00525080"/>
    <w:rsid w:val="00526160"/>
    <w:rsid w:val="005362DC"/>
    <w:rsid w:val="005468F6"/>
    <w:rsid w:val="005508BC"/>
    <w:rsid w:val="0055296F"/>
    <w:rsid w:val="00557AC0"/>
    <w:rsid w:val="0056103D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D7570"/>
    <w:rsid w:val="005E325C"/>
    <w:rsid w:val="005F38B3"/>
    <w:rsid w:val="006020B8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47042"/>
    <w:rsid w:val="0065536D"/>
    <w:rsid w:val="0065569A"/>
    <w:rsid w:val="00656F63"/>
    <w:rsid w:val="00662200"/>
    <w:rsid w:val="006716B5"/>
    <w:rsid w:val="00680334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1775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3C64"/>
    <w:rsid w:val="00825AA2"/>
    <w:rsid w:val="00826B6E"/>
    <w:rsid w:val="00826EE1"/>
    <w:rsid w:val="008352C5"/>
    <w:rsid w:val="008352DB"/>
    <w:rsid w:val="00836C0E"/>
    <w:rsid w:val="00842F7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A5A46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43C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0A2B"/>
    <w:rsid w:val="009F2742"/>
    <w:rsid w:val="00A10AEA"/>
    <w:rsid w:val="00A132B7"/>
    <w:rsid w:val="00A1350D"/>
    <w:rsid w:val="00A15CCF"/>
    <w:rsid w:val="00A160F0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25C2"/>
    <w:rsid w:val="00A87DA9"/>
    <w:rsid w:val="00A91870"/>
    <w:rsid w:val="00A93E23"/>
    <w:rsid w:val="00A96BA9"/>
    <w:rsid w:val="00AA0587"/>
    <w:rsid w:val="00AA136E"/>
    <w:rsid w:val="00AA3386"/>
    <w:rsid w:val="00AA7C65"/>
    <w:rsid w:val="00AB1911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29B0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8DB"/>
    <w:rsid w:val="00B76BA6"/>
    <w:rsid w:val="00B77189"/>
    <w:rsid w:val="00B773CE"/>
    <w:rsid w:val="00B81656"/>
    <w:rsid w:val="00B84B45"/>
    <w:rsid w:val="00B84F79"/>
    <w:rsid w:val="00B92076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D5ED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C2894"/>
    <w:rsid w:val="00CD0B5E"/>
    <w:rsid w:val="00CD6E89"/>
    <w:rsid w:val="00CE1E96"/>
    <w:rsid w:val="00CE32B4"/>
    <w:rsid w:val="00CE5EF7"/>
    <w:rsid w:val="00CE6AAD"/>
    <w:rsid w:val="00CF1079"/>
    <w:rsid w:val="00CF21EA"/>
    <w:rsid w:val="00CF2F61"/>
    <w:rsid w:val="00CF54D6"/>
    <w:rsid w:val="00D11C35"/>
    <w:rsid w:val="00D1654D"/>
    <w:rsid w:val="00D1716D"/>
    <w:rsid w:val="00D17D7D"/>
    <w:rsid w:val="00D2024C"/>
    <w:rsid w:val="00D2179A"/>
    <w:rsid w:val="00D26118"/>
    <w:rsid w:val="00D32542"/>
    <w:rsid w:val="00D3319E"/>
    <w:rsid w:val="00D3327A"/>
    <w:rsid w:val="00D33561"/>
    <w:rsid w:val="00D33BDA"/>
    <w:rsid w:val="00D37A66"/>
    <w:rsid w:val="00D415C2"/>
    <w:rsid w:val="00D445F3"/>
    <w:rsid w:val="00D50ACC"/>
    <w:rsid w:val="00D536A9"/>
    <w:rsid w:val="00D560AC"/>
    <w:rsid w:val="00D565AB"/>
    <w:rsid w:val="00D5790B"/>
    <w:rsid w:val="00D66F87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4341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4E38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61C0"/>
    <w:rsid w:val="00E87222"/>
    <w:rsid w:val="00E9232C"/>
    <w:rsid w:val="00E97EBB"/>
    <w:rsid w:val="00EA320F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510D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9D31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normalny tekst,L1,Numerowanie,List Paragraph,Akapit z listą 1,Nagłowek 3,Akapit z listą BS,Podsis rysunku,Table of contents numbered,BulletC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normalny tekst Znak,L1 Znak,Numerowanie Znak,List Paragraph Znak,Akapit z listą 1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C346D-9E93-421B-A94D-17AD8A5E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5376</Words>
  <Characters>32258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Luiza Cytarska</cp:lastModifiedBy>
  <cp:revision>9</cp:revision>
  <cp:lastPrinted>2025-04-14T12:44:00Z</cp:lastPrinted>
  <dcterms:created xsi:type="dcterms:W3CDTF">2025-04-08T07:50:00Z</dcterms:created>
  <dcterms:modified xsi:type="dcterms:W3CDTF">2025-04-14T12:44:00Z</dcterms:modified>
</cp:coreProperties>
</file>