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5AFA" w14:textId="01F72833" w:rsidR="005E2D6E" w:rsidRPr="00F12C98" w:rsidRDefault="005E2D6E" w:rsidP="009C2A00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lang w:eastAsia="zh-CN" w:bidi="hi-IN"/>
        </w:rPr>
      </w:pPr>
      <w:r w:rsidRPr="00F12C98">
        <w:rPr>
          <w:rFonts w:ascii="Times New Roman" w:eastAsia="SimSun" w:hAnsi="Times New Roman"/>
          <w:kern w:val="1"/>
          <w:lang w:eastAsia="zh-CN" w:bidi="hi-IN"/>
        </w:rPr>
        <w:t>Załącznik nr 2</w:t>
      </w:r>
      <w:r w:rsidR="00557DD4" w:rsidRPr="00F12C98">
        <w:rPr>
          <w:rFonts w:ascii="Times New Roman" w:eastAsia="SimSun" w:hAnsi="Times New Roman"/>
          <w:kern w:val="1"/>
          <w:lang w:eastAsia="zh-CN" w:bidi="hi-IN"/>
        </w:rPr>
        <w:t xml:space="preserve"> do SWZ</w:t>
      </w:r>
    </w:p>
    <w:p w14:paraId="67014C52" w14:textId="76B80D96" w:rsidR="005E2D6E" w:rsidRPr="00F12C98" w:rsidRDefault="005E2D6E" w:rsidP="009C2A00">
      <w:pPr>
        <w:spacing w:line="360" w:lineRule="auto"/>
        <w:jc w:val="both"/>
        <w:rPr>
          <w:rFonts w:ascii="Times New Roman" w:hAnsi="Times New Roman"/>
        </w:rPr>
      </w:pPr>
      <w:r w:rsidRPr="0031727F">
        <w:rPr>
          <w:rFonts w:ascii="Times New Roman" w:hAnsi="Times New Roman"/>
        </w:rPr>
        <w:t>INGK.</w:t>
      </w:r>
      <w:r w:rsidR="0031727F" w:rsidRPr="0031727F">
        <w:rPr>
          <w:rFonts w:ascii="Times New Roman" w:hAnsi="Times New Roman"/>
        </w:rPr>
        <w:t>Kr</w:t>
      </w:r>
      <w:r w:rsidRPr="0031727F">
        <w:rPr>
          <w:rFonts w:ascii="Times New Roman" w:hAnsi="Times New Roman"/>
        </w:rPr>
        <w:t>.271.</w:t>
      </w:r>
      <w:r w:rsidR="004F3354">
        <w:rPr>
          <w:rFonts w:ascii="Times New Roman" w:hAnsi="Times New Roman"/>
        </w:rPr>
        <w:t>33</w:t>
      </w:r>
      <w:r w:rsidRPr="0031727F">
        <w:rPr>
          <w:rFonts w:ascii="Times New Roman" w:hAnsi="Times New Roman"/>
        </w:rPr>
        <w:t>.</w:t>
      </w:r>
      <w:r w:rsidR="00AC3232">
        <w:rPr>
          <w:rFonts w:ascii="Times New Roman" w:hAnsi="Times New Roman"/>
        </w:rPr>
        <w:t>5</w:t>
      </w:r>
      <w:r w:rsidRPr="0031727F">
        <w:rPr>
          <w:rFonts w:ascii="Times New Roman" w:hAnsi="Times New Roman"/>
        </w:rPr>
        <w:t>.202</w:t>
      </w:r>
      <w:r w:rsidR="0010668E">
        <w:rPr>
          <w:rFonts w:ascii="Times New Roman" w:hAnsi="Times New Roman"/>
        </w:rPr>
        <w:t>3</w:t>
      </w:r>
      <w:r w:rsidRPr="00F12C98">
        <w:rPr>
          <w:rFonts w:ascii="Times New Roman" w:hAnsi="Times New Roman"/>
        </w:rPr>
        <w:t xml:space="preserve"> </w:t>
      </w:r>
    </w:p>
    <w:p w14:paraId="03E44395" w14:textId="77777777" w:rsidR="005E2D6E" w:rsidRPr="00F12C98" w:rsidRDefault="005E2D6E" w:rsidP="009C2A00">
      <w:pPr>
        <w:suppressAutoHyphens/>
        <w:spacing w:before="57" w:after="57" w:line="360" w:lineRule="auto"/>
        <w:rPr>
          <w:rFonts w:ascii="Times New Roman" w:eastAsia="SimSun" w:hAnsi="Times New Roman"/>
          <w:b/>
          <w:bCs/>
          <w:kern w:val="1"/>
          <w:lang w:eastAsia="zh-CN" w:bidi="hi-IN"/>
        </w:rPr>
      </w:pPr>
    </w:p>
    <w:p w14:paraId="12EEE9C4" w14:textId="776F4CDA" w:rsidR="005E2D6E" w:rsidRPr="00F12C98" w:rsidRDefault="005E2D6E" w:rsidP="009C2A00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F12C98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FORMULARZ OFERTY </w:t>
      </w:r>
    </w:p>
    <w:p w14:paraId="20FFFE7F" w14:textId="17DD015B" w:rsidR="00197845" w:rsidRPr="00F12C98" w:rsidRDefault="005E2D6E" w:rsidP="00B569E8">
      <w:pPr>
        <w:spacing w:after="0" w:line="360" w:lineRule="auto"/>
        <w:jc w:val="center"/>
        <w:rPr>
          <w:rFonts w:ascii="Times New Roman" w:hAnsi="Times New Roman"/>
        </w:rPr>
      </w:pPr>
      <w:r w:rsidRPr="00F12C98">
        <w:rPr>
          <w:rFonts w:ascii="Times New Roman" w:hAnsi="Times New Roman"/>
        </w:rPr>
        <w:t>Składa</w:t>
      </w:r>
      <w:r w:rsidR="00197845" w:rsidRPr="00F12C98">
        <w:rPr>
          <w:rFonts w:ascii="Times New Roman" w:hAnsi="Times New Roman"/>
        </w:rPr>
        <w:t>my ofertę w postępowaniu o udzielenie zamówienia publicznego prowadzonym w trybie</w:t>
      </w:r>
      <w:r w:rsidR="00F12C98" w:rsidRPr="00F12C98">
        <w:rPr>
          <w:rFonts w:ascii="Times New Roman" w:hAnsi="Times New Roman"/>
        </w:rPr>
        <w:t xml:space="preserve"> </w:t>
      </w:r>
      <w:r w:rsidR="00197845" w:rsidRPr="00F12C98">
        <w:rPr>
          <w:rFonts w:ascii="Times New Roman" w:hAnsi="Times New Roman"/>
        </w:rPr>
        <w:t>podstawowym bez negocjacji</w:t>
      </w:r>
      <w:r w:rsidRPr="00F12C98">
        <w:rPr>
          <w:rFonts w:ascii="Times New Roman" w:hAnsi="Times New Roman"/>
        </w:rPr>
        <w:t xml:space="preserve"> </w:t>
      </w:r>
      <w:r w:rsidR="00197845" w:rsidRPr="00F12C98">
        <w:rPr>
          <w:rFonts w:ascii="Times New Roman" w:hAnsi="Times New Roman"/>
        </w:rPr>
        <w:t>w ramach zamówienia realizowanego przez</w:t>
      </w:r>
    </w:p>
    <w:p w14:paraId="57933463" w14:textId="50AA95FE" w:rsidR="00197845" w:rsidRPr="00F12C98" w:rsidRDefault="00197845" w:rsidP="00B569E8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F12C98">
        <w:rPr>
          <w:rFonts w:ascii="Times New Roman" w:hAnsi="Times New Roman"/>
          <w:b/>
          <w:bCs/>
        </w:rPr>
        <w:t>Zamawiającego: Gminę  Świerzawa, Pl. Wolności 60, 59 – 540 Świerzawa</w:t>
      </w:r>
    </w:p>
    <w:p w14:paraId="4F70377A" w14:textId="1F74CEA5" w:rsidR="005E2D6E" w:rsidRDefault="005E2D6E" w:rsidP="00B569E8">
      <w:pPr>
        <w:spacing w:after="0" w:line="360" w:lineRule="auto"/>
        <w:jc w:val="center"/>
        <w:rPr>
          <w:rFonts w:ascii="Times New Roman" w:hAnsi="Times New Roman"/>
        </w:rPr>
      </w:pPr>
      <w:r w:rsidRPr="00F12C98">
        <w:rPr>
          <w:rFonts w:ascii="Times New Roman" w:hAnsi="Times New Roman"/>
        </w:rPr>
        <w:t>na wykonanie przedmiotu zamówienia pn.:</w:t>
      </w:r>
    </w:p>
    <w:p w14:paraId="131153F0" w14:textId="77777777" w:rsidR="00D37087" w:rsidRPr="00D37087" w:rsidRDefault="00D37087" w:rsidP="00D37087">
      <w:pPr>
        <w:pStyle w:val="Akapitzlis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4295691"/>
      <w:bookmarkStart w:id="1" w:name="_Hlk79669412"/>
      <w:r w:rsidRPr="00D37087">
        <w:rPr>
          <w:rFonts w:ascii="Times New Roman" w:hAnsi="Times New Roman"/>
          <w:b/>
          <w:bCs/>
          <w:sz w:val="24"/>
          <w:szCs w:val="24"/>
        </w:rPr>
        <w:t>„</w:t>
      </w:r>
      <w:bookmarkEnd w:id="0"/>
      <w:r w:rsidRPr="00D37087">
        <w:rPr>
          <w:rFonts w:ascii="Times New Roman" w:hAnsi="Times New Roman"/>
          <w:b/>
          <w:bCs/>
          <w:sz w:val="24"/>
          <w:szCs w:val="24"/>
        </w:rPr>
        <w:t>Budowa sieci wodociągowej z ujęciem wody w miejscowości Sokołowiec” w systemie zaprojektuj - wybuduj</w:t>
      </w:r>
    </w:p>
    <w:bookmarkEnd w:id="1"/>
    <w:p w14:paraId="447C506F" w14:textId="77777777" w:rsidR="005E2D6E" w:rsidRPr="00F12C98" w:rsidRDefault="005E2D6E" w:rsidP="00C11987">
      <w:pPr>
        <w:pStyle w:val="Nagwek2"/>
        <w:keepNext w:val="0"/>
        <w:numPr>
          <w:ilvl w:val="0"/>
          <w:numId w:val="2"/>
        </w:numPr>
        <w:spacing w:line="360" w:lineRule="auto"/>
        <w:rPr>
          <w:rFonts w:cs="Times New Roman"/>
          <w:sz w:val="22"/>
          <w:szCs w:val="22"/>
        </w:rPr>
      </w:pPr>
      <w:r w:rsidRPr="00F12C98">
        <w:rPr>
          <w:rFonts w:cs="Times New Roman"/>
          <w:sz w:val="22"/>
          <w:szCs w:val="22"/>
        </w:rPr>
        <w:t>Oferta złożona przez:</w:t>
      </w:r>
    </w:p>
    <w:p w14:paraId="702689B0" w14:textId="6B6D7A0E" w:rsidR="005E2D6E" w:rsidRPr="00F12C98" w:rsidRDefault="005E2D6E" w:rsidP="009C2A00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  <w:sz w:val="22"/>
          <w:szCs w:val="22"/>
        </w:rPr>
      </w:pPr>
      <w:r w:rsidRPr="00F12C98">
        <w:rPr>
          <w:rFonts w:cs="Times New Roman"/>
          <w:b/>
          <w:sz w:val="22"/>
          <w:szCs w:val="22"/>
        </w:rPr>
        <w:t>Zarejestrowana nazwa Wykonawcy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 /</w:t>
      </w:r>
      <w:r w:rsidRPr="00F12C98">
        <w:rPr>
          <w:rFonts w:cs="Times New Roman"/>
          <w:b/>
          <w:sz w:val="22"/>
          <w:szCs w:val="22"/>
        </w:rPr>
        <w:t>Pełnomocnika podmiotów występujących wspólnie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381"/>
      </w:tblGrid>
      <w:tr w:rsidR="00B3323C" w:rsidRPr="00B3323C" w14:paraId="3B7EDB6A" w14:textId="77777777" w:rsidTr="00B569E8">
        <w:trPr>
          <w:trHeight w:val="102"/>
        </w:trPr>
        <w:tc>
          <w:tcPr>
            <w:tcW w:w="1479" w:type="pct"/>
            <w:vAlign w:val="center"/>
          </w:tcPr>
          <w:p w14:paraId="5E31549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2585EEC8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E2639A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BBA045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B4553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7D36D5E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1A19FBF1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A44972D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64688DE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030D3ED" w14:textId="77777777" w:rsidTr="00B569E8">
        <w:trPr>
          <w:trHeight w:val="59"/>
        </w:trPr>
        <w:tc>
          <w:tcPr>
            <w:tcW w:w="5000" w:type="pct"/>
            <w:gridSpan w:val="2"/>
            <w:vAlign w:val="center"/>
          </w:tcPr>
          <w:p w14:paraId="71E3188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B3323C" w:rsidRPr="00B3323C" w14:paraId="01C3A8F8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C3EFFB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77E405E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8C3FCA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4A35E62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10CBE2A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8CDDA89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1BFC16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046A305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4D2AA48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45C4EA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6BA00452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FAFDC1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0DB8CF5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11BB7623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00B64C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789BC4E8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0ADDF4F7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9D53C7D" w14:textId="77777777" w:rsidTr="00B569E8">
        <w:trPr>
          <w:trHeight w:val="59"/>
        </w:trPr>
        <w:tc>
          <w:tcPr>
            <w:tcW w:w="5000" w:type="pct"/>
            <w:gridSpan w:val="2"/>
            <w:vAlign w:val="center"/>
          </w:tcPr>
          <w:p w14:paraId="5026C15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B3323C" w:rsidRPr="00B3323C" w14:paraId="4B16CCF0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47E933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06E2EFD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EF8FE96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44C0ECE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384C377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2FE02A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14BB45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2051F3AD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313093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5B95D9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13496E2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5CB4CF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561872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5DF4722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447C5A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354B3B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437F435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50E889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076C8C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tel.</w:t>
            </w:r>
          </w:p>
        </w:tc>
        <w:tc>
          <w:tcPr>
            <w:tcW w:w="3521" w:type="pct"/>
            <w:vAlign w:val="center"/>
          </w:tcPr>
          <w:p w14:paraId="7802233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4A5D024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999FF8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43EC207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667E" w:rsidRPr="00B3323C" w14:paraId="1414BC36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70FE32CA" w14:textId="34D6A0D7" w:rsidR="003A667E" w:rsidRPr="003A667E" w:rsidRDefault="003A667E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62EF5ECD" w14:textId="77777777" w:rsidR="003A667E" w:rsidRPr="00B3323C" w:rsidRDefault="003A667E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61F063CB" w14:textId="0A8BD232" w:rsidR="00B3323C" w:rsidRDefault="00B3323C" w:rsidP="00B3323C"/>
    <w:p w14:paraId="1F42C362" w14:textId="77777777" w:rsidR="00B3323C" w:rsidRPr="00B3323C" w:rsidRDefault="00B3323C" w:rsidP="00B3323C">
      <w:pPr>
        <w:widowControl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3323C">
        <w:rPr>
          <w:rFonts w:ascii="Times New Roman" w:hAnsi="Times New Roman"/>
          <w:b/>
          <w:bCs/>
          <w:sz w:val="24"/>
          <w:szCs w:val="24"/>
        </w:rPr>
        <w:t>Osoba wyznaczona przez Wykonawcę do kontaktów z Zamawiającym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418"/>
      </w:tblGrid>
      <w:tr w:rsidR="00B3323C" w:rsidRPr="00B3323C" w14:paraId="6870CD6A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5F4E4F6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Imię i nazwisko</w:t>
            </w:r>
          </w:p>
        </w:tc>
        <w:tc>
          <w:tcPr>
            <w:tcW w:w="3516" w:type="pct"/>
            <w:vAlign w:val="center"/>
          </w:tcPr>
          <w:p w14:paraId="5A4A1E1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2DEE5DB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4A8547C7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16" w:type="pct"/>
            <w:vAlign w:val="center"/>
          </w:tcPr>
          <w:p w14:paraId="761F893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9E46947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2C24E04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16" w:type="pct"/>
            <w:vAlign w:val="center"/>
          </w:tcPr>
          <w:p w14:paraId="1DBD800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0531A481" w14:textId="765243C7" w:rsidR="005E2D6E" w:rsidRDefault="005E2D6E" w:rsidP="009C2A00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</w:rPr>
      </w:pPr>
      <w:r w:rsidRPr="005E2D6E">
        <w:rPr>
          <w:rFonts w:cs="Times New Roman"/>
          <w:b/>
        </w:rPr>
        <w:t>Zarejestrowana nazwa Partnera podmiotów występujących wspólnie</w:t>
      </w:r>
      <w:r w:rsidRPr="005E2D6E">
        <w:rPr>
          <w:rFonts w:cs="Times New Roman"/>
          <w:vertAlign w:val="superscript"/>
        </w:rPr>
        <w:t>*)</w:t>
      </w:r>
      <w:r w:rsidRPr="005E2D6E">
        <w:rPr>
          <w:rFonts w:cs="Times New Roman"/>
        </w:rPr>
        <w:t xml:space="preserve">: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405"/>
      </w:tblGrid>
      <w:tr w:rsidR="0051408C" w:rsidRPr="00B3323C" w14:paraId="5EEDF111" w14:textId="77777777" w:rsidTr="00B569E8">
        <w:trPr>
          <w:trHeight w:val="744"/>
        </w:trPr>
        <w:tc>
          <w:tcPr>
            <w:tcW w:w="1479" w:type="pct"/>
            <w:vAlign w:val="center"/>
          </w:tcPr>
          <w:p w14:paraId="2F8225D5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2EF2285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B030BF2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392ED27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946152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40A77727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58740D0B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6A0F72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4835F13A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6C975DAB" w14:textId="77777777" w:rsidTr="00B569E8">
        <w:trPr>
          <w:trHeight w:val="432"/>
        </w:trPr>
        <w:tc>
          <w:tcPr>
            <w:tcW w:w="5000" w:type="pct"/>
            <w:gridSpan w:val="2"/>
            <w:vAlign w:val="center"/>
          </w:tcPr>
          <w:p w14:paraId="77254A11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51408C" w:rsidRPr="00B3323C" w14:paraId="69DA2E25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05F14DC1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1540967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443E14A5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229417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33C268D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4C1C60F2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CAACB6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5F4A9AAA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60379C0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7C0010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1BF52119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ACDBD0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E628108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53FCF848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C6A826A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1DA3580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1B43358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0FCBECD9" w14:textId="77777777" w:rsidTr="00B569E8">
        <w:trPr>
          <w:trHeight w:val="432"/>
        </w:trPr>
        <w:tc>
          <w:tcPr>
            <w:tcW w:w="5000" w:type="pct"/>
            <w:gridSpan w:val="2"/>
            <w:vAlign w:val="center"/>
          </w:tcPr>
          <w:p w14:paraId="1D1A2A0D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51408C" w:rsidRPr="00B3323C" w14:paraId="0515092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D49F62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3976292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8EBAECD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30D8E37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0A15946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13F42C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049DD7D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366D7C1D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10DAEF71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2F252E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7563CDC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019CD2A1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A207DE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0B8B7F3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5937381E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84915F2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26DBCC3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3C66AF1D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670CFA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21" w:type="pct"/>
            <w:vAlign w:val="center"/>
          </w:tcPr>
          <w:p w14:paraId="20DC3EE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6FEA5056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4A58BB09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490C1765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69E8" w:rsidRPr="00B3323C" w14:paraId="3F9E0264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469FE693" w14:textId="3088BBC2" w:rsidR="00B569E8" w:rsidRPr="00B3323C" w:rsidRDefault="00B569E8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7F5D76A8" w14:textId="77777777" w:rsidR="00B569E8" w:rsidRPr="00B3323C" w:rsidRDefault="00B569E8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4CFF32A3" w14:textId="528960F0" w:rsidR="0051408C" w:rsidRDefault="0051408C" w:rsidP="0051408C"/>
    <w:p w14:paraId="601EBE1E" w14:textId="6ED7A9CC" w:rsidR="005E2D6E" w:rsidRDefault="005E2D6E" w:rsidP="0051408C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567" w:hanging="567"/>
        <w:rPr>
          <w:rFonts w:cs="Times New Roman"/>
          <w:lang w:val="en-US"/>
        </w:rPr>
      </w:pPr>
      <w:r w:rsidRPr="005E2D6E">
        <w:rPr>
          <w:rFonts w:cs="Times New Roman"/>
          <w:lang w:val="en-US"/>
        </w:rPr>
        <w:t>itd.</w:t>
      </w:r>
    </w:p>
    <w:p w14:paraId="6299EE78" w14:textId="77777777" w:rsidR="00F12C98" w:rsidRPr="00F12C98" w:rsidRDefault="00F12C98" w:rsidP="00F12C98">
      <w:pPr>
        <w:rPr>
          <w:lang w:val="en-US"/>
        </w:rPr>
      </w:pPr>
    </w:p>
    <w:p w14:paraId="742819B4" w14:textId="597812DE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Oferujemy wykonanie przedmiotu zamówienia za </w:t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cenę:</w:t>
      </w:r>
    </w:p>
    <w:p w14:paraId="416EFF28" w14:textId="77777777" w:rsidR="005E2D6E" w:rsidRPr="005E2D6E" w:rsidRDefault="005E2D6E" w:rsidP="009C2A00">
      <w:pPr>
        <w:suppressAutoHyphens/>
        <w:spacing w:before="57" w:after="57" w:line="360" w:lineRule="auto"/>
        <w:ind w:left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netto: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…………………………... PLN</w:t>
      </w:r>
    </w:p>
    <w:p w14:paraId="5A3F899B" w14:textId="77777777" w:rsidR="005E2D6E" w:rsidRPr="005E2D6E" w:rsidRDefault="005E2D6E" w:rsidP="009C2A00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>podatek VAT: …………………… %</w:t>
      </w:r>
    </w:p>
    <w:p w14:paraId="528EE49C" w14:textId="77777777" w:rsidR="005E2D6E" w:rsidRPr="005E2D6E" w:rsidRDefault="005E2D6E" w:rsidP="009C2A00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brutto: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………………………….. PLN</w:t>
      </w:r>
    </w:p>
    <w:p w14:paraId="752510DE" w14:textId="1612027D" w:rsidR="00D90484" w:rsidRPr="00211D74" w:rsidRDefault="00E2417A" w:rsidP="00211D74">
      <w:p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zgodnie z załączon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ą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tabelą elementów scalonych (Załącznik nr 2a)</w:t>
      </w:r>
    </w:p>
    <w:p w14:paraId="0E14582B" w14:textId="3D87335A" w:rsidR="003D3D69" w:rsidRPr="00211D74" w:rsidRDefault="003D3D69" w:rsidP="00211D74">
      <w:pPr>
        <w:suppressAutoHyphens/>
        <w:spacing w:after="0" w:line="360" w:lineRule="auto"/>
        <w:ind w:left="567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3E32982E" w14:textId="0172F0C5" w:rsidR="005E2D6E" w:rsidRPr="001B7E9C" w:rsidRDefault="005E2D6E" w:rsidP="00362264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Oświadczamy, że </w:t>
      </w:r>
      <w:r w:rsid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roboty budowlane zostaną wykonane zgodni z OPZ stanowiącym </w:t>
      </w:r>
      <w:r w:rsidR="00744C08"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Z</w:t>
      </w:r>
      <w:r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 xml:space="preserve">ałącznik nr </w:t>
      </w:r>
      <w:r w:rsidR="00822180"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1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do SWZ</w:t>
      </w:r>
      <w:r w:rsidR="00751A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oraz udostępnioną dokumentacją projektową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14:paraId="318B6AFE" w14:textId="77777777" w:rsidR="001B7E9C" w:rsidRPr="005E2D6E" w:rsidRDefault="001B7E9C" w:rsidP="001B7E9C">
      <w:pPr>
        <w:pStyle w:val="Akapitzlist"/>
        <w:suppressAutoHyphens/>
        <w:spacing w:after="0" w:line="360" w:lineRule="auto"/>
        <w:ind w:left="36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7459F496" w14:textId="02DFCA6E" w:rsidR="005E2D6E" w:rsidRPr="00362264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udzielamy gwarancji </w:t>
      </w:r>
      <w:r w:rsid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na przedmiotowe roboty budowlane </w:t>
      </w:r>
      <w:r w:rsidRP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na okres:</w:t>
      </w:r>
      <w:r w:rsidRPr="00362264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p w14:paraId="3A0910C2" w14:textId="17393ABE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60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miesięcy,</w:t>
      </w:r>
    </w:p>
    <w:p w14:paraId="08D4BC78" w14:textId="4AB9B1AB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b)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72</w:t>
      </w:r>
      <w:r w:rsidR="00B2135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miesięcy,</w:t>
      </w:r>
    </w:p>
    <w:p w14:paraId="644F00D6" w14:textId="35A4AD5D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c)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84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miesięcy.</w:t>
      </w:r>
    </w:p>
    <w:p w14:paraId="39D9BC77" w14:textId="3F9EDE88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after="60" w:line="360" w:lineRule="auto"/>
        <w:rPr>
          <w:rFonts w:cs="Times New Roman"/>
        </w:rPr>
      </w:pPr>
      <w:r w:rsidRPr="005E2D6E">
        <w:rPr>
          <w:rFonts w:cs="Times New Roman"/>
          <w:b w:val="0"/>
        </w:rPr>
        <w:t>Oświadczamy, że przyjmujemy termin realizacji zamówienia</w:t>
      </w:r>
      <w:r w:rsidRPr="005E2D6E">
        <w:rPr>
          <w:rFonts w:cs="Times New Roman"/>
        </w:rPr>
        <w:t>:</w:t>
      </w:r>
      <w:r w:rsidR="00D37087">
        <w:rPr>
          <w:rFonts w:cs="Times New Roman"/>
        </w:rPr>
        <w:t xml:space="preserve"> do dnia 18.04.2025r.</w:t>
      </w:r>
    </w:p>
    <w:p w14:paraId="711FF8E5" w14:textId="77777777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 w:rsidRPr="005E2D6E">
        <w:rPr>
          <w:rFonts w:cs="Times New Roman"/>
          <w:b w:val="0"/>
        </w:rPr>
        <w:t>Oświadczamy, że przyjmujemy 30 dniowy termin płatności faktury, licząc od dnia jej otrzymania przez Zamawiającego.</w:t>
      </w:r>
    </w:p>
    <w:p w14:paraId="729C56F5" w14:textId="779268BF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 w:rsidRPr="005E2D6E">
        <w:rPr>
          <w:rFonts w:cs="Times New Roman"/>
          <w:b w:val="0"/>
        </w:rPr>
        <w:t>W przypadku uznania naszej oferty za najkorzystniejszą umowę zobowiązujemy się zawrzeć w miejscu</w:t>
      </w:r>
      <w:r w:rsidR="00822180">
        <w:rPr>
          <w:rFonts w:cs="Times New Roman"/>
          <w:b w:val="0"/>
        </w:rPr>
        <w:t xml:space="preserve"> </w:t>
      </w:r>
      <w:r w:rsidRPr="005E2D6E">
        <w:rPr>
          <w:rFonts w:cs="Times New Roman"/>
          <w:b w:val="0"/>
        </w:rPr>
        <w:t>i terminie wskazanym przez Zamawiającego.</w:t>
      </w:r>
    </w:p>
    <w:p w14:paraId="22C56A88" w14:textId="386D715A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ze specyfikacj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ą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0A94A26D" w14:textId="175BED0C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uważamy się za związanych niniejsza ofertą na czas wskazany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pecyfikacji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arunków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amówienia.</w:t>
      </w:r>
    </w:p>
    <w:p w14:paraId="0327D9DC" w14:textId="31BF8E99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Zamówienie zamierzamy zrealizować w terminie określonym przez zamawiającego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pecyfikacji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arunków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amówienia /SWZ/.</w:t>
      </w:r>
    </w:p>
    <w:p w14:paraId="2ADD917C" w14:textId="75F300AF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 postanowieniami umowy, które zostały zawarte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specyfikacji</w:t>
      </w:r>
      <w:r w:rsidR="004B7DA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warunków zamówienia i zobowiązujemy się w przypadku wyboru naszej oferty do zawarcia umowy na wyżej wymienionych warunkach w miejscu i terminie wyznaczonym przez zamawiającego.</w:t>
      </w:r>
    </w:p>
    <w:p w14:paraId="1122FD3F" w14:textId="77777777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że:</w:t>
      </w:r>
    </w:p>
    <w:p w14:paraId="065A110A" w14:textId="77777777" w:rsidR="005E2D6E" w:rsidRPr="005E2D6E" w:rsidRDefault="005E2D6E" w:rsidP="009C2A00">
      <w:pPr>
        <w:suppressAutoHyphens/>
        <w:spacing w:after="0" w:line="360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1) przedmiot zamówienia zamierzamy zrealizować sami</w:t>
      </w:r>
      <w:r w:rsidRPr="005E2D6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p w14:paraId="484C541F" w14:textId="77777777" w:rsidR="005E2D6E" w:rsidRPr="005E2D6E" w:rsidRDefault="005E2D6E" w:rsidP="009C2A00">
      <w:pPr>
        <w:suppressAutoHyphens/>
        <w:spacing w:after="0" w:line="360" w:lineRule="auto"/>
        <w:ind w:left="340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2) zamierzamy powierzyć podwykonawcom następujący zakres zamówienia:</w:t>
      </w:r>
      <w:r w:rsidRPr="005E2D6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8218"/>
      </w:tblGrid>
      <w:tr w:rsidR="005E2D6E" w:rsidRPr="005E2D6E" w14:paraId="6E536E84" w14:textId="77777777" w:rsidTr="00D4495A">
        <w:trPr>
          <w:trHeight w:val="25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A2805A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5E2D6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DBB4" w14:textId="334B9B4A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5E2D6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5E2D6E" w:rsidRPr="005E2D6E" w14:paraId="7A165FBF" w14:textId="77777777" w:rsidTr="00D4495A">
        <w:trPr>
          <w:trHeight w:val="261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1C3ADE6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126B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E2D6E" w:rsidRPr="005E2D6E" w14:paraId="24FE37F3" w14:textId="77777777" w:rsidTr="00D4495A">
        <w:trPr>
          <w:trHeight w:val="25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47640A2A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6B6C3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47B52857" w14:textId="4D917A47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</w:pPr>
    </w:p>
    <w:p w14:paraId="0BD95AE4" w14:textId="066E391B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2C8082AB" w14:textId="77777777" w:rsidR="005E2D6E" w:rsidRPr="005E2D6E" w:rsidRDefault="005E2D6E" w:rsidP="009C2A00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Wartość lub procentowa część zamówienia, jaka zostanie powierzona podwykonawcy lub podwykonawcom ……………………………………………</w:t>
      </w:r>
    </w:p>
    <w:p w14:paraId="5921A98B" w14:textId="77777777" w:rsidR="005E2D6E" w:rsidRPr="005E2D6E" w:rsidRDefault="005E2D6E" w:rsidP="009C2A00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Nazwa podwykonawcy lub podwykonawców (o ile jest znana):</w:t>
      </w:r>
    </w:p>
    <w:p w14:paraId="7B722803" w14:textId="18D81F92" w:rsidR="005E2D6E" w:rsidRPr="005E2D6E" w:rsidRDefault="005E2D6E" w:rsidP="009C2A0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575F838" w14:textId="77777777" w:rsidR="005E2D6E" w:rsidRPr="005E2D6E" w:rsidRDefault="005E2D6E" w:rsidP="009C2A0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a pozostałą część wykonamy siłami własnymi</w:t>
      </w:r>
      <w:r w:rsidRPr="005E2D6E">
        <w:rPr>
          <w:rFonts w:ascii="Times New Roman" w:hAnsi="Times New Roman"/>
          <w:sz w:val="24"/>
          <w:szCs w:val="24"/>
          <w:vertAlign w:val="superscript"/>
        </w:rPr>
        <w:t>*)</w:t>
      </w:r>
    </w:p>
    <w:p w14:paraId="75F2B7AE" w14:textId="1C88DFB7" w:rsidR="005E2D6E" w:rsidRPr="00744C08" w:rsidRDefault="005E2D6E" w:rsidP="009C2A00">
      <w:pPr>
        <w:pStyle w:val="Nagwek3"/>
        <w:numPr>
          <w:ilvl w:val="0"/>
          <w:numId w:val="2"/>
        </w:numPr>
        <w:spacing w:line="360" w:lineRule="auto"/>
        <w:rPr>
          <w:rFonts w:cs="Times New Roman"/>
        </w:rPr>
      </w:pPr>
      <w:r w:rsidRPr="005E2D6E">
        <w:rPr>
          <w:rFonts w:cs="Times New Roman"/>
        </w:rPr>
        <w:t>Nasze przedsiębiorstwo należy do:</w:t>
      </w: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3187"/>
        <w:gridCol w:w="1593"/>
      </w:tblGrid>
      <w:tr w:rsidR="005E2D6E" w:rsidRPr="005E2D6E" w14:paraId="2394A246" w14:textId="77777777" w:rsidTr="00D4495A">
        <w:trPr>
          <w:trHeight w:val="247"/>
        </w:trPr>
        <w:tc>
          <w:tcPr>
            <w:tcW w:w="3187" w:type="dxa"/>
            <w:vMerge w:val="restart"/>
          </w:tcPr>
          <w:p w14:paraId="7B7D85F1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before="120"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mikro/ małych/ średnich przedsiębiorstw</w:t>
            </w:r>
            <w:r w:rsidRPr="005E2D6E">
              <w:rPr>
                <w:rFonts w:cs="Times New Roman"/>
                <w:vertAlign w:val="superscript"/>
              </w:rPr>
              <w:t>)</w:t>
            </w:r>
          </w:p>
        </w:tc>
        <w:tc>
          <w:tcPr>
            <w:tcW w:w="1593" w:type="dxa"/>
          </w:tcPr>
          <w:p w14:paraId="198878F2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TAK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  <w:tr w:rsidR="005E2D6E" w:rsidRPr="005E2D6E" w14:paraId="36A51BA7" w14:textId="77777777" w:rsidTr="00D4495A">
        <w:trPr>
          <w:trHeight w:val="88"/>
        </w:trPr>
        <w:tc>
          <w:tcPr>
            <w:tcW w:w="3187" w:type="dxa"/>
            <w:vMerge/>
          </w:tcPr>
          <w:p w14:paraId="1822206A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rPr>
                <w:rFonts w:cs="Times New Roman"/>
              </w:rPr>
            </w:pPr>
          </w:p>
        </w:tc>
        <w:tc>
          <w:tcPr>
            <w:tcW w:w="1593" w:type="dxa"/>
          </w:tcPr>
          <w:p w14:paraId="704232D5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NIE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</w:tbl>
    <w:p w14:paraId="05D40102" w14:textId="77777777" w:rsidR="005E2D6E" w:rsidRPr="005E2D6E" w:rsidRDefault="005E2D6E" w:rsidP="009C2A00">
      <w:pPr>
        <w:pStyle w:val="Nagwek3"/>
        <w:numPr>
          <w:ilvl w:val="0"/>
          <w:numId w:val="2"/>
        </w:numPr>
        <w:spacing w:after="60" w:afterAutospacing="0" w:line="360" w:lineRule="auto"/>
        <w:rPr>
          <w:rFonts w:cs="Times New Roman"/>
        </w:rPr>
      </w:pPr>
      <w:r w:rsidRPr="005E2D6E">
        <w:rPr>
          <w:rFonts w:cs="Times New Roman"/>
        </w:rPr>
        <w:t>Złożona oferta:</w:t>
      </w:r>
    </w:p>
    <w:p w14:paraId="31377016" w14:textId="2F3C1109" w:rsidR="005E2D6E" w:rsidRPr="005E2D6E" w:rsidRDefault="005E2D6E" w:rsidP="009C2A00">
      <w:pPr>
        <w:spacing w:before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Nie prowadzi do powstania u Zamawiającego obowiązku podatkowego zgodnie z</w:t>
      </w:r>
      <w:r w:rsidR="00C030FC"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 podatku od towarów i usług;</w:t>
      </w:r>
    </w:p>
    <w:p w14:paraId="36D3C4F9" w14:textId="27A1ADEF" w:rsidR="005E2D6E" w:rsidRPr="005E2D6E" w:rsidRDefault="005E2D6E" w:rsidP="009C2A00">
      <w:pPr>
        <w:spacing w:before="120" w:after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Prowadzi do powstania u Zamawiającego obowiązku podatkowego zgodnie z</w:t>
      </w:r>
      <w:r w:rsidR="00C030FC"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 podatku od towarów i usług, jednocześnie wskazując nazwę (rodzaj) towaru lub usługi, których dostawa lub świadczenie będzie prowadzić do jego powstania oraz wskazując ich wartość bez podatku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543"/>
        <w:gridCol w:w="4732"/>
        <w:gridCol w:w="3040"/>
      </w:tblGrid>
      <w:tr w:rsidR="005E2D6E" w:rsidRPr="005E2D6E" w14:paraId="68114A91" w14:textId="77777777" w:rsidTr="00D4495A">
        <w:tc>
          <w:tcPr>
            <w:tcW w:w="456" w:type="dxa"/>
          </w:tcPr>
          <w:p w14:paraId="75385B25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Lp.</w:t>
            </w:r>
          </w:p>
        </w:tc>
        <w:tc>
          <w:tcPr>
            <w:tcW w:w="4789" w:type="dxa"/>
          </w:tcPr>
          <w:p w14:paraId="0E0DA0B7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Nazwa (rodzaj) towaru lub usługi</w:t>
            </w:r>
          </w:p>
        </w:tc>
        <w:tc>
          <w:tcPr>
            <w:tcW w:w="3070" w:type="dxa"/>
          </w:tcPr>
          <w:p w14:paraId="3BDB5323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Wartość bez kwoty podatku</w:t>
            </w:r>
          </w:p>
        </w:tc>
      </w:tr>
      <w:tr w:rsidR="005E2D6E" w:rsidRPr="005E2D6E" w14:paraId="333C7EB7" w14:textId="77777777" w:rsidTr="00D4495A">
        <w:tc>
          <w:tcPr>
            <w:tcW w:w="456" w:type="dxa"/>
          </w:tcPr>
          <w:p w14:paraId="7A66893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  <w:p w14:paraId="4AAC174B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4706772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E16FED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2D6E" w:rsidRPr="005E2D6E" w14:paraId="2BD641FC" w14:textId="77777777" w:rsidTr="00D4495A">
        <w:tc>
          <w:tcPr>
            <w:tcW w:w="456" w:type="dxa"/>
          </w:tcPr>
          <w:p w14:paraId="32D5F3D2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  <w:p w14:paraId="54F781C0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36398103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71716E5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AE1E83" w14:textId="77777777" w:rsidR="005E2D6E" w:rsidRPr="001B7E9C" w:rsidRDefault="005E2D6E" w:rsidP="009C2A00">
      <w:pPr>
        <w:spacing w:line="360" w:lineRule="auto"/>
        <w:ind w:left="567"/>
        <w:jc w:val="both"/>
        <w:rPr>
          <w:rFonts w:ascii="Times New Roman" w:hAnsi="Times New Roman"/>
          <w:i/>
        </w:rPr>
      </w:pPr>
      <w:r w:rsidRPr="001B7E9C">
        <w:rPr>
          <w:rFonts w:ascii="Times New Roman" w:hAnsi="Times New Roman"/>
          <w:i/>
        </w:rPr>
        <w:t xml:space="preserve">Dotyczy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</w:t>
      </w:r>
      <w:r w:rsidRPr="001B7E9C">
        <w:rPr>
          <w:rFonts w:ascii="Times New Roman" w:hAnsi="Times New Roman"/>
          <w:i/>
        </w:rPr>
        <w:lastRenderedPageBreak/>
        <w:t>od towarów i usług, importu usług lub importu towarów, z którymi wiąże się obowiązek doliczenia przez Zamawiającego przy porównywaniu cen ofertowych podatku VAT.</w:t>
      </w:r>
    </w:p>
    <w:p w14:paraId="61C522B9" w14:textId="6C61B15D" w:rsidR="00362264" w:rsidRDefault="005E2D6E" w:rsidP="00362264">
      <w:pPr>
        <w:pStyle w:val="Nagwek3"/>
        <w:numPr>
          <w:ilvl w:val="0"/>
          <w:numId w:val="2"/>
        </w:numPr>
        <w:spacing w:before="120" w:after="120" w:afterAutospacing="0" w:line="360" w:lineRule="auto"/>
        <w:rPr>
          <w:rFonts w:cs="Times New Roman"/>
        </w:rPr>
      </w:pPr>
      <w:r w:rsidRPr="005E2D6E">
        <w:rPr>
          <w:rFonts w:cs="Times New Roman"/>
        </w:rPr>
        <w:t>W przypadku gdyby nasza firma została wybrana do realizacji zamówienia, zobowiązujemy się do dopełnienia formalności, o których mowa w X</w:t>
      </w:r>
      <w:r w:rsidR="00C030FC">
        <w:rPr>
          <w:rFonts w:cs="Times New Roman"/>
        </w:rPr>
        <w:t>VI</w:t>
      </w:r>
      <w:r w:rsidRPr="005E2D6E">
        <w:rPr>
          <w:rFonts w:cs="Times New Roman"/>
        </w:rPr>
        <w:t xml:space="preserve"> SWZ, pod rygorem odstąpienia przez Zamawiającego od podpisania umowy z naszej winy.</w:t>
      </w:r>
    </w:p>
    <w:p w14:paraId="18E62C1B" w14:textId="06B8FFBD" w:rsidR="005E2D6E" w:rsidRPr="00362264" w:rsidRDefault="00C030FC" w:rsidP="00362264">
      <w:pPr>
        <w:pStyle w:val="Nagwek3"/>
        <w:numPr>
          <w:ilvl w:val="0"/>
          <w:numId w:val="2"/>
        </w:numPr>
        <w:tabs>
          <w:tab w:val="left" w:pos="851"/>
        </w:tabs>
        <w:spacing w:before="120" w:after="120" w:afterAutospacing="0" w:line="360" w:lineRule="auto"/>
        <w:rPr>
          <w:rFonts w:cs="Times New Roman"/>
        </w:rPr>
      </w:pPr>
      <w:r w:rsidRPr="00362264">
        <w:rPr>
          <w:b/>
        </w:rPr>
        <w:t xml:space="preserve"> </w:t>
      </w:r>
      <w:r w:rsidR="005E2D6E" w:rsidRPr="00362264"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5E2D6E" w:rsidRPr="005E2D6E" w14:paraId="40397D76" w14:textId="77777777" w:rsidTr="00D4495A">
        <w:trPr>
          <w:jc w:val="center"/>
        </w:trPr>
        <w:tc>
          <w:tcPr>
            <w:tcW w:w="1417" w:type="dxa"/>
          </w:tcPr>
          <w:p w14:paraId="5136D941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TAK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  <w:tr w:rsidR="005E2D6E" w:rsidRPr="005E2D6E" w14:paraId="1EF83D23" w14:textId="77777777" w:rsidTr="00D4495A">
        <w:trPr>
          <w:jc w:val="center"/>
        </w:trPr>
        <w:tc>
          <w:tcPr>
            <w:tcW w:w="1417" w:type="dxa"/>
          </w:tcPr>
          <w:p w14:paraId="788EF274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NIE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</w:tbl>
    <w:p w14:paraId="344E17E5" w14:textId="77777777" w:rsidR="005E2D6E" w:rsidRPr="005E2D6E" w:rsidRDefault="005E2D6E" w:rsidP="009C2A00">
      <w:pPr>
        <w:suppressAutoHyphens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E2D6E">
        <w:rPr>
          <w:rFonts w:ascii="Times New Roman" w:hAnsi="Times New Roman"/>
          <w:b/>
          <w:i/>
          <w:sz w:val="24"/>
          <w:szCs w:val="24"/>
          <w:u w:val="single"/>
        </w:rPr>
        <w:t>UWAGA:</w:t>
      </w:r>
      <w:r w:rsidRPr="005E2D6E">
        <w:rPr>
          <w:rFonts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należy wskazać powyżej: NIE</w:t>
      </w:r>
    </w:p>
    <w:p w14:paraId="32F77E2A" w14:textId="77777777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</w:p>
    <w:p w14:paraId="5BAFE028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Oferta zawiera następujące załączniki:</w:t>
      </w:r>
    </w:p>
    <w:p w14:paraId="053742A4" w14:textId="35D7A928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4043478" w14:textId="2D813E6C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05D9D7D" w14:textId="5244755F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D2CB722" w14:textId="77777777" w:rsidR="005E2D6E" w:rsidRPr="005E2D6E" w:rsidRDefault="005E2D6E" w:rsidP="009C2A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Oferta została złożona na ……… kolejno ponumerowanych stronach.</w:t>
      </w:r>
    </w:p>
    <w:p w14:paraId="677A8EAE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63C0A8D0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191A36" w14:textId="78B15722" w:rsidR="005E2D6E" w:rsidRPr="005E2D6E" w:rsidRDefault="005E2D6E" w:rsidP="009C2A00">
      <w:pPr>
        <w:spacing w:line="360" w:lineRule="auto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</w:t>
      </w:r>
      <w:r w:rsidRPr="005E2D6E">
        <w:rPr>
          <w:rFonts w:ascii="Times New Roman" w:hAnsi="Times New Roman"/>
          <w:sz w:val="24"/>
          <w:szCs w:val="24"/>
        </w:rPr>
        <w:tab/>
      </w:r>
      <w:r w:rsidRPr="005E2D6E">
        <w:rPr>
          <w:rFonts w:ascii="Times New Roman" w:hAnsi="Times New Roman"/>
          <w:sz w:val="24"/>
          <w:szCs w:val="24"/>
        </w:rPr>
        <w:tab/>
      </w:r>
      <w:r w:rsidRPr="005E2D6E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6B0F83F9" w14:textId="77777777" w:rsidR="005E2D6E" w:rsidRPr="00F12C98" w:rsidRDefault="005E2D6E" w:rsidP="009C2A00">
      <w:pPr>
        <w:spacing w:after="0" w:line="360" w:lineRule="auto"/>
        <w:ind w:left="1134"/>
        <w:rPr>
          <w:rFonts w:ascii="Times New Roman" w:hAnsi="Times New Roman"/>
          <w:sz w:val="16"/>
          <w:szCs w:val="16"/>
        </w:rPr>
      </w:pPr>
      <w:r w:rsidRPr="00F12C98">
        <w:rPr>
          <w:rFonts w:ascii="Times New Roman" w:hAnsi="Times New Roman"/>
          <w:sz w:val="16"/>
          <w:szCs w:val="16"/>
        </w:rPr>
        <w:lastRenderedPageBreak/>
        <w:t xml:space="preserve">Pieczątka firmy </w:t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  <w:t xml:space="preserve">Podpisy (pieczątki) osób, </w:t>
      </w:r>
    </w:p>
    <w:p w14:paraId="4D46D91F" w14:textId="77777777" w:rsidR="005E2D6E" w:rsidRPr="00F12C98" w:rsidRDefault="005E2D6E" w:rsidP="00362264">
      <w:pPr>
        <w:spacing w:after="0" w:line="360" w:lineRule="auto"/>
        <w:ind w:left="6096" w:firstLine="425"/>
        <w:rPr>
          <w:rFonts w:ascii="Times New Roman" w:hAnsi="Times New Roman"/>
          <w:sz w:val="16"/>
          <w:szCs w:val="16"/>
        </w:rPr>
      </w:pPr>
      <w:r w:rsidRPr="00F12C98">
        <w:rPr>
          <w:rFonts w:ascii="Times New Roman" w:hAnsi="Times New Roman"/>
          <w:sz w:val="16"/>
          <w:szCs w:val="16"/>
        </w:rPr>
        <w:t>upoważnionych do reprezentowania Wykonawcy</w:t>
      </w:r>
    </w:p>
    <w:p w14:paraId="3204693B" w14:textId="77777777" w:rsidR="005E2D6E" w:rsidRPr="005E2D6E" w:rsidRDefault="005E2D6E" w:rsidP="009C2A00">
      <w:pPr>
        <w:spacing w:line="360" w:lineRule="auto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01238BDB" w14:textId="004B6E2A" w:rsidR="005E2D6E" w:rsidRPr="001B7E9C" w:rsidRDefault="005E2D6E" w:rsidP="005B5E0A">
      <w:pPr>
        <w:spacing w:line="360" w:lineRule="auto"/>
        <w:ind w:left="1134"/>
        <w:rPr>
          <w:rFonts w:ascii="Times New Roman" w:eastAsia="SimSun" w:hAnsi="Times New Roman"/>
          <w:i/>
          <w:iCs/>
          <w:kern w:val="1"/>
          <w:sz w:val="18"/>
          <w:szCs w:val="18"/>
          <w:lang w:eastAsia="zh-CN" w:bidi="hi-IN"/>
        </w:rPr>
      </w:pPr>
      <w:r w:rsidRPr="005E2D6E">
        <w:rPr>
          <w:rFonts w:ascii="Times New Roman" w:hAnsi="Times New Roman"/>
          <w:sz w:val="24"/>
          <w:szCs w:val="24"/>
        </w:rPr>
        <w:t>(miejscowość, data)</w:t>
      </w:r>
      <w:r w:rsidRPr="001B7E9C">
        <w:rPr>
          <w:rFonts w:ascii="Times New Roman" w:eastAsia="SimSun" w:hAnsi="Times New Roman"/>
          <w:b/>
          <w:bCs/>
          <w:i/>
          <w:iCs/>
          <w:kern w:val="1"/>
          <w:sz w:val="18"/>
          <w:szCs w:val="18"/>
          <w:lang w:eastAsia="zh-CN" w:bidi="hi-IN"/>
        </w:rPr>
        <w:t>Uwaga:</w:t>
      </w:r>
    </w:p>
    <w:p w14:paraId="208C5FDA" w14:textId="68CDE080" w:rsidR="006C47DC" w:rsidRPr="005E2D6E" w:rsidRDefault="005E2D6E" w:rsidP="005B5E0A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E9C">
        <w:rPr>
          <w:rFonts w:ascii="Times New Roman" w:eastAsia="SimSun" w:hAnsi="Times New Roman"/>
          <w:i/>
          <w:iCs/>
          <w:kern w:val="1"/>
          <w:sz w:val="18"/>
          <w:szCs w:val="18"/>
          <w:lang w:eastAsia="zh-CN" w:bidi="hi-IN"/>
        </w:rPr>
        <w:t>1. * niepotrzebne skreślić</w:t>
      </w:r>
    </w:p>
    <w:sectPr w:rsidR="006C47DC" w:rsidRPr="005E2D6E" w:rsidSect="005B5E0A">
      <w:headerReference w:type="first" r:id="rId8"/>
      <w:foot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16B2" w14:textId="77777777" w:rsidR="000102E6" w:rsidRDefault="000102E6" w:rsidP="005B5E0A">
      <w:pPr>
        <w:spacing w:after="0" w:line="240" w:lineRule="auto"/>
      </w:pPr>
      <w:r>
        <w:separator/>
      </w:r>
    </w:p>
  </w:endnote>
  <w:endnote w:type="continuationSeparator" w:id="0">
    <w:p w14:paraId="0C9E9251" w14:textId="77777777" w:rsidR="000102E6" w:rsidRDefault="000102E6" w:rsidP="005B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1EC6" w14:textId="1CE8A7E0" w:rsidR="003A667E" w:rsidRPr="003A7207" w:rsidRDefault="003A7207" w:rsidP="003A7207">
    <w:pPr>
      <w:jc w:val="center"/>
      <w:rPr>
        <w:rStyle w:val="markedcontent"/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68A2" w14:textId="77777777" w:rsidR="000102E6" w:rsidRDefault="000102E6" w:rsidP="005B5E0A">
      <w:pPr>
        <w:spacing w:after="0" w:line="240" w:lineRule="auto"/>
      </w:pPr>
      <w:r>
        <w:separator/>
      </w:r>
    </w:p>
  </w:footnote>
  <w:footnote w:type="continuationSeparator" w:id="0">
    <w:p w14:paraId="02D36332" w14:textId="77777777" w:rsidR="000102E6" w:rsidRDefault="000102E6" w:rsidP="005B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391E" w14:textId="77777777" w:rsidR="003A7207" w:rsidRDefault="003A7207" w:rsidP="003A7207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59F1D4C9" wp14:editId="2D7D009B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2F8D0F21" wp14:editId="518A3024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3D65B609" wp14:editId="020552C3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410CF" w14:textId="77777777" w:rsidR="003A7207" w:rsidRDefault="003A7207" w:rsidP="003A7207">
    <w:pPr>
      <w:pStyle w:val="Nagwek"/>
      <w:jc w:val="center"/>
      <w:rPr>
        <w:noProof/>
      </w:rPr>
    </w:pPr>
  </w:p>
  <w:p w14:paraId="3985B808" w14:textId="77777777" w:rsidR="003A7207" w:rsidRPr="00711CBB" w:rsidRDefault="003A7207" w:rsidP="003A7207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09A0D62A" w14:textId="77777777" w:rsidR="005B5E0A" w:rsidRDefault="005B5E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C96"/>
    <w:multiLevelType w:val="multilevel"/>
    <w:tmpl w:val="FC4C7222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86A28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1D5E0B"/>
    <w:multiLevelType w:val="multilevel"/>
    <w:tmpl w:val="BEFAF916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 w:hint="default"/>
        <w:b w:val="0"/>
        <w:i w:val="0"/>
        <w: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" w15:restartNumberingAfterBreak="0">
    <w:nsid w:val="72A2082D"/>
    <w:multiLevelType w:val="hybridMultilevel"/>
    <w:tmpl w:val="1AA82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B319E"/>
    <w:multiLevelType w:val="multilevel"/>
    <w:tmpl w:val="615ECA1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778910E4"/>
    <w:multiLevelType w:val="hybridMultilevel"/>
    <w:tmpl w:val="45E85722"/>
    <w:lvl w:ilvl="0" w:tplc="AB4E62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14992">
    <w:abstractNumId w:val="2"/>
  </w:num>
  <w:num w:numId="2" w16cid:durableId="514423342">
    <w:abstractNumId w:val="1"/>
  </w:num>
  <w:num w:numId="3" w16cid:durableId="2031292787">
    <w:abstractNumId w:val="4"/>
  </w:num>
  <w:num w:numId="4" w16cid:durableId="1226451143">
    <w:abstractNumId w:val="6"/>
  </w:num>
  <w:num w:numId="5" w16cid:durableId="310185019">
    <w:abstractNumId w:val="5"/>
  </w:num>
  <w:num w:numId="6" w16cid:durableId="1773548888">
    <w:abstractNumId w:val="3"/>
  </w:num>
  <w:num w:numId="7" w16cid:durableId="1318462796">
    <w:abstractNumId w:val="0"/>
  </w:num>
  <w:num w:numId="8" w16cid:durableId="1630161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73"/>
    <w:rsid w:val="000102E6"/>
    <w:rsid w:val="000C3D73"/>
    <w:rsid w:val="000E70FF"/>
    <w:rsid w:val="0010668E"/>
    <w:rsid w:val="00197845"/>
    <w:rsid w:val="001B7E9C"/>
    <w:rsid w:val="00211D74"/>
    <w:rsid w:val="002E37B6"/>
    <w:rsid w:val="002F743E"/>
    <w:rsid w:val="0031727F"/>
    <w:rsid w:val="00362264"/>
    <w:rsid w:val="00372AA5"/>
    <w:rsid w:val="003A667E"/>
    <w:rsid w:val="003A7207"/>
    <w:rsid w:val="003D1907"/>
    <w:rsid w:val="003D3D69"/>
    <w:rsid w:val="004217EF"/>
    <w:rsid w:val="004B7DA2"/>
    <w:rsid w:val="004C07DC"/>
    <w:rsid w:val="004F3354"/>
    <w:rsid w:val="0051408C"/>
    <w:rsid w:val="0051696A"/>
    <w:rsid w:val="00557DD4"/>
    <w:rsid w:val="00566639"/>
    <w:rsid w:val="00571D3B"/>
    <w:rsid w:val="005B351D"/>
    <w:rsid w:val="005B5E0A"/>
    <w:rsid w:val="005E2D6E"/>
    <w:rsid w:val="005F0686"/>
    <w:rsid w:val="006C47DC"/>
    <w:rsid w:val="006F5AED"/>
    <w:rsid w:val="00727E98"/>
    <w:rsid w:val="00744C08"/>
    <w:rsid w:val="00751AD9"/>
    <w:rsid w:val="007F66FF"/>
    <w:rsid w:val="00800240"/>
    <w:rsid w:val="00822180"/>
    <w:rsid w:val="008465DF"/>
    <w:rsid w:val="008C3B51"/>
    <w:rsid w:val="008D7706"/>
    <w:rsid w:val="009863C8"/>
    <w:rsid w:val="009C2A00"/>
    <w:rsid w:val="00A85BA6"/>
    <w:rsid w:val="00A8703D"/>
    <w:rsid w:val="00AC242D"/>
    <w:rsid w:val="00AC3232"/>
    <w:rsid w:val="00AE47DB"/>
    <w:rsid w:val="00AE6C5A"/>
    <w:rsid w:val="00B2135A"/>
    <w:rsid w:val="00B3323C"/>
    <w:rsid w:val="00B569E8"/>
    <w:rsid w:val="00BB2897"/>
    <w:rsid w:val="00C030FC"/>
    <w:rsid w:val="00C11987"/>
    <w:rsid w:val="00C57D53"/>
    <w:rsid w:val="00D277BE"/>
    <w:rsid w:val="00D37087"/>
    <w:rsid w:val="00D37C11"/>
    <w:rsid w:val="00D90484"/>
    <w:rsid w:val="00E047D0"/>
    <w:rsid w:val="00E1474A"/>
    <w:rsid w:val="00E2417A"/>
    <w:rsid w:val="00EA5D32"/>
    <w:rsid w:val="00F12C98"/>
    <w:rsid w:val="00F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54ACF"/>
  <w15:chartTrackingRefBased/>
  <w15:docId w15:val="{7A1A4632-49BD-4D19-80EA-CBC7E2D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D6E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D6E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E2D6E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E2D6E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E2D6E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E2D6E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E2D6E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D6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5E2D6E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5E2D6E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E2D6E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uiPriority w:val="34"/>
    <w:qFormat/>
    <w:rsid w:val="005E2D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D6E"/>
    <w:rPr>
      <w:rFonts w:eastAsiaTheme="minorEastAsi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E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uiPriority w:val="34"/>
    <w:locked/>
    <w:rsid w:val="005E2D6E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0FC"/>
    <w:rPr>
      <w:rFonts w:eastAsiaTheme="minorEastAsia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F66FF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3">
    <w:name w:val="Znak Znak3"/>
    <w:basedOn w:val="Normalny"/>
    <w:rsid w:val="007F66FF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5E0A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E0A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rsid w:val="005B5E0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A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80C7-2844-4CAE-B36B-6CB53DE0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6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26</cp:revision>
  <dcterms:created xsi:type="dcterms:W3CDTF">2021-08-12T10:33:00Z</dcterms:created>
  <dcterms:modified xsi:type="dcterms:W3CDTF">2023-12-11T13:30:00Z</dcterms:modified>
</cp:coreProperties>
</file>