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4A83EDE1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83D9A">
        <w:rPr>
          <w:rFonts w:cs="Arial"/>
          <w:b/>
          <w:bCs/>
          <w:szCs w:val="24"/>
        </w:rPr>
        <w:t>12</w:t>
      </w:r>
      <w:r w:rsidR="002A2F9A">
        <w:rPr>
          <w:rFonts w:cs="Arial"/>
          <w:b/>
          <w:bCs/>
          <w:szCs w:val="24"/>
        </w:rPr>
        <w:t>/V</w:t>
      </w:r>
      <w:r w:rsidR="004D4160" w:rsidRPr="004D4160">
        <w:rPr>
          <w:rFonts w:cs="Arial"/>
          <w:b/>
          <w:bCs/>
          <w:szCs w:val="24"/>
        </w:rPr>
        <w:t>/2025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4F688BA" w14:textId="0E972156" w:rsidR="00583D9A" w:rsidRDefault="00074D31" w:rsidP="00583D9A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16190E">
        <w:rPr>
          <w:rFonts w:cs="Arial"/>
          <w:szCs w:val="24"/>
        </w:rPr>
        <w:br/>
      </w:r>
      <w:r w:rsidR="00583D9A" w:rsidRPr="00583D9A">
        <w:rPr>
          <w:rFonts w:cs="Arial"/>
          <w:b/>
          <w:bCs/>
          <w:szCs w:val="24"/>
        </w:rPr>
        <w:t>Opracowanie dokumentacji projektowej dla rozbudowy skrzyżowania ul. Grunwaldzkiej z ul. Wilhelma Wilka - Wyrwińskiego wraz z budową kładki pieszo- rowerowej przez rzekę Prądnik w ramach Programu Budowy Ścieżek Rowerowych.</w:t>
      </w:r>
      <w:r w:rsidR="00583D9A" w:rsidRPr="00583D9A">
        <w:rPr>
          <w:rFonts w:cs="Arial"/>
          <w:szCs w:val="24"/>
        </w:rPr>
        <w:t xml:space="preserve"> </w:t>
      </w:r>
    </w:p>
    <w:p w14:paraId="0AE99E03" w14:textId="682ADB17" w:rsidR="00583D9A" w:rsidRDefault="00583D9A" w:rsidP="00583D9A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1. </w:t>
      </w:r>
      <w:r w:rsidR="00074D31"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="00074D31"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="00074D31"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="00074D31"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="00074D31" w:rsidRPr="00432F9D">
        <w:rPr>
          <w:rFonts w:cs="Arial"/>
          <w:szCs w:val="24"/>
        </w:rPr>
        <w:t xml:space="preserve">:  </w:t>
      </w:r>
      <w:r w:rsidR="008C268D">
        <w:rPr>
          <w:rFonts w:cs="Arial"/>
          <w:szCs w:val="24"/>
        </w:rPr>
        <w:t>_______________</w:t>
      </w:r>
      <w:r w:rsidR="00A45417">
        <w:rPr>
          <w:rFonts w:cs="Arial"/>
          <w:szCs w:val="24"/>
        </w:rPr>
        <w:t xml:space="preserve"> </w:t>
      </w:r>
      <w:r w:rsidR="00074D31" w:rsidRPr="00432F9D">
        <w:rPr>
          <w:rFonts w:cs="Arial"/>
          <w:b/>
          <w:bCs/>
          <w:szCs w:val="24"/>
        </w:rPr>
        <w:t>złotych brutto</w:t>
      </w:r>
      <w:r w:rsidR="00074D31" w:rsidRPr="00432F9D">
        <w:rPr>
          <w:rFonts w:cs="Arial"/>
          <w:szCs w:val="24"/>
        </w:rPr>
        <w:t xml:space="preserve">, uwzględniając w tym podatek VAT w wysokości </w:t>
      </w:r>
      <w:r w:rsidR="002B386A" w:rsidRPr="00432F9D">
        <w:rPr>
          <w:rFonts w:cs="Arial"/>
          <w:szCs w:val="24"/>
        </w:rPr>
        <w:t>(wpisać procent)</w:t>
      </w:r>
      <w:r w:rsidR="00952097" w:rsidRPr="00432F9D">
        <w:rPr>
          <w:rFonts w:cs="Arial"/>
          <w:szCs w:val="24"/>
        </w:rPr>
        <w:t xml:space="preserve">: </w:t>
      </w:r>
      <w:r w:rsidR="008C268D">
        <w:rPr>
          <w:rFonts w:cs="Arial"/>
          <w:szCs w:val="24"/>
        </w:rPr>
        <w:t>_____</w:t>
      </w:r>
      <w:r w:rsidR="00074D31" w:rsidRPr="00432F9D">
        <w:rPr>
          <w:rFonts w:cs="Arial"/>
          <w:b/>
          <w:bCs/>
          <w:szCs w:val="24"/>
        </w:rPr>
        <w:t>%</w:t>
      </w:r>
      <w:r w:rsidR="009B6DDE">
        <w:rPr>
          <w:rFonts w:cs="Arial"/>
          <w:b/>
          <w:bCs/>
          <w:szCs w:val="24"/>
        </w:rPr>
        <w:t>,</w:t>
      </w:r>
      <w:r w:rsidR="00B04428">
        <w:rPr>
          <w:rFonts w:cs="Arial"/>
          <w:b/>
          <w:bCs/>
          <w:szCs w:val="24"/>
        </w:rPr>
        <w:t xml:space="preserve"> </w:t>
      </w:r>
    </w:p>
    <w:p w14:paraId="37452F7A" w14:textId="2F99A7F2" w:rsidR="00505ED5" w:rsidRPr="00505ED5" w:rsidRDefault="00583D9A" w:rsidP="00583D9A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2</w:t>
      </w:r>
      <w:r>
        <w:rPr>
          <w:rFonts w:cs="Arial"/>
          <w:b/>
          <w:bCs/>
          <w:szCs w:val="24"/>
        </w:rPr>
        <w:t xml:space="preserve">. </w:t>
      </w:r>
      <w:r w:rsidR="0013502A">
        <w:t>D</w:t>
      </w:r>
      <w:r w:rsidR="0013502A" w:rsidRPr="0013502A">
        <w:t>ługość oferowanego okresu gwarancji jakości na przedmiot umowy</w:t>
      </w:r>
      <w:r w:rsidR="00505ED5" w:rsidRPr="00505ED5">
        <w:t>:</w:t>
      </w:r>
    </w:p>
    <w:p w14:paraId="743B3F32" w14:textId="77A57997" w:rsidR="00505ED5" w:rsidRPr="00D96F49" w:rsidRDefault="0013502A" w:rsidP="00505ED5">
      <w:pPr>
        <w:pStyle w:val="Akapitzlist"/>
        <w:ind w:left="284"/>
        <w:contextualSpacing w:val="0"/>
        <w:rPr>
          <w:b/>
          <w:bCs/>
        </w:rPr>
      </w:pPr>
      <w:r w:rsidRPr="00D96F49">
        <w:rPr>
          <w:b/>
          <w:bCs/>
        </w:rPr>
        <w:t>Zaproponowany okres gwarancji jakości 24 miesiące</w:t>
      </w:r>
    </w:p>
    <w:p w14:paraId="40F36E36" w14:textId="448AFE52" w:rsidR="00AB47AA" w:rsidRPr="00D96F49" w:rsidRDefault="00AB47AA" w:rsidP="00AB47AA">
      <w:pPr>
        <w:pStyle w:val="Akapitzlist"/>
        <w:ind w:left="284"/>
        <w:contextualSpacing w:val="0"/>
        <w:rPr>
          <w:b/>
          <w:bCs/>
        </w:rPr>
      </w:pPr>
      <w:r w:rsidRPr="00D96F49">
        <w:rPr>
          <w:b/>
          <w:bCs/>
        </w:rPr>
        <w:t>Zaproponowany okres gwarancji jakości 30 miesięcy</w:t>
      </w:r>
    </w:p>
    <w:p w14:paraId="2CEFFA67" w14:textId="77777777" w:rsidR="0013502A" w:rsidRPr="00D96F49" w:rsidRDefault="0013502A" w:rsidP="00505ED5">
      <w:pPr>
        <w:pStyle w:val="Akapitzlist"/>
        <w:ind w:left="284"/>
        <w:contextualSpacing w:val="0"/>
        <w:rPr>
          <w:b/>
          <w:bCs/>
        </w:rPr>
      </w:pPr>
      <w:r w:rsidRPr="00D96F49">
        <w:rPr>
          <w:b/>
          <w:bCs/>
        </w:rPr>
        <w:t>Zaproponowany okres gwarancji jakości 36 miesięcy</w:t>
      </w:r>
    </w:p>
    <w:p w14:paraId="539A4892" w14:textId="4D2ABECA" w:rsidR="00505ED5" w:rsidRPr="00D96F49" w:rsidRDefault="00AB47AA" w:rsidP="00505ED5">
      <w:pPr>
        <w:pStyle w:val="Akapitzlist"/>
        <w:ind w:left="284"/>
        <w:contextualSpacing w:val="0"/>
      </w:pPr>
      <w:r w:rsidRPr="00D96F49">
        <w:t>Dwie</w:t>
      </w:r>
      <w:r w:rsidR="00505ED5" w:rsidRPr="00D96F49">
        <w:t xml:space="preserve"> propozycj</w:t>
      </w:r>
      <w:r w:rsidRPr="00D96F49">
        <w:t>e</w:t>
      </w:r>
      <w:r w:rsidR="00505ED5" w:rsidRPr="00D96F49">
        <w:t xml:space="preserve"> należy wykreślić </w:t>
      </w:r>
      <w:r w:rsidR="00FA4AC1" w:rsidRPr="00D96F49">
        <w:t>i</w:t>
      </w:r>
      <w:r w:rsidR="00505ED5" w:rsidRPr="00D96F49">
        <w:t xml:space="preserve"> zostawić tylko jedną właściwą. W przypadku niewskazania proponowanej długości oferowanego okresu gwarancji </w:t>
      </w:r>
      <w:r w:rsidR="00FA4AC1" w:rsidRPr="00D96F49">
        <w:t xml:space="preserve">jakości </w:t>
      </w:r>
      <w:r w:rsidR="00505ED5" w:rsidRPr="00D96F49">
        <w:t>na przedmiot umowy</w:t>
      </w:r>
      <w:r w:rsidRPr="00D96F49">
        <w:t>,</w:t>
      </w:r>
      <w:r w:rsidR="00505ED5" w:rsidRPr="00D96F49">
        <w:t xml:space="preserve"> wykreślenie</w:t>
      </w:r>
      <w:r w:rsidRPr="00D96F49">
        <w:t xml:space="preserve"> tylko</w:t>
      </w:r>
      <w:r w:rsidR="00505ED5" w:rsidRPr="00D96F49">
        <w:t xml:space="preserve"> </w:t>
      </w:r>
      <w:r w:rsidRPr="00D96F49">
        <w:t>jednego lub wszystkich</w:t>
      </w:r>
      <w:r w:rsidR="00505ED5" w:rsidRPr="00D96F49">
        <w:t xml:space="preserve"> wskazanych okresów gwarancji jakości, Zamawiający uzna, że Wykonawca zaproponował najkrótszy okres gwarancji </w:t>
      </w:r>
      <w:r w:rsidR="00FA4AC1" w:rsidRPr="00D96F49">
        <w:t xml:space="preserve">jakości </w:t>
      </w:r>
      <w:r w:rsidR="00505ED5" w:rsidRPr="00D96F49">
        <w:t>na przedmiot umowy tj. 24 miesiące.</w:t>
      </w:r>
    </w:p>
    <w:p w14:paraId="33BF8492" w14:textId="2F190778" w:rsidR="00583D9A" w:rsidRPr="00583D9A" w:rsidRDefault="00583D9A" w:rsidP="00583D9A">
      <w:pPr>
        <w:spacing w:after="160"/>
        <w:ind w:right="-1"/>
        <w:rPr>
          <w:rFonts w:cs="Arial"/>
          <w:szCs w:val="24"/>
        </w:rPr>
      </w:pPr>
      <w:r>
        <w:rPr>
          <w:rFonts w:cs="Arial"/>
          <w:szCs w:val="24"/>
        </w:rPr>
        <w:t>3.</w:t>
      </w:r>
      <w:r w:rsidR="008237DE" w:rsidRPr="00583D9A">
        <w:rPr>
          <w:rFonts w:cs="Arial"/>
          <w:szCs w:val="24"/>
        </w:rPr>
        <w:t xml:space="preserve">Termin </w:t>
      </w:r>
      <w:r w:rsidR="00242279" w:rsidRPr="00583D9A">
        <w:rPr>
          <w:rFonts w:cs="Arial"/>
          <w:szCs w:val="24"/>
        </w:rPr>
        <w:t xml:space="preserve">wykonania </w:t>
      </w:r>
      <w:r w:rsidR="008237DE" w:rsidRPr="00583D9A">
        <w:rPr>
          <w:rFonts w:cs="Arial"/>
          <w:szCs w:val="24"/>
        </w:rPr>
        <w:t xml:space="preserve">zamówienia: </w:t>
      </w:r>
      <w:r w:rsidRPr="00583D9A">
        <w:rPr>
          <w:rFonts w:cs="Arial"/>
          <w:b/>
          <w:bCs/>
          <w:szCs w:val="24"/>
        </w:rPr>
        <w:t>19 miesięcy od daty zawarcia umowy</w:t>
      </w:r>
      <w:r w:rsidRPr="00583D9A">
        <w:rPr>
          <w:rFonts w:cs="Arial"/>
          <w:szCs w:val="24"/>
        </w:rPr>
        <w:t>, w tym:</w:t>
      </w:r>
    </w:p>
    <w:p w14:paraId="554D94F4" w14:textId="77777777" w:rsidR="00583D9A" w:rsidRPr="00583D9A" w:rsidRDefault="00583D9A" w:rsidP="00583D9A">
      <w:pPr>
        <w:pStyle w:val="Akapitzlist"/>
        <w:spacing w:after="160"/>
        <w:ind w:right="-1"/>
        <w:rPr>
          <w:rFonts w:cs="Arial"/>
          <w:b/>
          <w:bCs/>
          <w:szCs w:val="24"/>
        </w:rPr>
      </w:pPr>
      <w:r w:rsidRPr="00583D9A">
        <w:rPr>
          <w:rFonts w:cs="Arial"/>
          <w:szCs w:val="24"/>
        </w:rPr>
        <w:lastRenderedPageBreak/>
        <w:t xml:space="preserve">Etap I – braku sprzeciwu do zgłoszenia robót/ uzyskanie ostatecznej decyzji PNB i  wszczęcie postępowania ZRID - </w:t>
      </w:r>
      <w:r w:rsidRPr="00583D9A">
        <w:rPr>
          <w:rFonts w:cs="Arial"/>
          <w:b/>
          <w:bCs/>
          <w:szCs w:val="24"/>
        </w:rPr>
        <w:t>w terminie 15 miesięcy od daty zawarcia umowy</w:t>
      </w:r>
    </w:p>
    <w:p w14:paraId="1C58432A" w14:textId="77777777" w:rsidR="00583D9A" w:rsidRPr="00583D9A" w:rsidRDefault="00583D9A" w:rsidP="00583D9A">
      <w:pPr>
        <w:pStyle w:val="Akapitzlist"/>
        <w:spacing w:after="160"/>
        <w:ind w:right="-1"/>
        <w:rPr>
          <w:rFonts w:cs="Arial"/>
          <w:b/>
          <w:bCs/>
          <w:szCs w:val="24"/>
        </w:rPr>
      </w:pPr>
      <w:r w:rsidRPr="00583D9A">
        <w:rPr>
          <w:rFonts w:cs="Arial"/>
          <w:szCs w:val="24"/>
        </w:rPr>
        <w:t xml:space="preserve">Etap II – uzyskanie ostatecznej decyzji ZRID i przekazanie Zamawiającemu - </w:t>
      </w:r>
      <w:r w:rsidRPr="00583D9A">
        <w:rPr>
          <w:rFonts w:cs="Arial"/>
          <w:b/>
          <w:bCs/>
          <w:szCs w:val="24"/>
        </w:rPr>
        <w:t>w terminie 4 miesięcy od daty odbioru Etapu I</w:t>
      </w:r>
    </w:p>
    <w:p w14:paraId="7122A220" w14:textId="3A8DDD09" w:rsidR="008237DE" w:rsidRDefault="00786D82" w:rsidP="00583D9A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5730C2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AA7E1C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t>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435CFC60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 xml:space="preserve">postanowieniach umowy warunkach, w miejscu </w:t>
      </w:r>
      <w:r w:rsidR="00A9441D">
        <w:rPr>
          <w:rFonts w:cs="Arial"/>
          <w:szCs w:val="24"/>
        </w:rPr>
        <w:br/>
      </w:r>
      <w:r w:rsidR="005A69EB">
        <w:rPr>
          <w:rFonts w:cs="Arial"/>
          <w:szCs w:val="24"/>
        </w:rPr>
        <w:t>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091255B5" w:rsidR="00FE488A" w:rsidRDefault="00583D9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</w:t>
      </w:r>
    </w:p>
    <w:p w14:paraId="67ACB671" w14:textId="614AD5AD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 xml:space="preserve">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0283A9DF" w:rsidR="00FE488A" w:rsidRDefault="00583D9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</w:t>
      </w:r>
    </w:p>
    <w:p w14:paraId="4D691B02" w14:textId="0EF42FC8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azwę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>i NIP/REGON):</w:t>
      </w:r>
    </w:p>
    <w:p w14:paraId="2A55C3E6" w14:textId="49711B46" w:rsidR="00FE488A" w:rsidRPr="003B266A" w:rsidRDefault="00583D9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</w:t>
      </w:r>
    </w:p>
    <w:p w14:paraId="18E8C432" w14:textId="0DC9AB10" w:rsidR="0030077E" w:rsidRPr="00293C37" w:rsidRDefault="005A69EB" w:rsidP="00293C37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60F308F4" w14:textId="6199B187" w:rsidR="00740917" w:rsidRDefault="005A69EB" w:rsidP="00CB4E6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4B2A570C" w14:textId="485EB457" w:rsidR="00E76BAA" w:rsidRPr="00CB4E66" w:rsidRDefault="00E76BAA" w:rsidP="00CB4E6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E76BAA">
        <w:rPr>
          <w:rFonts w:cs="Arial"/>
          <w:szCs w:val="24"/>
        </w:rPr>
        <w:t xml:space="preserve">W przypadku wyboru naszej oferty zobowiązujemy się do wniesienia </w:t>
      </w:r>
      <w:r w:rsidRPr="00583D9A">
        <w:rPr>
          <w:rFonts w:cs="Arial"/>
          <w:b/>
          <w:bCs/>
          <w:szCs w:val="24"/>
        </w:rPr>
        <w:t xml:space="preserve">zabezpieczenia </w:t>
      </w:r>
      <w:r w:rsidRPr="00E76BAA">
        <w:rPr>
          <w:rFonts w:cs="Arial"/>
          <w:szCs w:val="24"/>
        </w:rPr>
        <w:t>należytego wykonania umowy w wysokości określonej w SWZ</w:t>
      </w:r>
    </w:p>
    <w:p w14:paraId="1C7739A9" w14:textId="706F973E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722221" w:rsidRPr="00722221">
        <w:rPr>
          <w:rFonts w:cs="Arial"/>
          <w:b/>
          <w:bCs/>
          <w:szCs w:val="24"/>
        </w:rPr>
        <w:t>tylko jedno</w:t>
      </w:r>
      <w:r w:rsidR="00722221">
        <w:rPr>
          <w:rFonts w:cs="Arial"/>
          <w:szCs w:val="24"/>
        </w:rPr>
        <w:t xml:space="preserve"> </w:t>
      </w:r>
      <w:r w:rsidR="00722221" w:rsidRPr="00BD7762">
        <w:rPr>
          <w:rFonts w:cs="Arial"/>
          <w:b/>
          <w:bCs/>
          <w:szCs w:val="24"/>
        </w:rPr>
        <w:t>z poniższych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4981C425" w14:textId="77777777" w:rsidR="0060501D" w:rsidRPr="00912E36" w:rsidRDefault="0060501D" w:rsidP="0060501D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 rozumieniu ustawy z dnia 6 marca 2018 r. Prawo przedsiębiorców </w:t>
      </w:r>
      <w:r>
        <w:rPr>
          <w:rFonts w:cs="Arial"/>
          <w:szCs w:val="24"/>
        </w:rPr>
        <w:br/>
        <w:t>(Dz. U. z 2023 r., poz. 221).</w:t>
      </w:r>
    </w:p>
    <w:p w14:paraId="05C6772F" w14:textId="623261AA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3FC3B66F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 xml:space="preserve">o podatku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</w:t>
      </w:r>
      <w:r w:rsidR="008042C5">
        <w:rPr>
          <w:rFonts w:cs="Arial"/>
          <w:szCs w:val="24"/>
        </w:rPr>
        <w:t>d</w:t>
      </w:r>
      <w:r w:rsidR="00FB6CFE">
        <w:rPr>
          <w:rFonts w:cs="Arial"/>
          <w:szCs w:val="24"/>
        </w:rPr>
        <w:t xml:space="preserve">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E813799" w:rsidR="003B266A" w:rsidRPr="003B266A" w:rsidRDefault="00583D9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</w:t>
      </w:r>
    </w:p>
    <w:p w14:paraId="7EE640F5" w14:textId="419F4E62" w:rsidR="00156127" w:rsidRPr="00D90CF6" w:rsidRDefault="00156127" w:rsidP="00076E00">
      <w:pPr>
        <w:pStyle w:val="Akapitzlist"/>
        <w:tabs>
          <w:tab w:val="right" w:pos="9072"/>
        </w:tabs>
        <w:spacing w:before="360" w:after="0"/>
        <w:ind w:left="284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D90CF6" w:rsidSect="00277ED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78B30" w14:textId="77777777" w:rsidR="00AA584B" w:rsidRDefault="00AA584B" w:rsidP="008237DE">
      <w:pPr>
        <w:spacing w:after="0" w:line="240" w:lineRule="auto"/>
      </w:pPr>
      <w:r>
        <w:separator/>
      </w:r>
    </w:p>
  </w:endnote>
  <w:endnote w:type="continuationSeparator" w:id="0">
    <w:p w14:paraId="563237FF" w14:textId="77777777" w:rsidR="00AA584B" w:rsidRDefault="00AA584B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E550862" w14:textId="5EB5180F" w:rsidR="008237DE" w:rsidRPr="00997963" w:rsidRDefault="008237DE" w:rsidP="00997963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A1821" w14:textId="77777777" w:rsidR="00AA584B" w:rsidRDefault="00AA584B" w:rsidP="008237DE">
      <w:pPr>
        <w:spacing w:after="0" w:line="240" w:lineRule="auto"/>
      </w:pPr>
      <w:r>
        <w:separator/>
      </w:r>
    </w:p>
  </w:footnote>
  <w:footnote w:type="continuationSeparator" w:id="0">
    <w:p w14:paraId="6325DCEE" w14:textId="77777777" w:rsidR="00AA584B" w:rsidRDefault="00AA584B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15D3"/>
    <w:multiLevelType w:val="hybridMultilevel"/>
    <w:tmpl w:val="0AB4E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85492F"/>
    <w:multiLevelType w:val="hybridMultilevel"/>
    <w:tmpl w:val="EE12C482"/>
    <w:lvl w:ilvl="0" w:tplc="18CA4BF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C81870"/>
    <w:multiLevelType w:val="hybridMultilevel"/>
    <w:tmpl w:val="4F18B050"/>
    <w:lvl w:ilvl="0" w:tplc="7CBCD4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01138D"/>
    <w:multiLevelType w:val="hybridMultilevel"/>
    <w:tmpl w:val="5A748948"/>
    <w:lvl w:ilvl="0" w:tplc="EB20F0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C6B90">
      <w:start w:val="1"/>
      <w:numFmt w:val="lowerLetter"/>
      <w:lvlRestart w:val="0"/>
      <w:lvlText w:val="%2)"/>
      <w:lvlJc w:val="left"/>
      <w:pPr>
        <w:ind w:left="99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002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6F7C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49A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81A3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CC5C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8A27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C48E3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6A80B51"/>
    <w:multiLevelType w:val="hybridMultilevel"/>
    <w:tmpl w:val="A4EEC0BC"/>
    <w:lvl w:ilvl="0" w:tplc="4D3085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D012C"/>
    <w:multiLevelType w:val="hybridMultilevel"/>
    <w:tmpl w:val="27ECE320"/>
    <w:lvl w:ilvl="0" w:tplc="8506C4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6D510D3"/>
    <w:multiLevelType w:val="hybridMultilevel"/>
    <w:tmpl w:val="3DC8B6CC"/>
    <w:lvl w:ilvl="0" w:tplc="B3904D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44BFA"/>
    <w:multiLevelType w:val="hybridMultilevel"/>
    <w:tmpl w:val="DA6E6C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03715"/>
    <w:multiLevelType w:val="hybridMultilevel"/>
    <w:tmpl w:val="9A4A86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4721197">
    <w:abstractNumId w:val="14"/>
  </w:num>
  <w:num w:numId="2" w16cid:durableId="1603412604">
    <w:abstractNumId w:val="9"/>
  </w:num>
  <w:num w:numId="3" w16cid:durableId="1387878557">
    <w:abstractNumId w:val="16"/>
  </w:num>
  <w:num w:numId="4" w16cid:durableId="113333574">
    <w:abstractNumId w:val="7"/>
  </w:num>
  <w:num w:numId="5" w16cid:durableId="531303244">
    <w:abstractNumId w:val="1"/>
  </w:num>
  <w:num w:numId="6" w16cid:durableId="1903322380">
    <w:abstractNumId w:val="10"/>
  </w:num>
  <w:num w:numId="7" w16cid:durableId="1004043682">
    <w:abstractNumId w:val="2"/>
  </w:num>
  <w:num w:numId="8" w16cid:durableId="1808206300">
    <w:abstractNumId w:val="18"/>
  </w:num>
  <w:num w:numId="9" w16cid:durableId="941377722">
    <w:abstractNumId w:val="13"/>
  </w:num>
  <w:num w:numId="10" w16cid:durableId="497304894">
    <w:abstractNumId w:val="17"/>
  </w:num>
  <w:num w:numId="11" w16cid:durableId="1621107203">
    <w:abstractNumId w:val="19"/>
  </w:num>
  <w:num w:numId="12" w16cid:durableId="12378655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5165280">
    <w:abstractNumId w:val="3"/>
  </w:num>
  <w:num w:numId="14" w16cid:durableId="797843524">
    <w:abstractNumId w:val="4"/>
  </w:num>
  <w:num w:numId="15" w16cid:durableId="8399311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1041201">
    <w:abstractNumId w:val="5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5245">
    <w:abstractNumId w:val="12"/>
  </w:num>
  <w:num w:numId="18" w16cid:durableId="1084107281">
    <w:abstractNumId w:val="20"/>
  </w:num>
  <w:num w:numId="19" w16cid:durableId="1435907285">
    <w:abstractNumId w:val="0"/>
  </w:num>
  <w:num w:numId="20" w16cid:durableId="2011129195">
    <w:abstractNumId w:val="6"/>
  </w:num>
  <w:num w:numId="21" w16cid:durableId="9450594">
    <w:abstractNumId w:val="8"/>
  </w:num>
  <w:num w:numId="22" w16cid:durableId="12407955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33DEA"/>
    <w:rsid w:val="00074D31"/>
    <w:rsid w:val="00076E00"/>
    <w:rsid w:val="000872F5"/>
    <w:rsid w:val="00095C9C"/>
    <w:rsid w:val="0012140A"/>
    <w:rsid w:val="00132B3D"/>
    <w:rsid w:val="0013502A"/>
    <w:rsid w:val="00155F2F"/>
    <w:rsid w:val="00156127"/>
    <w:rsid w:val="00157281"/>
    <w:rsid w:val="0016190E"/>
    <w:rsid w:val="0019563F"/>
    <w:rsid w:val="001A1520"/>
    <w:rsid w:val="001A7FA1"/>
    <w:rsid w:val="001B431E"/>
    <w:rsid w:val="001C7A79"/>
    <w:rsid w:val="002072E0"/>
    <w:rsid w:val="0021032C"/>
    <w:rsid w:val="0023328E"/>
    <w:rsid w:val="00242279"/>
    <w:rsid w:val="00246B96"/>
    <w:rsid w:val="0025021F"/>
    <w:rsid w:val="00260EA7"/>
    <w:rsid w:val="00264F00"/>
    <w:rsid w:val="00277ED6"/>
    <w:rsid w:val="00293C37"/>
    <w:rsid w:val="002A2F9A"/>
    <w:rsid w:val="002B386A"/>
    <w:rsid w:val="002C5C41"/>
    <w:rsid w:val="002E4B56"/>
    <w:rsid w:val="00300524"/>
    <w:rsid w:val="0030077E"/>
    <w:rsid w:val="00300E88"/>
    <w:rsid w:val="003334D5"/>
    <w:rsid w:val="003406C4"/>
    <w:rsid w:val="00365828"/>
    <w:rsid w:val="003A4D8B"/>
    <w:rsid w:val="003B266A"/>
    <w:rsid w:val="003C7B82"/>
    <w:rsid w:val="003F3489"/>
    <w:rsid w:val="00420DC5"/>
    <w:rsid w:val="00432F9D"/>
    <w:rsid w:val="00462EAE"/>
    <w:rsid w:val="004B3988"/>
    <w:rsid w:val="004D4160"/>
    <w:rsid w:val="004D7E3F"/>
    <w:rsid w:val="005026D6"/>
    <w:rsid w:val="00505ED5"/>
    <w:rsid w:val="00524421"/>
    <w:rsid w:val="00570479"/>
    <w:rsid w:val="00583D9A"/>
    <w:rsid w:val="005A69EB"/>
    <w:rsid w:val="005C1F36"/>
    <w:rsid w:val="005D60D6"/>
    <w:rsid w:val="0060501D"/>
    <w:rsid w:val="00621912"/>
    <w:rsid w:val="006219CD"/>
    <w:rsid w:val="00633D80"/>
    <w:rsid w:val="00653947"/>
    <w:rsid w:val="00697024"/>
    <w:rsid w:val="006A691C"/>
    <w:rsid w:val="006A7F9F"/>
    <w:rsid w:val="006C113B"/>
    <w:rsid w:val="006D28D7"/>
    <w:rsid w:val="006F7215"/>
    <w:rsid w:val="00721D3F"/>
    <w:rsid w:val="00722221"/>
    <w:rsid w:val="007248AF"/>
    <w:rsid w:val="00740917"/>
    <w:rsid w:val="00743E67"/>
    <w:rsid w:val="0075641B"/>
    <w:rsid w:val="00786D82"/>
    <w:rsid w:val="007A714A"/>
    <w:rsid w:val="007C5ABB"/>
    <w:rsid w:val="007D1C00"/>
    <w:rsid w:val="007D3FBB"/>
    <w:rsid w:val="007E3EE0"/>
    <w:rsid w:val="007E61CC"/>
    <w:rsid w:val="007E7EF6"/>
    <w:rsid w:val="007F1309"/>
    <w:rsid w:val="008042C5"/>
    <w:rsid w:val="008237DE"/>
    <w:rsid w:val="00825257"/>
    <w:rsid w:val="00852128"/>
    <w:rsid w:val="008B77E3"/>
    <w:rsid w:val="008C268D"/>
    <w:rsid w:val="008C3902"/>
    <w:rsid w:val="008C7573"/>
    <w:rsid w:val="00912E36"/>
    <w:rsid w:val="00926019"/>
    <w:rsid w:val="00930B10"/>
    <w:rsid w:val="00942DCF"/>
    <w:rsid w:val="00952097"/>
    <w:rsid w:val="009730A2"/>
    <w:rsid w:val="00997963"/>
    <w:rsid w:val="009B6DDE"/>
    <w:rsid w:val="009E6E44"/>
    <w:rsid w:val="009F6B3C"/>
    <w:rsid w:val="00A04A77"/>
    <w:rsid w:val="00A1790C"/>
    <w:rsid w:val="00A406C0"/>
    <w:rsid w:val="00A45417"/>
    <w:rsid w:val="00A51609"/>
    <w:rsid w:val="00A569C9"/>
    <w:rsid w:val="00A61316"/>
    <w:rsid w:val="00A664CF"/>
    <w:rsid w:val="00A72647"/>
    <w:rsid w:val="00A74BB2"/>
    <w:rsid w:val="00A8337B"/>
    <w:rsid w:val="00A930CD"/>
    <w:rsid w:val="00A9441D"/>
    <w:rsid w:val="00A97BB2"/>
    <w:rsid w:val="00AA52F1"/>
    <w:rsid w:val="00AA584B"/>
    <w:rsid w:val="00AA7E1C"/>
    <w:rsid w:val="00AB47AA"/>
    <w:rsid w:val="00AD3753"/>
    <w:rsid w:val="00AF37B1"/>
    <w:rsid w:val="00B04428"/>
    <w:rsid w:val="00B3051C"/>
    <w:rsid w:val="00B82B35"/>
    <w:rsid w:val="00BC066D"/>
    <w:rsid w:val="00BC0A41"/>
    <w:rsid w:val="00BC5782"/>
    <w:rsid w:val="00BD7762"/>
    <w:rsid w:val="00BE0AFA"/>
    <w:rsid w:val="00BE756C"/>
    <w:rsid w:val="00C04F92"/>
    <w:rsid w:val="00C07F50"/>
    <w:rsid w:val="00C24207"/>
    <w:rsid w:val="00C2588B"/>
    <w:rsid w:val="00C44525"/>
    <w:rsid w:val="00C622CA"/>
    <w:rsid w:val="00C66484"/>
    <w:rsid w:val="00C87EF0"/>
    <w:rsid w:val="00C91A19"/>
    <w:rsid w:val="00CA40D8"/>
    <w:rsid w:val="00CB11C8"/>
    <w:rsid w:val="00CB4E66"/>
    <w:rsid w:val="00CC0E6F"/>
    <w:rsid w:val="00CC5AA3"/>
    <w:rsid w:val="00CD5CC9"/>
    <w:rsid w:val="00CF195A"/>
    <w:rsid w:val="00D16065"/>
    <w:rsid w:val="00D16A0F"/>
    <w:rsid w:val="00D35F8D"/>
    <w:rsid w:val="00D53F1A"/>
    <w:rsid w:val="00D619EF"/>
    <w:rsid w:val="00D87AB6"/>
    <w:rsid w:val="00D90CF6"/>
    <w:rsid w:val="00D96F49"/>
    <w:rsid w:val="00DA54F6"/>
    <w:rsid w:val="00DF18C3"/>
    <w:rsid w:val="00E3740A"/>
    <w:rsid w:val="00E400A4"/>
    <w:rsid w:val="00E40F9E"/>
    <w:rsid w:val="00E450E1"/>
    <w:rsid w:val="00E52E5E"/>
    <w:rsid w:val="00E54174"/>
    <w:rsid w:val="00E74600"/>
    <w:rsid w:val="00E757C7"/>
    <w:rsid w:val="00E76BAA"/>
    <w:rsid w:val="00E9513C"/>
    <w:rsid w:val="00ED09B5"/>
    <w:rsid w:val="00F02BF5"/>
    <w:rsid w:val="00F04CFA"/>
    <w:rsid w:val="00F069EB"/>
    <w:rsid w:val="00F64F96"/>
    <w:rsid w:val="00F87893"/>
    <w:rsid w:val="00FA34C6"/>
    <w:rsid w:val="00FA4AC1"/>
    <w:rsid w:val="00FA663D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44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740917"/>
    <w:rPr>
      <w:rFonts w:ascii="Arial" w:hAnsi="Arial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044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Anna Kosowska-Kotaba</cp:lastModifiedBy>
  <cp:revision>117</cp:revision>
  <cp:lastPrinted>2025-02-20T13:22:00Z</cp:lastPrinted>
  <dcterms:created xsi:type="dcterms:W3CDTF">2023-02-17T11:04:00Z</dcterms:created>
  <dcterms:modified xsi:type="dcterms:W3CDTF">2025-05-08T08:27:00Z</dcterms:modified>
</cp:coreProperties>
</file>