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ab/>
        <w:tab/>
        <w:tab/>
        <w:tab/>
      </w:r>
      <w:r>
        <w:rPr>
          <w:b/>
          <w:bCs/>
          <w:sz w:val="22"/>
          <w:szCs w:val="22"/>
        </w:rPr>
        <w:t xml:space="preserve">Załącznik nr 5 </w:t>
      </w:r>
      <w:r>
        <w:rPr>
          <w:rFonts w:cs="Arial"/>
          <w:b/>
          <w:bCs/>
          <w:sz w:val="22"/>
          <w:szCs w:val="22"/>
        </w:rPr>
        <w:t>do SWZ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Oświadczenie </w:t>
      </w:r>
    </w:p>
    <w:p>
      <w:pPr>
        <w:pStyle w:val="Normal"/>
        <w:spacing w:before="0"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Wykonawców wspólnie ubiegających się o udzielenie zamówienia  </w:t>
      </w:r>
    </w:p>
    <w:p>
      <w:pPr>
        <w:pStyle w:val="Normal"/>
        <w:spacing w:before="0"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z art. 117 ust. 4 ustawy z dnia 11 września 2019r. Prawo zamówień publicznych</w:t>
      </w:r>
    </w:p>
    <w:p>
      <w:pPr>
        <w:pStyle w:val="Normal"/>
        <w:jc w:val="center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Nazwa postępowania</w:t>
      </w:r>
      <w:r>
        <w:rPr>
          <w:rFonts w:ascii="Cambria" w:hAnsi="Cambria"/>
          <w:sz w:val="24"/>
          <w:szCs w:val="24"/>
        </w:rPr>
        <w:t xml:space="preserve">: </w:t>
      </w:r>
      <w:r>
        <w:rPr>
          <w:rFonts w:eastAsia="Times New Roman" w:cs="Times New Roman" w:ascii="Cambria" w:hAnsi="Cambria"/>
          <w:b/>
          <w:bCs/>
          <w:i w:val="false"/>
          <w:iCs w:val="false"/>
          <w:color w:val="000000"/>
          <w:sz w:val="24"/>
          <w:szCs w:val="24"/>
          <w:lang w:eastAsia="pl-PL"/>
        </w:rPr>
        <w:t>Opracowanie planu ogólnego Gminy Kunice.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  <w:sz w:val="24"/>
          <w:szCs w:val="24"/>
        </w:rPr>
        <w:t>My, Wykonawcy wspólnie ubiegający się o udzielenie zamówienia publicznego: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265"/>
        <w:gridCol w:w="2266"/>
        <w:gridCol w:w="2265"/>
      </w:tblGrid>
      <w:tr>
        <w:trPr/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NIP/REGON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Niniejszym oświadczamy, że:</w:t>
      </w:r>
    </w:p>
    <w:p>
      <w:pPr>
        <w:pStyle w:val="ListParagraph"/>
        <w:numPr>
          <w:ilvl w:val="0"/>
          <w:numId w:val="1"/>
        </w:numPr>
        <w:rPr/>
      </w:pPr>
      <w:r>
        <w:rPr/>
        <w:t>Warunek dotyczący zdolności technicznej lub zawodowej lub zawodowej opisany w SWZ spełnia/ają w naszym imieniu Wykonawca/y: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>……………………………………………………………………………………………</w:t>
      </w:r>
      <w:r>
        <w:rPr/>
        <w:t>.</w:t>
      </w:r>
    </w:p>
    <w:p>
      <w:pPr>
        <w:pStyle w:val="ListParagraph"/>
        <w:rPr/>
      </w:pPr>
      <w:r>
        <w:rPr/>
        <w:t>………………………………………………………………………………………………</w:t>
      </w:r>
      <w:r>
        <w:rPr/>
        <w:t>...</w:t>
      </w:r>
    </w:p>
    <w:p>
      <w:pPr>
        <w:pStyle w:val="ListParagraph"/>
        <w:rPr/>
      </w:pPr>
      <w:r>
        <w:rPr/>
        <w:t>……………………………………………………………………………………………</w:t>
      </w:r>
      <w:r>
        <w:rPr/>
        <w:t>..</w:t>
      </w:r>
    </w:p>
    <w:p>
      <w:pPr>
        <w:pStyle w:val="ListParagraph"/>
        <w:rPr/>
      </w:pPr>
      <w:r>
        <w:rPr/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0"/>
        <w:gridCol w:w="3401"/>
        <w:gridCol w:w="3401"/>
      </w:tblGrid>
      <w:tr>
        <w:trPr/>
        <w:tc>
          <w:tcPr>
            <w:tcW w:w="2260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Usługi, będą wykonywane przez Wykonawcę</w:t>
            </w:r>
            <w:r>
              <w:rPr>
                <w:rStyle w:val="Zakotwiczenieprzypisukocowego"/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endnoteReference w:id="2"/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Calibri" w:hAnsi="Calibri"/>
        </w:rPr>
      </w:pPr>
      <w:r>
        <w:rPr/>
      </w:r>
    </w:p>
    <w:p>
      <w:pPr>
        <w:pStyle w:val="ListParagraph"/>
        <w:numPr>
          <w:ilvl w:val="0"/>
          <w:numId w:val="0"/>
        </w:numPr>
        <w:ind w:left="947" w:right="0" w:hanging="0"/>
        <w:rPr>
          <w:rFonts w:ascii="Calibri" w:hAnsi="Calibri"/>
        </w:rPr>
      </w:pPr>
      <w:r>
        <w:rPr/>
      </w:r>
    </w:p>
    <w:p>
      <w:pPr>
        <w:pStyle w:val="ListParagraph"/>
        <w:numPr>
          <w:ilvl w:val="0"/>
          <w:numId w:val="1"/>
        </w:numPr>
        <w:ind w:left="227" w:right="0" w:hanging="0"/>
        <w:rPr>
          <w:rFonts w:ascii="Calibri" w:hAnsi="Calibri"/>
        </w:rPr>
      </w:pPr>
      <w:r>
        <w:rPr/>
        <w:t>Warunek dotyczący posiadania potencjału osobowego opisanego w SWZ w naszym imieniu Wykonawca/y:…………………………………………………….</w:t>
      </w:r>
    </w:p>
    <w:p>
      <w:pPr>
        <w:pStyle w:val="Normal"/>
        <w:rPr>
          <w:rFonts w:ascii="Calibri" w:hAnsi="Calibri"/>
        </w:rPr>
      </w:pPr>
      <w:r>
        <w:rPr/>
        <w:tab/>
        <w:tab/>
        <w:tab/>
        <w:tab/>
        <w:tab/>
        <w:tab/>
      </w:r>
    </w:p>
    <w:p>
      <w:pPr>
        <w:pStyle w:val="Normal"/>
        <w:rPr>
          <w:rFonts w:ascii="Calibri" w:hAnsi="Calibri"/>
        </w:rPr>
      </w:pPr>
      <w:r>
        <w:rPr>
          <w:rFonts w:eastAsia="Open Sans" w:cs="Cambria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endnotePr>
        <w:numFmt w:val="lowerRoman"/>
      </w:endnotePr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widowControl w:val="false"/>
        <w:rPr/>
      </w:pPr>
      <w:r>
        <w:rPr>
          <w:rStyle w:val="Znakiprzypiswkocowych"/>
        </w:rPr>
        <w:endnoteRef/>
      </w:r>
      <w:r>
        <w:rPr/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endnotePr>
    <w:numFmt w:val="lowerRoman"/>
    <w:endnote w:id="0"/>
    <w:endnote w:id="1"/>
  </w:end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ff2260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a7453"/>
    <w:rPr/>
  </w:style>
  <w:style w:type="character" w:styleId="Znakiprzypiswkocowych">
    <w:name w:val="Znaki przypisów końcow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Sronly">
    <w:name w:val="sr-only"/>
    <w:qFormat/>
    <w:rPr/>
  </w:style>
  <w:style w:type="character" w:styleId="Strong">
    <w:name w:val="Strong"/>
    <w:qFormat/>
    <w:rPr>
      <w:b/>
    </w:rPr>
  </w:style>
  <w:style w:type="character" w:styleId="Alb">
    <w:name w:val="a_lb"/>
    <w:qFormat/>
    <w:rPr/>
  </w:style>
  <w:style w:type="character" w:styleId="AkapitzlistZnak">
    <w:name w:val="Akapit z listą Znak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TekstprzypisudolnegoZnak1">
    <w:name w:val="Tekst przypisu dolnego Znak1"/>
    <w:qFormat/>
    <w:rPr>
      <w:rFonts w:ascii="Times New Roman" w:hAnsi="Times New Roman" w:eastAsia="Times New Roman"/>
      <w:sz w:val="20"/>
      <w:szCs w:val="20"/>
      <w:lang w:eastAsia="ar-SA"/>
    </w:rPr>
  </w:style>
  <w:style w:type="character" w:styleId="FootnoteCharacters">
    <w:name w:val="Footnote Characters"/>
    <w:qFormat/>
    <w:rPr>
      <w:vertAlign w:val="superscript"/>
    </w:rPr>
  </w:style>
  <w:style w:type="character" w:styleId="TekstpodstawowyZnak">
    <w:name w:val="Tekst podstawowy Znak"/>
    <w:qFormat/>
    <w:rPr>
      <w:rFonts w:ascii="Arial" w:hAnsi="Arial" w:eastAsia="Times New Roman"/>
      <w:b/>
      <w:bCs/>
      <w:sz w:val="28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/>
      <w:lang w:eastAsia="ar-SA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podstawowy2Znak">
    <w:name w:val="Tekst podstawowy 2 Znak"/>
    <w:qFormat/>
    <w:rPr>
      <w:rFonts w:ascii="Times New Roman" w:hAnsi="Times New Roman" w:eastAsia="Times New Roman"/>
      <w:lang w:eastAsia="ar-SA"/>
    </w:rPr>
  </w:style>
  <w:style w:type="character" w:styleId="PodtytuZnak">
    <w:name w:val="Podtytuł Znak"/>
    <w:qFormat/>
    <w:rPr>
      <w:rFonts w:ascii="Cambria" w:hAnsi="Cambria" w:eastAsia="Times New Roman"/>
      <w:lang w:eastAsia="pl-PL"/>
    </w:rPr>
  </w:style>
  <w:style w:type="character" w:styleId="CytatZnak">
    <w:name w:val="Cytat Znak"/>
    <w:qFormat/>
    <w:rPr>
      <w:rFonts w:ascii="Times New Roman" w:hAnsi="Times New Roman" w:eastAsia="Times New Roman"/>
      <w:i/>
      <w:iCs/>
      <w:color w:val="000000"/>
      <w:sz w:val="20"/>
      <w:szCs w:val="20"/>
      <w:lang w:eastAsia="pl-PL"/>
    </w:rPr>
  </w:style>
  <w:style w:type="character" w:styleId="Markedcontent">
    <w:name w:val="markedcontent"/>
    <w:qFormat/>
    <w:rPr/>
  </w:style>
  <w:style w:type="character" w:styleId="Lrzxr">
    <w:name w:val="lrzxr"/>
    <w:qFormat/>
    <w:rPr/>
  </w:style>
  <w:style w:type="character" w:styleId="WWZnakiprzypiswkocowych">
    <w:name w:val="WW-Znaki przypisów końcowych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Arial" w:hAnsi="Arial" w:eastAsia="Arial"/>
      <w:b/>
      <w:color w:val="222222"/>
      <w:sz w:val="21"/>
      <w:szCs w:val="21"/>
      <w:lang w:eastAsia="pl-PL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>
      <w:rFonts w:ascii="Arial Narrow" w:hAnsi="Arial Narrow" w:eastAsia="Arial Narrow"/>
      <w:bCs/>
      <w:sz w:val="22"/>
      <w:szCs w:val="22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40" w:before="0" w:after="0"/>
      <w:jc w:val="both"/>
      <w:textAlignment w:val="baseline"/>
    </w:pPr>
    <w:rPr>
      <w:rFonts w:ascii="Arial" w:hAnsi="Arial" w:eastAsia="0" w:cs="Liberation Serif"/>
      <w:color w:val="auto"/>
      <w:kern w:val="2"/>
      <w:sz w:val="24"/>
      <w:szCs w:val="24"/>
      <w:lang w:val="pl-PL" w:eastAsia="hi-IN" w:bidi="ar-SA"/>
    </w:rPr>
  </w:style>
  <w:style w:type="paragraph" w:styleId="Textbodyindent">
    <w:name w:val="Text body indent"/>
    <w:basedOn w:val="Normal"/>
    <w:qFormat/>
    <w:pPr>
      <w:spacing w:lineRule="exact" w:line="288" w:before="0" w:after="0"/>
      <w:ind w:firstLine="360"/>
      <w:jc w:val="both"/>
    </w:pPr>
    <w:rPr>
      <w:rFonts w:ascii="Arial" w:hAnsi="Arial" w:eastAsia="Arial"/>
      <w:lang w:eastAsia="hi-IN"/>
    </w:rPr>
  </w:style>
  <w:style w:type="paragraph" w:styleId="Tekstpodstawowywcity21">
    <w:name w:val="Tekst podstawowy wcięty 21"/>
    <w:qFormat/>
    <w:pPr>
      <w:widowControl w:val="false"/>
      <w:suppressAutoHyphens w:val="true"/>
      <w:bidi w:val="0"/>
      <w:spacing w:lineRule="exact" w:line="240" w:before="0" w:after="0"/>
      <w:ind w:left="5954" w:hanging="6096"/>
      <w:jc w:val="left"/>
      <w:textAlignment w:val="auto"/>
    </w:pPr>
    <w:rPr>
      <w:rFonts w:ascii="Arial" w:hAnsi="Arial" w:eastAsia="0" w:cs="Liberation Serif"/>
      <w:color w:val="auto"/>
      <w:kern w:val="2"/>
      <w:sz w:val="20"/>
      <w:szCs w:val="20"/>
      <w:lang w:val="pl-PL" w:eastAsia="hi-IN" w:bidi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>
      <w:rFonts w:ascii="Times New Roman" w:hAnsi="Times New Roman" w:eastAsia="Times New Roman"/>
      <w:lang w:eastAsia="hi-IN"/>
    </w:rPr>
  </w:style>
  <w:style w:type="paragraph" w:styleId="Domynie">
    <w:name w:val="Domy徑nie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iberation Serif" w:cs="Liberation Serif"/>
      <w:color w:val="000000"/>
      <w:kern w:val="0"/>
      <w:sz w:val="24"/>
      <w:szCs w:val="24"/>
      <w:lang w:val="pl-PL" w:eastAsia="hi-IN" w:bidi="ar-SA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/>
      <w:lang w:eastAsia="hi-IN"/>
    </w:rPr>
  </w:style>
  <w:style w:type="paragraph" w:styleId="ListBullet4">
    <w:name w:val="List Bullet 4"/>
    <w:basedOn w:val="Normal"/>
    <w:qFormat/>
    <w:pPr>
      <w:spacing w:lineRule="exact" w:line="360" w:before="0" w:after="0"/>
      <w:ind w:left="283" w:hanging="283"/>
    </w:pPr>
    <w:rPr>
      <w:rFonts w:ascii="Times New Roman" w:hAnsi="Times New Roman" w:eastAsia="Times New Roman"/>
      <w:szCs w:val="20"/>
      <w:lang w:eastAsia="hi-IN"/>
    </w:rPr>
  </w:style>
  <w:style w:type="paragraph" w:styleId="Quote">
    <w:name w:val="Quote"/>
    <w:basedOn w:val="Normal"/>
    <w:qFormat/>
    <w:pPr>
      <w:spacing w:lineRule="exact" w:line="240" w:before="0" w:after="0"/>
    </w:pPr>
    <w:rPr>
      <w:rFonts w:ascii="Times New Roman" w:hAnsi="Times New Roman" w:eastAsia="Times New Roman"/>
      <w:i/>
      <w:iCs/>
      <w:color w:val="000000"/>
      <w:sz w:val="20"/>
      <w:szCs w:val="20"/>
      <w:lang w:eastAsia="hi-IN"/>
    </w:rPr>
  </w:style>
  <w:style w:type="paragraph" w:styleId="P0">
    <w:name w:val="p0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hi-IN"/>
    </w:rPr>
  </w:style>
  <w:style w:type="paragraph" w:styleId="Mb0">
    <w:name w:val="mb-0"/>
    <w:basedOn w:val="Normal"/>
    <w:qFormat/>
    <w:pPr>
      <w:suppressAutoHyphens w:val="false"/>
      <w:spacing w:beforeAutospacing="1" w:afterAutospacing="1"/>
    </w:pPr>
    <w:rPr>
      <w:lang w:eastAsia="pl-PL"/>
    </w:rPr>
  </w:style>
  <w:style w:type="paragraph" w:styleId="Tekstpodstawowy3">
    <w:name w:val="Tekst podstawowy 3"/>
    <w:basedOn w:val="Normal"/>
    <w:qFormat/>
    <w:pPr>
      <w:spacing w:before="0" w:after="120"/>
      <w:jc w:val="both"/>
    </w:pPr>
    <w:rPr>
      <w:rFonts w:eastAsia="Arial"/>
      <w:b/>
      <w:smallCaps/>
      <w:lang w:eastAsia="hi-IN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hi-IN"/>
    </w:rPr>
  </w:style>
  <w:style w:type="paragraph" w:styleId="Akapitzlist">
    <w:name w:val="Akapit z listą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LibreOffice/7.0.2.2$Windows_X86_64 LibreOffice_project/8349ace3c3162073abd90d81fd06dcfb6b36b994</Application>
  <Pages>2</Pages>
  <Words>116</Words>
  <Characters>901</Characters>
  <CharactersWithSpaces>1013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dc:description/>
  <dc:language>pl-PL</dc:language>
  <cp:lastModifiedBy/>
  <cp:lastPrinted>2024-07-18T14:43:17Z</cp:lastPrinted>
  <dcterms:modified xsi:type="dcterms:W3CDTF">2025-01-25T09:34:07Z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