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F1D48" w14:textId="7581693C" w:rsidR="003B5924" w:rsidRPr="006113FD" w:rsidRDefault="00BA0B57" w:rsidP="006113FD">
      <w:pPr>
        <w:spacing w:line="276" w:lineRule="auto"/>
        <w:jc w:val="both"/>
        <w:rPr>
          <w:rFonts w:ascii="Calibri" w:hAnsi="Calibri" w:cs="Calibri"/>
          <w:b/>
          <w:bCs/>
        </w:rPr>
      </w:pPr>
      <w:r w:rsidRPr="006113FD">
        <w:rPr>
          <w:rFonts w:ascii="Calibri" w:hAnsi="Calibri" w:cs="Calibri"/>
          <w:b/>
          <w:bCs/>
        </w:rPr>
        <w:t>ZAMAWIAJĄCY</w:t>
      </w:r>
      <w:r w:rsidR="003B5924" w:rsidRPr="006113FD">
        <w:rPr>
          <w:rFonts w:ascii="Calibri" w:hAnsi="Calibri" w:cs="Calibri"/>
          <w:b/>
          <w:bCs/>
        </w:rPr>
        <w:t>:</w:t>
      </w:r>
    </w:p>
    <w:p w14:paraId="0E3D1F71" w14:textId="77777777" w:rsidR="003B5924" w:rsidRPr="006113FD" w:rsidRDefault="003B5924" w:rsidP="006113FD">
      <w:pPr>
        <w:spacing w:line="276" w:lineRule="auto"/>
        <w:jc w:val="both"/>
        <w:rPr>
          <w:rFonts w:asciiTheme="minorHAnsi" w:hAnsiTheme="minorHAnsi" w:cstheme="minorHAnsi"/>
          <w:b/>
          <w:bCs/>
        </w:rPr>
      </w:pPr>
      <w:r w:rsidRPr="006113FD">
        <w:rPr>
          <w:rFonts w:asciiTheme="minorHAnsi" w:hAnsiTheme="minorHAnsi" w:cstheme="minorHAnsi"/>
          <w:b/>
          <w:bCs/>
        </w:rPr>
        <w:t xml:space="preserve">Państwowy Fundusz Rehabilitacji Osób Niepełnosprawnych (PFRON) </w:t>
      </w:r>
    </w:p>
    <w:p w14:paraId="59EBF08A" w14:textId="77777777" w:rsidR="003B5924" w:rsidRPr="006113FD" w:rsidRDefault="003B5924" w:rsidP="006113FD">
      <w:pPr>
        <w:spacing w:line="276" w:lineRule="auto"/>
        <w:jc w:val="both"/>
        <w:rPr>
          <w:rFonts w:asciiTheme="minorHAnsi" w:hAnsiTheme="minorHAnsi" w:cstheme="minorHAnsi"/>
          <w:b/>
          <w:bCs/>
        </w:rPr>
      </w:pPr>
      <w:r w:rsidRPr="006113FD">
        <w:rPr>
          <w:rFonts w:asciiTheme="minorHAnsi" w:hAnsiTheme="minorHAnsi" w:cstheme="minorHAnsi"/>
          <w:b/>
          <w:bCs/>
        </w:rPr>
        <w:t xml:space="preserve">al. Jana Pawła II 13 </w:t>
      </w:r>
    </w:p>
    <w:p w14:paraId="4B77CAB4" w14:textId="6211F73A" w:rsidR="003B5924" w:rsidRPr="006113FD" w:rsidRDefault="003B5924" w:rsidP="006113FD">
      <w:pPr>
        <w:spacing w:after="1680" w:line="276" w:lineRule="auto"/>
        <w:jc w:val="both"/>
        <w:rPr>
          <w:rFonts w:asciiTheme="minorHAnsi" w:hAnsiTheme="minorHAnsi" w:cstheme="minorHAnsi"/>
          <w:b/>
          <w:bCs/>
        </w:rPr>
      </w:pPr>
      <w:r w:rsidRPr="006113FD">
        <w:rPr>
          <w:rFonts w:asciiTheme="minorHAnsi" w:hAnsiTheme="minorHAnsi" w:cstheme="minorHAnsi"/>
          <w:b/>
          <w:bCs/>
        </w:rPr>
        <w:t xml:space="preserve">00-828 Warszawa </w:t>
      </w:r>
    </w:p>
    <w:p w14:paraId="23DFDB84" w14:textId="083AEF49" w:rsidR="00AF68E6" w:rsidRPr="006113FD" w:rsidRDefault="003B5924" w:rsidP="006113FD">
      <w:pPr>
        <w:pStyle w:val="Nagwek1"/>
        <w:spacing w:after="1080" w:line="276" w:lineRule="auto"/>
        <w:jc w:val="center"/>
        <w:rPr>
          <w:rFonts w:cstheme="minorHAnsi"/>
          <w:sz w:val="40"/>
          <w:szCs w:val="40"/>
        </w:rPr>
      </w:pPr>
      <w:r w:rsidRPr="006113FD">
        <w:rPr>
          <w:rFonts w:cstheme="minorHAnsi"/>
          <w:sz w:val="40"/>
          <w:szCs w:val="40"/>
        </w:rPr>
        <w:t>SPECYFIKACJA WARUNKÓW ZAMÓWIENIA</w:t>
      </w:r>
    </w:p>
    <w:p w14:paraId="1E52A65D" w14:textId="547EC82A" w:rsidR="00AF68E6" w:rsidRPr="006113FD" w:rsidRDefault="00295713" w:rsidP="002D57F2">
      <w:pPr>
        <w:pStyle w:val="Nagwek1"/>
        <w:spacing w:after="1080" w:line="276" w:lineRule="auto"/>
        <w:jc w:val="center"/>
        <w:rPr>
          <w:rFonts w:cs="Calibri"/>
          <w:sz w:val="28"/>
          <w:szCs w:val="28"/>
          <w:lang w:eastAsia="pl-PL"/>
        </w:rPr>
      </w:pPr>
      <w:bookmarkStart w:id="0" w:name="_Hlk109737525"/>
      <w:r w:rsidRPr="006113FD">
        <w:rPr>
          <w:rFonts w:cs="Calibri"/>
          <w:sz w:val="28"/>
          <w:szCs w:val="28"/>
          <w:lang w:eastAsia="pl-PL"/>
        </w:rPr>
        <w:t xml:space="preserve">na </w:t>
      </w:r>
      <w:r w:rsidR="002D57F2">
        <w:rPr>
          <w:rFonts w:cs="Calibri"/>
          <w:sz w:val="28"/>
          <w:szCs w:val="28"/>
          <w:lang w:eastAsia="pl-PL"/>
        </w:rPr>
        <w:t>d</w:t>
      </w:r>
      <w:r w:rsidR="002D57F2" w:rsidRPr="002D57F2">
        <w:rPr>
          <w:rFonts w:cs="Calibri"/>
          <w:sz w:val="28"/>
          <w:szCs w:val="28"/>
          <w:lang w:eastAsia="pl-PL"/>
        </w:rPr>
        <w:t>ostawy paliw płynnych, akcesoriów</w:t>
      </w:r>
      <w:r w:rsidR="002D57F2">
        <w:rPr>
          <w:rFonts w:cs="Calibri"/>
          <w:sz w:val="28"/>
          <w:szCs w:val="28"/>
          <w:lang w:eastAsia="pl-PL"/>
        </w:rPr>
        <w:t xml:space="preserve"> </w:t>
      </w:r>
      <w:r w:rsidR="002D57F2" w:rsidRPr="002D57F2">
        <w:rPr>
          <w:rFonts w:cs="Calibri"/>
          <w:sz w:val="28"/>
          <w:szCs w:val="28"/>
          <w:lang w:eastAsia="pl-PL"/>
        </w:rPr>
        <w:t>samochodowych i usług mycia samochodów</w:t>
      </w:r>
    </w:p>
    <w:bookmarkEnd w:id="0"/>
    <w:p w14:paraId="436DC3CE" w14:textId="798FF794" w:rsidR="003B5924" w:rsidRDefault="00C81596" w:rsidP="006113FD">
      <w:pPr>
        <w:pStyle w:val="Default"/>
        <w:rPr>
          <w:rFonts w:asciiTheme="minorHAnsi" w:hAnsiTheme="minorHAnsi" w:cstheme="minorHAnsi"/>
          <w:color w:val="auto"/>
        </w:rPr>
      </w:pPr>
      <w:r w:rsidRPr="006113FD">
        <w:rPr>
          <w:rFonts w:asciiTheme="minorHAnsi" w:hAnsiTheme="minorHAnsi" w:cstheme="minorHAnsi"/>
          <w:color w:val="auto"/>
        </w:rPr>
        <w:t xml:space="preserve">Numer </w:t>
      </w:r>
      <w:r w:rsidR="00582609" w:rsidRPr="006113FD">
        <w:rPr>
          <w:rFonts w:asciiTheme="minorHAnsi" w:hAnsiTheme="minorHAnsi" w:cstheme="minorHAnsi"/>
          <w:color w:val="auto"/>
        </w:rPr>
        <w:t>sprawy</w:t>
      </w:r>
      <w:r w:rsidRPr="006113FD">
        <w:rPr>
          <w:rFonts w:asciiTheme="minorHAnsi" w:hAnsiTheme="minorHAnsi" w:cstheme="minorHAnsi"/>
          <w:color w:val="auto"/>
        </w:rPr>
        <w:t>: ZP/</w:t>
      </w:r>
      <w:r w:rsidR="00494F48">
        <w:rPr>
          <w:rFonts w:asciiTheme="minorHAnsi" w:hAnsiTheme="minorHAnsi" w:cstheme="minorHAnsi"/>
          <w:color w:val="auto"/>
        </w:rPr>
        <w:t>04</w:t>
      </w:r>
      <w:r w:rsidRPr="006113FD">
        <w:rPr>
          <w:rFonts w:asciiTheme="minorHAnsi" w:hAnsiTheme="minorHAnsi" w:cstheme="minorHAnsi"/>
          <w:color w:val="auto"/>
        </w:rPr>
        <w:t>/</w:t>
      </w:r>
      <w:r w:rsidR="00494F48" w:rsidRPr="006113FD">
        <w:rPr>
          <w:rFonts w:asciiTheme="minorHAnsi" w:hAnsiTheme="minorHAnsi" w:cstheme="minorHAnsi"/>
          <w:color w:val="auto"/>
        </w:rPr>
        <w:t>2</w:t>
      </w:r>
      <w:r w:rsidR="00494F48">
        <w:rPr>
          <w:rFonts w:asciiTheme="minorHAnsi" w:hAnsiTheme="minorHAnsi" w:cstheme="minorHAnsi"/>
          <w:color w:val="auto"/>
        </w:rPr>
        <w:t>5</w:t>
      </w:r>
    </w:p>
    <w:p w14:paraId="6B6ABB8F" w14:textId="77777777" w:rsidR="004C1355" w:rsidRDefault="00B11AC2" w:rsidP="004C1355">
      <w:pPr>
        <w:pStyle w:val="Default"/>
        <w:spacing w:before="2760" w:line="276" w:lineRule="auto"/>
        <w:rPr>
          <w:rFonts w:asciiTheme="minorHAnsi" w:hAnsiTheme="minorHAnsi" w:cstheme="minorHAnsi"/>
          <w:color w:val="auto"/>
        </w:rPr>
      </w:pPr>
      <w:r>
        <w:rPr>
          <w:rFonts w:asciiTheme="minorHAnsi" w:hAnsiTheme="minorHAnsi" w:cstheme="minorHAnsi"/>
          <w:color w:val="auto"/>
        </w:rPr>
        <w:t>Z upoważnienia Prezesa Zarządu PFRON</w:t>
      </w:r>
    </w:p>
    <w:p w14:paraId="754E1343" w14:textId="3963293E" w:rsidR="004C1355" w:rsidRDefault="004C1355" w:rsidP="004C1355">
      <w:pPr>
        <w:pStyle w:val="Default"/>
        <w:spacing w:line="276" w:lineRule="auto"/>
        <w:rPr>
          <w:rFonts w:asciiTheme="minorHAnsi" w:hAnsiTheme="minorHAnsi" w:cstheme="minorHAnsi"/>
          <w:color w:val="auto"/>
        </w:rPr>
      </w:pPr>
      <w:r>
        <w:rPr>
          <w:rFonts w:asciiTheme="minorHAnsi" w:hAnsiTheme="minorHAnsi" w:cstheme="minorHAnsi"/>
          <w:color w:val="auto"/>
        </w:rPr>
        <w:t>Zastępca Dyrektora Biura Organizacyjnego</w:t>
      </w:r>
    </w:p>
    <w:p w14:paraId="7468763A" w14:textId="4D9F5A0A" w:rsidR="00B11AC2" w:rsidRPr="006113FD" w:rsidRDefault="004C1355" w:rsidP="004C1355">
      <w:pPr>
        <w:pStyle w:val="Default"/>
        <w:spacing w:line="276" w:lineRule="auto"/>
        <w:rPr>
          <w:rFonts w:asciiTheme="minorHAnsi" w:hAnsiTheme="minorHAnsi" w:cstheme="minorHAnsi"/>
          <w:color w:val="auto"/>
          <w:lang w:eastAsia="pl-PL"/>
        </w:rPr>
      </w:pPr>
      <w:r>
        <w:rPr>
          <w:rFonts w:asciiTheme="minorHAnsi" w:hAnsiTheme="minorHAnsi" w:cstheme="minorHAnsi"/>
          <w:color w:val="auto"/>
        </w:rPr>
        <w:t>Małgorzata Głocka</w:t>
      </w:r>
    </w:p>
    <w:p w14:paraId="73F22CB0" w14:textId="6B3DF2CB" w:rsidR="006742BF" w:rsidRPr="006113FD" w:rsidRDefault="006742BF" w:rsidP="00B11AC2">
      <w:pPr>
        <w:suppressAutoHyphens w:val="0"/>
        <w:spacing w:before="1200" w:after="160" w:line="259" w:lineRule="auto"/>
        <w:rPr>
          <w:rFonts w:ascii="Calibri" w:hAnsi="Calibri" w:cs="Calibri"/>
        </w:rPr>
      </w:pPr>
      <w:r w:rsidRPr="006113FD">
        <w:rPr>
          <w:rFonts w:ascii="Calibri" w:hAnsi="Calibri" w:cs="Calibri"/>
        </w:rPr>
        <w:br w:type="page"/>
      </w:r>
    </w:p>
    <w:p w14:paraId="4C1B8387" w14:textId="129AC318" w:rsidR="00E80C5C" w:rsidRPr="006113FD" w:rsidRDefault="00E80C5C" w:rsidP="006113FD">
      <w:pPr>
        <w:pStyle w:val="Nagwek2"/>
        <w:ind w:left="284" w:hanging="215"/>
        <w:rPr>
          <w:rFonts w:ascii="Calibri" w:hAnsi="Calibri" w:cs="Calibri"/>
        </w:rPr>
      </w:pPr>
      <w:r w:rsidRPr="006113FD">
        <w:rPr>
          <w:rFonts w:ascii="Calibri" w:hAnsi="Calibri" w:cs="Calibri"/>
        </w:rPr>
        <w:lastRenderedPageBreak/>
        <w:t xml:space="preserve">Nazwa </w:t>
      </w:r>
      <w:r w:rsidR="00663083" w:rsidRPr="006113FD">
        <w:rPr>
          <w:rFonts w:ascii="Calibri" w:hAnsi="Calibri" w:cs="Calibri"/>
        </w:rPr>
        <w:t>i</w:t>
      </w:r>
      <w:r w:rsidRPr="006113FD">
        <w:rPr>
          <w:rFonts w:ascii="Calibri" w:hAnsi="Calibri" w:cs="Calibri"/>
        </w:rPr>
        <w:t xml:space="preserve"> adres Zamawiającego</w:t>
      </w:r>
    </w:p>
    <w:p w14:paraId="19DC73E3" w14:textId="20B235AD" w:rsidR="005A5E44" w:rsidRPr="006113FD" w:rsidRDefault="00E80C5C" w:rsidP="006113FD">
      <w:pPr>
        <w:spacing w:line="276" w:lineRule="auto"/>
        <w:ind w:left="284"/>
        <w:rPr>
          <w:rFonts w:ascii="Calibri" w:hAnsi="Calibri" w:cs="Calibri"/>
        </w:rPr>
      </w:pPr>
      <w:r w:rsidRPr="006113FD">
        <w:rPr>
          <w:rFonts w:ascii="Calibri" w:hAnsi="Calibri" w:cs="Calibri"/>
        </w:rPr>
        <w:t>Nazwa Zamawiającego:</w:t>
      </w:r>
      <w:r w:rsidRPr="006113FD">
        <w:rPr>
          <w:rFonts w:ascii="Calibri" w:hAnsi="Calibri" w:cs="Calibri"/>
          <w:b/>
          <w:bCs/>
        </w:rPr>
        <w:t xml:space="preserve"> </w:t>
      </w:r>
      <w:r w:rsidRPr="006113FD">
        <w:rPr>
          <w:rFonts w:ascii="Calibri" w:hAnsi="Calibri" w:cs="Calibri"/>
        </w:rPr>
        <w:t xml:space="preserve">Państwowy Fundusz Rehabilitacji Osób Niepełnosprawnych (PFRON) </w:t>
      </w:r>
    </w:p>
    <w:p w14:paraId="09CAD396" w14:textId="1F6D6DC8" w:rsidR="00E80C5C" w:rsidRPr="006113FD" w:rsidRDefault="005A5E44" w:rsidP="006113FD">
      <w:pPr>
        <w:spacing w:line="276" w:lineRule="auto"/>
        <w:ind w:left="284"/>
        <w:rPr>
          <w:rFonts w:ascii="Calibri" w:hAnsi="Calibri" w:cs="Calibri"/>
        </w:rPr>
      </w:pPr>
      <w:r w:rsidRPr="006113FD">
        <w:rPr>
          <w:rFonts w:ascii="Calibri" w:hAnsi="Calibri" w:cs="Calibri"/>
        </w:rPr>
        <w:t>Siedziba: A</w:t>
      </w:r>
      <w:r w:rsidR="00E80C5C" w:rsidRPr="006113FD">
        <w:rPr>
          <w:rFonts w:ascii="Calibri" w:hAnsi="Calibri" w:cs="Calibri"/>
        </w:rPr>
        <w:t xml:space="preserve">l. Jana Pawła II 13, 00-828 Warszawa </w:t>
      </w:r>
    </w:p>
    <w:p w14:paraId="1FBBBB30" w14:textId="64593FFF" w:rsidR="00C23CB8" w:rsidRPr="006113FD" w:rsidRDefault="00E80C5C" w:rsidP="006113FD">
      <w:pPr>
        <w:spacing w:line="276" w:lineRule="auto"/>
        <w:ind w:left="284"/>
        <w:jc w:val="both"/>
        <w:rPr>
          <w:rFonts w:ascii="Calibri" w:hAnsi="Calibri" w:cs="Calibri"/>
          <w:lang w:val="en-US"/>
        </w:rPr>
      </w:pPr>
      <w:proofErr w:type="spellStart"/>
      <w:r w:rsidRPr="006113FD">
        <w:rPr>
          <w:rFonts w:ascii="Calibri" w:hAnsi="Calibri" w:cs="Calibri"/>
          <w:lang w:val="en-US"/>
        </w:rPr>
        <w:t>Numer</w:t>
      </w:r>
      <w:proofErr w:type="spellEnd"/>
      <w:r w:rsidRPr="006113FD">
        <w:rPr>
          <w:rFonts w:ascii="Calibri" w:hAnsi="Calibri" w:cs="Calibri"/>
          <w:lang w:val="en-US"/>
        </w:rPr>
        <w:t xml:space="preserve"> tel. : </w:t>
      </w:r>
      <w:r w:rsidR="00C23CB8" w:rsidRPr="006113FD">
        <w:rPr>
          <w:rFonts w:ascii="Calibri" w:hAnsi="Calibri" w:cs="Calibri"/>
          <w:lang w:val="en-US"/>
        </w:rPr>
        <w:t>(22) 50 55 500</w:t>
      </w:r>
    </w:p>
    <w:p w14:paraId="5877871B" w14:textId="0129ED8B" w:rsidR="00E80C5C" w:rsidRPr="006113FD" w:rsidRDefault="00E80C5C" w:rsidP="006113FD">
      <w:pPr>
        <w:spacing w:line="276" w:lineRule="auto"/>
        <w:ind w:left="284"/>
        <w:rPr>
          <w:rFonts w:ascii="Calibri" w:hAnsi="Calibri" w:cs="Calibri"/>
          <w:lang w:val="en-US"/>
        </w:rPr>
      </w:pPr>
      <w:r w:rsidRPr="006113FD">
        <w:rPr>
          <w:rFonts w:ascii="Calibri" w:hAnsi="Calibri" w:cs="Calibri"/>
          <w:lang w:val="en-US"/>
        </w:rPr>
        <w:t xml:space="preserve">Adres </w:t>
      </w:r>
      <w:proofErr w:type="spellStart"/>
      <w:r w:rsidRPr="006113FD">
        <w:rPr>
          <w:rFonts w:ascii="Calibri" w:hAnsi="Calibri" w:cs="Calibri"/>
          <w:lang w:val="en-US"/>
        </w:rPr>
        <w:t>poczty</w:t>
      </w:r>
      <w:proofErr w:type="spellEnd"/>
      <w:r w:rsidRPr="006113FD">
        <w:rPr>
          <w:rFonts w:ascii="Calibri" w:hAnsi="Calibri" w:cs="Calibri"/>
          <w:lang w:val="en-US"/>
        </w:rPr>
        <w:t xml:space="preserve"> e</w:t>
      </w:r>
      <w:r w:rsidR="00DE6446" w:rsidRPr="006113FD">
        <w:rPr>
          <w:rFonts w:ascii="Calibri" w:hAnsi="Calibri" w:cs="Calibri"/>
          <w:lang w:val="en-US"/>
        </w:rPr>
        <w:t>-mail</w:t>
      </w:r>
      <w:r w:rsidRPr="006113FD">
        <w:rPr>
          <w:rFonts w:ascii="Calibri" w:hAnsi="Calibri" w:cs="Calibri"/>
          <w:lang w:val="en-US"/>
        </w:rPr>
        <w:t xml:space="preserve">: </w:t>
      </w:r>
      <w:r w:rsidR="001F39A2" w:rsidRPr="001F39A2">
        <w:rPr>
          <w:rFonts w:ascii="Calibri" w:hAnsi="Calibri" w:cs="Calibri"/>
          <w:lang w:val="en-US"/>
        </w:rPr>
        <w:t>zamowienia_publiczne@pfron.org.pl</w:t>
      </w:r>
    </w:p>
    <w:p w14:paraId="6303C8B8" w14:textId="23381390" w:rsidR="00A94CD9" w:rsidRPr="006113FD" w:rsidRDefault="00A94CD9" w:rsidP="006113FD">
      <w:pPr>
        <w:pStyle w:val="Nagwek2"/>
        <w:rPr>
          <w:rFonts w:ascii="Calibri" w:hAnsi="Calibri" w:cs="Calibri"/>
        </w:rPr>
      </w:pPr>
      <w:r w:rsidRPr="006113FD">
        <w:rPr>
          <w:rFonts w:ascii="Calibri" w:hAnsi="Calibri" w:cs="Calibri"/>
        </w:rPr>
        <w:t>Strona internetowa prowadzonego postępowania:</w:t>
      </w:r>
    </w:p>
    <w:p w14:paraId="36777098" w14:textId="16D8CE18" w:rsidR="00F848C5" w:rsidRPr="006113FD" w:rsidRDefault="00A94CD9" w:rsidP="006113FD">
      <w:pPr>
        <w:pStyle w:val="Akapitzlist"/>
        <w:numPr>
          <w:ilvl w:val="0"/>
          <w:numId w:val="48"/>
        </w:numPr>
        <w:suppressAutoHyphens w:val="0"/>
        <w:autoSpaceDE w:val="0"/>
        <w:autoSpaceDN w:val="0"/>
        <w:adjustRightInd w:val="0"/>
        <w:spacing w:line="276" w:lineRule="auto"/>
        <w:ind w:left="567" w:hanging="284"/>
        <w:rPr>
          <w:rFonts w:ascii="Calibri" w:eastAsiaTheme="minorHAnsi" w:hAnsi="Calibri" w:cs="Calibri"/>
          <w:szCs w:val="20"/>
          <w:lang w:eastAsia="en-US"/>
        </w:rPr>
      </w:pPr>
      <w:r w:rsidRPr="006113FD">
        <w:rPr>
          <w:rFonts w:ascii="Calibri" w:eastAsiaTheme="minorHAnsi" w:hAnsi="Calibri" w:cs="Calibri"/>
          <w:szCs w:val="20"/>
          <w:lang w:eastAsia="en-US"/>
        </w:rPr>
        <w:t xml:space="preserve">Postępowanie o udzielenie zamówienia publicznego prowadzone będzie przy użyciu Platformy zakupowej dostępnej pod adresem internetowym: </w:t>
      </w:r>
      <w:r w:rsidR="00020AD7" w:rsidRPr="006113FD">
        <w:rPr>
          <w:rFonts w:ascii="Calibri" w:eastAsiaTheme="minorHAnsi" w:hAnsi="Calibri" w:cs="Calibri"/>
          <w:szCs w:val="20"/>
          <w:lang w:eastAsia="en-US"/>
        </w:rPr>
        <w:t>https://platformazakupowa.pl/pn/pfron/proceedings</w:t>
      </w:r>
      <w:r w:rsidRPr="006113FD">
        <w:rPr>
          <w:rFonts w:ascii="Calibri" w:eastAsiaTheme="minorHAnsi" w:hAnsi="Calibri" w:cs="Calibri"/>
          <w:szCs w:val="20"/>
          <w:lang w:eastAsia="en-US"/>
        </w:rPr>
        <w:t xml:space="preserve"> (dalej Platforma</w:t>
      </w:r>
      <w:r w:rsidR="00020AD7" w:rsidRPr="006113FD">
        <w:rPr>
          <w:rFonts w:ascii="Calibri" w:eastAsiaTheme="minorHAnsi" w:hAnsi="Calibri" w:cs="Calibri"/>
          <w:szCs w:val="20"/>
          <w:lang w:eastAsia="en-US"/>
        </w:rPr>
        <w:t xml:space="preserve"> lub Platforma zakupowa</w:t>
      </w:r>
      <w:r w:rsidRPr="006113FD">
        <w:rPr>
          <w:rFonts w:ascii="Calibri" w:eastAsiaTheme="minorHAnsi" w:hAnsi="Calibri" w:cs="Calibri"/>
          <w:szCs w:val="20"/>
          <w:lang w:eastAsia="en-US"/>
        </w:rPr>
        <w:t xml:space="preserve">). </w:t>
      </w:r>
    </w:p>
    <w:p w14:paraId="76122EAE" w14:textId="3DA191BE" w:rsidR="00A94CD9" w:rsidRPr="006113FD" w:rsidRDefault="00A94CD9" w:rsidP="006113FD">
      <w:pPr>
        <w:pStyle w:val="Akapitzlist"/>
        <w:numPr>
          <w:ilvl w:val="0"/>
          <w:numId w:val="48"/>
        </w:numPr>
        <w:suppressAutoHyphens w:val="0"/>
        <w:autoSpaceDE w:val="0"/>
        <w:autoSpaceDN w:val="0"/>
        <w:adjustRightInd w:val="0"/>
        <w:spacing w:line="276" w:lineRule="auto"/>
        <w:ind w:left="567" w:hanging="284"/>
        <w:rPr>
          <w:rFonts w:ascii="Calibri" w:eastAsiaTheme="minorHAnsi" w:hAnsi="Calibri" w:cs="Calibri"/>
          <w:szCs w:val="20"/>
          <w:lang w:eastAsia="en-US"/>
        </w:rPr>
      </w:pPr>
      <w:r w:rsidRPr="006113FD">
        <w:rPr>
          <w:rFonts w:ascii="Calibri" w:eastAsiaTheme="minorHAnsi" w:hAnsi="Calibri" w:cs="Calibri"/>
          <w:szCs w:val="20"/>
          <w:lang w:eastAsia="en-US"/>
        </w:rPr>
        <w:t>Ilekroć w Specyfikacji Warunków Zamówienia</w:t>
      </w:r>
      <w:r w:rsidR="00562071" w:rsidRPr="006113FD">
        <w:rPr>
          <w:rFonts w:asciiTheme="minorHAnsi" w:hAnsiTheme="minorHAnsi" w:cstheme="minorHAnsi"/>
        </w:rPr>
        <w:t>, zwaną dalej „SWZ”</w:t>
      </w:r>
      <w:r w:rsidR="00562071">
        <w:rPr>
          <w:rFonts w:asciiTheme="minorHAnsi" w:hAnsiTheme="minorHAnsi" w:cstheme="minorHAnsi"/>
        </w:rPr>
        <w:t xml:space="preserve"> </w:t>
      </w:r>
      <w:r w:rsidRPr="006113FD">
        <w:rPr>
          <w:rFonts w:ascii="Calibri" w:eastAsiaTheme="minorHAnsi" w:hAnsi="Calibri" w:cs="Calibri"/>
          <w:szCs w:val="20"/>
          <w:lang w:eastAsia="en-US"/>
        </w:rPr>
        <w:t xml:space="preserve">lub w przepisach </w:t>
      </w:r>
      <w:r w:rsidR="00562071" w:rsidRPr="006113FD">
        <w:rPr>
          <w:rFonts w:ascii="Calibri" w:eastAsiaTheme="minorHAnsi" w:hAnsi="Calibri" w:cs="Calibri"/>
          <w:szCs w:val="20"/>
          <w:lang w:eastAsia="en-US"/>
        </w:rPr>
        <w:t>o</w:t>
      </w:r>
      <w:r w:rsidR="00562071">
        <w:rPr>
          <w:rFonts w:ascii="Calibri" w:eastAsiaTheme="minorHAnsi" w:hAnsi="Calibri" w:cs="Calibri"/>
          <w:szCs w:val="20"/>
          <w:lang w:eastAsia="en-US"/>
        </w:rPr>
        <w:t> </w:t>
      </w:r>
      <w:r w:rsidRPr="006113FD">
        <w:rPr>
          <w:rFonts w:ascii="Calibri" w:eastAsiaTheme="minorHAnsi" w:hAnsi="Calibri" w:cs="Calibri"/>
          <w:szCs w:val="20"/>
          <w:lang w:eastAsia="en-US"/>
        </w:rPr>
        <w:t xml:space="preserve">zamówieniach publicznych mowa jest o stronie internetowej prowadzonego postępowania należy przez to rozumieć </w:t>
      </w:r>
      <w:r w:rsidR="00562071">
        <w:rPr>
          <w:rFonts w:ascii="Calibri" w:eastAsiaTheme="minorHAnsi" w:hAnsi="Calibri" w:cs="Calibri"/>
          <w:szCs w:val="20"/>
          <w:lang w:eastAsia="en-US"/>
        </w:rPr>
        <w:t>stronę</w:t>
      </w:r>
      <w:r w:rsidR="00E228DE">
        <w:rPr>
          <w:rFonts w:ascii="Calibri" w:eastAsiaTheme="minorHAnsi" w:hAnsi="Calibri" w:cs="Calibri"/>
          <w:szCs w:val="20"/>
          <w:lang w:eastAsia="en-US"/>
        </w:rPr>
        <w:t xml:space="preserve"> internetową podaną w pkt. 3</w:t>
      </w:r>
      <w:r w:rsidRPr="006113FD">
        <w:rPr>
          <w:rFonts w:ascii="Calibri" w:eastAsiaTheme="minorHAnsi" w:hAnsi="Calibri" w:cs="Calibri"/>
          <w:szCs w:val="20"/>
          <w:lang w:eastAsia="en-US"/>
        </w:rPr>
        <w:t xml:space="preserve">. </w:t>
      </w:r>
    </w:p>
    <w:p w14:paraId="1F322858" w14:textId="5B101656" w:rsidR="00E228DE" w:rsidRPr="00623E7B" w:rsidRDefault="00E228DE" w:rsidP="006113FD">
      <w:pPr>
        <w:pStyle w:val="Akapitzlist"/>
        <w:numPr>
          <w:ilvl w:val="0"/>
          <w:numId w:val="48"/>
        </w:numPr>
        <w:suppressAutoHyphens w:val="0"/>
        <w:autoSpaceDE w:val="0"/>
        <w:autoSpaceDN w:val="0"/>
        <w:adjustRightInd w:val="0"/>
        <w:spacing w:line="276" w:lineRule="auto"/>
        <w:ind w:left="567" w:hanging="284"/>
        <w:rPr>
          <w:rFonts w:ascii="Calibri" w:eastAsiaTheme="minorHAnsi" w:hAnsi="Calibri" w:cs="Calibri"/>
          <w:szCs w:val="20"/>
          <w:lang w:eastAsia="en-US"/>
        </w:rPr>
      </w:pPr>
      <w:r w:rsidRPr="00623E7B">
        <w:rPr>
          <w:rFonts w:ascii="Calibri" w:eastAsiaTheme="minorHAnsi" w:hAnsi="Calibri" w:cs="Calibri"/>
          <w:szCs w:val="20"/>
          <w:lang w:eastAsia="en-US"/>
        </w:rPr>
        <w:t xml:space="preserve">Adres strony internetowej prowadzonego postępowania: </w:t>
      </w:r>
      <w:hyperlink r:id="rId11" w:history="1">
        <w:r w:rsidR="00166ABC" w:rsidRPr="00166ABC">
          <w:rPr>
            <w:rStyle w:val="Hipercze"/>
            <w:rFonts w:asciiTheme="minorHAnsi" w:eastAsiaTheme="minorHAnsi" w:hAnsiTheme="minorHAnsi" w:cstheme="minorHAnsi"/>
            <w:lang w:eastAsia="en-US"/>
          </w:rPr>
          <w:t>https://platformazakupowa.pl/transakcja/1092782</w:t>
        </w:r>
      </w:hyperlink>
    </w:p>
    <w:p w14:paraId="3295D0FB" w14:textId="143B697F" w:rsidR="00A94CD9" w:rsidRPr="004B2EE8" w:rsidRDefault="00A94CD9" w:rsidP="006113FD">
      <w:pPr>
        <w:pStyle w:val="Akapitzlist"/>
        <w:numPr>
          <w:ilvl w:val="0"/>
          <w:numId w:val="48"/>
        </w:numPr>
        <w:suppressAutoHyphens w:val="0"/>
        <w:autoSpaceDE w:val="0"/>
        <w:autoSpaceDN w:val="0"/>
        <w:adjustRightInd w:val="0"/>
        <w:spacing w:line="276" w:lineRule="auto"/>
        <w:ind w:left="567" w:hanging="284"/>
        <w:rPr>
          <w:rFonts w:ascii="Calibri" w:eastAsiaTheme="minorHAnsi" w:hAnsi="Calibri" w:cs="Calibri"/>
          <w:szCs w:val="20"/>
          <w:lang w:eastAsia="en-US"/>
        </w:rPr>
      </w:pPr>
      <w:r w:rsidRPr="004B2EE8">
        <w:rPr>
          <w:rFonts w:ascii="Calibri" w:eastAsiaTheme="minorHAnsi" w:hAnsi="Calibri" w:cs="Calibri"/>
          <w:szCs w:val="20"/>
          <w:lang w:eastAsia="en-US"/>
        </w:rPr>
        <w:t>Zmiany i wyjaśnienia treści SWZ oraz inne dokumenty zamówienia bezpośrednio związane z</w:t>
      </w:r>
      <w:r w:rsidR="00DC0832" w:rsidRPr="004B2EE8">
        <w:rPr>
          <w:rFonts w:ascii="Calibri" w:eastAsiaTheme="minorHAnsi" w:hAnsi="Calibri" w:cs="Calibri"/>
          <w:szCs w:val="20"/>
          <w:lang w:eastAsia="en-US"/>
        </w:rPr>
        <w:t> </w:t>
      </w:r>
      <w:r w:rsidRPr="004B2EE8">
        <w:rPr>
          <w:rFonts w:ascii="Calibri" w:eastAsiaTheme="minorHAnsi" w:hAnsi="Calibri" w:cs="Calibri"/>
          <w:szCs w:val="20"/>
          <w:lang w:eastAsia="en-US"/>
        </w:rPr>
        <w:t xml:space="preserve">przedmiotowym postępowaniem będą </w:t>
      </w:r>
      <w:r w:rsidR="00E228DE" w:rsidRPr="004B2EE8">
        <w:rPr>
          <w:rFonts w:ascii="Calibri" w:eastAsiaTheme="minorHAnsi" w:hAnsi="Calibri" w:cs="Calibri"/>
          <w:szCs w:val="20"/>
          <w:lang w:eastAsia="en-US"/>
        </w:rPr>
        <w:t xml:space="preserve">udostępniane </w:t>
      </w:r>
      <w:r w:rsidRPr="004B2EE8">
        <w:rPr>
          <w:rFonts w:ascii="Calibri" w:eastAsiaTheme="minorHAnsi" w:hAnsi="Calibri" w:cs="Calibri"/>
          <w:szCs w:val="20"/>
          <w:lang w:eastAsia="en-US"/>
        </w:rPr>
        <w:t>na stroni</w:t>
      </w:r>
      <w:r w:rsidRPr="004B2EE8">
        <w:rPr>
          <w:rFonts w:asciiTheme="minorHAnsi" w:eastAsiaTheme="minorHAnsi" w:hAnsiTheme="minorHAnsi" w:cstheme="minorHAnsi"/>
          <w:szCs w:val="20"/>
          <w:lang w:eastAsia="en-US"/>
        </w:rPr>
        <w:t>e</w:t>
      </w:r>
      <w:r w:rsidR="00E228DE" w:rsidRPr="004B2EE8">
        <w:rPr>
          <w:rFonts w:asciiTheme="minorHAnsi" w:hAnsiTheme="minorHAnsi" w:cstheme="minorHAnsi"/>
        </w:rPr>
        <w:t xml:space="preserve"> internetowej prowadzonego postępowania</w:t>
      </w:r>
      <w:r w:rsidR="00562071" w:rsidRPr="004B2EE8">
        <w:rPr>
          <w:rFonts w:asciiTheme="minorHAnsi" w:hAnsiTheme="minorHAnsi" w:cstheme="minorHAnsi"/>
        </w:rPr>
        <w:t xml:space="preserve"> wskazanej w pkt. 3</w:t>
      </w:r>
      <w:r w:rsidR="00E228DE" w:rsidRPr="004B2EE8">
        <w:rPr>
          <w:rFonts w:asciiTheme="minorHAnsi" w:hAnsiTheme="minorHAnsi" w:cstheme="minorHAnsi"/>
        </w:rPr>
        <w:t>.</w:t>
      </w:r>
    </w:p>
    <w:p w14:paraId="4C1614D5" w14:textId="16A08FAE" w:rsidR="004E567D" w:rsidRPr="006113FD" w:rsidRDefault="00B40C5C" w:rsidP="006113FD">
      <w:pPr>
        <w:pStyle w:val="Nagwek2"/>
        <w:rPr>
          <w:rFonts w:ascii="Calibri" w:hAnsi="Calibri" w:cs="Calibri"/>
        </w:rPr>
      </w:pPr>
      <w:r w:rsidRPr="006113FD">
        <w:rPr>
          <w:rFonts w:ascii="Calibri" w:hAnsi="Calibri" w:cs="Calibri"/>
        </w:rPr>
        <w:t>T</w:t>
      </w:r>
      <w:r w:rsidR="002046A1" w:rsidRPr="006113FD">
        <w:rPr>
          <w:rFonts w:ascii="Calibri" w:hAnsi="Calibri" w:cs="Calibri"/>
        </w:rPr>
        <w:t>ryb</w:t>
      </w:r>
      <w:r w:rsidR="006B771E" w:rsidRPr="006113FD">
        <w:rPr>
          <w:rFonts w:ascii="Calibri" w:hAnsi="Calibri" w:cs="Calibri"/>
        </w:rPr>
        <w:t xml:space="preserve"> </w:t>
      </w:r>
      <w:r w:rsidRPr="006113FD">
        <w:rPr>
          <w:rFonts w:ascii="Calibri" w:hAnsi="Calibri" w:cs="Calibri"/>
        </w:rPr>
        <w:t xml:space="preserve">udzielenia </w:t>
      </w:r>
      <w:r w:rsidR="004E567D" w:rsidRPr="006113FD">
        <w:rPr>
          <w:rFonts w:ascii="Calibri" w:hAnsi="Calibri" w:cs="Calibri"/>
        </w:rPr>
        <w:t>zamówienia</w:t>
      </w:r>
    </w:p>
    <w:p w14:paraId="53919780" w14:textId="2EAA2666" w:rsidR="00D41980" w:rsidRPr="006113FD" w:rsidRDefault="00220448" w:rsidP="006113FD">
      <w:pPr>
        <w:pStyle w:val="Tekstpodstawowy22"/>
        <w:numPr>
          <w:ilvl w:val="0"/>
          <w:numId w:val="45"/>
        </w:numPr>
        <w:spacing w:line="276" w:lineRule="auto"/>
        <w:ind w:left="567" w:hanging="284"/>
        <w:jc w:val="left"/>
        <w:rPr>
          <w:rFonts w:asciiTheme="minorHAnsi" w:hAnsiTheme="minorHAnsi" w:cstheme="minorHAnsi"/>
        </w:rPr>
      </w:pPr>
      <w:r w:rsidRPr="006113FD">
        <w:rPr>
          <w:rFonts w:asciiTheme="minorHAnsi" w:hAnsiTheme="minorHAnsi" w:cstheme="minorHAnsi"/>
        </w:rPr>
        <w:t>P</w:t>
      </w:r>
      <w:r w:rsidR="00DB1163" w:rsidRPr="006113FD">
        <w:rPr>
          <w:rFonts w:asciiTheme="minorHAnsi" w:hAnsiTheme="minorHAnsi" w:cstheme="minorHAnsi"/>
        </w:rPr>
        <w:t>ostępowanie o udzielenie zamówienia publicznego prowadzone jest w trybie</w:t>
      </w:r>
      <w:r w:rsidR="006B771E" w:rsidRPr="006113FD">
        <w:rPr>
          <w:rFonts w:asciiTheme="minorHAnsi" w:hAnsiTheme="minorHAnsi" w:cstheme="minorHAnsi"/>
        </w:rPr>
        <w:t xml:space="preserve"> </w:t>
      </w:r>
      <w:r w:rsidR="002C7D89" w:rsidRPr="006113FD">
        <w:rPr>
          <w:rFonts w:asciiTheme="minorHAnsi" w:hAnsiTheme="minorHAnsi" w:cstheme="minorHAnsi"/>
        </w:rPr>
        <w:t>podstawowym</w:t>
      </w:r>
      <w:r w:rsidR="00DB1163" w:rsidRPr="006113FD">
        <w:rPr>
          <w:rFonts w:asciiTheme="minorHAnsi" w:hAnsiTheme="minorHAnsi" w:cstheme="minorHAnsi"/>
        </w:rPr>
        <w:t xml:space="preserve">, na podstawie </w:t>
      </w:r>
      <w:r w:rsidR="0077725D" w:rsidRPr="006113FD">
        <w:rPr>
          <w:rFonts w:asciiTheme="minorHAnsi" w:hAnsiTheme="minorHAnsi" w:cstheme="minorHAnsi"/>
        </w:rPr>
        <w:t xml:space="preserve">art. 275 pkt 1) - </w:t>
      </w:r>
      <w:r w:rsidR="00DB1163" w:rsidRPr="006113FD">
        <w:rPr>
          <w:rFonts w:asciiTheme="minorHAnsi" w:hAnsiTheme="minorHAnsi" w:cstheme="minorHAnsi"/>
        </w:rPr>
        <w:t>ustawy z dnia 11 września 2019 r. - Prawo zamówień publicznych (Dz.</w:t>
      </w:r>
      <w:r w:rsidR="00DC0832" w:rsidRPr="006113FD">
        <w:rPr>
          <w:rFonts w:asciiTheme="minorHAnsi" w:hAnsiTheme="minorHAnsi" w:cstheme="minorHAnsi"/>
        </w:rPr>
        <w:t> </w:t>
      </w:r>
      <w:r w:rsidR="00DB1163" w:rsidRPr="006113FD">
        <w:rPr>
          <w:rFonts w:asciiTheme="minorHAnsi" w:hAnsiTheme="minorHAnsi" w:cstheme="minorHAnsi"/>
        </w:rPr>
        <w:t>U.</w:t>
      </w:r>
      <w:r w:rsidR="00DC0832" w:rsidRPr="006113FD">
        <w:rPr>
          <w:rFonts w:asciiTheme="minorHAnsi" w:hAnsiTheme="minorHAnsi" w:cstheme="minorHAnsi"/>
        </w:rPr>
        <w:t> </w:t>
      </w:r>
      <w:r w:rsidR="00DB1163" w:rsidRPr="006113FD">
        <w:rPr>
          <w:rFonts w:asciiTheme="minorHAnsi" w:hAnsiTheme="minorHAnsi" w:cstheme="minorHAnsi"/>
        </w:rPr>
        <w:t xml:space="preserve">z </w:t>
      </w:r>
      <w:r w:rsidR="00494F48" w:rsidRPr="006113FD">
        <w:rPr>
          <w:rFonts w:asciiTheme="minorHAnsi" w:hAnsiTheme="minorHAnsi" w:cstheme="minorHAnsi"/>
        </w:rPr>
        <w:t>202</w:t>
      </w:r>
      <w:r w:rsidR="00494F48">
        <w:rPr>
          <w:rFonts w:asciiTheme="minorHAnsi" w:hAnsiTheme="minorHAnsi" w:cstheme="minorHAnsi"/>
        </w:rPr>
        <w:t>4</w:t>
      </w:r>
      <w:r w:rsidR="00494F48" w:rsidRPr="006113FD">
        <w:rPr>
          <w:rFonts w:asciiTheme="minorHAnsi" w:hAnsiTheme="minorHAnsi" w:cstheme="minorHAnsi"/>
        </w:rPr>
        <w:t>r</w:t>
      </w:r>
      <w:r w:rsidR="00DB1163" w:rsidRPr="006113FD">
        <w:rPr>
          <w:rFonts w:asciiTheme="minorHAnsi" w:hAnsiTheme="minorHAnsi" w:cstheme="minorHAnsi"/>
        </w:rPr>
        <w:t xml:space="preserve">., poz. </w:t>
      </w:r>
      <w:r w:rsidR="00494F48">
        <w:rPr>
          <w:rFonts w:asciiTheme="minorHAnsi" w:hAnsiTheme="minorHAnsi" w:cstheme="minorHAnsi"/>
        </w:rPr>
        <w:t>1320</w:t>
      </w:r>
      <w:r w:rsidR="00DB1163" w:rsidRPr="006113FD">
        <w:rPr>
          <w:rFonts w:asciiTheme="minorHAnsi" w:hAnsiTheme="minorHAnsi" w:cstheme="minorHAnsi"/>
        </w:rPr>
        <w:t>) zwanej dalej „</w:t>
      </w:r>
      <w:r w:rsidR="00295713" w:rsidRPr="006113FD">
        <w:rPr>
          <w:rFonts w:asciiTheme="minorHAnsi" w:hAnsiTheme="minorHAnsi" w:cstheme="minorHAnsi"/>
        </w:rPr>
        <w:t xml:space="preserve">ustawą </w:t>
      </w:r>
      <w:r w:rsidR="00A34652" w:rsidRPr="006113FD">
        <w:rPr>
          <w:rFonts w:asciiTheme="minorHAnsi" w:hAnsiTheme="minorHAnsi" w:cstheme="minorHAnsi"/>
        </w:rPr>
        <w:t>P</w:t>
      </w:r>
      <w:r w:rsidR="00DB1163" w:rsidRPr="006113FD">
        <w:rPr>
          <w:rFonts w:asciiTheme="minorHAnsi" w:hAnsiTheme="minorHAnsi" w:cstheme="minorHAnsi"/>
        </w:rPr>
        <w:t>zp”</w:t>
      </w:r>
      <w:r w:rsidR="00D10A85" w:rsidRPr="006113FD">
        <w:rPr>
          <w:rFonts w:asciiTheme="minorHAnsi" w:hAnsiTheme="minorHAnsi" w:cstheme="minorHAnsi"/>
        </w:rPr>
        <w:t xml:space="preserve"> oraz niniejszej SWZ</w:t>
      </w:r>
      <w:r w:rsidR="00DB1163" w:rsidRPr="006113FD">
        <w:rPr>
          <w:rFonts w:asciiTheme="minorHAnsi" w:hAnsiTheme="minorHAnsi" w:cstheme="minorHAnsi"/>
        </w:rPr>
        <w:t>.</w:t>
      </w:r>
    </w:p>
    <w:p w14:paraId="349EA020" w14:textId="569E3948" w:rsidR="00D20AE2" w:rsidRPr="006113FD" w:rsidRDefault="00BA0B57" w:rsidP="006113FD">
      <w:pPr>
        <w:pStyle w:val="Tekstpodstawowy22"/>
        <w:numPr>
          <w:ilvl w:val="0"/>
          <w:numId w:val="45"/>
        </w:numPr>
        <w:spacing w:line="276" w:lineRule="auto"/>
        <w:ind w:left="567" w:hanging="284"/>
        <w:jc w:val="left"/>
        <w:rPr>
          <w:rFonts w:asciiTheme="minorHAnsi" w:hAnsiTheme="minorHAnsi" w:cstheme="minorHAnsi"/>
        </w:rPr>
      </w:pPr>
      <w:r w:rsidRPr="006113FD">
        <w:rPr>
          <w:rFonts w:asciiTheme="minorHAnsi" w:hAnsiTheme="minorHAnsi" w:cstheme="minorHAnsi"/>
        </w:rPr>
        <w:t>Zamawiający</w:t>
      </w:r>
      <w:r w:rsidR="004F290E" w:rsidRPr="006113FD">
        <w:rPr>
          <w:rFonts w:asciiTheme="minorHAnsi" w:hAnsiTheme="minorHAnsi" w:cstheme="minorHAnsi"/>
        </w:rPr>
        <w:t xml:space="preserve"> dokona wyboru oferty najkorzystniejszej bez przeprowadzenia negocjacji.</w:t>
      </w:r>
    </w:p>
    <w:p w14:paraId="515CDD68" w14:textId="13A5F070" w:rsidR="00AC7138" w:rsidRPr="006113FD" w:rsidRDefault="00C21631" w:rsidP="006113FD">
      <w:pPr>
        <w:pStyle w:val="Nagwek2"/>
        <w:rPr>
          <w:rFonts w:cstheme="minorHAnsi"/>
          <w:szCs w:val="24"/>
        </w:rPr>
      </w:pPr>
      <w:r w:rsidRPr="006113FD">
        <w:rPr>
          <w:rFonts w:cstheme="minorHAnsi"/>
          <w:szCs w:val="24"/>
        </w:rPr>
        <w:t>Opis p</w:t>
      </w:r>
      <w:r w:rsidR="00AC7138" w:rsidRPr="006113FD">
        <w:rPr>
          <w:rFonts w:cstheme="minorHAnsi"/>
          <w:szCs w:val="24"/>
        </w:rPr>
        <w:t>rzedmio</w:t>
      </w:r>
      <w:r w:rsidR="00CA08C1" w:rsidRPr="006113FD">
        <w:rPr>
          <w:rFonts w:cstheme="minorHAnsi"/>
          <w:szCs w:val="24"/>
        </w:rPr>
        <w:t>t</w:t>
      </w:r>
      <w:r w:rsidRPr="006113FD">
        <w:rPr>
          <w:rFonts w:cstheme="minorHAnsi"/>
          <w:szCs w:val="24"/>
        </w:rPr>
        <w:t>u</w:t>
      </w:r>
      <w:r w:rsidR="00AC7138" w:rsidRPr="006113FD">
        <w:rPr>
          <w:rFonts w:cstheme="minorHAnsi"/>
          <w:szCs w:val="24"/>
        </w:rPr>
        <w:t xml:space="preserve"> zamówienia</w:t>
      </w:r>
    </w:p>
    <w:p w14:paraId="1E5BB121" w14:textId="284F09A2" w:rsidR="006D7FC7" w:rsidRPr="00EF2020" w:rsidRDefault="00DA5A9F" w:rsidP="001B2AA5">
      <w:pPr>
        <w:numPr>
          <w:ilvl w:val="0"/>
          <w:numId w:val="131"/>
        </w:numPr>
        <w:suppressAutoHyphens w:val="0"/>
        <w:spacing w:line="276" w:lineRule="auto"/>
        <w:ind w:left="567" w:hanging="283"/>
        <w:rPr>
          <w:rFonts w:asciiTheme="minorHAnsi" w:hAnsiTheme="minorHAnsi" w:cstheme="minorHAnsi"/>
          <w:lang w:eastAsia="pl-PL"/>
        </w:rPr>
      </w:pPr>
      <w:r w:rsidRPr="00DA5A9F">
        <w:rPr>
          <w:rFonts w:asciiTheme="minorHAnsi" w:hAnsiTheme="minorHAnsi" w:cstheme="minorHAnsi"/>
        </w:rPr>
        <w:t>Przedmiotem zamówienia są bezgotówkowe, sukcesywne zakupy paliw - oleju napędowego (ON), benzyny bezołowiowej (Pb) oraz płynów eksploatacyjnych (np.</w:t>
      </w:r>
      <w:r w:rsidR="001C13B0">
        <w:rPr>
          <w:rFonts w:asciiTheme="minorHAnsi" w:hAnsiTheme="minorHAnsi" w:cstheme="minorHAnsi"/>
        </w:rPr>
        <w:t> </w:t>
      </w:r>
      <w:r w:rsidRPr="00DA5A9F">
        <w:rPr>
          <w:rFonts w:asciiTheme="minorHAnsi" w:hAnsiTheme="minorHAnsi" w:cstheme="minorHAnsi"/>
        </w:rPr>
        <w:t>płyn do spryskiwaczy, płyn do chłodnic, płyn hamulcowy), akcesoriów samochodowych i mycia pojazdów będących w dyspozycji Państwowego Funduszu Rehabilitacji Osób Niepełnosprawnych. Parametry paliwa muszą spełniać wymagania zawarte w: Rozporządzeniu Ministra Klimatu i Środowiska z dnia 26 czerwca 2024 roku w sprawie wymagań jakościowych dla paliw ciekłych (Dz. U. 2024 r. poz. 1018), Polskich Normach tj. PN-EN ISO 4259-1:2018-01, PN-EN 590:2022-08; PN-EN 228+A1:2017-06. Przedmiot zamówienia  musi być zgodny ze świadectwem jakości wystawionym przez producenta paliw.</w:t>
      </w:r>
      <w:r w:rsidR="00EF2020" w:rsidRPr="00EF2020">
        <w:rPr>
          <w:rFonts w:asciiTheme="minorHAnsi" w:hAnsiTheme="minorHAnsi" w:cstheme="minorHAnsi"/>
        </w:rPr>
        <w:t xml:space="preserve"> </w:t>
      </w:r>
    </w:p>
    <w:p w14:paraId="64ABE2EC" w14:textId="7B31531B" w:rsidR="00DA5A9F" w:rsidRPr="00DA5A9F" w:rsidRDefault="00DA5A9F" w:rsidP="001B2AA5">
      <w:pPr>
        <w:numPr>
          <w:ilvl w:val="0"/>
          <w:numId w:val="131"/>
        </w:numPr>
        <w:suppressAutoHyphens w:val="0"/>
        <w:spacing w:line="276" w:lineRule="auto"/>
        <w:ind w:left="567" w:hanging="283"/>
        <w:rPr>
          <w:rFonts w:asciiTheme="minorHAnsi" w:hAnsiTheme="minorHAnsi" w:cstheme="minorHAnsi"/>
        </w:rPr>
      </w:pPr>
      <w:r w:rsidRPr="00DA5A9F">
        <w:rPr>
          <w:rFonts w:asciiTheme="minorHAnsi" w:hAnsiTheme="minorHAnsi" w:cstheme="minorHAnsi"/>
        </w:rPr>
        <w:t>Szacowane zużycie paliwa w trakcie realizacji przedmiotu zamówienia wynosi: 99 000 litrów paliwa w tym: 49 000 litrów oleju napędowego (ON) i 50 000 litrów benzyny bezołowiowej (Pb). Szacunkowa liczba litrów paliwa oznacza ilość, jaką Zamawiający spodziewa się zakupić w trakcie realizacji umowy. Rzeczywista ilość pobranego paliwa uzależniona będzie od rzeczywistych potrzeb Zamawiającego.</w:t>
      </w:r>
    </w:p>
    <w:p w14:paraId="312D5A7E" w14:textId="77777777" w:rsidR="00DA5A9F" w:rsidRPr="00DA5A9F" w:rsidRDefault="00DA5A9F" w:rsidP="001B2AA5">
      <w:pPr>
        <w:numPr>
          <w:ilvl w:val="0"/>
          <w:numId w:val="131"/>
        </w:numPr>
        <w:suppressAutoHyphens w:val="0"/>
        <w:spacing w:line="276" w:lineRule="auto"/>
        <w:ind w:left="567" w:hanging="283"/>
        <w:rPr>
          <w:rFonts w:asciiTheme="minorHAnsi" w:hAnsiTheme="minorHAnsi" w:cstheme="minorHAnsi"/>
        </w:rPr>
      </w:pPr>
      <w:r w:rsidRPr="00DA5A9F">
        <w:rPr>
          <w:rFonts w:asciiTheme="minorHAnsi" w:hAnsiTheme="minorHAnsi" w:cstheme="minorHAnsi"/>
        </w:rPr>
        <w:lastRenderedPageBreak/>
        <w:t xml:space="preserve">Określona przez Zamawiającego ilość paliwa obejmuje tankowanie do pojazdów. </w:t>
      </w:r>
    </w:p>
    <w:p w14:paraId="33F556AF" w14:textId="2C999145" w:rsidR="00DA5A9F" w:rsidRPr="00DA5A9F" w:rsidRDefault="00DA5A9F" w:rsidP="001B2AA5">
      <w:pPr>
        <w:numPr>
          <w:ilvl w:val="0"/>
          <w:numId w:val="131"/>
        </w:numPr>
        <w:suppressAutoHyphens w:val="0"/>
        <w:spacing w:line="276" w:lineRule="auto"/>
        <w:ind w:left="567" w:hanging="283"/>
        <w:rPr>
          <w:rFonts w:asciiTheme="minorHAnsi" w:hAnsiTheme="minorHAnsi" w:cstheme="minorHAnsi"/>
        </w:rPr>
      </w:pPr>
      <w:r w:rsidRPr="00DA5A9F">
        <w:rPr>
          <w:rFonts w:asciiTheme="minorHAnsi" w:hAnsiTheme="minorHAnsi" w:cstheme="minorHAnsi"/>
        </w:rPr>
        <w:t>Oszacowana przez Zamawiającego ilość paliwa nie może stanowić podstawy do wnoszenia przez Wykonawcę jakichkolwiek roszczeń wobec Zamawiającego z tytułu niezrealizowania maksymalnej wartości umowy lub zakupu mniejszej ilości paliwa w</w:t>
      </w:r>
      <w:r w:rsidR="001C13B0">
        <w:rPr>
          <w:rFonts w:asciiTheme="minorHAnsi" w:hAnsiTheme="minorHAnsi" w:cstheme="minorHAnsi"/>
        </w:rPr>
        <w:t> </w:t>
      </w:r>
      <w:r w:rsidRPr="00DA5A9F">
        <w:rPr>
          <w:rFonts w:asciiTheme="minorHAnsi" w:hAnsiTheme="minorHAnsi" w:cstheme="minorHAnsi"/>
        </w:rPr>
        <w:t>okresie obowiązywania umowy.</w:t>
      </w:r>
      <w:r w:rsidR="00062EEB">
        <w:rPr>
          <w:rFonts w:asciiTheme="minorHAnsi" w:hAnsiTheme="minorHAnsi" w:cstheme="minorHAnsi"/>
        </w:rPr>
        <w:t xml:space="preserve"> </w:t>
      </w:r>
      <w:r w:rsidR="00062EEB" w:rsidRPr="00062EEB">
        <w:rPr>
          <w:rFonts w:asciiTheme="minorHAnsi" w:hAnsiTheme="minorHAnsi" w:cstheme="minorHAnsi"/>
        </w:rPr>
        <w:t xml:space="preserve">Zgodnie z art. 433 pkt 4 </w:t>
      </w:r>
      <w:r w:rsidR="00062EEB">
        <w:rPr>
          <w:rFonts w:asciiTheme="minorHAnsi" w:hAnsiTheme="minorHAnsi" w:cstheme="minorHAnsi"/>
        </w:rPr>
        <w:t>ustawy Pzp</w:t>
      </w:r>
      <w:r w:rsidR="00062EEB" w:rsidRPr="00062EEB">
        <w:rPr>
          <w:rFonts w:asciiTheme="minorHAnsi" w:hAnsiTheme="minorHAnsi" w:cstheme="minorHAnsi"/>
        </w:rPr>
        <w:t xml:space="preserve"> Zamawiający wskazuje, że minimalna wielkość świadczenia Wykonawcy wynosi 19 600 litrów oleju napędowego (ON) i 20 000 litrów benzyny bezołowiowej (Pb)"</w:t>
      </w:r>
    </w:p>
    <w:p w14:paraId="660B5947" w14:textId="2E4E290C" w:rsidR="00DA5A9F" w:rsidRPr="00DA5A9F" w:rsidRDefault="00DA5A9F" w:rsidP="001B2AA5">
      <w:pPr>
        <w:numPr>
          <w:ilvl w:val="0"/>
          <w:numId w:val="131"/>
        </w:numPr>
        <w:suppressAutoHyphens w:val="0"/>
        <w:spacing w:line="276" w:lineRule="auto"/>
        <w:ind w:left="567" w:hanging="283"/>
        <w:rPr>
          <w:rFonts w:asciiTheme="minorHAnsi" w:hAnsiTheme="minorHAnsi" w:cstheme="minorHAnsi"/>
        </w:rPr>
      </w:pPr>
      <w:r w:rsidRPr="00DA5A9F">
        <w:rPr>
          <w:rFonts w:asciiTheme="minorHAnsi" w:hAnsiTheme="minorHAnsi" w:cstheme="minorHAnsi"/>
        </w:rPr>
        <w:t>Paliwo będzie tankowane na stacjach paliw Wykonawcy w ilościach detalicznych i rozliczane bezgotówkowo na podstawie kart paliwowych przypisanych do konkretnych pojazdów lub kart paliwowych na okaziciela. Wykonawca zapewni przez cały okres realizacji umowy, możliwość całodobowego (24 godziny na dobę, 7 dni w tygodniu, 365</w:t>
      </w:r>
      <w:r w:rsidR="001C13B0">
        <w:rPr>
          <w:rFonts w:asciiTheme="minorHAnsi" w:hAnsiTheme="minorHAnsi" w:cstheme="minorHAnsi"/>
        </w:rPr>
        <w:t> </w:t>
      </w:r>
      <w:r w:rsidRPr="00DA5A9F">
        <w:rPr>
          <w:rFonts w:asciiTheme="minorHAnsi" w:hAnsiTheme="minorHAnsi" w:cstheme="minorHAnsi"/>
        </w:rPr>
        <w:t>dni w roku) bezgotówkowego dokonywania zakupów paliwa tj. oleju napędowego (ON), benzyny bezołowiowej (Pb) oraz zakupów doraźnych na wszystkich stacjach paliw Wykonawcy znajdujących się na terytorium Polski, w tym:</w:t>
      </w:r>
    </w:p>
    <w:p w14:paraId="5C6CF399" w14:textId="77777777" w:rsidR="00DA5A9F" w:rsidRPr="00DA5A9F" w:rsidRDefault="00DA5A9F" w:rsidP="001B2AA5">
      <w:pPr>
        <w:numPr>
          <w:ilvl w:val="1"/>
          <w:numId w:val="131"/>
        </w:numPr>
        <w:suppressAutoHyphens w:val="0"/>
        <w:spacing w:line="276" w:lineRule="auto"/>
        <w:ind w:left="1134" w:hanging="491"/>
        <w:rPr>
          <w:rFonts w:asciiTheme="minorHAnsi" w:hAnsiTheme="minorHAnsi" w:cstheme="minorHAnsi"/>
        </w:rPr>
      </w:pPr>
      <w:r w:rsidRPr="00DA5A9F">
        <w:rPr>
          <w:rFonts w:asciiTheme="minorHAnsi" w:hAnsiTheme="minorHAnsi" w:cstheme="minorHAnsi"/>
        </w:rPr>
        <w:t>co najmniej 4 stacji na terenie każdego województwa,</w:t>
      </w:r>
    </w:p>
    <w:p w14:paraId="5ACA299E" w14:textId="77777777" w:rsidR="00DA5A9F" w:rsidRPr="00DA5A9F" w:rsidRDefault="00DA5A9F" w:rsidP="001B2AA5">
      <w:pPr>
        <w:numPr>
          <w:ilvl w:val="1"/>
          <w:numId w:val="131"/>
        </w:numPr>
        <w:suppressAutoHyphens w:val="0"/>
        <w:spacing w:line="276" w:lineRule="auto"/>
        <w:ind w:left="1134" w:hanging="491"/>
        <w:rPr>
          <w:rFonts w:asciiTheme="minorHAnsi" w:hAnsiTheme="minorHAnsi" w:cstheme="minorHAnsi"/>
        </w:rPr>
      </w:pPr>
      <w:r w:rsidRPr="00DA5A9F">
        <w:rPr>
          <w:rFonts w:asciiTheme="minorHAnsi" w:hAnsiTheme="minorHAnsi" w:cstheme="minorHAnsi"/>
        </w:rPr>
        <w:t>co najmniej 20 stacji z automatyczną myjnią samochodową na terytorium Polski.</w:t>
      </w:r>
    </w:p>
    <w:p w14:paraId="18AB87F7" w14:textId="3134C002" w:rsidR="00DA5A9F" w:rsidRPr="00DA5A9F" w:rsidRDefault="00DA5A9F" w:rsidP="001B2AA5">
      <w:pPr>
        <w:numPr>
          <w:ilvl w:val="0"/>
          <w:numId w:val="131"/>
        </w:numPr>
        <w:suppressAutoHyphens w:val="0"/>
        <w:spacing w:line="276" w:lineRule="auto"/>
        <w:ind w:left="567" w:hanging="283"/>
        <w:rPr>
          <w:rFonts w:asciiTheme="minorHAnsi" w:hAnsiTheme="minorHAnsi" w:cstheme="minorHAnsi"/>
        </w:rPr>
      </w:pPr>
      <w:r w:rsidRPr="00DA5A9F">
        <w:rPr>
          <w:rFonts w:asciiTheme="minorHAnsi" w:hAnsiTheme="minorHAnsi" w:cstheme="minorHAnsi"/>
        </w:rPr>
        <w:t>Karty paliwowe muszą umożliwiać zakup paliw, w tym oleju napędowego (ON) i</w:t>
      </w:r>
      <w:r w:rsidR="001C13B0">
        <w:rPr>
          <w:rFonts w:asciiTheme="minorHAnsi" w:hAnsiTheme="minorHAnsi" w:cstheme="minorHAnsi"/>
        </w:rPr>
        <w:t> </w:t>
      </w:r>
      <w:r w:rsidRPr="00DA5A9F">
        <w:rPr>
          <w:rFonts w:asciiTheme="minorHAnsi" w:hAnsiTheme="minorHAnsi" w:cstheme="minorHAnsi"/>
        </w:rPr>
        <w:t>benzyny bezołowiowej (Pb), płynów eksploatacyjnych (np. płyn do spryskiwaczy, płyn do chłodnic, płyn hamulcowy), akcesoriów samochodowych oraz mycia pojazdów (bez art. spożywczych itp.) w stacjach paliw Wykonawcy. Ww. zakupy będą rozliczane bezgotówkowo na podstawie karty paliwowej przypisanej do konkretnego pojazdu (po</w:t>
      </w:r>
      <w:r w:rsidR="001C13B0">
        <w:rPr>
          <w:rFonts w:asciiTheme="minorHAnsi" w:hAnsiTheme="minorHAnsi" w:cstheme="minorHAnsi"/>
        </w:rPr>
        <w:t> </w:t>
      </w:r>
      <w:r w:rsidRPr="00DA5A9F">
        <w:rPr>
          <w:rFonts w:asciiTheme="minorHAnsi" w:hAnsiTheme="minorHAnsi" w:cstheme="minorHAnsi"/>
        </w:rPr>
        <w:t>wcześniejszej weryfikacji numeru rejestracyjnego zatankowanego pojazdu z kartą paliwową) lub kart na okaziciela.</w:t>
      </w:r>
    </w:p>
    <w:p w14:paraId="078BC1FC" w14:textId="77777777" w:rsidR="00DA5A9F" w:rsidRPr="00DA5A9F" w:rsidRDefault="00DA5A9F" w:rsidP="001B2AA5">
      <w:pPr>
        <w:numPr>
          <w:ilvl w:val="0"/>
          <w:numId w:val="131"/>
        </w:numPr>
        <w:suppressAutoHyphens w:val="0"/>
        <w:spacing w:line="276" w:lineRule="auto"/>
        <w:ind w:left="567" w:hanging="283"/>
        <w:rPr>
          <w:rFonts w:asciiTheme="minorHAnsi" w:hAnsiTheme="minorHAnsi" w:cstheme="minorHAnsi"/>
        </w:rPr>
      </w:pPr>
      <w:r w:rsidRPr="00DA5A9F">
        <w:rPr>
          <w:rFonts w:asciiTheme="minorHAnsi" w:hAnsiTheme="minorHAnsi" w:cstheme="minorHAnsi"/>
        </w:rPr>
        <w:t>Karty paliwowe muszą posiadać możliwość rejestrowania daty i godziny przeprowadzenia transakcji, nazwy oraz adresu stacji paliw, na której dokonano transakcji, ilości i wartości zakupionego paliwa oraz numeru rejestracyjnego zatankowanego pojazdu.</w:t>
      </w:r>
    </w:p>
    <w:p w14:paraId="179D9D51" w14:textId="77777777" w:rsidR="00DA5A9F" w:rsidRPr="00DA5A9F" w:rsidRDefault="00DA5A9F" w:rsidP="001B2AA5">
      <w:pPr>
        <w:numPr>
          <w:ilvl w:val="0"/>
          <w:numId w:val="131"/>
        </w:numPr>
        <w:suppressAutoHyphens w:val="0"/>
        <w:spacing w:line="276" w:lineRule="auto"/>
        <w:ind w:left="567" w:hanging="283"/>
        <w:rPr>
          <w:rFonts w:asciiTheme="minorHAnsi" w:hAnsiTheme="minorHAnsi" w:cstheme="minorHAnsi"/>
        </w:rPr>
      </w:pPr>
      <w:r w:rsidRPr="00DA5A9F">
        <w:rPr>
          <w:rFonts w:asciiTheme="minorHAnsi" w:hAnsiTheme="minorHAnsi" w:cstheme="minorHAnsi"/>
        </w:rPr>
        <w:t xml:space="preserve">W ramach realizacji przedmiotu zamówienia (w ramach maksymalnego wynagrodzenia Wykonawcy określonego w Paragrafie 3 ust 1 Załącznika nr 5 do SWZ Projektowane postanowienia Umowy, dalej PPU) Zamawiający wymaga od Wykonawcy: </w:t>
      </w:r>
    </w:p>
    <w:p w14:paraId="14A8EBD1" w14:textId="7BB61CE9" w:rsidR="00DA5A9F" w:rsidRPr="00DA5A9F" w:rsidRDefault="00DA5A9F" w:rsidP="001B2AA5">
      <w:pPr>
        <w:numPr>
          <w:ilvl w:val="1"/>
          <w:numId w:val="131"/>
        </w:numPr>
        <w:suppressAutoHyphens w:val="0"/>
        <w:spacing w:line="276" w:lineRule="auto"/>
        <w:ind w:hanging="436"/>
        <w:rPr>
          <w:rFonts w:asciiTheme="minorHAnsi" w:hAnsiTheme="minorHAnsi" w:cstheme="minorHAnsi"/>
        </w:rPr>
      </w:pPr>
      <w:r w:rsidRPr="00DA5A9F">
        <w:rPr>
          <w:rFonts w:asciiTheme="minorHAnsi" w:hAnsiTheme="minorHAnsi" w:cstheme="minorHAnsi"/>
        </w:rPr>
        <w:t>dostarczenia do Biura i Oddziałów PFRON w ciągu 15 dni roboczych od dnia zawarcia umowy 49 szt. kart paliwowych zabezpieczonych kodem dostępu (np.</w:t>
      </w:r>
      <w:r w:rsidR="001C13B0">
        <w:rPr>
          <w:rFonts w:asciiTheme="minorHAnsi" w:hAnsiTheme="minorHAnsi" w:cstheme="minorHAnsi"/>
        </w:rPr>
        <w:t> </w:t>
      </w:r>
      <w:r w:rsidRPr="00DA5A9F">
        <w:rPr>
          <w:rFonts w:asciiTheme="minorHAnsi" w:hAnsiTheme="minorHAnsi" w:cstheme="minorHAnsi"/>
        </w:rPr>
        <w:t>PIN) zawierających dane pojazdów Zamawiającego oraz 18 kart na okaziciela,. Ponadto Zamawiający zastrzega sobie możliwość zamówienia dodatkowych kart paliwowych w trakcie realizacji przedmiotu zamówienia (dostawa na adres wskazany przez Zamawiającego lub adres siedziby głównej Zamawiającego w</w:t>
      </w:r>
      <w:r w:rsidR="001C13B0">
        <w:rPr>
          <w:rFonts w:asciiTheme="minorHAnsi" w:hAnsiTheme="minorHAnsi" w:cstheme="minorHAnsi"/>
        </w:rPr>
        <w:t> </w:t>
      </w:r>
      <w:r w:rsidRPr="00DA5A9F">
        <w:rPr>
          <w:rFonts w:asciiTheme="minorHAnsi" w:hAnsiTheme="minorHAnsi" w:cstheme="minorHAnsi"/>
        </w:rPr>
        <w:t>terminie 20 dni od dnia zgłoszenia zapotrzebowania). Koszty dodatkowych kart paliwowych, zgodnie z obowiązującym taryfikatorem Wykonawcy pokryje Zamawiający;</w:t>
      </w:r>
    </w:p>
    <w:p w14:paraId="2F6B7E07" w14:textId="77777777" w:rsidR="00DA5A9F" w:rsidRPr="00DA5A9F" w:rsidRDefault="00DA5A9F" w:rsidP="001B2AA5">
      <w:pPr>
        <w:numPr>
          <w:ilvl w:val="1"/>
          <w:numId w:val="131"/>
        </w:numPr>
        <w:suppressAutoHyphens w:val="0"/>
        <w:spacing w:line="276" w:lineRule="auto"/>
        <w:ind w:hanging="436"/>
        <w:rPr>
          <w:rFonts w:asciiTheme="minorHAnsi" w:hAnsiTheme="minorHAnsi" w:cstheme="minorHAnsi"/>
        </w:rPr>
      </w:pPr>
      <w:r w:rsidRPr="00DA5A9F">
        <w:rPr>
          <w:rFonts w:asciiTheme="minorHAnsi" w:hAnsiTheme="minorHAnsi" w:cstheme="minorHAnsi"/>
        </w:rPr>
        <w:t xml:space="preserve">dostarczania do Biura PFRON wraz z fakturą VAT, wystawioną na koniec każdego okresu rozliczeniowego rozliczenia każdorazowego pobrania przez Zamawiającego ilości litrów paliwa, mycia pojazdów oraz zakupów doraźnych z rozbiciem na </w:t>
      </w:r>
      <w:r w:rsidRPr="00DA5A9F">
        <w:rPr>
          <w:rFonts w:asciiTheme="minorHAnsi" w:hAnsiTheme="minorHAnsi" w:cstheme="minorHAnsi"/>
        </w:rPr>
        <w:lastRenderedPageBreak/>
        <w:t>pojazdy użytkowane w PFRON lub na karty paliwowe dla tych pojazdów, według wykazu pojazdów- załącznik nr 1 do Umowy;</w:t>
      </w:r>
    </w:p>
    <w:p w14:paraId="49CEA8DC" w14:textId="77777777" w:rsidR="00DA5A9F" w:rsidRPr="00DA5A9F" w:rsidRDefault="00DA5A9F" w:rsidP="001B2AA5">
      <w:pPr>
        <w:numPr>
          <w:ilvl w:val="1"/>
          <w:numId w:val="131"/>
        </w:numPr>
        <w:suppressAutoHyphens w:val="0"/>
        <w:spacing w:line="276" w:lineRule="auto"/>
        <w:ind w:hanging="436"/>
        <w:rPr>
          <w:rFonts w:asciiTheme="minorHAnsi" w:hAnsiTheme="minorHAnsi" w:cstheme="minorHAnsi"/>
        </w:rPr>
      </w:pPr>
      <w:r w:rsidRPr="00DA5A9F">
        <w:rPr>
          <w:rFonts w:asciiTheme="minorHAnsi" w:hAnsiTheme="minorHAnsi" w:cstheme="minorHAnsi"/>
        </w:rPr>
        <w:t>obciążania fakturami wystawionymi na koniec każdego okresu rozliczeniowego - Biuro PFRON za paliwo, które zatankują pojazdy wskazane w załączniku nr 1 do Umowy;</w:t>
      </w:r>
    </w:p>
    <w:p w14:paraId="1830E35B" w14:textId="77777777" w:rsidR="00DA5A9F" w:rsidRPr="00DA5A9F" w:rsidRDefault="00DA5A9F" w:rsidP="001B2AA5">
      <w:pPr>
        <w:numPr>
          <w:ilvl w:val="1"/>
          <w:numId w:val="131"/>
        </w:numPr>
        <w:suppressAutoHyphens w:val="0"/>
        <w:spacing w:line="276" w:lineRule="auto"/>
        <w:ind w:hanging="436"/>
        <w:rPr>
          <w:rFonts w:asciiTheme="minorHAnsi" w:hAnsiTheme="minorHAnsi" w:cstheme="minorHAnsi"/>
        </w:rPr>
      </w:pPr>
      <w:r w:rsidRPr="00DA5A9F">
        <w:rPr>
          <w:rFonts w:asciiTheme="minorHAnsi" w:hAnsiTheme="minorHAnsi" w:cstheme="minorHAnsi"/>
        </w:rPr>
        <w:t xml:space="preserve">dostarczać faktury na adres Biura PFRON. Faktury muszą zawierać: ilość i rodzaj zakupionego paliwa, mycie pojazdów oraz zakupy doraźne, cenę zakupu uwzględniającą rabat, miejsce transakcji i numeru rejestracyjny zatankowanego pojazdu; </w:t>
      </w:r>
    </w:p>
    <w:p w14:paraId="268ECEF6" w14:textId="77777777" w:rsidR="00DA5A9F" w:rsidRPr="00DA5A9F" w:rsidRDefault="00DA5A9F" w:rsidP="001B2AA5">
      <w:pPr>
        <w:numPr>
          <w:ilvl w:val="1"/>
          <w:numId w:val="131"/>
        </w:numPr>
        <w:suppressAutoHyphens w:val="0"/>
        <w:spacing w:line="276" w:lineRule="auto"/>
        <w:ind w:hanging="436"/>
        <w:rPr>
          <w:rFonts w:asciiTheme="minorHAnsi" w:hAnsiTheme="minorHAnsi" w:cstheme="minorHAnsi"/>
        </w:rPr>
      </w:pPr>
      <w:r w:rsidRPr="00DA5A9F">
        <w:rPr>
          <w:rFonts w:asciiTheme="minorHAnsi" w:hAnsiTheme="minorHAnsi" w:cstheme="minorHAnsi"/>
        </w:rPr>
        <w:t xml:space="preserve">posiadania infolinii działającej całodobowo przez 7 dni w tygodniu umożliwiającej </w:t>
      </w:r>
    </w:p>
    <w:p w14:paraId="4FA66FFC" w14:textId="77777777" w:rsidR="00DA5A9F" w:rsidRPr="00DA5A9F" w:rsidRDefault="00DA5A9F" w:rsidP="001B2AA5">
      <w:pPr>
        <w:suppressAutoHyphens w:val="0"/>
        <w:spacing w:line="276" w:lineRule="auto"/>
        <w:ind w:left="1003"/>
        <w:rPr>
          <w:rFonts w:asciiTheme="minorHAnsi" w:hAnsiTheme="minorHAnsi" w:cstheme="minorHAnsi"/>
        </w:rPr>
      </w:pPr>
      <w:r w:rsidRPr="00DA5A9F">
        <w:rPr>
          <w:rFonts w:asciiTheme="minorHAnsi" w:hAnsiTheme="minorHAnsi" w:cstheme="minorHAnsi"/>
        </w:rPr>
        <w:t>m.in. zgłoszenie zaginięcia karty paliwowej;</w:t>
      </w:r>
    </w:p>
    <w:p w14:paraId="3F22EE5D" w14:textId="77777777" w:rsidR="00DA5A9F" w:rsidRPr="00DA5A9F" w:rsidRDefault="00DA5A9F" w:rsidP="001B2AA5">
      <w:pPr>
        <w:numPr>
          <w:ilvl w:val="1"/>
          <w:numId w:val="131"/>
        </w:numPr>
        <w:suppressAutoHyphens w:val="0"/>
        <w:spacing w:line="276" w:lineRule="auto"/>
        <w:ind w:hanging="436"/>
        <w:rPr>
          <w:rFonts w:asciiTheme="minorHAnsi" w:hAnsiTheme="minorHAnsi" w:cstheme="minorHAnsi"/>
        </w:rPr>
      </w:pPr>
      <w:r w:rsidRPr="00DA5A9F">
        <w:rPr>
          <w:rFonts w:asciiTheme="minorHAnsi" w:hAnsiTheme="minorHAnsi" w:cstheme="minorHAnsi"/>
        </w:rPr>
        <w:t xml:space="preserve">przekazywać w formie elektronicznej (wzór pliku w formacie Excel (np. </w:t>
      </w:r>
      <w:proofErr w:type="spellStart"/>
      <w:r w:rsidRPr="00DA5A9F">
        <w:rPr>
          <w:rFonts w:asciiTheme="minorHAnsi" w:hAnsiTheme="minorHAnsi" w:cstheme="minorHAnsi"/>
        </w:rPr>
        <w:t>csv</w:t>
      </w:r>
      <w:proofErr w:type="spellEnd"/>
      <w:r w:rsidRPr="00DA5A9F">
        <w:rPr>
          <w:rFonts w:asciiTheme="minorHAnsi" w:hAnsiTheme="minorHAnsi" w:cstheme="minorHAnsi"/>
        </w:rPr>
        <w:t xml:space="preserve">, xls, </w:t>
      </w:r>
      <w:proofErr w:type="spellStart"/>
      <w:r w:rsidRPr="00DA5A9F">
        <w:rPr>
          <w:rFonts w:asciiTheme="minorHAnsi" w:hAnsiTheme="minorHAnsi" w:cstheme="minorHAnsi"/>
        </w:rPr>
        <w:t>xlsx</w:t>
      </w:r>
      <w:proofErr w:type="spellEnd"/>
      <w:r w:rsidRPr="00DA5A9F">
        <w:rPr>
          <w:rFonts w:asciiTheme="minorHAnsi" w:hAnsiTheme="minorHAnsi" w:cstheme="minorHAnsi"/>
        </w:rPr>
        <w:t xml:space="preserve">) przekazany zostanie Wykonawcy przez Zamawiającego przed podpisaniem umowy) do Biura PFRON rozliczenie każdorazowego pobrania przez Zamawiającego ilości i rodzaju zakupionego paliwa, mycia pojazdów oraz zakupów doraźnych wraz z datą, godziną i miejscem przeprowadzenia transakcji z rozbiciem na pojazdy użytkowane w PFRON lub na karty paliwowe dla tych pojazdów, według wykazu pojazdów - załącznik nr 1 do Umowy. </w:t>
      </w:r>
    </w:p>
    <w:p w14:paraId="3A1F3B21" w14:textId="77777777" w:rsidR="00DA5A9F" w:rsidRPr="00DA5A9F" w:rsidRDefault="00DA5A9F" w:rsidP="001B2AA5">
      <w:pPr>
        <w:numPr>
          <w:ilvl w:val="0"/>
          <w:numId w:val="131"/>
        </w:numPr>
        <w:suppressAutoHyphens w:val="0"/>
        <w:spacing w:line="276" w:lineRule="auto"/>
        <w:ind w:left="567" w:hanging="283"/>
        <w:rPr>
          <w:rFonts w:asciiTheme="minorHAnsi" w:hAnsiTheme="minorHAnsi" w:cstheme="minorHAnsi"/>
        </w:rPr>
      </w:pPr>
      <w:r w:rsidRPr="00DA5A9F">
        <w:rPr>
          <w:rFonts w:asciiTheme="minorHAnsi" w:hAnsiTheme="minorHAnsi" w:cstheme="minorHAnsi"/>
        </w:rPr>
        <w:t xml:space="preserve">Dane niezbędne do wystawienia kart paliwowych – wykaz samochodów służbowych jednostek organizacyjnych uprawnionych do tankowania wraz z numerami rejestracyjnymi samochodów, zostaną przekazane Wykonawcy bezpośrednio przed zawarciem umowy. </w:t>
      </w:r>
    </w:p>
    <w:p w14:paraId="00366BC9" w14:textId="5BB15F13" w:rsidR="002D57F2" w:rsidRPr="003446F1" w:rsidRDefault="002D57F2" w:rsidP="001B2AA5">
      <w:pPr>
        <w:numPr>
          <w:ilvl w:val="0"/>
          <w:numId w:val="131"/>
        </w:numPr>
        <w:suppressAutoHyphens w:val="0"/>
        <w:spacing w:line="276" w:lineRule="auto"/>
        <w:ind w:left="567"/>
        <w:rPr>
          <w:rFonts w:asciiTheme="minorHAnsi" w:eastAsia="Calibri" w:hAnsiTheme="minorHAnsi" w:cstheme="minorHAnsi"/>
          <w:lang w:eastAsia="en-US"/>
        </w:rPr>
      </w:pPr>
      <w:bookmarkStart w:id="1" w:name="_Hlk192591800"/>
      <w:r w:rsidRPr="003446F1">
        <w:rPr>
          <w:rFonts w:asciiTheme="minorHAnsi" w:eastAsia="Calibri" w:hAnsiTheme="minorHAnsi" w:cstheme="minorHAnsi"/>
          <w:lang w:eastAsia="en-US"/>
        </w:rPr>
        <w:t xml:space="preserve">Nazwy i kody </w:t>
      </w:r>
      <w:r w:rsidRPr="003446F1">
        <w:rPr>
          <w:rFonts w:asciiTheme="minorHAnsi" w:hAnsiTheme="minorHAnsi" w:cstheme="minorHAnsi"/>
        </w:rPr>
        <w:t>zamówienia według Wspólnego Słownika Zamówień (CPV):</w:t>
      </w:r>
      <w:bookmarkEnd w:id="1"/>
      <w:r w:rsidRPr="003446F1">
        <w:rPr>
          <w:rFonts w:asciiTheme="minorHAnsi" w:hAnsiTheme="minorHAnsi" w:cstheme="minorHAnsi"/>
        </w:rPr>
        <w:t xml:space="preserve"> </w:t>
      </w:r>
    </w:p>
    <w:p w14:paraId="42D19B64" w14:textId="77777777" w:rsidR="002D57F2" w:rsidRDefault="002D57F2" w:rsidP="002D57F2">
      <w:pPr>
        <w:suppressAutoHyphens w:val="0"/>
        <w:autoSpaceDE w:val="0"/>
        <w:autoSpaceDN w:val="0"/>
        <w:adjustRightInd w:val="0"/>
        <w:spacing w:line="276" w:lineRule="auto"/>
        <w:ind w:left="567"/>
        <w:rPr>
          <w:rFonts w:asciiTheme="minorHAnsi" w:eastAsia="Calibri" w:hAnsiTheme="minorHAnsi" w:cstheme="minorHAnsi"/>
          <w:lang w:eastAsia="en-US"/>
        </w:rPr>
      </w:pPr>
      <w:r w:rsidRPr="00EF2020">
        <w:rPr>
          <w:rFonts w:asciiTheme="minorHAnsi" w:eastAsia="Calibri" w:hAnsiTheme="minorHAnsi" w:cstheme="minorHAnsi"/>
          <w:lang w:eastAsia="en-US"/>
        </w:rPr>
        <w:t>09134100-8 - olej napędowy</w:t>
      </w:r>
      <w:r>
        <w:rPr>
          <w:rFonts w:asciiTheme="minorHAnsi" w:eastAsia="Calibri" w:hAnsiTheme="minorHAnsi" w:cstheme="minorHAnsi"/>
          <w:lang w:eastAsia="en-US"/>
        </w:rPr>
        <w:t>,</w:t>
      </w:r>
    </w:p>
    <w:p w14:paraId="7E432CF5" w14:textId="77777777" w:rsidR="002D57F2" w:rsidRDefault="002D57F2" w:rsidP="002D57F2">
      <w:pPr>
        <w:suppressAutoHyphens w:val="0"/>
        <w:autoSpaceDE w:val="0"/>
        <w:autoSpaceDN w:val="0"/>
        <w:adjustRightInd w:val="0"/>
        <w:spacing w:line="276" w:lineRule="auto"/>
        <w:ind w:left="567"/>
        <w:rPr>
          <w:rFonts w:asciiTheme="minorHAnsi" w:eastAsia="Calibri" w:hAnsiTheme="minorHAnsi" w:cstheme="minorHAnsi"/>
          <w:lang w:eastAsia="en-US"/>
        </w:rPr>
      </w:pPr>
      <w:r w:rsidRPr="00EF2020">
        <w:rPr>
          <w:rFonts w:asciiTheme="minorHAnsi" w:eastAsia="Calibri" w:hAnsiTheme="minorHAnsi" w:cstheme="minorHAnsi"/>
          <w:lang w:eastAsia="en-US"/>
        </w:rPr>
        <w:t>09132100-4 - benzyna bezołowiowa</w:t>
      </w:r>
      <w:r>
        <w:rPr>
          <w:rFonts w:asciiTheme="minorHAnsi" w:eastAsia="Calibri" w:hAnsiTheme="minorHAnsi" w:cstheme="minorHAnsi"/>
          <w:lang w:eastAsia="en-US"/>
        </w:rPr>
        <w:t>,</w:t>
      </w:r>
    </w:p>
    <w:p w14:paraId="7220B53A" w14:textId="77777777" w:rsidR="002D57F2" w:rsidRPr="00EF2020" w:rsidRDefault="002D57F2" w:rsidP="002D57F2">
      <w:pPr>
        <w:suppressAutoHyphens w:val="0"/>
        <w:autoSpaceDE w:val="0"/>
        <w:autoSpaceDN w:val="0"/>
        <w:adjustRightInd w:val="0"/>
        <w:spacing w:line="276" w:lineRule="auto"/>
        <w:ind w:left="567"/>
        <w:rPr>
          <w:rFonts w:asciiTheme="minorHAnsi" w:eastAsia="Calibri" w:hAnsiTheme="minorHAnsi" w:cstheme="minorHAnsi"/>
          <w:lang w:eastAsia="en-US"/>
        </w:rPr>
      </w:pPr>
      <w:r w:rsidRPr="00EF2020">
        <w:rPr>
          <w:rFonts w:asciiTheme="minorHAnsi" w:eastAsia="Calibri" w:hAnsiTheme="minorHAnsi" w:cstheme="minorHAnsi"/>
          <w:lang w:eastAsia="en-US"/>
        </w:rPr>
        <w:t xml:space="preserve">30163100-0 - karty </w:t>
      </w:r>
      <w:r>
        <w:rPr>
          <w:rFonts w:asciiTheme="minorHAnsi" w:eastAsia="Calibri" w:hAnsiTheme="minorHAnsi" w:cstheme="minorHAnsi"/>
          <w:lang w:eastAsia="en-US"/>
        </w:rPr>
        <w:t xml:space="preserve">na zakup </w:t>
      </w:r>
      <w:r w:rsidRPr="00EF2020">
        <w:rPr>
          <w:rFonts w:asciiTheme="minorHAnsi" w:eastAsia="Calibri" w:hAnsiTheme="minorHAnsi" w:cstheme="minorHAnsi"/>
          <w:lang w:eastAsia="en-US"/>
        </w:rPr>
        <w:t>paliw</w:t>
      </w:r>
      <w:r>
        <w:rPr>
          <w:rFonts w:asciiTheme="minorHAnsi" w:eastAsia="Calibri" w:hAnsiTheme="minorHAnsi" w:cstheme="minorHAnsi"/>
          <w:lang w:eastAsia="en-US"/>
        </w:rPr>
        <w:t>a,</w:t>
      </w:r>
    </w:p>
    <w:p w14:paraId="6BD56695" w14:textId="77777777" w:rsidR="002D57F2" w:rsidRPr="008832ED" w:rsidRDefault="002D57F2" w:rsidP="002D57F2">
      <w:pPr>
        <w:autoSpaceDE w:val="0"/>
        <w:autoSpaceDN w:val="0"/>
        <w:adjustRightInd w:val="0"/>
        <w:spacing w:line="276" w:lineRule="auto"/>
        <w:ind w:left="567"/>
        <w:rPr>
          <w:rFonts w:asciiTheme="minorHAnsi" w:eastAsia="Calibri" w:hAnsiTheme="minorHAnsi" w:cstheme="minorHAnsi"/>
          <w:lang w:eastAsia="en-US"/>
        </w:rPr>
      </w:pPr>
      <w:r w:rsidRPr="008832ED">
        <w:rPr>
          <w:rFonts w:asciiTheme="minorHAnsi" w:eastAsia="Calibri" w:hAnsiTheme="minorHAnsi" w:cstheme="minorHAnsi"/>
          <w:lang w:eastAsia="en-US"/>
        </w:rPr>
        <w:t>50112300-6 - mycie samochodów i podobne usługi</w:t>
      </w:r>
      <w:r>
        <w:rPr>
          <w:rFonts w:asciiTheme="minorHAnsi" w:eastAsia="Calibri" w:hAnsiTheme="minorHAnsi" w:cstheme="minorHAnsi"/>
          <w:lang w:eastAsia="en-US"/>
        </w:rPr>
        <w:t>,</w:t>
      </w:r>
    </w:p>
    <w:p w14:paraId="6F1D2081" w14:textId="1CA8F640" w:rsidR="002D57F2" w:rsidRPr="003910FA" w:rsidRDefault="002D57F2" w:rsidP="001B2AA5">
      <w:pPr>
        <w:autoSpaceDE w:val="0"/>
        <w:autoSpaceDN w:val="0"/>
        <w:adjustRightInd w:val="0"/>
        <w:spacing w:line="276" w:lineRule="auto"/>
        <w:ind w:left="567"/>
        <w:rPr>
          <w:rFonts w:asciiTheme="minorHAnsi" w:eastAsia="Calibri" w:hAnsiTheme="minorHAnsi" w:cstheme="minorHAnsi"/>
          <w:lang w:eastAsia="en-US"/>
        </w:rPr>
      </w:pPr>
      <w:r w:rsidRPr="00E80414">
        <w:rPr>
          <w:rFonts w:asciiTheme="minorHAnsi" w:eastAsia="Calibri" w:hAnsiTheme="minorHAnsi" w:cstheme="minorHAnsi"/>
          <w:lang w:eastAsia="en-US"/>
        </w:rPr>
        <w:t xml:space="preserve">34300000-0 </w:t>
      </w:r>
      <w:r>
        <w:rPr>
          <w:rFonts w:asciiTheme="minorHAnsi" w:eastAsia="Calibri" w:hAnsiTheme="minorHAnsi" w:cstheme="minorHAnsi"/>
          <w:lang w:eastAsia="en-US"/>
        </w:rPr>
        <w:t>- c</w:t>
      </w:r>
      <w:r w:rsidRPr="00E80414">
        <w:rPr>
          <w:rFonts w:asciiTheme="minorHAnsi" w:eastAsia="Calibri" w:hAnsiTheme="minorHAnsi" w:cstheme="minorHAnsi"/>
          <w:lang w:eastAsia="en-US"/>
        </w:rPr>
        <w:t>zęści i akcesoria do pojazdów i silników</w:t>
      </w:r>
      <w:r w:rsidR="00166ABC">
        <w:rPr>
          <w:rFonts w:asciiTheme="minorHAnsi" w:eastAsia="Calibri" w:hAnsiTheme="minorHAnsi" w:cstheme="minorHAnsi"/>
          <w:lang w:eastAsia="en-US"/>
        </w:rPr>
        <w:t xml:space="preserve"> do nich</w:t>
      </w:r>
      <w:r>
        <w:rPr>
          <w:rFonts w:asciiTheme="minorHAnsi" w:eastAsia="Calibri" w:hAnsiTheme="minorHAnsi" w:cstheme="minorHAnsi"/>
          <w:lang w:eastAsia="en-US"/>
        </w:rPr>
        <w:t>.</w:t>
      </w:r>
    </w:p>
    <w:p w14:paraId="04F620C9" w14:textId="35896EC6" w:rsidR="00F054A9" w:rsidRPr="006113FD" w:rsidRDefault="00F054A9" w:rsidP="006113FD">
      <w:pPr>
        <w:pStyle w:val="Nagwek2"/>
        <w:rPr>
          <w:rFonts w:cstheme="minorHAnsi"/>
          <w:szCs w:val="24"/>
        </w:rPr>
      </w:pPr>
      <w:r w:rsidRPr="006113FD">
        <w:rPr>
          <w:rFonts w:cstheme="minorHAnsi"/>
          <w:szCs w:val="24"/>
        </w:rPr>
        <w:t xml:space="preserve">Termin </w:t>
      </w:r>
      <w:r w:rsidR="00E62F59" w:rsidRPr="006113FD">
        <w:rPr>
          <w:rFonts w:eastAsia="Calibri" w:cstheme="minorHAnsi"/>
          <w:szCs w:val="24"/>
        </w:rPr>
        <w:t>wykonania zamów</w:t>
      </w:r>
      <w:r w:rsidR="00384152" w:rsidRPr="006113FD">
        <w:rPr>
          <w:rFonts w:eastAsia="Calibri" w:cstheme="minorHAnsi"/>
          <w:szCs w:val="24"/>
        </w:rPr>
        <w:t>ie</w:t>
      </w:r>
      <w:r w:rsidR="00E62F59" w:rsidRPr="006113FD">
        <w:rPr>
          <w:rFonts w:eastAsia="Calibri" w:cstheme="minorHAnsi"/>
          <w:szCs w:val="24"/>
        </w:rPr>
        <w:t>nia</w:t>
      </w:r>
    </w:p>
    <w:p w14:paraId="74C55F01" w14:textId="756BA9BD" w:rsidR="00BF37B9" w:rsidRPr="00C55239" w:rsidRDefault="0087101B" w:rsidP="00EF2020">
      <w:pPr>
        <w:pStyle w:val="Akapitzlist"/>
        <w:numPr>
          <w:ilvl w:val="0"/>
          <w:numId w:val="102"/>
        </w:numPr>
        <w:spacing w:line="276" w:lineRule="auto"/>
        <w:ind w:left="567" w:hanging="283"/>
        <w:rPr>
          <w:rFonts w:asciiTheme="minorHAnsi" w:hAnsiTheme="minorHAnsi" w:cstheme="minorHAnsi"/>
        </w:rPr>
      </w:pPr>
      <w:r w:rsidRPr="00C55239">
        <w:rPr>
          <w:rFonts w:asciiTheme="minorHAnsi" w:hAnsiTheme="minorHAnsi" w:cstheme="minorHAnsi"/>
        </w:rPr>
        <w:t xml:space="preserve">Termin rozpoczęcia realizacji zamówienia wynosi do </w:t>
      </w:r>
      <w:r w:rsidR="004F33CA" w:rsidRPr="00C55239">
        <w:rPr>
          <w:rFonts w:asciiTheme="minorHAnsi" w:hAnsiTheme="minorHAnsi" w:cstheme="minorHAnsi"/>
        </w:rPr>
        <w:t xml:space="preserve">4 </w:t>
      </w:r>
      <w:r w:rsidRPr="00C55239">
        <w:rPr>
          <w:rFonts w:asciiTheme="minorHAnsi" w:hAnsiTheme="minorHAnsi" w:cstheme="minorHAnsi"/>
        </w:rPr>
        <w:t xml:space="preserve">miesięcy od dnia zawarcia umowy. Zamawiający rozpocznie realizację pierwszą transakcją na otrzymanych kartach. Umowa obowiązuje przez okres </w:t>
      </w:r>
      <w:r w:rsidR="004F33CA" w:rsidRPr="00C55239">
        <w:rPr>
          <w:rFonts w:asciiTheme="minorHAnsi" w:hAnsiTheme="minorHAnsi" w:cstheme="minorHAnsi"/>
        </w:rPr>
        <w:t xml:space="preserve">36 </w:t>
      </w:r>
      <w:r w:rsidRPr="00C55239">
        <w:rPr>
          <w:rFonts w:asciiTheme="minorHAnsi" w:hAnsiTheme="minorHAnsi" w:cstheme="minorHAnsi"/>
        </w:rPr>
        <w:t xml:space="preserve">miesięcy od rozpoczęcia realizacji zamówienia lub </w:t>
      </w:r>
      <w:r w:rsidR="000A27F7" w:rsidRPr="00C55239">
        <w:rPr>
          <w:rFonts w:asciiTheme="minorHAnsi" w:hAnsiTheme="minorHAnsi" w:cstheme="minorHAnsi"/>
        </w:rPr>
        <w:t xml:space="preserve">do wyczerpania kwoty jaką Zamawiający zamierza przeznaczyć na sfinansowanie zamówienia tj. do wysokości </w:t>
      </w:r>
      <w:r w:rsidR="009934BB">
        <w:rPr>
          <w:rFonts w:asciiTheme="minorHAnsi" w:hAnsiTheme="minorHAnsi" w:cstheme="minorHAnsi"/>
        </w:rPr>
        <w:t>734 469,12</w:t>
      </w:r>
      <w:r w:rsidR="000A27F7" w:rsidRPr="00C55239">
        <w:rPr>
          <w:rFonts w:asciiTheme="minorHAnsi" w:hAnsiTheme="minorHAnsi" w:cstheme="minorHAnsi"/>
        </w:rPr>
        <w:t xml:space="preserve"> zł. brutto,</w:t>
      </w:r>
      <w:r w:rsidRPr="00C55239">
        <w:rPr>
          <w:rFonts w:asciiTheme="minorHAnsi" w:hAnsiTheme="minorHAnsi" w:cstheme="minorHAnsi"/>
        </w:rPr>
        <w:t xml:space="preserve"> w</w:t>
      </w:r>
      <w:r w:rsidR="00EF2020" w:rsidRPr="00C55239">
        <w:rPr>
          <w:rFonts w:asciiTheme="minorHAnsi" w:hAnsiTheme="minorHAnsi" w:cstheme="minorHAnsi"/>
        </w:rPr>
        <w:t> </w:t>
      </w:r>
      <w:r w:rsidRPr="00C55239">
        <w:rPr>
          <w:rFonts w:asciiTheme="minorHAnsi" w:hAnsiTheme="minorHAnsi" w:cstheme="minorHAnsi"/>
        </w:rPr>
        <w:t xml:space="preserve">zależności, która sytuacja nastąpi wcześniej, z zastrzeżeniem paragrafu 11 ust. 3 pkt 3.4 </w:t>
      </w:r>
      <w:r w:rsidR="00BB3CC4" w:rsidRPr="00C55239">
        <w:rPr>
          <w:rFonts w:asciiTheme="minorHAnsi" w:hAnsiTheme="minorHAnsi" w:cstheme="minorHAnsi"/>
        </w:rPr>
        <w:t>PPU</w:t>
      </w:r>
      <w:r w:rsidR="001C13B0" w:rsidRPr="00C55239">
        <w:rPr>
          <w:rFonts w:asciiTheme="minorHAnsi" w:hAnsiTheme="minorHAnsi" w:cstheme="minorHAnsi"/>
        </w:rPr>
        <w:t xml:space="preserve"> (Załącznik nr 5 do SWZ)</w:t>
      </w:r>
      <w:r w:rsidR="00DD35DF" w:rsidRPr="00C55239">
        <w:rPr>
          <w:rFonts w:asciiTheme="minorHAnsi" w:hAnsiTheme="minorHAnsi" w:cstheme="minorHAnsi"/>
        </w:rPr>
        <w:t>.</w:t>
      </w:r>
    </w:p>
    <w:p w14:paraId="391BD0B6" w14:textId="77777777" w:rsidR="005E1A16" w:rsidRPr="006113FD" w:rsidRDefault="005E1A16" w:rsidP="006113FD">
      <w:pPr>
        <w:pStyle w:val="Nagwek2"/>
        <w:rPr>
          <w:rFonts w:cstheme="minorHAnsi"/>
          <w:szCs w:val="24"/>
          <w:lang w:eastAsia="pl-PL"/>
        </w:rPr>
      </w:pPr>
      <w:r w:rsidRPr="006113FD">
        <w:rPr>
          <w:rFonts w:cstheme="minorHAnsi"/>
          <w:szCs w:val="24"/>
          <w:lang w:eastAsia="pl-PL"/>
        </w:rPr>
        <w:t>Podstawy wykluczenia</w:t>
      </w:r>
    </w:p>
    <w:p w14:paraId="5330C834" w14:textId="77777777" w:rsidR="00961622" w:rsidRPr="00961622" w:rsidRDefault="00961622" w:rsidP="00961622">
      <w:pPr>
        <w:pStyle w:val="Akapitzlist"/>
        <w:numPr>
          <w:ilvl w:val="0"/>
          <w:numId w:val="43"/>
        </w:numPr>
        <w:suppressAutoHyphens w:val="0"/>
        <w:autoSpaceDE w:val="0"/>
        <w:autoSpaceDN w:val="0"/>
        <w:adjustRightInd w:val="0"/>
        <w:spacing w:line="276" w:lineRule="auto"/>
        <w:rPr>
          <w:rFonts w:asciiTheme="minorHAnsi" w:eastAsiaTheme="minorHAnsi" w:hAnsiTheme="minorHAnsi" w:cstheme="minorHAnsi"/>
          <w:lang w:eastAsia="en-US"/>
        </w:rPr>
      </w:pPr>
      <w:r w:rsidRPr="00961622">
        <w:rPr>
          <w:rFonts w:asciiTheme="minorHAnsi" w:eastAsiaTheme="minorHAnsi" w:hAnsiTheme="minorHAnsi" w:cstheme="minorHAnsi"/>
          <w:lang w:eastAsia="en-US"/>
        </w:rPr>
        <w:t xml:space="preserve">Z postępowania o udzielenie zamówienia wyklucza się̨ Wykonawców, w stosunku do których zachodzi którakolwiek z okoliczności wskazanych w art. 108 ust. 1 pkt 1÷6 oraz art. 109 ust. 1 pkt 4 Pzp z zastrzeżeniem art. 110 ust 2 Pzp. </w:t>
      </w:r>
    </w:p>
    <w:p w14:paraId="117D5A4B" w14:textId="5F6659EC" w:rsidR="00961622" w:rsidRPr="00961622" w:rsidRDefault="00961622" w:rsidP="00961622">
      <w:pPr>
        <w:pStyle w:val="Akapitzlist"/>
        <w:numPr>
          <w:ilvl w:val="0"/>
          <w:numId w:val="43"/>
        </w:numPr>
        <w:suppressAutoHyphens w:val="0"/>
        <w:autoSpaceDE w:val="0"/>
        <w:autoSpaceDN w:val="0"/>
        <w:adjustRightInd w:val="0"/>
        <w:spacing w:line="276" w:lineRule="auto"/>
        <w:rPr>
          <w:rFonts w:asciiTheme="minorHAnsi" w:eastAsiaTheme="minorHAnsi" w:hAnsiTheme="minorHAnsi" w:cstheme="minorHAnsi"/>
          <w:lang w:eastAsia="en-US"/>
        </w:rPr>
      </w:pPr>
      <w:r w:rsidRPr="00961622">
        <w:rPr>
          <w:rFonts w:asciiTheme="minorHAnsi" w:eastAsiaTheme="minorHAnsi" w:hAnsiTheme="minorHAnsi" w:cstheme="minorHAnsi"/>
          <w:lang w:eastAsia="en-US"/>
        </w:rPr>
        <w:t xml:space="preserve">W przedmiotowym postępowaniu o udzielenie zamówienia publicznego Zamawiający stosuje również środek, o którym mowa w art. 1 pkt 3 ustawy z dnia 13 kwietnia 2022 </w:t>
      </w:r>
      <w:r w:rsidRPr="00961622">
        <w:rPr>
          <w:rFonts w:asciiTheme="minorHAnsi" w:eastAsiaTheme="minorHAnsi" w:hAnsiTheme="minorHAnsi" w:cstheme="minorHAnsi"/>
          <w:lang w:eastAsia="en-US"/>
        </w:rPr>
        <w:lastRenderedPageBreak/>
        <w:t xml:space="preserve">r. o szczególnych rozwiązaniach w zakresie przeciwdziałania wspieraniu agresji na Ukrainę oraz służących ochronie bezpieczeństwa narodowego (Dz. U. z </w:t>
      </w:r>
      <w:r w:rsidR="006942A8">
        <w:rPr>
          <w:rFonts w:asciiTheme="minorHAnsi" w:eastAsiaTheme="minorHAnsi" w:hAnsiTheme="minorHAnsi" w:cstheme="minorHAnsi"/>
          <w:lang w:eastAsia="en-US"/>
        </w:rPr>
        <w:t>2024</w:t>
      </w:r>
      <w:r w:rsidR="006942A8" w:rsidRPr="00961622">
        <w:rPr>
          <w:rFonts w:asciiTheme="minorHAnsi" w:eastAsiaTheme="minorHAnsi" w:hAnsiTheme="minorHAnsi" w:cstheme="minorHAnsi"/>
          <w:lang w:eastAsia="en-US"/>
        </w:rPr>
        <w:t xml:space="preserve"> </w:t>
      </w:r>
      <w:r w:rsidRPr="00961622">
        <w:rPr>
          <w:rFonts w:asciiTheme="minorHAnsi" w:eastAsiaTheme="minorHAnsi" w:hAnsiTheme="minorHAnsi" w:cstheme="minorHAnsi"/>
          <w:lang w:eastAsia="en-US"/>
        </w:rPr>
        <w:t>poz.</w:t>
      </w:r>
      <w:r w:rsidR="006942A8">
        <w:rPr>
          <w:rFonts w:asciiTheme="minorHAnsi" w:eastAsiaTheme="minorHAnsi" w:hAnsiTheme="minorHAnsi" w:cstheme="minorHAnsi"/>
          <w:lang w:eastAsia="en-US"/>
        </w:rPr>
        <w:t xml:space="preserve"> 507</w:t>
      </w:r>
      <w:r w:rsidRPr="00961622">
        <w:rPr>
          <w:rFonts w:asciiTheme="minorHAnsi" w:eastAsiaTheme="minorHAnsi" w:hAnsiTheme="minorHAnsi" w:cstheme="minorHAnsi"/>
          <w:lang w:eastAsia="en-US"/>
        </w:rPr>
        <w:t xml:space="preserve">), dalej: „ustawa sankcyjna”. </w:t>
      </w:r>
    </w:p>
    <w:p w14:paraId="10FDBC33" w14:textId="3E5B9CBD" w:rsidR="00961622" w:rsidRPr="00961622" w:rsidRDefault="00961622" w:rsidP="00961622">
      <w:pPr>
        <w:pStyle w:val="Akapitzlist"/>
        <w:numPr>
          <w:ilvl w:val="0"/>
          <w:numId w:val="43"/>
        </w:numPr>
        <w:suppressAutoHyphens w:val="0"/>
        <w:autoSpaceDE w:val="0"/>
        <w:autoSpaceDN w:val="0"/>
        <w:adjustRightInd w:val="0"/>
        <w:spacing w:line="276" w:lineRule="auto"/>
        <w:rPr>
          <w:rFonts w:asciiTheme="minorHAnsi" w:eastAsiaTheme="minorHAnsi" w:hAnsiTheme="minorHAnsi" w:cstheme="minorHAnsi"/>
          <w:lang w:eastAsia="en-US"/>
        </w:rPr>
      </w:pPr>
      <w:r w:rsidRPr="00961622">
        <w:rPr>
          <w:rFonts w:asciiTheme="minorHAnsi" w:eastAsiaTheme="minorHAnsi" w:hAnsiTheme="minorHAnsi" w:cstheme="minorHAnsi"/>
          <w:lang w:eastAsia="en-US"/>
        </w:rPr>
        <w:t xml:space="preserve">Zamawiający wykluczy Wykonawcę z postępowania, w przypadkach wskazanych </w:t>
      </w:r>
      <w:r w:rsidR="00EA3F69" w:rsidRPr="00961622">
        <w:rPr>
          <w:rFonts w:asciiTheme="minorHAnsi" w:eastAsiaTheme="minorHAnsi" w:hAnsiTheme="minorHAnsi" w:cstheme="minorHAnsi"/>
          <w:lang w:eastAsia="en-US"/>
        </w:rPr>
        <w:t>w</w:t>
      </w:r>
      <w:r w:rsidR="00EA3F69">
        <w:rPr>
          <w:rFonts w:asciiTheme="minorHAnsi" w:eastAsiaTheme="minorHAnsi" w:hAnsiTheme="minorHAnsi" w:cstheme="minorHAnsi"/>
          <w:lang w:eastAsia="en-US"/>
        </w:rPr>
        <w:t> </w:t>
      </w:r>
      <w:r w:rsidRPr="00961622">
        <w:rPr>
          <w:rFonts w:asciiTheme="minorHAnsi" w:eastAsiaTheme="minorHAnsi" w:hAnsiTheme="minorHAnsi" w:cstheme="minorHAnsi"/>
          <w:lang w:eastAsia="en-US"/>
        </w:rPr>
        <w:t xml:space="preserve">art. 7 ust. 1 ustawy sankcyjnej. </w:t>
      </w:r>
    </w:p>
    <w:p w14:paraId="7129B8E8" w14:textId="77777777" w:rsidR="00961622" w:rsidRPr="00961622" w:rsidRDefault="00961622" w:rsidP="00961622">
      <w:pPr>
        <w:pStyle w:val="Akapitzlist"/>
        <w:numPr>
          <w:ilvl w:val="0"/>
          <w:numId w:val="43"/>
        </w:numPr>
        <w:suppressAutoHyphens w:val="0"/>
        <w:autoSpaceDE w:val="0"/>
        <w:autoSpaceDN w:val="0"/>
        <w:adjustRightInd w:val="0"/>
        <w:spacing w:line="276" w:lineRule="auto"/>
        <w:rPr>
          <w:rFonts w:asciiTheme="minorHAnsi" w:eastAsiaTheme="minorHAnsi" w:hAnsiTheme="minorHAnsi" w:cstheme="minorHAnsi"/>
          <w:lang w:eastAsia="en-US"/>
        </w:rPr>
      </w:pPr>
      <w:r w:rsidRPr="00961622">
        <w:rPr>
          <w:rFonts w:asciiTheme="minorHAnsi" w:eastAsiaTheme="minorHAnsi" w:hAnsiTheme="minorHAnsi" w:cstheme="minorHAnsi"/>
          <w:lang w:eastAsia="en-US"/>
        </w:rPr>
        <w:t xml:space="preserve">Zamawiający odrzuci ofertę Wykonawcy wykluczonego na podstawie art. 7 ust. 1 ustawy sankcyjnej. </w:t>
      </w:r>
    </w:p>
    <w:p w14:paraId="68A787F3" w14:textId="77777777" w:rsidR="00961622" w:rsidRPr="00961622" w:rsidRDefault="00961622" w:rsidP="00961622">
      <w:pPr>
        <w:pStyle w:val="Akapitzlist"/>
        <w:numPr>
          <w:ilvl w:val="0"/>
          <w:numId w:val="43"/>
        </w:numPr>
        <w:suppressAutoHyphens w:val="0"/>
        <w:autoSpaceDE w:val="0"/>
        <w:autoSpaceDN w:val="0"/>
        <w:adjustRightInd w:val="0"/>
        <w:spacing w:line="276" w:lineRule="auto"/>
        <w:rPr>
          <w:rFonts w:asciiTheme="minorHAnsi" w:eastAsiaTheme="minorHAnsi" w:hAnsiTheme="minorHAnsi" w:cstheme="minorHAnsi"/>
          <w:lang w:eastAsia="en-US"/>
        </w:rPr>
      </w:pPr>
      <w:r w:rsidRPr="00961622">
        <w:rPr>
          <w:rFonts w:asciiTheme="minorHAnsi" w:eastAsiaTheme="minorHAnsi" w:hAnsiTheme="minorHAnsi" w:cstheme="minorHAnsi"/>
          <w:lang w:eastAsia="en-US"/>
        </w:rPr>
        <w:t xml:space="preserve">Wykluczenie Wykonawcy opisane w punkcie 1 następuje zgodnie z art. 111 ustawy Pzp. </w:t>
      </w:r>
    </w:p>
    <w:p w14:paraId="7E17763A" w14:textId="77777777" w:rsidR="00961622" w:rsidRPr="00961622" w:rsidRDefault="00961622" w:rsidP="00961622">
      <w:pPr>
        <w:pStyle w:val="Akapitzlist"/>
        <w:numPr>
          <w:ilvl w:val="0"/>
          <w:numId w:val="43"/>
        </w:numPr>
        <w:suppressAutoHyphens w:val="0"/>
        <w:autoSpaceDE w:val="0"/>
        <w:autoSpaceDN w:val="0"/>
        <w:adjustRightInd w:val="0"/>
        <w:spacing w:line="276" w:lineRule="auto"/>
        <w:rPr>
          <w:rFonts w:asciiTheme="minorHAnsi" w:eastAsiaTheme="minorHAnsi" w:hAnsiTheme="minorHAnsi" w:cstheme="minorHAnsi"/>
          <w:lang w:eastAsia="en-US"/>
        </w:rPr>
      </w:pPr>
      <w:r w:rsidRPr="00961622">
        <w:rPr>
          <w:rFonts w:asciiTheme="minorHAnsi" w:eastAsiaTheme="minorHAnsi" w:hAnsiTheme="minorHAnsi" w:cstheme="minorHAnsi"/>
          <w:lang w:eastAsia="en-US"/>
        </w:rPr>
        <w:t xml:space="preserve">Wykonawca nie podlega wykluczeniu w okolicznościach określonych w art. 108 ust. 1 pkt 1, 2 i 5 Pzp lub art. 109 ust 1 pkt 4 ustawy Pzp, jeżeli udowodni Zamawiającemu, że spełnił łącznie przesłanki wskazane w art. 110 ust. 2 Pzp. </w:t>
      </w:r>
    </w:p>
    <w:p w14:paraId="651F800F" w14:textId="77777777" w:rsidR="00961622" w:rsidRPr="00961622" w:rsidRDefault="00961622" w:rsidP="00961622">
      <w:pPr>
        <w:pStyle w:val="Akapitzlist"/>
        <w:numPr>
          <w:ilvl w:val="0"/>
          <w:numId w:val="43"/>
        </w:numPr>
        <w:suppressAutoHyphens w:val="0"/>
        <w:autoSpaceDE w:val="0"/>
        <w:autoSpaceDN w:val="0"/>
        <w:adjustRightInd w:val="0"/>
        <w:spacing w:line="276" w:lineRule="auto"/>
        <w:rPr>
          <w:rFonts w:asciiTheme="minorHAnsi" w:eastAsiaTheme="minorHAnsi" w:hAnsiTheme="minorHAnsi" w:cstheme="minorHAnsi"/>
          <w:lang w:eastAsia="en-US"/>
        </w:rPr>
      </w:pPr>
      <w:r w:rsidRPr="00961622">
        <w:rPr>
          <w:rFonts w:asciiTheme="minorHAnsi" w:eastAsiaTheme="minorHAnsi" w:hAnsiTheme="minorHAnsi" w:cstheme="minorHAnsi"/>
          <w:lang w:eastAsia="en-US"/>
        </w:rPr>
        <w:t xml:space="preserve">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wyklucza Wykonawcę. </w:t>
      </w:r>
    </w:p>
    <w:p w14:paraId="0480BC5C" w14:textId="77777777" w:rsidR="00961622" w:rsidRPr="00961622" w:rsidRDefault="00961622" w:rsidP="00961622">
      <w:pPr>
        <w:pStyle w:val="Akapitzlist"/>
        <w:numPr>
          <w:ilvl w:val="0"/>
          <w:numId w:val="43"/>
        </w:numPr>
        <w:suppressAutoHyphens w:val="0"/>
        <w:autoSpaceDE w:val="0"/>
        <w:autoSpaceDN w:val="0"/>
        <w:adjustRightInd w:val="0"/>
        <w:spacing w:line="276" w:lineRule="auto"/>
        <w:rPr>
          <w:rFonts w:asciiTheme="minorHAnsi" w:eastAsiaTheme="minorHAnsi" w:hAnsiTheme="minorHAnsi" w:cstheme="minorHAnsi"/>
          <w:lang w:eastAsia="en-US"/>
        </w:rPr>
      </w:pPr>
      <w:r w:rsidRPr="00961622">
        <w:rPr>
          <w:rFonts w:asciiTheme="minorHAnsi" w:eastAsiaTheme="minorHAnsi" w:hAnsiTheme="minorHAnsi" w:cstheme="minorHAnsi"/>
          <w:lang w:eastAsia="en-US"/>
        </w:rPr>
        <w:t xml:space="preserve">Zamawiający w trakcie trwania postępowania żąda od Wykonawcy podmiotowych środków dowodowych na potwierdzenie braku podstaw wykluczenia, zgodnie z art. 7 ust. 17 Pzp. </w:t>
      </w:r>
    </w:p>
    <w:p w14:paraId="59C6C107" w14:textId="77777777" w:rsidR="00961622" w:rsidRPr="00961622" w:rsidRDefault="00961622" w:rsidP="00961622">
      <w:pPr>
        <w:pStyle w:val="Akapitzlist"/>
        <w:numPr>
          <w:ilvl w:val="0"/>
          <w:numId w:val="43"/>
        </w:numPr>
        <w:suppressAutoHyphens w:val="0"/>
        <w:autoSpaceDE w:val="0"/>
        <w:autoSpaceDN w:val="0"/>
        <w:adjustRightInd w:val="0"/>
        <w:spacing w:line="276" w:lineRule="auto"/>
        <w:rPr>
          <w:rFonts w:asciiTheme="minorHAnsi" w:eastAsiaTheme="minorHAnsi" w:hAnsiTheme="minorHAnsi" w:cstheme="minorHAnsi"/>
          <w:lang w:eastAsia="en-US"/>
        </w:rPr>
      </w:pPr>
      <w:r w:rsidRPr="00961622">
        <w:rPr>
          <w:rFonts w:asciiTheme="minorHAnsi" w:eastAsiaTheme="minorHAnsi" w:hAnsiTheme="minorHAnsi" w:cstheme="minorHAnsi"/>
          <w:lang w:eastAsia="en-US"/>
        </w:rPr>
        <w:t xml:space="preserve">Zamawiający może żądać od Wykonawcy podmiotowych środków dowodowych na potwierdzenie spełnienia warunków udziału w postępowaniu lub kryteriów selekcji. Rodzaje podmiotowych środków dowodowych oraz innych dokumentów lub oświadczeń, jakich może żądać Zamawiający od wykonawcy, okres ich ważności oraz formy, w jakich mogą być one składane, wyznacza rozporządzenia Ministra Rozwoju Pracy i Technologii wydane na podstawie art. 128 ust. 6 Pzp. </w:t>
      </w:r>
    </w:p>
    <w:p w14:paraId="7A3A8804" w14:textId="07897D1E" w:rsidR="005E1A16" w:rsidRPr="006113FD" w:rsidRDefault="00961622" w:rsidP="0087101B">
      <w:pPr>
        <w:pStyle w:val="Akapitzlist"/>
        <w:numPr>
          <w:ilvl w:val="0"/>
          <w:numId w:val="43"/>
        </w:numPr>
        <w:suppressAutoHyphens w:val="0"/>
        <w:autoSpaceDE w:val="0"/>
        <w:autoSpaceDN w:val="0"/>
        <w:adjustRightInd w:val="0"/>
        <w:spacing w:line="276" w:lineRule="auto"/>
        <w:ind w:left="567" w:hanging="284"/>
        <w:rPr>
          <w:rFonts w:asciiTheme="minorHAnsi" w:eastAsiaTheme="minorHAnsi" w:hAnsiTheme="minorHAnsi" w:cstheme="minorHAnsi"/>
          <w:lang w:eastAsia="en-US"/>
        </w:rPr>
      </w:pPr>
      <w:r w:rsidRPr="00961622">
        <w:rPr>
          <w:rFonts w:asciiTheme="minorHAnsi" w:eastAsiaTheme="minorHAnsi" w:hAnsiTheme="minorHAnsi" w:cstheme="minorHAnsi"/>
          <w:lang w:eastAsia="en-US"/>
        </w:rPr>
        <w:t>Wykonawca może zostać wykluczony przez Zamawiającego na każdym etapie postępowania o udzielenie zamówienia.</w:t>
      </w:r>
    </w:p>
    <w:p w14:paraId="2DC12764" w14:textId="1F1C89AA" w:rsidR="005B01F1" w:rsidRPr="006113FD" w:rsidRDefault="005B01F1" w:rsidP="006113FD">
      <w:pPr>
        <w:pStyle w:val="Nagwek2"/>
      </w:pPr>
      <w:r w:rsidRPr="006113FD">
        <w:rPr>
          <w:rFonts w:ascii="Calibri" w:hAnsi="Calibri" w:cs="Calibri"/>
          <w:szCs w:val="28"/>
          <w:lang w:eastAsia="pl-PL"/>
        </w:rPr>
        <w:t>Warunki</w:t>
      </w:r>
      <w:r w:rsidRPr="006113FD">
        <w:t xml:space="preserve"> udziału Wykonawców w postępowaniu oraz opis sposobu dokonywania oceny ich spełniania.</w:t>
      </w:r>
      <w:r w:rsidR="000C25FE" w:rsidRPr="006113FD">
        <w:t xml:space="preserve"> </w:t>
      </w:r>
    </w:p>
    <w:p w14:paraId="33F39E9C" w14:textId="5F9468D0" w:rsidR="00627F5A" w:rsidRPr="006113FD" w:rsidRDefault="00627F5A" w:rsidP="006113FD">
      <w:pPr>
        <w:numPr>
          <w:ilvl w:val="0"/>
          <w:numId w:val="74"/>
        </w:numPr>
        <w:suppressAutoHyphens w:val="0"/>
        <w:spacing w:line="276" w:lineRule="auto"/>
        <w:textAlignment w:val="baseline"/>
        <w:rPr>
          <w:rFonts w:asciiTheme="minorHAnsi" w:hAnsiTheme="minorHAnsi" w:cstheme="minorHAnsi"/>
          <w:lang w:eastAsia="pl-PL"/>
        </w:rPr>
      </w:pPr>
      <w:r w:rsidRPr="006113FD">
        <w:rPr>
          <w:rFonts w:asciiTheme="minorHAnsi" w:hAnsiTheme="minorHAnsi" w:cstheme="minorHAnsi"/>
          <w:lang w:eastAsia="pl-PL"/>
        </w:rPr>
        <w:t>O udzielenie zamówienia mogą ubiegać się Wykonawcy, którzy zgodnie z art. 57 ustawy Pzp nie podlegają wykluczeniu i spełniają określone przez Zamawiającego warunki udziału</w:t>
      </w:r>
      <w:r w:rsidR="006756B7" w:rsidRPr="006113FD">
        <w:rPr>
          <w:rFonts w:asciiTheme="minorHAnsi" w:hAnsiTheme="minorHAnsi" w:cstheme="minorHAnsi"/>
          <w:lang w:eastAsia="pl-PL"/>
        </w:rPr>
        <w:t xml:space="preserve"> </w:t>
      </w:r>
      <w:r w:rsidRPr="006113FD">
        <w:rPr>
          <w:rFonts w:asciiTheme="minorHAnsi" w:hAnsiTheme="minorHAnsi" w:cstheme="minorHAnsi"/>
          <w:lang w:eastAsia="pl-PL"/>
        </w:rPr>
        <w:t>w postępowaniu. </w:t>
      </w:r>
    </w:p>
    <w:p w14:paraId="21F0FFD2" w14:textId="00CABFEE" w:rsidR="00C008EB" w:rsidRPr="006113FD" w:rsidRDefault="00627F5A" w:rsidP="006113FD">
      <w:pPr>
        <w:numPr>
          <w:ilvl w:val="0"/>
          <w:numId w:val="74"/>
        </w:numPr>
        <w:suppressAutoHyphens w:val="0"/>
        <w:spacing w:line="276" w:lineRule="auto"/>
        <w:textAlignment w:val="baseline"/>
        <w:rPr>
          <w:rFonts w:asciiTheme="minorHAnsi" w:hAnsiTheme="minorHAnsi" w:cstheme="minorHAnsi"/>
          <w:lang w:eastAsia="pl-PL"/>
        </w:rPr>
      </w:pPr>
      <w:r w:rsidRPr="006113FD">
        <w:rPr>
          <w:rFonts w:asciiTheme="minorHAnsi" w:hAnsiTheme="minorHAnsi" w:cstheme="minorHAnsi"/>
          <w:lang w:eastAsia="pl-PL"/>
        </w:rPr>
        <w:t>Na podstawie spełnienia ww. warunku Wykonawcy wykażą, że</w:t>
      </w:r>
      <w:r w:rsidR="00C008EB" w:rsidRPr="006113FD">
        <w:rPr>
          <w:rFonts w:asciiTheme="minorHAnsi" w:hAnsiTheme="minorHAnsi" w:cstheme="minorHAnsi"/>
          <w:lang w:eastAsia="pl-PL"/>
        </w:rPr>
        <w:t xml:space="preserve"> </w:t>
      </w:r>
      <w:r w:rsidRPr="006113FD">
        <w:rPr>
          <w:rFonts w:asciiTheme="minorHAnsi" w:hAnsiTheme="minorHAnsi" w:cstheme="minorHAnsi"/>
          <w:lang w:eastAsia="pl-PL"/>
        </w:rPr>
        <w:t>spełniają warunki udziału w</w:t>
      </w:r>
      <w:r w:rsidR="00611CF5" w:rsidRPr="006113FD">
        <w:rPr>
          <w:rFonts w:asciiTheme="minorHAnsi" w:hAnsiTheme="minorHAnsi" w:cstheme="minorHAnsi"/>
          <w:lang w:eastAsia="pl-PL"/>
        </w:rPr>
        <w:t> </w:t>
      </w:r>
      <w:r w:rsidRPr="006113FD">
        <w:rPr>
          <w:rFonts w:asciiTheme="minorHAnsi" w:hAnsiTheme="minorHAnsi" w:cstheme="minorHAnsi"/>
          <w:lang w:eastAsia="pl-PL"/>
        </w:rPr>
        <w:t>postępowaniu dotyczące: </w:t>
      </w:r>
    </w:p>
    <w:p w14:paraId="5B694ABB" w14:textId="4F0AABCE" w:rsidR="00627F5A" w:rsidRPr="006113FD" w:rsidRDefault="00627F5A" w:rsidP="006113FD">
      <w:pPr>
        <w:numPr>
          <w:ilvl w:val="1"/>
          <w:numId w:val="74"/>
        </w:numPr>
        <w:suppressAutoHyphens w:val="0"/>
        <w:spacing w:line="276" w:lineRule="auto"/>
        <w:ind w:left="1134"/>
        <w:textAlignment w:val="baseline"/>
        <w:rPr>
          <w:rFonts w:asciiTheme="minorHAnsi" w:hAnsiTheme="minorHAnsi" w:cstheme="minorHAnsi"/>
          <w:lang w:eastAsia="pl-PL"/>
        </w:rPr>
      </w:pPr>
      <w:r w:rsidRPr="006113FD">
        <w:rPr>
          <w:rFonts w:asciiTheme="minorHAnsi" w:hAnsiTheme="minorHAnsi" w:cstheme="minorHAnsi"/>
          <w:lang w:eastAsia="pl-PL"/>
        </w:rPr>
        <w:t>zdolności do występowania w obrocie gospodarczym: </w:t>
      </w:r>
    </w:p>
    <w:p w14:paraId="7164BD0D" w14:textId="7D45950D" w:rsidR="00627F5A" w:rsidRPr="006113FD" w:rsidRDefault="00627F5A" w:rsidP="006113FD">
      <w:pPr>
        <w:numPr>
          <w:ilvl w:val="0"/>
          <w:numId w:val="67"/>
        </w:numPr>
        <w:suppressAutoHyphens w:val="0"/>
        <w:spacing w:line="276" w:lineRule="auto"/>
        <w:ind w:left="1418" w:hanging="284"/>
        <w:textAlignment w:val="baseline"/>
        <w:rPr>
          <w:rFonts w:asciiTheme="minorHAnsi" w:hAnsiTheme="minorHAnsi" w:cstheme="minorHAnsi"/>
          <w:lang w:eastAsia="pl-PL"/>
        </w:rPr>
      </w:pPr>
      <w:r w:rsidRPr="006113FD">
        <w:rPr>
          <w:rFonts w:asciiTheme="minorHAnsi" w:hAnsiTheme="minorHAnsi" w:cstheme="minorHAnsi"/>
          <w:lang w:eastAsia="pl-PL"/>
        </w:rPr>
        <w:t xml:space="preserve">Zamawiający nie stawia warunku </w:t>
      </w:r>
      <w:r w:rsidR="00DB2285">
        <w:rPr>
          <w:rFonts w:asciiTheme="minorHAnsi" w:hAnsiTheme="minorHAnsi" w:cstheme="minorHAnsi"/>
          <w:lang w:eastAsia="pl-PL"/>
        </w:rPr>
        <w:t xml:space="preserve">udziału </w:t>
      </w:r>
      <w:r w:rsidRPr="006113FD">
        <w:rPr>
          <w:rFonts w:asciiTheme="minorHAnsi" w:hAnsiTheme="minorHAnsi" w:cstheme="minorHAnsi"/>
          <w:lang w:eastAsia="pl-PL"/>
        </w:rPr>
        <w:t>w</w:t>
      </w:r>
      <w:r w:rsidR="00DB2285">
        <w:rPr>
          <w:rFonts w:asciiTheme="minorHAnsi" w:hAnsiTheme="minorHAnsi" w:cstheme="minorHAnsi"/>
          <w:lang w:eastAsia="pl-PL"/>
        </w:rPr>
        <w:t xml:space="preserve"> postępowaniu w danym </w:t>
      </w:r>
      <w:r w:rsidRPr="006113FD">
        <w:rPr>
          <w:rFonts w:asciiTheme="minorHAnsi" w:hAnsiTheme="minorHAnsi" w:cstheme="minorHAnsi"/>
          <w:lang w:eastAsia="pl-PL"/>
        </w:rPr>
        <w:t>zakresie. </w:t>
      </w:r>
    </w:p>
    <w:p w14:paraId="40B582C0" w14:textId="6BFCAC3B" w:rsidR="00627F5A" w:rsidRPr="006113FD" w:rsidRDefault="00627F5A" w:rsidP="006113FD">
      <w:pPr>
        <w:numPr>
          <w:ilvl w:val="1"/>
          <w:numId w:val="74"/>
        </w:numPr>
        <w:suppressAutoHyphens w:val="0"/>
        <w:spacing w:line="276" w:lineRule="auto"/>
        <w:ind w:left="1134"/>
        <w:textAlignment w:val="baseline"/>
        <w:rPr>
          <w:rFonts w:asciiTheme="minorHAnsi" w:hAnsiTheme="minorHAnsi" w:cstheme="minorHAnsi"/>
          <w:lang w:eastAsia="pl-PL"/>
        </w:rPr>
      </w:pPr>
      <w:r w:rsidRPr="006113FD">
        <w:rPr>
          <w:rFonts w:asciiTheme="minorHAnsi" w:hAnsiTheme="minorHAnsi" w:cstheme="minorHAnsi"/>
          <w:lang w:eastAsia="pl-PL"/>
        </w:rPr>
        <w:t>uprawnień do prowadzenia określonej działalności gospodarczej lub zawodowej, o ile wynika to z odrębnych przepisów: </w:t>
      </w:r>
    </w:p>
    <w:p w14:paraId="6ECEE475" w14:textId="77777777" w:rsidR="00CF778E" w:rsidRPr="006113FD" w:rsidRDefault="00CF778E" w:rsidP="006113FD">
      <w:pPr>
        <w:pStyle w:val="Akapitzlist"/>
        <w:numPr>
          <w:ilvl w:val="0"/>
          <w:numId w:val="78"/>
        </w:numPr>
        <w:suppressAutoHyphens w:val="0"/>
        <w:spacing w:line="276" w:lineRule="auto"/>
        <w:textAlignment w:val="baseline"/>
        <w:rPr>
          <w:rFonts w:asciiTheme="minorHAnsi" w:hAnsiTheme="minorHAnsi" w:cstheme="minorHAnsi"/>
          <w:lang w:eastAsia="pl-PL"/>
        </w:rPr>
      </w:pPr>
      <w:r w:rsidRPr="006113FD">
        <w:rPr>
          <w:rFonts w:asciiTheme="minorHAnsi" w:hAnsiTheme="minorHAnsi" w:cstheme="minorHAnsi"/>
          <w:lang w:eastAsia="pl-PL"/>
        </w:rPr>
        <w:t xml:space="preserve">Zamawiający uzna ww. warunek za spełniony, jeżeli Wykonawca posiada aktualną koncesję na prowadzenie działalności w zakresie obrotu paliwami ciekłymi wydaną przez Prezesa Urzędu Regulacji Energetyki na podstawie ustawy z dnia 10 kwietnia 1997 r. Prawo energetyczne. </w:t>
      </w:r>
    </w:p>
    <w:p w14:paraId="3FAE5EF1" w14:textId="0A95C63D" w:rsidR="00AC6B6F" w:rsidRPr="006113FD" w:rsidRDefault="00AC6B6F" w:rsidP="0076375C">
      <w:pPr>
        <w:pStyle w:val="Akapitzlist"/>
        <w:suppressAutoHyphens w:val="0"/>
        <w:spacing w:line="276" w:lineRule="auto"/>
        <w:ind w:left="1418"/>
        <w:textAlignment w:val="baseline"/>
        <w:rPr>
          <w:rFonts w:asciiTheme="minorHAnsi" w:hAnsiTheme="minorHAnsi" w:cstheme="minorHAnsi"/>
          <w:lang w:eastAsia="pl-PL"/>
        </w:rPr>
      </w:pPr>
      <w:r w:rsidRPr="006113FD">
        <w:rPr>
          <w:rFonts w:asciiTheme="minorHAnsi" w:hAnsiTheme="minorHAnsi" w:cstheme="minorHAnsi"/>
          <w:lang w:eastAsia="pl-PL"/>
        </w:rPr>
        <w:lastRenderedPageBreak/>
        <w:t>W związku z art. 117 ust 2 ustawy Pzp: „Warunek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dostawy, do których realizacji te uprawnienia są wymagane.”</w:t>
      </w:r>
    </w:p>
    <w:p w14:paraId="7327E937" w14:textId="2CBEC1D0" w:rsidR="00313699" w:rsidRPr="006113FD" w:rsidRDefault="00CF778E" w:rsidP="0076375C">
      <w:pPr>
        <w:pStyle w:val="Akapitzlist"/>
        <w:suppressAutoHyphens w:val="0"/>
        <w:spacing w:line="276" w:lineRule="auto"/>
        <w:ind w:left="1418"/>
        <w:textAlignment w:val="baseline"/>
        <w:rPr>
          <w:rFonts w:asciiTheme="minorHAnsi" w:hAnsiTheme="minorHAnsi" w:cstheme="minorHAnsi"/>
          <w:lang w:eastAsia="pl-PL"/>
        </w:rPr>
      </w:pPr>
      <w:r w:rsidRPr="006113FD">
        <w:rPr>
          <w:rFonts w:asciiTheme="minorHAnsi" w:hAnsiTheme="minorHAnsi" w:cstheme="minorHAnsi"/>
          <w:lang w:eastAsia="pl-PL"/>
        </w:rPr>
        <w:t>W przypadku Wykonawców wspólnie ubiegających się o udzielenie zamówienia, powyższy warunek udziału w postępowaniu musi być spełniony przez tego z</w:t>
      </w:r>
      <w:r w:rsidR="002B092F" w:rsidRPr="006113FD">
        <w:rPr>
          <w:rFonts w:asciiTheme="minorHAnsi" w:hAnsiTheme="minorHAnsi" w:cstheme="minorHAnsi"/>
          <w:lang w:eastAsia="pl-PL"/>
        </w:rPr>
        <w:t> </w:t>
      </w:r>
      <w:r w:rsidRPr="006113FD">
        <w:rPr>
          <w:rFonts w:asciiTheme="minorHAnsi" w:hAnsiTheme="minorHAnsi" w:cstheme="minorHAnsi"/>
          <w:lang w:eastAsia="pl-PL"/>
        </w:rPr>
        <w:t>Wykonawców, który faktycznie będzie realizował część zamówienia objętą koniecznością posiadania określonej w powyższym warunku koncesji</w:t>
      </w:r>
      <w:r w:rsidR="00313699" w:rsidRPr="006113FD">
        <w:rPr>
          <w:rFonts w:asciiTheme="minorHAnsi" w:hAnsiTheme="minorHAnsi" w:cstheme="minorHAnsi"/>
          <w:lang w:eastAsia="pl-PL"/>
        </w:rPr>
        <w:t>. </w:t>
      </w:r>
    </w:p>
    <w:p w14:paraId="72F4D790" w14:textId="1D4F4847" w:rsidR="00627F5A" w:rsidRPr="006113FD" w:rsidRDefault="00627F5A" w:rsidP="006113FD">
      <w:pPr>
        <w:numPr>
          <w:ilvl w:val="1"/>
          <w:numId w:val="74"/>
        </w:numPr>
        <w:suppressAutoHyphens w:val="0"/>
        <w:spacing w:line="276" w:lineRule="auto"/>
        <w:ind w:left="1134"/>
        <w:textAlignment w:val="baseline"/>
        <w:rPr>
          <w:rFonts w:asciiTheme="minorHAnsi" w:hAnsiTheme="minorHAnsi" w:cstheme="minorHAnsi"/>
          <w:lang w:eastAsia="pl-PL"/>
        </w:rPr>
      </w:pPr>
      <w:r w:rsidRPr="006113FD">
        <w:rPr>
          <w:rFonts w:asciiTheme="minorHAnsi" w:hAnsiTheme="minorHAnsi" w:cstheme="minorHAnsi"/>
          <w:lang w:eastAsia="pl-PL"/>
        </w:rPr>
        <w:t>sytuacji ekonomicznej lub finansowej: </w:t>
      </w:r>
    </w:p>
    <w:p w14:paraId="02A69A7C" w14:textId="5B98D9D9" w:rsidR="00627F5A" w:rsidRPr="006113FD" w:rsidRDefault="00627F5A" w:rsidP="006113FD">
      <w:pPr>
        <w:numPr>
          <w:ilvl w:val="0"/>
          <w:numId w:val="68"/>
        </w:numPr>
        <w:suppressAutoHyphens w:val="0"/>
        <w:spacing w:line="276" w:lineRule="auto"/>
        <w:ind w:left="1418" w:hanging="284"/>
        <w:textAlignment w:val="baseline"/>
        <w:rPr>
          <w:rFonts w:asciiTheme="minorHAnsi" w:hAnsiTheme="minorHAnsi" w:cstheme="minorHAnsi"/>
          <w:lang w:eastAsia="pl-PL"/>
        </w:rPr>
      </w:pPr>
      <w:r w:rsidRPr="006113FD">
        <w:rPr>
          <w:rFonts w:asciiTheme="minorHAnsi" w:hAnsiTheme="minorHAnsi" w:cstheme="minorHAnsi"/>
          <w:lang w:eastAsia="pl-PL"/>
        </w:rPr>
        <w:t xml:space="preserve">Zamawiający nie stawia warunku </w:t>
      </w:r>
      <w:r w:rsidR="00DB2285">
        <w:rPr>
          <w:rFonts w:asciiTheme="minorHAnsi" w:hAnsiTheme="minorHAnsi" w:cstheme="minorHAnsi"/>
          <w:lang w:eastAsia="pl-PL"/>
        </w:rPr>
        <w:t xml:space="preserve">udziału </w:t>
      </w:r>
      <w:r w:rsidR="00DB2285" w:rsidRPr="006113FD">
        <w:rPr>
          <w:rFonts w:asciiTheme="minorHAnsi" w:hAnsiTheme="minorHAnsi" w:cstheme="minorHAnsi"/>
          <w:lang w:eastAsia="pl-PL"/>
        </w:rPr>
        <w:t>w</w:t>
      </w:r>
      <w:r w:rsidR="00DB2285">
        <w:rPr>
          <w:rFonts w:asciiTheme="minorHAnsi" w:hAnsiTheme="minorHAnsi" w:cstheme="minorHAnsi"/>
          <w:lang w:eastAsia="pl-PL"/>
        </w:rPr>
        <w:t xml:space="preserve"> postępowaniu w danym </w:t>
      </w:r>
      <w:r w:rsidRPr="006113FD">
        <w:rPr>
          <w:rFonts w:asciiTheme="minorHAnsi" w:hAnsiTheme="minorHAnsi" w:cstheme="minorHAnsi"/>
          <w:lang w:eastAsia="pl-PL"/>
        </w:rPr>
        <w:t>zakresie.</w:t>
      </w:r>
    </w:p>
    <w:p w14:paraId="29369041" w14:textId="24387CDB" w:rsidR="00313699" w:rsidRPr="006113FD" w:rsidRDefault="00313699" w:rsidP="006113FD">
      <w:pPr>
        <w:numPr>
          <w:ilvl w:val="1"/>
          <w:numId w:val="74"/>
        </w:numPr>
        <w:suppressAutoHyphens w:val="0"/>
        <w:spacing w:line="276" w:lineRule="auto"/>
        <w:ind w:left="1134"/>
        <w:textAlignment w:val="baseline"/>
        <w:rPr>
          <w:rFonts w:asciiTheme="minorHAnsi" w:hAnsiTheme="minorHAnsi" w:cstheme="minorHAnsi"/>
          <w:lang w:eastAsia="pl-PL"/>
        </w:rPr>
      </w:pPr>
      <w:r w:rsidRPr="006113FD">
        <w:rPr>
          <w:rFonts w:asciiTheme="minorHAnsi" w:hAnsiTheme="minorHAnsi" w:cstheme="minorHAnsi"/>
          <w:lang w:eastAsia="pl-PL"/>
        </w:rPr>
        <w:t>zdolności technicznej lub zawodowej: </w:t>
      </w:r>
    </w:p>
    <w:p w14:paraId="081AE3C7" w14:textId="0CA3430E" w:rsidR="00FB437B" w:rsidRPr="006113FD" w:rsidRDefault="00AC6B6F" w:rsidP="006113FD">
      <w:pPr>
        <w:numPr>
          <w:ilvl w:val="0"/>
          <w:numId w:val="68"/>
        </w:numPr>
        <w:suppressAutoHyphens w:val="0"/>
        <w:spacing w:line="276" w:lineRule="auto"/>
        <w:ind w:left="1418" w:hanging="284"/>
        <w:textAlignment w:val="baseline"/>
        <w:rPr>
          <w:rFonts w:asciiTheme="minorHAnsi" w:hAnsiTheme="minorHAnsi" w:cstheme="minorHAnsi"/>
          <w:lang w:eastAsia="pl-PL"/>
        </w:rPr>
      </w:pPr>
      <w:r w:rsidRPr="006113FD">
        <w:rPr>
          <w:rFonts w:asciiTheme="minorHAnsi" w:hAnsiTheme="minorHAnsi" w:cstheme="minorHAnsi"/>
          <w:lang w:eastAsia="pl-PL"/>
        </w:rPr>
        <w:t xml:space="preserve">Zamawiający nie stawia warunku </w:t>
      </w:r>
      <w:r w:rsidR="00DB2285">
        <w:rPr>
          <w:rFonts w:asciiTheme="minorHAnsi" w:hAnsiTheme="minorHAnsi" w:cstheme="minorHAnsi"/>
          <w:lang w:eastAsia="pl-PL"/>
        </w:rPr>
        <w:t xml:space="preserve">udziału </w:t>
      </w:r>
      <w:r w:rsidR="00DB2285" w:rsidRPr="006113FD">
        <w:rPr>
          <w:rFonts w:asciiTheme="minorHAnsi" w:hAnsiTheme="minorHAnsi" w:cstheme="minorHAnsi"/>
          <w:lang w:eastAsia="pl-PL"/>
        </w:rPr>
        <w:t>w</w:t>
      </w:r>
      <w:r w:rsidR="00DB2285">
        <w:rPr>
          <w:rFonts w:asciiTheme="minorHAnsi" w:hAnsiTheme="minorHAnsi" w:cstheme="minorHAnsi"/>
          <w:lang w:eastAsia="pl-PL"/>
        </w:rPr>
        <w:t xml:space="preserve"> postępowaniu w danym </w:t>
      </w:r>
      <w:r w:rsidR="000F15CA">
        <w:rPr>
          <w:rFonts w:asciiTheme="minorHAnsi" w:hAnsiTheme="minorHAnsi" w:cstheme="minorHAnsi"/>
          <w:lang w:eastAsia="pl-PL"/>
        </w:rPr>
        <w:t xml:space="preserve"> </w:t>
      </w:r>
      <w:r w:rsidRPr="006113FD">
        <w:rPr>
          <w:rFonts w:asciiTheme="minorHAnsi" w:hAnsiTheme="minorHAnsi" w:cstheme="minorHAnsi"/>
          <w:lang w:eastAsia="pl-PL"/>
        </w:rPr>
        <w:t>zakresie.</w:t>
      </w:r>
    </w:p>
    <w:p w14:paraId="29D9043B" w14:textId="22ACE253" w:rsidR="00AE6BCD" w:rsidRPr="00C55239" w:rsidRDefault="00BA0B57" w:rsidP="00C55239">
      <w:pPr>
        <w:numPr>
          <w:ilvl w:val="0"/>
          <w:numId w:val="74"/>
        </w:numPr>
        <w:suppressAutoHyphens w:val="0"/>
        <w:spacing w:line="276" w:lineRule="auto"/>
        <w:textAlignment w:val="baseline"/>
        <w:rPr>
          <w:rFonts w:asciiTheme="minorHAnsi" w:hAnsiTheme="minorHAnsi" w:cstheme="minorHAnsi"/>
          <w:lang w:eastAsia="pl-PL"/>
        </w:rPr>
      </w:pPr>
      <w:r w:rsidRPr="00C55239">
        <w:rPr>
          <w:rFonts w:asciiTheme="minorHAnsi" w:hAnsiTheme="minorHAnsi" w:cstheme="minorHAnsi"/>
          <w:lang w:eastAsia="pl-PL"/>
        </w:rPr>
        <w:t>Wykonawca</w:t>
      </w:r>
      <w:r w:rsidR="00AE6BCD" w:rsidRPr="00C55239">
        <w:rPr>
          <w:rFonts w:asciiTheme="minorHAnsi" w:hAnsiTheme="minorHAnsi" w:cstheme="minorHAnsi"/>
          <w:lang w:eastAsia="pl-PL"/>
        </w:rPr>
        <w:t xml:space="preserve"> może w celu potwierdzenia spełniania warunków udziału </w:t>
      </w:r>
      <w:r w:rsidR="00BA5163" w:rsidRPr="00C55239">
        <w:rPr>
          <w:rFonts w:asciiTheme="minorHAnsi" w:hAnsiTheme="minorHAnsi" w:cstheme="minorHAnsi"/>
          <w:lang w:eastAsia="pl-PL"/>
        </w:rPr>
        <w:t xml:space="preserve">w postępowaniu </w:t>
      </w:r>
      <w:r w:rsidR="004768A8" w:rsidRPr="00C55239">
        <w:rPr>
          <w:rFonts w:asciiTheme="minorHAnsi" w:hAnsiTheme="minorHAnsi" w:cstheme="minorHAnsi"/>
          <w:lang w:eastAsia="pl-PL"/>
        </w:rPr>
        <w:t xml:space="preserve">lub kryteriów selekcji, w stosownych sytuacjach oraz w odniesieniu do konkretnego zamówienia, lub jego części, </w:t>
      </w:r>
      <w:r w:rsidR="00AE6BCD" w:rsidRPr="00C55239">
        <w:rPr>
          <w:rFonts w:asciiTheme="minorHAnsi" w:hAnsiTheme="minorHAnsi" w:cstheme="minorHAnsi"/>
          <w:lang w:eastAsia="pl-PL"/>
        </w:rPr>
        <w:t>polegać na zdolnościach technicznych lub zawodowych podmiotów udostępniających zasoby, niezależnie od charakteru prawnego łączących go z</w:t>
      </w:r>
      <w:r w:rsidR="009F1BF3" w:rsidRPr="00C55239">
        <w:rPr>
          <w:rFonts w:asciiTheme="minorHAnsi" w:hAnsiTheme="minorHAnsi" w:cstheme="minorHAnsi"/>
          <w:lang w:eastAsia="pl-PL"/>
        </w:rPr>
        <w:t> </w:t>
      </w:r>
      <w:r w:rsidR="00AE6BCD" w:rsidRPr="00C55239">
        <w:rPr>
          <w:rFonts w:asciiTheme="minorHAnsi" w:hAnsiTheme="minorHAnsi" w:cstheme="minorHAnsi"/>
          <w:lang w:eastAsia="pl-PL"/>
        </w:rPr>
        <w:t>nimi stosunków prawnych.</w:t>
      </w:r>
    </w:p>
    <w:p w14:paraId="2B2EA9B6" w14:textId="441FB711" w:rsidR="00AE6BCD" w:rsidRPr="00C55239" w:rsidRDefault="00BA0B57" w:rsidP="00C55239">
      <w:pPr>
        <w:numPr>
          <w:ilvl w:val="0"/>
          <w:numId w:val="74"/>
        </w:numPr>
        <w:suppressAutoHyphens w:val="0"/>
        <w:spacing w:line="276" w:lineRule="auto"/>
        <w:textAlignment w:val="baseline"/>
        <w:rPr>
          <w:rFonts w:asciiTheme="minorHAnsi" w:hAnsiTheme="minorHAnsi" w:cstheme="minorHAnsi"/>
          <w:lang w:eastAsia="pl-PL"/>
        </w:rPr>
      </w:pPr>
      <w:r w:rsidRPr="00C55239">
        <w:rPr>
          <w:rFonts w:asciiTheme="minorHAnsi" w:hAnsiTheme="minorHAnsi" w:cstheme="minorHAnsi"/>
          <w:lang w:eastAsia="pl-PL"/>
        </w:rPr>
        <w:t>Wykonawca</w:t>
      </w:r>
      <w:r w:rsidR="00AE6BCD" w:rsidRPr="00C55239">
        <w:rPr>
          <w:rFonts w:asciiTheme="minorHAnsi" w:hAnsiTheme="minorHAnsi" w:cstheme="minorHAnsi"/>
          <w:lang w:eastAsia="pl-PL"/>
        </w:rPr>
        <w:t>, który polega na zdolnościach lub sytuacji podmiotów udostępniających zasoby, składa, wraz z ofertą</w:t>
      </w:r>
      <w:r w:rsidR="00B51918" w:rsidRPr="00C55239">
        <w:rPr>
          <w:rFonts w:asciiTheme="minorHAnsi" w:hAnsiTheme="minorHAnsi" w:cstheme="minorHAnsi"/>
          <w:lang w:eastAsia="pl-PL"/>
        </w:rPr>
        <w:t>,</w:t>
      </w:r>
      <w:r w:rsidR="00AE6BCD" w:rsidRPr="00C55239">
        <w:rPr>
          <w:rFonts w:asciiTheme="minorHAnsi" w:hAnsiTheme="minorHAnsi" w:cstheme="minorHAnsi"/>
          <w:lang w:eastAsia="pl-PL"/>
        </w:rPr>
        <w:t xml:space="preserve"> zobowiązanie podmiotu udostępniającego zasoby do oddania mu do dyspozycji niezbędnych zasobów na potrzeby realizacji danego zamówienia lub inny podmiotowy środek dowodowy potwierdzający, że </w:t>
      </w:r>
      <w:r w:rsidRPr="00C55239">
        <w:rPr>
          <w:rFonts w:asciiTheme="minorHAnsi" w:hAnsiTheme="minorHAnsi" w:cstheme="minorHAnsi"/>
          <w:lang w:eastAsia="pl-PL"/>
        </w:rPr>
        <w:t>Wykonawca</w:t>
      </w:r>
      <w:r w:rsidR="00AE6BCD" w:rsidRPr="00C55239">
        <w:rPr>
          <w:rFonts w:asciiTheme="minorHAnsi" w:hAnsiTheme="minorHAnsi" w:cstheme="minorHAnsi"/>
          <w:lang w:eastAsia="pl-PL"/>
        </w:rPr>
        <w:t xml:space="preserve"> realizując zamówienie, będzie dysponował niezbędnymi zasobami tych podmiotów. </w:t>
      </w:r>
    </w:p>
    <w:p w14:paraId="41D0F223" w14:textId="246E9341" w:rsidR="00042F2C" w:rsidRPr="00C55239" w:rsidRDefault="00BA0B57" w:rsidP="00C55239">
      <w:pPr>
        <w:numPr>
          <w:ilvl w:val="0"/>
          <w:numId w:val="74"/>
        </w:numPr>
        <w:suppressAutoHyphens w:val="0"/>
        <w:spacing w:line="276" w:lineRule="auto"/>
        <w:textAlignment w:val="baseline"/>
        <w:rPr>
          <w:rFonts w:asciiTheme="minorHAnsi" w:hAnsiTheme="minorHAnsi" w:cstheme="minorHAnsi"/>
          <w:lang w:eastAsia="pl-PL"/>
        </w:rPr>
      </w:pPr>
      <w:r w:rsidRPr="00C55239">
        <w:rPr>
          <w:rFonts w:asciiTheme="minorHAnsi" w:hAnsiTheme="minorHAnsi" w:cstheme="minorHAnsi"/>
          <w:lang w:eastAsia="pl-PL"/>
        </w:rPr>
        <w:t>Zamawiający</w:t>
      </w:r>
      <w:r w:rsidR="00042F2C" w:rsidRPr="00C55239">
        <w:rPr>
          <w:rFonts w:asciiTheme="minorHAnsi" w:hAnsiTheme="minorHAnsi" w:cstheme="minorHAnsi"/>
          <w:lang w:eastAsia="pl-PL"/>
        </w:rPr>
        <w:t xml:space="preserve"> może na każdym etapie postępowania, uznać, że </w:t>
      </w:r>
      <w:r w:rsidRPr="00C55239">
        <w:rPr>
          <w:rFonts w:asciiTheme="minorHAnsi" w:hAnsiTheme="minorHAnsi" w:cstheme="minorHAnsi"/>
          <w:lang w:eastAsia="pl-PL"/>
        </w:rPr>
        <w:t>Wykonawca</w:t>
      </w:r>
      <w:r w:rsidR="00042F2C" w:rsidRPr="00C55239">
        <w:rPr>
          <w:rFonts w:asciiTheme="minorHAnsi" w:hAnsiTheme="minorHAnsi" w:cstheme="minorHAnsi"/>
          <w:lang w:eastAsia="pl-PL"/>
        </w:rPr>
        <w:t xml:space="preserve"> nie posiada wymaganych zdolności, jeżeli posiadanie przez Wykonawcę sprzecznych interesów, w</w:t>
      </w:r>
      <w:r w:rsidR="009F1BF3" w:rsidRPr="00C55239">
        <w:rPr>
          <w:rFonts w:asciiTheme="minorHAnsi" w:hAnsiTheme="minorHAnsi" w:cstheme="minorHAnsi"/>
          <w:lang w:eastAsia="pl-PL"/>
        </w:rPr>
        <w:t> </w:t>
      </w:r>
      <w:r w:rsidR="00042F2C" w:rsidRPr="00C55239">
        <w:rPr>
          <w:rFonts w:asciiTheme="minorHAnsi" w:hAnsiTheme="minorHAnsi" w:cstheme="minorHAnsi"/>
          <w:lang w:eastAsia="pl-PL"/>
        </w:rPr>
        <w:t xml:space="preserve">szczególności zaangażowanie zasobów technicznych lub zawodowych </w:t>
      </w:r>
      <w:r w:rsidRPr="00C55239">
        <w:rPr>
          <w:rFonts w:asciiTheme="minorHAnsi" w:hAnsiTheme="minorHAnsi" w:cstheme="minorHAnsi"/>
          <w:lang w:eastAsia="pl-PL"/>
        </w:rPr>
        <w:t>Wykonawcy</w:t>
      </w:r>
      <w:r w:rsidR="00042F2C" w:rsidRPr="00C55239">
        <w:rPr>
          <w:rFonts w:asciiTheme="minorHAnsi" w:hAnsiTheme="minorHAnsi" w:cstheme="minorHAnsi"/>
          <w:lang w:eastAsia="pl-PL"/>
        </w:rPr>
        <w:t xml:space="preserve"> w</w:t>
      </w:r>
      <w:r w:rsidR="009F1BF3" w:rsidRPr="00C55239">
        <w:rPr>
          <w:rFonts w:asciiTheme="minorHAnsi" w:hAnsiTheme="minorHAnsi" w:cstheme="minorHAnsi"/>
          <w:lang w:eastAsia="pl-PL"/>
        </w:rPr>
        <w:t> </w:t>
      </w:r>
      <w:r w:rsidR="00042F2C" w:rsidRPr="00C55239">
        <w:rPr>
          <w:rFonts w:asciiTheme="minorHAnsi" w:hAnsiTheme="minorHAnsi" w:cstheme="minorHAnsi"/>
          <w:lang w:eastAsia="pl-PL"/>
        </w:rPr>
        <w:t xml:space="preserve">inne przedsięwzięcia gospodarcze </w:t>
      </w:r>
      <w:r w:rsidRPr="00C55239">
        <w:rPr>
          <w:rFonts w:asciiTheme="minorHAnsi" w:hAnsiTheme="minorHAnsi" w:cstheme="minorHAnsi"/>
          <w:lang w:eastAsia="pl-PL"/>
        </w:rPr>
        <w:t>Wykonawcy</w:t>
      </w:r>
      <w:r w:rsidR="00042F2C" w:rsidRPr="00C55239">
        <w:rPr>
          <w:rFonts w:asciiTheme="minorHAnsi" w:hAnsiTheme="minorHAnsi" w:cstheme="minorHAnsi"/>
          <w:lang w:eastAsia="pl-PL"/>
        </w:rPr>
        <w:t xml:space="preserve"> może mieć negatywny wpływ na realizację zamówienia. </w:t>
      </w:r>
    </w:p>
    <w:p w14:paraId="2CE07DD8" w14:textId="0D16C567" w:rsidR="005B01F1" w:rsidRPr="006113FD" w:rsidRDefault="00BA0B57" w:rsidP="00C55239">
      <w:pPr>
        <w:numPr>
          <w:ilvl w:val="0"/>
          <w:numId w:val="74"/>
        </w:numPr>
        <w:suppressAutoHyphens w:val="0"/>
        <w:spacing w:line="276" w:lineRule="auto"/>
        <w:textAlignment w:val="baseline"/>
        <w:rPr>
          <w:rFonts w:asciiTheme="minorHAnsi" w:hAnsiTheme="minorHAnsi" w:cstheme="minorHAnsi"/>
          <w:lang w:eastAsia="pl-PL"/>
        </w:rPr>
      </w:pPr>
      <w:r w:rsidRPr="006113FD">
        <w:rPr>
          <w:rFonts w:asciiTheme="minorHAnsi" w:hAnsiTheme="minorHAnsi" w:cstheme="minorHAnsi"/>
          <w:lang w:eastAsia="pl-PL"/>
        </w:rPr>
        <w:t>Zamawiający</w:t>
      </w:r>
      <w:r w:rsidR="00B51918" w:rsidRPr="006113FD">
        <w:rPr>
          <w:rFonts w:asciiTheme="minorHAnsi" w:hAnsiTheme="minorHAnsi" w:cstheme="minorHAnsi"/>
          <w:lang w:eastAsia="pl-PL"/>
        </w:rPr>
        <w:t xml:space="preserve"> ocenia, czy udostępniane </w:t>
      </w:r>
      <w:r w:rsidRPr="006113FD">
        <w:rPr>
          <w:rFonts w:asciiTheme="minorHAnsi" w:hAnsiTheme="minorHAnsi" w:cstheme="minorHAnsi"/>
          <w:lang w:eastAsia="pl-PL"/>
        </w:rPr>
        <w:t>Wykonawcy</w:t>
      </w:r>
      <w:r w:rsidR="00B51918" w:rsidRPr="006113FD">
        <w:rPr>
          <w:rFonts w:asciiTheme="minorHAnsi" w:hAnsiTheme="minorHAnsi" w:cstheme="minorHAnsi"/>
          <w:lang w:eastAsia="pl-PL"/>
        </w:rPr>
        <w:t xml:space="preserve"> przez podmioty udostępniające zasoby zdolności techniczne lub zawodowe, pozwalają na wykazanie przez </w:t>
      </w:r>
      <w:r w:rsidR="00003279" w:rsidRPr="006113FD">
        <w:rPr>
          <w:rFonts w:asciiTheme="minorHAnsi" w:hAnsiTheme="minorHAnsi" w:cstheme="minorHAnsi"/>
          <w:lang w:eastAsia="pl-PL"/>
        </w:rPr>
        <w:t>W</w:t>
      </w:r>
      <w:r w:rsidR="00B51918" w:rsidRPr="006113FD">
        <w:rPr>
          <w:rFonts w:asciiTheme="minorHAnsi" w:hAnsiTheme="minorHAnsi" w:cstheme="minorHAnsi"/>
          <w:lang w:eastAsia="pl-PL"/>
        </w:rPr>
        <w:t xml:space="preserve">ykonawcę spełniania warunków udziału w postępowaniu, a także bada, czy nie zachodzą wobec tego podmiotu podstawy wykluczenia, które zostały przewidziane względem </w:t>
      </w:r>
      <w:r w:rsidRPr="006113FD">
        <w:rPr>
          <w:rFonts w:asciiTheme="minorHAnsi" w:hAnsiTheme="minorHAnsi" w:cstheme="minorHAnsi"/>
          <w:lang w:eastAsia="pl-PL"/>
        </w:rPr>
        <w:t>Wykonawcy</w:t>
      </w:r>
      <w:r w:rsidR="005B01F1" w:rsidRPr="006113FD">
        <w:rPr>
          <w:rFonts w:asciiTheme="minorHAnsi" w:hAnsiTheme="minorHAnsi" w:cstheme="minorHAnsi"/>
          <w:lang w:eastAsia="pl-PL"/>
        </w:rPr>
        <w:t>.</w:t>
      </w:r>
    </w:p>
    <w:p w14:paraId="2F206D81" w14:textId="0B21EB49" w:rsidR="00E95D4D" w:rsidRPr="006113FD" w:rsidRDefault="005652D4" w:rsidP="00C55239">
      <w:pPr>
        <w:numPr>
          <w:ilvl w:val="0"/>
          <w:numId w:val="74"/>
        </w:numPr>
        <w:suppressAutoHyphens w:val="0"/>
        <w:spacing w:line="276" w:lineRule="auto"/>
        <w:textAlignment w:val="baseline"/>
        <w:rPr>
          <w:rFonts w:asciiTheme="minorHAnsi" w:hAnsiTheme="minorHAnsi" w:cstheme="minorHAnsi"/>
          <w:lang w:eastAsia="pl-PL"/>
        </w:rPr>
      </w:pPr>
      <w:r w:rsidRPr="006113FD">
        <w:rPr>
          <w:rFonts w:asciiTheme="minorHAnsi" w:hAnsiTheme="minorHAnsi" w:cstheme="minorHAnsi"/>
          <w:lang w:eastAsia="pl-PL"/>
        </w:rPr>
        <w:t xml:space="preserve">W celu oceny, czy </w:t>
      </w:r>
      <w:r w:rsidR="00BA0B57" w:rsidRPr="006113FD">
        <w:rPr>
          <w:rFonts w:asciiTheme="minorHAnsi" w:hAnsiTheme="minorHAnsi" w:cstheme="minorHAnsi"/>
          <w:lang w:eastAsia="pl-PL"/>
        </w:rPr>
        <w:t>Wykonawca</w:t>
      </w:r>
      <w:r w:rsidRPr="006113FD">
        <w:rPr>
          <w:rFonts w:asciiTheme="minorHAnsi" w:hAnsiTheme="minorHAnsi" w:cstheme="minorHAnsi"/>
          <w:lang w:eastAsia="pl-PL"/>
        </w:rPr>
        <w:t xml:space="preserve"> polegając na zdolnościach lub sytuacji innych podmiotów na zasadach określonych w art. 118 </w:t>
      </w:r>
      <w:r w:rsidR="00AB33A9" w:rsidRPr="006113FD">
        <w:rPr>
          <w:rFonts w:asciiTheme="minorHAnsi" w:hAnsiTheme="minorHAnsi" w:cstheme="minorHAnsi"/>
          <w:lang w:eastAsia="pl-PL"/>
        </w:rPr>
        <w:t xml:space="preserve">ustawy </w:t>
      </w:r>
      <w:r w:rsidRPr="006113FD">
        <w:rPr>
          <w:rFonts w:asciiTheme="minorHAnsi" w:hAnsiTheme="minorHAnsi" w:cstheme="minorHAnsi"/>
          <w:lang w:eastAsia="pl-PL"/>
        </w:rPr>
        <w:t>Pzp, będzie dysponował niezbędnymi zasobami w</w:t>
      </w:r>
      <w:r w:rsidR="009F1BF3" w:rsidRPr="006113FD">
        <w:rPr>
          <w:rFonts w:asciiTheme="minorHAnsi" w:hAnsiTheme="minorHAnsi" w:cstheme="minorHAnsi"/>
          <w:lang w:eastAsia="pl-PL"/>
        </w:rPr>
        <w:t> </w:t>
      </w:r>
      <w:r w:rsidRPr="006113FD">
        <w:rPr>
          <w:rFonts w:asciiTheme="minorHAnsi" w:hAnsiTheme="minorHAnsi" w:cstheme="minorHAnsi"/>
          <w:lang w:eastAsia="pl-PL"/>
        </w:rPr>
        <w:t>stopniu umożliwiającym należyte wykonanie zamówienia publicznego oraz oceny, czy</w:t>
      </w:r>
      <w:r w:rsidR="009F1BF3" w:rsidRPr="006113FD">
        <w:rPr>
          <w:rFonts w:asciiTheme="minorHAnsi" w:hAnsiTheme="minorHAnsi" w:cstheme="minorHAnsi"/>
          <w:lang w:eastAsia="pl-PL"/>
        </w:rPr>
        <w:t> </w:t>
      </w:r>
      <w:r w:rsidRPr="006113FD">
        <w:rPr>
          <w:rFonts w:asciiTheme="minorHAnsi" w:hAnsiTheme="minorHAnsi" w:cstheme="minorHAnsi"/>
          <w:lang w:eastAsia="pl-PL"/>
        </w:rPr>
        <w:t xml:space="preserve">stosunek łączący Wykonawcę z tymi podmiotami gwarantuje rzeczywisty dostęp do ich zasobów, </w:t>
      </w:r>
      <w:r w:rsidR="00BA0B57" w:rsidRPr="006113FD">
        <w:rPr>
          <w:rFonts w:asciiTheme="minorHAnsi" w:hAnsiTheme="minorHAnsi" w:cstheme="minorHAnsi"/>
          <w:lang w:eastAsia="pl-PL"/>
        </w:rPr>
        <w:t>Zamawiający</w:t>
      </w:r>
      <w:r w:rsidRPr="006113FD">
        <w:rPr>
          <w:rFonts w:asciiTheme="minorHAnsi" w:hAnsiTheme="minorHAnsi" w:cstheme="minorHAnsi"/>
          <w:lang w:eastAsia="pl-PL"/>
        </w:rPr>
        <w:t xml:space="preserve"> żąda wskazania w zobowiązaniu do udostępnienia zasobów wystawionym przez podmiot je udostępniający:</w:t>
      </w:r>
    </w:p>
    <w:p w14:paraId="04D391A7" w14:textId="2F4BFA3B" w:rsidR="00E95D4D" w:rsidRPr="00C55239" w:rsidRDefault="005652D4" w:rsidP="00C55239">
      <w:pPr>
        <w:numPr>
          <w:ilvl w:val="1"/>
          <w:numId w:val="74"/>
        </w:numPr>
        <w:suppressAutoHyphens w:val="0"/>
        <w:spacing w:line="276" w:lineRule="auto"/>
        <w:ind w:left="1134"/>
        <w:textAlignment w:val="baseline"/>
        <w:rPr>
          <w:rFonts w:asciiTheme="minorHAnsi" w:hAnsiTheme="minorHAnsi" w:cstheme="minorHAnsi"/>
          <w:lang w:eastAsia="pl-PL"/>
        </w:rPr>
      </w:pPr>
      <w:r w:rsidRPr="00C55239">
        <w:rPr>
          <w:rFonts w:asciiTheme="minorHAnsi" w:hAnsiTheme="minorHAnsi" w:cstheme="minorHAnsi"/>
          <w:lang w:eastAsia="pl-PL"/>
        </w:rPr>
        <w:lastRenderedPageBreak/>
        <w:t xml:space="preserve">zakresu dostępnych </w:t>
      </w:r>
      <w:r w:rsidR="00BA0B57" w:rsidRPr="00C55239">
        <w:rPr>
          <w:rFonts w:asciiTheme="minorHAnsi" w:hAnsiTheme="minorHAnsi" w:cstheme="minorHAnsi"/>
          <w:lang w:eastAsia="pl-PL"/>
        </w:rPr>
        <w:t>Wykonawcy</w:t>
      </w:r>
      <w:r w:rsidRPr="00C55239">
        <w:rPr>
          <w:rFonts w:asciiTheme="minorHAnsi" w:hAnsiTheme="minorHAnsi" w:cstheme="minorHAnsi"/>
          <w:lang w:eastAsia="pl-PL"/>
        </w:rPr>
        <w:t xml:space="preserve"> zasobów </w:t>
      </w:r>
      <w:r w:rsidR="00B51918" w:rsidRPr="00C55239">
        <w:rPr>
          <w:rFonts w:asciiTheme="minorHAnsi" w:hAnsiTheme="minorHAnsi" w:cstheme="minorHAnsi"/>
          <w:lang w:eastAsia="pl-PL"/>
        </w:rPr>
        <w:t>podmiotu udostępniającego zasoby</w:t>
      </w:r>
      <w:r w:rsidR="007B587C" w:rsidRPr="00C55239">
        <w:rPr>
          <w:rFonts w:asciiTheme="minorHAnsi" w:hAnsiTheme="minorHAnsi" w:cstheme="minorHAnsi"/>
          <w:lang w:eastAsia="pl-PL"/>
        </w:rPr>
        <w:t>;</w:t>
      </w:r>
      <w:r w:rsidRPr="00C55239">
        <w:rPr>
          <w:rFonts w:asciiTheme="minorHAnsi" w:hAnsiTheme="minorHAnsi" w:cstheme="minorHAnsi"/>
          <w:lang w:eastAsia="pl-PL"/>
        </w:rPr>
        <w:t xml:space="preserve"> </w:t>
      </w:r>
    </w:p>
    <w:p w14:paraId="46FCD27C" w14:textId="10CB7171" w:rsidR="00E95D4D" w:rsidRPr="00C55239" w:rsidRDefault="007B587C" w:rsidP="00C55239">
      <w:pPr>
        <w:numPr>
          <w:ilvl w:val="1"/>
          <w:numId w:val="74"/>
        </w:numPr>
        <w:suppressAutoHyphens w:val="0"/>
        <w:spacing w:line="276" w:lineRule="auto"/>
        <w:ind w:left="1134"/>
        <w:textAlignment w:val="baseline"/>
        <w:rPr>
          <w:rFonts w:asciiTheme="minorHAnsi" w:hAnsiTheme="minorHAnsi" w:cstheme="minorHAnsi"/>
          <w:lang w:eastAsia="pl-PL"/>
        </w:rPr>
      </w:pPr>
      <w:r w:rsidRPr="00C55239">
        <w:rPr>
          <w:rFonts w:asciiTheme="minorHAnsi" w:hAnsiTheme="minorHAnsi" w:cstheme="minorHAnsi"/>
          <w:lang w:eastAsia="pl-PL"/>
        </w:rPr>
        <w:t xml:space="preserve">sposób i okres udostępnienia </w:t>
      </w:r>
      <w:r w:rsidR="00BA0B57" w:rsidRPr="00C55239">
        <w:rPr>
          <w:rFonts w:asciiTheme="minorHAnsi" w:hAnsiTheme="minorHAnsi" w:cstheme="minorHAnsi"/>
          <w:lang w:eastAsia="pl-PL"/>
        </w:rPr>
        <w:t>Wykonawcy</w:t>
      </w:r>
      <w:r w:rsidRPr="00C55239">
        <w:rPr>
          <w:rFonts w:asciiTheme="minorHAnsi" w:hAnsiTheme="minorHAnsi" w:cstheme="minorHAnsi"/>
          <w:lang w:eastAsia="pl-PL"/>
        </w:rPr>
        <w:t xml:space="preserve"> i wykorzystania przez niego zasobów podmiotu udostępniającego te zasoby przy wykonywaniu zamówienia</w:t>
      </w:r>
      <w:r w:rsidR="00E46C7A" w:rsidRPr="00C55239">
        <w:rPr>
          <w:rFonts w:asciiTheme="minorHAnsi" w:hAnsiTheme="minorHAnsi" w:cstheme="minorHAnsi"/>
          <w:lang w:eastAsia="pl-PL"/>
        </w:rPr>
        <w:t>;</w:t>
      </w:r>
    </w:p>
    <w:p w14:paraId="7A32A076" w14:textId="1B6AB302" w:rsidR="00E46C7A" w:rsidRPr="00C55239" w:rsidRDefault="00E46C7A" w:rsidP="00C55239">
      <w:pPr>
        <w:numPr>
          <w:ilvl w:val="1"/>
          <w:numId w:val="74"/>
        </w:numPr>
        <w:suppressAutoHyphens w:val="0"/>
        <w:spacing w:line="276" w:lineRule="auto"/>
        <w:ind w:left="1134"/>
        <w:textAlignment w:val="baseline"/>
        <w:rPr>
          <w:rFonts w:asciiTheme="minorHAnsi" w:hAnsiTheme="minorHAnsi" w:cstheme="minorHAnsi"/>
          <w:lang w:eastAsia="pl-PL"/>
        </w:rPr>
      </w:pPr>
      <w:r w:rsidRPr="00C55239">
        <w:rPr>
          <w:rFonts w:asciiTheme="minorHAnsi" w:hAnsiTheme="minorHAnsi" w:cstheme="minorHAnsi"/>
          <w:lang w:eastAsia="pl-PL"/>
        </w:rPr>
        <w:t>czy i w jakim zakresie podmiot udostępniający zasoby, na zdolnościach którego Wykonawca polega w odniesieniu do warunków udziału w postępowaniu dotyczących wykształcenia, kwalifikacji zawodowych lub doświadczenia, zrealizuje usługi</w:t>
      </w:r>
      <w:r w:rsidR="00AE6873" w:rsidRPr="00C55239">
        <w:rPr>
          <w:rFonts w:asciiTheme="minorHAnsi" w:hAnsiTheme="minorHAnsi" w:cstheme="minorHAnsi"/>
          <w:lang w:eastAsia="pl-PL"/>
        </w:rPr>
        <w:t>/dostawy</w:t>
      </w:r>
      <w:r w:rsidRPr="00C55239">
        <w:rPr>
          <w:rFonts w:asciiTheme="minorHAnsi" w:hAnsiTheme="minorHAnsi" w:cstheme="minorHAnsi"/>
          <w:lang w:eastAsia="pl-PL"/>
        </w:rPr>
        <w:t>, których wskazane zdolności dotyczą.</w:t>
      </w:r>
    </w:p>
    <w:p w14:paraId="69862D67" w14:textId="6AEAC5C9" w:rsidR="005652D4" w:rsidRPr="006113FD" w:rsidRDefault="005652D4" w:rsidP="00C55239">
      <w:pPr>
        <w:numPr>
          <w:ilvl w:val="0"/>
          <w:numId w:val="74"/>
        </w:numPr>
        <w:suppressAutoHyphens w:val="0"/>
        <w:spacing w:line="276" w:lineRule="auto"/>
        <w:textAlignment w:val="baseline"/>
        <w:rPr>
          <w:rFonts w:asciiTheme="minorHAnsi" w:hAnsiTheme="minorHAnsi" w:cstheme="minorHAnsi"/>
          <w:lang w:eastAsia="pl-PL"/>
        </w:rPr>
      </w:pPr>
      <w:r w:rsidRPr="006113FD">
        <w:rPr>
          <w:rFonts w:asciiTheme="minorHAnsi" w:hAnsiTheme="minorHAnsi" w:cstheme="minorHAnsi"/>
          <w:lang w:eastAsia="pl-PL"/>
        </w:rPr>
        <w:t xml:space="preserve">Jeżeli zdolności techniczne lub zawodowe podmiotu, który je udostępnił, nie potwierdzają spełnienia przez Wykonawcę warunków udziału w postępowaniu lub zachodzą wobec tych podmiotów podstawy wykluczenia, </w:t>
      </w:r>
      <w:r w:rsidR="00BA0B57" w:rsidRPr="006113FD">
        <w:rPr>
          <w:rFonts w:asciiTheme="minorHAnsi" w:hAnsiTheme="minorHAnsi" w:cstheme="minorHAnsi"/>
          <w:lang w:eastAsia="pl-PL"/>
        </w:rPr>
        <w:t>Zamawiający</w:t>
      </w:r>
      <w:r w:rsidRPr="006113FD">
        <w:rPr>
          <w:rFonts w:asciiTheme="minorHAnsi" w:hAnsiTheme="minorHAnsi" w:cstheme="minorHAnsi"/>
          <w:lang w:eastAsia="pl-PL"/>
        </w:rPr>
        <w:t xml:space="preserve"> żąda, aby </w:t>
      </w:r>
      <w:r w:rsidR="00BA0B57" w:rsidRPr="006113FD">
        <w:rPr>
          <w:rFonts w:asciiTheme="minorHAnsi" w:hAnsiTheme="minorHAnsi" w:cstheme="minorHAnsi"/>
          <w:lang w:eastAsia="pl-PL"/>
        </w:rPr>
        <w:t>Wykonawca</w:t>
      </w:r>
      <w:r w:rsidRPr="006113FD">
        <w:rPr>
          <w:rFonts w:asciiTheme="minorHAnsi" w:hAnsiTheme="minorHAnsi" w:cstheme="minorHAnsi"/>
          <w:lang w:eastAsia="pl-PL"/>
        </w:rPr>
        <w:t xml:space="preserve"> w terminie określonym przez Zamawiającego zastąpił ten podmiot innym podmiotem lub podmiotami </w:t>
      </w:r>
      <w:r w:rsidR="004F5F9F" w:rsidRPr="006113FD">
        <w:rPr>
          <w:rFonts w:asciiTheme="minorHAnsi" w:hAnsiTheme="minorHAnsi" w:cstheme="minorHAnsi"/>
          <w:lang w:eastAsia="pl-PL"/>
        </w:rPr>
        <w:t>albo wykazał, że</w:t>
      </w:r>
      <w:r w:rsidR="008A407A" w:rsidRPr="006113FD">
        <w:rPr>
          <w:rFonts w:asciiTheme="minorHAnsi" w:hAnsiTheme="minorHAnsi" w:cstheme="minorHAnsi"/>
          <w:lang w:eastAsia="pl-PL"/>
        </w:rPr>
        <w:t> </w:t>
      </w:r>
      <w:r w:rsidR="004F5F9F" w:rsidRPr="006113FD">
        <w:rPr>
          <w:rFonts w:asciiTheme="minorHAnsi" w:hAnsiTheme="minorHAnsi" w:cstheme="minorHAnsi"/>
          <w:lang w:eastAsia="pl-PL"/>
        </w:rPr>
        <w:t>samodzielnie spełnia warunki udziału w postępowaniu</w:t>
      </w:r>
      <w:r w:rsidRPr="006113FD">
        <w:rPr>
          <w:rFonts w:asciiTheme="minorHAnsi" w:hAnsiTheme="minorHAnsi" w:cstheme="minorHAnsi"/>
          <w:lang w:eastAsia="pl-PL"/>
        </w:rPr>
        <w:t>.</w:t>
      </w:r>
    </w:p>
    <w:p w14:paraId="41ECEA1C" w14:textId="6761C644" w:rsidR="005652D4" w:rsidRPr="006113FD" w:rsidRDefault="005652D4" w:rsidP="006113FD">
      <w:pPr>
        <w:suppressAutoHyphens w:val="0"/>
        <w:autoSpaceDE w:val="0"/>
        <w:autoSpaceDN w:val="0"/>
        <w:adjustRightInd w:val="0"/>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b/>
          <w:bCs/>
          <w:lang w:eastAsia="en-US"/>
        </w:rPr>
        <w:t>UWAGA:</w:t>
      </w:r>
      <w:r w:rsidRPr="006113FD">
        <w:rPr>
          <w:rFonts w:asciiTheme="minorHAnsi" w:eastAsiaTheme="minorHAnsi" w:hAnsiTheme="minorHAnsi" w:cstheme="minorHAnsi"/>
          <w:lang w:eastAsia="en-US"/>
        </w:rPr>
        <w:t xml:space="preserve"> </w:t>
      </w:r>
      <w:r w:rsidR="00BA0B57" w:rsidRPr="006113FD">
        <w:rPr>
          <w:rFonts w:asciiTheme="minorHAnsi" w:eastAsiaTheme="minorHAnsi" w:hAnsiTheme="minorHAnsi" w:cstheme="minorHAnsi"/>
          <w:lang w:eastAsia="en-US"/>
        </w:rPr>
        <w:t>Wykonawca</w:t>
      </w:r>
      <w:r w:rsidRPr="006113FD">
        <w:rPr>
          <w:rFonts w:asciiTheme="minorHAnsi" w:eastAsiaTheme="minorHAnsi" w:hAnsiTheme="minorHAnsi" w:cstheme="minorHAnsi"/>
          <w:lang w:eastAsia="en-US"/>
        </w:rPr>
        <w:t xml:space="preserve"> nie może, po upływie terminu składania ofert, powoływać się na zdolności lub sytuację podmiotów udostępniających zasoby, jeżeli na etapie składania ofert nie polegał on w</w:t>
      </w:r>
      <w:r w:rsidR="008A407A"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 xml:space="preserve">danym zakresie na zdolnościach lub sytuacji podmiotów udostępniających zasoby. </w:t>
      </w:r>
    </w:p>
    <w:p w14:paraId="05DDCD62" w14:textId="0F4CDADC" w:rsidR="00FB243F" w:rsidRPr="006113FD" w:rsidRDefault="00FB243F" w:rsidP="006113FD">
      <w:pPr>
        <w:pStyle w:val="Nagwek2"/>
        <w:rPr>
          <w:rFonts w:eastAsiaTheme="minorHAnsi"/>
          <w:lang w:eastAsia="en-US"/>
        </w:rPr>
      </w:pPr>
      <w:r w:rsidRPr="006113FD">
        <w:rPr>
          <w:rFonts w:eastAsiaTheme="minorHAnsi"/>
          <w:lang w:eastAsia="en-US"/>
        </w:rPr>
        <w:t xml:space="preserve">Oświadczenia i </w:t>
      </w:r>
      <w:r w:rsidRPr="006113FD">
        <w:rPr>
          <w:lang w:eastAsia="pl-PL"/>
        </w:rPr>
        <w:t>dokumenty</w:t>
      </w:r>
      <w:r w:rsidRPr="006113FD">
        <w:rPr>
          <w:rFonts w:eastAsiaTheme="minorHAnsi"/>
          <w:lang w:eastAsia="en-US"/>
        </w:rPr>
        <w:t xml:space="preserve">, jakie </w:t>
      </w:r>
      <w:r w:rsidR="00961622" w:rsidRPr="006113FD">
        <w:rPr>
          <w:rFonts w:eastAsiaTheme="minorHAnsi"/>
          <w:lang w:eastAsia="en-US"/>
        </w:rPr>
        <w:t xml:space="preserve">Wykonawcy </w:t>
      </w:r>
      <w:r w:rsidRPr="006113FD">
        <w:rPr>
          <w:rFonts w:eastAsiaTheme="minorHAnsi"/>
          <w:lang w:eastAsia="en-US"/>
        </w:rPr>
        <w:t>zobowiązani są dostarczyć w celu wykazania braku podstaw wykluczenia oraz potwierdzenia spełniania warunków udziału w postępowaniu</w:t>
      </w:r>
      <w:r w:rsidR="00BA0B57" w:rsidRPr="006113FD">
        <w:rPr>
          <w:rFonts w:eastAsiaTheme="minorHAnsi"/>
          <w:lang w:eastAsia="en-US"/>
        </w:rPr>
        <w:t xml:space="preserve"> - </w:t>
      </w:r>
      <w:r w:rsidR="00234575" w:rsidRPr="006113FD">
        <w:rPr>
          <w:rFonts w:eastAsiaTheme="minorHAnsi"/>
          <w:lang w:eastAsia="en-US"/>
        </w:rPr>
        <w:t>Podmiotowe środki dowodowe</w:t>
      </w:r>
      <w:r w:rsidR="008649FD" w:rsidRPr="006113FD">
        <w:rPr>
          <w:rFonts w:eastAsiaTheme="minorHAnsi"/>
          <w:lang w:eastAsia="en-US"/>
        </w:rPr>
        <w:t xml:space="preserve"> na potwierdzenie, że oferowane</w:t>
      </w:r>
      <w:r w:rsidR="00A027F8" w:rsidRPr="006113FD">
        <w:rPr>
          <w:rFonts w:eastAsiaTheme="minorHAnsi"/>
          <w:lang w:eastAsia="en-US"/>
        </w:rPr>
        <w:t xml:space="preserve"> </w:t>
      </w:r>
      <w:r w:rsidR="00557449" w:rsidRPr="006113FD">
        <w:rPr>
          <w:rFonts w:eastAsiaTheme="minorHAnsi"/>
          <w:lang w:eastAsia="en-US"/>
        </w:rPr>
        <w:t>dostawy</w:t>
      </w:r>
      <w:r w:rsidR="00820C91" w:rsidRPr="006113FD">
        <w:rPr>
          <w:rFonts w:eastAsiaTheme="minorHAnsi"/>
          <w:lang w:eastAsia="en-US"/>
        </w:rPr>
        <w:t xml:space="preserve"> </w:t>
      </w:r>
      <w:r w:rsidR="008649FD" w:rsidRPr="006113FD">
        <w:rPr>
          <w:rFonts w:eastAsiaTheme="minorHAnsi"/>
          <w:lang w:eastAsia="en-US"/>
        </w:rPr>
        <w:t xml:space="preserve">spełniają określone przez </w:t>
      </w:r>
      <w:r w:rsidR="00A027F8" w:rsidRPr="006113FD">
        <w:rPr>
          <w:rFonts w:eastAsiaTheme="minorHAnsi"/>
          <w:lang w:eastAsia="en-US"/>
        </w:rPr>
        <w:t>Z</w:t>
      </w:r>
      <w:r w:rsidR="008649FD" w:rsidRPr="006113FD">
        <w:rPr>
          <w:rFonts w:eastAsiaTheme="minorHAnsi"/>
          <w:lang w:eastAsia="en-US"/>
        </w:rPr>
        <w:t>amawiającego wymagania</w:t>
      </w:r>
      <w:r w:rsidR="00234575" w:rsidRPr="006113FD">
        <w:rPr>
          <w:rFonts w:eastAsiaTheme="minorHAnsi"/>
          <w:lang w:eastAsia="en-US"/>
        </w:rPr>
        <w:t>.</w:t>
      </w:r>
    </w:p>
    <w:p w14:paraId="5B807402" w14:textId="156388BB" w:rsidR="009C04BB" w:rsidRPr="006113FD" w:rsidRDefault="00234575" w:rsidP="006113FD">
      <w:pPr>
        <w:pStyle w:val="Akapitzlist"/>
        <w:numPr>
          <w:ilvl w:val="0"/>
          <w:numId w:val="46"/>
        </w:numPr>
        <w:suppressAutoHyphens w:val="0"/>
        <w:spacing w:line="276" w:lineRule="auto"/>
        <w:ind w:left="567" w:hanging="284"/>
        <w:rPr>
          <w:rFonts w:asciiTheme="minorHAnsi" w:hAnsiTheme="minorHAnsi" w:cstheme="minorHAnsi"/>
          <w:lang w:eastAsia="pl-PL"/>
        </w:rPr>
      </w:pPr>
      <w:r w:rsidRPr="006113FD">
        <w:rPr>
          <w:rFonts w:asciiTheme="minorHAnsi" w:hAnsiTheme="minorHAnsi" w:cstheme="minorHAnsi"/>
          <w:lang w:eastAsia="pl-PL"/>
        </w:rPr>
        <w:t xml:space="preserve">Do Oferty </w:t>
      </w:r>
      <w:r w:rsidR="00185767" w:rsidRPr="006113FD">
        <w:rPr>
          <w:rFonts w:asciiTheme="minorHAnsi" w:hAnsiTheme="minorHAnsi" w:cstheme="minorHAnsi"/>
          <w:lang w:eastAsia="pl-PL"/>
        </w:rPr>
        <w:t xml:space="preserve">(Formularza Oferty - Załącznik nr </w:t>
      </w:r>
      <w:r w:rsidR="00FA328D">
        <w:rPr>
          <w:rFonts w:asciiTheme="minorHAnsi" w:hAnsiTheme="minorHAnsi" w:cstheme="minorHAnsi"/>
          <w:lang w:eastAsia="pl-PL"/>
        </w:rPr>
        <w:t>1</w:t>
      </w:r>
      <w:r w:rsidR="00FA328D" w:rsidRPr="006113FD">
        <w:rPr>
          <w:rFonts w:asciiTheme="minorHAnsi" w:hAnsiTheme="minorHAnsi" w:cstheme="minorHAnsi"/>
          <w:lang w:eastAsia="pl-PL"/>
        </w:rPr>
        <w:t xml:space="preserve"> </w:t>
      </w:r>
      <w:r w:rsidR="00185767" w:rsidRPr="006113FD">
        <w:rPr>
          <w:rFonts w:asciiTheme="minorHAnsi" w:hAnsiTheme="minorHAnsi" w:cstheme="minorHAnsi"/>
          <w:lang w:eastAsia="pl-PL"/>
        </w:rPr>
        <w:t xml:space="preserve">do SWZ) </w:t>
      </w:r>
      <w:r w:rsidR="00BA0B57" w:rsidRPr="006113FD">
        <w:rPr>
          <w:rFonts w:asciiTheme="minorHAnsi" w:hAnsiTheme="minorHAnsi" w:cstheme="minorHAnsi"/>
          <w:lang w:eastAsia="pl-PL"/>
        </w:rPr>
        <w:t>Wykonawca</w:t>
      </w:r>
      <w:r w:rsidRPr="006113FD">
        <w:rPr>
          <w:rFonts w:asciiTheme="minorHAnsi" w:hAnsiTheme="minorHAnsi" w:cstheme="minorHAnsi"/>
          <w:lang w:eastAsia="pl-PL"/>
        </w:rPr>
        <w:t xml:space="preserve"> zobowiązany jest dołączyć</w:t>
      </w:r>
      <w:r w:rsidR="009C04BB" w:rsidRPr="006113FD">
        <w:rPr>
          <w:rFonts w:asciiTheme="minorHAnsi" w:hAnsiTheme="minorHAnsi" w:cstheme="minorHAnsi"/>
          <w:lang w:eastAsia="pl-PL"/>
        </w:rPr>
        <w:t>:</w:t>
      </w:r>
    </w:p>
    <w:p w14:paraId="1FFF8373" w14:textId="2A836B07" w:rsidR="00FF0612" w:rsidRPr="006113FD" w:rsidRDefault="00234575" w:rsidP="006113FD">
      <w:pPr>
        <w:pStyle w:val="Akapitzlist"/>
        <w:numPr>
          <w:ilvl w:val="1"/>
          <w:numId w:val="46"/>
        </w:numPr>
        <w:suppressAutoHyphens w:val="0"/>
        <w:spacing w:line="276" w:lineRule="auto"/>
        <w:ind w:left="1134" w:hanging="573"/>
        <w:rPr>
          <w:rFonts w:asciiTheme="minorHAnsi" w:hAnsiTheme="minorHAnsi" w:cstheme="minorHAnsi"/>
          <w:lang w:eastAsia="pl-PL"/>
        </w:rPr>
      </w:pPr>
      <w:r w:rsidRPr="006113FD">
        <w:rPr>
          <w:rFonts w:asciiTheme="minorHAnsi" w:hAnsiTheme="minorHAnsi" w:cstheme="minorHAnsi"/>
          <w:lang w:eastAsia="pl-PL"/>
        </w:rPr>
        <w:t xml:space="preserve"> aktualne na dzień składania ofert oświadczenie</w:t>
      </w:r>
      <w:r w:rsidR="00854764" w:rsidRPr="006113FD">
        <w:rPr>
          <w:rFonts w:asciiTheme="minorHAnsi" w:hAnsiTheme="minorHAnsi" w:cstheme="minorHAnsi"/>
        </w:rPr>
        <w:t xml:space="preserve">, o którym mowa w art. 125 ust. 1 </w:t>
      </w:r>
      <w:r w:rsidR="00295713" w:rsidRPr="006113FD">
        <w:rPr>
          <w:rFonts w:asciiTheme="minorHAnsi" w:hAnsiTheme="minorHAnsi" w:cstheme="minorHAnsi"/>
        </w:rPr>
        <w:t xml:space="preserve">ustawy </w:t>
      </w:r>
      <w:r w:rsidR="00854764" w:rsidRPr="006113FD">
        <w:rPr>
          <w:rFonts w:asciiTheme="minorHAnsi" w:hAnsiTheme="minorHAnsi" w:cstheme="minorHAnsi"/>
        </w:rPr>
        <w:t>Pzp</w:t>
      </w:r>
      <w:r w:rsidR="00854764" w:rsidRPr="006113FD">
        <w:rPr>
          <w:rFonts w:asciiTheme="minorHAnsi" w:hAnsiTheme="minorHAnsi" w:cstheme="minorHAnsi"/>
          <w:lang w:eastAsia="pl-PL"/>
        </w:rPr>
        <w:t xml:space="preserve"> </w:t>
      </w:r>
      <w:r w:rsidR="00AE75C1" w:rsidRPr="006113FD">
        <w:rPr>
          <w:rFonts w:asciiTheme="minorHAnsi" w:hAnsiTheme="minorHAnsi" w:cstheme="minorHAnsi"/>
          <w:lang w:eastAsia="pl-PL"/>
        </w:rPr>
        <w:t>o </w:t>
      </w:r>
      <w:r w:rsidR="000C25FE" w:rsidRPr="006113FD">
        <w:rPr>
          <w:rFonts w:asciiTheme="minorHAnsi" w:hAnsiTheme="minorHAnsi" w:cstheme="minorHAnsi"/>
          <w:lang w:eastAsia="pl-PL"/>
        </w:rPr>
        <w:t xml:space="preserve">braku podstaw do wykluczenia z postępowania oraz </w:t>
      </w:r>
      <w:r w:rsidRPr="006113FD">
        <w:rPr>
          <w:rFonts w:asciiTheme="minorHAnsi" w:hAnsiTheme="minorHAnsi" w:cstheme="minorHAnsi"/>
          <w:lang w:eastAsia="pl-PL"/>
        </w:rPr>
        <w:t xml:space="preserve">o spełnianiu warunków udziału </w:t>
      </w:r>
      <w:r w:rsidR="00E54AF5" w:rsidRPr="006113FD">
        <w:rPr>
          <w:rFonts w:asciiTheme="minorHAnsi" w:hAnsiTheme="minorHAnsi" w:cstheme="minorHAnsi"/>
          <w:lang w:eastAsia="pl-PL"/>
        </w:rPr>
        <w:t>w </w:t>
      </w:r>
      <w:r w:rsidRPr="006113FD">
        <w:rPr>
          <w:rFonts w:asciiTheme="minorHAnsi" w:hAnsiTheme="minorHAnsi" w:cstheme="minorHAnsi"/>
          <w:lang w:eastAsia="pl-PL"/>
        </w:rPr>
        <w:t xml:space="preserve">postępowaniu – zgodnie </w:t>
      </w:r>
      <w:r w:rsidR="00E54AF5" w:rsidRPr="006113FD">
        <w:rPr>
          <w:rFonts w:asciiTheme="minorHAnsi" w:hAnsiTheme="minorHAnsi" w:cstheme="minorHAnsi"/>
          <w:lang w:eastAsia="pl-PL"/>
        </w:rPr>
        <w:t>z </w:t>
      </w:r>
      <w:r w:rsidRPr="006113FD">
        <w:rPr>
          <w:rFonts w:asciiTheme="minorHAnsi" w:hAnsiTheme="minorHAnsi" w:cstheme="minorHAnsi"/>
          <w:lang w:eastAsia="pl-PL"/>
        </w:rPr>
        <w:t xml:space="preserve">Załącznikiem nr </w:t>
      </w:r>
      <w:r w:rsidR="00100D08">
        <w:rPr>
          <w:rFonts w:asciiTheme="minorHAnsi" w:hAnsiTheme="minorHAnsi" w:cstheme="minorHAnsi"/>
          <w:lang w:eastAsia="pl-PL"/>
        </w:rPr>
        <w:t>2</w:t>
      </w:r>
      <w:r w:rsidR="00100D08" w:rsidRPr="006113FD">
        <w:rPr>
          <w:rFonts w:asciiTheme="minorHAnsi" w:hAnsiTheme="minorHAnsi" w:cstheme="minorHAnsi"/>
          <w:lang w:eastAsia="pl-PL"/>
        </w:rPr>
        <w:t xml:space="preserve"> </w:t>
      </w:r>
      <w:r w:rsidR="000D296E" w:rsidRPr="006113FD">
        <w:rPr>
          <w:rFonts w:asciiTheme="minorHAnsi" w:hAnsiTheme="minorHAnsi" w:cstheme="minorHAnsi"/>
          <w:lang w:eastAsia="pl-PL"/>
        </w:rPr>
        <w:t>do SWZ</w:t>
      </w:r>
      <w:r w:rsidR="00BA0B57" w:rsidRPr="006113FD">
        <w:rPr>
          <w:rFonts w:asciiTheme="minorHAnsi" w:hAnsiTheme="minorHAnsi" w:cstheme="minorHAnsi"/>
          <w:lang w:eastAsia="pl-PL"/>
        </w:rPr>
        <w:t>.</w:t>
      </w:r>
      <w:r w:rsidR="00C56546" w:rsidRPr="006113FD">
        <w:rPr>
          <w:rFonts w:asciiTheme="minorHAnsi" w:hAnsiTheme="minorHAnsi" w:cstheme="minorHAnsi"/>
          <w:lang w:eastAsia="pl-PL"/>
        </w:rPr>
        <w:t xml:space="preserve"> Oświadczenie to nie jest podmiotowym środkiem dowodowym.</w:t>
      </w:r>
      <w:r w:rsidR="009671BF" w:rsidRPr="006113FD">
        <w:rPr>
          <w:rFonts w:asciiTheme="minorHAnsi" w:hAnsiTheme="minorHAnsi" w:cstheme="minorHAnsi"/>
          <w:lang w:eastAsia="pl-PL"/>
        </w:rPr>
        <w:t xml:space="preserve"> </w:t>
      </w:r>
      <w:r w:rsidR="002B01EB" w:rsidRPr="006113FD">
        <w:rPr>
          <w:rFonts w:asciiTheme="minorHAnsi" w:hAnsiTheme="minorHAnsi" w:cstheme="minorHAnsi"/>
          <w:lang w:eastAsia="pl-PL"/>
        </w:rPr>
        <w:t xml:space="preserve">Informacje zawarte w oświadczeniu </w:t>
      </w:r>
      <w:r w:rsidR="00F1202E" w:rsidRPr="006113FD">
        <w:rPr>
          <w:rFonts w:asciiTheme="minorHAnsi" w:hAnsiTheme="minorHAnsi" w:cstheme="minorHAnsi"/>
          <w:lang w:eastAsia="pl-PL"/>
        </w:rPr>
        <w:t>stanowi dowód potwierdzający brak podstaw wykluczenia, spełnianie warunków udziału w postępowaniu na dzień składania ofert, tymczasowo zastępujący wymagane przez zamawiającego podmiotowe środki dowodowe</w:t>
      </w:r>
      <w:r w:rsidR="002B01EB" w:rsidRPr="006113FD">
        <w:rPr>
          <w:rFonts w:asciiTheme="minorHAnsi" w:hAnsiTheme="minorHAnsi" w:cstheme="minorHAnsi"/>
          <w:lang w:eastAsia="pl-PL"/>
        </w:rPr>
        <w:t>, że</w:t>
      </w:r>
      <w:r w:rsidR="008A407A" w:rsidRPr="006113FD">
        <w:rPr>
          <w:rFonts w:asciiTheme="minorHAnsi" w:hAnsiTheme="minorHAnsi" w:cstheme="minorHAnsi"/>
          <w:lang w:eastAsia="pl-PL"/>
        </w:rPr>
        <w:t> </w:t>
      </w:r>
      <w:r w:rsidR="00BA0B57" w:rsidRPr="006113FD">
        <w:rPr>
          <w:rFonts w:asciiTheme="minorHAnsi" w:hAnsiTheme="minorHAnsi" w:cstheme="minorHAnsi"/>
          <w:lang w:eastAsia="pl-PL"/>
        </w:rPr>
        <w:t>Wykonawca</w:t>
      </w:r>
      <w:r w:rsidR="002B01EB" w:rsidRPr="006113FD">
        <w:rPr>
          <w:rFonts w:asciiTheme="minorHAnsi" w:hAnsiTheme="minorHAnsi" w:cstheme="minorHAnsi"/>
          <w:lang w:eastAsia="pl-PL"/>
        </w:rPr>
        <w:t xml:space="preserve"> nie podlega wykluczeniu oraz spełnia warunki udziału w postępowaniu</w:t>
      </w:r>
      <w:r w:rsidR="00BA0B57" w:rsidRPr="006113FD">
        <w:rPr>
          <w:rFonts w:asciiTheme="minorHAnsi" w:hAnsiTheme="minorHAnsi" w:cstheme="minorHAnsi"/>
          <w:lang w:eastAsia="pl-PL"/>
        </w:rPr>
        <w:t>.</w:t>
      </w:r>
    </w:p>
    <w:p w14:paraId="270DB20A" w14:textId="4EAA9619" w:rsidR="000D296E" w:rsidRPr="006113FD" w:rsidRDefault="00BA0B57" w:rsidP="006113FD">
      <w:pPr>
        <w:pStyle w:val="Akapitzlist"/>
        <w:numPr>
          <w:ilvl w:val="0"/>
          <w:numId w:val="46"/>
        </w:numPr>
        <w:suppressAutoHyphens w:val="0"/>
        <w:spacing w:line="276" w:lineRule="auto"/>
        <w:ind w:left="567" w:hanging="284"/>
        <w:rPr>
          <w:rFonts w:asciiTheme="minorHAnsi" w:hAnsiTheme="minorHAnsi" w:cstheme="minorHAnsi"/>
          <w:lang w:eastAsia="pl-PL"/>
        </w:rPr>
      </w:pPr>
      <w:r w:rsidRPr="006113FD">
        <w:rPr>
          <w:rFonts w:asciiTheme="minorHAnsi" w:hAnsiTheme="minorHAnsi" w:cstheme="minorHAnsi"/>
          <w:lang w:eastAsia="pl-PL"/>
        </w:rPr>
        <w:t>Zamawiający</w:t>
      </w:r>
      <w:r w:rsidR="000D296E" w:rsidRPr="006113FD">
        <w:rPr>
          <w:rFonts w:asciiTheme="minorHAnsi" w:hAnsiTheme="minorHAnsi" w:cstheme="minorHAnsi"/>
          <w:lang w:eastAsia="pl-PL"/>
        </w:rPr>
        <w:t xml:space="preserve"> w</w:t>
      </w:r>
      <w:r w:rsidR="00BB664B" w:rsidRPr="006113FD">
        <w:rPr>
          <w:rFonts w:asciiTheme="minorHAnsi" w:hAnsiTheme="minorHAnsi" w:cstheme="minorHAnsi"/>
          <w:lang w:eastAsia="pl-PL"/>
        </w:rPr>
        <w:t>e</w:t>
      </w:r>
      <w:r w:rsidR="000D296E" w:rsidRPr="006113FD">
        <w:rPr>
          <w:rFonts w:asciiTheme="minorHAnsi" w:hAnsiTheme="minorHAnsi" w:cstheme="minorHAnsi"/>
          <w:lang w:eastAsia="pl-PL"/>
        </w:rPr>
        <w:t>zw</w:t>
      </w:r>
      <w:r w:rsidR="00BB664B" w:rsidRPr="006113FD">
        <w:rPr>
          <w:rFonts w:asciiTheme="minorHAnsi" w:hAnsiTheme="minorHAnsi" w:cstheme="minorHAnsi"/>
          <w:lang w:eastAsia="pl-PL"/>
        </w:rPr>
        <w:t>ie</w:t>
      </w:r>
      <w:r w:rsidR="000D296E" w:rsidRPr="006113FD">
        <w:rPr>
          <w:rFonts w:asciiTheme="minorHAnsi" w:hAnsiTheme="minorHAnsi" w:cstheme="minorHAnsi"/>
          <w:lang w:eastAsia="pl-PL"/>
        </w:rPr>
        <w:t xml:space="preserve"> Wykonawcę, którego Oferta </w:t>
      </w:r>
      <w:r w:rsidR="00BB664B" w:rsidRPr="006113FD">
        <w:rPr>
          <w:rFonts w:asciiTheme="minorHAnsi" w:hAnsiTheme="minorHAnsi" w:cstheme="minorHAnsi"/>
          <w:lang w:eastAsia="pl-PL"/>
        </w:rPr>
        <w:t xml:space="preserve">zostanie </w:t>
      </w:r>
      <w:r w:rsidR="000D296E" w:rsidRPr="006113FD">
        <w:rPr>
          <w:rFonts w:asciiTheme="minorHAnsi" w:hAnsiTheme="minorHAnsi" w:cstheme="minorHAnsi"/>
          <w:lang w:eastAsia="pl-PL"/>
        </w:rPr>
        <w:t>najwyżej oceniona, do złożenia w</w:t>
      </w:r>
      <w:r w:rsidR="008A407A" w:rsidRPr="006113FD">
        <w:rPr>
          <w:rFonts w:asciiTheme="minorHAnsi" w:hAnsiTheme="minorHAnsi" w:cstheme="minorHAnsi"/>
          <w:lang w:eastAsia="pl-PL"/>
        </w:rPr>
        <w:t> </w:t>
      </w:r>
      <w:r w:rsidR="000D296E" w:rsidRPr="006113FD">
        <w:rPr>
          <w:rFonts w:asciiTheme="minorHAnsi" w:hAnsiTheme="minorHAnsi" w:cstheme="minorHAnsi"/>
          <w:lang w:eastAsia="pl-PL"/>
        </w:rPr>
        <w:t>wyznaczonym terminie, nie krótszym niż 5 dni</w:t>
      </w:r>
      <w:r w:rsidR="00C56546" w:rsidRPr="006113FD">
        <w:rPr>
          <w:rFonts w:asciiTheme="minorHAnsi" w:hAnsiTheme="minorHAnsi" w:cstheme="minorHAnsi"/>
          <w:lang w:eastAsia="pl-PL"/>
        </w:rPr>
        <w:t>,</w:t>
      </w:r>
      <w:r w:rsidR="000D296E" w:rsidRPr="006113FD">
        <w:rPr>
          <w:rFonts w:asciiTheme="minorHAnsi" w:hAnsiTheme="minorHAnsi" w:cstheme="minorHAnsi"/>
          <w:lang w:eastAsia="pl-PL"/>
        </w:rPr>
        <w:t xml:space="preserve"> od dnia wezwania, aktualnych na dzień złożenia podmiotowych środków dowodowych</w:t>
      </w:r>
      <w:r w:rsidR="00E5681A" w:rsidRPr="006113FD">
        <w:rPr>
          <w:rFonts w:asciiTheme="minorHAnsi" w:hAnsiTheme="minorHAnsi" w:cstheme="minorHAnsi"/>
          <w:lang w:eastAsia="pl-PL"/>
        </w:rPr>
        <w:t>:</w:t>
      </w:r>
    </w:p>
    <w:p w14:paraId="6759FC02" w14:textId="015A9B28" w:rsidR="000D296E" w:rsidRPr="006113FD" w:rsidRDefault="00E5681A" w:rsidP="006113FD">
      <w:pPr>
        <w:pStyle w:val="Akapitzlist"/>
        <w:numPr>
          <w:ilvl w:val="1"/>
          <w:numId w:val="46"/>
        </w:numPr>
        <w:suppressAutoHyphens w:val="0"/>
        <w:spacing w:line="276" w:lineRule="auto"/>
        <w:ind w:left="993" w:hanging="425"/>
        <w:rPr>
          <w:rFonts w:asciiTheme="minorHAnsi" w:hAnsiTheme="minorHAnsi" w:cstheme="minorHAnsi"/>
        </w:rPr>
      </w:pPr>
      <w:r w:rsidRPr="006113FD">
        <w:rPr>
          <w:rFonts w:asciiTheme="minorHAnsi" w:hAnsiTheme="minorHAnsi" w:cstheme="minorHAnsi"/>
        </w:rPr>
        <w:t>o</w:t>
      </w:r>
      <w:r w:rsidR="000D296E" w:rsidRPr="006113FD">
        <w:rPr>
          <w:rFonts w:asciiTheme="minorHAnsi" w:hAnsiTheme="minorHAnsi" w:cstheme="minorHAnsi"/>
        </w:rPr>
        <w:t xml:space="preserve">świadczenie </w:t>
      </w:r>
      <w:r w:rsidR="00BA0B57" w:rsidRPr="006113FD">
        <w:rPr>
          <w:rFonts w:asciiTheme="minorHAnsi" w:hAnsiTheme="minorHAnsi" w:cstheme="minorHAnsi"/>
        </w:rPr>
        <w:t>Wykonawcy</w:t>
      </w:r>
      <w:r w:rsidR="000D296E" w:rsidRPr="006113FD">
        <w:rPr>
          <w:rFonts w:asciiTheme="minorHAnsi" w:hAnsiTheme="minorHAnsi" w:cstheme="minorHAnsi"/>
        </w:rPr>
        <w:t xml:space="preserve"> o braku przynależności do tej samej grupy kapitałowej</w:t>
      </w:r>
      <w:r w:rsidR="00B15FBC" w:rsidRPr="006113FD">
        <w:rPr>
          <w:rFonts w:asciiTheme="minorHAnsi" w:hAnsiTheme="minorHAnsi" w:cstheme="minorHAnsi"/>
        </w:rPr>
        <w:t>, w</w:t>
      </w:r>
      <w:r w:rsidR="008A407A" w:rsidRPr="006113FD">
        <w:rPr>
          <w:rFonts w:asciiTheme="minorHAnsi" w:hAnsiTheme="minorHAnsi" w:cstheme="minorHAnsi"/>
        </w:rPr>
        <w:t> </w:t>
      </w:r>
      <w:r w:rsidR="00B15FBC" w:rsidRPr="006113FD">
        <w:rPr>
          <w:rFonts w:asciiTheme="minorHAnsi" w:hAnsiTheme="minorHAnsi" w:cstheme="minorHAnsi"/>
        </w:rPr>
        <w:t xml:space="preserve">rozumieniu ustawy z dnia 16 lutego 2007 r. o ochronie konkurencji </w:t>
      </w:r>
      <w:r w:rsidR="00100D08" w:rsidRPr="006113FD">
        <w:rPr>
          <w:rFonts w:asciiTheme="minorHAnsi" w:hAnsiTheme="minorHAnsi" w:cstheme="minorHAnsi"/>
        </w:rPr>
        <w:t>i</w:t>
      </w:r>
      <w:r w:rsidR="00100D08">
        <w:rPr>
          <w:rFonts w:asciiTheme="minorHAnsi" w:hAnsiTheme="minorHAnsi" w:cstheme="minorHAnsi"/>
        </w:rPr>
        <w:t> </w:t>
      </w:r>
      <w:r w:rsidR="00B15FBC" w:rsidRPr="006113FD">
        <w:rPr>
          <w:rFonts w:asciiTheme="minorHAnsi" w:hAnsiTheme="minorHAnsi" w:cstheme="minorHAnsi"/>
        </w:rPr>
        <w:t>konsumentów (Dz</w:t>
      </w:r>
      <w:r w:rsidR="00C0048B" w:rsidRPr="006113FD">
        <w:rPr>
          <w:rFonts w:asciiTheme="minorHAnsi" w:hAnsiTheme="minorHAnsi" w:cstheme="minorHAnsi"/>
        </w:rPr>
        <w:t>. </w:t>
      </w:r>
      <w:r w:rsidR="00B15FBC" w:rsidRPr="006113FD">
        <w:rPr>
          <w:rFonts w:asciiTheme="minorHAnsi" w:hAnsiTheme="minorHAnsi" w:cstheme="minorHAnsi"/>
        </w:rPr>
        <w:t>U</w:t>
      </w:r>
      <w:r w:rsidR="00C0048B" w:rsidRPr="006113FD">
        <w:rPr>
          <w:rFonts w:asciiTheme="minorHAnsi" w:hAnsiTheme="minorHAnsi" w:cstheme="minorHAnsi"/>
        </w:rPr>
        <w:t>. </w:t>
      </w:r>
      <w:r w:rsidR="00B15FBC" w:rsidRPr="006113FD">
        <w:rPr>
          <w:rFonts w:asciiTheme="minorHAnsi" w:hAnsiTheme="minorHAnsi" w:cstheme="minorHAnsi"/>
        </w:rPr>
        <w:t xml:space="preserve">z </w:t>
      </w:r>
      <w:r w:rsidR="00622E9C" w:rsidRPr="006113FD">
        <w:rPr>
          <w:rFonts w:asciiTheme="minorHAnsi" w:hAnsiTheme="minorHAnsi" w:cstheme="minorHAnsi"/>
        </w:rPr>
        <w:t>202</w:t>
      </w:r>
      <w:r w:rsidR="00622E9C">
        <w:rPr>
          <w:rFonts w:asciiTheme="minorHAnsi" w:hAnsiTheme="minorHAnsi" w:cstheme="minorHAnsi"/>
        </w:rPr>
        <w:t>4</w:t>
      </w:r>
      <w:r w:rsidR="00622E9C" w:rsidRPr="006113FD">
        <w:rPr>
          <w:rFonts w:asciiTheme="minorHAnsi" w:hAnsiTheme="minorHAnsi" w:cstheme="minorHAnsi"/>
        </w:rPr>
        <w:t xml:space="preserve"> </w:t>
      </w:r>
      <w:r w:rsidR="00B15FBC" w:rsidRPr="006113FD">
        <w:rPr>
          <w:rFonts w:asciiTheme="minorHAnsi" w:hAnsiTheme="minorHAnsi" w:cstheme="minorHAnsi"/>
        </w:rPr>
        <w:t>r. poz.</w:t>
      </w:r>
      <w:r w:rsidR="008A407A" w:rsidRPr="006113FD">
        <w:rPr>
          <w:rFonts w:asciiTheme="minorHAnsi" w:hAnsiTheme="minorHAnsi" w:cstheme="minorHAnsi"/>
        </w:rPr>
        <w:t> </w:t>
      </w:r>
      <w:r w:rsidR="00622E9C">
        <w:rPr>
          <w:rFonts w:asciiTheme="minorHAnsi" w:hAnsiTheme="minorHAnsi" w:cstheme="minorHAnsi"/>
        </w:rPr>
        <w:t>1616</w:t>
      </w:r>
      <w:r w:rsidR="00B15FBC" w:rsidRPr="006113FD">
        <w:rPr>
          <w:rFonts w:asciiTheme="minorHAnsi" w:hAnsiTheme="minorHAnsi" w:cstheme="minorHAnsi"/>
        </w:rPr>
        <w:t>),</w:t>
      </w:r>
      <w:r w:rsidR="000D296E" w:rsidRPr="006113FD">
        <w:rPr>
          <w:rFonts w:asciiTheme="minorHAnsi" w:hAnsiTheme="minorHAnsi" w:cstheme="minorHAnsi"/>
        </w:rPr>
        <w:t xml:space="preserve"> z innym Wykonawcą, który złożył odrębną ofertę w postępowaniu albo oświadczenia o przynależności do tej samej grupy kapitałowej wraz z dokumentami lub informacjami potwierdzającymi przygotowanie oferty w postępowaniu niezależnie od innego </w:t>
      </w:r>
      <w:r w:rsidR="00BA0B57" w:rsidRPr="006113FD">
        <w:rPr>
          <w:rFonts w:asciiTheme="minorHAnsi" w:hAnsiTheme="minorHAnsi" w:cstheme="minorHAnsi"/>
        </w:rPr>
        <w:t>Wykonawcy</w:t>
      </w:r>
      <w:r w:rsidR="000D296E" w:rsidRPr="006113FD">
        <w:rPr>
          <w:rFonts w:asciiTheme="minorHAnsi" w:hAnsiTheme="minorHAnsi" w:cstheme="minorHAnsi"/>
        </w:rPr>
        <w:t xml:space="preserve"> należącego do tej samej grupy kapitałowej</w:t>
      </w:r>
      <w:r w:rsidR="00100D08">
        <w:rPr>
          <w:rFonts w:asciiTheme="minorHAnsi" w:hAnsiTheme="minorHAnsi" w:cstheme="minorHAnsi"/>
        </w:rPr>
        <w:t xml:space="preserve"> </w:t>
      </w:r>
      <w:r w:rsidR="00100D08" w:rsidRPr="00804EB7">
        <w:rPr>
          <w:rFonts w:asciiTheme="minorHAnsi" w:hAnsiTheme="minorHAnsi" w:cstheme="minorHAnsi"/>
        </w:rPr>
        <w:t xml:space="preserve">(zgodnie z </w:t>
      </w:r>
      <w:r w:rsidR="00100D08" w:rsidRPr="00230772">
        <w:rPr>
          <w:rFonts w:asciiTheme="minorHAnsi" w:hAnsiTheme="minorHAnsi" w:cstheme="minorHAnsi"/>
        </w:rPr>
        <w:t xml:space="preserve">Załącznikiem nr </w:t>
      </w:r>
      <w:r w:rsidR="00100D08">
        <w:rPr>
          <w:rFonts w:asciiTheme="minorHAnsi" w:hAnsiTheme="minorHAnsi" w:cstheme="minorHAnsi"/>
        </w:rPr>
        <w:t>4</w:t>
      </w:r>
      <w:r w:rsidR="00100D08" w:rsidRPr="00230772">
        <w:rPr>
          <w:rFonts w:asciiTheme="minorHAnsi" w:hAnsiTheme="minorHAnsi" w:cstheme="minorHAnsi"/>
        </w:rPr>
        <w:t xml:space="preserve"> do SWZ)</w:t>
      </w:r>
      <w:r w:rsidRPr="006113FD">
        <w:rPr>
          <w:rFonts w:asciiTheme="minorHAnsi" w:hAnsiTheme="minorHAnsi" w:cstheme="minorHAnsi"/>
        </w:rPr>
        <w:t>;</w:t>
      </w:r>
    </w:p>
    <w:p w14:paraId="194FB530" w14:textId="1891C874" w:rsidR="004B3CBB" w:rsidRPr="006113FD" w:rsidRDefault="003E2926" w:rsidP="00C55239">
      <w:pPr>
        <w:pStyle w:val="Akapitzlist"/>
        <w:numPr>
          <w:ilvl w:val="1"/>
          <w:numId w:val="46"/>
        </w:numPr>
        <w:suppressAutoHyphens w:val="0"/>
        <w:spacing w:line="276" w:lineRule="auto"/>
        <w:ind w:left="993" w:hanging="425"/>
        <w:rPr>
          <w:rFonts w:asciiTheme="minorHAnsi" w:hAnsiTheme="minorHAnsi" w:cstheme="minorHAnsi"/>
        </w:rPr>
      </w:pPr>
      <w:r w:rsidRPr="006113FD">
        <w:rPr>
          <w:rFonts w:asciiTheme="minorHAnsi" w:hAnsiTheme="minorHAnsi" w:cstheme="minorHAnsi"/>
        </w:rPr>
        <w:lastRenderedPageBreak/>
        <w:t>O</w:t>
      </w:r>
      <w:r w:rsidR="004B3CBB" w:rsidRPr="006113FD">
        <w:rPr>
          <w:rFonts w:asciiTheme="minorHAnsi" w:hAnsiTheme="minorHAnsi" w:cstheme="minorHAnsi"/>
        </w:rPr>
        <w:t xml:space="preserve">świadczenia </w:t>
      </w:r>
      <w:r w:rsidR="00BA0B57" w:rsidRPr="006113FD">
        <w:rPr>
          <w:rFonts w:asciiTheme="minorHAnsi" w:hAnsiTheme="minorHAnsi" w:cstheme="minorHAnsi"/>
        </w:rPr>
        <w:t>Wykonawcy</w:t>
      </w:r>
      <w:r w:rsidRPr="006113FD">
        <w:rPr>
          <w:rFonts w:asciiTheme="minorHAnsi" w:hAnsiTheme="minorHAnsi" w:cstheme="minorHAnsi"/>
        </w:rPr>
        <w:t xml:space="preserve"> </w:t>
      </w:r>
      <w:r w:rsidR="004B3CBB" w:rsidRPr="006113FD">
        <w:rPr>
          <w:rFonts w:asciiTheme="minorHAnsi" w:hAnsiTheme="minorHAnsi" w:cstheme="minorHAnsi"/>
        </w:rPr>
        <w:t>o aktualności informacji zawartych w</w:t>
      </w:r>
      <w:r w:rsidR="008A407A" w:rsidRPr="006113FD">
        <w:rPr>
          <w:rFonts w:asciiTheme="minorHAnsi" w:hAnsiTheme="minorHAnsi" w:cstheme="minorHAnsi"/>
        </w:rPr>
        <w:t> </w:t>
      </w:r>
      <w:r w:rsidR="004B3CBB" w:rsidRPr="006113FD">
        <w:rPr>
          <w:rFonts w:asciiTheme="minorHAnsi" w:hAnsiTheme="minorHAnsi" w:cstheme="minorHAnsi"/>
        </w:rPr>
        <w:t>oświadczeniu, o</w:t>
      </w:r>
      <w:r w:rsidR="00557449" w:rsidRPr="006113FD">
        <w:rPr>
          <w:rFonts w:asciiTheme="minorHAnsi" w:hAnsiTheme="minorHAnsi" w:cstheme="minorHAnsi"/>
        </w:rPr>
        <w:t> </w:t>
      </w:r>
      <w:r w:rsidR="004B3CBB" w:rsidRPr="006113FD">
        <w:rPr>
          <w:rFonts w:asciiTheme="minorHAnsi" w:hAnsiTheme="minorHAnsi" w:cstheme="minorHAnsi"/>
        </w:rPr>
        <w:t xml:space="preserve">którym mowa </w:t>
      </w:r>
      <w:r w:rsidR="00D820C9" w:rsidRPr="006113FD">
        <w:rPr>
          <w:rFonts w:asciiTheme="minorHAnsi" w:hAnsiTheme="minorHAnsi" w:cstheme="minorHAnsi"/>
        </w:rPr>
        <w:t xml:space="preserve">w pkt 1 </w:t>
      </w:r>
      <w:proofErr w:type="spellStart"/>
      <w:r w:rsidR="00D820C9" w:rsidRPr="006113FD">
        <w:rPr>
          <w:rFonts w:asciiTheme="minorHAnsi" w:hAnsiTheme="minorHAnsi" w:cstheme="minorHAnsi"/>
        </w:rPr>
        <w:t>ppkt</w:t>
      </w:r>
      <w:proofErr w:type="spellEnd"/>
      <w:r w:rsidR="00D820C9" w:rsidRPr="006113FD">
        <w:rPr>
          <w:rFonts w:asciiTheme="minorHAnsi" w:hAnsiTheme="minorHAnsi" w:cstheme="minorHAnsi"/>
        </w:rPr>
        <w:t xml:space="preserve"> 1.1.</w:t>
      </w:r>
      <w:r w:rsidR="00056E7F">
        <w:rPr>
          <w:rFonts w:asciiTheme="minorHAnsi" w:hAnsiTheme="minorHAnsi" w:cstheme="minorHAnsi"/>
        </w:rPr>
        <w:t xml:space="preserve"> </w:t>
      </w:r>
      <w:r w:rsidR="00E95D4D">
        <w:rPr>
          <w:rFonts w:asciiTheme="minorHAnsi" w:hAnsiTheme="minorHAnsi" w:cstheme="minorHAnsi"/>
        </w:rPr>
        <w:t>powyżej</w:t>
      </w:r>
      <w:r w:rsidR="004B3CBB" w:rsidRPr="006113FD">
        <w:rPr>
          <w:rFonts w:asciiTheme="minorHAnsi" w:hAnsiTheme="minorHAnsi" w:cstheme="minorHAnsi"/>
        </w:rPr>
        <w:t>, w zakresie podstaw wykluczenia z</w:t>
      </w:r>
      <w:r w:rsidR="008A407A" w:rsidRPr="006113FD">
        <w:rPr>
          <w:rFonts w:asciiTheme="minorHAnsi" w:hAnsiTheme="minorHAnsi" w:cstheme="minorHAnsi"/>
        </w:rPr>
        <w:t> </w:t>
      </w:r>
      <w:r w:rsidR="004B3CBB" w:rsidRPr="006113FD">
        <w:rPr>
          <w:rFonts w:asciiTheme="minorHAnsi" w:hAnsiTheme="minorHAnsi" w:cstheme="minorHAnsi"/>
        </w:rPr>
        <w:t xml:space="preserve">postępowania wskazanych </w:t>
      </w:r>
      <w:r w:rsidR="00D820C9" w:rsidRPr="006113FD">
        <w:rPr>
          <w:rFonts w:asciiTheme="minorHAnsi" w:hAnsiTheme="minorHAnsi" w:cstheme="minorHAnsi"/>
        </w:rPr>
        <w:t>w</w:t>
      </w:r>
      <w:r w:rsidR="00F332C1" w:rsidRPr="006113FD">
        <w:rPr>
          <w:rFonts w:asciiTheme="minorHAnsi" w:hAnsiTheme="minorHAnsi" w:cstheme="minorHAnsi"/>
        </w:rPr>
        <w:t> </w:t>
      </w:r>
      <w:r w:rsidR="00D820C9" w:rsidRPr="006113FD">
        <w:rPr>
          <w:rFonts w:asciiTheme="minorHAnsi" w:hAnsiTheme="minorHAnsi" w:cstheme="minorHAnsi"/>
        </w:rPr>
        <w:t>rozdziale V</w:t>
      </w:r>
      <w:r w:rsidR="00523F1F" w:rsidRPr="006113FD">
        <w:rPr>
          <w:rFonts w:asciiTheme="minorHAnsi" w:hAnsiTheme="minorHAnsi" w:cstheme="minorHAnsi"/>
        </w:rPr>
        <w:t>I</w:t>
      </w:r>
      <w:r w:rsidR="00D820C9" w:rsidRPr="006113FD">
        <w:rPr>
          <w:rFonts w:asciiTheme="minorHAnsi" w:hAnsiTheme="minorHAnsi" w:cstheme="minorHAnsi"/>
        </w:rPr>
        <w:t>I pkt 1</w:t>
      </w:r>
      <w:r w:rsidR="00557449" w:rsidRPr="006113FD">
        <w:rPr>
          <w:rFonts w:asciiTheme="minorHAnsi" w:hAnsiTheme="minorHAnsi" w:cstheme="minorHAnsi"/>
        </w:rPr>
        <w:t xml:space="preserve"> i 2</w:t>
      </w:r>
      <w:r w:rsidR="00D820C9" w:rsidRPr="006113FD">
        <w:rPr>
          <w:rFonts w:asciiTheme="minorHAnsi" w:hAnsiTheme="minorHAnsi" w:cstheme="minorHAnsi"/>
        </w:rPr>
        <w:t xml:space="preserve"> SWZ</w:t>
      </w:r>
      <w:r w:rsidR="00BE431E" w:rsidRPr="006113FD">
        <w:rPr>
          <w:rFonts w:asciiTheme="minorHAnsi" w:hAnsiTheme="minorHAnsi" w:cstheme="minorHAnsi"/>
        </w:rPr>
        <w:t xml:space="preserve"> (Załącznik nr </w:t>
      </w:r>
      <w:r w:rsidR="00100D08">
        <w:rPr>
          <w:rFonts w:asciiTheme="minorHAnsi" w:hAnsiTheme="minorHAnsi" w:cstheme="minorHAnsi"/>
        </w:rPr>
        <w:t>3</w:t>
      </w:r>
      <w:r w:rsidR="00E95D4D" w:rsidRPr="006113FD">
        <w:rPr>
          <w:rFonts w:asciiTheme="minorHAnsi" w:hAnsiTheme="minorHAnsi" w:cstheme="minorHAnsi"/>
        </w:rPr>
        <w:t xml:space="preserve"> </w:t>
      </w:r>
      <w:r w:rsidR="00BE431E" w:rsidRPr="006113FD">
        <w:rPr>
          <w:rFonts w:asciiTheme="minorHAnsi" w:hAnsiTheme="minorHAnsi" w:cstheme="minorHAnsi"/>
        </w:rPr>
        <w:t>do SWZ)</w:t>
      </w:r>
      <w:r w:rsidRPr="006113FD">
        <w:rPr>
          <w:rFonts w:asciiTheme="minorHAnsi" w:hAnsiTheme="minorHAnsi" w:cstheme="minorHAnsi"/>
        </w:rPr>
        <w:t>;</w:t>
      </w:r>
    </w:p>
    <w:p w14:paraId="259F8E56" w14:textId="32A3E645" w:rsidR="00185767" w:rsidRPr="006113FD" w:rsidRDefault="00185767" w:rsidP="00C55239">
      <w:pPr>
        <w:pStyle w:val="Akapitzlist"/>
        <w:numPr>
          <w:ilvl w:val="1"/>
          <w:numId w:val="46"/>
        </w:numPr>
        <w:spacing w:line="276" w:lineRule="auto"/>
        <w:rPr>
          <w:rFonts w:asciiTheme="minorHAnsi" w:hAnsiTheme="minorHAnsi" w:cstheme="minorHAnsi"/>
        </w:rPr>
      </w:pPr>
      <w:r w:rsidRPr="006113FD">
        <w:rPr>
          <w:rFonts w:asciiTheme="minorHAnsi" w:hAnsiTheme="minorHAnsi" w:cstheme="minorHAnsi"/>
        </w:rPr>
        <w:t>aktualną koncesję na prowadzenie działalności w zakresie obrotu paliwami ciekłymi wydaną przez Prezesa Urzędu Regulacji Energetyki na podstawie ustawy z</w:t>
      </w:r>
      <w:r w:rsidR="00557449" w:rsidRPr="006113FD">
        <w:rPr>
          <w:rFonts w:asciiTheme="minorHAnsi" w:hAnsiTheme="minorHAnsi" w:cstheme="minorHAnsi"/>
        </w:rPr>
        <w:t> </w:t>
      </w:r>
      <w:r w:rsidRPr="006113FD">
        <w:rPr>
          <w:rFonts w:asciiTheme="minorHAnsi" w:hAnsiTheme="minorHAnsi" w:cstheme="minorHAnsi"/>
        </w:rPr>
        <w:t>dnia 10 kwietnia 1997 r. Prawo energetyczne;</w:t>
      </w:r>
    </w:p>
    <w:p w14:paraId="2D48912D" w14:textId="4EF709FD" w:rsidR="00E5681A" w:rsidRPr="006113FD" w:rsidRDefault="00BA0B57" w:rsidP="00C55239">
      <w:pPr>
        <w:pStyle w:val="Akapitzlist"/>
        <w:numPr>
          <w:ilvl w:val="0"/>
          <w:numId w:val="46"/>
        </w:numPr>
        <w:suppressAutoHyphens w:val="0"/>
        <w:spacing w:line="276" w:lineRule="auto"/>
        <w:ind w:left="284" w:hanging="284"/>
        <w:rPr>
          <w:rFonts w:asciiTheme="minorHAnsi" w:hAnsiTheme="minorHAnsi" w:cstheme="minorHAnsi"/>
          <w:lang w:eastAsia="pl-PL"/>
        </w:rPr>
      </w:pPr>
      <w:r w:rsidRPr="006113FD">
        <w:rPr>
          <w:rFonts w:asciiTheme="minorHAnsi" w:hAnsiTheme="minorHAnsi" w:cstheme="minorHAnsi"/>
          <w:lang w:eastAsia="pl-PL"/>
        </w:rPr>
        <w:t>Zamawiający</w:t>
      </w:r>
      <w:r w:rsidR="00E5681A" w:rsidRPr="006113FD">
        <w:rPr>
          <w:rFonts w:asciiTheme="minorHAnsi" w:hAnsiTheme="minorHAnsi" w:cstheme="minorHAnsi"/>
          <w:lang w:eastAsia="pl-PL"/>
        </w:rPr>
        <w:t xml:space="preserve"> nie wzywa do złożenia podmiotowych środków dowodowych jeżeli może je uzyskać za pomocą bezpłatnych i ogólnodostępnych baz danych, w szczególności rejestrów publicznych w</w:t>
      </w:r>
      <w:r w:rsidR="00B64B99" w:rsidRPr="006113FD">
        <w:rPr>
          <w:rFonts w:asciiTheme="minorHAnsi" w:hAnsiTheme="minorHAnsi" w:cstheme="minorHAnsi"/>
          <w:lang w:eastAsia="pl-PL"/>
        </w:rPr>
        <w:t> </w:t>
      </w:r>
      <w:r w:rsidR="00E5681A" w:rsidRPr="006113FD">
        <w:rPr>
          <w:rFonts w:asciiTheme="minorHAnsi" w:hAnsiTheme="minorHAnsi" w:cstheme="minorHAnsi"/>
          <w:lang w:eastAsia="pl-PL"/>
        </w:rPr>
        <w:t>rozumieniu ustawy z dnia 17 lutego 2005 r. o informatyzacji działalności podmiotów</w:t>
      </w:r>
      <w:r w:rsidR="00A45606" w:rsidRPr="006113FD">
        <w:rPr>
          <w:rFonts w:asciiTheme="minorHAnsi" w:hAnsiTheme="minorHAnsi" w:cstheme="minorHAnsi"/>
          <w:lang w:eastAsia="pl-PL"/>
        </w:rPr>
        <w:t xml:space="preserve"> </w:t>
      </w:r>
      <w:r w:rsidR="00E5681A" w:rsidRPr="006113FD">
        <w:rPr>
          <w:rFonts w:asciiTheme="minorHAnsi" w:hAnsiTheme="minorHAnsi" w:cstheme="minorHAnsi"/>
          <w:lang w:eastAsia="pl-PL"/>
        </w:rPr>
        <w:t xml:space="preserve">realizujących zadania publiczne, o ile </w:t>
      </w:r>
      <w:r w:rsidRPr="006113FD">
        <w:rPr>
          <w:rFonts w:asciiTheme="minorHAnsi" w:hAnsiTheme="minorHAnsi" w:cstheme="minorHAnsi"/>
          <w:lang w:eastAsia="pl-PL"/>
        </w:rPr>
        <w:t>Wykonawca</w:t>
      </w:r>
      <w:r w:rsidR="00E5681A" w:rsidRPr="006113FD">
        <w:rPr>
          <w:rFonts w:asciiTheme="minorHAnsi" w:hAnsiTheme="minorHAnsi" w:cstheme="minorHAnsi"/>
          <w:lang w:eastAsia="pl-PL"/>
        </w:rPr>
        <w:t xml:space="preserve"> wskazał </w:t>
      </w:r>
      <w:r w:rsidR="00E46CA9" w:rsidRPr="006113FD">
        <w:rPr>
          <w:rFonts w:asciiTheme="minorHAnsi" w:hAnsiTheme="minorHAnsi" w:cstheme="minorHAnsi"/>
          <w:lang w:eastAsia="pl-PL"/>
        </w:rPr>
        <w:t>w</w:t>
      </w:r>
      <w:r w:rsidR="00E46CA9">
        <w:rPr>
          <w:rFonts w:asciiTheme="minorHAnsi" w:hAnsiTheme="minorHAnsi" w:cstheme="minorHAnsi"/>
          <w:lang w:eastAsia="pl-PL"/>
        </w:rPr>
        <w:t> </w:t>
      </w:r>
      <w:r w:rsidR="00E5681A" w:rsidRPr="006113FD">
        <w:rPr>
          <w:rFonts w:asciiTheme="minorHAnsi" w:hAnsiTheme="minorHAnsi" w:cstheme="minorHAnsi"/>
          <w:lang w:eastAsia="pl-PL"/>
        </w:rPr>
        <w:t>oświadczeniu, o którym mowa w art. 125 ust. 1 ustawy Pzp dane umożliwiające dostęp do tych środków.</w:t>
      </w:r>
      <w:r w:rsidR="005179A4" w:rsidRPr="006113FD">
        <w:rPr>
          <w:rFonts w:asciiTheme="minorHAnsi" w:hAnsiTheme="minorHAnsi" w:cstheme="minorHAnsi"/>
          <w:lang w:eastAsia="pl-PL"/>
        </w:rPr>
        <w:t xml:space="preserve"> </w:t>
      </w:r>
    </w:p>
    <w:p w14:paraId="6FAE9D66" w14:textId="262A430F" w:rsidR="00E5681A" w:rsidRPr="006113FD" w:rsidRDefault="00BA0B57" w:rsidP="00C55239">
      <w:pPr>
        <w:pStyle w:val="Akapitzlist"/>
        <w:numPr>
          <w:ilvl w:val="0"/>
          <w:numId w:val="46"/>
        </w:numPr>
        <w:suppressAutoHyphens w:val="0"/>
        <w:spacing w:line="276" w:lineRule="auto"/>
        <w:ind w:left="284" w:hanging="284"/>
        <w:rPr>
          <w:rFonts w:asciiTheme="minorHAnsi" w:hAnsiTheme="minorHAnsi" w:cstheme="minorHAnsi"/>
          <w:lang w:eastAsia="pl-PL"/>
        </w:rPr>
      </w:pPr>
      <w:r w:rsidRPr="006113FD">
        <w:rPr>
          <w:rFonts w:asciiTheme="minorHAnsi" w:hAnsiTheme="minorHAnsi" w:cstheme="minorHAnsi"/>
          <w:lang w:eastAsia="pl-PL"/>
        </w:rPr>
        <w:t>Wykonawca</w:t>
      </w:r>
      <w:r w:rsidR="00E5681A" w:rsidRPr="006113FD">
        <w:rPr>
          <w:rFonts w:asciiTheme="minorHAnsi" w:hAnsiTheme="minorHAnsi" w:cstheme="minorHAnsi"/>
          <w:lang w:eastAsia="pl-PL"/>
        </w:rPr>
        <w:t xml:space="preserve"> nie jest zobowiązany do złożenia podmiotowych środków dowodowych, które </w:t>
      </w:r>
      <w:r w:rsidRPr="006113FD">
        <w:rPr>
          <w:rFonts w:asciiTheme="minorHAnsi" w:hAnsiTheme="minorHAnsi" w:cstheme="minorHAnsi"/>
          <w:lang w:eastAsia="pl-PL"/>
        </w:rPr>
        <w:t>Zamawiający</w:t>
      </w:r>
      <w:r w:rsidR="00E5681A" w:rsidRPr="006113FD">
        <w:rPr>
          <w:rFonts w:asciiTheme="minorHAnsi" w:hAnsiTheme="minorHAnsi" w:cstheme="minorHAnsi"/>
          <w:lang w:eastAsia="pl-PL"/>
        </w:rPr>
        <w:t xml:space="preserve"> posiada, jeżeli </w:t>
      </w:r>
      <w:r w:rsidRPr="006113FD">
        <w:rPr>
          <w:rFonts w:asciiTheme="minorHAnsi" w:hAnsiTheme="minorHAnsi" w:cstheme="minorHAnsi"/>
          <w:lang w:eastAsia="pl-PL"/>
        </w:rPr>
        <w:t>Wykonawca</w:t>
      </w:r>
      <w:r w:rsidR="00E5681A" w:rsidRPr="006113FD">
        <w:rPr>
          <w:rFonts w:asciiTheme="minorHAnsi" w:hAnsiTheme="minorHAnsi" w:cstheme="minorHAnsi"/>
          <w:lang w:eastAsia="pl-PL"/>
        </w:rPr>
        <w:t xml:space="preserve"> wskaże te środki oraz potwierdzi ich prawidłowość i</w:t>
      </w:r>
      <w:r w:rsidR="00621999" w:rsidRPr="006113FD">
        <w:rPr>
          <w:rFonts w:asciiTheme="minorHAnsi" w:hAnsiTheme="minorHAnsi" w:cstheme="minorHAnsi"/>
          <w:lang w:eastAsia="pl-PL"/>
        </w:rPr>
        <w:t> </w:t>
      </w:r>
      <w:r w:rsidR="00E5681A" w:rsidRPr="006113FD">
        <w:rPr>
          <w:rFonts w:asciiTheme="minorHAnsi" w:hAnsiTheme="minorHAnsi" w:cstheme="minorHAnsi"/>
          <w:lang w:eastAsia="pl-PL"/>
        </w:rPr>
        <w:t>aktualność.</w:t>
      </w:r>
    </w:p>
    <w:p w14:paraId="11B1BA4B" w14:textId="51E1BBBB" w:rsidR="00FB243F" w:rsidRPr="006113FD" w:rsidRDefault="00BA0B57" w:rsidP="006113FD">
      <w:pPr>
        <w:pStyle w:val="Akapitzlist"/>
        <w:numPr>
          <w:ilvl w:val="0"/>
          <w:numId w:val="46"/>
        </w:numPr>
        <w:suppressAutoHyphens w:val="0"/>
        <w:spacing w:line="276" w:lineRule="auto"/>
        <w:ind w:left="284" w:hanging="284"/>
        <w:rPr>
          <w:rFonts w:asciiTheme="minorHAnsi" w:hAnsiTheme="minorHAnsi" w:cstheme="minorHAnsi"/>
          <w:lang w:eastAsia="pl-PL"/>
        </w:rPr>
      </w:pPr>
      <w:r w:rsidRPr="006113FD">
        <w:rPr>
          <w:rFonts w:asciiTheme="minorHAnsi" w:hAnsiTheme="minorHAnsi" w:cstheme="minorHAnsi"/>
          <w:lang w:eastAsia="pl-PL"/>
        </w:rPr>
        <w:t>Wykonawca</w:t>
      </w:r>
      <w:r w:rsidR="00FB243F" w:rsidRPr="006113FD">
        <w:rPr>
          <w:rFonts w:asciiTheme="minorHAnsi" w:hAnsiTheme="minorHAnsi" w:cstheme="minorHAnsi"/>
          <w:lang w:eastAsia="pl-PL"/>
        </w:rPr>
        <w:t xml:space="preserve">, który powoła się na zasoby innych podmiotów, jeżeli jego oferta zostanie najwyżej oceniona – na wezwanie Zamawiającego – powinien złożyć dokumenty w formie elektronicznej </w:t>
      </w:r>
      <w:r w:rsidR="005A10E0" w:rsidRPr="006113FD">
        <w:rPr>
          <w:rFonts w:asciiTheme="minorHAnsi" w:hAnsiTheme="minorHAnsi" w:cstheme="minorHAnsi"/>
          <w:lang w:eastAsia="pl-PL"/>
        </w:rPr>
        <w:t>lub w postaci elektronicznej opatrzonej podpisem zaufanym lub podpisem osobistym,</w:t>
      </w:r>
      <w:r w:rsidR="00FB243F" w:rsidRPr="006113FD">
        <w:rPr>
          <w:rFonts w:asciiTheme="minorHAnsi" w:hAnsiTheme="minorHAnsi" w:cstheme="minorHAnsi"/>
          <w:lang w:eastAsia="pl-PL"/>
        </w:rPr>
        <w:t xml:space="preserve"> potwierdzające brak podstaw do wykluczenia podmiotów udostępniających zasoby, dowody należytego wykonania zamówień (np. referencje) w zakresie niezbędnym do potwierdzenia spełniania warunku.</w:t>
      </w:r>
    </w:p>
    <w:p w14:paraId="7586422D" w14:textId="3B5B30BD" w:rsidR="003E2D52" w:rsidRPr="006113FD" w:rsidRDefault="00BA0B57" w:rsidP="006113FD">
      <w:pPr>
        <w:pStyle w:val="Akapitzlist"/>
        <w:numPr>
          <w:ilvl w:val="0"/>
          <w:numId w:val="46"/>
        </w:numPr>
        <w:suppressAutoHyphens w:val="0"/>
        <w:spacing w:line="276" w:lineRule="auto"/>
        <w:ind w:left="284" w:hanging="284"/>
        <w:rPr>
          <w:rFonts w:asciiTheme="minorHAnsi" w:hAnsiTheme="minorHAnsi" w:cstheme="minorHAnsi"/>
          <w:lang w:eastAsia="pl-PL"/>
        </w:rPr>
      </w:pPr>
      <w:r w:rsidRPr="006113FD">
        <w:rPr>
          <w:rFonts w:asciiTheme="minorHAnsi" w:hAnsiTheme="minorHAnsi" w:cstheme="minorHAnsi"/>
          <w:lang w:eastAsia="pl-PL"/>
        </w:rPr>
        <w:t>Wykonawcy</w:t>
      </w:r>
      <w:r w:rsidR="00B6234F" w:rsidRPr="006113FD">
        <w:rPr>
          <w:rFonts w:asciiTheme="minorHAnsi" w:hAnsiTheme="minorHAnsi" w:cstheme="minorHAnsi"/>
          <w:lang w:eastAsia="pl-PL"/>
        </w:rPr>
        <w:t xml:space="preserve"> mogą wspólnie ubiegać się o udzielenie zamówienia</w:t>
      </w:r>
      <w:r w:rsidR="00621999" w:rsidRPr="006113FD">
        <w:rPr>
          <w:rFonts w:asciiTheme="minorHAnsi" w:hAnsiTheme="minorHAnsi" w:cstheme="minorHAnsi"/>
          <w:lang w:eastAsia="pl-PL"/>
        </w:rPr>
        <w:t xml:space="preserve"> (np. konsorcjum)</w:t>
      </w:r>
      <w:r w:rsidR="00B6234F" w:rsidRPr="006113FD">
        <w:rPr>
          <w:rFonts w:asciiTheme="minorHAnsi" w:hAnsiTheme="minorHAnsi" w:cstheme="minorHAnsi"/>
          <w:lang w:eastAsia="pl-PL"/>
        </w:rPr>
        <w:t>. W</w:t>
      </w:r>
      <w:r w:rsidR="00AB33A9" w:rsidRPr="006113FD">
        <w:rPr>
          <w:rFonts w:asciiTheme="minorHAnsi" w:hAnsiTheme="minorHAnsi" w:cstheme="minorHAnsi"/>
          <w:lang w:eastAsia="pl-PL"/>
        </w:rPr>
        <w:t> </w:t>
      </w:r>
      <w:r w:rsidR="00B6234F" w:rsidRPr="006113FD">
        <w:rPr>
          <w:rFonts w:asciiTheme="minorHAnsi" w:hAnsiTheme="minorHAnsi" w:cstheme="minorHAnsi"/>
          <w:lang w:eastAsia="pl-PL"/>
        </w:rPr>
        <w:t xml:space="preserve">takim przypadku </w:t>
      </w:r>
      <w:r w:rsidRPr="006113FD">
        <w:rPr>
          <w:rFonts w:asciiTheme="minorHAnsi" w:hAnsiTheme="minorHAnsi" w:cstheme="minorHAnsi"/>
          <w:lang w:eastAsia="pl-PL"/>
        </w:rPr>
        <w:t>Wykonawcy</w:t>
      </w:r>
      <w:r w:rsidR="003E2D52" w:rsidRPr="006113FD">
        <w:rPr>
          <w:rFonts w:asciiTheme="minorHAnsi" w:hAnsiTheme="minorHAnsi" w:cstheme="minorHAnsi"/>
          <w:lang w:eastAsia="pl-PL"/>
        </w:rPr>
        <w:t xml:space="preserve"> występujący wspólnie muszą ustanowić pełnomocnika (lidera) do reprezentowania ich w postępowaniu o udzielenie niniejszego zamówienia publicznego albo reprezentowania w postępowaniu i zawarcia umowy w sprawie zamówienia publicznego. Pełnomocnictwo należy przedłożyć wraz z Ofertą. </w:t>
      </w:r>
    </w:p>
    <w:p w14:paraId="2DF51723" w14:textId="2BC3BF91" w:rsidR="00B6234F" w:rsidRPr="006113FD" w:rsidRDefault="003E2D52" w:rsidP="006113FD">
      <w:pPr>
        <w:pStyle w:val="Akapitzlist"/>
        <w:suppressAutoHyphens w:val="0"/>
        <w:spacing w:line="276" w:lineRule="auto"/>
        <w:ind w:left="284"/>
        <w:rPr>
          <w:rFonts w:asciiTheme="minorHAnsi" w:hAnsiTheme="minorHAnsi" w:cstheme="minorHAnsi"/>
          <w:lang w:eastAsia="pl-PL"/>
        </w:rPr>
      </w:pPr>
      <w:r w:rsidRPr="006113FD">
        <w:rPr>
          <w:rFonts w:asciiTheme="minorHAnsi" w:hAnsiTheme="minorHAnsi" w:cstheme="minorHAnsi"/>
          <w:b/>
          <w:bCs/>
          <w:lang w:eastAsia="pl-PL"/>
        </w:rPr>
        <w:t>UWAGA:</w:t>
      </w:r>
      <w:r w:rsidRPr="006113FD">
        <w:rPr>
          <w:rFonts w:asciiTheme="minorHAnsi" w:hAnsiTheme="minorHAnsi" w:cstheme="minorHAnsi"/>
          <w:lang w:eastAsia="pl-PL"/>
        </w:rPr>
        <w:t xml:space="preserve"> </w:t>
      </w:r>
      <w:r w:rsidR="00903CCB">
        <w:rPr>
          <w:rFonts w:asciiTheme="minorHAnsi" w:hAnsiTheme="minorHAnsi" w:cstheme="minorHAnsi"/>
          <w:lang w:eastAsia="pl-PL"/>
        </w:rPr>
        <w:t>T</w:t>
      </w:r>
      <w:r w:rsidR="00903CCB" w:rsidRPr="006113FD">
        <w:rPr>
          <w:rFonts w:asciiTheme="minorHAnsi" w:hAnsiTheme="minorHAnsi" w:cstheme="minorHAnsi"/>
          <w:lang w:eastAsia="pl-PL"/>
        </w:rPr>
        <w:t xml:space="preserve">reść </w:t>
      </w:r>
      <w:r w:rsidRPr="006113FD">
        <w:rPr>
          <w:rFonts w:asciiTheme="minorHAnsi" w:hAnsiTheme="minorHAnsi" w:cstheme="minorHAnsi"/>
          <w:lang w:eastAsia="pl-PL"/>
        </w:rPr>
        <w:t>pełnomocnictwa powinna dokładnie określać zakres umocowania oraz dane mocodawców i pełnomocnika. Pełnomocnictwo musi być złożone w oryginale (postać elektroniczna opatrzona kwalifikowanym podpisem elektronicznym lub podpisem zaufanym lub podpisem osobistym) lub kopii poświadczonej notarialnie w postaci elektronicznej opatrzonej kwalifikowanym podpisem elektronicznym.</w:t>
      </w:r>
    </w:p>
    <w:p w14:paraId="69F5D862" w14:textId="43BF4479" w:rsidR="00FA1001" w:rsidRPr="006113FD" w:rsidRDefault="00FA1001" w:rsidP="006113FD">
      <w:pPr>
        <w:pStyle w:val="Akapitzlist"/>
        <w:numPr>
          <w:ilvl w:val="0"/>
          <w:numId w:val="46"/>
        </w:numPr>
        <w:suppressAutoHyphens w:val="0"/>
        <w:spacing w:line="276" w:lineRule="auto"/>
        <w:ind w:left="284" w:hanging="284"/>
        <w:rPr>
          <w:rFonts w:asciiTheme="minorHAnsi" w:hAnsiTheme="minorHAnsi" w:cstheme="minorHAnsi"/>
          <w:lang w:eastAsia="pl-PL"/>
        </w:rPr>
      </w:pPr>
      <w:r w:rsidRPr="006113FD">
        <w:rPr>
          <w:rFonts w:asciiTheme="minorHAnsi" w:hAnsiTheme="minorHAnsi" w:cstheme="minorHAnsi"/>
          <w:lang w:eastAsia="pl-PL"/>
        </w:rPr>
        <w:t xml:space="preserve">W przypadku Wykonawców wspólnie ubiegających się o udzielenie zamówienia, </w:t>
      </w:r>
      <w:r w:rsidR="00903CCB" w:rsidRPr="006113FD">
        <w:rPr>
          <w:rFonts w:asciiTheme="minorHAnsi" w:hAnsiTheme="minorHAnsi" w:cstheme="minorHAnsi"/>
          <w:lang w:eastAsia="pl-PL"/>
        </w:rPr>
        <w:t>oświadczeni</w:t>
      </w:r>
      <w:r w:rsidR="00903CCB">
        <w:rPr>
          <w:rFonts w:asciiTheme="minorHAnsi" w:hAnsiTheme="minorHAnsi" w:cstheme="minorHAnsi"/>
          <w:lang w:eastAsia="pl-PL"/>
        </w:rPr>
        <w:t>e</w:t>
      </w:r>
      <w:r w:rsidRPr="006113FD">
        <w:rPr>
          <w:rFonts w:asciiTheme="minorHAnsi" w:hAnsiTheme="minorHAnsi" w:cstheme="minorHAnsi"/>
          <w:lang w:eastAsia="pl-PL"/>
        </w:rPr>
        <w:t>, o</w:t>
      </w:r>
      <w:r w:rsidR="003F0315" w:rsidRPr="006113FD">
        <w:rPr>
          <w:rFonts w:asciiTheme="minorHAnsi" w:hAnsiTheme="minorHAnsi" w:cstheme="minorHAnsi"/>
          <w:lang w:eastAsia="pl-PL"/>
        </w:rPr>
        <w:t> </w:t>
      </w:r>
      <w:r w:rsidRPr="006113FD">
        <w:rPr>
          <w:rFonts w:asciiTheme="minorHAnsi" w:hAnsiTheme="minorHAnsi" w:cstheme="minorHAnsi"/>
          <w:lang w:eastAsia="pl-PL"/>
        </w:rPr>
        <w:t xml:space="preserve">których mowa w Rozdziale </w:t>
      </w:r>
      <w:r w:rsidR="00903CCB">
        <w:rPr>
          <w:rFonts w:asciiTheme="minorHAnsi" w:hAnsiTheme="minorHAnsi" w:cstheme="minorHAnsi"/>
          <w:lang w:eastAsia="pl-PL"/>
        </w:rPr>
        <w:t>VIII</w:t>
      </w:r>
      <w:r w:rsidR="00903CCB" w:rsidRPr="006113FD">
        <w:rPr>
          <w:rFonts w:asciiTheme="minorHAnsi" w:hAnsiTheme="minorHAnsi" w:cstheme="minorHAnsi"/>
          <w:lang w:eastAsia="pl-PL"/>
        </w:rPr>
        <w:t xml:space="preserve"> </w:t>
      </w:r>
      <w:r w:rsidRPr="006113FD">
        <w:rPr>
          <w:rFonts w:asciiTheme="minorHAnsi" w:hAnsiTheme="minorHAnsi" w:cstheme="minorHAnsi"/>
          <w:lang w:eastAsia="pl-PL"/>
        </w:rPr>
        <w:t xml:space="preserve">pkt 1 </w:t>
      </w:r>
      <w:proofErr w:type="spellStart"/>
      <w:r w:rsidR="00991230" w:rsidRPr="006113FD">
        <w:rPr>
          <w:rFonts w:asciiTheme="minorHAnsi" w:hAnsiTheme="minorHAnsi" w:cstheme="minorHAnsi"/>
          <w:lang w:eastAsia="pl-PL"/>
        </w:rPr>
        <w:t>ppkt</w:t>
      </w:r>
      <w:proofErr w:type="spellEnd"/>
      <w:r w:rsidR="00991230" w:rsidRPr="006113FD">
        <w:rPr>
          <w:rFonts w:asciiTheme="minorHAnsi" w:hAnsiTheme="minorHAnsi" w:cstheme="minorHAnsi"/>
          <w:lang w:eastAsia="pl-PL"/>
        </w:rPr>
        <w:t xml:space="preserve"> 1.1.</w:t>
      </w:r>
      <w:r w:rsidR="00BE1ADD" w:rsidRPr="006113FD">
        <w:rPr>
          <w:rFonts w:asciiTheme="minorHAnsi" w:hAnsiTheme="minorHAnsi" w:cstheme="minorHAnsi"/>
          <w:lang w:eastAsia="pl-PL"/>
        </w:rPr>
        <w:t xml:space="preserve"> </w:t>
      </w:r>
      <w:r w:rsidRPr="006113FD">
        <w:rPr>
          <w:rFonts w:asciiTheme="minorHAnsi" w:hAnsiTheme="minorHAnsi" w:cstheme="minorHAnsi"/>
          <w:lang w:eastAsia="pl-PL"/>
        </w:rPr>
        <w:t>SWZ, składa każdy z</w:t>
      </w:r>
      <w:r w:rsidR="00A55F43" w:rsidRPr="006113FD">
        <w:rPr>
          <w:rFonts w:asciiTheme="minorHAnsi" w:hAnsiTheme="minorHAnsi" w:cstheme="minorHAnsi"/>
          <w:lang w:eastAsia="pl-PL"/>
        </w:rPr>
        <w:t> </w:t>
      </w:r>
      <w:r w:rsidRPr="006113FD">
        <w:rPr>
          <w:rFonts w:asciiTheme="minorHAnsi" w:hAnsiTheme="minorHAnsi" w:cstheme="minorHAnsi"/>
          <w:lang w:eastAsia="pl-PL"/>
        </w:rPr>
        <w:t xml:space="preserve">Wykonawców. </w:t>
      </w:r>
      <w:r w:rsidR="00903CCB" w:rsidRPr="006113FD">
        <w:rPr>
          <w:rFonts w:asciiTheme="minorHAnsi" w:hAnsiTheme="minorHAnsi" w:cstheme="minorHAnsi"/>
          <w:lang w:eastAsia="pl-PL"/>
        </w:rPr>
        <w:t>Oświadczeni</w:t>
      </w:r>
      <w:r w:rsidR="00903CCB">
        <w:rPr>
          <w:rFonts w:asciiTheme="minorHAnsi" w:hAnsiTheme="minorHAnsi" w:cstheme="minorHAnsi"/>
          <w:lang w:eastAsia="pl-PL"/>
        </w:rPr>
        <w:t>e</w:t>
      </w:r>
      <w:r w:rsidR="00903CCB" w:rsidRPr="006113FD">
        <w:rPr>
          <w:rFonts w:asciiTheme="minorHAnsi" w:hAnsiTheme="minorHAnsi" w:cstheme="minorHAnsi"/>
          <w:lang w:eastAsia="pl-PL"/>
        </w:rPr>
        <w:t xml:space="preserve"> t</w:t>
      </w:r>
      <w:r w:rsidR="00903CCB">
        <w:rPr>
          <w:rFonts w:asciiTheme="minorHAnsi" w:hAnsiTheme="minorHAnsi" w:cstheme="minorHAnsi"/>
          <w:lang w:eastAsia="pl-PL"/>
        </w:rPr>
        <w:t>o</w:t>
      </w:r>
      <w:r w:rsidR="00903CCB" w:rsidRPr="006113FD">
        <w:rPr>
          <w:rFonts w:asciiTheme="minorHAnsi" w:hAnsiTheme="minorHAnsi" w:cstheme="minorHAnsi"/>
          <w:lang w:eastAsia="pl-PL"/>
        </w:rPr>
        <w:t xml:space="preserve"> </w:t>
      </w:r>
      <w:r w:rsidRPr="006113FD">
        <w:rPr>
          <w:rFonts w:asciiTheme="minorHAnsi" w:hAnsiTheme="minorHAnsi" w:cstheme="minorHAnsi"/>
          <w:lang w:eastAsia="pl-PL"/>
        </w:rPr>
        <w:t>potwierdza brak podstaw wykluczenia oraz spełnianie warunków udziału w zakresie, w jakim każdy z Wykonawców wykazuje spełnianie warunków udziału w postępowaniu.</w:t>
      </w:r>
    </w:p>
    <w:p w14:paraId="5E3711FC" w14:textId="15540743" w:rsidR="00FB243F" w:rsidRPr="006113FD" w:rsidRDefault="00FB243F" w:rsidP="006113FD">
      <w:pPr>
        <w:pStyle w:val="Akapitzlist"/>
        <w:numPr>
          <w:ilvl w:val="0"/>
          <w:numId w:val="46"/>
        </w:numPr>
        <w:suppressAutoHyphens w:val="0"/>
        <w:spacing w:line="276" w:lineRule="auto"/>
        <w:ind w:left="284" w:hanging="284"/>
        <w:rPr>
          <w:rFonts w:asciiTheme="minorHAnsi" w:hAnsiTheme="minorHAnsi" w:cstheme="minorHAnsi"/>
          <w:lang w:eastAsia="pl-PL"/>
        </w:rPr>
      </w:pPr>
      <w:r w:rsidRPr="006113FD">
        <w:rPr>
          <w:rFonts w:asciiTheme="minorHAnsi" w:hAnsiTheme="minorHAnsi" w:cstheme="minorHAnsi"/>
          <w:lang w:eastAsia="pl-PL"/>
        </w:rPr>
        <w:t xml:space="preserve">Jeżeli oferta Wykonawców ubiegających się wspólnie o udzielenie zamówienia została najwyżej oceniona – na wezwanie Zamawiającego – </w:t>
      </w:r>
      <w:bookmarkStart w:id="2" w:name="_Hlk68681274"/>
      <w:r w:rsidR="00BA0B57" w:rsidRPr="006113FD">
        <w:rPr>
          <w:rFonts w:asciiTheme="minorHAnsi" w:hAnsiTheme="minorHAnsi" w:cstheme="minorHAnsi"/>
          <w:lang w:eastAsia="pl-PL"/>
        </w:rPr>
        <w:t>Wykonawca</w:t>
      </w:r>
      <w:r w:rsidRPr="006113FD">
        <w:rPr>
          <w:rFonts w:asciiTheme="minorHAnsi" w:hAnsiTheme="minorHAnsi" w:cstheme="minorHAnsi"/>
          <w:lang w:eastAsia="pl-PL"/>
        </w:rPr>
        <w:t xml:space="preserve"> składa dokumenty</w:t>
      </w:r>
      <w:r w:rsidR="005A10E0" w:rsidRPr="006113FD">
        <w:rPr>
          <w:rFonts w:asciiTheme="minorHAnsi" w:hAnsiTheme="minorHAnsi" w:cstheme="minorHAnsi"/>
          <w:lang w:eastAsia="pl-PL"/>
        </w:rPr>
        <w:t xml:space="preserve"> </w:t>
      </w:r>
      <w:bookmarkEnd w:id="2"/>
      <w:r w:rsidR="008730A8" w:rsidRPr="006113FD">
        <w:rPr>
          <w:rFonts w:asciiTheme="minorHAnsi" w:hAnsiTheme="minorHAnsi" w:cstheme="minorHAnsi"/>
          <w:lang w:eastAsia="pl-PL"/>
        </w:rPr>
        <w:t>w</w:t>
      </w:r>
      <w:r w:rsidR="008730A8">
        <w:rPr>
          <w:rFonts w:asciiTheme="minorHAnsi" w:hAnsiTheme="minorHAnsi" w:cstheme="minorHAnsi"/>
          <w:lang w:eastAsia="pl-PL"/>
        </w:rPr>
        <w:t> </w:t>
      </w:r>
      <w:r w:rsidR="005A10E0" w:rsidRPr="006113FD">
        <w:rPr>
          <w:rFonts w:asciiTheme="minorHAnsi" w:hAnsiTheme="minorHAnsi" w:cstheme="minorHAnsi"/>
          <w:lang w:eastAsia="pl-PL"/>
        </w:rPr>
        <w:t xml:space="preserve">formie elektronicznej lub w postaci elektronicznej opatrzonej podpisem zaufanym lub podpisem osobistym </w:t>
      </w:r>
      <w:r w:rsidRPr="006113FD">
        <w:rPr>
          <w:rFonts w:asciiTheme="minorHAnsi" w:hAnsiTheme="minorHAnsi" w:cstheme="minorHAnsi"/>
          <w:lang w:eastAsia="pl-PL"/>
        </w:rPr>
        <w:t>potwierdzające brak podstaw do wykluczenia każdego z nich odrębnie.</w:t>
      </w:r>
    </w:p>
    <w:p w14:paraId="1086980C" w14:textId="7D0C8284" w:rsidR="003E2D52" w:rsidRPr="006113FD" w:rsidRDefault="003E2D52" w:rsidP="006113FD">
      <w:pPr>
        <w:pStyle w:val="Akapitzlist"/>
        <w:numPr>
          <w:ilvl w:val="0"/>
          <w:numId w:val="46"/>
        </w:numPr>
        <w:suppressAutoHyphens w:val="0"/>
        <w:spacing w:line="276" w:lineRule="auto"/>
        <w:ind w:left="284" w:hanging="426"/>
        <w:rPr>
          <w:rFonts w:asciiTheme="minorHAnsi" w:hAnsiTheme="minorHAnsi" w:cstheme="minorHAnsi"/>
          <w:lang w:eastAsia="pl-PL"/>
        </w:rPr>
      </w:pPr>
      <w:r w:rsidRPr="006113FD">
        <w:rPr>
          <w:rFonts w:asciiTheme="minorHAnsi" w:hAnsiTheme="minorHAnsi" w:cstheme="minorHAnsi"/>
          <w:lang w:eastAsia="pl-PL"/>
        </w:rPr>
        <w:t>Wszelka korespondencja oraz rozliczenia dokonywane będą wyłącznie z pełnomocnikiem (liderem)</w:t>
      </w:r>
      <w:r w:rsidR="006B4CD8" w:rsidRPr="006113FD">
        <w:rPr>
          <w:rFonts w:asciiTheme="minorHAnsi" w:hAnsiTheme="minorHAnsi" w:cstheme="minorHAnsi"/>
          <w:lang w:eastAsia="pl-PL"/>
        </w:rPr>
        <w:t>.</w:t>
      </w:r>
    </w:p>
    <w:p w14:paraId="28A442B5" w14:textId="00887F48" w:rsidR="001D3836" w:rsidRPr="006113FD" w:rsidRDefault="001D3836" w:rsidP="006113FD">
      <w:pPr>
        <w:pStyle w:val="Akapitzlist"/>
        <w:numPr>
          <w:ilvl w:val="0"/>
          <w:numId w:val="46"/>
        </w:numPr>
        <w:spacing w:line="276" w:lineRule="auto"/>
        <w:ind w:left="284" w:hanging="426"/>
        <w:rPr>
          <w:rFonts w:asciiTheme="minorHAnsi" w:hAnsiTheme="minorHAnsi" w:cstheme="minorHAnsi"/>
          <w:lang w:eastAsia="pl-PL"/>
        </w:rPr>
      </w:pPr>
      <w:r w:rsidRPr="006113FD">
        <w:rPr>
          <w:rFonts w:asciiTheme="minorHAnsi" w:hAnsiTheme="minorHAnsi" w:cstheme="minorHAnsi"/>
          <w:lang w:eastAsia="pl-PL"/>
        </w:rPr>
        <w:lastRenderedPageBreak/>
        <w:t>Obowiązek złożenia oświadczenia, o którym mowa w artykule 117 ust</w:t>
      </w:r>
      <w:r w:rsidR="00EB45F3">
        <w:rPr>
          <w:rFonts w:asciiTheme="minorHAnsi" w:hAnsiTheme="minorHAnsi" w:cstheme="minorHAnsi"/>
          <w:lang w:eastAsia="pl-PL"/>
        </w:rPr>
        <w:t xml:space="preserve">. </w:t>
      </w:r>
      <w:r w:rsidRPr="006113FD">
        <w:rPr>
          <w:rFonts w:asciiTheme="minorHAnsi" w:hAnsiTheme="minorHAnsi" w:cstheme="minorHAnsi"/>
          <w:lang w:eastAsia="pl-PL"/>
        </w:rPr>
        <w:t>4 ustawy Pzp, dotyczy również Wykonawców prowadzących działalność w formie spółki cywilnej, którzy na gruncie ustawy Pzp są wykonawcami wspólnie ubiegającymi się o udzielenie zamówienia.</w:t>
      </w:r>
    </w:p>
    <w:p w14:paraId="01B9E7E9" w14:textId="1B5AD846" w:rsidR="00FB243F" w:rsidRPr="006113FD" w:rsidRDefault="00FB243F" w:rsidP="006113FD">
      <w:pPr>
        <w:pStyle w:val="Akapitzlist"/>
        <w:numPr>
          <w:ilvl w:val="0"/>
          <w:numId w:val="46"/>
        </w:numPr>
        <w:suppressAutoHyphens w:val="0"/>
        <w:spacing w:line="276" w:lineRule="auto"/>
        <w:ind w:left="284" w:hanging="426"/>
        <w:rPr>
          <w:rFonts w:asciiTheme="minorHAnsi" w:hAnsiTheme="minorHAnsi" w:cstheme="minorHAnsi"/>
          <w:lang w:eastAsia="pl-PL"/>
        </w:rPr>
      </w:pPr>
      <w:r w:rsidRPr="006113FD">
        <w:rPr>
          <w:rFonts w:asciiTheme="minorHAnsi" w:hAnsiTheme="minorHAnsi" w:cstheme="minorHAnsi"/>
          <w:lang w:eastAsia="pl-PL"/>
        </w:rPr>
        <w:t>Jeżeli jest to niezbędne do zapewnienia odpowiedniego przebiegu postępowania o</w:t>
      </w:r>
      <w:r w:rsidR="00A55F43" w:rsidRPr="006113FD">
        <w:rPr>
          <w:rFonts w:asciiTheme="minorHAnsi" w:hAnsiTheme="minorHAnsi" w:cstheme="minorHAnsi"/>
          <w:lang w:eastAsia="pl-PL"/>
        </w:rPr>
        <w:t> </w:t>
      </w:r>
      <w:r w:rsidRPr="006113FD">
        <w:rPr>
          <w:rFonts w:asciiTheme="minorHAnsi" w:hAnsiTheme="minorHAnsi" w:cstheme="minorHAnsi"/>
          <w:lang w:eastAsia="pl-PL"/>
        </w:rPr>
        <w:t xml:space="preserve">udzielenie zamówienia, </w:t>
      </w:r>
      <w:r w:rsidR="00BA0B57" w:rsidRPr="006113FD">
        <w:rPr>
          <w:rFonts w:asciiTheme="minorHAnsi" w:hAnsiTheme="minorHAnsi" w:cstheme="minorHAnsi"/>
          <w:lang w:eastAsia="pl-PL"/>
        </w:rPr>
        <w:t>Zamawiający</w:t>
      </w:r>
      <w:r w:rsidRPr="006113FD">
        <w:rPr>
          <w:rFonts w:asciiTheme="minorHAnsi" w:hAnsiTheme="minorHAnsi" w:cstheme="minorHAnsi"/>
          <w:lang w:eastAsia="pl-PL"/>
        </w:rPr>
        <w:t xml:space="preserve"> może na każdym etapie postępowania wezwać Wykonawców do złożenia wszystkich lub niektórych oświadczeń lub dokumentów potwierdzających, że nie podlegają wykluczeniu, spełniają warunki udziału w</w:t>
      </w:r>
      <w:r w:rsidR="00A55F43" w:rsidRPr="006113FD">
        <w:rPr>
          <w:rFonts w:asciiTheme="minorHAnsi" w:hAnsiTheme="minorHAnsi" w:cstheme="minorHAnsi"/>
          <w:lang w:eastAsia="pl-PL"/>
        </w:rPr>
        <w:t> </w:t>
      </w:r>
      <w:r w:rsidRPr="006113FD">
        <w:rPr>
          <w:rFonts w:asciiTheme="minorHAnsi" w:hAnsiTheme="minorHAnsi" w:cstheme="minorHAnsi"/>
          <w:lang w:eastAsia="pl-PL"/>
        </w:rPr>
        <w:t>postępowaniu, a jeżeli zachodzą uzasadnione podstawy do uznania, że złożone uprzednio oświadczenia lub dokumenty nie są już aktualne, do złożenia aktualnych oświadczeń lub dokumentów.</w:t>
      </w:r>
    </w:p>
    <w:p w14:paraId="540296AE" w14:textId="18C6AF9A" w:rsidR="00FB243F" w:rsidRPr="006113FD" w:rsidRDefault="00FB243F" w:rsidP="006113FD">
      <w:pPr>
        <w:pStyle w:val="Akapitzlist"/>
        <w:numPr>
          <w:ilvl w:val="0"/>
          <w:numId w:val="46"/>
        </w:numPr>
        <w:suppressAutoHyphens w:val="0"/>
        <w:spacing w:line="276" w:lineRule="auto"/>
        <w:ind w:left="284" w:hanging="426"/>
        <w:rPr>
          <w:rFonts w:asciiTheme="minorHAnsi" w:hAnsiTheme="minorHAnsi" w:cstheme="minorHAnsi"/>
          <w:lang w:eastAsia="pl-PL"/>
        </w:rPr>
      </w:pPr>
      <w:r w:rsidRPr="006113FD">
        <w:rPr>
          <w:rFonts w:asciiTheme="minorHAnsi" w:hAnsiTheme="minorHAnsi" w:cstheme="minorHAnsi"/>
          <w:lang w:eastAsia="pl-PL"/>
        </w:rPr>
        <w:t>Dokumenty lub oświadczenia</w:t>
      </w:r>
      <w:r w:rsidR="005A10E0" w:rsidRPr="006113FD">
        <w:rPr>
          <w:rFonts w:asciiTheme="minorHAnsi" w:hAnsiTheme="minorHAnsi" w:cstheme="minorHAnsi"/>
          <w:lang w:eastAsia="pl-PL"/>
        </w:rPr>
        <w:t xml:space="preserve"> </w:t>
      </w:r>
      <w:r w:rsidRPr="006113FD">
        <w:rPr>
          <w:rFonts w:asciiTheme="minorHAnsi" w:hAnsiTheme="minorHAnsi" w:cstheme="minorHAnsi"/>
          <w:lang w:eastAsia="pl-PL"/>
        </w:rPr>
        <w:t xml:space="preserve">jakich może żądać </w:t>
      </w:r>
      <w:r w:rsidR="00BA0B57" w:rsidRPr="006113FD">
        <w:rPr>
          <w:rFonts w:asciiTheme="minorHAnsi" w:hAnsiTheme="minorHAnsi" w:cstheme="minorHAnsi"/>
          <w:lang w:eastAsia="pl-PL"/>
        </w:rPr>
        <w:t>Zamawiający</w:t>
      </w:r>
      <w:r w:rsidRPr="006113FD">
        <w:rPr>
          <w:rFonts w:asciiTheme="minorHAnsi" w:hAnsiTheme="minorHAnsi" w:cstheme="minorHAnsi"/>
          <w:lang w:eastAsia="pl-PL"/>
        </w:rPr>
        <w:t xml:space="preserve"> od </w:t>
      </w:r>
      <w:r w:rsidR="00BA0B57" w:rsidRPr="006113FD">
        <w:rPr>
          <w:rFonts w:asciiTheme="minorHAnsi" w:hAnsiTheme="minorHAnsi" w:cstheme="minorHAnsi"/>
          <w:lang w:eastAsia="pl-PL"/>
        </w:rPr>
        <w:t>Wykonawcy</w:t>
      </w:r>
      <w:r w:rsidRPr="006113FD">
        <w:rPr>
          <w:rFonts w:asciiTheme="minorHAnsi" w:hAnsiTheme="minorHAnsi" w:cstheme="minorHAnsi"/>
          <w:lang w:eastAsia="pl-PL"/>
        </w:rPr>
        <w:t xml:space="preserve"> w</w:t>
      </w:r>
      <w:r w:rsidR="00A55F43" w:rsidRPr="006113FD">
        <w:rPr>
          <w:rFonts w:asciiTheme="minorHAnsi" w:hAnsiTheme="minorHAnsi" w:cstheme="minorHAnsi"/>
          <w:lang w:eastAsia="pl-PL"/>
        </w:rPr>
        <w:t> </w:t>
      </w:r>
      <w:r w:rsidRPr="006113FD">
        <w:rPr>
          <w:rFonts w:asciiTheme="minorHAnsi" w:hAnsiTheme="minorHAnsi" w:cstheme="minorHAnsi"/>
          <w:lang w:eastAsia="pl-PL"/>
        </w:rPr>
        <w:t>postępowaniu o</w:t>
      </w:r>
      <w:r w:rsidR="003F0315" w:rsidRPr="006113FD">
        <w:rPr>
          <w:rFonts w:asciiTheme="minorHAnsi" w:hAnsiTheme="minorHAnsi" w:cstheme="minorHAnsi"/>
          <w:lang w:eastAsia="pl-PL"/>
        </w:rPr>
        <w:t> </w:t>
      </w:r>
      <w:r w:rsidRPr="006113FD">
        <w:rPr>
          <w:rFonts w:asciiTheme="minorHAnsi" w:hAnsiTheme="minorHAnsi" w:cstheme="minorHAnsi"/>
          <w:lang w:eastAsia="pl-PL"/>
        </w:rPr>
        <w:t>udzielenie zamówienia, powinny być złożone w oryginale w postaci dokumentu elektronicznego lub w elektronicznej kopii dokumentu poświadczonej za zgodność z oryginałem</w:t>
      </w:r>
      <w:r w:rsidR="00C77ADF" w:rsidRPr="006113FD">
        <w:rPr>
          <w:rFonts w:asciiTheme="minorHAnsi" w:hAnsiTheme="minorHAnsi" w:cstheme="minorHAnsi"/>
          <w:lang w:eastAsia="pl-PL"/>
        </w:rPr>
        <w:t>.</w:t>
      </w:r>
    </w:p>
    <w:p w14:paraId="0BF80E6E" w14:textId="54C5B6D0" w:rsidR="00FB243F" w:rsidRPr="006113FD" w:rsidRDefault="00FB243F" w:rsidP="006113FD">
      <w:pPr>
        <w:pStyle w:val="Akapitzlist"/>
        <w:numPr>
          <w:ilvl w:val="0"/>
          <w:numId w:val="46"/>
        </w:numPr>
        <w:suppressAutoHyphens w:val="0"/>
        <w:spacing w:line="276" w:lineRule="auto"/>
        <w:ind w:left="284" w:hanging="426"/>
        <w:rPr>
          <w:rFonts w:asciiTheme="minorHAnsi" w:hAnsiTheme="minorHAnsi" w:cstheme="minorHAnsi"/>
          <w:lang w:eastAsia="pl-PL"/>
        </w:rPr>
      </w:pPr>
      <w:r w:rsidRPr="006113FD">
        <w:rPr>
          <w:rFonts w:asciiTheme="minorHAnsi" w:hAnsiTheme="minorHAnsi" w:cstheme="minorHAnsi"/>
          <w:lang w:eastAsia="pl-PL"/>
        </w:rPr>
        <w:t xml:space="preserve">Jeżeli oświadczenia lub inne złożone przez Wykonawcę dokumenty budzą wątpliwości Zamawiającego, może on zwrócić się bezpośrednio do właściwego podmiotu, na rzecz którego </w:t>
      </w:r>
      <w:r w:rsidR="00A55F43" w:rsidRPr="006113FD">
        <w:rPr>
          <w:rFonts w:asciiTheme="minorHAnsi" w:hAnsiTheme="minorHAnsi" w:cstheme="minorHAnsi"/>
          <w:lang w:eastAsia="pl-PL"/>
        </w:rPr>
        <w:t>dostawy</w:t>
      </w:r>
      <w:r w:rsidRPr="006113FD">
        <w:rPr>
          <w:rFonts w:asciiTheme="minorHAnsi" w:hAnsiTheme="minorHAnsi" w:cstheme="minorHAnsi"/>
          <w:lang w:eastAsia="pl-PL"/>
        </w:rPr>
        <w:t xml:space="preserve"> były wykonane</w:t>
      </w:r>
      <w:r w:rsidR="00B36AE4" w:rsidRPr="006113FD">
        <w:rPr>
          <w:rFonts w:asciiTheme="minorHAnsi" w:hAnsiTheme="minorHAnsi" w:cstheme="minorHAnsi"/>
          <w:lang w:eastAsia="pl-PL"/>
        </w:rPr>
        <w:t xml:space="preserve"> </w:t>
      </w:r>
      <w:r w:rsidRPr="006113FD">
        <w:rPr>
          <w:rFonts w:asciiTheme="minorHAnsi" w:hAnsiTheme="minorHAnsi" w:cstheme="minorHAnsi"/>
          <w:lang w:eastAsia="pl-PL"/>
        </w:rPr>
        <w:t>o dodatkowe informacje lub dokumenty w tym zakresie.</w:t>
      </w:r>
    </w:p>
    <w:p w14:paraId="30366CE5" w14:textId="75FBD02B" w:rsidR="00FB243F" w:rsidRPr="006113FD" w:rsidRDefault="00FB243F" w:rsidP="006113FD">
      <w:pPr>
        <w:pStyle w:val="Akapitzlist"/>
        <w:numPr>
          <w:ilvl w:val="0"/>
          <w:numId w:val="46"/>
        </w:numPr>
        <w:suppressAutoHyphens w:val="0"/>
        <w:spacing w:line="276" w:lineRule="auto"/>
        <w:ind w:left="284" w:hanging="426"/>
        <w:rPr>
          <w:rFonts w:asciiTheme="minorHAnsi" w:hAnsiTheme="minorHAnsi" w:cstheme="minorHAnsi"/>
          <w:lang w:eastAsia="pl-PL"/>
        </w:rPr>
      </w:pPr>
      <w:r w:rsidRPr="006113FD">
        <w:rPr>
          <w:rFonts w:asciiTheme="minorHAnsi" w:hAnsiTheme="minorHAnsi" w:cstheme="minorHAnsi"/>
          <w:lang w:eastAsia="pl-PL"/>
        </w:rPr>
        <w:t xml:space="preserve">W przypadku wątpliwości, co do treści dokumentu złożonego przez Wykonawcę, </w:t>
      </w:r>
      <w:r w:rsidR="00BA0B57" w:rsidRPr="006113FD">
        <w:rPr>
          <w:rFonts w:asciiTheme="minorHAnsi" w:hAnsiTheme="minorHAnsi" w:cstheme="minorHAnsi"/>
          <w:lang w:eastAsia="pl-PL"/>
        </w:rPr>
        <w:t>Zamawiający</w:t>
      </w:r>
      <w:r w:rsidRPr="006113FD">
        <w:rPr>
          <w:rFonts w:asciiTheme="minorHAnsi" w:hAnsiTheme="minorHAnsi" w:cstheme="minorHAnsi"/>
          <w:lang w:eastAsia="pl-PL"/>
        </w:rPr>
        <w:t xml:space="preserve"> może zwrócić się do właściwych organów kraju, w którym miejsce zamieszkania ma osoba, której dokument dotyczy, o udzielenie niezbędnych informacji dotyczących tego dokumentu.</w:t>
      </w:r>
    </w:p>
    <w:p w14:paraId="586DEE44" w14:textId="19CFB007" w:rsidR="00170027" w:rsidRPr="006113FD" w:rsidRDefault="00170027" w:rsidP="006113FD">
      <w:pPr>
        <w:pStyle w:val="Akapitzlist"/>
        <w:numPr>
          <w:ilvl w:val="0"/>
          <w:numId w:val="46"/>
        </w:numPr>
        <w:suppressAutoHyphens w:val="0"/>
        <w:spacing w:line="276" w:lineRule="auto"/>
        <w:ind w:left="284" w:hanging="426"/>
        <w:rPr>
          <w:rFonts w:asciiTheme="minorHAnsi" w:hAnsiTheme="minorHAnsi" w:cstheme="minorHAnsi"/>
          <w:lang w:eastAsia="pl-PL"/>
        </w:rPr>
      </w:pPr>
      <w:r w:rsidRPr="006113FD">
        <w:rPr>
          <w:rFonts w:asciiTheme="minorHAnsi" w:hAnsiTheme="minorHAnsi" w:cstheme="minorHAnsi"/>
          <w:lang w:eastAsia="pl-PL"/>
        </w:rPr>
        <w:t>Dokumenty i oświadczenia sporządzone w języku obcym Wykonawca składa wraz z</w:t>
      </w:r>
      <w:r w:rsidR="00A55F43" w:rsidRPr="006113FD">
        <w:rPr>
          <w:rFonts w:asciiTheme="minorHAnsi" w:hAnsiTheme="minorHAnsi" w:cstheme="minorHAnsi"/>
          <w:lang w:eastAsia="pl-PL"/>
        </w:rPr>
        <w:t> </w:t>
      </w:r>
      <w:r w:rsidRPr="006113FD">
        <w:rPr>
          <w:rFonts w:asciiTheme="minorHAnsi" w:hAnsiTheme="minorHAnsi" w:cstheme="minorHAnsi"/>
          <w:lang w:eastAsia="pl-PL"/>
        </w:rPr>
        <w:t>tłumaczeniem na język polski. Zamawiający może wezwać Wykonawcę do przedłożenia również tłumaczenia dokumentów na język polski wskazanych przez Wykonawcę i</w:t>
      </w:r>
      <w:r w:rsidR="00A55F43" w:rsidRPr="006113FD">
        <w:rPr>
          <w:rFonts w:asciiTheme="minorHAnsi" w:hAnsiTheme="minorHAnsi" w:cstheme="minorHAnsi"/>
          <w:lang w:eastAsia="pl-PL"/>
        </w:rPr>
        <w:t> </w:t>
      </w:r>
      <w:r w:rsidRPr="006113FD">
        <w:rPr>
          <w:rFonts w:asciiTheme="minorHAnsi" w:hAnsiTheme="minorHAnsi" w:cstheme="minorHAnsi"/>
          <w:lang w:eastAsia="pl-PL"/>
        </w:rPr>
        <w:t xml:space="preserve">pobranych samodzielnie przez Zamawiającego, jeżeli nie są one dostępne w języku polskim. </w:t>
      </w:r>
    </w:p>
    <w:p w14:paraId="332D9040" w14:textId="2441703B" w:rsidR="00903CCB" w:rsidRDefault="00903CCB" w:rsidP="006113FD">
      <w:pPr>
        <w:pStyle w:val="Nagwek2"/>
      </w:pPr>
      <w:bookmarkStart w:id="3" w:name="_Hlk63083848"/>
      <w:r>
        <w:t>Przedmiotowe środki dowodowe</w:t>
      </w:r>
    </w:p>
    <w:p w14:paraId="3A368951" w14:textId="77777777" w:rsidR="00903CCB" w:rsidRPr="009461E6" w:rsidRDefault="00903CCB" w:rsidP="00903CCB">
      <w:pPr>
        <w:numPr>
          <w:ilvl w:val="0"/>
          <w:numId w:val="154"/>
        </w:numPr>
        <w:spacing w:line="276" w:lineRule="auto"/>
        <w:ind w:left="426" w:hanging="369"/>
        <w:rPr>
          <w:rFonts w:asciiTheme="minorHAnsi" w:hAnsiTheme="minorHAnsi"/>
        </w:rPr>
      </w:pPr>
      <w:r w:rsidRPr="009461E6">
        <w:rPr>
          <w:rFonts w:asciiTheme="minorHAnsi" w:hAnsiTheme="minorHAnsi"/>
        </w:rPr>
        <w:t>Zamawiający nie wymaga złożenia przedmiotowego środka dowodowego</w:t>
      </w:r>
      <w:bookmarkStart w:id="4" w:name="_Hlk131686411"/>
      <w:r>
        <w:rPr>
          <w:rFonts w:asciiTheme="minorHAnsi" w:hAnsiTheme="minorHAnsi"/>
        </w:rPr>
        <w:t>.</w:t>
      </w:r>
      <w:r w:rsidRPr="009461E6">
        <w:rPr>
          <w:rFonts w:asciiTheme="minorHAnsi" w:eastAsiaTheme="minorEastAsia" w:hAnsiTheme="minorHAnsi" w:cstheme="minorHAnsi"/>
          <w:bCs/>
          <w:lang w:eastAsia="en-US"/>
        </w:rPr>
        <w:t xml:space="preserve"> </w:t>
      </w:r>
    </w:p>
    <w:bookmarkEnd w:id="4"/>
    <w:p w14:paraId="4D182460" w14:textId="64C6A179" w:rsidR="00024C27" w:rsidRPr="006113FD" w:rsidRDefault="00024C27" w:rsidP="006113FD">
      <w:pPr>
        <w:pStyle w:val="Nagwek2"/>
      </w:pPr>
      <w:r w:rsidRPr="006113FD">
        <w:rPr>
          <w:rFonts w:ascii="Calibri" w:eastAsiaTheme="minorHAnsi" w:hAnsi="Calibri" w:cs="Calibri"/>
          <w:lang w:eastAsia="en-US"/>
        </w:rPr>
        <w:t>Informacje</w:t>
      </w:r>
      <w:r w:rsidRPr="006113FD">
        <w:t xml:space="preserve"> o środkach komunikacji elektronicznej, przy użyciu których </w:t>
      </w:r>
      <w:r w:rsidR="00BA0B57" w:rsidRPr="006113FD">
        <w:t>Zamawiający</w:t>
      </w:r>
      <w:r w:rsidRPr="006113FD">
        <w:t xml:space="preserve"> będzie komunikował się z </w:t>
      </w:r>
      <w:r w:rsidR="00BA0B57" w:rsidRPr="006113FD">
        <w:t>Wykonawca</w:t>
      </w:r>
      <w:r w:rsidRPr="006113FD">
        <w:t>mi,</w:t>
      </w:r>
      <w:r w:rsidR="00844C91" w:rsidRPr="006113FD">
        <w:t xml:space="preserve"> </w:t>
      </w:r>
      <w:r w:rsidRPr="006113FD">
        <w:t xml:space="preserve">oraz informacje o wymaganiach technicznych </w:t>
      </w:r>
      <w:r w:rsidR="00844C91" w:rsidRPr="006113FD">
        <w:br/>
      </w:r>
      <w:r w:rsidRPr="006113FD">
        <w:t>i organizacyjnych sporządzania, wysyłania i odbierania korespondencji elektronicznej</w:t>
      </w:r>
    </w:p>
    <w:bookmarkEnd w:id="3"/>
    <w:p w14:paraId="195FB057" w14:textId="65AF7D68" w:rsidR="00170027" w:rsidRPr="006113FD" w:rsidRDefault="00170027" w:rsidP="006113FD">
      <w:pPr>
        <w:pStyle w:val="Akapitzlist"/>
        <w:numPr>
          <w:ilvl w:val="0"/>
          <w:numId w:val="47"/>
        </w:numPr>
        <w:spacing w:line="276" w:lineRule="auto"/>
        <w:ind w:left="284" w:hanging="284"/>
        <w:rPr>
          <w:rFonts w:asciiTheme="minorHAnsi" w:eastAsiaTheme="minorHAnsi" w:hAnsiTheme="minorHAnsi" w:cstheme="minorHAnsi"/>
          <w:spacing w:val="-2"/>
          <w:lang w:eastAsia="en-US"/>
        </w:rPr>
      </w:pPr>
      <w:r w:rsidRPr="006113FD">
        <w:rPr>
          <w:rFonts w:asciiTheme="minorHAnsi" w:eastAsiaTheme="minorHAnsi" w:hAnsiTheme="minorHAnsi" w:cstheme="minorHAnsi"/>
          <w:spacing w:val="-2"/>
          <w:lang w:eastAsia="en-US"/>
        </w:rPr>
        <w:t>Komunikacja w postępowaniu o udzielenie zamówienia, w szczególności składanie Ofert oraz wszelkich oświadczeń i dokumentów między Zamawiającym, a Wykonawcą, z</w:t>
      </w:r>
      <w:r w:rsidR="00A55F43" w:rsidRPr="006113FD">
        <w:rPr>
          <w:rFonts w:asciiTheme="minorHAnsi" w:eastAsiaTheme="minorHAnsi" w:hAnsiTheme="minorHAnsi" w:cstheme="minorHAnsi"/>
          <w:spacing w:val="-2"/>
          <w:lang w:eastAsia="en-US"/>
        </w:rPr>
        <w:t> </w:t>
      </w:r>
      <w:r w:rsidRPr="006113FD">
        <w:rPr>
          <w:rFonts w:asciiTheme="minorHAnsi" w:eastAsiaTheme="minorHAnsi" w:hAnsiTheme="minorHAnsi" w:cstheme="minorHAnsi"/>
          <w:spacing w:val="-2"/>
          <w:lang w:eastAsia="en-US"/>
        </w:rPr>
        <w:t>uwzględnieniem wyjątków określonych w ustawie Pzp, odbywa się przy użyciu środków komunikacji elektronicznej, tj.:</w:t>
      </w:r>
    </w:p>
    <w:p w14:paraId="25D69852" w14:textId="11EA35D9" w:rsidR="00170027" w:rsidRPr="006113FD" w:rsidRDefault="00170027" w:rsidP="006113FD">
      <w:pPr>
        <w:pStyle w:val="Akapitzlist"/>
        <w:numPr>
          <w:ilvl w:val="1"/>
          <w:numId w:val="47"/>
        </w:numPr>
        <w:spacing w:line="276" w:lineRule="auto"/>
        <w:ind w:left="709"/>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platformy zakupowej zwanej dalej „Platformą</w:t>
      </w:r>
      <w:r w:rsidR="00020AD7" w:rsidRPr="006113FD">
        <w:rPr>
          <w:rFonts w:asciiTheme="minorHAnsi" w:eastAsiaTheme="minorHAnsi" w:hAnsiTheme="minorHAnsi" w:cstheme="minorHAnsi"/>
          <w:lang w:eastAsia="en-US"/>
        </w:rPr>
        <w:t xml:space="preserve"> lub Platformą zakupową</w:t>
      </w:r>
      <w:r w:rsidRPr="006113FD">
        <w:rPr>
          <w:rFonts w:asciiTheme="minorHAnsi" w:eastAsiaTheme="minorHAnsi" w:hAnsiTheme="minorHAnsi" w:cstheme="minorHAnsi"/>
          <w:lang w:eastAsia="en-US"/>
        </w:rPr>
        <w:t xml:space="preserve">” pod adresem: </w:t>
      </w:r>
      <w:hyperlink r:id="rId12" w:history="1">
        <w:r w:rsidR="00166ABC" w:rsidRPr="00166ABC">
          <w:rPr>
            <w:rStyle w:val="Hipercze"/>
            <w:rFonts w:asciiTheme="minorHAnsi" w:eastAsiaTheme="minorHAnsi" w:hAnsiTheme="minorHAnsi" w:cstheme="minorHAnsi"/>
            <w:lang w:eastAsia="en-US"/>
          </w:rPr>
          <w:t>https://platformazakupowa.pl/transakcja/1092782</w:t>
        </w:r>
      </w:hyperlink>
      <w:r w:rsidR="00166ABC" w:rsidRPr="00166ABC" w:rsidDel="00166ABC">
        <w:rPr>
          <w:rFonts w:asciiTheme="minorHAnsi" w:eastAsiaTheme="minorHAnsi" w:hAnsiTheme="minorHAnsi" w:cstheme="minorHAnsi"/>
          <w:lang w:eastAsia="en-US"/>
        </w:rPr>
        <w:t xml:space="preserve"> </w:t>
      </w:r>
      <w:r w:rsidRPr="006113FD">
        <w:rPr>
          <w:rFonts w:asciiTheme="minorHAnsi" w:eastAsiaTheme="minorHAnsi" w:hAnsiTheme="minorHAnsi" w:cstheme="minorHAnsi"/>
          <w:lang w:eastAsia="en-US"/>
        </w:rPr>
        <w:t xml:space="preserve">(Ogłoszenie </w:t>
      </w:r>
      <w:r w:rsidR="00EA3F69" w:rsidRPr="006113FD">
        <w:rPr>
          <w:rFonts w:asciiTheme="minorHAnsi" w:eastAsiaTheme="minorHAnsi" w:hAnsiTheme="minorHAnsi" w:cstheme="minorHAnsi"/>
          <w:lang w:eastAsia="en-US"/>
        </w:rPr>
        <w:t>o</w:t>
      </w:r>
      <w:r w:rsidR="00EA3F69">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 xml:space="preserve">zamówieniu, dokumenty zamówienia </w:t>
      </w:r>
      <w:r w:rsidR="00F521D2" w:rsidRPr="006113FD">
        <w:rPr>
          <w:rFonts w:asciiTheme="minorHAnsi" w:eastAsiaTheme="minorHAnsi" w:hAnsiTheme="minorHAnsi" w:cstheme="minorHAnsi"/>
          <w:lang w:eastAsia="en-US"/>
        </w:rPr>
        <w:t>w </w:t>
      </w:r>
      <w:r w:rsidRPr="006113FD">
        <w:rPr>
          <w:rFonts w:asciiTheme="minorHAnsi" w:eastAsiaTheme="minorHAnsi" w:hAnsiTheme="minorHAnsi" w:cstheme="minorHAnsi"/>
          <w:lang w:eastAsia="en-US"/>
        </w:rPr>
        <w:t>tym SWZ i informacje dla Wykonawców, składanie Ofert, wycofanie Oferty lub Wniosku, informacje o postępowaniu, korespondencja</w:t>
      </w:r>
      <w:r w:rsidR="004E1168" w:rsidRPr="006113FD">
        <w:rPr>
          <w:rFonts w:asciiTheme="minorHAnsi" w:eastAsiaTheme="minorHAnsi" w:hAnsiTheme="minorHAnsi" w:cstheme="minorHAnsi"/>
          <w:lang w:eastAsia="en-US"/>
        </w:rPr>
        <w:t>, zawiadomienia, informacje</w:t>
      </w:r>
      <w:r w:rsidRPr="006113FD">
        <w:rPr>
          <w:rFonts w:asciiTheme="minorHAnsi" w:eastAsiaTheme="minorHAnsi" w:hAnsiTheme="minorHAnsi" w:cstheme="minorHAnsi"/>
          <w:lang w:eastAsia="en-US"/>
        </w:rPr>
        <w:t>)</w:t>
      </w:r>
      <w:r w:rsidR="00903CCB">
        <w:rPr>
          <w:rFonts w:asciiTheme="minorHAnsi" w:eastAsiaTheme="minorHAnsi" w:hAnsiTheme="minorHAnsi" w:cstheme="minorHAnsi"/>
          <w:lang w:eastAsia="en-US"/>
        </w:rPr>
        <w:t xml:space="preserve"> </w:t>
      </w:r>
      <w:r w:rsidR="00903CCB" w:rsidRPr="006113FD">
        <w:rPr>
          <w:rFonts w:asciiTheme="minorHAnsi" w:eastAsiaTheme="minorHAnsi" w:hAnsiTheme="minorHAnsi" w:cstheme="minorHAnsi"/>
          <w:lang w:eastAsia="en-US"/>
        </w:rPr>
        <w:t>lub</w:t>
      </w:r>
      <w:r w:rsidRPr="006113FD">
        <w:rPr>
          <w:rFonts w:asciiTheme="minorHAnsi" w:eastAsiaTheme="minorHAnsi" w:hAnsiTheme="minorHAnsi" w:cstheme="minorHAnsi"/>
          <w:lang w:eastAsia="en-US"/>
        </w:rPr>
        <w:t>;</w:t>
      </w:r>
    </w:p>
    <w:p w14:paraId="349E4E24" w14:textId="292D790A" w:rsidR="00170027" w:rsidRPr="006113FD" w:rsidRDefault="00170027" w:rsidP="006113FD">
      <w:pPr>
        <w:pStyle w:val="Akapitzlist"/>
        <w:numPr>
          <w:ilvl w:val="1"/>
          <w:numId w:val="47"/>
        </w:numPr>
        <w:spacing w:line="276" w:lineRule="auto"/>
        <w:ind w:left="709"/>
        <w:rPr>
          <w:rFonts w:asciiTheme="minorHAnsi" w:eastAsiaTheme="minorHAnsi" w:hAnsiTheme="minorHAnsi" w:cstheme="minorHAnsi"/>
          <w:lang w:eastAsia="en-US"/>
        </w:rPr>
      </w:pPr>
      <w:r w:rsidRPr="006113FD">
        <w:rPr>
          <w:rFonts w:asciiTheme="minorHAnsi" w:eastAsiaTheme="minorHAnsi" w:hAnsiTheme="minorHAnsi" w:cstheme="minorHAnsi"/>
          <w:lang w:eastAsia="en-US"/>
        </w:rPr>
        <w:lastRenderedPageBreak/>
        <w:t xml:space="preserve">poczty elektronicznej: zamowienia_publiczne@pfron.org.pl (korespondencja, zawiadomienia, informacje, wnioski oprócz Ofert i załączników do Oferty); </w:t>
      </w:r>
    </w:p>
    <w:p w14:paraId="086CE6F8" w14:textId="400329EC" w:rsidR="00170027" w:rsidRPr="006113FD" w:rsidRDefault="00170027" w:rsidP="006113FD">
      <w:pPr>
        <w:pStyle w:val="Akapitzlist"/>
        <w:numPr>
          <w:ilvl w:val="0"/>
          <w:numId w:val="47"/>
        </w:numPr>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Komunikacja między Zamawiającym a Wykonawcą w zakresie przesyłania odpowiedzi na pytania, zmiany specyfikacji, zmiany terminu składania i otwarcia Ofert, itp., odbywa się za pośrednictwem </w:t>
      </w:r>
      <w:r w:rsidR="00020AD7" w:rsidRPr="006113FD">
        <w:rPr>
          <w:rFonts w:asciiTheme="minorHAnsi" w:eastAsiaTheme="minorHAnsi" w:hAnsiTheme="minorHAnsi" w:cstheme="minorHAnsi"/>
          <w:lang w:eastAsia="en-US"/>
        </w:rPr>
        <w:t>Platformy</w:t>
      </w:r>
      <w:r w:rsidRPr="006113FD">
        <w:rPr>
          <w:rFonts w:asciiTheme="minorHAnsi" w:eastAsiaTheme="minorHAnsi" w:hAnsiTheme="minorHAnsi" w:cstheme="minorHAnsi"/>
          <w:lang w:eastAsia="en-US"/>
        </w:rPr>
        <w:t xml:space="preserve"> i formularza „Wyślij wiadomość do zamawiającego”. Informacje zwrotne Zamawiający będzie zamieszczał na </w:t>
      </w:r>
      <w:r w:rsidR="00020AD7" w:rsidRPr="006113FD">
        <w:rPr>
          <w:rFonts w:asciiTheme="minorHAnsi" w:eastAsiaTheme="minorHAnsi" w:hAnsiTheme="minorHAnsi" w:cstheme="minorHAnsi"/>
          <w:lang w:eastAsia="en-US"/>
        </w:rPr>
        <w:t>P</w:t>
      </w:r>
      <w:r w:rsidRPr="006113FD">
        <w:rPr>
          <w:rFonts w:asciiTheme="minorHAnsi" w:eastAsiaTheme="minorHAnsi" w:hAnsiTheme="minorHAnsi" w:cstheme="minorHAnsi"/>
          <w:lang w:eastAsia="en-US"/>
        </w:rPr>
        <w:t>latformie w sekcji “Komunikaty”.</w:t>
      </w:r>
    </w:p>
    <w:p w14:paraId="000375B9" w14:textId="0498AB38" w:rsidR="00170027" w:rsidRPr="006113FD" w:rsidRDefault="00170027" w:rsidP="006113FD">
      <w:pPr>
        <w:pStyle w:val="Akapitzlist"/>
        <w:numPr>
          <w:ilvl w:val="0"/>
          <w:numId w:val="47"/>
        </w:numPr>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Zamawiający dopuszcza również możliwość składania dokumentów elektronicznych, oświadczeń lub elektronicznych kopii dokumentów lub oświadczeń </w:t>
      </w:r>
      <w:r w:rsidR="004E1168" w:rsidRPr="006113FD">
        <w:rPr>
          <w:rFonts w:asciiTheme="minorHAnsi" w:eastAsiaTheme="minorHAnsi" w:hAnsiTheme="minorHAnsi" w:cstheme="minorHAnsi"/>
          <w:lang w:eastAsia="en-US"/>
        </w:rPr>
        <w:t xml:space="preserve">oprócz Ofert </w:t>
      </w:r>
      <w:r w:rsidR="000C3AB7" w:rsidRPr="006113FD">
        <w:rPr>
          <w:rFonts w:asciiTheme="minorHAnsi" w:eastAsiaTheme="minorHAnsi" w:hAnsiTheme="minorHAnsi" w:cstheme="minorHAnsi"/>
          <w:lang w:eastAsia="en-US"/>
        </w:rPr>
        <w:t>i</w:t>
      </w:r>
      <w:r w:rsidR="006113FD">
        <w:rPr>
          <w:rFonts w:asciiTheme="minorHAnsi" w:eastAsiaTheme="minorHAnsi" w:hAnsiTheme="minorHAnsi" w:cstheme="minorHAnsi"/>
          <w:lang w:eastAsia="en-US"/>
        </w:rPr>
        <w:t> </w:t>
      </w:r>
      <w:r w:rsidR="000C3AB7" w:rsidRPr="006113FD">
        <w:rPr>
          <w:rFonts w:asciiTheme="minorHAnsi" w:eastAsiaTheme="minorHAnsi" w:hAnsiTheme="minorHAnsi" w:cstheme="minorHAnsi"/>
          <w:lang w:eastAsia="en-US"/>
        </w:rPr>
        <w:t xml:space="preserve">załączników do Oferty </w:t>
      </w:r>
      <w:r w:rsidRPr="006113FD">
        <w:rPr>
          <w:rFonts w:asciiTheme="minorHAnsi" w:eastAsiaTheme="minorHAnsi" w:hAnsiTheme="minorHAnsi" w:cstheme="minorHAnsi"/>
          <w:lang w:eastAsia="en-US"/>
        </w:rPr>
        <w:t xml:space="preserve">za pomocą poczty elektronicznej, na adres e-mail: zamowienia_publiczne@pfron.org.pl. </w:t>
      </w:r>
    </w:p>
    <w:p w14:paraId="1FC7F9E6" w14:textId="449EF71F"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Sposób sporządzenia dokumentów elektronicznych, oświadczeń lub elektronicznych kopii dokumentów lub oświadczeń musi być zgodny z wymaganiami określonymi w</w:t>
      </w:r>
      <w:r w:rsidR="00B5653C" w:rsidRPr="006113FD">
        <w:rPr>
          <w:rFonts w:asciiTheme="minorHAnsi" w:eastAsiaTheme="minorHAnsi" w:hAnsiTheme="minorHAnsi" w:cstheme="minorHAnsi"/>
          <w:lang w:eastAsia="en-US"/>
        </w:rPr>
        <w:t> </w:t>
      </w:r>
      <w:r w:rsidR="00B96695" w:rsidRPr="006113FD">
        <w:rPr>
          <w:rFonts w:asciiTheme="minorHAnsi" w:eastAsiaTheme="minorHAnsi" w:hAnsiTheme="minorHAnsi" w:cstheme="minorHAnsi"/>
          <w:lang w:eastAsia="en-US"/>
        </w:rPr>
        <w:t>r</w:t>
      </w:r>
      <w:r w:rsidRPr="006113FD">
        <w:rPr>
          <w:rFonts w:asciiTheme="minorHAnsi" w:eastAsiaTheme="minorHAnsi" w:hAnsiTheme="minorHAnsi" w:cstheme="minorHAnsi"/>
          <w:lang w:eastAsia="en-US"/>
        </w:rPr>
        <w:t>ozporządzeniu Prezesa Rady Ministrów</w:t>
      </w:r>
      <w:r w:rsidR="005025A1" w:rsidRPr="006113FD">
        <w:t xml:space="preserve"> </w:t>
      </w:r>
      <w:r w:rsidR="005025A1" w:rsidRPr="006113FD">
        <w:rPr>
          <w:rFonts w:asciiTheme="minorHAnsi" w:eastAsiaTheme="minorHAnsi" w:hAnsiTheme="minorHAnsi" w:cstheme="minorHAnsi"/>
          <w:lang w:eastAsia="en-US"/>
        </w:rPr>
        <w:t>z dnia 30 grudnia 2020 r. w sprawie sposobu sporządzania i przekazywania informacji oraz wymagań technicznych dla dokumentów elektronicznych oraz środków komunikacji elektronicznej w postępowaniu o udzielenie zamówienia publicznego lub konkursie (Dz.U.2020 poz. 2452).</w:t>
      </w:r>
    </w:p>
    <w:p w14:paraId="55CAAF2B" w14:textId="1111965E" w:rsidR="00170027" w:rsidRPr="006113FD" w:rsidRDefault="00170027" w:rsidP="006113FD">
      <w:pPr>
        <w:pStyle w:val="Akapitzlist"/>
        <w:numPr>
          <w:ilvl w:val="0"/>
          <w:numId w:val="47"/>
        </w:numPr>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Wykonawca jako podmiot profesjonalny ma obowiązek sprawdzania komunikatów i</w:t>
      </w:r>
      <w:r w:rsidR="00B5653C"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 xml:space="preserve">wiadomości bezpośrednio na </w:t>
      </w:r>
      <w:r w:rsidR="00020AD7" w:rsidRPr="006113FD">
        <w:rPr>
          <w:rFonts w:asciiTheme="minorHAnsi" w:eastAsiaTheme="minorHAnsi" w:hAnsiTheme="minorHAnsi" w:cstheme="minorHAnsi"/>
          <w:lang w:eastAsia="en-US"/>
        </w:rPr>
        <w:t>Platformie zakupowej</w:t>
      </w:r>
      <w:r w:rsidRPr="006113FD">
        <w:rPr>
          <w:rFonts w:asciiTheme="minorHAnsi" w:eastAsiaTheme="minorHAnsi" w:hAnsiTheme="minorHAnsi" w:cstheme="minorHAnsi"/>
          <w:lang w:eastAsia="en-US"/>
        </w:rPr>
        <w:t xml:space="preserve"> przesłanych przez Zamawiającego, gdyż system powiadomień może ulec awarii lub powiadomienie może trafić do folderu SPAM.</w:t>
      </w:r>
    </w:p>
    <w:p w14:paraId="5BAED847" w14:textId="1295AD25" w:rsidR="00170027" w:rsidRPr="006113FD" w:rsidRDefault="00170027" w:rsidP="006113FD">
      <w:pPr>
        <w:pStyle w:val="Akapitzlist"/>
        <w:numPr>
          <w:ilvl w:val="0"/>
          <w:numId w:val="47"/>
        </w:numPr>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Zamawiający, zgodnie z </w:t>
      </w:r>
      <w:r w:rsidR="00B96695" w:rsidRPr="006113FD">
        <w:rPr>
          <w:rFonts w:asciiTheme="minorHAnsi" w:eastAsiaTheme="minorHAnsi" w:hAnsiTheme="minorHAnsi" w:cstheme="minorHAnsi"/>
          <w:lang w:eastAsia="en-US"/>
        </w:rPr>
        <w:t>r</w:t>
      </w:r>
      <w:r w:rsidRPr="006113FD">
        <w:rPr>
          <w:rFonts w:asciiTheme="minorHAnsi" w:eastAsiaTheme="minorHAnsi" w:hAnsiTheme="minorHAnsi" w:cstheme="minorHAnsi"/>
          <w:lang w:eastAsia="en-US"/>
        </w:rPr>
        <w:t xml:space="preserve">ozporządzeniem Prezesa Rady Ministrów z dnia 31 grudnia </w:t>
      </w:r>
      <w:r w:rsidR="00903CCB" w:rsidRPr="006113FD">
        <w:rPr>
          <w:rFonts w:asciiTheme="minorHAnsi" w:eastAsiaTheme="minorHAnsi" w:hAnsiTheme="minorHAnsi" w:cstheme="minorHAnsi"/>
          <w:lang w:eastAsia="en-US"/>
        </w:rPr>
        <w:t>2020</w:t>
      </w:r>
      <w:r w:rsidR="00903CCB">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r. w</w:t>
      </w:r>
      <w:r w:rsidR="00315D66"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sprawie sposobu sporządzania i przekazywania informacji oraz wymagań technicznych dla dokumentów elektronicznych oraz środków komunikacji elektronicznej w postępowaniu o</w:t>
      </w:r>
      <w:r w:rsidR="00315D66"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udzielenie zamówienia publicznego lub konkursie (Dz.</w:t>
      </w:r>
      <w:r w:rsidR="00B5653C"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U. z 2020r. poz</w:t>
      </w:r>
      <w:r w:rsidR="00903CCB" w:rsidRPr="006113FD">
        <w:rPr>
          <w:rFonts w:asciiTheme="minorHAnsi" w:eastAsiaTheme="minorHAnsi" w:hAnsiTheme="minorHAnsi" w:cstheme="minorHAnsi"/>
          <w:lang w:eastAsia="en-US"/>
        </w:rPr>
        <w:t>.</w:t>
      </w:r>
      <w:r w:rsidR="00903CCB">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 xml:space="preserve">2452), określa niezbędne wymagania sprzętowo - aplikacyjne umożliwiające pracę </w:t>
      </w:r>
      <w:r w:rsidR="00903CCB" w:rsidRPr="006113FD">
        <w:rPr>
          <w:rFonts w:asciiTheme="minorHAnsi" w:eastAsiaTheme="minorHAnsi" w:hAnsiTheme="minorHAnsi" w:cstheme="minorHAnsi"/>
          <w:lang w:eastAsia="en-US"/>
        </w:rPr>
        <w:t>na</w:t>
      </w:r>
      <w:r w:rsidR="00903CCB">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platformazakupowa.pl, tj.:</w:t>
      </w:r>
    </w:p>
    <w:p w14:paraId="5DAC013F" w14:textId="2E53AB2F" w:rsidR="00170027" w:rsidRPr="006113FD" w:rsidRDefault="00170027" w:rsidP="006113FD">
      <w:pPr>
        <w:pStyle w:val="Akapitzlist"/>
        <w:numPr>
          <w:ilvl w:val="1"/>
          <w:numId w:val="47"/>
        </w:numPr>
        <w:spacing w:line="276" w:lineRule="auto"/>
        <w:ind w:left="709"/>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stały dostęp do sieci Internet o gwarantowanej przepustowości nie mniejszej niż 512</w:t>
      </w:r>
      <w:r w:rsidR="00B5653C" w:rsidRPr="006113FD">
        <w:rPr>
          <w:rFonts w:asciiTheme="minorHAnsi" w:eastAsiaTheme="minorHAnsi" w:hAnsiTheme="minorHAnsi" w:cstheme="minorHAnsi"/>
          <w:lang w:eastAsia="en-US"/>
        </w:rPr>
        <w:t> </w:t>
      </w:r>
      <w:proofErr w:type="spellStart"/>
      <w:r w:rsidRPr="006113FD">
        <w:rPr>
          <w:rFonts w:asciiTheme="minorHAnsi" w:eastAsiaTheme="minorHAnsi" w:hAnsiTheme="minorHAnsi" w:cstheme="minorHAnsi"/>
          <w:lang w:eastAsia="en-US"/>
        </w:rPr>
        <w:t>kb</w:t>
      </w:r>
      <w:proofErr w:type="spellEnd"/>
      <w:r w:rsidRPr="006113FD">
        <w:rPr>
          <w:rFonts w:asciiTheme="minorHAnsi" w:eastAsiaTheme="minorHAnsi" w:hAnsiTheme="minorHAnsi" w:cstheme="minorHAnsi"/>
          <w:lang w:eastAsia="en-US"/>
        </w:rPr>
        <w:t>/s,</w:t>
      </w:r>
    </w:p>
    <w:p w14:paraId="2AB8A57B" w14:textId="6072D7CC" w:rsidR="00170027" w:rsidRPr="006113FD" w:rsidRDefault="00170027" w:rsidP="006113FD">
      <w:pPr>
        <w:pStyle w:val="Akapitzlist"/>
        <w:numPr>
          <w:ilvl w:val="1"/>
          <w:numId w:val="47"/>
        </w:numPr>
        <w:spacing w:line="276" w:lineRule="auto"/>
        <w:ind w:left="709"/>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komputer klasy PC lub MAC o następującej konfiguracji: pamięć min. 2 GB Ram, procesor Intel IV 2 GHZ lub jego nowsza wersja, jeden z systemów operacyjnych </w:t>
      </w:r>
      <w:r w:rsidR="00B5653C" w:rsidRPr="006113FD">
        <w:rPr>
          <w:rFonts w:asciiTheme="minorHAnsi" w:eastAsiaTheme="minorHAnsi" w:hAnsiTheme="minorHAnsi" w:cstheme="minorHAnsi"/>
          <w:lang w:eastAsia="en-US"/>
        </w:rPr>
        <w:t>–</w:t>
      </w:r>
      <w:r w:rsidRPr="006113FD">
        <w:rPr>
          <w:rFonts w:asciiTheme="minorHAnsi" w:eastAsiaTheme="minorHAnsi" w:hAnsiTheme="minorHAnsi" w:cstheme="minorHAnsi"/>
          <w:lang w:eastAsia="en-US"/>
        </w:rPr>
        <w:t xml:space="preserve"> MS</w:t>
      </w:r>
      <w:r w:rsidR="00B5653C"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Windows 7, Mac Os x 10 4, Linux, lub ich nowsze wersje,</w:t>
      </w:r>
    </w:p>
    <w:p w14:paraId="08B12020" w14:textId="77777777" w:rsidR="00170027" w:rsidRPr="006113FD" w:rsidRDefault="00170027" w:rsidP="006113FD">
      <w:pPr>
        <w:pStyle w:val="Akapitzlist"/>
        <w:numPr>
          <w:ilvl w:val="1"/>
          <w:numId w:val="47"/>
        </w:numPr>
        <w:spacing w:line="276" w:lineRule="auto"/>
        <w:ind w:left="709"/>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zainstalowana dowolna przeglądarka internetowa, w przypadku Internet Explorer minimalnie wersja 10.0,</w:t>
      </w:r>
    </w:p>
    <w:p w14:paraId="0E2A2732" w14:textId="77777777" w:rsidR="00170027" w:rsidRPr="006113FD" w:rsidRDefault="00170027" w:rsidP="006113FD">
      <w:pPr>
        <w:pStyle w:val="Akapitzlist"/>
        <w:numPr>
          <w:ilvl w:val="1"/>
          <w:numId w:val="47"/>
        </w:numPr>
        <w:spacing w:line="276" w:lineRule="auto"/>
        <w:ind w:left="709"/>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włączona obsługa JavaScript,</w:t>
      </w:r>
    </w:p>
    <w:p w14:paraId="022E6C27" w14:textId="77777777" w:rsidR="00170027" w:rsidRPr="006113FD" w:rsidRDefault="00170027" w:rsidP="006113FD">
      <w:pPr>
        <w:pStyle w:val="Akapitzlist"/>
        <w:numPr>
          <w:ilvl w:val="1"/>
          <w:numId w:val="47"/>
        </w:numPr>
        <w:spacing w:line="276" w:lineRule="auto"/>
        <w:ind w:left="709"/>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zainstalowany program Adobe </w:t>
      </w:r>
      <w:proofErr w:type="spellStart"/>
      <w:r w:rsidRPr="006113FD">
        <w:rPr>
          <w:rFonts w:asciiTheme="minorHAnsi" w:eastAsiaTheme="minorHAnsi" w:hAnsiTheme="minorHAnsi" w:cstheme="minorHAnsi"/>
          <w:lang w:eastAsia="en-US"/>
        </w:rPr>
        <w:t>Acrobat</w:t>
      </w:r>
      <w:proofErr w:type="spellEnd"/>
      <w:r w:rsidRPr="006113FD">
        <w:rPr>
          <w:rFonts w:asciiTheme="minorHAnsi" w:eastAsiaTheme="minorHAnsi" w:hAnsiTheme="minorHAnsi" w:cstheme="minorHAnsi"/>
          <w:lang w:eastAsia="en-US"/>
        </w:rPr>
        <w:t xml:space="preserve"> Reader lub inny obsługujący format plików .pdf,</w:t>
      </w:r>
    </w:p>
    <w:p w14:paraId="49F7D67B" w14:textId="77777777" w:rsidR="00170027" w:rsidRPr="006113FD" w:rsidRDefault="00170027" w:rsidP="006113FD">
      <w:pPr>
        <w:pStyle w:val="Akapitzlist"/>
        <w:numPr>
          <w:ilvl w:val="1"/>
          <w:numId w:val="47"/>
        </w:numPr>
        <w:spacing w:line="276" w:lineRule="auto"/>
        <w:ind w:left="709"/>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Szyfrowanie na platformazakupowa.pl odbywa się za pomocą protokołu TLS 1.3.</w:t>
      </w:r>
    </w:p>
    <w:p w14:paraId="43EBFD02" w14:textId="77777777" w:rsidR="00170027" w:rsidRPr="006113FD" w:rsidRDefault="00170027" w:rsidP="006113FD">
      <w:pPr>
        <w:pStyle w:val="Akapitzlist"/>
        <w:numPr>
          <w:ilvl w:val="1"/>
          <w:numId w:val="47"/>
        </w:numPr>
        <w:spacing w:line="276" w:lineRule="auto"/>
        <w:ind w:left="709"/>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Oznaczenie czasu odbioru danych przez platformę zakupową stanowi datę oraz dokładny czas (</w:t>
      </w:r>
      <w:proofErr w:type="spellStart"/>
      <w:r w:rsidRPr="006113FD">
        <w:rPr>
          <w:rFonts w:asciiTheme="minorHAnsi" w:eastAsiaTheme="minorHAnsi" w:hAnsiTheme="minorHAnsi" w:cstheme="minorHAnsi"/>
          <w:lang w:eastAsia="en-US"/>
        </w:rPr>
        <w:t>hh:mm:ss</w:t>
      </w:r>
      <w:proofErr w:type="spellEnd"/>
      <w:r w:rsidRPr="006113FD">
        <w:rPr>
          <w:rFonts w:asciiTheme="minorHAnsi" w:eastAsiaTheme="minorHAnsi" w:hAnsiTheme="minorHAnsi" w:cstheme="minorHAnsi"/>
          <w:lang w:eastAsia="en-US"/>
        </w:rPr>
        <w:t>) generowany wg. czasu lokalnego serwera synchronizowanego z zegarem Głównego Urzędu Miar.</w:t>
      </w:r>
    </w:p>
    <w:p w14:paraId="4F561BC7" w14:textId="576E6D92" w:rsidR="00170027" w:rsidRPr="006113FD" w:rsidRDefault="00170027" w:rsidP="006113FD">
      <w:pPr>
        <w:pStyle w:val="Akapitzlist"/>
        <w:numPr>
          <w:ilvl w:val="0"/>
          <w:numId w:val="47"/>
        </w:numPr>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Za datę przekazania Oferty przyjmuje się datę jej przekazania w systemie Platformy poprzez kliknięcie przycisku Złóż ofertę w drugim kroku i wyświetlaniu komunikatu, że</w:t>
      </w:r>
      <w:r w:rsidR="00B5653C"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 xml:space="preserve">Oferta została złożona. </w:t>
      </w:r>
    </w:p>
    <w:p w14:paraId="35748A45" w14:textId="77777777" w:rsidR="00170027" w:rsidRPr="006113FD" w:rsidRDefault="00170027" w:rsidP="006113FD">
      <w:pPr>
        <w:pStyle w:val="Akapitzlist"/>
        <w:numPr>
          <w:ilvl w:val="0"/>
          <w:numId w:val="47"/>
        </w:numPr>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lastRenderedPageBreak/>
        <w:t xml:space="preserve">Za datę przekazania zawiadomień, dokumentów lub oświadczeń elektronicznych, podmiotowych środków dowodowych lub cyfrowego odwzorowania podmiotowych środków dowodowych oraz innych informacji sporządzonych pierwotnie w postaci papierowej, przyjmuje się datę kliknięcia przycisku Wyślij wiadomość, po których pojawi się komunikat, że wiadomość została wysłana do Zamawiającego. </w:t>
      </w:r>
    </w:p>
    <w:p w14:paraId="52E93EE6" w14:textId="7F7A603C" w:rsidR="00170027" w:rsidRPr="006113FD" w:rsidRDefault="00170027" w:rsidP="006113FD">
      <w:pPr>
        <w:pStyle w:val="Akapitzlist"/>
        <w:numPr>
          <w:ilvl w:val="0"/>
          <w:numId w:val="47"/>
        </w:numPr>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Wykonawca, przystępując do niniejszego postępowania o udzielenie zamówienia, akceptuje warunki korzystania z Platformy określone w Regulaminie oraz zobowiązuje się, korzystając z</w:t>
      </w:r>
      <w:r w:rsidR="00315D66"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 xml:space="preserve">Platformy, przestrzegać postanowień Regulaminu. </w:t>
      </w:r>
    </w:p>
    <w:p w14:paraId="591EE27B" w14:textId="73460132" w:rsidR="00170027" w:rsidRPr="006113FD" w:rsidRDefault="00170027" w:rsidP="006113FD">
      <w:pPr>
        <w:pStyle w:val="Akapitzlist"/>
        <w:numPr>
          <w:ilvl w:val="0"/>
          <w:numId w:val="47"/>
        </w:numPr>
        <w:spacing w:line="276" w:lineRule="auto"/>
        <w:ind w:left="284" w:hanging="426"/>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Wymagania techniczne i organizacyjne sporządzania, wysyłania i odbierania korespondencji elektronicznej, zostały opisane w Regulaminie Internetowej Platformy zakupowej platformazakupowa.pl Open </w:t>
      </w:r>
      <w:proofErr w:type="spellStart"/>
      <w:r w:rsidRPr="006113FD">
        <w:rPr>
          <w:rFonts w:asciiTheme="minorHAnsi" w:eastAsiaTheme="minorHAnsi" w:hAnsiTheme="minorHAnsi" w:cstheme="minorHAnsi"/>
          <w:lang w:eastAsia="en-US"/>
        </w:rPr>
        <w:t>Nexus</w:t>
      </w:r>
      <w:proofErr w:type="spellEnd"/>
      <w:r w:rsidRPr="006113FD">
        <w:rPr>
          <w:rFonts w:asciiTheme="minorHAnsi" w:eastAsiaTheme="minorHAnsi" w:hAnsiTheme="minorHAnsi" w:cstheme="minorHAnsi"/>
          <w:lang w:eastAsia="en-US"/>
        </w:rPr>
        <w:t xml:space="preserve"> Sp. z o.o., zwany dalej Regulaminem na Platformie. Sposób sporządzenia, wysyłania i odbierania korespondencji elektronicznej musi być zgodny z wymaganiami określonymi w rozporządzeniu wydanym na podstawie art. 70 </w:t>
      </w:r>
      <w:r w:rsidR="000D0217" w:rsidRPr="006113FD">
        <w:rPr>
          <w:rFonts w:asciiTheme="minorHAnsi" w:eastAsiaTheme="minorHAnsi" w:hAnsiTheme="minorHAnsi" w:cstheme="minorHAnsi"/>
          <w:lang w:eastAsia="en-US"/>
        </w:rPr>
        <w:t>u</w:t>
      </w:r>
      <w:r w:rsidRPr="006113FD">
        <w:rPr>
          <w:rFonts w:asciiTheme="minorHAnsi" w:eastAsiaTheme="minorHAnsi" w:hAnsiTheme="minorHAnsi" w:cstheme="minorHAnsi"/>
          <w:lang w:eastAsia="en-US"/>
        </w:rPr>
        <w:t>stawy</w:t>
      </w:r>
      <w:r w:rsidR="000D0217" w:rsidRPr="006113FD">
        <w:rPr>
          <w:rFonts w:asciiTheme="minorHAnsi" w:eastAsiaTheme="minorHAnsi" w:hAnsiTheme="minorHAnsi" w:cstheme="minorHAnsi"/>
          <w:lang w:eastAsia="en-US"/>
        </w:rPr>
        <w:t xml:space="preserve"> Pzp</w:t>
      </w:r>
      <w:r w:rsidRPr="006113FD">
        <w:rPr>
          <w:rFonts w:asciiTheme="minorHAnsi" w:eastAsiaTheme="minorHAnsi" w:hAnsiTheme="minorHAnsi" w:cstheme="minorHAnsi"/>
          <w:lang w:eastAsia="en-US"/>
        </w:rPr>
        <w:t xml:space="preserve">. </w:t>
      </w:r>
    </w:p>
    <w:p w14:paraId="10E37C3A" w14:textId="77777777"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Maksymalny rozmiar jednego pliku przesyłanego za pośrednictwem dedykowanych formularzy do: złożenia, zmiany, wycofania Oferty wynosi 150 MB, natomiast przy komunikacji wielkość pliku to maksymalnie 500 MB.</w:t>
      </w:r>
    </w:p>
    <w:p w14:paraId="022173FF" w14:textId="0099494C"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Ofertę z załącznikami, wnioski, dokumenty i oświadczenia sporządza się w postaci elektronicznej w</w:t>
      </w:r>
      <w:r w:rsidR="00315D66"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ogólnie dostępnych formatach danych, w szczególności w formatach: .pdf, .</w:t>
      </w:r>
      <w:proofErr w:type="spellStart"/>
      <w:r w:rsidRPr="006113FD">
        <w:rPr>
          <w:rFonts w:asciiTheme="minorHAnsi" w:eastAsiaTheme="minorHAnsi" w:hAnsiTheme="minorHAnsi" w:cstheme="minorHAnsi"/>
          <w:lang w:eastAsia="en-US"/>
        </w:rPr>
        <w:t>odt</w:t>
      </w:r>
      <w:proofErr w:type="spellEnd"/>
      <w:r w:rsidRPr="006113FD">
        <w:rPr>
          <w:rFonts w:asciiTheme="minorHAnsi" w:eastAsiaTheme="minorHAnsi" w:hAnsiTheme="minorHAnsi" w:cstheme="minorHAnsi"/>
          <w:lang w:eastAsia="en-US"/>
        </w:rPr>
        <w:t>, .</w:t>
      </w:r>
      <w:proofErr w:type="spellStart"/>
      <w:r w:rsidRPr="006113FD">
        <w:rPr>
          <w:rFonts w:asciiTheme="minorHAnsi" w:eastAsiaTheme="minorHAnsi" w:hAnsiTheme="minorHAnsi" w:cstheme="minorHAnsi"/>
          <w:lang w:eastAsia="en-US"/>
        </w:rPr>
        <w:t>doc</w:t>
      </w:r>
      <w:proofErr w:type="spellEnd"/>
      <w:r w:rsidRPr="006113FD">
        <w:rPr>
          <w:rFonts w:asciiTheme="minorHAnsi" w:eastAsiaTheme="minorHAnsi" w:hAnsiTheme="minorHAnsi" w:cstheme="minorHAnsi"/>
          <w:lang w:eastAsia="en-US"/>
        </w:rPr>
        <w:t>, .</w:t>
      </w:r>
      <w:proofErr w:type="spellStart"/>
      <w:r w:rsidRPr="006113FD">
        <w:rPr>
          <w:rFonts w:asciiTheme="minorHAnsi" w:eastAsiaTheme="minorHAnsi" w:hAnsiTheme="minorHAnsi" w:cstheme="minorHAnsi"/>
          <w:lang w:eastAsia="en-US"/>
        </w:rPr>
        <w:t>docx</w:t>
      </w:r>
      <w:proofErr w:type="spellEnd"/>
      <w:r w:rsidRPr="006113FD">
        <w:rPr>
          <w:rFonts w:asciiTheme="minorHAnsi" w:eastAsiaTheme="minorHAnsi" w:hAnsiTheme="minorHAnsi" w:cstheme="minorHAnsi"/>
          <w:lang w:eastAsia="en-US"/>
        </w:rPr>
        <w:t>, .jpg, .</w:t>
      </w:r>
      <w:proofErr w:type="spellStart"/>
      <w:r w:rsidRPr="006113FD">
        <w:rPr>
          <w:rFonts w:asciiTheme="minorHAnsi" w:eastAsiaTheme="minorHAnsi" w:hAnsiTheme="minorHAnsi" w:cstheme="minorHAnsi"/>
          <w:lang w:eastAsia="en-US"/>
        </w:rPr>
        <w:t>jpeg</w:t>
      </w:r>
      <w:proofErr w:type="spellEnd"/>
      <w:r w:rsidRPr="006113FD">
        <w:rPr>
          <w:rFonts w:asciiTheme="minorHAnsi" w:eastAsiaTheme="minorHAnsi" w:hAnsiTheme="minorHAnsi" w:cstheme="minorHAnsi"/>
          <w:lang w:eastAsia="en-US"/>
        </w:rPr>
        <w:t>, .</w:t>
      </w:r>
      <w:proofErr w:type="spellStart"/>
      <w:r w:rsidRPr="006113FD">
        <w:rPr>
          <w:rFonts w:asciiTheme="minorHAnsi" w:eastAsiaTheme="minorHAnsi" w:hAnsiTheme="minorHAnsi" w:cstheme="minorHAnsi"/>
          <w:lang w:eastAsia="en-US"/>
        </w:rPr>
        <w:t>png</w:t>
      </w:r>
      <w:proofErr w:type="spellEnd"/>
      <w:r w:rsidRPr="006113FD">
        <w:rPr>
          <w:rFonts w:asciiTheme="minorHAnsi" w:eastAsiaTheme="minorHAnsi" w:hAnsiTheme="minorHAnsi" w:cstheme="minorHAnsi"/>
          <w:lang w:eastAsia="en-US"/>
        </w:rPr>
        <w:t>, .zip, .7z, .</w:t>
      </w:r>
      <w:proofErr w:type="spellStart"/>
      <w:r w:rsidRPr="006113FD">
        <w:rPr>
          <w:rFonts w:asciiTheme="minorHAnsi" w:eastAsiaTheme="minorHAnsi" w:hAnsiTheme="minorHAnsi" w:cstheme="minorHAnsi"/>
          <w:lang w:eastAsia="en-US"/>
        </w:rPr>
        <w:t>XAdES</w:t>
      </w:r>
      <w:proofErr w:type="spellEnd"/>
      <w:r w:rsidRPr="006113FD">
        <w:rPr>
          <w:rFonts w:asciiTheme="minorHAnsi" w:eastAsiaTheme="minorHAnsi" w:hAnsiTheme="minorHAnsi" w:cstheme="minorHAnsi"/>
          <w:lang w:eastAsia="en-US"/>
        </w:rPr>
        <w:t>, .</w:t>
      </w:r>
      <w:proofErr w:type="spellStart"/>
      <w:r w:rsidRPr="006113FD">
        <w:rPr>
          <w:rFonts w:asciiTheme="minorHAnsi" w:eastAsiaTheme="minorHAnsi" w:hAnsiTheme="minorHAnsi" w:cstheme="minorHAnsi"/>
          <w:lang w:eastAsia="en-US"/>
        </w:rPr>
        <w:t>CAdES</w:t>
      </w:r>
      <w:proofErr w:type="spellEnd"/>
      <w:r w:rsidRPr="006113FD">
        <w:rPr>
          <w:rFonts w:asciiTheme="minorHAnsi" w:eastAsiaTheme="minorHAnsi" w:hAnsiTheme="minorHAnsi" w:cstheme="minorHAnsi"/>
          <w:lang w:eastAsia="en-US"/>
        </w:rPr>
        <w:t>, .</w:t>
      </w:r>
      <w:proofErr w:type="spellStart"/>
      <w:r w:rsidRPr="006113FD">
        <w:rPr>
          <w:rFonts w:asciiTheme="minorHAnsi" w:eastAsiaTheme="minorHAnsi" w:hAnsiTheme="minorHAnsi" w:cstheme="minorHAnsi"/>
          <w:lang w:eastAsia="en-US"/>
        </w:rPr>
        <w:t>PAdES</w:t>
      </w:r>
      <w:proofErr w:type="spellEnd"/>
      <w:r w:rsidRPr="006113FD">
        <w:rPr>
          <w:rFonts w:asciiTheme="minorHAnsi" w:eastAsiaTheme="minorHAnsi" w:hAnsiTheme="minorHAnsi" w:cstheme="minorHAnsi"/>
          <w:lang w:eastAsia="en-US"/>
        </w:rPr>
        <w:t>.</w:t>
      </w:r>
    </w:p>
    <w:p w14:paraId="586BB695" w14:textId="77777777"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Zamawiający zwraca uwagę na ograniczenia wielkości plików podpisywanych profilem zaufanym, który wynosi max 10MB, oraz na ograniczenie wielkości plików podpisywanych w aplikacji </w:t>
      </w:r>
      <w:proofErr w:type="spellStart"/>
      <w:r w:rsidRPr="006113FD">
        <w:rPr>
          <w:rFonts w:asciiTheme="minorHAnsi" w:eastAsiaTheme="minorHAnsi" w:hAnsiTheme="minorHAnsi" w:cstheme="minorHAnsi"/>
          <w:lang w:eastAsia="en-US"/>
        </w:rPr>
        <w:t>eDoApp</w:t>
      </w:r>
      <w:proofErr w:type="spellEnd"/>
      <w:r w:rsidRPr="006113FD">
        <w:rPr>
          <w:rFonts w:asciiTheme="minorHAnsi" w:eastAsiaTheme="minorHAnsi" w:hAnsiTheme="minorHAnsi" w:cstheme="minorHAnsi"/>
          <w:lang w:eastAsia="en-US"/>
        </w:rPr>
        <w:t xml:space="preserve"> służącej do składania podpisu osobistego, który wynosi max 5MB.</w:t>
      </w:r>
    </w:p>
    <w:p w14:paraId="37484DC5" w14:textId="77777777"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113FD">
        <w:rPr>
          <w:rFonts w:asciiTheme="minorHAnsi" w:eastAsiaTheme="minorHAnsi" w:hAnsiTheme="minorHAnsi" w:cstheme="minorHAnsi"/>
          <w:lang w:eastAsia="en-US"/>
        </w:rPr>
        <w:t>PAdES</w:t>
      </w:r>
      <w:proofErr w:type="spellEnd"/>
      <w:r w:rsidRPr="006113FD">
        <w:rPr>
          <w:rFonts w:asciiTheme="minorHAnsi" w:eastAsiaTheme="minorHAnsi" w:hAnsiTheme="minorHAnsi" w:cstheme="minorHAnsi"/>
          <w:lang w:eastAsia="en-US"/>
        </w:rPr>
        <w:t xml:space="preserve">. </w:t>
      </w:r>
    </w:p>
    <w:p w14:paraId="6BDC4EAA" w14:textId="77777777"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Pliki w innych formatach niż PDF zaleca się opatrzyć zewnętrznym podpisem </w:t>
      </w:r>
      <w:proofErr w:type="spellStart"/>
      <w:r w:rsidRPr="006113FD">
        <w:rPr>
          <w:rFonts w:asciiTheme="minorHAnsi" w:eastAsiaTheme="minorHAnsi" w:hAnsiTheme="minorHAnsi" w:cstheme="minorHAnsi"/>
          <w:lang w:eastAsia="en-US"/>
        </w:rPr>
        <w:t>XAdES</w:t>
      </w:r>
      <w:proofErr w:type="spellEnd"/>
      <w:r w:rsidRPr="006113FD">
        <w:rPr>
          <w:rFonts w:asciiTheme="minorHAnsi" w:eastAsiaTheme="minorHAnsi" w:hAnsiTheme="minorHAnsi" w:cstheme="minorHAnsi"/>
          <w:lang w:eastAsia="en-US"/>
        </w:rPr>
        <w:t>. Wykonawca powinien pamiętać, aby plik z podpisem przekazywać łącznie z dokumentem podpisywanym.</w:t>
      </w:r>
    </w:p>
    <w:p w14:paraId="7DC2B043" w14:textId="7A73E6EC"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Zamawiający zaleca, aby w przypadku podpisywania pliku przez kilka osób, stosować podpisy tego samego rodzaju. Podpisywanie różnymi rodzajami podpisów np. osobistym i</w:t>
      </w:r>
      <w:r w:rsid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 xml:space="preserve">kwalifikowanym może doprowadzić do problemów w weryfikacji plików. </w:t>
      </w:r>
    </w:p>
    <w:p w14:paraId="30F0F8BF" w14:textId="77777777"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Ofertę należy przygotować z należytą starannością dla podmiotu ubiegającego się o udzielenie zamówienia publicznego i zachowaniem odpowiedniego odstępu czasu do zakończenia przyjmowania Ofert. Zamawiający sugeruje złożenie Oferty z zachowaniem czasu niezbędnego na sprawdzenie poprawności złożonych dokumentów przed terminem składania Ofert.</w:t>
      </w:r>
    </w:p>
    <w:p w14:paraId="27837B59" w14:textId="77777777"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Podczas podpisywania plików zaleca się stosowanie algorytmu skrótu SHA2 zamiast SHA1.  </w:t>
      </w:r>
    </w:p>
    <w:p w14:paraId="7A1FD581" w14:textId="2937C26C"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Jeśli Wykonawca pakuje dokumenty np. w plik ZIP zalecamy wcześniejsze podpisanie każdego ze</w:t>
      </w:r>
      <w:r w:rsidR="00F81B56"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 xml:space="preserve">skompresowanych plików. </w:t>
      </w:r>
    </w:p>
    <w:p w14:paraId="324E9D57" w14:textId="77777777"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Zamawiający rekomenduje wykorzystanie podpisu z kwalifikowanym znacznikiem czasu.</w:t>
      </w:r>
    </w:p>
    <w:p w14:paraId="0CF6E69B" w14:textId="77777777"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lastRenderedPageBreak/>
        <w:t>Zamawiający zaleca, aby nie wprowadzać jakichkolwiek zmian w plikach po podpisaniu ich podpisem kwalifikowanym. Może to skutkować naruszeniem integralności plików co równoważne będzie z koniecznością odrzucenia Oferty w postępowaniu.</w:t>
      </w:r>
    </w:p>
    <w:p w14:paraId="76F96D2C" w14:textId="547F8C00"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Zamawiający nie ponosi odpowiedzialności za złożenie Oferty w sposób niezgodny z</w:t>
      </w:r>
      <w:r w:rsidR="00B5653C"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Instrukcją korzystania z platformazakupowa.pl, w szczególności za sytuację, gdy Zamawiający zapozna się z</w:t>
      </w:r>
      <w:r w:rsidR="00F81B56"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treścią Oferty przed upływem terminu składania ofert (np.</w:t>
      </w:r>
      <w:r w:rsidR="00B5653C"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złożenie Oferty w zakładce „Wyślij wiadomość do Zamawiającego”). Taka Oferta zostanie uznana przez Zamawiającego za ofertę handlową i nie będzie brana pod uwagę w</w:t>
      </w:r>
      <w:r w:rsidR="00B5653C"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przedmiotowym postępowaniu, ponieważ nie został spełniony obowiązek narzucony w</w:t>
      </w:r>
      <w:r w:rsidR="00B5653C"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 xml:space="preserve">art. 221 </w:t>
      </w:r>
      <w:r w:rsidR="00295713" w:rsidRPr="006113FD">
        <w:rPr>
          <w:rFonts w:asciiTheme="minorHAnsi" w:eastAsiaTheme="minorHAnsi" w:hAnsiTheme="minorHAnsi" w:cstheme="minorHAnsi"/>
          <w:lang w:eastAsia="en-US"/>
        </w:rPr>
        <w:t>u</w:t>
      </w:r>
      <w:r w:rsidRPr="006113FD">
        <w:rPr>
          <w:rFonts w:asciiTheme="minorHAnsi" w:eastAsiaTheme="minorHAnsi" w:hAnsiTheme="minorHAnsi" w:cstheme="minorHAnsi"/>
          <w:lang w:eastAsia="en-US"/>
        </w:rPr>
        <w:t>stawy Pzp.</w:t>
      </w:r>
    </w:p>
    <w:p w14:paraId="59DE18E9" w14:textId="77777777"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Zamawiający nie przewiduje sposobu komunikowania się z Wykonawcami w innym sposób niż przy użyciu środków komunikacji elektronicznej, wskazanych w SWZ.</w:t>
      </w:r>
    </w:p>
    <w:p w14:paraId="386E7A16" w14:textId="12089488" w:rsidR="00170027" w:rsidRPr="006113FD" w:rsidRDefault="00170027" w:rsidP="006113FD">
      <w:pPr>
        <w:pStyle w:val="Akapitzlist"/>
        <w:numPr>
          <w:ilvl w:val="0"/>
          <w:numId w:val="47"/>
        </w:numPr>
        <w:spacing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Zamawiający informuje, że instrukcje korzystania z </w:t>
      </w:r>
      <w:r w:rsidR="000805E4" w:rsidRPr="006113FD">
        <w:rPr>
          <w:rFonts w:asciiTheme="minorHAnsi" w:eastAsiaTheme="minorHAnsi" w:hAnsiTheme="minorHAnsi" w:cstheme="minorHAnsi"/>
          <w:lang w:eastAsia="en-US"/>
        </w:rPr>
        <w:t>Platformy</w:t>
      </w:r>
      <w:r w:rsidRPr="006113FD">
        <w:rPr>
          <w:rFonts w:asciiTheme="minorHAnsi" w:eastAsiaTheme="minorHAnsi" w:hAnsiTheme="minorHAnsi" w:cstheme="minorHAnsi"/>
          <w:lang w:eastAsia="en-US"/>
        </w:rPr>
        <w:t xml:space="preserve"> dotyczące w</w:t>
      </w:r>
      <w:r w:rsidR="00F81B56"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szczególności logowania, składania wniosków o wyjaśnienie treści SWZ, składania Ofert oraz innych czynności podejmowanych w niniejszym postępowaniu przy użyciu platformazakupowa.pl znajdują się w</w:t>
      </w:r>
      <w:r w:rsidR="00C068D7" w:rsidRPr="006113FD">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zakładce „Instrukcje dla Wykonawców" na stronie internetowej pod adresem: https://platformazakupowa.pl/strona/45-instrukcje</w:t>
      </w:r>
    </w:p>
    <w:p w14:paraId="7A725727" w14:textId="7FFF8AA5" w:rsidR="00BF569A" w:rsidRPr="006113FD" w:rsidRDefault="00170027" w:rsidP="006113FD">
      <w:pPr>
        <w:pStyle w:val="Akapitzlist"/>
        <w:numPr>
          <w:ilvl w:val="0"/>
          <w:numId w:val="47"/>
        </w:numPr>
        <w:spacing w:line="276" w:lineRule="auto"/>
        <w:ind w:left="284"/>
        <w:rPr>
          <w:rFonts w:ascii="Calibri" w:hAnsi="Calibri" w:cs="Calibri"/>
        </w:rPr>
      </w:pPr>
      <w:r w:rsidRPr="006113FD">
        <w:rPr>
          <w:rFonts w:asciiTheme="minorHAnsi" w:eastAsiaTheme="minorHAnsi" w:hAnsiTheme="minorHAnsi" w:cstheme="minorHAnsi"/>
          <w:lang w:eastAsia="en-US"/>
        </w:rPr>
        <w:t>Osobą uprawnioną do kontaktu z Wykonawcami w zakresie przebiegu postępowania jest</w:t>
      </w:r>
      <w:r w:rsidR="00AE6A42" w:rsidRPr="006113FD">
        <w:rPr>
          <w:rFonts w:asciiTheme="minorHAnsi" w:eastAsiaTheme="minorHAnsi" w:hAnsiTheme="minorHAnsi" w:cstheme="minorHAnsi"/>
          <w:lang w:eastAsia="en-US"/>
        </w:rPr>
        <w:t xml:space="preserve"> </w:t>
      </w:r>
      <w:r w:rsidR="00611CF5" w:rsidRPr="006113FD">
        <w:rPr>
          <w:rFonts w:asciiTheme="minorHAnsi" w:eastAsiaTheme="minorHAnsi" w:hAnsiTheme="minorHAnsi" w:cstheme="minorHAnsi"/>
          <w:lang w:eastAsia="en-US"/>
        </w:rPr>
        <w:t>Emilia Jabłonowska</w:t>
      </w:r>
      <w:r w:rsidR="004969AC" w:rsidRPr="006113FD">
        <w:rPr>
          <w:rFonts w:asciiTheme="minorHAnsi" w:eastAsiaTheme="minorHAnsi" w:hAnsiTheme="minorHAnsi" w:cstheme="minorHAnsi"/>
          <w:lang w:eastAsia="en-US"/>
        </w:rPr>
        <w:t>.</w:t>
      </w:r>
    </w:p>
    <w:p w14:paraId="54225B48" w14:textId="718AEF29" w:rsidR="00FB511C" w:rsidRPr="006113FD" w:rsidRDefault="00046A5C" w:rsidP="006113FD">
      <w:pPr>
        <w:pStyle w:val="Nagwek2"/>
      </w:pPr>
      <w:r w:rsidRPr="006113FD">
        <w:t>Wyjaśnienia treści SWZ</w:t>
      </w:r>
    </w:p>
    <w:p w14:paraId="0E2CE7C8" w14:textId="01EABBB5" w:rsidR="007A2E5F" w:rsidRPr="006113FD" w:rsidRDefault="007A2E5F" w:rsidP="006113FD">
      <w:pPr>
        <w:pStyle w:val="Akapitzlist"/>
        <w:numPr>
          <w:ilvl w:val="0"/>
          <w:numId w:val="56"/>
        </w:numPr>
        <w:spacing w:line="276" w:lineRule="auto"/>
        <w:rPr>
          <w:rFonts w:ascii="Calibri" w:hAnsi="Calibri" w:cs="Calibri"/>
        </w:rPr>
      </w:pPr>
      <w:r w:rsidRPr="006113FD">
        <w:rPr>
          <w:rFonts w:ascii="Calibri" w:hAnsi="Calibri" w:cs="Calibri"/>
        </w:rPr>
        <w:t>Wykonawca może zwrócić się do Zamawiającego z wnioskiem o wyjaśnienie treści SWZ. Wniosek należy przesłać za pośrednictwem platformy zakupowej albo za pomocą poczty elektronicznej na adres: zamowienia_publiczne@pfron.org.pl w temacie wiadomości/pisma należy podać: „</w:t>
      </w:r>
      <w:r w:rsidRPr="00553FC2">
        <w:rPr>
          <w:rFonts w:ascii="Calibri" w:hAnsi="Calibri" w:cs="Calibri"/>
        </w:rPr>
        <w:t>ZP/</w:t>
      </w:r>
      <w:r w:rsidR="00E00AFF" w:rsidRPr="00553FC2">
        <w:rPr>
          <w:rFonts w:ascii="Calibri" w:hAnsi="Calibri" w:cs="Calibri"/>
        </w:rPr>
        <w:t>0</w:t>
      </w:r>
      <w:r w:rsidR="00E00AFF">
        <w:rPr>
          <w:rFonts w:ascii="Calibri" w:hAnsi="Calibri" w:cs="Calibri"/>
        </w:rPr>
        <w:t>4</w:t>
      </w:r>
      <w:r w:rsidRPr="00553FC2">
        <w:rPr>
          <w:rFonts w:ascii="Calibri" w:hAnsi="Calibri" w:cs="Calibri"/>
        </w:rPr>
        <w:t>/</w:t>
      </w:r>
      <w:r w:rsidR="00E00AFF" w:rsidRPr="00553FC2">
        <w:rPr>
          <w:rFonts w:ascii="Calibri" w:hAnsi="Calibri" w:cs="Calibri"/>
        </w:rPr>
        <w:t>2</w:t>
      </w:r>
      <w:r w:rsidR="00E00AFF">
        <w:rPr>
          <w:rFonts w:ascii="Calibri" w:hAnsi="Calibri" w:cs="Calibri"/>
        </w:rPr>
        <w:t>5</w:t>
      </w:r>
      <w:r w:rsidR="00E00AFF" w:rsidRPr="006113FD">
        <w:t> </w:t>
      </w:r>
      <w:r w:rsidR="00AE6A42" w:rsidRPr="006113FD">
        <w:rPr>
          <w:rFonts w:asciiTheme="minorHAnsi" w:hAnsiTheme="minorHAnsi" w:cstheme="minorHAnsi"/>
        </w:rPr>
        <w:t xml:space="preserve">- </w:t>
      </w:r>
      <w:r w:rsidR="00E00AFF">
        <w:rPr>
          <w:rFonts w:asciiTheme="minorHAnsi" w:hAnsiTheme="minorHAnsi" w:cstheme="minorHAnsi"/>
        </w:rPr>
        <w:t>D</w:t>
      </w:r>
      <w:r w:rsidR="00E00AFF" w:rsidRPr="00E00AFF">
        <w:rPr>
          <w:rFonts w:asciiTheme="minorHAnsi" w:hAnsiTheme="minorHAnsi" w:cstheme="minorHAnsi"/>
        </w:rPr>
        <w:t>ostawy paliw płynnych, akcesoriów samochodowych i usług mycia samochodów</w:t>
      </w:r>
      <w:r w:rsidR="004513EF" w:rsidRPr="006113FD">
        <w:rPr>
          <w:rFonts w:ascii="Calibri" w:hAnsi="Calibri" w:cs="Calibri"/>
        </w:rPr>
        <w:t>”</w:t>
      </w:r>
    </w:p>
    <w:p w14:paraId="6BC48E70" w14:textId="78C6AC8E" w:rsidR="007A2E5F" w:rsidRPr="006113FD" w:rsidRDefault="007A2E5F" w:rsidP="006113FD">
      <w:pPr>
        <w:pStyle w:val="Akapitzlist"/>
        <w:numPr>
          <w:ilvl w:val="0"/>
          <w:numId w:val="56"/>
        </w:numPr>
        <w:spacing w:line="276" w:lineRule="auto"/>
        <w:rPr>
          <w:rFonts w:ascii="Calibri" w:hAnsi="Calibri" w:cs="Calibri"/>
        </w:rPr>
      </w:pPr>
      <w:r w:rsidRPr="006113FD">
        <w:rPr>
          <w:rFonts w:ascii="Calibri" w:hAnsi="Calibri" w:cs="Calibri"/>
        </w:rPr>
        <w:t>Zamawiający jest obowiązany udzielić wyjaśnień niezwłocznie, jednak nie później niż na 2</w:t>
      </w:r>
      <w:r w:rsidR="001B661E" w:rsidRPr="006113FD">
        <w:rPr>
          <w:rFonts w:ascii="Calibri" w:hAnsi="Calibri" w:cs="Calibri"/>
        </w:rPr>
        <w:t> </w:t>
      </w:r>
      <w:r w:rsidRPr="006113FD">
        <w:rPr>
          <w:rFonts w:ascii="Calibri" w:hAnsi="Calibri" w:cs="Calibri"/>
        </w:rPr>
        <w:t>dni przed upływem terminu składania ofert, pod warunkiem że wniosek o wyjaśnienie treści SWZ wpłynął do Zamawiającego nie później niż na 4 dni przed upływem terminu składania ofert.</w:t>
      </w:r>
    </w:p>
    <w:p w14:paraId="0B395568" w14:textId="425E8B77" w:rsidR="007A2E5F" w:rsidRPr="006113FD" w:rsidRDefault="007A2E5F" w:rsidP="006113FD">
      <w:pPr>
        <w:pStyle w:val="Akapitzlist"/>
        <w:numPr>
          <w:ilvl w:val="0"/>
          <w:numId w:val="56"/>
        </w:numPr>
        <w:spacing w:line="276" w:lineRule="auto"/>
        <w:rPr>
          <w:rFonts w:ascii="Calibri" w:hAnsi="Calibri" w:cs="Calibri"/>
        </w:rPr>
      </w:pPr>
      <w:r w:rsidRPr="006113FD">
        <w:rPr>
          <w:rFonts w:ascii="Calibri" w:hAnsi="Calibri" w:cs="Calibri"/>
        </w:rPr>
        <w:t>Jeżeli Zamawiający nie udzieli wyjaśnień w terminie, o którym mowa w pkt. 2</w:t>
      </w:r>
      <w:r w:rsidR="005C39F9">
        <w:rPr>
          <w:rFonts w:ascii="Calibri" w:hAnsi="Calibri" w:cs="Calibri"/>
        </w:rPr>
        <w:t xml:space="preserve"> powyżej</w:t>
      </w:r>
      <w:r w:rsidRPr="006113FD">
        <w:rPr>
          <w:rFonts w:ascii="Calibri" w:hAnsi="Calibri" w:cs="Calibri"/>
        </w:rPr>
        <w:t>, Zamawiający przedłuża termin składania ofert o czas niezbędny do zapoznania się wszystkich zainteresowanych Wykonawców z wyjaśnieniami niezbędnymi do należytego przygotowania i złożenia ofert. W</w:t>
      </w:r>
      <w:r w:rsidR="00C16EF4" w:rsidRPr="006113FD">
        <w:rPr>
          <w:rFonts w:ascii="Calibri" w:hAnsi="Calibri" w:cs="Calibri"/>
        </w:rPr>
        <w:t> </w:t>
      </w:r>
      <w:r w:rsidRPr="006113FD">
        <w:rPr>
          <w:rFonts w:ascii="Calibri" w:hAnsi="Calibri" w:cs="Calibri"/>
        </w:rPr>
        <w:t>przypadku gdy wniosek o wyjaśnienie treści SWZ nie wpłynął w terminie, o którym mowa w</w:t>
      </w:r>
      <w:r w:rsidR="00C16EF4" w:rsidRPr="006113FD">
        <w:rPr>
          <w:rFonts w:ascii="Calibri" w:hAnsi="Calibri" w:cs="Calibri"/>
        </w:rPr>
        <w:t> </w:t>
      </w:r>
      <w:r w:rsidRPr="006113FD">
        <w:rPr>
          <w:rFonts w:ascii="Calibri" w:hAnsi="Calibri" w:cs="Calibri"/>
        </w:rPr>
        <w:t>pkt.</w:t>
      </w:r>
      <w:r w:rsidR="00C16EF4" w:rsidRPr="006113FD">
        <w:rPr>
          <w:rFonts w:ascii="Calibri" w:hAnsi="Calibri" w:cs="Calibri"/>
        </w:rPr>
        <w:t> </w:t>
      </w:r>
      <w:r w:rsidRPr="006113FD">
        <w:rPr>
          <w:rFonts w:ascii="Calibri" w:hAnsi="Calibri" w:cs="Calibri"/>
        </w:rPr>
        <w:t>2</w:t>
      </w:r>
      <w:r w:rsidR="005C39F9">
        <w:rPr>
          <w:rFonts w:ascii="Calibri" w:hAnsi="Calibri" w:cs="Calibri"/>
        </w:rPr>
        <w:t xml:space="preserve"> powyżej</w:t>
      </w:r>
      <w:r w:rsidRPr="006113FD">
        <w:rPr>
          <w:rFonts w:ascii="Calibri" w:hAnsi="Calibri" w:cs="Calibri"/>
        </w:rPr>
        <w:t>, Zamawiający nie ma obowiązku udzielania wyjaśnień SWZ oraz obowiązku przedłużenia terminu składania ofert.</w:t>
      </w:r>
    </w:p>
    <w:p w14:paraId="318E2790" w14:textId="02CC87CD" w:rsidR="007A2E5F" w:rsidRPr="006113FD" w:rsidRDefault="007A2E5F" w:rsidP="006113FD">
      <w:pPr>
        <w:pStyle w:val="Akapitzlist"/>
        <w:numPr>
          <w:ilvl w:val="0"/>
          <w:numId w:val="56"/>
        </w:numPr>
        <w:spacing w:line="276" w:lineRule="auto"/>
        <w:rPr>
          <w:rFonts w:ascii="Calibri" w:hAnsi="Calibri" w:cs="Calibri"/>
        </w:rPr>
      </w:pPr>
      <w:r w:rsidRPr="006113FD">
        <w:rPr>
          <w:rFonts w:ascii="Calibri" w:hAnsi="Calibri" w:cs="Calibri"/>
        </w:rPr>
        <w:t>Przedłużenie terminu składania ofert, o których mowa w pkt. 3</w:t>
      </w:r>
      <w:r w:rsidR="005C39F9">
        <w:rPr>
          <w:rFonts w:ascii="Calibri" w:hAnsi="Calibri" w:cs="Calibri"/>
        </w:rPr>
        <w:t xml:space="preserve"> powyżej</w:t>
      </w:r>
      <w:r w:rsidRPr="006113FD">
        <w:rPr>
          <w:rFonts w:ascii="Calibri" w:hAnsi="Calibri" w:cs="Calibri"/>
        </w:rPr>
        <w:t>, nie wpływa na bieg terminu składania wniosku o wyjaśnienie treści SWZ.</w:t>
      </w:r>
    </w:p>
    <w:p w14:paraId="35907C4E" w14:textId="7A219F23" w:rsidR="007A2E5F" w:rsidRPr="006113FD" w:rsidRDefault="007A2E5F" w:rsidP="006113FD">
      <w:pPr>
        <w:pStyle w:val="Akapitzlist"/>
        <w:numPr>
          <w:ilvl w:val="0"/>
          <w:numId w:val="56"/>
        </w:numPr>
        <w:spacing w:line="276" w:lineRule="auto"/>
        <w:rPr>
          <w:rFonts w:ascii="Calibri" w:hAnsi="Calibri" w:cs="Calibri"/>
        </w:rPr>
      </w:pPr>
      <w:r w:rsidRPr="006113FD">
        <w:rPr>
          <w:rFonts w:ascii="Calibri" w:hAnsi="Calibri" w:cs="Calibri"/>
        </w:rPr>
        <w:t>Treść pytań (bez ujawniania źródła zapytania) wraz z wyjaśnieniami bądź informacje o</w:t>
      </w:r>
      <w:r w:rsidR="006113FD">
        <w:rPr>
          <w:rFonts w:ascii="Calibri" w:hAnsi="Calibri" w:cs="Calibri"/>
        </w:rPr>
        <w:t> </w:t>
      </w:r>
      <w:r w:rsidRPr="006113FD">
        <w:rPr>
          <w:rFonts w:ascii="Calibri" w:hAnsi="Calibri" w:cs="Calibri"/>
        </w:rPr>
        <w:t>dokonaniu zmiany treści SWZ, Zamawiający udostępni Wykonawcom za pośrednictwem platformy zakupowej.</w:t>
      </w:r>
    </w:p>
    <w:p w14:paraId="2934A331" w14:textId="05DC6859" w:rsidR="003178D5" w:rsidRPr="006113FD" w:rsidRDefault="003178D5" w:rsidP="006113FD">
      <w:pPr>
        <w:pStyle w:val="Nagwek2"/>
        <w:rPr>
          <w:rFonts w:eastAsiaTheme="minorHAnsi"/>
          <w:lang w:eastAsia="en-US"/>
        </w:rPr>
      </w:pPr>
      <w:r w:rsidRPr="006113FD">
        <w:lastRenderedPageBreak/>
        <w:t>Termin</w:t>
      </w:r>
      <w:r w:rsidRPr="006113FD">
        <w:rPr>
          <w:rFonts w:eastAsiaTheme="minorHAnsi"/>
          <w:lang w:eastAsia="en-US"/>
        </w:rPr>
        <w:t xml:space="preserve"> związania ofertą</w:t>
      </w:r>
    </w:p>
    <w:p w14:paraId="67FA92F4" w14:textId="362B19C0" w:rsidR="009F313E" w:rsidRPr="006113FD" w:rsidRDefault="009F313E" w:rsidP="006113FD">
      <w:pPr>
        <w:pStyle w:val="Akapitzlist"/>
        <w:numPr>
          <w:ilvl w:val="3"/>
          <w:numId w:val="40"/>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 xml:space="preserve">Termin związania ofertą wynosi </w:t>
      </w:r>
      <w:r w:rsidR="00804AC7" w:rsidRPr="006113FD">
        <w:rPr>
          <w:rFonts w:asciiTheme="minorHAnsi" w:eastAsiaTheme="minorHAnsi" w:hAnsiTheme="minorHAnsi" w:cstheme="minorHAnsi"/>
          <w:lang w:eastAsia="en-US"/>
        </w:rPr>
        <w:t>3</w:t>
      </w:r>
      <w:r w:rsidRPr="006113FD">
        <w:rPr>
          <w:rFonts w:asciiTheme="minorHAnsi" w:eastAsiaTheme="minorHAnsi" w:hAnsiTheme="minorHAnsi" w:cstheme="minorHAnsi"/>
          <w:lang w:eastAsia="en-US"/>
        </w:rPr>
        <w:t>0 dni</w:t>
      </w:r>
      <w:r w:rsidR="00C765FF" w:rsidRPr="006113FD">
        <w:rPr>
          <w:rFonts w:asciiTheme="minorHAnsi" w:eastAsiaTheme="minorHAnsi" w:hAnsiTheme="minorHAnsi" w:cstheme="minorHAnsi"/>
          <w:lang w:eastAsia="en-US"/>
        </w:rPr>
        <w:t>, tj. do dnia</w:t>
      </w:r>
      <w:r w:rsidR="00301D56">
        <w:rPr>
          <w:rFonts w:asciiTheme="minorHAnsi" w:eastAsiaTheme="minorHAnsi" w:hAnsiTheme="minorHAnsi" w:cstheme="minorHAnsi"/>
          <w:lang w:eastAsia="en-US"/>
        </w:rPr>
        <w:t xml:space="preserve"> </w:t>
      </w:r>
      <w:r w:rsidR="00EA3F69">
        <w:rPr>
          <w:rFonts w:asciiTheme="minorHAnsi" w:eastAsiaTheme="minorHAnsi" w:hAnsiTheme="minorHAnsi" w:cstheme="minorHAnsi"/>
          <w:b/>
          <w:bCs/>
          <w:lang w:eastAsia="en-US"/>
        </w:rPr>
        <w:t>17</w:t>
      </w:r>
      <w:r w:rsidR="00EA3F69" w:rsidRPr="00D36299">
        <w:rPr>
          <w:rFonts w:asciiTheme="minorHAnsi" w:eastAsiaTheme="minorHAnsi" w:hAnsiTheme="minorHAnsi" w:cstheme="minorHAnsi"/>
          <w:b/>
          <w:bCs/>
          <w:lang w:eastAsia="en-US"/>
        </w:rPr>
        <w:t>.</w:t>
      </w:r>
      <w:r w:rsidR="00E00AFF" w:rsidRPr="00D36299">
        <w:rPr>
          <w:rFonts w:asciiTheme="minorHAnsi" w:eastAsiaTheme="minorHAnsi" w:hAnsiTheme="minorHAnsi" w:cstheme="minorHAnsi"/>
          <w:b/>
          <w:bCs/>
          <w:lang w:eastAsia="en-US"/>
        </w:rPr>
        <w:t>0</w:t>
      </w:r>
      <w:r w:rsidR="00E00AFF">
        <w:rPr>
          <w:rFonts w:asciiTheme="minorHAnsi" w:eastAsiaTheme="minorHAnsi" w:hAnsiTheme="minorHAnsi" w:cstheme="minorHAnsi"/>
          <w:b/>
          <w:bCs/>
          <w:lang w:eastAsia="en-US"/>
        </w:rPr>
        <w:t>5</w:t>
      </w:r>
      <w:r w:rsidR="00886242" w:rsidRPr="003142A5">
        <w:rPr>
          <w:rFonts w:asciiTheme="minorHAnsi" w:eastAsiaTheme="minorHAnsi" w:hAnsiTheme="minorHAnsi" w:cstheme="minorHAnsi"/>
          <w:b/>
          <w:bCs/>
          <w:lang w:eastAsia="en-US"/>
        </w:rPr>
        <w:t>.</w:t>
      </w:r>
      <w:r w:rsidR="00E00AFF" w:rsidRPr="003142A5">
        <w:rPr>
          <w:rFonts w:asciiTheme="minorHAnsi" w:eastAsiaTheme="minorHAnsi" w:hAnsiTheme="minorHAnsi" w:cstheme="minorHAnsi"/>
          <w:b/>
          <w:bCs/>
          <w:lang w:eastAsia="en-US"/>
        </w:rPr>
        <w:t>202</w:t>
      </w:r>
      <w:r w:rsidR="00E00AFF">
        <w:rPr>
          <w:rFonts w:asciiTheme="minorHAnsi" w:eastAsiaTheme="minorHAnsi" w:hAnsiTheme="minorHAnsi" w:cstheme="minorHAnsi"/>
          <w:b/>
          <w:bCs/>
          <w:lang w:eastAsia="en-US"/>
        </w:rPr>
        <w:t>5</w:t>
      </w:r>
      <w:r w:rsidR="00E00AFF" w:rsidRPr="00886242">
        <w:rPr>
          <w:rFonts w:asciiTheme="minorHAnsi" w:eastAsiaTheme="minorHAnsi" w:hAnsiTheme="minorHAnsi" w:cstheme="minorHAnsi"/>
          <w:b/>
          <w:bCs/>
          <w:lang w:eastAsia="en-US"/>
        </w:rPr>
        <w:t xml:space="preserve"> </w:t>
      </w:r>
      <w:r w:rsidR="00FC2797" w:rsidRPr="00886242">
        <w:rPr>
          <w:rFonts w:asciiTheme="minorHAnsi" w:eastAsiaTheme="minorHAnsi" w:hAnsiTheme="minorHAnsi" w:cstheme="minorHAnsi"/>
          <w:b/>
          <w:bCs/>
          <w:lang w:eastAsia="en-US"/>
        </w:rPr>
        <w:t>r.</w:t>
      </w:r>
      <w:r w:rsidRPr="00886242">
        <w:rPr>
          <w:rFonts w:asciiTheme="minorHAnsi" w:eastAsiaTheme="minorHAnsi" w:hAnsiTheme="minorHAnsi" w:cstheme="minorHAnsi"/>
          <w:lang w:eastAsia="en-US"/>
        </w:rPr>
        <w:t xml:space="preserve"> </w:t>
      </w:r>
      <w:r w:rsidRPr="006113FD">
        <w:rPr>
          <w:rFonts w:asciiTheme="minorHAnsi" w:eastAsiaTheme="minorHAnsi" w:hAnsiTheme="minorHAnsi" w:cstheme="minorHAnsi"/>
          <w:lang w:eastAsia="en-US"/>
        </w:rPr>
        <w:t>Bieg terminu związania ofertą rozpoczyna się wraz z upływem terminu składania ofert.</w:t>
      </w:r>
    </w:p>
    <w:p w14:paraId="62DD77B9" w14:textId="440F45C9" w:rsidR="00FC2797" w:rsidRPr="006113FD" w:rsidRDefault="009F313E" w:rsidP="006113FD">
      <w:pPr>
        <w:pStyle w:val="Akapitzlist"/>
        <w:numPr>
          <w:ilvl w:val="3"/>
          <w:numId w:val="40"/>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Przedłużenie terminu związania ofertą, o którym mowa powyżej, wymaga złożenia przez Wykonawcę</w:t>
      </w:r>
      <w:r w:rsidR="006512CF" w:rsidRPr="006113FD">
        <w:rPr>
          <w:rFonts w:asciiTheme="minorHAnsi" w:eastAsiaTheme="minorHAnsi" w:hAnsiTheme="minorHAnsi" w:cstheme="minorHAnsi"/>
          <w:lang w:eastAsia="en-US"/>
        </w:rPr>
        <w:t xml:space="preserve"> </w:t>
      </w:r>
      <w:r w:rsidRPr="006113FD">
        <w:rPr>
          <w:rFonts w:asciiTheme="minorHAnsi" w:eastAsiaTheme="minorHAnsi" w:hAnsiTheme="minorHAnsi" w:cstheme="minorHAnsi"/>
          <w:lang w:eastAsia="en-US"/>
        </w:rPr>
        <w:t>pisemnego oświadczenia o wyrażeniu zgody na przedłużenie terminu związania ofertą.</w:t>
      </w:r>
    </w:p>
    <w:p w14:paraId="1F638DF6" w14:textId="38C726A9" w:rsidR="009F313E" w:rsidRPr="006113FD" w:rsidRDefault="003178D5" w:rsidP="006113FD">
      <w:pPr>
        <w:pStyle w:val="Akapitzlist"/>
        <w:numPr>
          <w:ilvl w:val="3"/>
          <w:numId w:val="40"/>
        </w:numPr>
        <w:suppressAutoHyphens w:val="0"/>
        <w:autoSpaceDE w:val="0"/>
        <w:autoSpaceDN w:val="0"/>
        <w:adjustRightInd w:val="0"/>
        <w:spacing w:line="276" w:lineRule="auto"/>
        <w:ind w:left="284" w:hanging="284"/>
        <w:rPr>
          <w:rFonts w:ascii="Calibri" w:eastAsiaTheme="minorHAnsi" w:hAnsi="Calibri" w:cs="Calibri"/>
          <w:lang w:eastAsia="en-US"/>
        </w:rPr>
      </w:pPr>
      <w:r w:rsidRPr="006113FD">
        <w:rPr>
          <w:rFonts w:ascii="Calibri" w:eastAsiaTheme="minorHAnsi" w:hAnsi="Calibri" w:cs="Calibri"/>
          <w:lang w:eastAsia="en-US"/>
        </w:rPr>
        <w:t xml:space="preserve">W przypadku, gdy wybór najkorzystniejszej oferty nie nastąpi przed upływem terminu związania ofertą określonego w SWZ, </w:t>
      </w:r>
      <w:r w:rsidR="00BA0B57" w:rsidRPr="006113FD">
        <w:rPr>
          <w:rFonts w:ascii="Calibri" w:eastAsiaTheme="minorHAnsi" w:hAnsi="Calibri" w:cs="Calibri"/>
          <w:lang w:eastAsia="en-US"/>
        </w:rPr>
        <w:t>Zamawiający</w:t>
      </w:r>
      <w:r w:rsidRPr="006113FD">
        <w:rPr>
          <w:rFonts w:ascii="Calibri" w:eastAsiaTheme="minorHAnsi" w:hAnsi="Calibri" w:cs="Calibri"/>
          <w:lang w:eastAsia="en-US"/>
        </w:rPr>
        <w:t xml:space="preserve"> przed upływem terminu związania ofertą zwraca się jednokrotnie do Wykonawców o wyrażenie zgody na przedłużenie tego terminu o wskazywany przez niego okres, nie dłuższy niż </w:t>
      </w:r>
      <w:r w:rsidR="00804AC7" w:rsidRPr="006113FD">
        <w:rPr>
          <w:rFonts w:ascii="Calibri" w:eastAsiaTheme="minorHAnsi" w:hAnsi="Calibri" w:cs="Calibri"/>
          <w:lang w:eastAsia="en-US"/>
        </w:rPr>
        <w:t>3</w:t>
      </w:r>
      <w:r w:rsidRPr="006113FD">
        <w:rPr>
          <w:rFonts w:ascii="Calibri" w:eastAsiaTheme="minorHAnsi" w:hAnsi="Calibri" w:cs="Calibri"/>
          <w:lang w:eastAsia="en-US"/>
        </w:rPr>
        <w:t>0 dni.</w:t>
      </w:r>
    </w:p>
    <w:p w14:paraId="39B6BE9A" w14:textId="09A4843B" w:rsidR="002A27F5" w:rsidRPr="006113FD" w:rsidRDefault="002A27F5" w:rsidP="006113FD">
      <w:pPr>
        <w:pStyle w:val="Nagwek2"/>
        <w:rPr>
          <w:rFonts w:eastAsiaTheme="minorHAnsi"/>
          <w:lang w:eastAsia="en-US"/>
        </w:rPr>
      </w:pPr>
      <w:r w:rsidRPr="006113FD">
        <w:rPr>
          <w:rFonts w:eastAsiaTheme="minorHAnsi"/>
          <w:lang w:eastAsia="en-US"/>
        </w:rPr>
        <w:t xml:space="preserve">Opis sposobu przygotowania </w:t>
      </w:r>
      <w:r w:rsidR="00E11D77" w:rsidRPr="006113FD">
        <w:rPr>
          <w:rFonts w:eastAsiaTheme="minorHAnsi"/>
          <w:lang w:eastAsia="en-US"/>
        </w:rPr>
        <w:t>O</w:t>
      </w:r>
      <w:r w:rsidRPr="006113FD">
        <w:rPr>
          <w:rFonts w:eastAsiaTheme="minorHAnsi"/>
          <w:lang w:eastAsia="en-US"/>
        </w:rPr>
        <w:t>fert</w:t>
      </w:r>
      <w:r w:rsidR="00193A3F" w:rsidRPr="006113FD">
        <w:rPr>
          <w:rFonts w:eastAsiaTheme="minorHAnsi"/>
          <w:lang w:eastAsia="en-US"/>
        </w:rPr>
        <w:t>y</w:t>
      </w:r>
    </w:p>
    <w:p w14:paraId="00CFBF99" w14:textId="2C680AC4" w:rsidR="005E1073" w:rsidRPr="006113FD" w:rsidRDefault="00353C5F" w:rsidP="006113FD">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6113FD">
        <w:rPr>
          <w:rFonts w:asciiTheme="minorHAnsi" w:hAnsiTheme="minorHAnsi"/>
        </w:rPr>
        <w:t xml:space="preserve">Ofertę należy sporządzić w formie elektronicznej lub postaci elektronicznej opatrzonej podpisem zaufanym lub podpisem osobistym na Formularzu Oferty stanowiącym Załącznik nr 2 do SWZ. </w:t>
      </w:r>
    </w:p>
    <w:p w14:paraId="395F455C" w14:textId="73737829" w:rsidR="00816716" w:rsidRPr="006113FD" w:rsidRDefault="00C80836" w:rsidP="006113FD">
      <w:pPr>
        <w:pStyle w:val="Akapitzlist"/>
        <w:numPr>
          <w:ilvl w:val="0"/>
          <w:numId w:val="41"/>
        </w:numPr>
        <w:suppressAutoHyphens w:val="0"/>
        <w:autoSpaceDE w:val="0"/>
        <w:autoSpaceDN w:val="0"/>
        <w:adjustRightInd w:val="0"/>
        <w:spacing w:line="276" w:lineRule="auto"/>
        <w:ind w:left="284" w:hanging="284"/>
        <w:rPr>
          <w:rFonts w:asciiTheme="minorHAnsi" w:eastAsiaTheme="minorEastAsia" w:hAnsiTheme="minorHAnsi" w:cstheme="minorHAnsi"/>
        </w:rPr>
      </w:pPr>
      <w:r w:rsidRPr="006113FD">
        <w:rPr>
          <w:rFonts w:asciiTheme="minorHAnsi" w:hAnsiTheme="minorHAnsi" w:cstheme="minorHAnsi"/>
        </w:rPr>
        <w:t>Wykonawca może złożyć tylko jedną Ofertę w postępowaniu.</w:t>
      </w:r>
      <w:r w:rsidRPr="006113FD">
        <w:rPr>
          <w:rFonts w:asciiTheme="minorHAnsi" w:eastAsiaTheme="minorEastAsia" w:hAnsiTheme="minorHAnsi" w:cstheme="minorHAnsi"/>
        </w:rPr>
        <w:t xml:space="preserve"> Oferta musi być sporządzona w języku polskim, w ogólnie dostępnych formatach danych, w szczególności w formatach: .pdf, .</w:t>
      </w:r>
      <w:proofErr w:type="spellStart"/>
      <w:r w:rsidRPr="006113FD">
        <w:rPr>
          <w:rFonts w:asciiTheme="minorHAnsi" w:eastAsiaTheme="minorEastAsia" w:hAnsiTheme="minorHAnsi" w:cstheme="minorHAnsi"/>
        </w:rPr>
        <w:t>doc</w:t>
      </w:r>
      <w:proofErr w:type="spellEnd"/>
      <w:r w:rsidRPr="006113FD">
        <w:rPr>
          <w:rFonts w:asciiTheme="minorHAnsi" w:eastAsiaTheme="minorEastAsia" w:hAnsiTheme="minorHAnsi" w:cstheme="minorHAnsi"/>
        </w:rPr>
        <w:t>, .</w:t>
      </w:r>
      <w:proofErr w:type="spellStart"/>
      <w:r w:rsidRPr="006113FD">
        <w:rPr>
          <w:rFonts w:asciiTheme="minorHAnsi" w:eastAsiaTheme="minorEastAsia" w:hAnsiTheme="minorHAnsi" w:cstheme="minorHAnsi"/>
        </w:rPr>
        <w:t>docx</w:t>
      </w:r>
      <w:proofErr w:type="spellEnd"/>
      <w:r w:rsidRPr="006113FD">
        <w:rPr>
          <w:rFonts w:asciiTheme="minorHAnsi" w:eastAsiaTheme="minorEastAsia" w:hAnsiTheme="minorHAnsi" w:cstheme="minorHAnsi"/>
        </w:rPr>
        <w:t>, .txt, .rtf, .</w:t>
      </w:r>
      <w:proofErr w:type="spellStart"/>
      <w:r w:rsidRPr="006113FD">
        <w:rPr>
          <w:rFonts w:asciiTheme="minorHAnsi" w:eastAsiaTheme="minorEastAsia" w:hAnsiTheme="minorHAnsi" w:cstheme="minorHAnsi"/>
        </w:rPr>
        <w:t>xps</w:t>
      </w:r>
      <w:proofErr w:type="spellEnd"/>
      <w:r w:rsidRPr="006113FD">
        <w:rPr>
          <w:rFonts w:asciiTheme="minorHAnsi" w:eastAsiaTheme="minorEastAsia" w:hAnsiTheme="minorHAnsi" w:cstheme="minorHAnsi"/>
        </w:rPr>
        <w:t>, .</w:t>
      </w:r>
      <w:proofErr w:type="spellStart"/>
      <w:r w:rsidRPr="006113FD">
        <w:rPr>
          <w:rFonts w:asciiTheme="minorHAnsi" w:eastAsiaTheme="minorEastAsia" w:hAnsiTheme="minorHAnsi" w:cstheme="minorHAnsi"/>
        </w:rPr>
        <w:t>odt</w:t>
      </w:r>
      <w:proofErr w:type="spellEnd"/>
      <w:r w:rsidRPr="006113FD">
        <w:rPr>
          <w:rFonts w:asciiTheme="minorHAnsi" w:eastAsiaTheme="minorEastAsia" w:hAnsiTheme="minorHAnsi" w:cstheme="minorHAnsi"/>
        </w:rPr>
        <w:t xml:space="preserve">, </w:t>
      </w:r>
      <w:r w:rsidRPr="006113FD">
        <w:rPr>
          <w:rFonts w:asciiTheme="minorHAnsi" w:hAnsiTheme="minorHAnsi" w:cstheme="minorHAnsi"/>
        </w:rPr>
        <w:t>przy czym Zamawiający zaleca format .pdf</w:t>
      </w:r>
      <w:r w:rsidRPr="006113FD">
        <w:rPr>
          <w:rFonts w:asciiTheme="minorHAnsi" w:eastAsiaTheme="minorEastAsia" w:hAnsiTheme="minorHAnsi" w:cstheme="minorHAnsi"/>
        </w:rPr>
        <w:t>.</w:t>
      </w:r>
    </w:p>
    <w:p w14:paraId="33239818" w14:textId="54A0BD3F" w:rsidR="00D901FC" w:rsidRPr="006113FD" w:rsidRDefault="00D901FC" w:rsidP="006113FD">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6113FD">
        <w:rPr>
          <w:rFonts w:asciiTheme="minorHAnsi" w:eastAsiaTheme="minorHAnsi" w:hAnsiTheme="minorHAnsi" w:cs="Calibri"/>
          <w:lang w:eastAsia="en-US"/>
        </w:rPr>
        <w:t xml:space="preserve">Oferta wraz z załącznikami powinna być podpisana przez osobę upoważnioną do reprezentowania Wykonawcy. Oferta sporządzona w formie elektronicznej powinna być podpisana kwalifikowanym podpisem elektronicznym, zaś Oferta sporządzona w postaci elektronicznej powinna być opatrzona podpisem zaufanym lub podpisem osobistym przez osobę uprawnioną, zgodnie z formą reprezentacji Wykonawcy określoną w rejestrze lub innym dokumencie, właściwym dla danej formy organizacyjnej Wykonawcy albo przez </w:t>
      </w:r>
      <w:r w:rsidR="005C39F9" w:rsidRPr="006113FD">
        <w:rPr>
          <w:rFonts w:asciiTheme="minorHAnsi" w:eastAsiaTheme="minorHAnsi" w:hAnsiTheme="minorHAnsi" w:cs="Calibri"/>
          <w:lang w:eastAsia="en-US"/>
        </w:rPr>
        <w:t>umocowan</w:t>
      </w:r>
      <w:r w:rsidR="005C39F9">
        <w:rPr>
          <w:rFonts w:asciiTheme="minorHAnsi" w:eastAsiaTheme="minorHAnsi" w:hAnsiTheme="minorHAnsi" w:cs="Calibri"/>
          <w:lang w:eastAsia="en-US"/>
        </w:rPr>
        <w:t>e</w:t>
      </w:r>
      <w:r w:rsidR="005C39F9" w:rsidRPr="006113FD">
        <w:rPr>
          <w:rFonts w:asciiTheme="minorHAnsi" w:eastAsiaTheme="minorHAnsi" w:hAnsiTheme="minorHAnsi" w:cs="Calibri"/>
          <w:lang w:eastAsia="en-US"/>
        </w:rPr>
        <w:t xml:space="preserve"> </w:t>
      </w:r>
      <w:r w:rsidRPr="006113FD">
        <w:rPr>
          <w:rFonts w:asciiTheme="minorHAnsi" w:eastAsiaTheme="minorHAnsi" w:hAnsiTheme="minorHAnsi" w:cs="Calibri"/>
          <w:lang w:eastAsia="en-US"/>
        </w:rPr>
        <w:t>(na podstawie pełnomocnictwa) osoby uprawnione.</w:t>
      </w:r>
    </w:p>
    <w:p w14:paraId="4B57D47C" w14:textId="55CFA9C7" w:rsidR="00C80836" w:rsidRPr="006113FD" w:rsidRDefault="00C80836" w:rsidP="006113FD">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6113FD">
        <w:rPr>
          <w:rFonts w:asciiTheme="minorHAnsi" w:eastAsiaTheme="minorHAnsi" w:hAnsiTheme="minorHAnsi" w:cs="Calibri"/>
          <w:b/>
          <w:lang w:eastAsia="en-US"/>
        </w:rPr>
        <w:t>Oferta powinna zawierać</w:t>
      </w:r>
      <w:r w:rsidRPr="006113FD">
        <w:rPr>
          <w:rFonts w:asciiTheme="minorHAnsi" w:eastAsiaTheme="minorHAnsi" w:hAnsiTheme="minorHAnsi" w:cs="Calibri"/>
          <w:lang w:eastAsia="en-US"/>
        </w:rPr>
        <w:t>:</w:t>
      </w:r>
    </w:p>
    <w:p w14:paraId="6AECE0AB" w14:textId="609C4805" w:rsidR="00C80836" w:rsidRPr="006113FD" w:rsidRDefault="00173C96" w:rsidP="006113FD">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6113FD">
        <w:rPr>
          <w:rFonts w:asciiTheme="minorHAnsi" w:hAnsiTheme="minorHAnsi"/>
          <w:b/>
        </w:rPr>
        <w:t>Formularz Oferty</w:t>
      </w:r>
      <w:r w:rsidR="00C80836" w:rsidRPr="006113FD">
        <w:rPr>
          <w:rFonts w:asciiTheme="minorHAnsi" w:hAnsiTheme="minorHAnsi"/>
          <w:b/>
        </w:rPr>
        <w:t xml:space="preserve"> </w:t>
      </w:r>
      <w:r w:rsidR="00C80836" w:rsidRPr="006113FD">
        <w:rPr>
          <w:rFonts w:asciiTheme="minorHAnsi" w:eastAsiaTheme="minorEastAsia" w:hAnsiTheme="minorHAnsi" w:cstheme="minorHAnsi"/>
        </w:rPr>
        <w:t xml:space="preserve">– do wykorzystania wzór, stanowiący Załącznik nr </w:t>
      </w:r>
      <w:r w:rsidR="005C39F9">
        <w:rPr>
          <w:rFonts w:asciiTheme="minorHAnsi" w:eastAsiaTheme="minorEastAsia" w:hAnsiTheme="minorHAnsi" w:cstheme="minorHAnsi"/>
        </w:rPr>
        <w:t>1</w:t>
      </w:r>
      <w:r w:rsidR="005C39F9" w:rsidRPr="006113FD">
        <w:rPr>
          <w:rFonts w:asciiTheme="minorHAnsi" w:eastAsiaTheme="minorEastAsia" w:hAnsiTheme="minorHAnsi" w:cstheme="minorHAnsi"/>
        </w:rPr>
        <w:t xml:space="preserve"> </w:t>
      </w:r>
      <w:r w:rsidR="00C80836" w:rsidRPr="006113FD">
        <w:rPr>
          <w:rFonts w:asciiTheme="minorHAnsi" w:eastAsiaTheme="minorEastAsia" w:hAnsiTheme="minorHAnsi" w:cstheme="minorHAnsi"/>
        </w:rPr>
        <w:t>do SWZ;</w:t>
      </w:r>
    </w:p>
    <w:p w14:paraId="4EB18BCB" w14:textId="6833157E" w:rsidR="00C80836" w:rsidRPr="006113FD" w:rsidRDefault="00173C96" w:rsidP="006113FD">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6113FD">
        <w:rPr>
          <w:rFonts w:ascii="Calibri" w:eastAsiaTheme="minorHAnsi" w:hAnsi="Calibri" w:cs="Calibri"/>
          <w:b/>
          <w:bCs/>
          <w:lang w:eastAsia="en-US"/>
        </w:rPr>
        <w:t>Oświadczenie</w:t>
      </w:r>
      <w:r w:rsidRPr="006113FD">
        <w:rPr>
          <w:rFonts w:ascii="Calibri" w:eastAsiaTheme="minorHAnsi" w:hAnsi="Calibri" w:cs="Calibri"/>
          <w:lang w:eastAsia="en-US"/>
        </w:rPr>
        <w:t xml:space="preserve">, o którym mowa w Rozdziale </w:t>
      </w:r>
      <w:r w:rsidR="005C39F9">
        <w:rPr>
          <w:rFonts w:ascii="Calibri" w:eastAsiaTheme="minorHAnsi" w:hAnsi="Calibri" w:cs="Calibri"/>
          <w:lang w:eastAsia="en-US"/>
        </w:rPr>
        <w:t>VIII</w:t>
      </w:r>
      <w:r w:rsidR="005C39F9" w:rsidRPr="006113FD">
        <w:rPr>
          <w:rFonts w:ascii="Calibri" w:eastAsiaTheme="minorHAnsi" w:hAnsi="Calibri" w:cs="Calibri"/>
          <w:lang w:eastAsia="en-US"/>
        </w:rPr>
        <w:t xml:space="preserve"> </w:t>
      </w:r>
      <w:r w:rsidRPr="006113FD">
        <w:rPr>
          <w:rFonts w:ascii="Calibri" w:eastAsiaTheme="minorHAnsi" w:hAnsi="Calibri" w:cs="Calibri"/>
          <w:lang w:eastAsia="en-US"/>
        </w:rPr>
        <w:t>pkt 1</w:t>
      </w:r>
      <w:r w:rsidR="004969AC" w:rsidRPr="006113FD">
        <w:rPr>
          <w:rFonts w:ascii="Calibri" w:eastAsiaTheme="minorHAnsi" w:hAnsi="Calibri" w:cs="Calibri"/>
          <w:lang w:eastAsia="en-US"/>
        </w:rPr>
        <w:t xml:space="preserve"> </w:t>
      </w:r>
      <w:proofErr w:type="spellStart"/>
      <w:r w:rsidR="004969AC" w:rsidRPr="006113FD">
        <w:rPr>
          <w:rFonts w:ascii="Calibri" w:eastAsiaTheme="minorHAnsi" w:hAnsi="Calibri" w:cs="Calibri"/>
          <w:lang w:eastAsia="en-US"/>
        </w:rPr>
        <w:t>ppkt</w:t>
      </w:r>
      <w:proofErr w:type="spellEnd"/>
      <w:r w:rsidR="004969AC" w:rsidRPr="006113FD">
        <w:rPr>
          <w:rFonts w:ascii="Calibri" w:eastAsiaTheme="minorHAnsi" w:hAnsi="Calibri" w:cs="Calibri"/>
          <w:lang w:eastAsia="en-US"/>
        </w:rPr>
        <w:t>. 1.1</w:t>
      </w:r>
      <w:r w:rsidRPr="006113FD">
        <w:rPr>
          <w:rFonts w:ascii="Calibri" w:eastAsiaTheme="minorHAnsi" w:hAnsi="Calibri" w:cs="Calibri"/>
          <w:lang w:eastAsia="en-US"/>
        </w:rPr>
        <w:t xml:space="preserve"> SWZ. W przypadku wspólnego ubiegania się o zamówienie przez Wykonawców, oświadczenie składa każdy z Wykonawców</w:t>
      </w:r>
      <w:r w:rsidR="0070500C" w:rsidRPr="006113FD">
        <w:rPr>
          <w:rFonts w:ascii="Calibri" w:eastAsiaTheme="minorHAnsi" w:hAnsi="Calibri" w:cs="Calibri"/>
          <w:lang w:eastAsia="en-US"/>
        </w:rPr>
        <w:t>;</w:t>
      </w:r>
    </w:p>
    <w:p w14:paraId="229EAE3F" w14:textId="1343C4D4" w:rsidR="00173C96" w:rsidRPr="006113FD" w:rsidRDefault="00185767" w:rsidP="006113FD">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6113FD">
        <w:rPr>
          <w:rFonts w:ascii="Calibri" w:eastAsiaTheme="minorHAnsi" w:hAnsi="Calibri" w:cs="Calibri"/>
          <w:b/>
          <w:bCs/>
          <w:lang w:eastAsia="en-US"/>
        </w:rPr>
        <w:t xml:space="preserve"> </w:t>
      </w:r>
      <w:r w:rsidR="00C80836" w:rsidRPr="006113FD">
        <w:rPr>
          <w:rFonts w:ascii="Calibri" w:eastAsiaTheme="minorHAnsi" w:hAnsi="Calibri" w:cs="Calibri"/>
          <w:b/>
          <w:bCs/>
          <w:lang w:eastAsia="en-US"/>
        </w:rPr>
        <w:t xml:space="preserve">(jeżeli dotyczy) </w:t>
      </w:r>
      <w:r w:rsidR="00173C96" w:rsidRPr="006113FD">
        <w:rPr>
          <w:rFonts w:asciiTheme="minorHAnsi" w:eastAsiaTheme="minorHAnsi" w:hAnsiTheme="minorHAnsi" w:cs="Trebuchet MS"/>
          <w:b/>
          <w:lang w:eastAsia="en-US"/>
        </w:rPr>
        <w:t>Pełnomocnictwo</w:t>
      </w:r>
      <w:r w:rsidR="00173C96" w:rsidRPr="006113FD">
        <w:rPr>
          <w:rFonts w:asciiTheme="minorHAnsi" w:eastAsiaTheme="minorHAnsi" w:hAnsiTheme="minorHAnsi" w:cs="Trebuchet MS"/>
          <w:lang w:eastAsia="en-US"/>
        </w:rPr>
        <w:t xml:space="preserve"> w przypadku gdy oferta podpisywana będzie przez osobę nie</w:t>
      </w:r>
      <w:r w:rsidR="00D901FC" w:rsidRPr="006113FD">
        <w:rPr>
          <w:rFonts w:asciiTheme="minorHAnsi" w:eastAsiaTheme="minorHAnsi" w:hAnsiTheme="minorHAnsi" w:cs="Trebuchet MS"/>
          <w:lang w:eastAsia="en-US"/>
        </w:rPr>
        <w:t>wymienioną</w:t>
      </w:r>
      <w:r w:rsidR="00FA2F71" w:rsidRPr="006113FD">
        <w:rPr>
          <w:rFonts w:asciiTheme="minorHAnsi" w:eastAsiaTheme="minorHAnsi" w:hAnsiTheme="minorHAnsi" w:cs="Trebuchet MS"/>
          <w:lang w:eastAsia="en-US"/>
        </w:rPr>
        <w:t xml:space="preserve"> </w:t>
      </w:r>
      <w:r w:rsidR="00173C96" w:rsidRPr="006113FD">
        <w:rPr>
          <w:rFonts w:asciiTheme="minorHAnsi" w:eastAsiaTheme="minorHAnsi" w:hAnsiTheme="minorHAnsi" w:cs="Trebuchet MS"/>
          <w:lang w:eastAsia="en-US"/>
        </w:rPr>
        <w:t xml:space="preserve">w dokumentach rejestrowych. Z uwagi na wymóg złożenia oferty w formie elektronicznej lub postaci elektronicznej opatrzonej profilem zaufanym lub podpisem osobistym,  zgodnie z art. 99 </w:t>
      </w:r>
      <w:r w:rsidR="00D54627" w:rsidRPr="006113FD">
        <w:rPr>
          <w:rFonts w:asciiTheme="minorHAnsi" w:eastAsiaTheme="minorHAnsi" w:hAnsiTheme="minorHAnsi" w:cs="Trebuchet MS"/>
          <w:lang w:eastAsia="en-US"/>
        </w:rPr>
        <w:t>paragraf</w:t>
      </w:r>
      <w:r w:rsidR="00173C96" w:rsidRPr="006113FD">
        <w:rPr>
          <w:rFonts w:asciiTheme="minorHAnsi" w:eastAsiaTheme="minorHAnsi" w:hAnsiTheme="minorHAnsi" w:cs="Trebuchet MS"/>
          <w:lang w:eastAsia="en-US"/>
        </w:rPr>
        <w:t xml:space="preserve"> 1 k.c.,  </w:t>
      </w:r>
      <w:r w:rsidR="00173C96" w:rsidRPr="006113FD">
        <w:rPr>
          <w:rFonts w:asciiTheme="minorHAnsi" w:eastAsiaTheme="minorHAnsi" w:hAnsiTheme="minorHAnsi" w:cs="Trebuchet MS"/>
          <w:b/>
          <w:bCs/>
          <w:lang w:eastAsia="en-US"/>
        </w:rPr>
        <w:t>Pełnomocnictwo musi być złożone w oryginale lub kopii poświadczonej notarialnie w postaci elektronicznej opatrzonej kwalifikowanym podpisem elektronicznym;</w:t>
      </w:r>
    </w:p>
    <w:p w14:paraId="11D03096" w14:textId="53EB6AA1" w:rsidR="00FA2F71" w:rsidRPr="006113FD" w:rsidRDefault="00FA2F71" w:rsidP="006113FD">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6113FD">
        <w:rPr>
          <w:rFonts w:asciiTheme="minorHAnsi" w:eastAsiaTheme="minorEastAsia" w:hAnsiTheme="minorHAnsi" w:cstheme="minorBidi"/>
          <w:b/>
          <w:lang w:eastAsia="en-US"/>
        </w:rPr>
        <w:t xml:space="preserve">(jeżeli dotyczy) </w:t>
      </w:r>
      <w:r w:rsidRPr="006113FD">
        <w:rPr>
          <w:rFonts w:asciiTheme="minorHAnsi" w:eastAsiaTheme="minorEastAsia" w:hAnsiTheme="minorHAnsi" w:cstheme="minorHAnsi"/>
          <w:b/>
        </w:rPr>
        <w:t>Pełnomocnictwo dla pełnomocnika</w:t>
      </w:r>
      <w:r w:rsidRPr="006113FD">
        <w:rPr>
          <w:rFonts w:asciiTheme="minorHAnsi" w:eastAsiaTheme="minorEastAsia" w:hAnsiTheme="minorHAnsi" w:cstheme="minorHAnsi"/>
        </w:rPr>
        <w:t xml:space="preserve"> do reprezentowania w postępowaniu Wykonawców wspólnie ubiegających się o udzielenie zamówienia - dotyczy Wykonawców wspólnie ubiegających się o udzielenie zamówienia</w:t>
      </w:r>
      <w:r w:rsidR="00606905" w:rsidRPr="006113FD">
        <w:rPr>
          <w:rFonts w:asciiTheme="minorHAnsi" w:eastAsiaTheme="minorEastAsia" w:hAnsiTheme="minorHAnsi" w:cstheme="minorHAnsi"/>
        </w:rPr>
        <w:t>. Pełnomocnictwo musi być podpisane przez każdego Wykonawcę wspólnie ubiegającego się o zamówienie</w:t>
      </w:r>
      <w:r w:rsidRPr="006113FD">
        <w:rPr>
          <w:rFonts w:asciiTheme="minorHAnsi" w:eastAsiaTheme="minorEastAsia" w:hAnsiTheme="minorHAnsi" w:cstheme="minorHAnsi"/>
        </w:rPr>
        <w:t>;</w:t>
      </w:r>
    </w:p>
    <w:p w14:paraId="0FB69BE0" w14:textId="67BFB18E" w:rsidR="00FA2F71" w:rsidRPr="006113FD" w:rsidRDefault="00FA2F71" w:rsidP="006113FD">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6113FD">
        <w:rPr>
          <w:rFonts w:asciiTheme="minorHAnsi" w:eastAsiaTheme="minorEastAsia" w:hAnsiTheme="minorHAnsi" w:cstheme="minorBidi"/>
          <w:b/>
          <w:lang w:eastAsia="en-US"/>
        </w:rPr>
        <w:t xml:space="preserve">(jeżeli dotyczy) </w:t>
      </w:r>
      <w:r w:rsidR="00173C96" w:rsidRPr="006113FD">
        <w:rPr>
          <w:rFonts w:ascii="Calibri" w:eastAsiaTheme="minorHAnsi" w:hAnsi="Calibri" w:cs="Calibri"/>
          <w:b/>
          <w:bCs/>
          <w:lang w:eastAsia="en-US"/>
        </w:rPr>
        <w:t xml:space="preserve">Uzasadnienie zastrzeżenia informacji stanowiących tajemnicę przedsiębiorstwa </w:t>
      </w:r>
      <w:r w:rsidR="00173C96" w:rsidRPr="006113FD">
        <w:rPr>
          <w:rFonts w:ascii="Calibri" w:eastAsiaTheme="minorHAnsi" w:hAnsi="Calibri" w:cs="Calibri"/>
          <w:lang w:eastAsia="en-US"/>
        </w:rPr>
        <w:t>zgodnie z</w:t>
      </w:r>
      <w:r w:rsidR="003F4113" w:rsidRPr="006113FD">
        <w:rPr>
          <w:rFonts w:ascii="Calibri" w:eastAsiaTheme="minorHAnsi" w:hAnsi="Calibri" w:cs="Calibri"/>
          <w:lang w:eastAsia="en-US"/>
        </w:rPr>
        <w:t> </w:t>
      </w:r>
      <w:r w:rsidR="00173C96" w:rsidRPr="006113FD">
        <w:rPr>
          <w:rFonts w:ascii="Calibri" w:eastAsiaTheme="minorHAnsi" w:hAnsi="Calibri" w:cs="Calibri"/>
          <w:lang w:eastAsia="en-US"/>
        </w:rPr>
        <w:t>pkt</w:t>
      </w:r>
      <w:r w:rsidR="003F4113" w:rsidRPr="006113FD">
        <w:rPr>
          <w:rFonts w:ascii="Calibri" w:eastAsiaTheme="minorHAnsi" w:hAnsi="Calibri" w:cs="Calibri"/>
          <w:lang w:eastAsia="en-US"/>
        </w:rPr>
        <w:t> </w:t>
      </w:r>
      <w:r w:rsidR="004969AC" w:rsidRPr="006113FD">
        <w:rPr>
          <w:rFonts w:ascii="Calibri" w:eastAsiaTheme="minorHAnsi" w:hAnsi="Calibri" w:cs="Calibri"/>
          <w:lang w:eastAsia="en-US"/>
        </w:rPr>
        <w:t>9</w:t>
      </w:r>
      <w:r w:rsidR="005C39F9">
        <w:rPr>
          <w:rFonts w:ascii="Calibri" w:eastAsiaTheme="minorHAnsi" w:hAnsi="Calibri" w:cs="Calibri"/>
          <w:lang w:eastAsia="en-US"/>
        </w:rPr>
        <w:t xml:space="preserve"> poniżej</w:t>
      </w:r>
      <w:r w:rsidR="00173C96" w:rsidRPr="006113FD">
        <w:rPr>
          <w:rFonts w:ascii="Calibri" w:eastAsiaTheme="minorHAnsi" w:hAnsi="Calibri" w:cs="Calibri"/>
          <w:lang w:eastAsia="en-US"/>
        </w:rPr>
        <w:t>;</w:t>
      </w:r>
    </w:p>
    <w:p w14:paraId="53412B50" w14:textId="77777777" w:rsidR="00AC6B6F" w:rsidRPr="006113FD" w:rsidRDefault="00FA2F71" w:rsidP="006113FD">
      <w:pPr>
        <w:pStyle w:val="Akapitzlist"/>
        <w:numPr>
          <w:ilvl w:val="1"/>
          <w:numId w:val="41"/>
        </w:numPr>
        <w:suppressAutoHyphens w:val="0"/>
        <w:autoSpaceDE w:val="0"/>
        <w:autoSpaceDN w:val="0"/>
        <w:adjustRightInd w:val="0"/>
        <w:spacing w:line="276" w:lineRule="auto"/>
        <w:rPr>
          <w:rFonts w:asciiTheme="minorHAnsi" w:eastAsiaTheme="minorHAnsi" w:hAnsiTheme="minorHAnsi" w:cs="Calibri"/>
          <w:u w:val="single"/>
          <w:lang w:eastAsia="en-US"/>
        </w:rPr>
      </w:pPr>
      <w:r w:rsidRPr="006113FD">
        <w:rPr>
          <w:rFonts w:asciiTheme="minorHAnsi" w:eastAsiaTheme="minorEastAsia" w:hAnsiTheme="minorHAnsi" w:cstheme="minorBidi"/>
          <w:b/>
          <w:lang w:eastAsia="en-US"/>
        </w:rPr>
        <w:lastRenderedPageBreak/>
        <w:t xml:space="preserve">(jeżeli dotyczy) </w:t>
      </w:r>
      <w:r w:rsidR="00173C96" w:rsidRPr="006113FD">
        <w:rPr>
          <w:rFonts w:asciiTheme="minorHAnsi" w:hAnsiTheme="minorHAnsi" w:cstheme="minorHAnsi"/>
          <w:b/>
          <w:bCs/>
        </w:rPr>
        <w:t>zobowiązanie podmiotu trzeciego,</w:t>
      </w:r>
      <w:r w:rsidR="00173C96" w:rsidRPr="006113FD">
        <w:rPr>
          <w:rFonts w:asciiTheme="minorHAnsi" w:hAnsiTheme="minorHAnsi" w:cstheme="minorHAnsi"/>
        </w:rPr>
        <w:t xml:space="preserve"> o którym mowa w Rozdziale VIII </w:t>
      </w:r>
      <w:r w:rsidR="009A4906" w:rsidRPr="006113FD">
        <w:rPr>
          <w:rFonts w:asciiTheme="minorHAnsi" w:hAnsiTheme="minorHAnsi" w:cstheme="minorHAnsi"/>
        </w:rPr>
        <w:t>pkt</w:t>
      </w:r>
      <w:r w:rsidR="00173C96" w:rsidRPr="006113FD">
        <w:rPr>
          <w:rFonts w:asciiTheme="minorHAnsi" w:hAnsiTheme="minorHAnsi" w:cstheme="minorHAnsi"/>
        </w:rPr>
        <w:t xml:space="preserve">. </w:t>
      </w:r>
      <w:r w:rsidR="004513EF" w:rsidRPr="006113FD">
        <w:rPr>
          <w:rFonts w:asciiTheme="minorHAnsi" w:hAnsiTheme="minorHAnsi" w:cstheme="minorHAnsi"/>
        </w:rPr>
        <w:t xml:space="preserve">4 </w:t>
      </w:r>
      <w:r w:rsidR="00173C96" w:rsidRPr="006113FD">
        <w:rPr>
          <w:rFonts w:asciiTheme="minorHAnsi" w:hAnsiTheme="minorHAnsi" w:cstheme="minorHAnsi"/>
        </w:rPr>
        <w:t xml:space="preserve">SWZ – jeżeli </w:t>
      </w:r>
      <w:r w:rsidR="00BA0B57" w:rsidRPr="006113FD">
        <w:rPr>
          <w:rFonts w:asciiTheme="minorHAnsi" w:hAnsiTheme="minorHAnsi" w:cstheme="minorHAnsi"/>
        </w:rPr>
        <w:t>Wykonawca</w:t>
      </w:r>
      <w:r w:rsidR="00173C96" w:rsidRPr="006113FD">
        <w:rPr>
          <w:rFonts w:asciiTheme="minorHAnsi" w:hAnsiTheme="minorHAnsi" w:cstheme="minorHAnsi"/>
        </w:rPr>
        <w:t xml:space="preserve"> polega na zasobach podmiotu trzeciego</w:t>
      </w:r>
      <w:r w:rsidR="00AC6B6F" w:rsidRPr="006113FD">
        <w:rPr>
          <w:rFonts w:asciiTheme="minorHAnsi" w:hAnsiTheme="minorHAnsi" w:cstheme="minorHAnsi"/>
        </w:rPr>
        <w:t>;</w:t>
      </w:r>
    </w:p>
    <w:p w14:paraId="40862077" w14:textId="5317CC75" w:rsidR="003F4113" w:rsidRPr="006113FD" w:rsidRDefault="003F4113" w:rsidP="006113FD">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6113FD">
        <w:rPr>
          <w:rFonts w:asciiTheme="minorHAnsi" w:eastAsiaTheme="minorHAnsi" w:hAnsiTheme="minorHAnsi" w:cs="Calibri"/>
          <w:lang w:eastAsia="en-US"/>
        </w:rPr>
        <w:t>Oświadczenia, podmiotowe środki dowodowe, pełnomocnictwa, zobowiązanie podmiotu udostępniającego zasoby sporządza się w formie elektronicznej lub w postaci elektronicznej opatrzonej podpisem zaufanym lub podpisem osobistym, w ogólnie dostępnych formatach danych, w szczególności: .pdf, .</w:t>
      </w:r>
      <w:proofErr w:type="spellStart"/>
      <w:r w:rsidRPr="006113FD">
        <w:rPr>
          <w:rFonts w:asciiTheme="minorHAnsi" w:eastAsiaTheme="minorHAnsi" w:hAnsiTheme="minorHAnsi" w:cs="Calibri"/>
          <w:lang w:eastAsia="en-US"/>
        </w:rPr>
        <w:t>odt</w:t>
      </w:r>
      <w:proofErr w:type="spellEnd"/>
      <w:r w:rsidRPr="006113FD">
        <w:rPr>
          <w:rFonts w:asciiTheme="minorHAnsi" w:eastAsiaTheme="minorHAnsi" w:hAnsiTheme="minorHAnsi" w:cs="Calibri"/>
          <w:lang w:eastAsia="en-US"/>
        </w:rPr>
        <w:t>, .</w:t>
      </w:r>
      <w:proofErr w:type="spellStart"/>
      <w:r w:rsidRPr="006113FD">
        <w:rPr>
          <w:rFonts w:asciiTheme="minorHAnsi" w:eastAsiaTheme="minorHAnsi" w:hAnsiTheme="minorHAnsi" w:cs="Calibri"/>
          <w:lang w:eastAsia="en-US"/>
        </w:rPr>
        <w:t>doc</w:t>
      </w:r>
      <w:proofErr w:type="spellEnd"/>
      <w:r w:rsidRPr="006113FD">
        <w:rPr>
          <w:rFonts w:asciiTheme="minorHAnsi" w:eastAsiaTheme="minorHAnsi" w:hAnsiTheme="minorHAnsi" w:cs="Calibri"/>
          <w:lang w:eastAsia="en-US"/>
        </w:rPr>
        <w:t>, .</w:t>
      </w:r>
      <w:proofErr w:type="spellStart"/>
      <w:r w:rsidRPr="006113FD">
        <w:rPr>
          <w:rFonts w:asciiTheme="minorHAnsi" w:eastAsiaTheme="minorHAnsi" w:hAnsiTheme="minorHAnsi" w:cs="Calibri"/>
          <w:lang w:eastAsia="en-US"/>
        </w:rPr>
        <w:t>docx</w:t>
      </w:r>
      <w:proofErr w:type="spellEnd"/>
      <w:r w:rsidRPr="006113FD">
        <w:rPr>
          <w:rFonts w:asciiTheme="minorHAnsi" w:eastAsiaTheme="minorHAnsi" w:hAnsiTheme="minorHAnsi" w:cs="Calibri"/>
          <w:lang w:eastAsia="en-US"/>
        </w:rPr>
        <w:t>, .jpg, .</w:t>
      </w:r>
      <w:proofErr w:type="spellStart"/>
      <w:r w:rsidRPr="006113FD">
        <w:rPr>
          <w:rFonts w:asciiTheme="minorHAnsi" w:eastAsiaTheme="minorHAnsi" w:hAnsiTheme="minorHAnsi" w:cs="Calibri"/>
          <w:lang w:eastAsia="en-US"/>
        </w:rPr>
        <w:t>jpeg</w:t>
      </w:r>
      <w:proofErr w:type="spellEnd"/>
      <w:r w:rsidRPr="006113FD">
        <w:rPr>
          <w:rFonts w:asciiTheme="minorHAnsi" w:eastAsiaTheme="minorHAnsi" w:hAnsiTheme="minorHAnsi" w:cs="Calibri"/>
          <w:lang w:eastAsia="en-US"/>
        </w:rPr>
        <w:t>, .</w:t>
      </w:r>
      <w:proofErr w:type="spellStart"/>
      <w:r w:rsidRPr="006113FD">
        <w:rPr>
          <w:rFonts w:asciiTheme="minorHAnsi" w:eastAsiaTheme="minorHAnsi" w:hAnsiTheme="minorHAnsi" w:cs="Calibri"/>
          <w:lang w:eastAsia="en-US"/>
        </w:rPr>
        <w:t>png</w:t>
      </w:r>
      <w:proofErr w:type="spellEnd"/>
      <w:r w:rsidRPr="006113FD">
        <w:rPr>
          <w:rFonts w:asciiTheme="minorHAnsi" w:eastAsiaTheme="minorHAnsi" w:hAnsiTheme="minorHAnsi" w:cs="Calibri"/>
          <w:lang w:eastAsia="en-US"/>
        </w:rPr>
        <w:t>, .zip, .7z, .</w:t>
      </w:r>
      <w:proofErr w:type="spellStart"/>
      <w:r w:rsidRPr="006113FD">
        <w:rPr>
          <w:rFonts w:asciiTheme="minorHAnsi" w:eastAsiaTheme="minorHAnsi" w:hAnsiTheme="minorHAnsi" w:cs="Calibri"/>
          <w:lang w:eastAsia="en-US"/>
        </w:rPr>
        <w:t>XAdES</w:t>
      </w:r>
      <w:proofErr w:type="spellEnd"/>
      <w:r w:rsidRPr="006113FD">
        <w:rPr>
          <w:rFonts w:asciiTheme="minorHAnsi" w:eastAsiaTheme="minorHAnsi" w:hAnsiTheme="minorHAnsi" w:cs="Calibri"/>
          <w:lang w:eastAsia="en-US"/>
        </w:rPr>
        <w:t>, .</w:t>
      </w:r>
      <w:proofErr w:type="spellStart"/>
      <w:r w:rsidRPr="006113FD">
        <w:rPr>
          <w:rFonts w:asciiTheme="minorHAnsi" w:eastAsiaTheme="minorHAnsi" w:hAnsiTheme="minorHAnsi" w:cs="Calibri"/>
          <w:lang w:eastAsia="en-US"/>
        </w:rPr>
        <w:t>CAdES</w:t>
      </w:r>
      <w:proofErr w:type="spellEnd"/>
      <w:r w:rsidRPr="006113FD">
        <w:rPr>
          <w:rFonts w:asciiTheme="minorHAnsi" w:eastAsiaTheme="minorHAnsi" w:hAnsiTheme="minorHAnsi" w:cs="Calibri"/>
          <w:lang w:eastAsia="en-US"/>
        </w:rPr>
        <w:t>, .</w:t>
      </w:r>
      <w:proofErr w:type="spellStart"/>
      <w:r w:rsidRPr="006113FD">
        <w:rPr>
          <w:rFonts w:asciiTheme="minorHAnsi" w:eastAsiaTheme="minorHAnsi" w:hAnsiTheme="minorHAnsi" w:cs="Calibri"/>
          <w:lang w:eastAsia="en-US"/>
        </w:rPr>
        <w:t>PAdES</w:t>
      </w:r>
      <w:proofErr w:type="spellEnd"/>
      <w:r w:rsidRPr="006113FD">
        <w:rPr>
          <w:rFonts w:asciiTheme="minorHAnsi" w:eastAsiaTheme="minorHAnsi" w:hAnsiTheme="minorHAnsi" w:cs="Calibri"/>
          <w:lang w:eastAsia="en-US"/>
        </w:rPr>
        <w:t>.</w:t>
      </w:r>
    </w:p>
    <w:p w14:paraId="7498507E" w14:textId="7DAFA488" w:rsidR="003F4113" w:rsidRPr="006113FD" w:rsidRDefault="003F4113" w:rsidP="006113FD">
      <w:pPr>
        <w:pStyle w:val="Akapitzlist"/>
        <w:numPr>
          <w:ilvl w:val="0"/>
          <w:numId w:val="41"/>
        </w:numPr>
        <w:suppressAutoHyphens w:val="0"/>
        <w:autoSpaceDE w:val="0"/>
        <w:autoSpaceDN w:val="0"/>
        <w:adjustRightInd w:val="0"/>
        <w:spacing w:line="276" w:lineRule="auto"/>
        <w:ind w:left="284" w:hanging="284"/>
        <w:rPr>
          <w:rFonts w:asciiTheme="minorHAnsi" w:eastAsiaTheme="minorHAnsi" w:hAnsiTheme="minorHAnsi" w:cs="Calibri"/>
          <w:lang w:eastAsia="en-US"/>
        </w:rPr>
      </w:pPr>
      <w:r w:rsidRPr="006113FD">
        <w:rPr>
          <w:rFonts w:asciiTheme="minorHAnsi" w:eastAsiaTheme="minorHAnsi" w:hAnsiTheme="minorHAnsi" w:cs="Calibri"/>
          <w:lang w:eastAsia="en-US"/>
        </w:rPr>
        <w:t>Wykonawca składa Ofertę wraz z załącznikami za pośrednictwem</w:t>
      </w:r>
      <w:r w:rsidR="00FA2F71" w:rsidRPr="006113FD">
        <w:rPr>
          <w:rFonts w:asciiTheme="minorHAnsi" w:eastAsiaTheme="minorHAnsi" w:hAnsiTheme="minorHAnsi" w:cs="Calibri"/>
          <w:lang w:eastAsia="en-US"/>
        </w:rPr>
        <w:t xml:space="preserve"> Platformy zakupowej </w:t>
      </w:r>
      <w:r w:rsidR="00020AD7" w:rsidRPr="006113FD">
        <w:rPr>
          <w:rFonts w:asciiTheme="minorHAnsi" w:eastAsiaTheme="minorHAnsi" w:hAnsiTheme="minorHAnsi" w:cs="Calibri"/>
          <w:lang w:eastAsia="en-US"/>
        </w:rPr>
        <w:t>https://platformazakupowa.pl/pn/pfron</w:t>
      </w:r>
      <w:r w:rsidRPr="006113FD">
        <w:rPr>
          <w:rFonts w:asciiTheme="minorHAnsi" w:eastAsiaTheme="minorHAnsi" w:hAnsiTheme="minorHAnsi" w:cs="Calibri"/>
          <w:lang w:eastAsia="en-US"/>
        </w:rPr>
        <w:t xml:space="preserve">, zgodnie z rozdziałem </w:t>
      </w:r>
      <w:r w:rsidR="00561623" w:rsidRPr="006113FD">
        <w:rPr>
          <w:rFonts w:asciiTheme="minorHAnsi" w:eastAsiaTheme="minorHAnsi" w:hAnsiTheme="minorHAnsi" w:cs="Calibri"/>
          <w:lang w:eastAsia="en-US"/>
        </w:rPr>
        <w:t>I</w:t>
      </w:r>
      <w:r w:rsidRPr="006113FD">
        <w:rPr>
          <w:rFonts w:asciiTheme="minorHAnsi" w:eastAsiaTheme="minorHAnsi" w:hAnsiTheme="minorHAnsi" w:cs="Calibri"/>
          <w:lang w:eastAsia="en-US"/>
        </w:rPr>
        <w:t xml:space="preserve">X SWZ. </w:t>
      </w:r>
    </w:p>
    <w:p w14:paraId="1254D4C2" w14:textId="4372C92C" w:rsidR="003F4113" w:rsidRPr="006113FD" w:rsidRDefault="00EF327E" w:rsidP="006113FD">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lang w:eastAsia="en-US"/>
        </w:rPr>
      </w:pPr>
      <w:r w:rsidRPr="006113FD">
        <w:rPr>
          <w:rFonts w:ascii="Calibri" w:eastAsiaTheme="minorHAnsi" w:hAnsi="Calibri" w:cs="Calibri"/>
          <w:lang w:eastAsia="en-US"/>
        </w:rPr>
        <w:t>Zaleca się aby Wykonawca</w:t>
      </w:r>
      <w:r w:rsidR="003F4113" w:rsidRPr="006113FD">
        <w:rPr>
          <w:rFonts w:ascii="Calibri" w:eastAsiaTheme="minorHAnsi" w:hAnsi="Calibri" w:cs="Calibri"/>
          <w:lang w:eastAsia="en-US"/>
        </w:rPr>
        <w:t xml:space="preserve"> opisa</w:t>
      </w:r>
      <w:r w:rsidRPr="006113FD">
        <w:rPr>
          <w:rFonts w:ascii="Calibri" w:eastAsiaTheme="minorHAnsi" w:hAnsi="Calibri" w:cs="Calibri"/>
          <w:lang w:eastAsia="en-US"/>
        </w:rPr>
        <w:t>ł</w:t>
      </w:r>
      <w:r w:rsidR="003F4113" w:rsidRPr="006113FD">
        <w:rPr>
          <w:rFonts w:ascii="Calibri" w:eastAsiaTheme="minorHAnsi" w:hAnsi="Calibri" w:cs="Calibri"/>
          <w:lang w:eastAsia="en-US"/>
        </w:rPr>
        <w:t xml:space="preserve"> każdy załącznik nazwą umożliwiającą jego identyfikację.</w:t>
      </w:r>
    </w:p>
    <w:p w14:paraId="5B72C801" w14:textId="2FC2350A" w:rsidR="003F4113" w:rsidRPr="006113FD" w:rsidRDefault="003F4113" w:rsidP="006113FD">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lang w:eastAsia="en-US"/>
        </w:rPr>
      </w:pPr>
      <w:r w:rsidRPr="006113FD">
        <w:rPr>
          <w:rFonts w:ascii="Calibri" w:eastAsiaTheme="minorHAnsi" w:hAnsi="Calibri" w:cs="Calibri"/>
          <w:lang w:eastAsia="en-US"/>
        </w:rPr>
        <w:t>W przypadku przekazywania przez Wykonawcę dokumentu elektronicznego w formacie poddającym dane kompresji, opatrzenie pliku zawierającego skompresowane dane 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w:t>
      </w:r>
      <w:r w:rsidR="001B661E" w:rsidRPr="006113FD">
        <w:rPr>
          <w:rFonts w:ascii="Calibri" w:eastAsiaTheme="minorHAnsi" w:hAnsi="Calibri" w:cs="Calibri"/>
          <w:lang w:eastAsia="en-US"/>
        </w:rPr>
        <w:t> </w:t>
      </w:r>
      <w:r w:rsidRPr="006113FD">
        <w:rPr>
          <w:rFonts w:ascii="Calibri" w:eastAsiaTheme="minorHAnsi" w:hAnsi="Calibri" w:cs="Calibri"/>
          <w:lang w:eastAsia="en-US"/>
        </w:rPr>
        <w:t>którego zdolnościach lub sytuacji polega Wykonawca, albo przez podwykonawcę.</w:t>
      </w:r>
    </w:p>
    <w:p w14:paraId="5B8DA818" w14:textId="0ACC7C89" w:rsidR="003F4113" w:rsidRPr="006113FD" w:rsidRDefault="003F4113" w:rsidP="006113FD">
      <w:pPr>
        <w:pStyle w:val="Akapitzlist"/>
        <w:numPr>
          <w:ilvl w:val="0"/>
          <w:numId w:val="41"/>
        </w:numPr>
        <w:suppressAutoHyphens w:val="0"/>
        <w:autoSpaceDE w:val="0"/>
        <w:autoSpaceDN w:val="0"/>
        <w:adjustRightInd w:val="0"/>
        <w:spacing w:line="276" w:lineRule="auto"/>
        <w:ind w:left="284" w:hanging="284"/>
        <w:rPr>
          <w:rFonts w:ascii="Calibri" w:eastAsiaTheme="minorHAnsi" w:hAnsi="Calibri" w:cs="Calibri"/>
          <w:lang w:eastAsia="en-US"/>
        </w:rPr>
      </w:pPr>
      <w:r w:rsidRPr="006113FD">
        <w:rPr>
          <w:rFonts w:ascii="Calibri" w:eastAsiaTheme="minorHAnsi" w:hAnsi="Calibri" w:cs="Calibri"/>
          <w:lang w:eastAsia="en-US"/>
        </w:rPr>
        <w:t>Wszelkie informacje stanowiące TAJEMNICĘ PRZEDSIĘBIORSTWA w rozumieniu ustawy z</w:t>
      </w:r>
      <w:r w:rsidR="001B661E" w:rsidRPr="006113FD">
        <w:rPr>
          <w:rFonts w:ascii="Calibri" w:eastAsiaTheme="minorHAnsi" w:hAnsi="Calibri" w:cs="Calibri"/>
          <w:lang w:eastAsia="en-US"/>
        </w:rPr>
        <w:t> </w:t>
      </w:r>
      <w:r w:rsidRPr="006113FD">
        <w:rPr>
          <w:rFonts w:ascii="Calibri" w:eastAsiaTheme="minorHAnsi" w:hAnsi="Calibri" w:cs="Calibri"/>
          <w:lang w:eastAsia="en-US"/>
        </w:rPr>
        <w:t>dnia 16 kwietnia 1993 r. o zwalczaniu nieuczciwej konkurencji (Dz. U. z 202</w:t>
      </w:r>
      <w:r w:rsidR="002E0096" w:rsidRPr="006113FD">
        <w:rPr>
          <w:rFonts w:ascii="Calibri" w:eastAsiaTheme="minorHAnsi" w:hAnsi="Calibri" w:cs="Calibri"/>
          <w:lang w:eastAsia="en-US"/>
        </w:rPr>
        <w:t>2</w:t>
      </w:r>
      <w:r w:rsidRPr="006113FD">
        <w:rPr>
          <w:rFonts w:ascii="Calibri" w:eastAsiaTheme="minorHAnsi" w:hAnsi="Calibri" w:cs="Calibri"/>
          <w:lang w:eastAsia="en-US"/>
        </w:rPr>
        <w:t xml:space="preserve"> r. poz. </w:t>
      </w:r>
      <w:r w:rsidR="002E0096" w:rsidRPr="006113FD">
        <w:rPr>
          <w:rFonts w:ascii="Calibri" w:eastAsiaTheme="minorHAnsi" w:hAnsi="Calibri" w:cs="Calibri"/>
          <w:lang w:eastAsia="en-US"/>
        </w:rPr>
        <w:t xml:space="preserve">1233 </w:t>
      </w:r>
      <w:proofErr w:type="spellStart"/>
      <w:r w:rsidR="002E0096" w:rsidRPr="006113FD">
        <w:rPr>
          <w:rFonts w:ascii="Calibri" w:eastAsiaTheme="minorHAnsi" w:hAnsi="Calibri" w:cs="Calibri"/>
          <w:lang w:eastAsia="en-US"/>
        </w:rPr>
        <w:t>t.j</w:t>
      </w:r>
      <w:proofErr w:type="spellEnd"/>
      <w:r w:rsidR="002E0096" w:rsidRPr="006113FD">
        <w:rPr>
          <w:rFonts w:ascii="Calibri" w:eastAsiaTheme="minorHAnsi" w:hAnsi="Calibri" w:cs="Calibri"/>
          <w:lang w:eastAsia="en-US"/>
        </w:rPr>
        <w:t xml:space="preserve">. z dnia </w:t>
      </w:r>
      <w:r w:rsidR="005C39F9">
        <w:rPr>
          <w:rFonts w:ascii="Calibri" w:eastAsiaTheme="minorHAnsi" w:hAnsi="Calibri" w:cs="Calibri"/>
          <w:lang w:eastAsia="en-US"/>
        </w:rPr>
        <w:t>09.06.</w:t>
      </w:r>
      <w:r w:rsidR="002E0096" w:rsidRPr="006113FD">
        <w:rPr>
          <w:rFonts w:ascii="Calibri" w:eastAsiaTheme="minorHAnsi" w:hAnsi="Calibri" w:cs="Calibri"/>
          <w:lang w:eastAsia="en-US"/>
        </w:rPr>
        <w:t>2022</w:t>
      </w:r>
      <w:r w:rsidR="005C39F9">
        <w:rPr>
          <w:rFonts w:ascii="Calibri" w:eastAsiaTheme="minorHAnsi" w:hAnsi="Calibri" w:cs="Calibri"/>
          <w:lang w:eastAsia="en-US"/>
        </w:rPr>
        <w:t xml:space="preserve"> r.</w:t>
      </w:r>
      <w:r w:rsidRPr="006113FD">
        <w:rPr>
          <w:rFonts w:ascii="Calibri" w:eastAsiaTheme="minorHAnsi" w:hAnsi="Calibri" w:cs="Calibri"/>
          <w:lang w:eastAsia="en-US"/>
        </w:rPr>
        <w:t>), które Wykonawca zastrzeże jako tajemnicę przedsiębiorstwa, wraz z przekazaniem informacji, że nie mogą być one udostępniane, powinny zostać złożone w</w:t>
      </w:r>
      <w:r w:rsidR="001B661E" w:rsidRPr="006113FD">
        <w:rPr>
          <w:rFonts w:ascii="Calibri" w:eastAsiaTheme="minorHAnsi" w:hAnsi="Calibri" w:cs="Calibri"/>
          <w:lang w:eastAsia="en-US"/>
        </w:rPr>
        <w:t> </w:t>
      </w:r>
      <w:r w:rsidRPr="006113FD">
        <w:rPr>
          <w:rFonts w:ascii="Calibri" w:eastAsiaTheme="minorHAnsi" w:hAnsi="Calibri" w:cs="Calibri"/>
          <w:lang w:eastAsia="en-US"/>
        </w:rPr>
        <w:t>osobnym pliku</w:t>
      </w:r>
      <w:r w:rsidR="007302DA" w:rsidRPr="006113FD">
        <w:rPr>
          <w:rFonts w:ascii="Calibri" w:eastAsiaTheme="minorHAnsi" w:hAnsi="Calibri" w:cs="Calibri"/>
          <w:lang w:eastAsia="en-US"/>
        </w:rPr>
        <w:t xml:space="preserve"> wraz z jednoczesnym zaznaczeniem</w:t>
      </w:r>
      <w:r w:rsidR="00F0027F" w:rsidRPr="006113FD">
        <w:rPr>
          <w:rFonts w:ascii="Calibri" w:eastAsiaTheme="minorHAnsi" w:hAnsi="Calibri" w:cs="Calibri"/>
          <w:lang w:eastAsia="en-US"/>
        </w:rPr>
        <w:t>,</w:t>
      </w:r>
      <w:r w:rsidR="007302DA" w:rsidRPr="006113FD">
        <w:rPr>
          <w:rFonts w:ascii="Calibri" w:eastAsiaTheme="minorHAnsi" w:hAnsi="Calibri" w:cs="Calibri"/>
          <w:lang w:eastAsia="en-US"/>
        </w:rPr>
        <w:t xml:space="preserve"> </w:t>
      </w:r>
      <w:r w:rsidR="00F0027F" w:rsidRPr="006113FD">
        <w:rPr>
          <w:rFonts w:ascii="Calibri" w:eastAsiaTheme="minorHAnsi" w:hAnsi="Calibri" w:cs="Calibri"/>
          <w:lang w:eastAsia="en-US"/>
        </w:rPr>
        <w:t>że „</w:t>
      </w:r>
      <w:r w:rsidR="007302DA" w:rsidRPr="006113FD">
        <w:rPr>
          <w:rFonts w:ascii="Calibri" w:eastAsiaTheme="minorHAnsi" w:hAnsi="Calibri" w:cs="Calibri"/>
          <w:lang w:eastAsia="en-US"/>
        </w:rPr>
        <w:t>Załącznik stanowiący tajemnicę przedsiębiorstwa”.</w:t>
      </w:r>
      <w:r w:rsidRPr="006113FD">
        <w:rPr>
          <w:rFonts w:ascii="Calibri" w:eastAsiaTheme="minorHAnsi" w:hAnsi="Calibri" w:cs="Calibri"/>
          <w:lang w:eastAsia="en-US"/>
        </w:rPr>
        <w:t xml:space="preserve"> Wykonawca zobowiązany jest, wraz z przekazaniem </w:t>
      </w:r>
      <w:r w:rsidR="0008539A" w:rsidRPr="006113FD">
        <w:rPr>
          <w:rFonts w:ascii="Calibri" w:eastAsiaTheme="minorHAnsi" w:hAnsi="Calibri" w:cs="Calibri"/>
          <w:lang w:eastAsia="en-US"/>
        </w:rPr>
        <w:t>informacji zastrzeżonych jako tajemnica przedsiębiorstwa</w:t>
      </w:r>
      <w:r w:rsidRPr="006113FD">
        <w:rPr>
          <w:rFonts w:ascii="Calibri" w:eastAsiaTheme="minorHAnsi" w:hAnsi="Calibri" w:cs="Calibri"/>
          <w:lang w:eastAsia="en-US"/>
        </w:rPr>
        <w:t>, wykazać spełnienie przesłanek określonych w art. 11 ust. 2 ustawy z dnia 16 kwietnia 1993 r. o</w:t>
      </w:r>
      <w:r w:rsidR="00315D66" w:rsidRPr="006113FD">
        <w:rPr>
          <w:rFonts w:ascii="Calibri" w:eastAsiaTheme="minorHAnsi" w:hAnsi="Calibri" w:cs="Calibri"/>
          <w:lang w:eastAsia="en-US"/>
        </w:rPr>
        <w:t> </w:t>
      </w:r>
      <w:r w:rsidRPr="006113FD">
        <w:rPr>
          <w:rFonts w:ascii="Calibri" w:eastAsiaTheme="minorHAnsi" w:hAnsi="Calibri" w:cs="Calibri"/>
          <w:lang w:eastAsia="en-US"/>
        </w:rPr>
        <w:t>zwalczaniu nieuczciwej konkurencji. Zamawiający nie ujawni informacji stanowiących tajemnicę przedsiębiorstwa w rozumieniu przepisów o zwalczaniu nieuczciwej konkurencji, jeżeli Wykonawca, wraz z</w:t>
      </w:r>
      <w:r w:rsidR="001B661E" w:rsidRPr="006113FD">
        <w:rPr>
          <w:rFonts w:ascii="Calibri" w:eastAsiaTheme="minorHAnsi" w:hAnsi="Calibri" w:cs="Calibri"/>
          <w:lang w:eastAsia="en-US"/>
        </w:rPr>
        <w:t> </w:t>
      </w:r>
      <w:r w:rsidRPr="006113FD">
        <w:rPr>
          <w:rFonts w:ascii="Calibri" w:eastAsiaTheme="minorHAnsi" w:hAnsi="Calibri" w:cs="Calibri"/>
          <w:lang w:eastAsia="en-US"/>
        </w:rPr>
        <w:t>przekazaniem takich informacji, zastrzegł, że nie mogą być one udostępniane oraz wykazał, że zastrzeżone informacje stanowią tajemnicę przedsiębiorstwa.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w:t>
      </w:r>
      <w:r w:rsidR="001B661E" w:rsidRPr="006113FD">
        <w:rPr>
          <w:rFonts w:ascii="Calibri" w:eastAsiaTheme="minorHAnsi" w:hAnsi="Calibri" w:cs="Calibri"/>
          <w:lang w:eastAsia="en-US"/>
        </w:rPr>
        <w:t> </w:t>
      </w:r>
      <w:r w:rsidRPr="006113FD">
        <w:rPr>
          <w:rFonts w:ascii="Calibri" w:eastAsiaTheme="minorHAnsi" w:hAnsi="Calibri" w:cs="Calibri"/>
          <w:lang w:eastAsia="en-US"/>
        </w:rPr>
        <w:t xml:space="preserve">18 ust. 3 </w:t>
      </w:r>
      <w:r w:rsidR="00295713" w:rsidRPr="006113FD">
        <w:rPr>
          <w:rFonts w:ascii="Calibri" w:eastAsiaTheme="minorHAnsi" w:hAnsi="Calibri" w:cs="Calibri"/>
          <w:lang w:eastAsia="en-US"/>
        </w:rPr>
        <w:t xml:space="preserve">ustawy </w:t>
      </w:r>
      <w:r w:rsidRPr="006113FD">
        <w:rPr>
          <w:rFonts w:ascii="Calibri" w:eastAsiaTheme="minorHAnsi" w:hAnsi="Calibri" w:cs="Calibri"/>
          <w:lang w:eastAsia="en-US"/>
        </w:rPr>
        <w:t xml:space="preserve">Pzp. </w:t>
      </w:r>
    </w:p>
    <w:p w14:paraId="64767B4E" w14:textId="1187B117" w:rsidR="003F4113" w:rsidRPr="006113FD" w:rsidRDefault="003F4113" w:rsidP="006113FD">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6113FD">
        <w:rPr>
          <w:rFonts w:ascii="Calibri" w:eastAsiaTheme="minorHAnsi" w:hAnsi="Calibri" w:cs="Calibri"/>
          <w:lang w:eastAsia="en-US"/>
        </w:rPr>
        <w:t xml:space="preserve">Składając ofertę w formie elektronicznej lub w postaci elektronicznej opatrzonej podpisem zaufanym lub podpisem osobistym na Platformie </w:t>
      </w:r>
      <w:r w:rsidR="00D901FC" w:rsidRPr="006113FD">
        <w:rPr>
          <w:rFonts w:ascii="Calibri" w:eastAsiaTheme="minorHAnsi" w:hAnsi="Calibri" w:cs="Calibri"/>
          <w:lang w:eastAsia="en-US"/>
        </w:rPr>
        <w:t xml:space="preserve">zakupowej </w:t>
      </w:r>
      <w:r w:rsidRPr="006113FD">
        <w:rPr>
          <w:rFonts w:ascii="Calibri" w:eastAsiaTheme="minorHAnsi" w:hAnsi="Calibri" w:cs="Calibri"/>
          <w:lang w:eastAsia="en-US"/>
        </w:rPr>
        <w:t xml:space="preserve">dokumenty zawierające informacje stanowiące tajemnicę przedsiębiorstwa powinny zostać załączone w osobnym pliku </w:t>
      </w:r>
      <w:bookmarkStart w:id="5" w:name="_Hlk107502068"/>
      <w:r w:rsidR="002E0096" w:rsidRPr="006113FD">
        <w:rPr>
          <w:rFonts w:ascii="Calibri" w:eastAsiaTheme="minorHAnsi" w:hAnsi="Calibri" w:cs="Calibri"/>
          <w:lang w:eastAsia="en-US"/>
        </w:rPr>
        <w:t>w miejscu wyznaczonym na Platformie zakupowej do dołączenia części oferty stanowiącej tajemnicę przedsiębiorstwa</w:t>
      </w:r>
      <w:bookmarkEnd w:id="5"/>
      <w:r w:rsidRPr="006113FD">
        <w:rPr>
          <w:rFonts w:ascii="Calibri" w:eastAsiaTheme="minorHAnsi" w:hAnsi="Calibri" w:cs="Calibri"/>
          <w:lang w:eastAsia="en-US"/>
        </w:rPr>
        <w:t xml:space="preserve">. </w:t>
      </w:r>
    </w:p>
    <w:p w14:paraId="30655054" w14:textId="7A6623E8" w:rsidR="003F4113" w:rsidRPr="006113FD" w:rsidRDefault="003F4113" w:rsidP="006113FD">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6113FD">
        <w:rPr>
          <w:rFonts w:ascii="Calibri" w:eastAsiaTheme="minorHAnsi" w:hAnsi="Calibri" w:cs="Calibri"/>
          <w:lang w:eastAsia="en-US"/>
        </w:rPr>
        <w:t>Wykonawca w szczególności nie może zastrzec w ofercie informacji przekazywanych po</w:t>
      </w:r>
      <w:r w:rsidR="001B661E" w:rsidRPr="006113FD">
        <w:rPr>
          <w:rFonts w:ascii="Calibri" w:eastAsiaTheme="minorHAnsi" w:hAnsi="Calibri" w:cs="Calibri"/>
          <w:lang w:eastAsia="en-US"/>
        </w:rPr>
        <w:t> </w:t>
      </w:r>
      <w:r w:rsidRPr="006113FD">
        <w:rPr>
          <w:rFonts w:ascii="Calibri" w:eastAsiaTheme="minorHAnsi" w:hAnsi="Calibri" w:cs="Calibri"/>
          <w:lang w:eastAsia="en-US"/>
        </w:rPr>
        <w:t>otwarciu ofert, o których mowa w art. 222 ust. 5 ustawy Pzp,</w:t>
      </w:r>
    </w:p>
    <w:p w14:paraId="5415C9DD" w14:textId="7E74BF3A" w:rsidR="00BC0C9B" w:rsidRPr="006113FD" w:rsidRDefault="00BC0C9B" w:rsidP="006113FD">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6113FD">
        <w:rPr>
          <w:rFonts w:ascii="Calibri" w:eastAsiaTheme="minorHAnsi" w:hAnsi="Calibri" w:cs="Calibri"/>
          <w:lang w:eastAsia="en-US"/>
        </w:rPr>
        <w:lastRenderedPageBreak/>
        <w:t>Wykonawca składa Ofertę w formie zaszyfrowanej. Po zapisaniu pliku na Platformie zakupowej, plik jest w Systemie zaszyfrowany. Jeśli Wykonawca zamieścił niewłaściwy plik, może go usunąć zaznaczając plik i klikając polecenie „usuń". Szczegółowy sposób złożenia Oferty określony jest w Instrukcji użytkownika dla Wykonawcy na wyżej wymienionej Platformie. Treść Oferty jest niewidoczna do momentu odszyfrowania ofert tj. po upływie terminu otwarcia ofert.</w:t>
      </w:r>
    </w:p>
    <w:p w14:paraId="44E2446F" w14:textId="2AE89BA0" w:rsidR="00BC0C9B" w:rsidRPr="006113FD" w:rsidRDefault="00BC0C9B" w:rsidP="006113FD">
      <w:pPr>
        <w:pStyle w:val="Akapitzlist"/>
        <w:numPr>
          <w:ilvl w:val="0"/>
          <w:numId w:val="41"/>
        </w:numPr>
        <w:suppressAutoHyphens w:val="0"/>
        <w:autoSpaceDE w:val="0"/>
        <w:autoSpaceDN w:val="0"/>
        <w:adjustRightInd w:val="0"/>
        <w:spacing w:line="276" w:lineRule="auto"/>
        <w:ind w:left="284"/>
        <w:rPr>
          <w:rFonts w:ascii="Calibri" w:eastAsiaTheme="minorHAnsi" w:hAnsi="Calibri" w:cs="Calibri"/>
          <w:lang w:eastAsia="en-US"/>
        </w:rPr>
      </w:pPr>
      <w:r w:rsidRPr="006113FD">
        <w:rPr>
          <w:rFonts w:ascii="Calibri" w:eastAsiaTheme="minorHAnsi" w:hAnsi="Calibri" w:cs="Calibri"/>
          <w:lang w:eastAsia="en-US"/>
        </w:rPr>
        <w:t xml:space="preserve">Przed upływem terminu składania ofert, Wykonawca może </w:t>
      </w:r>
      <w:r w:rsidR="00F0027F" w:rsidRPr="006113FD">
        <w:rPr>
          <w:rFonts w:asciiTheme="minorHAnsi" w:eastAsiaTheme="minorEastAsia" w:hAnsiTheme="minorHAnsi" w:cstheme="minorHAnsi"/>
          <w:lang w:eastAsia="en-US"/>
        </w:rPr>
        <w:t xml:space="preserve">wycofać Ofertę w celu </w:t>
      </w:r>
      <w:r w:rsidRPr="006113FD">
        <w:rPr>
          <w:rFonts w:ascii="Calibri" w:eastAsiaTheme="minorHAnsi" w:hAnsi="Calibri" w:cs="Calibri"/>
          <w:lang w:eastAsia="en-US"/>
        </w:rPr>
        <w:t>wprowadz</w:t>
      </w:r>
      <w:r w:rsidR="00F0027F" w:rsidRPr="006113FD">
        <w:rPr>
          <w:rFonts w:ascii="Calibri" w:eastAsiaTheme="minorHAnsi" w:hAnsi="Calibri" w:cs="Calibri"/>
          <w:lang w:eastAsia="en-US"/>
        </w:rPr>
        <w:t>enia</w:t>
      </w:r>
      <w:r w:rsidRPr="006113FD">
        <w:rPr>
          <w:rFonts w:ascii="Calibri" w:eastAsiaTheme="minorHAnsi" w:hAnsi="Calibri" w:cs="Calibri"/>
          <w:lang w:eastAsia="en-US"/>
        </w:rPr>
        <w:t xml:space="preserve"> zmiany</w:t>
      </w:r>
      <w:r w:rsidR="00F0027F" w:rsidRPr="006113FD">
        <w:rPr>
          <w:rFonts w:ascii="Calibri" w:eastAsiaTheme="minorHAnsi" w:hAnsi="Calibri" w:cs="Calibri"/>
          <w:lang w:eastAsia="en-US"/>
        </w:rPr>
        <w:t xml:space="preserve"> lub modyfikacji.</w:t>
      </w:r>
      <w:r w:rsidRPr="006113FD">
        <w:rPr>
          <w:rFonts w:ascii="Calibri" w:eastAsiaTheme="minorHAnsi" w:hAnsi="Calibri" w:cs="Calibri"/>
          <w:lang w:eastAsia="en-US"/>
        </w:rPr>
        <w:t xml:space="preserve"> Szczegóły dotyczące </w:t>
      </w:r>
      <w:r w:rsidR="00F0027F" w:rsidRPr="006113FD">
        <w:rPr>
          <w:rFonts w:ascii="Calibri" w:eastAsiaTheme="minorHAnsi" w:hAnsi="Calibri" w:cs="Calibri"/>
          <w:lang w:eastAsia="en-US"/>
        </w:rPr>
        <w:t>wycofania Oferty i złożenia nowej Oferty</w:t>
      </w:r>
      <w:r w:rsidRPr="006113FD">
        <w:rPr>
          <w:rFonts w:ascii="Calibri" w:eastAsiaTheme="minorHAnsi" w:hAnsi="Calibri" w:cs="Calibri"/>
          <w:lang w:eastAsia="en-US"/>
        </w:rPr>
        <w:t xml:space="preserve"> zawarte są w</w:t>
      </w:r>
      <w:r w:rsidR="004E634C" w:rsidRPr="006113FD">
        <w:rPr>
          <w:rFonts w:ascii="Calibri" w:eastAsiaTheme="minorHAnsi" w:hAnsi="Calibri" w:cs="Calibri"/>
          <w:lang w:eastAsia="en-US"/>
        </w:rPr>
        <w:t> </w:t>
      </w:r>
      <w:r w:rsidRPr="006113FD">
        <w:rPr>
          <w:rFonts w:ascii="Calibri" w:eastAsiaTheme="minorHAnsi" w:hAnsi="Calibri" w:cs="Calibri"/>
          <w:lang w:eastAsia="en-US"/>
        </w:rPr>
        <w:t xml:space="preserve">Instrukcji użytkownika dla Wykonawcy na Platformie. </w:t>
      </w:r>
      <w:r w:rsidR="00F0027F" w:rsidRPr="006113FD">
        <w:rPr>
          <w:rFonts w:asciiTheme="minorHAnsi" w:eastAsiaTheme="minorEastAsia" w:hAnsiTheme="minorHAnsi" w:cstheme="minorHAnsi"/>
          <w:lang w:eastAsia="en-US"/>
        </w:rPr>
        <w:t>Po</w:t>
      </w:r>
      <w:r w:rsidR="001B661E" w:rsidRPr="006113FD">
        <w:rPr>
          <w:rFonts w:asciiTheme="minorHAnsi" w:eastAsiaTheme="minorEastAsia" w:hAnsiTheme="minorHAnsi" w:cstheme="minorHAnsi"/>
          <w:lang w:eastAsia="en-US"/>
        </w:rPr>
        <w:t> </w:t>
      </w:r>
      <w:r w:rsidR="00F0027F" w:rsidRPr="006113FD">
        <w:rPr>
          <w:rFonts w:asciiTheme="minorHAnsi" w:eastAsiaTheme="minorEastAsia" w:hAnsiTheme="minorHAnsi" w:cstheme="minorHAnsi"/>
          <w:lang w:eastAsia="en-US"/>
        </w:rPr>
        <w:t>wprowadzeniu zmian lub modyfikacji w</w:t>
      </w:r>
      <w:r w:rsidR="004E634C" w:rsidRPr="006113FD">
        <w:rPr>
          <w:rFonts w:asciiTheme="minorHAnsi" w:eastAsiaTheme="minorEastAsia" w:hAnsiTheme="minorHAnsi" w:cstheme="minorHAnsi"/>
          <w:lang w:eastAsia="en-US"/>
        </w:rPr>
        <w:t> </w:t>
      </w:r>
      <w:r w:rsidR="00F0027F" w:rsidRPr="006113FD">
        <w:rPr>
          <w:rFonts w:asciiTheme="minorHAnsi" w:eastAsiaTheme="minorEastAsia" w:hAnsiTheme="minorHAnsi" w:cstheme="minorHAnsi"/>
          <w:lang w:eastAsia="en-US"/>
        </w:rPr>
        <w:t>wycofanej Ofercie należy ją podpisać przed ponownym złożeniem.</w:t>
      </w:r>
    </w:p>
    <w:p w14:paraId="0A77C704" w14:textId="166A1FC9" w:rsidR="00BC0C9B" w:rsidRPr="006113FD" w:rsidRDefault="00BC0C9B" w:rsidP="006113FD">
      <w:pPr>
        <w:pStyle w:val="Akapitzlist"/>
        <w:numPr>
          <w:ilvl w:val="0"/>
          <w:numId w:val="41"/>
        </w:numPr>
        <w:suppressAutoHyphens w:val="0"/>
        <w:autoSpaceDE w:val="0"/>
        <w:autoSpaceDN w:val="0"/>
        <w:adjustRightInd w:val="0"/>
        <w:spacing w:line="276" w:lineRule="auto"/>
        <w:ind w:left="284"/>
        <w:rPr>
          <w:rFonts w:ascii="Calibri" w:eastAsiaTheme="minorHAnsi" w:hAnsi="Calibri" w:cs="Calibri"/>
          <w:lang w:eastAsia="en-US"/>
        </w:rPr>
      </w:pPr>
      <w:r w:rsidRPr="006113FD">
        <w:rPr>
          <w:rFonts w:ascii="Calibri" w:eastAsiaTheme="minorHAnsi" w:hAnsi="Calibri" w:cs="Calibri"/>
          <w:lang w:eastAsia="en-US"/>
        </w:rPr>
        <w:t>Do upływu terminu składania ofert</w:t>
      </w:r>
      <w:r w:rsidR="00F0027F" w:rsidRPr="006113FD">
        <w:rPr>
          <w:rFonts w:ascii="Calibri" w:eastAsiaTheme="minorHAnsi" w:hAnsi="Calibri" w:cs="Calibri"/>
          <w:lang w:eastAsia="en-US"/>
        </w:rPr>
        <w:t>,</w:t>
      </w:r>
      <w:r w:rsidRPr="006113FD">
        <w:rPr>
          <w:rFonts w:ascii="Calibri" w:eastAsiaTheme="minorHAnsi" w:hAnsi="Calibri" w:cs="Calibri"/>
          <w:lang w:eastAsia="en-US"/>
        </w:rPr>
        <w:t xml:space="preserve"> Wykonawca może samodzielnie wycofać złożoną przez siebie Ofertę. W tym celu w zakładce „OFERTY" należy zaznaczyć Ofertę, a następnie wybrać polecenie „Wycofaj Ofertę”. Wykonawca po upływie terminu do składania ofert nie może wycofać złożonej Oferty. </w:t>
      </w:r>
    </w:p>
    <w:p w14:paraId="35157A6C" w14:textId="44F1C74E" w:rsidR="003F4113" w:rsidRPr="006113FD" w:rsidRDefault="003F4113" w:rsidP="006113FD">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6113FD">
        <w:rPr>
          <w:rFonts w:ascii="Calibri" w:eastAsiaTheme="minorHAnsi" w:hAnsi="Calibri" w:cs="Calibri"/>
          <w:lang w:eastAsia="en-US"/>
        </w:rPr>
        <w:t>Po upływie terminu składania ofert, dodanie Oferty i/lub załączników do oferty nie będzie możliwe.</w:t>
      </w:r>
    </w:p>
    <w:p w14:paraId="513D0C74" w14:textId="08BD08C7" w:rsidR="003F4113" w:rsidRPr="006113FD" w:rsidRDefault="003F4113" w:rsidP="006113FD">
      <w:pPr>
        <w:pStyle w:val="Akapitzlist"/>
        <w:numPr>
          <w:ilvl w:val="0"/>
          <w:numId w:val="41"/>
        </w:numPr>
        <w:suppressAutoHyphens w:val="0"/>
        <w:autoSpaceDE w:val="0"/>
        <w:autoSpaceDN w:val="0"/>
        <w:adjustRightInd w:val="0"/>
        <w:spacing w:line="276" w:lineRule="auto"/>
        <w:ind w:left="284" w:hanging="426"/>
        <w:rPr>
          <w:rFonts w:ascii="Calibri" w:eastAsiaTheme="minorHAnsi" w:hAnsi="Calibri" w:cs="Calibri"/>
          <w:lang w:eastAsia="en-US"/>
        </w:rPr>
      </w:pPr>
      <w:r w:rsidRPr="006113FD">
        <w:rPr>
          <w:rFonts w:ascii="Calibri" w:eastAsiaTheme="minorHAnsi" w:hAnsi="Calibri" w:cs="Calibri"/>
          <w:lang w:eastAsia="en-US"/>
        </w:rPr>
        <w:t>W przypadku, gdy pełnomocnictwa udziela inna osoba niż uprawniony do reprezentowania podmiot z mocy prawa lub umowy spółki, do oferty należy dołączyć również pełnomocnictwo do dokonania tej czynności.</w:t>
      </w:r>
    </w:p>
    <w:p w14:paraId="4C8A7358" w14:textId="123A5DF4" w:rsidR="00B739DD" w:rsidRPr="006113FD" w:rsidRDefault="00B739DD" w:rsidP="006113FD">
      <w:pPr>
        <w:pStyle w:val="Nagwek2"/>
        <w:rPr>
          <w:rFonts w:eastAsiaTheme="minorHAnsi"/>
          <w:lang w:eastAsia="en-US"/>
        </w:rPr>
      </w:pPr>
      <w:r w:rsidRPr="006113FD">
        <w:rPr>
          <w:rFonts w:eastAsiaTheme="minorHAnsi"/>
          <w:lang w:eastAsia="en-US"/>
        </w:rPr>
        <w:t>Sposób oraz termin składania ofert</w:t>
      </w:r>
    </w:p>
    <w:p w14:paraId="50AE9B10" w14:textId="0196ACD8" w:rsidR="003F4113" w:rsidRPr="006113FD" w:rsidRDefault="003F4113" w:rsidP="006113FD">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1.</w:t>
      </w:r>
      <w:r w:rsidRPr="006113FD">
        <w:rPr>
          <w:rFonts w:asciiTheme="minorHAnsi" w:eastAsiaTheme="minorHAnsi" w:hAnsiTheme="minorHAnsi" w:cstheme="minorHAnsi"/>
          <w:lang w:eastAsia="en-US"/>
        </w:rPr>
        <w:tab/>
        <w:t xml:space="preserve">Ofertę wraz z wymaganymi dokumentami należy umieścić na </w:t>
      </w:r>
      <w:r w:rsidR="000805E4" w:rsidRPr="006113FD">
        <w:rPr>
          <w:rFonts w:asciiTheme="minorHAnsi" w:eastAsiaTheme="minorHAnsi" w:hAnsiTheme="minorHAnsi" w:cstheme="minorHAnsi"/>
          <w:lang w:eastAsia="en-US"/>
        </w:rPr>
        <w:t>Platformie</w:t>
      </w:r>
      <w:r w:rsidRPr="006113FD">
        <w:rPr>
          <w:rFonts w:asciiTheme="minorHAnsi" w:eastAsiaTheme="minorHAnsi" w:hAnsiTheme="minorHAnsi" w:cstheme="minorHAnsi"/>
          <w:lang w:eastAsia="en-US"/>
        </w:rPr>
        <w:t xml:space="preserve"> </w:t>
      </w:r>
      <w:r w:rsidR="000805E4" w:rsidRPr="006113FD">
        <w:rPr>
          <w:rFonts w:asciiTheme="minorHAnsi" w:eastAsiaTheme="minorHAnsi" w:hAnsiTheme="minorHAnsi" w:cstheme="minorHAnsi"/>
          <w:lang w:eastAsia="en-US"/>
        </w:rPr>
        <w:t xml:space="preserve">zakupowej </w:t>
      </w:r>
      <w:r w:rsidRPr="006113FD">
        <w:rPr>
          <w:rFonts w:asciiTheme="minorHAnsi" w:eastAsiaTheme="minorHAnsi" w:hAnsiTheme="minorHAnsi" w:cstheme="minorHAnsi"/>
          <w:lang w:eastAsia="en-US"/>
        </w:rPr>
        <w:t xml:space="preserve">pod adresem: </w:t>
      </w:r>
      <w:hyperlink r:id="rId13" w:history="1">
        <w:r w:rsidR="00166ABC" w:rsidRPr="00166ABC">
          <w:rPr>
            <w:rStyle w:val="Hipercze"/>
            <w:rFonts w:asciiTheme="minorHAnsi" w:eastAsiaTheme="minorHAnsi" w:hAnsiTheme="minorHAnsi" w:cstheme="minorHAnsi"/>
            <w:lang w:eastAsia="en-US"/>
          </w:rPr>
          <w:t>https://platformazakupowa.pl/transakcja/1092782</w:t>
        </w:r>
      </w:hyperlink>
      <w:r w:rsidR="00166ABC" w:rsidRPr="00166ABC" w:rsidDel="00166ABC">
        <w:rPr>
          <w:rFonts w:asciiTheme="minorHAnsi" w:eastAsiaTheme="minorHAnsi" w:hAnsiTheme="minorHAnsi" w:cstheme="minorHAnsi"/>
          <w:lang w:eastAsia="en-US"/>
        </w:rPr>
        <w:t xml:space="preserve"> </w:t>
      </w:r>
      <w:r w:rsidRPr="006113FD">
        <w:rPr>
          <w:rFonts w:asciiTheme="minorHAnsi" w:eastAsiaTheme="minorHAnsi" w:hAnsiTheme="minorHAnsi" w:cstheme="minorHAnsi"/>
          <w:lang w:eastAsia="en-US"/>
        </w:rPr>
        <w:t xml:space="preserve">w myśl </w:t>
      </w:r>
      <w:r w:rsidR="000D0217" w:rsidRPr="006113FD">
        <w:rPr>
          <w:rFonts w:asciiTheme="minorHAnsi" w:eastAsiaTheme="minorHAnsi" w:hAnsiTheme="minorHAnsi" w:cstheme="minorHAnsi"/>
          <w:lang w:eastAsia="en-US"/>
        </w:rPr>
        <w:t>u</w:t>
      </w:r>
      <w:r w:rsidRPr="006113FD">
        <w:rPr>
          <w:rFonts w:asciiTheme="minorHAnsi" w:eastAsiaTheme="minorHAnsi" w:hAnsiTheme="minorHAnsi" w:cstheme="minorHAnsi"/>
          <w:lang w:eastAsia="en-US"/>
        </w:rPr>
        <w:t>stawy</w:t>
      </w:r>
      <w:r w:rsidR="000D0217" w:rsidRPr="006113FD">
        <w:rPr>
          <w:rFonts w:asciiTheme="minorHAnsi" w:eastAsiaTheme="minorHAnsi" w:hAnsiTheme="minorHAnsi" w:cstheme="minorHAnsi"/>
          <w:lang w:eastAsia="en-US"/>
        </w:rPr>
        <w:t xml:space="preserve"> Pzp</w:t>
      </w:r>
      <w:r w:rsidRPr="006113FD">
        <w:rPr>
          <w:rFonts w:asciiTheme="minorHAnsi" w:eastAsiaTheme="minorHAnsi" w:hAnsiTheme="minorHAnsi" w:cstheme="minorHAnsi"/>
          <w:lang w:eastAsia="en-US"/>
        </w:rPr>
        <w:t xml:space="preserve"> na stronie internetowej prowadzonego postępowania.</w:t>
      </w:r>
    </w:p>
    <w:p w14:paraId="19683027" w14:textId="2EC47B29" w:rsidR="003F4113" w:rsidRPr="006113FD" w:rsidRDefault="003F4113" w:rsidP="006113FD">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2.</w:t>
      </w:r>
      <w:r w:rsidRPr="006113FD">
        <w:rPr>
          <w:rFonts w:asciiTheme="minorHAnsi" w:eastAsiaTheme="minorHAnsi" w:hAnsiTheme="minorHAnsi" w:cstheme="minorHAnsi"/>
          <w:lang w:eastAsia="en-US"/>
        </w:rPr>
        <w:tab/>
        <w:t xml:space="preserve">W procesie składania Oferty za pośrednictwem </w:t>
      </w:r>
      <w:r w:rsidR="000805E4" w:rsidRPr="006113FD">
        <w:rPr>
          <w:rFonts w:asciiTheme="minorHAnsi" w:eastAsiaTheme="minorHAnsi" w:hAnsiTheme="minorHAnsi" w:cstheme="minorHAnsi"/>
          <w:lang w:eastAsia="en-US"/>
        </w:rPr>
        <w:t>Platformy</w:t>
      </w:r>
      <w:r w:rsidRPr="006113FD">
        <w:rPr>
          <w:rFonts w:asciiTheme="minorHAnsi" w:eastAsiaTheme="minorHAnsi" w:hAnsiTheme="minorHAnsi" w:cstheme="minorHAnsi"/>
          <w:lang w:eastAsia="en-US"/>
        </w:rPr>
        <w:t xml:space="preserve">, Wykonawca powinien złożyć podpis bezpośrednio na dokumentach przesłanych za pośrednictwem platformazakupowa.pl. Zaleca się stosowanie podpisu na każdym załączonym pliku osobno, w szczególności wskazanych w art. 63 ust. 1 oraz ust. 2 </w:t>
      </w:r>
      <w:r w:rsidR="00295713" w:rsidRPr="006113FD">
        <w:rPr>
          <w:rFonts w:asciiTheme="minorHAnsi" w:eastAsiaTheme="minorHAnsi" w:hAnsiTheme="minorHAnsi" w:cstheme="minorHAnsi"/>
          <w:lang w:eastAsia="en-US"/>
        </w:rPr>
        <w:t xml:space="preserve">ustawy </w:t>
      </w:r>
      <w:r w:rsidRPr="006113FD">
        <w:rPr>
          <w:rFonts w:asciiTheme="minorHAnsi" w:eastAsiaTheme="minorHAnsi" w:hAnsiTheme="minorHAnsi" w:cstheme="minorHAnsi"/>
          <w:lang w:eastAsia="en-US"/>
        </w:rPr>
        <w:t xml:space="preserve">Pzp, gdzie zaznaczono, iż Oferty, oświadczenie, o którym mowa w art. 125 ust.1 </w:t>
      </w:r>
      <w:r w:rsidR="005C39F9">
        <w:rPr>
          <w:rFonts w:asciiTheme="minorHAnsi" w:eastAsiaTheme="minorHAnsi" w:hAnsiTheme="minorHAnsi" w:cstheme="minorHAnsi"/>
          <w:lang w:eastAsia="en-US"/>
        </w:rPr>
        <w:t xml:space="preserve">ustawy Pzp </w:t>
      </w:r>
      <w:r w:rsidRPr="006113FD">
        <w:rPr>
          <w:rFonts w:asciiTheme="minorHAnsi" w:eastAsiaTheme="minorHAnsi" w:hAnsiTheme="minorHAnsi" w:cstheme="minorHAnsi"/>
          <w:lang w:eastAsia="en-US"/>
        </w:rPr>
        <w:t>sporządza się, pod rygorem nieważności, w postaci elektronicznej i opatruje się kwalifikowanym podpisem elektronicznym, podpisem zaufanym lub podpisem osobistym.</w:t>
      </w:r>
    </w:p>
    <w:p w14:paraId="4D0C0E86" w14:textId="270B17D3" w:rsidR="003F4113" w:rsidRPr="006113FD" w:rsidRDefault="003F4113" w:rsidP="006113FD">
      <w:pPr>
        <w:pStyle w:val="Akapitzlist"/>
        <w:suppressAutoHyphens w:val="0"/>
        <w:autoSpaceDE w:val="0"/>
        <w:autoSpaceDN w:val="0"/>
        <w:adjustRightInd w:val="0"/>
        <w:spacing w:line="276" w:lineRule="auto"/>
        <w:ind w:left="284" w:hanging="284"/>
        <w:rPr>
          <w:rFonts w:asciiTheme="minorHAnsi" w:eastAsiaTheme="minorHAnsi" w:hAnsiTheme="minorHAnsi" w:cstheme="minorHAnsi"/>
          <w:bCs/>
          <w:lang w:eastAsia="en-US"/>
        </w:rPr>
      </w:pPr>
      <w:r w:rsidRPr="006113FD">
        <w:rPr>
          <w:rFonts w:asciiTheme="minorHAnsi" w:eastAsiaTheme="minorHAnsi" w:hAnsiTheme="minorHAnsi" w:cstheme="minorHAnsi"/>
          <w:lang w:eastAsia="en-US"/>
        </w:rPr>
        <w:t>3.</w:t>
      </w:r>
      <w:r w:rsidRPr="006113FD">
        <w:rPr>
          <w:rFonts w:asciiTheme="minorHAnsi" w:eastAsiaTheme="minorHAnsi" w:hAnsiTheme="minorHAnsi" w:cstheme="minorHAnsi"/>
          <w:lang w:eastAsia="en-US"/>
        </w:rPr>
        <w:tab/>
      </w:r>
      <w:r w:rsidRPr="006113FD">
        <w:rPr>
          <w:rFonts w:asciiTheme="minorHAnsi" w:eastAsiaTheme="minorHAnsi" w:hAnsiTheme="minorHAnsi" w:cstheme="minorHAnsi"/>
          <w:spacing w:val="-4"/>
          <w:lang w:eastAsia="en-US"/>
        </w:rPr>
        <w:t>Ofertę wraz z wymaganymi załącznikami należy złożyć w terminie do dnia</w:t>
      </w:r>
      <w:r w:rsidR="00301D56">
        <w:rPr>
          <w:rFonts w:asciiTheme="minorHAnsi" w:eastAsiaTheme="minorHAnsi" w:hAnsiTheme="minorHAnsi" w:cstheme="minorHAnsi"/>
          <w:spacing w:val="-4"/>
          <w:lang w:eastAsia="en-US"/>
        </w:rPr>
        <w:t xml:space="preserve"> </w:t>
      </w:r>
      <w:r w:rsidR="00EA3F69">
        <w:rPr>
          <w:rFonts w:asciiTheme="minorHAnsi" w:eastAsiaTheme="minorHAnsi" w:hAnsiTheme="minorHAnsi" w:cstheme="minorHAnsi"/>
          <w:b/>
          <w:bCs/>
          <w:spacing w:val="-4"/>
          <w:lang w:eastAsia="en-US"/>
        </w:rPr>
        <w:t>18.04</w:t>
      </w:r>
      <w:r w:rsidR="00EA3F69" w:rsidRPr="003142A5">
        <w:rPr>
          <w:rFonts w:asciiTheme="minorHAnsi" w:eastAsiaTheme="minorHAnsi" w:hAnsiTheme="minorHAnsi" w:cstheme="minorHAnsi"/>
          <w:b/>
          <w:bCs/>
          <w:spacing w:val="-4"/>
          <w:lang w:eastAsia="en-US"/>
        </w:rPr>
        <w:t>.</w:t>
      </w:r>
      <w:r w:rsidR="00E00AFF" w:rsidRPr="003142A5">
        <w:rPr>
          <w:rFonts w:asciiTheme="minorHAnsi" w:eastAsiaTheme="minorHAnsi" w:hAnsiTheme="minorHAnsi" w:cstheme="minorHAnsi"/>
          <w:b/>
          <w:bCs/>
          <w:spacing w:val="-4"/>
          <w:lang w:eastAsia="en-US"/>
        </w:rPr>
        <w:t>202</w:t>
      </w:r>
      <w:r w:rsidR="00E00AFF">
        <w:rPr>
          <w:rFonts w:asciiTheme="minorHAnsi" w:eastAsiaTheme="minorHAnsi" w:hAnsiTheme="minorHAnsi" w:cstheme="minorHAnsi"/>
          <w:b/>
          <w:bCs/>
          <w:spacing w:val="-4"/>
          <w:lang w:eastAsia="en-US"/>
        </w:rPr>
        <w:t>5</w:t>
      </w:r>
      <w:r w:rsidR="00E00AFF" w:rsidRPr="003142A5">
        <w:rPr>
          <w:rFonts w:asciiTheme="minorHAnsi" w:eastAsiaTheme="minorHAnsi" w:hAnsiTheme="minorHAnsi" w:cstheme="minorHAnsi"/>
          <w:b/>
          <w:bCs/>
          <w:spacing w:val="-4"/>
          <w:lang w:eastAsia="en-US"/>
        </w:rPr>
        <w:t xml:space="preserve"> </w:t>
      </w:r>
      <w:r w:rsidRPr="003142A5">
        <w:rPr>
          <w:rFonts w:asciiTheme="minorHAnsi" w:eastAsiaTheme="minorHAnsi" w:hAnsiTheme="minorHAnsi" w:cstheme="minorHAnsi"/>
          <w:b/>
          <w:bCs/>
          <w:spacing w:val="-4"/>
          <w:lang w:eastAsia="en-US"/>
        </w:rPr>
        <w:t>r., do</w:t>
      </w:r>
      <w:r w:rsidR="004752C6" w:rsidRPr="003142A5">
        <w:rPr>
          <w:rFonts w:asciiTheme="minorHAnsi" w:eastAsiaTheme="minorHAnsi" w:hAnsiTheme="minorHAnsi" w:cstheme="minorHAnsi"/>
          <w:b/>
          <w:bCs/>
          <w:spacing w:val="-4"/>
          <w:lang w:eastAsia="en-US"/>
        </w:rPr>
        <w:t> </w:t>
      </w:r>
      <w:r w:rsidRPr="003142A5">
        <w:rPr>
          <w:rFonts w:asciiTheme="minorHAnsi" w:eastAsiaTheme="minorHAnsi" w:hAnsiTheme="minorHAnsi" w:cstheme="minorHAnsi"/>
          <w:b/>
          <w:bCs/>
          <w:spacing w:val="-4"/>
          <w:lang w:eastAsia="en-US"/>
        </w:rPr>
        <w:t>godz.</w:t>
      </w:r>
      <w:r w:rsidR="004752C6" w:rsidRPr="003142A5">
        <w:rPr>
          <w:rFonts w:asciiTheme="minorHAnsi" w:eastAsiaTheme="minorHAnsi" w:hAnsiTheme="minorHAnsi" w:cstheme="minorHAnsi"/>
          <w:b/>
          <w:bCs/>
          <w:spacing w:val="-4"/>
          <w:lang w:eastAsia="en-US"/>
        </w:rPr>
        <w:t> </w:t>
      </w:r>
      <w:r w:rsidRPr="003142A5">
        <w:rPr>
          <w:rFonts w:asciiTheme="minorHAnsi" w:eastAsiaTheme="minorHAnsi" w:hAnsiTheme="minorHAnsi" w:cstheme="minorHAnsi"/>
          <w:b/>
          <w:bCs/>
          <w:spacing w:val="-4"/>
          <w:lang w:eastAsia="en-US"/>
        </w:rPr>
        <w:t>1</w:t>
      </w:r>
      <w:r w:rsidR="00787A46" w:rsidRPr="003142A5">
        <w:rPr>
          <w:rFonts w:asciiTheme="minorHAnsi" w:eastAsiaTheme="minorHAnsi" w:hAnsiTheme="minorHAnsi" w:cstheme="minorHAnsi"/>
          <w:b/>
          <w:bCs/>
          <w:spacing w:val="-4"/>
          <w:lang w:eastAsia="en-US"/>
        </w:rPr>
        <w:t>2</w:t>
      </w:r>
      <w:r w:rsidRPr="003142A5">
        <w:rPr>
          <w:rFonts w:asciiTheme="minorHAnsi" w:eastAsiaTheme="minorHAnsi" w:hAnsiTheme="minorHAnsi" w:cstheme="minorHAnsi"/>
          <w:b/>
          <w:bCs/>
          <w:spacing w:val="-4"/>
          <w:lang w:eastAsia="en-US"/>
        </w:rPr>
        <w:t>:00.</w:t>
      </w:r>
      <w:r w:rsidRPr="006113FD">
        <w:rPr>
          <w:rFonts w:asciiTheme="minorHAnsi" w:eastAsiaTheme="minorHAnsi" w:hAnsiTheme="minorHAnsi" w:cstheme="minorHAnsi"/>
          <w:bCs/>
          <w:spacing w:val="-4"/>
          <w:lang w:eastAsia="en-US"/>
        </w:rPr>
        <w:t xml:space="preserve"> </w:t>
      </w:r>
    </w:p>
    <w:p w14:paraId="62961A05" w14:textId="77668A04" w:rsidR="003F4113" w:rsidRPr="006113FD" w:rsidRDefault="003F4113" w:rsidP="006113FD">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4.</w:t>
      </w:r>
      <w:r w:rsidRPr="006113FD">
        <w:rPr>
          <w:rFonts w:asciiTheme="minorHAnsi" w:eastAsiaTheme="minorHAnsi" w:hAnsiTheme="minorHAnsi" w:cstheme="minorHAnsi"/>
          <w:lang w:eastAsia="en-US"/>
        </w:rPr>
        <w:tab/>
        <w:t xml:space="preserve">Wykonawca może złożyć tylko jedną Ofertę. </w:t>
      </w:r>
    </w:p>
    <w:p w14:paraId="33712EDF" w14:textId="69758A88" w:rsidR="003F4113" w:rsidRPr="006113FD" w:rsidRDefault="003F4113" w:rsidP="006113FD">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5.</w:t>
      </w:r>
      <w:r w:rsidRPr="006113FD">
        <w:rPr>
          <w:rFonts w:asciiTheme="minorHAnsi" w:eastAsiaTheme="minorHAnsi" w:hAnsiTheme="minorHAnsi" w:cstheme="minorHAnsi"/>
          <w:lang w:eastAsia="en-US"/>
        </w:rPr>
        <w:tab/>
        <w:t>Za datę złożenia Oferty przyjmuje się datę jej przekazania w systemie (</w:t>
      </w:r>
      <w:r w:rsidR="000805E4" w:rsidRPr="006113FD">
        <w:rPr>
          <w:rFonts w:asciiTheme="minorHAnsi" w:eastAsiaTheme="minorHAnsi" w:hAnsiTheme="minorHAnsi" w:cstheme="minorHAnsi"/>
          <w:lang w:eastAsia="en-US"/>
        </w:rPr>
        <w:t>Platformie</w:t>
      </w:r>
      <w:r w:rsidRPr="006113FD">
        <w:rPr>
          <w:rFonts w:asciiTheme="minorHAnsi" w:eastAsiaTheme="minorHAnsi" w:hAnsiTheme="minorHAnsi" w:cstheme="minorHAnsi"/>
          <w:lang w:eastAsia="en-US"/>
        </w:rPr>
        <w:t>) w</w:t>
      </w:r>
      <w:r w:rsidR="00D36299">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drugim kroku składania Oferty poprzez kliknięcie przycisku “Złóż ofertę” i wyświetlenie się komunikatu, że Oferta została zaszyfrowana i złożona.</w:t>
      </w:r>
    </w:p>
    <w:p w14:paraId="1ED02465" w14:textId="39A2F895" w:rsidR="003F4113" w:rsidRPr="006113FD" w:rsidRDefault="003F4113" w:rsidP="006113FD">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7.</w:t>
      </w:r>
      <w:r w:rsidRPr="006113FD">
        <w:rPr>
          <w:rFonts w:asciiTheme="minorHAnsi" w:eastAsiaTheme="minorHAnsi" w:hAnsiTheme="minorHAnsi" w:cstheme="minorHAnsi"/>
          <w:lang w:eastAsia="en-US"/>
        </w:rPr>
        <w:tab/>
        <w:t xml:space="preserve">Wykonawca przed upływem terminu składania Ofert może zmienić lub wycofać Ofertę. Zasady wycofania lub zmiany oferty określa </w:t>
      </w:r>
      <w:r w:rsidR="000102F4" w:rsidRPr="006113FD">
        <w:rPr>
          <w:rFonts w:asciiTheme="minorHAnsi" w:eastAsiaTheme="minorHAnsi" w:hAnsiTheme="minorHAnsi" w:cstheme="minorHAnsi"/>
          <w:lang w:eastAsia="en-US"/>
        </w:rPr>
        <w:t>Instrukcja znajdująca się na Platformie</w:t>
      </w:r>
      <w:r w:rsidRPr="006113FD">
        <w:rPr>
          <w:rFonts w:asciiTheme="minorHAnsi" w:eastAsiaTheme="minorHAnsi" w:hAnsiTheme="minorHAnsi" w:cstheme="minorHAnsi"/>
          <w:lang w:eastAsia="en-US"/>
        </w:rPr>
        <w:t xml:space="preserve">. </w:t>
      </w:r>
    </w:p>
    <w:p w14:paraId="3210F52F" w14:textId="345E0A8C" w:rsidR="003F4113" w:rsidRPr="006113FD" w:rsidRDefault="003F4113" w:rsidP="006113FD">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8.</w:t>
      </w:r>
      <w:r w:rsidRPr="006113FD">
        <w:rPr>
          <w:rFonts w:asciiTheme="minorHAnsi" w:eastAsiaTheme="minorHAnsi" w:hAnsiTheme="minorHAnsi" w:cstheme="minorHAnsi"/>
          <w:lang w:eastAsia="en-US"/>
        </w:rPr>
        <w:tab/>
        <w:t xml:space="preserve">Wykonawca nie może skutecznie wycofać Oferty ani wprowadzić zmian w treści Oferty po upływie terminu składania ofert. </w:t>
      </w:r>
    </w:p>
    <w:p w14:paraId="5DED13E6" w14:textId="2E6E5C11" w:rsidR="00AE45A8" w:rsidRPr="006113FD" w:rsidRDefault="003F4113" w:rsidP="006113FD">
      <w:pPr>
        <w:pStyle w:val="Akapitzlist"/>
        <w:suppressAutoHyphens w:val="0"/>
        <w:autoSpaceDE w:val="0"/>
        <w:autoSpaceDN w:val="0"/>
        <w:adjustRightInd w:val="0"/>
        <w:spacing w:line="276" w:lineRule="auto"/>
        <w:ind w:left="284" w:hanging="284"/>
        <w:rPr>
          <w:rFonts w:asciiTheme="minorHAnsi" w:eastAsiaTheme="minorHAnsi" w:hAnsiTheme="minorHAnsi" w:cstheme="minorHAnsi"/>
          <w:lang w:eastAsia="en-US"/>
        </w:rPr>
      </w:pPr>
      <w:r w:rsidRPr="006113FD">
        <w:rPr>
          <w:rFonts w:asciiTheme="minorHAnsi" w:eastAsiaTheme="minorHAnsi" w:hAnsiTheme="minorHAnsi" w:cstheme="minorHAnsi"/>
          <w:lang w:eastAsia="en-US"/>
        </w:rPr>
        <w:lastRenderedPageBreak/>
        <w:t>9.</w:t>
      </w:r>
      <w:r w:rsidRPr="006113FD">
        <w:rPr>
          <w:rFonts w:asciiTheme="minorHAnsi" w:eastAsiaTheme="minorHAnsi" w:hAnsiTheme="minorHAnsi" w:cstheme="minorHAnsi"/>
          <w:lang w:eastAsia="en-US"/>
        </w:rPr>
        <w:tab/>
        <w:t xml:space="preserve">Szczegółowa instrukcja dla Wykonawców dotycząca złożenia, zmiany i wycofania Oferty znajduje się na stronie internetowej pod adresem:  </w:t>
      </w:r>
      <w:hyperlink r:id="rId14" w:history="1">
        <w:r w:rsidR="00AE45A8" w:rsidRPr="006113FD">
          <w:rPr>
            <w:rStyle w:val="Hipercze"/>
            <w:rFonts w:asciiTheme="minorHAnsi" w:eastAsiaTheme="minorHAnsi" w:hAnsiTheme="minorHAnsi" w:cstheme="minorHAnsi"/>
            <w:color w:val="auto"/>
            <w:u w:val="none"/>
            <w:lang w:eastAsia="en-US"/>
          </w:rPr>
          <w:t>https://platformazakupowa.pl/strona/45-instrukcje</w:t>
        </w:r>
      </w:hyperlink>
      <w:r w:rsidRPr="006113FD">
        <w:rPr>
          <w:rFonts w:asciiTheme="minorHAnsi" w:eastAsiaTheme="minorHAnsi" w:hAnsiTheme="minorHAnsi" w:cstheme="minorHAnsi"/>
          <w:lang w:eastAsia="en-US"/>
        </w:rPr>
        <w:t>.</w:t>
      </w:r>
    </w:p>
    <w:p w14:paraId="730B98B0" w14:textId="10FB0AC7" w:rsidR="00D82B4E" w:rsidRPr="006113FD" w:rsidRDefault="00D82B4E" w:rsidP="006113FD">
      <w:pPr>
        <w:pStyle w:val="Nagwek2"/>
        <w:rPr>
          <w:rFonts w:eastAsiaTheme="minorHAnsi"/>
          <w:lang w:eastAsia="en-US"/>
        </w:rPr>
      </w:pPr>
      <w:r w:rsidRPr="006113FD">
        <w:rPr>
          <w:rFonts w:eastAsiaTheme="minorHAnsi"/>
          <w:lang w:eastAsia="en-US"/>
        </w:rPr>
        <w:t>Termin otwarcia ofert</w:t>
      </w:r>
    </w:p>
    <w:p w14:paraId="3B4E4A23" w14:textId="0F639886" w:rsidR="00931121" w:rsidRPr="006113FD" w:rsidRDefault="009577BC" w:rsidP="006113FD">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6113FD">
        <w:rPr>
          <w:rFonts w:ascii="Calibri" w:eastAsiaTheme="minorHAnsi" w:hAnsi="Calibri" w:cs="Calibri"/>
          <w:lang w:eastAsia="en-US"/>
        </w:rPr>
        <w:t>Elektroniczne o</w:t>
      </w:r>
      <w:r w:rsidR="000F51C5" w:rsidRPr="006113FD">
        <w:rPr>
          <w:rFonts w:ascii="Calibri" w:eastAsiaTheme="minorHAnsi" w:hAnsi="Calibri" w:cs="Calibri"/>
          <w:lang w:eastAsia="en-US"/>
        </w:rPr>
        <w:t xml:space="preserve">twarcie ofert nastąpi </w:t>
      </w:r>
      <w:r w:rsidR="00931121" w:rsidRPr="006113FD">
        <w:rPr>
          <w:rFonts w:ascii="Calibri" w:eastAsiaTheme="minorHAnsi" w:hAnsi="Calibri" w:cs="Calibri"/>
          <w:lang w:eastAsia="en-US"/>
        </w:rPr>
        <w:t>w dniu</w:t>
      </w:r>
      <w:r w:rsidR="00301D56">
        <w:rPr>
          <w:rFonts w:ascii="Calibri" w:eastAsiaTheme="minorHAnsi" w:hAnsi="Calibri" w:cs="Calibri"/>
          <w:lang w:eastAsia="en-US"/>
        </w:rPr>
        <w:t xml:space="preserve"> </w:t>
      </w:r>
      <w:r w:rsidR="00EA3F69">
        <w:rPr>
          <w:rFonts w:asciiTheme="minorHAnsi" w:eastAsiaTheme="minorHAnsi" w:hAnsiTheme="minorHAnsi" w:cstheme="minorHAnsi"/>
          <w:b/>
          <w:bCs/>
          <w:spacing w:val="-4"/>
          <w:lang w:eastAsia="en-US"/>
        </w:rPr>
        <w:t>18.04</w:t>
      </w:r>
      <w:r w:rsidR="00EA3F69" w:rsidRPr="00B53CB3">
        <w:rPr>
          <w:rFonts w:ascii="Calibri" w:eastAsiaTheme="minorHAnsi" w:hAnsi="Calibri" w:cs="Calibri"/>
          <w:b/>
          <w:bCs/>
          <w:lang w:eastAsia="en-US"/>
        </w:rPr>
        <w:t>.</w:t>
      </w:r>
      <w:r w:rsidR="00E00AFF" w:rsidRPr="00B53CB3">
        <w:rPr>
          <w:rFonts w:ascii="Calibri" w:eastAsiaTheme="minorHAnsi" w:hAnsi="Calibri" w:cs="Calibri"/>
          <w:b/>
          <w:bCs/>
          <w:lang w:eastAsia="en-US"/>
        </w:rPr>
        <w:t>202</w:t>
      </w:r>
      <w:r w:rsidR="00E00AFF">
        <w:rPr>
          <w:rFonts w:ascii="Calibri" w:eastAsiaTheme="minorHAnsi" w:hAnsi="Calibri" w:cs="Calibri"/>
          <w:b/>
          <w:bCs/>
          <w:lang w:eastAsia="en-US"/>
        </w:rPr>
        <w:t>5</w:t>
      </w:r>
      <w:r w:rsidR="00E00AFF" w:rsidRPr="00B53CB3">
        <w:rPr>
          <w:rFonts w:ascii="Calibri" w:eastAsiaTheme="minorHAnsi" w:hAnsi="Calibri" w:cs="Calibri"/>
          <w:b/>
          <w:bCs/>
          <w:lang w:eastAsia="en-US"/>
        </w:rPr>
        <w:t xml:space="preserve"> </w:t>
      </w:r>
      <w:r w:rsidRPr="00B53CB3">
        <w:rPr>
          <w:rFonts w:ascii="Calibri" w:eastAsiaTheme="minorHAnsi" w:hAnsi="Calibri" w:cs="Calibri"/>
          <w:b/>
          <w:bCs/>
          <w:lang w:eastAsia="en-US"/>
        </w:rPr>
        <w:t>r.</w:t>
      </w:r>
      <w:r w:rsidR="00931121" w:rsidRPr="00B53CB3">
        <w:rPr>
          <w:rFonts w:ascii="Calibri" w:eastAsiaTheme="minorHAnsi" w:hAnsi="Calibri" w:cs="Calibri"/>
          <w:b/>
          <w:bCs/>
          <w:lang w:eastAsia="en-US"/>
        </w:rPr>
        <w:t xml:space="preserve"> o</w:t>
      </w:r>
      <w:r w:rsidR="00931121" w:rsidRPr="006113FD">
        <w:rPr>
          <w:rFonts w:ascii="Calibri" w:eastAsiaTheme="minorHAnsi" w:hAnsi="Calibri" w:cs="Calibri"/>
          <w:b/>
          <w:bCs/>
          <w:lang w:eastAsia="en-US"/>
        </w:rPr>
        <w:t xml:space="preserve"> godz. </w:t>
      </w:r>
      <w:r w:rsidR="004752C6" w:rsidRPr="006113FD">
        <w:rPr>
          <w:rFonts w:ascii="Calibri" w:eastAsiaTheme="minorHAnsi" w:hAnsi="Calibri" w:cs="Calibri"/>
          <w:b/>
          <w:bCs/>
          <w:lang w:eastAsia="en-US"/>
        </w:rPr>
        <w:t>13:00</w:t>
      </w:r>
      <w:r w:rsidR="005D0C7C" w:rsidRPr="006113FD">
        <w:rPr>
          <w:rFonts w:ascii="Calibri" w:eastAsiaTheme="minorHAnsi" w:hAnsi="Calibri" w:cs="Calibri"/>
          <w:b/>
          <w:bCs/>
          <w:lang w:eastAsia="en-US"/>
        </w:rPr>
        <w:t>.</w:t>
      </w:r>
    </w:p>
    <w:p w14:paraId="347538A8" w14:textId="300001DA" w:rsidR="000F51C5" w:rsidRPr="006113FD" w:rsidRDefault="00BA0B57" w:rsidP="006113FD">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6113FD">
        <w:rPr>
          <w:rFonts w:ascii="Calibri" w:eastAsiaTheme="minorHAnsi" w:hAnsi="Calibri" w:cs="Calibri"/>
          <w:lang w:eastAsia="en-US"/>
        </w:rPr>
        <w:t>Zamawiający</w:t>
      </w:r>
      <w:r w:rsidR="000F51C5" w:rsidRPr="006113FD">
        <w:rPr>
          <w:rFonts w:ascii="Calibri" w:eastAsiaTheme="minorHAnsi" w:hAnsi="Calibri" w:cs="Calibri"/>
          <w:lang w:eastAsia="en-US"/>
        </w:rPr>
        <w:t xml:space="preserve">, </w:t>
      </w:r>
      <w:r w:rsidR="00F829E8" w:rsidRPr="006113FD">
        <w:rPr>
          <w:rFonts w:ascii="Calibri" w:eastAsiaTheme="minorHAnsi" w:hAnsi="Calibri" w:cs="Calibri"/>
          <w:lang w:eastAsia="en-US"/>
        </w:rPr>
        <w:t>najpóźniej</w:t>
      </w:r>
      <w:r w:rsidR="000F51C5" w:rsidRPr="006113FD">
        <w:rPr>
          <w:rFonts w:ascii="Calibri" w:eastAsiaTheme="minorHAnsi" w:hAnsi="Calibri" w:cs="Calibri"/>
          <w:lang w:eastAsia="en-US"/>
        </w:rPr>
        <w:t xml:space="preserve"> przed otwarciem ofert, </w:t>
      </w:r>
      <w:r w:rsidR="00F829E8" w:rsidRPr="006113FD">
        <w:rPr>
          <w:rFonts w:ascii="Calibri" w:eastAsiaTheme="minorHAnsi" w:hAnsi="Calibri" w:cs="Calibri"/>
          <w:lang w:eastAsia="en-US"/>
        </w:rPr>
        <w:t>udostępnia</w:t>
      </w:r>
      <w:r w:rsidR="000F51C5" w:rsidRPr="006113FD">
        <w:rPr>
          <w:rFonts w:ascii="Calibri" w:eastAsiaTheme="minorHAnsi" w:hAnsi="Calibri" w:cs="Calibri"/>
          <w:lang w:eastAsia="en-US"/>
        </w:rPr>
        <w:t xml:space="preserve"> na stronie internetowej prowadzonego </w:t>
      </w:r>
      <w:r w:rsidR="00F829E8" w:rsidRPr="006113FD">
        <w:rPr>
          <w:rFonts w:ascii="Calibri" w:eastAsiaTheme="minorHAnsi" w:hAnsi="Calibri" w:cs="Calibri"/>
          <w:lang w:eastAsia="en-US"/>
        </w:rPr>
        <w:t>postępowania</w:t>
      </w:r>
      <w:r w:rsidR="000F51C5" w:rsidRPr="006113FD">
        <w:rPr>
          <w:rFonts w:ascii="Calibri" w:eastAsiaTheme="minorHAnsi" w:hAnsi="Calibri" w:cs="Calibri"/>
          <w:lang w:eastAsia="en-US"/>
        </w:rPr>
        <w:t xml:space="preserve"> informację o kwocie, jaką zamierza </w:t>
      </w:r>
      <w:r w:rsidR="00F829E8" w:rsidRPr="006113FD">
        <w:rPr>
          <w:rFonts w:ascii="Calibri" w:eastAsiaTheme="minorHAnsi" w:hAnsi="Calibri" w:cs="Calibri"/>
          <w:lang w:eastAsia="en-US"/>
        </w:rPr>
        <w:t>przeznaczyć</w:t>
      </w:r>
      <w:r w:rsidR="000F51C5" w:rsidRPr="006113FD">
        <w:rPr>
          <w:rFonts w:ascii="Calibri" w:eastAsiaTheme="minorHAnsi" w:hAnsi="Calibri" w:cs="Calibri"/>
          <w:lang w:eastAsia="en-US"/>
        </w:rPr>
        <w:t xml:space="preserve">́ na sfinansowanie </w:t>
      </w:r>
      <w:r w:rsidR="00F829E8" w:rsidRPr="006113FD">
        <w:rPr>
          <w:rFonts w:ascii="Calibri" w:eastAsiaTheme="minorHAnsi" w:hAnsi="Calibri" w:cs="Calibri"/>
          <w:lang w:eastAsia="en-US"/>
        </w:rPr>
        <w:t>zamówienia</w:t>
      </w:r>
      <w:r w:rsidR="000F51C5" w:rsidRPr="006113FD">
        <w:rPr>
          <w:rFonts w:ascii="Calibri" w:eastAsiaTheme="minorHAnsi" w:hAnsi="Calibri" w:cs="Calibri"/>
          <w:lang w:eastAsia="en-US"/>
        </w:rPr>
        <w:t xml:space="preserve">. </w:t>
      </w:r>
    </w:p>
    <w:p w14:paraId="51917856" w14:textId="2A94F625" w:rsidR="000F51C5" w:rsidRPr="006113FD" w:rsidRDefault="00BA0B57" w:rsidP="006113FD">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6113FD">
        <w:rPr>
          <w:rFonts w:ascii="Calibri" w:eastAsiaTheme="minorHAnsi" w:hAnsi="Calibri" w:cs="Calibri"/>
          <w:lang w:eastAsia="en-US"/>
        </w:rPr>
        <w:t>Zamawiający</w:t>
      </w:r>
      <w:r w:rsidR="000F51C5" w:rsidRPr="006113FD">
        <w:rPr>
          <w:rFonts w:ascii="Calibri" w:eastAsiaTheme="minorHAnsi" w:hAnsi="Calibri" w:cs="Calibri"/>
          <w:lang w:eastAsia="en-US"/>
        </w:rPr>
        <w:t xml:space="preserve">, niezwłocznie po otwarciu ofert, </w:t>
      </w:r>
      <w:r w:rsidR="00F829E8" w:rsidRPr="006113FD">
        <w:rPr>
          <w:rFonts w:ascii="Calibri" w:eastAsiaTheme="minorHAnsi" w:hAnsi="Calibri" w:cs="Calibri"/>
          <w:lang w:eastAsia="en-US"/>
        </w:rPr>
        <w:t>udostępnia</w:t>
      </w:r>
      <w:r w:rsidR="000F51C5" w:rsidRPr="006113FD">
        <w:rPr>
          <w:rFonts w:ascii="Calibri" w:eastAsiaTheme="minorHAnsi" w:hAnsi="Calibri" w:cs="Calibri"/>
          <w:lang w:eastAsia="en-US"/>
        </w:rPr>
        <w:t xml:space="preserve"> na stronie internetowej prowadzonego </w:t>
      </w:r>
      <w:r w:rsidR="00F829E8" w:rsidRPr="006113FD">
        <w:rPr>
          <w:rFonts w:ascii="Calibri" w:eastAsiaTheme="minorHAnsi" w:hAnsi="Calibri" w:cs="Calibri"/>
          <w:lang w:eastAsia="en-US"/>
        </w:rPr>
        <w:t>postępowania</w:t>
      </w:r>
      <w:r w:rsidR="000F51C5" w:rsidRPr="006113FD">
        <w:rPr>
          <w:rFonts w:ascii="Calibri" w:eastAsiaTheme="minorHAnsi" w:hAnsi="Calibri" w:cs="Calibri"/>
          <w:lang w:eastAsia="en-US"/>
        </w:rPr>
        <w:t xml:space="preserve"> informacje o: </w:t>
      </w:r>
    </w:p>
    <w:p w14:paraId="4F75350B" w14:textId="1707DA0E" w:rsidR="000F51C5" w:rsidRPr="006113FD" w:rsidRDefault="00EF3D92" w:rsidP="006113FD">
      <w:pPr>
        <w:pStyle w:val="Akapitzlist"/>
        <w:suppressAutoHyphens w:val="0"/>
        <w:autoSpaceDE w:val="0"/>
        <w:autoSpaceDN w:val="0"/>
        <w:adjustRightInd w:val="0"/>
        <w:spacing w:line="276" w:lineRule="auto"/>
        <w:ind w:left="709" w:hanging="425"/>
        <w:rPr>
          <w:rFonts w:ascii="Calibri" w:eastAsiaTheme="minorHAnsi" w:hAnsi="Calibri" w:cs="Calibri"/>
          <w:lang w:eastAsia="en-US"/>
        </w:rPr>
      </w:pPr>
      <w:r w:rsidRPr="006113FD">
        <w:rPr>
          <w:rFonts w:ascii="Calibri" w:eastAsiaTheme="minorHAnsi" w:hAnsi="Calibri" w:cs="Calibri"/>
          <w:lang w:eastAsia="en-US"/>
        </w:rPr>
        <w:t>3</w:t>
      </w:r>
      <w:r w:rsidR="000F51C5" w:rsidRPr="006113FD">
        <w:rPr>
          <w:rFonts w:ascii="Calibri" w:eastAsiaTheme="minorHAnsi" w:hAnsi="Calibri" w:cs="Calibri"/>
          <w:lang w:eastAsia="en-US"/>
        </w:rPr>
        <w:t xml:space="preserve">.1. nazwach albo imionach i nazwiskach oraz siedzibach lub miejscach prowadzonej </w:t>
      </w:r>
      <w:r w:rsidR="00F829E8" w:rsidRPr="006113FD">
        <w:rPr>
          <w:rFonts w:ascii="Calibri" w:eastAsiaTheme="minorHAnsi" w:hAnsi="Calibri" w:cs="Calibri"/>
          <w:lang w:eastAsia="en-US"/>
        </w:rPr>
        <w:t>działalności</w:t>
      </w:r>
      <w:r w:rsidR="000F51C5" w:rsidRPr="006113FD">
        <w:rPr>
          <w:rFonts w:ascii="Calibri" w:eastAsiaTheme="minorHAnsi" w:hAnsi="Calibri" w:cs="Calibri"/>
          <w:lang w:eastAsia="en-US"/>
        </w:rPr>
        <w:t xml:space="preserve"> gospodarczej albo miejscach zamieszkania </w:t>
      </w:r>
      <w:r w:rsidR="002E3F10" w:rsidRPr="006113FD">
        <w:rPr>
          <w:rFonts w:ascii="Calibri" w:eastAsiaTheme="minorHAnsi" w:hAnsi="Calibri" w:cs="Calibri"/>
          <w:lang w:eastAsia="en-US"/>
        </w:rPr>
        <w:t>W</w:t>
      </w:r>
      <w:r w:rsidR="00F829E8" w:rsidRPr="006113FD">
        <w:rPr>
          <w:rFonts w:ascii="Calibri" w:eastAsiaTheme="minorHAnsi" w:hAnsi="Calibri" w:cs="Calibri"/>
          <w:lang w:eastAsia="en-US"/>
        </w:rPr>
        <w:t>ykonawców</w:t>
      </w:r>
      <w:r w:rsidR="000F51C5" w:rsidRPr="006113FD">
        <w:rPr>
          <w:rFonts w:ascii="Calibri" w:eastAsiaTheme="minorHAnsi" w:hAnsi="Calibri" w:cs="Calibri"/>
          <w:lang w:eastAsia="en-US"/>
        </w:rPr>
        <w:t xml:space="preserve">, </w:t>
      </w:r>
      <w:r w:rsidR="00F829E8" w:rsidRPr="006113FD">
        <w:rPr>
          <w:rFonts w:ascii="Calibri" w:eastAsiaTheme="minorHAnsi" w:hAnsi="Calibri" w:cs="Calibri"/>
          <w:lang w:eastAsia="en-US"/>
        </w:rPr>
        <w:t>których</w:t>
      </w:r>
      <w:r w:rsidR="000F51C5" w:rsidRPr="006113FD">
        <w:rPr>
          <w:rFonts w:ascii="Calibri" w:eastAsiaTheme="minorHAnsi" w:hAnsi="Calibri" w:cs="Calibri"/>
          <w:lang w:eastAsia="en-US"/>
        </w:rPr>
        <w:t xml:space="preserve"> oferty zostały otwarte; </w:t>
      </w:r>
    </w:p>
    <w:p w14:paraId="5E80D7D6" w14:textId="40918D83" w:rsidR="000F51C5" w:rsidRPr="006113FD" w:rsidRDefault="00EF3D92" w:rsidP="006113FD">
      <w:pPr>
        <w:pStyle w:val="Akapitzlist"/>
        <w:suppressAutoHyphens w:val="0"/>
        <w:autoSpaceDE w:val="0"/>
        <w:autoSpaceDN w:val="0"/>
        <w:adjustRightInd w:val="0"/>
        <w:spacing w:line="276" w:lineRule="auto"/>
        <w:ind w:left="709" w:hanging="425"/>
        <w:rPr>
          <w:rFonts w:ascii="Calibri" w:eastAsiaTheme="minorHAnsi" w:hAnsi="Calibri" w:cs="Calibri"/>
          <w:lang w:eastAsia="en-US"/>
        </w:rPr>
      </w:pPr>
      <w:r w:rsidRPr="006113FD">
        <w:rPr>
          <w:rFonts w:ascii="Calibri" w:eastAsiaTheme="minorHAnsi" w:hAnsi="Calibri" w:cs="Calibri"/>
          <w:lang w:eastAsia="en-US"/>
        </w:rPr>
        <w:t>3</w:t>
      </w:r>
      <w:r w:rsidR="000F51C5" w:rsidRPr="006113FD">
        <w:rPr>
          <w:rFonts w:ascii="Calibri" w:eastAsiaTheme="minorHAnsi" w:hAnsi="Calibri" w:cs="Calibri"/>
          <w:lang w:eastAsia="en-US"/>
        </w:rPr>
        <w:t xml:space="preserve">.2. </w:t>
      </w:r>
      <w:r w:rsidR="000F4AB4">
        <w:rPr>
          <w:rFonts w:ascii="Calibri" w:eastAsiaTheme="minorHAnsi" w:hAnsi="Calibri" w:cs="Calibri"/>
          <w:lang w:eastAsia="en-US"/>
        </w:rPr>
        <w:t>rabatach</w:t>
      </w:r>
      <w:r w:rsidR="000F4AB4" w:rsidRPr="006113FD">
        <w:rPr>
          <w:rFonts w:ascii="Calibri" w:eastAsiaTheme="minorHAnsi" w:hAnsi="Calibri" w:cs="Calibri"/>
          <w:lang w:eastAsia="en-US"/>
        </w:rPr>
        <w:t xml:space="preserve"> </w:t>
      </w:r>
      <w:r w:rsidR="000F51C5" w:rsidRPr="006113FD">
        <w:rPr>
          <w:rFonts w:ascii="Calibri" w:eastAsiaTheme="minorHAnsi" w:hAnsi="Calibri" w:cs="Calibri"/>
          <w:lang w:eastAsia="en-US"/>
        </w:rPr>
        <w:t xml:space="preserve">zawartych w ofertach. </w:t>
      </w:r>
    </w:p>
    <w:p w14:paraId="11A4AFE7" w14:textId="77777777" w:rsidR="00931121" w:rsidRPr="006113FD" w:rsidRDefault="00931121" w:rsidP="006113FD">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6113FD">
        <w:rPr>
          <w:rFonts w:ascii="Calibri" w:eastAsiaTheme="minorHAnsi" w:hAnsi="Calibri" w:cs="Calibri"/>
          <w:lang w:eastAsia="en-US"/>
        </w:rPr>
        <w:t xml:space="preserve">W przypadku wystąpienia awarii systemu teleinformatycznego, która spowoduje brak możliwości otwarcia ofert w terminie określonym przez Zamawiającego, otwarcie ofert nastąpi niezwłocznie po usunięciu awarii. </w:t>
      </w:r>
    </w:p>
    <w:p w14:paraId="69103285" w14:textId="1A2D02D0" w:rsidR="009577BC" w:rsidRPr="006113FD" w:rsidRDefault="00BA0B57" w:rsidP="006113FD">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6113FD">
        <w:rPr>
          <w:rFonts w:ascii="Calibri" w:eastAsiaTheme="minorHAnsi" w:hAnsi="Calibri" w:cs="Calibri"/>
          <w:lang w:eastAsia="en-US"/>
        </w:rPr>
        <w:t>Zamawiający</w:t>
      </w:r>
      <w:r w:rsidR="009577BC" w:rsidRPr="006113FD">
        <w:rPr>
          <w:rFonts w:ascii="Calibri" w:eastAsiaTheme="minorHAnsi" w:hAnsi="Calibri" w:cs="Calibri"/>
          <w:lang w:eastAsia="en-US"/>
        </w:rPr>
        <w:t xml:space="preserve"> poinformuje o zmianie terminu otwarcia ofert na stronie internetowej prowadzonego postępowania. </w:t>
      </w:r>
    </w:p>
    <w:p w14:paraId="7EBB48F8" w14:textId="420010C8" w:rsidR="0062182B" w:rsidRPr="006113FD" w:rsidRDefault="0062182B" w:rsidP="006113FD">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6113FD">
        <w:rPr>
          <w:rFonts w:ascii="Calibri" w:eastAsiaTheme="minorHAnsi" w:hAnsi="Calibri" w:cs="Calibri"/>
          <w:lang w:eastAsia="en-US"/>
        </w:rPr>
        <w:t xml:space="preserve">W toku badania i oceny złożonych ofert </w:t>
      </w:r>
      <w:r w:rsidR="00BA0B57" w:rsidRPr="006113FD">
        <w:rPr>
          <w:rFonts w:ascii="Calibri" w:eastAsiaTheme="minorHAnsi" w:hAnsi="Calibri" w:cs="Calibri"/>
          <w:lang w:eastAsia="en-US"/>
        </w:rPr>
        <w:t>Zamawiający</w:t>
      </w:r>
      <w:r w:rsidRPr="006113FD">
        <w:rPr>
          <w:rFonts w:ascii="Calibri" w:eastAsiaTheme="minorHAnsi" w:hAnsi="Calibri" w:cs="Calibri"/>
          <w:lang w:eastAsia="en-US"/>
        </w:rPr>
        <w:t xml:space="preserve"> może żądać od Wykonawców wyjaśnień dotyczących ich treści. Oferty, które nie zostaną odrzucone, zostaną poddane procedurze oceny zgodnie z kryteriami oceny ofert</w:t>
      </w:r>
      <w:r w:rsidR="000936C3" w:rsidRPr="006113FD">
        <w:rPr>
          <w:rFonts w:ascii="Calibri" w:eastAsiaTheme="minorHAnsi" w:hAnsi="Calibri" w:cs="Calibri"/>
          <w:lang w:eastAsia="en-US"/>
        </w:rPr>
        <w:t>.</w:t>
      </w:r>
    </w:p>
    <w:p w14:paraId="48F251FA" w14:textId="2CCDFD0A" w:rsidR="00FB511C" w:rsidRPr="006113FD" w:rsidRDefault="00BA0B57" w:rsidP="006113FD">
      <w:pPr>
        <w:pStyle w:val="Akapitzlist"/>
        <w:numPr>
          <w:ilvl w:val="0"/>
          <w:numId w:val="42"/>
        </w:numPr>
        <w:suppressAutoHyphens w:val="0"/>
        <w:autoSpaceDE w:val="0"/>
        <w:autoSpaceDN w:val="0"/>
        <w:adjustRightInd w:val="0"/>
        <w:spacing w:line="276" w:lineRule="auto"/>
        <w:ind w:left="284" w:hanging="284"/>
        <w:rPr>
          <w:rFonts w:ascii="Calibri" w:eastAsiaTheme="minorHAnsi" w:hAnsi="Calibri" w:cs="Calibri"/>
          <w:lang w:eastAsia="en-US"/>
        </w:rPr>
      </w:pPr>
      <w:r w:rsidRPr="006113FD">
        <w:rPr>
          <w:rFonts w:ascii="Calibri" w:eastAsiaTheme="minorHAnsi" w:hAnsi="Calibri" w:cs="Calibri"/>
          <w:lang w:eastAsia="en-US"/>
        </w:rPr>
        <w:t>Zamawiający</w:t>
      </w:r>
      <w:r w:rsidR="000936C3" w:rsidRPr="006113FD">
        <w:rPr>
          <w:rFonts w:ascii="Calibri" w:eastAsiaTheme="minorHAnsi" w:hAnsi="Calibri" w:cs="Calibri"/>
          <w:lang w:eastAsia="en-US"/>
        </w:rPr>
        <w:t xml:space="preserve"> udzieli zamówienia </w:t>
      </w:r>
      <w:r w:rsidRPr="006113FD">
        <w:rPr>
          <w:rFonts w:ascii="Calibri" w:eastAsiaTheme="minorHAnsi" w:hAnsi="Calibri" w:cs="Calibri"/>
          <w:lang w:eastAsia="en-US"/>
        </w:rPr>
        <w:t>Wykonawcy</w:t>
      </w:r>
      <w:r w:rsidR="000936C3" w:rsidRPr="006113FD">
        <w:rPr>
          <w:rFonts w:ascii="Calibri" w:eastAsiaTheme="minorHAnsi" w:hAnsi="Calibri" w:cs="Calibri"/>
          <w:lang w:eastAsia="en-US"/>
        </w:rPr>
        <w:t>, którego oferta odpowiada wymaganiom określonym w ustawie Pzp oraz SWZ, a ponadto uzyska największą liczbę punktów zgodnie z przyjętym</w:t>
      </w:r>
      <w:r w:rsidR="00892803" w:rsidRPr="006113FD">
        <w:rPr>
          <w:rFonts w:ascii="Calibri" w:eastAsiaTheme="minorHAnsi" w:hAnsi="Calibri" w:cs="Calibri"/>
          <w:lang w:eastAsia="en-US"/>
        </w:rPr>
        <w:t>i</w:t>
      </w:r>
      <w:r w:rsidR="000936C3" w:rsidRPr="006113FD">
        <w:rPr>
          <w:rFonts w:ascii="Calibri" w:eastAsiaTheme="minorHAnsi" w:hAnsi="Calibri" w:cs="Calibri"/>
          <w:lang w:eastAsia="en-US"/>
        </w:rPr>
        <w:t xml:space="preserve"> kryteri</w:t>
      </w:r>
      <w:r w:rsidR="00892803" w:rsidRPr="006113FD">
        <w:rPr>
          <w:rFonts w:ascii="Calibri" w:eastAsiaTheme="minorHAnsi" w:hAnsi="Calibri" w:cs="Calibri"/>
          <w:lang w:eastAsia="en-US"/>
        </w:rPr>
        <w:t>a</w:t>
      </w:r>
      <w:r w:rsidR="000936C3" w:rsidRPr="006113FD">
        <w:rPr>
          <w:rFonts w:ascii="Calibri" w:eastAsiaTheme="minorHAnsi" w:hAnsi="Calibri" w:cs="Calibri"/>
          <w:lang w:eastAsia="en-US"/>
        </w:rPr>
        <w:t>m</w:t>
      </w:r>
      <w:r w:rsidR="00892803" w:rsidRPr="006113FD">
        <w:rPr>
          <w:rFonts w:ascii="Calibri" w:eastAsiaTheme="minorHAnsi" w:hAnsi="Calibri" w:cs="Calibri"/>
          <w:lang w:eastAsia="en-US"/>
        </w:rPr>
        <w:t>i</w:t>
      </w:r>
      <w:r w:rsidR="000936C3" w:rsidRPr="006113FD">
        <w:rPr>
          <w:rFonts w:ascii="Calibri" w:eastAsiaTheme="minorHAnsi" w:hAnsi="Calibri" w:cs="Calibri"/>
          <w:lang w:eastAsia="en-US"/>
        </w:rPr>
        <w:t xml:space="preserve"> oceny ofert.</w:t>
      </w:r>
    </w:p>
    <w:p w14:paraId="1CF42A6E" w14:textId="30939D7E" w:rsidR="002E3F10" w:rsidRPr="006113FD" w:rsidRDefault="002E3F10" w:rsidP="006113FD">
      <w:pPr>
        <w:pStyle w:val="Nagwek2"/>
      </w:pPr>
      <w:r w:rsidRPr="006113FD">
        <w:t xml:space="preserve">Sposób </w:t>
      </w:r>
      <w:r w:rsidRPr="006113FD">
        <w:rPr>
          <w:rFonts w:eastAsiaTheme="minorHAnsi" w:cstheme="minorHAnsi"/>
          <w:szCs w:val="28"/>
          <w:lang w:eastAsia="en-US"/>
        </w:rPr>
        <w:t>obliczenia</w:t>
      </w:r>
      <w:r w:rsidRPr="006113FD">
        <w:t xml:space="preserve"> ceny</w:t>
      </w:r>
    </w:p>
    <w:p w14:paraId="5BB3C4A1" w14:textId="31F2690D" w:rsidR="00487714" w:rsidRDefault="00520435" w:rsidP="006113FD">
      <w:pPr>
        <w:numPr>
          <w:ilvl w:val="0"/>
          <w:numId w:val="9"/>
        </w:numPr>
        <w:tabs>
          <w:tab w:val="num" w:pos="284"/>
        </w:tabs>
        <w:autoSpaceDE w:val="0"/>
        <w:spacing w:line="276" w:lineRule="auto"/>
        <w:ind w:left="284" w:hanging="284"/>
        <w:rPr>
          <w:rFonts w:ascii="Calibri" w:hAnsi="Calibri" w:cs="Calibri"/>
        </w:rPr>
      </w:pPr>
      <w:r w:rsidRPr="006113FD">
        <w:rPr>
          <w:rFonts w:ascii="Calibri" w:hAnsi="Calibri" w:cs="Calibri"/>
        </w:rPr>
        <w:t>Cen</w:t>
      </w:r>
      <w:r w:rsidR="00C44BBC">
        <w:rPr>
          <w:rFonts w:ascii="Calibri" w:hAnsi="Calibri" w:cs="Calibri"/>
        </w:rPr>
        <w:t>ę</w:t>
      </w:r>
      <w:r w:rsidRPr="006113FD">
        <w:rPr>
          <w:rFonts w:ascii="Calibri" w:hAnsi="Calibri" w:cs="Calibri"/>
        </w:rPr>
        <w:t xml:space="preserve"> ofer</w:t>
      </w:r>
      <w:r w:rsidR="00C44BBC">
        <w:rPr>
          <w:rFonts w:ascii="Calibri" w:hAnsi="Calibri" w:cs="Calibri"/>
        </w:rPr>
        <w:t xml:space="preserve">ty stanowić będzie suma </w:t>
      </w:r>
      <w:r w:rsidR="00487714">
        <w:rPr>
          <w:rFonts w:ascii="Calibri" w:hAnsi="Calibri" w:cs="Calibri"/>
        </w:rPr>
        <w:t>rabatów</w:t>
      </w:r>
      <w:r w:rsidRPr="006113FD">
        <w:rPr>
          <w:rFonts w:ascii="Calibri" w:hAnsi="Calibri" w:cs="Calibri"/>
        </w:rPr>
        <w:t xml:space="preserve"> </w:t>
      </w:r>
      <w:r w:rsidR="00487714">
        <w:rPr>
          <w:rFonts w:ascii="Calibri" w:hAnsi="Calibri" w:cs="Calibri"/>
        </w:rPr>
        <w:t>od ceny paliwa, niezależnie od ich rodzaju, oraz od ceny za usługę mycia pojazdów na stacjach paliwowych, wyrażona procentowo zaokrąglona do dwóch miejsc po przecinku</w:t>
      </w:r>
      <w:r w:rsidR="005109F6">
        <w:rPr>
          <w:rFonts w:ascii="Calibri" w:hAnsi="Calibri" w:cs="Calibri"/>
        </w:rPr>
        <w:t xml:space="preserve"> </w:t>
      </w:r>
      <w:r w:rsidR="005109F6">
        <w:rPr>
          <w:rFonts w:asciiTheme="minorHAnsi" w:hAnsiTheme="minorHAnsi" w:cstheme="minorHAnsi"/>
        </w:rPr>
        <w:t>(zasada zaokrąglania: gdy trzecia cyfra po przecinku jest poniżej cyfry 5 należy drugą cyfrę po przecinku pozostawić bez zmiany, natomiast gdy trzecia cyfra po przecinku jest równa i powyżej cyfry 5 – należy drugą cyfrę po przecinku zaokrąglić w górę). W innym przypadku Zamawiający zaokrągli wszystkie obliczenia Wykonawcy zgodnie z powyższymi zasadami arytmetycznymi</w:t>
      </w:r>
      <w:r w:rsidR="00487714">
        <w:rPr>
          <w:rFonts w:ascii="Calibri" w:hAnsi="Calibri" w:cs="Calibri"/>
        </w:rPr>
        <w:t>.</w:t>
      </w:r>
    </w:p>
    <w:p w14:paraId="1720153D" w14:textId="77777777" w:rsidR="008757B0" w:rsidRDefault="008757B0" w:rsidP="008757B0">
      <w:pPr>
        <w:numPr>
          <w:ilvl w:val="0"/>
          <w:numId w:val="9"/>
        </w:numPr>
        <w:tabs>
          <w:tab w:val="num" w:pos="284"/>
        </w:tabs>
        <w:autoSpaceDE w:val="0"/>
        <w:spacing w:line="276" w:lineRule="auto"/>
        <w:ind w:left="284" w:hanging="284"/>
        <w:rPr>
          <w:rFonts w:asciiTheme="minorHAnsi" w:hAnsiTheme="minorHAnsi" w:cstheme="minorHAnsi"/>
          <w:iCs/>
          <w:lang w:eastAsia="pl-PL"/>
        </w:rPr>
      </w:pPr>
      <w:r w:rsidRPr="001F39A2">
        <w:rPr>
          <w:rFonts w:asciiTheme="minorHAnsi" w:hAnsiTheme="minorHAnsi" w:cstheme="minorHAnsi"/>
          <w:iCs/>
          <w:lang w:eastAsia="pl-PL"/>
        </w:rPr>
        <w:t>W celu porównania ofert przyjmuje się, że:</w:t>
      </w:r>
    </w:p>
    <w:p w14:paraId="5A6EFE37" w14:textId="22756215" w:rsidR="008757B0" w:rsidRDefault="008757B0" w:rsidP="008757B0">
      <w:pPr>
        <w:numPr>
          <w:ilvl w:val="1"/>
          <w:numId w:val="9"/>
        </w:numPr>
        <w:tabs>
          <w:tab w:val="num" w:pos="284"/>
        </w:tabs>
        <w:autoSpaceDE w:val="0"/>
        <w:spacing w:line="276" w:lineRule="auto"/>
        <w:ind w:left="851" w:hanging="491"/>
        <w:rPr>
          <w:rFonts w:asciiTheme="minorHAnsi" w:hAnsiTheme="minorHAnsi" w:cstheme="minorHAnsi"/>
          <w:iCs/>
          <w:lang w:eastAsia="pl-PL"/>
        </w:rPr>
      </w:pPr>
      <w:r w:rsidRPr="001F39A2">
        <w:rPr>
          <w:rFonts w:asciiTheme="minorHAnsi" w:hAnsiTheme="minorHAnsi" w:cstheme="minorHAnsi"/>
          <w:iCs/>
          <w:lang w:eastAsia="pl-PL"/>
        </w:rPr>
        <w:t xml:space="preserve">zaproponowany rabat od ceny paliw (niezależnie od ich rodzaju) będzie podany </w:t>
      </w:r>
      <w:r w:rsidR="00651161">
        <w:rPr>
          <w:rFonts w:asciiTheme="minorHAnsi" w:hAnsiTheme="minorHAnsi" w:cstheme="minorHAnsi"/>
          <w:iCs/>
          <w:lang w:eastAsia="pl-PL"/>
        </w:rPr>
        <w:t>od</w:t>
      </w:r>
      <w:r w:rsidRPr="001F39A2">
        <w:rPr>
          <w:rFonts w:asciiTheme="minorHAnsi" w:hAnsiTheme="minorHAnsi" w:cstheme="minorHAnsi"/>
          <w:iCs/>
          <w:lang w:eastAsia="pl-PL"/>
        </w:rPr>
        <w:t xml:space="preserve"> średniej cen brutto za 1 litr paliwa określony na dzień 02.04.2025 r. na wskazanej przez Zamawiającego stronie internetowej </w:t>
      </w:r>
      <w:r w:rsidR="00B80508">
        <w:rPr>
          <w:rFonts w:asciiTheme="minorHAnsi" w:hAnsiTheme="minorHAnsi" w:cstheme="minorHAnsi"/>
          <w:iCs/>
          <w:lang w:eastAsia="pl-PL"/>
        </w:rPr>
        <w:br/>
      </w:r>
      <w:hyperlink r:id="rId15" w:history="1">
        <w:r w:rsidR="00B80508" w:rsidRPr="00B80508">
          <w:rPr>
            <w:rStyle w:val="Hipercze"/>
            <w:rFonts w:asciiTheme="minorHAnsi" w:hAnsiTheme="minorHAnsi" w:cstheme="minorHAnsi"/>
            <w:iCs/>
            <w:lang w:eastAsia="pl-PL"/>
          </w:rPr>
          <w:t>https://www.e-petrol.pl/notowania/rynek-krajowy/ceny-stacje-paliw</w:t>
        </w:r>
      </w:hyperlink>
    </w:p>
    <w:p w14:paraId="169892EA" w14:textId="3FEC92EB" w:rsidR="00740129" w:rsidRDefault="00740129" w:rsidP="00740129">
      <w:pPr>
        <w:tabs>
          <w:tab w:val="num" w:pos="284"/>
        </w:tabs>
        <w:autoSpaceDE w:val="0"/>
        <w:spacing w:line="276" w:lineRule="auto"/>
        <w:ind w:left="851"/>
        <w:rPr>
          <w:rFonts w:asciiTheme="minorHAnsi" w:hAnsiTheme="minorHAnsi" w:cstheme="minorHAnsi"/>
          <w:iCs/>
          <w:lang w:eastAsia="pl-PL"/>
        </w:rPr>
      </w:pPr>
      <w:r>
        <w:rPr>
          <w:rFonts w:asciiTheme="minorHAnsi" w:hAnsiTheme="minorHAnsi" w:cstheme="minorHAnsi"/>
          <w:iCs/>
          <w:lang w:eastAsia="pl-PL"/>
        </w:rPr>
        <w:t>Średnie ceny detaliczne paliw w Polsce</w:t>
      </w:r>
    </w:p>
    <w:p w14:paraId="6B6E485B" w14:textId="4D43B6EE" w:rsidR="00740129" w:rsidRPr="001F39A2" w:rsidRDefault="00740129" w:rsidP="001F39A2">
      <w:pPr>
        <w:tabs>
          <w:tab w:val="num" w:pos="284"/>
        </w:tabs>
        <w:autoSpaceDE w:val="0"/>
        <w:spacing w:line="276" w:lineRule="auto"/>
        <w:ind w:left="851"/>
        <w:rPr>
          <w:rFonts w:asciiTheme="minorHAnsi" w:hAnsiTheme="minorHAnsi" w:cstheme="minorHAnsi"/>
          <w:iCs/>
          <w:lang w:eastAsia="pl-PL"/>
        </w:rPr>
      </w:pPr>
      <w:r>
        <w:rPr>
          <w:rFonts w:asciiTheme="minorHAnsi" w:hAnsiTheme="minorHAnsi" w:cstheme="minorHAnsi"/>
          <w:iCs/>
          <w:lang w:eastAsia="pl-PL"/>
        </w:rPr>
        <w:t>Pb95 kwota 5,98 zł; Pb98 kwota 6,79 zł; ON kwota 6,08 zł</w:t>
      </w:r>
    </w:p>
    <w:p w14:paraId="3E2E46DA" w14:textId="5C38D9A7" w:rsidR="00740129" w:rsidRPr="00740129" w:rsidRDefault="00740129" w:rsidP="001F39A2">
      <w:pPr>
        <w:pStyle w:val="Akapitzlist"/>
        <w:numPr>
          <w:ilvl w:val="1"/>
          <w:numId w:val="9"/>
        </w:numPr>
        <w:ind w:left="851" w:hanging="491"/>
        <w:rPr>
          <w:rFonts w:asciiTheme="minorHAnsi" w:hAnsiTheme="minorHAnsi" w:cstheme="minorHAnsi"/>
          <w:iCs/>
          <w:lang w:eastAsia="pl-PL"/>
        </w:rPr>
      </w:pPr>
      <w:r w:rsidRPr="00740129">
        <w:rPr>
          <w:rFonts w:asciiTheme="minorHAnsi" w:hAnsiTheme="minorHAnsi" w:cstheme="minorHAnsi"/>
          <w:iCs/>
          <w:lang w:eastAsia="pl-PL"/>
        </w:rPr>
        <w:t>Wykonawca określa jedną wysokość rabatu, który będzie naliczany do wszystkich zakupywanych paliw tj. Pb95, Pb98, ON.</w:t>
      </w:r>
    </w:p>
    <w:p w14:paraId="4DEE191D" w14:textId="77777777" w:rsidR="008757B0" w:rsidRPr="00D21B5A" w:rsidRDefault="008757B0" w:rsidP="001F39A2">
      <w:pPr>
        <w:numPr>
          <w:ilvl w:val="1"/>
          <w:numId w:val="9"/>
        </w:numPr>
        <w:tabs>
          <w:tab w:val="num" w:pos="284"/>
        </w:tabs>
        <w:autoSpaceDE w:val="0"/>
        <w:spacing w:line="276" w:lineRule="auto"/>
        <w:ind w:left="851" w:hanging="491"/>
        <w:rPr>
          <w:rFonts w:asciiTheme="minorHAnsi" w:hAnsiTheme="minorHAnsi" w:cstheme="minorHAnsi"/>
          <w:iCs/>
          <w:lang w:eastAsia="pl-PL"/>
        </w:rPr>
      </w:pPr>
      <w:r w:rsidRPr="00D21B5A">
        <w:rPr>
          <w:rFonts w:asciiTheme="minorHAnsi" w:hAnsiTheme="minorHAnsi" w:cstheme="minorHAnsi"/>
          <w:iCs/>
          <w:lang w:eastAsia="pl-PL"/>
        </w:rPr>
        <w:lastRenderedPageBreak/>
        <w:t xml:space="preserve">średnia cena brutto za 1 litr paliw wskazana przez Zamawiającego jest podana tylko w celu porównania ofert. </w:t>
      </w:r>
    </w:p>
    <w:p w14:paraId="6B7C31D8" w14:textId="2227DCFD" w:rsidR="008757B0" w:rsidRPr="001F39A2" w:rsidRDefault="008757B0" w:rsidP="001F39A2">
      <w:pPr>
        <w:numPr>
          <w:ilvl w:val="1"/>
          <w:numId w:val="9"/>
        </w:numPr>
        <w:tabs>
          <w:tab w:val="num" w:pos="284"/>
        </w:tabs>
        <w:autoSpaceDE w:val="0"/>
        <w:spacing w:line="276" w:lineRule="auto"/>
        <w:ind w:left="851" w:hanging="491"/>
        <w:rPr>
          <w:rFonts w:asciiTheme="minorHAnsi" w:hAnsiTheme="minorHAnsi" w:cstheme="minorHAnsi"/>
          <w:iCs/>
          <w:lang w:eastAsia="pl-PL"/>
        </w:rPr>
      </w:pPr>
      <w:r w:rsidRPr="00D21B5A">
        <w:rPr>
          <w:rFonts w:asciiTheme="minorHAnsi" w:hAnsiTheme="minorHAnsi" w:cstheme="minorHAnsi"/>
          <w:iCs/>
          <w:lang w:eastAsia="pl-PL"/>
        </w:rPr>
        <w:t>w trakcie realizacji przedmiotu zamówienia rabaty wskazane przez Wykonawcę będą naliczane od ceny obowiązującej w danym dniu na stacji Wykonawcy, na której tankowany będzie samochód służbowy.</w:t>
      </w:r>
    </w:p>
    <w:p w14:paraId="2E710DE7" w14:textId="15229A0A" w:rsidR="00B5653C" w:rsidRPr="001F39A2" w:rsidRDefault="00B5653C" w:rsidP="001F39A2">
      <w:pPr>
        <w:pStyle w:val="Akapitzlist"/>
        <w:numPr>
          <w:ilvl w:val="0"/>
          <w:numId w:val="9"/>
        </w:numPr>
        <w:ind w:left="284"/>
        <w:rPr>
          <w:rFonts w:asciiTheme="minorHAnsi" w:hAnsiTheme="minorHAnsi" w:cstheme="minorHAnsi"/>
          <w:spacing w:val="-4"/>
        </w:rPr>
      </w:pPr>
      <w:r w:rsidRPr="001F39A2">
        <w:rPr>
          <w:rFonts w:asciiTheme="minorHAnsi" w:hAnsiTheme="minorHAnsi" w:cstheme="minorHAnsi"/>
          <w:spacing w:val="-4"/>
        </w:rPr>
        <w:t>Rabaty określone przez Wykonawcę zostaną ustalone na okres ważności umowy i nie będą podlegały zmianom.</w:t>
      </w:r>
    </w:p>
    <w:p w14:paraId="42B95E69" w14:textId="4C21678A" w:rsidR="00487714" w:rsidRPr="006113FD" w:rsidRDefault="00487714" w:rsidP="006113FD">
      <w:pPr>
        <w:numPr>
          <w:ilvl w:val="0"/>
          <w:numId w:val="9"/>
        </w:numPr>
        <w:autoSpaceDE w:val="0"/>
        <w:spacing w:line="276" w:lineRule="auto"/>
        <w:ind w:left="284"/>
        <w:rPr>
          <w:rFonts w:asciiTheme="minorHAnsi" w:hAnsiTheme="minorHAnsi" w:cstheme="minorHAnsi"/>
          <w:spacing w:val="-4"/>
        </w:rPr>
      </w:pPr>
      <w:r>
        <w:rPr>
          <w:rFonts w:asciiTheme="minorHAnsi" w:hAnsiTheme="minorHAnsi" w:cstheme="minorHAnsi"/>
          <w:spacing w:val="-4"/>
        </w:rPr>
        <w:t>Rozliczenia między Zamawiającym a Wykonawcą będą prowadzone w złotych polskic</w:t>
      </w:r>
      <w:r w:rsidR="00E80414">
        <w:rPr>
          <w:rFonts w:asciiTheme="minorHAnsi" w:hAnsiTheme="minorHAnsi" w:cstheme="minorHAnsi"/>
          <w:spacing w:val="-4"/>
        </w:rPr>
        <w:t>h.</w:t>
      </w:r>
    </w:p>
    <w:p w14:paraId="18260C5F" w14:textId="386997D8" w:rsidR="00E634A6" w:rsidRPr="006113FD" w:rsidRDefault="00E634A6" w:rsidP="006113FD">
      <w:pPr>
        <w:pStyle w:val="Nagwek2"/>
      </w:pPr>
      <w:r w:rsidRPr="006113FD">
        <w:t xml:space="preserve">Opis kryteriów oceny ofert, wraz z </w:t>
      </w:r>
      <w:r w:rsidR="0042012F" w:rsidRPr="006113FD">
        <w:t xml:space="preserve">podaniem </w:t>
      </w:r>
      <w:r w:rsidRPr="006113FD">
        <w:t>wag kryteriów i sposobu oceny ofert</w:t>
      </w:r>
    </w:p>
    <w:p w14:paraId="1C38A1C5" w14:textId="568D1A61" w:rsidR="00B24C9E" w:rsidRDefault="00B24C9E" w:rsidP="006113FD">
      <w:pPr>
        <w:pStyle w:val="Akapitzlist"/>
        <w:numPr>
          <w:ilvl w:val="0"/>
          <w:numId w:val="57"/>
        </w:numPr>
        <w:spacing w:line="276" w:lineRule="auto"/>
        <w:ind w:left="426"/>
        <w:rPr>
          <w:rFonts w:asciiTheme="minorHAnsi" w:hAnsiTheme="minorHAnsi" w:cstheme="minorHAnsi"/>
        </w:rPr>
      </w:pPr>
      <w:r w:rsidRPr="00B24C9E">
        <w:rPr>
          <w:rFonts w:asciiTheme="minorHAnsi" w:hAnsiTheme="minorHAnsi" w:cstheme="minorHAnsi"/>
        </w:rPr>
        <w:t>Ocenie będą podlegać wyłącznie</w:t>
      </w:r>
      <w:r>
        <w:rPr>
          <w:rFonts w:asciiTheme="minorHAnsi" w:hAnsiTheme="minorHAnsi" w:cstheme="minorHAnsi"/>
        </w:rPr>
        <w:t xml:space="preserve"> o</w:t>
      </w:r>
      <w:r w:rsidR="00E634A6" w:rsidRPr="006113FD">
        <w:rPr>
          <w:rFonts w:asciiTheme="minorHAnsi" w:hAnsiTheme="minorHAnsi" w:cstheme="minorHAnsi"/>
        </w:rPr>
        <w:t xml:space="preserve">ferty </w:t>
      </w:r>
      <w:r w:rsidR="007C20B5">
        <w:rPr>
          <w:rFonts w:asciiTheme="minorHAnsi" w:hAnsiTheme="minorHAnsi" w:cstheme="minorHAnsi"/>
        </w:rPr>
        <w:t>niepodlegające odrzuceniu</w:t>
      </w:r>
      <w:r>
        <w:rPr>
          <w:rFonts w:asciiTheme="minorHAnsi" w:hAnsiTheme="minorHAnsi" w:cstheme="minorHAnsi"/>
        </w:rPr>
        <w:t>.</w:t>
      </w:r>
      <w:r w:rsidR="007C20B5">
        <w:rPr>
          <w:rFonts w:asciiTheme="minorHAnsi" w:hAnsiTheme="minorHAnsi" w:cstheme="minorHAnsi"/>
        </w:rPr>
        <w:t xml:space="preserve"> </w:t>
      </w:r>
    </w:p>
    <w:p w14:paraId="1082A382" w14:textId="062DC6DA" w:rsidR="00B24C9E" w:rsidRPr="00B24C9E" w:rsidRDefault="00B24C9E" w:rsidP="00B24C9E">
      <w:pPr>
        <w:pStyle w:val="Akapitzlist"/>
        <w:numPr>
          <w:ilvl w:val="0"/>
          <w:numId w:val="57"/>
        </w:numPr>
        <w:spacing w:line="276" w:lineRule="auto"/>
        <w:ind w:left="426"/>
        <w:rPr>
          <w:rFonts w:asciiTheme="minorHAnsi" w:hAnsiTheme="minorHAnsi" w:cstheme="minorHAnsi"/>
        </w:rPr>
      </w:pPr>
      <w:r w:rsidRPr="00B24C9E">
        <w:rPr>
          <w:rFonts w:asciiTheme="minorHAnsi" w:hAnsiTheme="minorHAnsi" w:cstheme="minorHAnsi"/>
        </w:rPr>
        <w:t>Przy wyborze najkorzystniejszej oferty Zamawiający będzie się kierował kryteriami</w:t>
      </w:r>
      <w:r w:rsidR="00AF6CA7">
        <w:rPr>
          <w:rFonts w:asciiTheme="minorHAnsi" w:hAnsiTheme="minorHAnsi" w:cstheme="minorHAnsi"/>
        </w:rPr>
        <w:t xml:space="preserve"> i ich wagą</w:t>
      </w:r>
      <w:r w:rsidRPr="00B24C9E">
        <w:rPr>
          <w:rFonts w:asciiTheme="minorHAnsi" w:hAnsiTheme="minorHAnsi" w:cstheme="minorHAnsi"/>
        </w:rPr>
        <w:t>:</w:t>
      </w:r>
    </w:p>
    <w:p w14:paraId="050BE654" w14:textId="77ACF0EA" w:rsidR="00AF6CA7" w:rsidRDefault="00AF6CA7" w:rsidP="00B24C9E">
      <w:pPr>
        <w:pStyle w:val="Akapitzlist"/>
        <w:numPr>
          <w:ilvl w:val="1"/>
          <w:numId w:val="57"/>
        </w:numPr>
        <w:spacing w:line="276" w:lineRule="auto"/>
        <w:rPr>
          <w:rFonts w:asciiTheme="minorHAnsi" w:hAnsiTheme="minorHAnsi" w:cstheme="minorHAnsi"/>
        </w:rPr>
      </w:pPr>
      <w:r>
        <w:rPr>
          <w:rFonts w:asciiTheme="minorHAnsi" w:hAnsiTheme="minorHAnsi" w:cstheme="minorHAnsi"/>
        </w:rPr>
        <w:t>Kryterium kosztu – Rabat „R”- waga 84%</w:t>
      </w:r>
    </w:p>
    <w:p w14:paraId="1AF4CAA1" w14:textId="27AC9299" w:rsidR="008627B9" w:rsidRPr="00B24C9E" w:rsidRDefault="00AF6CA7" w:rsidP="00B24C9E">
      <w:pPr>
        <w:pStyle w:val="Akapitzlist"/>
        <w:numPr>
          <w:ilvl w:val="1"/>
          <w:numId w:val="57"/>
        </w:numPr>
        <w:spacing w:line="276" w:lineRule="auto"/>
        <w:rPr>
          <w:rFonts w:asciiTheme="minorHAnsi" w:hAnsiTheme="minorHAnsi" w:cstheme="minorHAnsi"/>
        </w:rPr>
      </w:pPr>
      <w:r>
        <w:rPr>
          <w:rFonts w:asciiTheme="minorHAnsi" w:eastAsia="Calibri" w:hAnsiTheme="minorHAnsi" w:cstheme="minorHAnsi"/>
          <w:lang w:eastAsia="pl-PL"/>
        </w:rPr>
        <w:t xml:space="preserve">Kryterium jakościowe - </w:t>
      </w:r>
      <w:r w:rsidR="00DB776E">
        <w:rPr>
          <w:rFonts w:asciiTheme="minorHAnsi" w:eastAsia="Calibri" w:hAnsiTheme="minorHAnsi" w:cstheme="minorHAnsi"/>
          <w:lang w:eastAsia="pl-PL"/>
        </w:rPr>
        <w:t>Liczba</w:t>
      </w:r>
      <w:r w:rsidR="008627B9">
        <w:rPr>
          <w:rFonts w:asciiTheme="minorHAnsi" w:eastAsia="Calibri" w:hAnsiTheme="minorHAnsi" w:cstheme="minorHAnsi"/>
          <w:lang w:eastAsia="pl-PL"/>
        </w:rPr>
        <w:t xml:space="preserve"> </w:t>
      </w:r>
      <w:r w:rsidR="008627B9" w:rsidRPr="0010641E">
        <w:rPr>
          <w:rFonts w:asciiTheme="minorHAnsi" w:eastAsia="Calibri" w:hAnsiTheme="minorHAnsi" w:cstheme="minorHAnsi"/>
          <w:lang w:eastAsia="pl-PL"/>
        </w:rPr>
        <w:t>czynnych stacji paliwowych</w:t>
      </w:r>
      <w:r w:rsidR="008627B9">
        <w:rPr>
          <w:rFonts w:asciiTheme="minorHAnsi" w:eastAsia="Calibri" w:hAnsiTheme="minorHAnsi" w:cstheme="minorHAnsi"/>
          <w:lang w:eastAsia="pl-PL"/>
        </w:rPr>
        <w:t xml:space="preserve"> „</w:t>
      </w:r>
      <w:r w:rsidR="00987533">
        <w:rPr>
          <w:rFonts w:asciiTheme="minorHAnsi" w:eastAsia="Calibri" w:hAnsiTheme="minorHAnsi" w:cstheme="minorHAnsi"/>
          <w:lang w:eastAsia="pl-PL"/>
        </w:rPr>
        <w:t>L</w:t>
      </w:r>
      <w:r w:rsidR="008627B9">
        <w:rPr>
          <w:rFonts w:asciiTheme="minorHAnsi" w:eastAsia="Calibri" w:hAnsiTheme="minorHAnsi" w:cstheme="minorHAnsi"/>
          <w:lang w:eastAsia="pl-PL"/>
        </w:rPr>
        <w:t>SP” – waga 16 %</w:t>
      </w:r>
    </w:p>
    <w:p w14:paraId="6E61ADF4" w14:textId="77777777" w:rsidR="00AF6CA7" w:rsidRDefault="00B24C9E" w:rsidP="003142A5">
      <w:pPr>
        <w:pStyle w:val="Akapitzlist"/>
        <w:numPr>
          <w:ilvl w:val="0"/>
          <w:numId w:val="57"/>
        </w:numPr>
        <w:spacing w:line="276" w:lineRule="auto"/>
        <w:ind w:left="426"/>
        <w:rPr>
          <w:rFonts w:asciiTheme="minorHAnsi" w:hAnsiTheme="minorHAnsi" w:cstheme="minorHAnsi"/>
        </w:rPr>
      </w:pPr>
      <w:r w:rsidRPr="00B24C9E">
        <w:rPr>
          <w:rFonts w:asciiTheme="minorHAnsi" w:hAnsiTheme="minorHAnsi" w:cstheme="minorHAnsi"/>
        </w:rPr>
        <w:t>Oferty oceniane będą punktowo. Maksymalna liczba punktów, jaką może osiągnąć oferta wynosi 100 pkt, przy czym 1 % = 1 pkt.</w:t>
      </w:r>
      <w:r w:rsidR="00B6536F">
        <w:rPr>
          <w:rFonts w:asciiTheme="minorHAnsi" w:hAnsiTheme="minorHAnsi" w:cstheme="minorHAnsi"/>
        </w:rPr>
        <w:t xml:space="preserve"> </w:t>
      </w:r>
      <w:r w:rsidR="00E634A6" w:rsidRPr="006113FD">
        <w:rPr>
          <w:rFonts w:asciiTheme="minorHAnsi" w:hAnsiTheme="minorHAnsi" w:cstheme="minorHAnsi"/>
        </w:rPr>
        <w:t>przyznając punkty w ramach kryteriów oceny ofert, przyjmując zasadę, że 1% = 1 punkt, uwzględnione następujące kryteria:</w:t>
      </w:r>
      <w:r w:rsidR="00AF6CA7" w:rsidRPr="00AF6CA7">
        <w:rPr>
          <w:rFonts w:asciiTheme="minorHAnsi" w:hAnsiTheme="minorHAnsi" w:cstheme="minorHAnsi"/>
        </w:rPr>
        <w:t xml:space="preserve"> </w:t>
      </w:r>
    </w:p>
    <w:p w14:paraId="5249B40D" w14:textId="38DDA4F8" w:rsidR="004149C1" w:rsidRPr="003142A5" w:rsidRDefault="00A95149" w:rsidP="00695DF1">
      <w:pPr>
        <w:pStyle w:val="Akapitzlist"/>
        <w:numPr>
          <w:ilvl w:val="1"/>
          <w:numId w:val="57"/>
        </w:numPr>
        <w:suppressAutoHyphens w:val="0"/>
        <w:spacing w:before="120" w:line="276" w:lineRule="auto"/>
        <w:ind w:right="125"/>
        <w:rPr>
          <w:rFonts w:asciiTheme="minorHAnsi" w:eastAsia="Calibri" w:hAnsiTheme="minorHAnsi" w:cstheme="minorHAnsi"/>
          <w:lang w:eastAsia="pl-PL"/>
        </w:rPr>
      </w:pPr>
      <w:r w:rsidRPr="003A076E">
        <w:rPr>
          <w:rFonts w:asciiTheme="minorHAnsi" w:eastAsia="Calibri" w:hAnsiTheme="minorHAnsi" w:cstheme="minorHAnsi"/>
          <w:b/>
          <w:lang w:eastAsia="pl-PL"/>
        </w:rPr>
        <w:t>Kryterium</w:t>
      </w:r>
      <w:r w:rsidR="003A076E">
        <w:rPr>
          <w:rFonts w:asciiTheme="minorHAnsi" w:eastAsia="Calibri" w:hAnsiTheme="minorHAnsi" w:cstheme="minorHAnsi"/>
          <w:b/>
          <w:lang w:eastAsia="pl-PL"/>
        </w:rPr>
        <w:t xml:space="preserve"> kosztu -</w:t>
      </w:r>
      <w:r w:rsidR="000E50A0" w:rsidRPr="003A076E">
        <w:rPr>
          <w:rFonts w:asciiTheme="minorHAnsi" w:eastAsia="Calibri" w:hAnsiTheme="minorHAnsi" w:cstheme="minorHAnsi"/>
          <w:b/>
          <w:bCs/>
          <w:lang w:eastAsia="pl-PL"/>
        </w:rPr>
        <w:t xml:space="preserve"> </w:t>
      </w:r>
      <w:bookmarkStart w:id="6" w:name="_Hlk123208617"/>
      <w:r w:rsidR="004149C1" w:rsidRPr="00177BF9">
        <w:rPr>
          <w:rFonts w:asciiTheme="minorHAnsi" w:hAnsiTheme="minorHAnsi" w:cstheme="minorHAnsi"/>
          <w:b/>
          <w:bCs/>
        </w:rPr>
        <w:t>Rabat „R”- waga 84% (84%=84 pkt)</w:t>
      </w:r>
    </w:p>
    <w:p w14:paraId="2A0E89D9" w14:textId="6F14F979" w:rsidR="004149C1" w:rsidRPr="003142A5" w:rsidRDefault="004149C1" w:rsidP="003142A5">
      <w:pPr>
        <w:pStyle w:val="Akapitzlist"/>
        <w:suppressAutoHyphens w:val="0"/>
        <w:spacing w:before="120" w:line="276" w:lineRule="auto"/>
        <w:ind w:left="1080" w:right="125"/>
        <w:rPr>
          <w:rFonts w:asciiTheme="minorHAnsi" w:eastAsia="Calibri" w:hAnsiTheme="minorHAnsi" w:cstheme="minorHAnsi"/>
          <w:lang w:eastAsia="pl-PL"/>
        </w:rPr>
      </w:pPr>
      <w:r w:rsidRPr="004149C1">
        <w:rPr>
          <w:rFonts w:asciiTheme="minorHAnsi" w:eastAsia="Calibri" w:hAnsiTheme="minorHAnsi" w:cstheme="minorHAnsi"/>
          <w:lang w:eastAsia="pl-PL"/>
        </w:rPr>
        <w:t>Przez kryterium „</w:t>
      </w:r>
      <w:r>
        <w:rPr>
          <w:rFonts w:asciiTheme="minorHAnsi" w:eastAsia="Calibri" w:hAnsiTheme="minorHAnsi" w:cstheme="minorHAnsi"/>
          <w:lang w:eastAsia="pl-PL"/>
        </w:rPr>
        <w:t>Rabat</w:t>
      </w:r>
      <w:r w:rsidRPr="004149C1">
        <w:rPr>
          <w:rFonts w:asciiTheme="minorHAnsi" w:eastAsia="Calibri" w:hAnsiTheme="minorHAnsi" w:cstheme="minorHAnsi"/>
          <w:lang w:eastAsia="pl-PL"/>
        </w:rPr>
        <w:t xml:space="preserve">” Zamawiający rozumie </w:t>
      </w:r>
      <w:r>
        <w:rPr>
          <w:rFonts w:asciiTheme="minorHAnsi" w:eastAsia="Calibri" w:hAnsiTheme="minorHAnsi" w:cstheme="minorHAnsi"/>
          <w:lang w:eastAsia="pl-PL"/>
        </w:rPr>
        <w:t>łączny</w:t>
      </w:r>
      <w:r w:rsidRPr="004149C1">
        <w:rPr>
          <w:rFonts w:asciiTheme="minorHAnsi" w:eastAsia="Calibri" w:hAnsiTheme="minorHAnsi" w:cstheme="minorHAnsi"/>
          <w:lang w:eastAsia="pl-PL"/>
        </w:rPr>
        <w:t xml:space="preserve"> </w:t>
      </w:r>
      <w:r>
        <w:rPr>
          <w:rFonts w:asciiTheme="minorHAnsi" w:eastAsia="Calibri" w:hAnsiTheme="minorHAnsi" w:cstheme="minorHAnsi"/>
          <w:lang w:eastAsia="pl-PL"/>
        </w:rPr>
        <w:t>rabat</w:t>
      </w:r>
      <w:r w:rsidRPr="004149C1">
        <w:rPr>
          <w:rFonts w:asciiTheme="minorHAnsi" w:eastAsia="Calibri" w:hAnsiTheme="minorHAnsi" w:cstheme="minorHAnsi"/>
          <w:lang w:eastAsia="pl-PL"/>
        </w:rPr>
        <w:t xml:space="preserve"> za paliwa, niezależnie od ich rodzaju, oraz za usługę mycia pojazdów na stacjach paliwowych, wyrażona procentowo (zaokrąglona do dwóch miejsc po przecinku). Punkty będą wyliczane osobno dla</w:t>
      </w:r>
      <w:r w:rsidR="009823AA">
        <w:rPr>
          <w:rFonts w:asciiTheme="minorHAnsi" w:eastAsia="Calibri" w:hAnsiTheme="minorHAnsi" w:cstheme="minorHAnsi"/>
          <w:lang w:eastAsia="pl-PL"/>
        </w:rPr>
        <w:t xml:space="preserve"> rabatu na</w:t>
      </w:r>
      <w:r w:rsidRPr="004149C1">
        <w:rPr>
          <w:rFonts w:asciiTheme="minorHAnsi" w:eastAsia="Calibri" w:hAnsiTheme="minorHAnsi" w:cstheme="minorHAnsi"/>
          <w:lang w:eastAsia="pl-PL"/>
        </w:rPr>
        <w:t xml:space="preserve"> </w:t>
      </w:r>
      <w:r w:rsidR="009823AA">
        <w:rPr>
          <w:rFonts w:asciiTheme="minorHAnsi" w:eastAsia="Calibri" w:hAnsiTheme="minorHAnsi" w:cstheme="minorHAnsi"/>
          <w:lang w:eastAsia="pl-PL"/>
        </w:rPr>
        <w:t>paliwa</w:t>
      </w:r>
      <w:r w:rsidRPr="004149C1">
        <w:rPr>
          <w:rFonts w:asciiTheme="minorHAnsi" w:eastAsia="Calibri" w:hAnsiTheme="minorHAnsi" w:cstheme="minorHAnsi"/>
          <w:lang w:eastAsia="pl-PL"/>
        </w:rPr>
        <w:t xml:space="preserve"> (max </w:t>
      </w:r>
      <w:r w:rsidR="009823AA">
        <w:rPr>
          <w:rFonts w:asciiTheme="minorHAnsi" w:eastAsia="Calibri" w:hAnsiTheme="minorHAnsi" w:cstheme="minorHAnsi"/>
          <w:lang w:eastAsia="pl-PL"/>
        </w:rPr>
        <w:t>90</w:t>
      </w:r>
      <w:r w:rsidRPr="004149C1">
        <w:rPr>
          <w:rFonts w:asciiTheme="minorHAnsi" w:eastAsia="Calibri" w:hAnsiTheme="minorHAnsi" w:cstheme="minorHAnsi"/>
          <w:lang w:eastAsia="pl-PL"/>
        </w:rPr>
        <w:t xml:space="preserve"> pkt.) oraz </w:t>
      </w:r>
      <w:r w:rsidR="009823AA">
        <w:rPr>
          <w:rFonts w:asciiTheme="minorHAnsi" w:eastAsia="Calibri" w:hAnsiTheme="minorHAnsi" w:cstheme="minorHAnsi"/>
          <w:lang w:eastAsia="pl-PL"/>
        </w:rPr>
        <w:t xml:space="preserve">rabatu na mycie pojazdów </w:t>
      </w:r>
      <w:r w:rsidRPr="004149C1">
        <w:rPr>
          <w:rFonts w:asciiTheme="minorHAnsi" w:eastAsia="Calibri" w:hAnsiTheme="minorHAnsi" w:cstheme="minorHAnsi"/>
          <w:lang w:eastAsia="pl-PL"/>
        </w:rPr>
        <w:t xml:space="preserve">(max </w:t>
      </w:r>
      <w:r w:rsidR="009823AA">
        <w:rPr>
          <w:rFonts w:asciiTheme="minorHAnsi" w:eastAsia="Calibri" w:hAnsiTheme="minorHAnsi" w:cstheme="minorHAnsi"/>
          <w:lang w:eastAsia="pl-PL"/>
        </w:rPr>
        <w:t>10</w:t>
      </w:r>
      <w:r w:rsidRPr="004149C1">
        <w:rPr>
          <w:rFonts w:asciiTheme="minorHAnsi" w:eastAsia="Calibri" w:hAnsiTheme="minorHAnsi" w:cstheme="minorHAnsi"/>
          <w:lang w:eastAsia="pl-PL"/>
        </w:rPr>
        <w:t xml:space="preserve"> pkt.).</w:t>
      </w:r>
    </w:p>
    <w:p w14:paraId="497C5111" w14:textId="535EE16C" w:rsidR="000E50A0" w:rsidRPr="003A076E" w:rsidRDefault="00622FA7" w:rsidP="003142A5">
      <w:pPr>
        <w:pStyle w:val="Akapitzlist"/>
        <w:numPr>
          <w:ilvl w:val="2"/>
          <w:numId w:val="57"/>
        </w:numPr>
        <w:suppressAutoHyphens w:val="0"/>
        <w:spacing w:before="120" w:line="276" w:lineRule="auto"/>
        <w:ind w:right="125"/>
        <w:rPr>
          <w:rFonts w:asciiTheme="minorHAnsi" w:eastAsia="Calibri" w:hAnsiTheme="minorHAnsi" w:cstheme="minorHAnsi"/>
          <w:lang w:eastAsia="pl-PL"/>
        </w:rPr>
      </w:pPr>
      <w:proofErr w:type="spellStart"/>
      <w:r w:rsidRPr="003142A5">
        <w:rPr>
          <w:rFonts w:asciiTheme="minorHAnsi" w:hAnsiTheme="minorHAnsi" w:cstheme="minorHAnsi"/>
          <w:b/>
          <w:bCs/>
        </w:rPr>
        <w:t>Podktyterium</w:t>
      </w:r>
      <w:proofErr w:type="spellEnd"/>
      <w:r w:rsidRPr="003142A5">
        <w:rPr>
          <w:rFonts w:asciiTheme="minorHAnsi" w:hAnsiTheme="minorHAnsi" w:cstheme="minorHAnsi"/>
          <w:b/>
          <w:bCs/>
        </w:rPr>
        <w:t xml:space="preserve"> </w:t>
      </w:r>
      <w:r w:rsidR="000E50A0" w:rsidRPr="003A076E">
        <w:rPr>
          <w:rFonts w:asciiTheme="minorHAnsi" w:eastAsia="Calibri" w:hAnsiTheme="minorHAnsi" w:cstheme="minorHAnsi"/>
          <w:b/>
          <w:bCs/>
          <w:lang w:eastAsia="pl-PL"/>
        </w:rPr>
        <w:t xml:space="preserve">Rabat </w:t>
      </w:r>
      <w:bookmarkStart w:id="7" w:name="_Hlk124501912"/>
      <w:r w:rsidR="000E50A0" w:rsidRPr="003A076E">
        <w:rPr>
          <w:rFonts w:asciiTheme="minorHAnsi" w:eastAsia="Calibri" w:hAnsiTheme="minorHAnsi" w:cstheme="minorHAnsi"/>
          <w:b/>
          <w:bCs/>
          <w:lang w:eastAsia="pl-PL"/>
        </w:rPr>
        <w:t xml:space="preserve">na paliwa </w:t>
      </w:r>
      <w:bookmarkEnd w:id="7"/>
      <w:r w:rsidR="000E50A0" w:rsidRPr="003A076E">
        <w:rPr>
          <w:rFonts w:asciiTheme="minorHAnsi" w:eastAsia="Calibri" w:hAnsiTheme="minorHAnsi" w:cstheme="minorHAnsi"/>
          <w:b/>
          <w:bCs/>
          <w:lang w:eastAsia="pl-PL"/>
        </w:rPr>
        <w:t xml:space="preserve">„RP” –  waga </w:t>
      </w:r>
      <w:r w:rsidR="000B0B92">
        <w:rPr>
          <w:rFonts w:asciiTheme="minorHAnsi" w:eastAsia="Calibri" w:hAnsiTheme="minorHAnsi" w:cstheme="minorHAnsi"/>
          <w:b/>
          <w:bCs/>
          <w:lang w:eastAsia="pl-PL"/>
        </w:rPr>
        <w:t>90</w:t>
      </w:r>
      <w:r w:rsidR="000B0B92" w:rsidRPr="003A076E">
        <w:rPr>
          <w:rFonts w:asciiTheme="minorHAnsi" w:eastAsia="Calibri" w:hAnsiTheme="minorHAnsi" w:cstheme="minorHAnsi"/>
          <w:b/>
          <w:bCs/>
          <w:lang w:eastAsia="pl-PL"/>
        </w:rPr>
        <w:t xml:space="preserve"> </w:t>
      </w:r>
      <w:r w:rsidR="000E50A0" w:rsidRPr="003A076E">
        <w:rPr>
          <w:rFonts w:asciiTheme="minorHAnsi" w:eastAsia="Calibri" w:hAnsiTheme="minorHAnsi" w:cstheme="minorHAnsi"/>
          <w:b/>
          <w:bCs/>
          <w:lang w:eastAsia="pl-PL"/>
        </w:rPr>
        <w:t>%</w:t>
      </w:r>
      <w:bookmarkEnd w:id="6"/>
      <w:r w:rsidR="000E50A0" w:rsidRPr="003A076E">
        <w:rPr>
          <w:rFonts w:asciiTheme="minorHAnsi" w:eastAsia="Calibri" w:hAnsiTheme="minorHAnsi" w:cstheme="minorHAnsi"/>
          <w:b/>
          <w:bCs/>
          <w:lang w:eastAsia="pl-PL"/>
        </w:rPr>
        <w:t xml:space="preserve">  (</w:t>
      </w:r>
      <w:r w:rsidR="000B0B92">
        <w:rPr>
          <w:rFonts w:asciiTheme="minorHAnsi" w:eastAsia="Calibri" w:hAnsiTheme="minorHAnsi" w:cstheme="minorHAnsi"/>
          <w:b/>
          <w:bCs/>
          <w:lang w:eastAsia="pl-PL"/>
        </w:rPr>
        <w:t>90</w:t>
      </w:r>
      <w:r w:rsidR="000B0B92" w:rsidRPr="003A076E">
        <w:rPr>
          <w:rFonts w:asciiTheme="minorHAnsi" w:eastAsia="Calibri" w:hAnsiTheme="minorHAnsi" w:cstheme="minorHAnsi"/>
          <w:b/>
          <w:bCs/>
          <w:lang w:eastAsia="pl-PL"/>
        </w:rPr>
        <w:t xml:space="preserve"> </w:t>
      </w:r>
      <w:r w:rsidR="000E50A0" w:rsidRPr="003A076E">
        <w:rPr>
          <w:rFonts w:asciiTheme="minorHAnsi" w:eastAsia="Calibri" w:hAnsiTheme="minorHAnsi" w:cstheme="minorHAnsi"/>
          <w:b/>
          <w:bCs/>
          <w:lang w:eastAsia="pl-PL"/>
        </w:rPr>
        <w:t xml:space="preserve">% = </w:t>
      </w:r>
      <w:r w:rsidR="000B0B92">
        <w:rPr>
          <w:rFonts w:asciiTheme="minorHAnsi" w:eastAsia="Calibri" w:hAnsiTheme="minorHAnsi" w:cstheme="minorHAnsi"/>
          <w:b/>
          <w:bCs/>
          <w:lang w:eastAsia="pl-PL"/>
        </w:rPr>
        <w:t>90</w:t>
      </w:r>
      <w:r w:rsidR="000B0B92" w:rsidRPr="003A076E">
        <w:rPr>
          <w:rFonts w:asciiTheme="minorHAnsi" w:eastAsia="Calibri" w:hAnsiTheme="minorHAnsi" w:cstheme="minorHAnsi"/>
          <w:b/>
          <w:bCs/>
          <w:lang w:eastAsia="pl-PL"/>
        </w:rPr>
        <w:t xml:space="preserve"> </w:t>
      </w:r>
      <w:r w:rsidR="000E50A0" w:rsidRPr="003A076E">
        <w:rPr>
          <w:rFonts w:asciiTheme="minorHAnsi" w:eastAsia="Calibri" w:hAnsiTheme="minorHAnsi" w:cstheme="minorHAnsi"/>
          <w:b/>
          <w:bCs/>
          <w:lang w:eastAsia="pl-PL"/>
        </w:rPr>
        <w:t>pkt)</w:t>
      </w:r>
      <w:r w:rsidR="000E50A0" w:rsidRPr="003A076E">
        <w:rPr>
          <w:rFonts w:asciiTheme="minorHAnsi" w:eastAsia="Calibri" w:hAnsiTheme="minorHAnsi" w:cstheme="minorHAnsi"/>
          <w:lang w:eastAsia="pl-PL"/>
        </w:rPr>
        <w:t xml:space="preserve">, </w:t>
      </w:r>
    </w:p>
    <w:p w14:paraId="27B52D15" w14:textId="4919B4C3" w:rsidR="003A076E" w:rsidRDefault="000E50A0" w:rsidP="006113FD">
      <w:pPr>
        <w:pStyle w:val="Akapitzlist"/>
        <w:spacing w:line="276" w:lineRule="auto"/>
        <w:ind w:left="1080"/>
        <w:rPr>
          <w:rFonts w:asciiTheme="minorHAnsi" w:eastAsia="Calibri" w:hAnsiTheme="minorHAnsi" w:cstheme="minorHAnsi"/>
          <w:lang w:eastAsia="pl-PL"/>
        </w:rPr>
      </w:pPr>
      <w:r w:rsidRPr="006113FD">
        <w:rPr>
          <w:rFonts w:asciiTheme="minorHAnsi" w:eastAsia="Calibri" w:hAnsiTheme="minorHAnsi" w:cstheme="minorHAnsi"/>
          <w:lang w:eastAsia="pl-PL"/>
        </w:rPr>
        <w:t>Rabat</w:t>
      </w:r>
      <w:r w:rsidR="00622FA7">
        <w:rPr>
          <w:rFonts w:asciiTheme="minorHAnsi" w:eastAsia="Calibri" w:hAnsiTheme="minorHAnsi" w:cstheme="minorHAnsi"/>
          <w:lang w:eastAsia="pl-PL"/>
        </w:rPr>
        <w:t xml:space="preserve"> </w:t>
      </w:r>
      <w:r w:rsidR="00622FA7" w:rsidRPr="00622FA7">
        <w:rPr>
          <w:rFonts w:asciiTheme="minorHAnsi" w:eastAsia="Calibri" w:hAnsiTheme="minorHAnsi" w:cstheme="minorHAnsi"/>
          <w:lang w:eastAsia="pl-PL"/>
        </w:rPr>
        <w:t>na paliwa</w:t>
      </w:r>
      <w:r w:rsidRPr="00622FA7">
        <w:rPr>
          <w:rFonts w:asciiTheme="minorHAnsi" w:eastAsia="Calibri" w:hAnsiTheme="minorHAnsi" w:cstheme="minorHAnsi"/>
          <w:lang w:eastAsia="pl-PL"/>
        </w:rPr>
        <w:t xml:space="preserve"> </w:t>
      </w:r>
      <w:r w:rsidRPr="006113FD">
        <w:rPr>
          <w:rFonts w:asciiTheme="minorHAnsi" w:eastAsia="Calibri" w:hAnsiTheme="minorHAnsi" w:cstheme="minorHAnsi"/>
          <w:lang w:eastAsia="pl-PL"/>
        </w:rPr>
        <w:t>należy wyrazić w procentach</w:t>
      </w:r>
      <w:r w:rsidR="0060355A">
        <w:rPr>
          <w:rFonts w:asciiTheme="minorHAnsi" w:eastAsia="Calibri" w:hAnsiTheme="minorHAnsi" w:cstheme="minorHAnsi"/>
          <w:lang w:eastAsia="pl-PL"/>
        </w:rPr>
        <w:t xml:space="preserve"> </w:t>
      </w:r>
      <w:r w:rsidR="0060355A" w:rsidRPr="004149C1">
        <w:rPr>
          <w:rFonts w:asciiTheme="minorHAnsi" w:eastAsia="Calibri" w:hAnsiTheme="minorHAnsi" w:cstheme="minorHAnsi"/>
          <w:lang w:eastAsia="pl-PL"/>
        </w:rPr>
        <w:t>w Formularzu oferty (Załącznik nr 2 do SWZ)</w:t>
      </w:r>
      <w:r w:rsidRPr="006113FD">
        <w:rPr>
          <w:rFonts w:asciiTheme="minorHAnsi" w:eastAsia="Calibri" w:hAnsiTheme="minorHAnsi" w:cstheme="minorHAnsi"/>
          <w:lang w:eastAsia="pl-PL"/>
        </w:rPr>
        <w:t xml:space="preserve">. Rabat będzie naliczany od wartości sprzedanego paliwa według cen paliw obowiązujących na stacji w dniu jego zakupu i ujęty w fakturze zbiorczej wystawianej przez Wykonawcę na koniec okresu rozliczeniowego. </w:t>
      </w:r>
    </w:p>
    <w:p w14:paraId="413ECAA0" w14:textId="35D1DFC6" w:rsidR="000E50A0" w:rsidRPr="006113FD" w:rsidRDefault="004A05E0" w:rsidP="006113FD">
      <w:pPr>
        <w:pStyle w:val="Akapitzlist"/>
        <w:spacing w:line="276" w:lineRule="auto"/>
        <w:ind w:left="1080"/>
        <w:rPr>
          <w:rFonts w:asciiTheme="minorHAnsi" w:eastAsia="Calibri" w:hAnsiTheme="minorHAnsi" w:cstheme="minorHAnsi"/>
          <w:lang w:eastAsia="pl-PL"/>
        </w:rPr>
      </w:pPr>
      <w:proofErr w:type="spellStart"/>
      <w:r>
        <w:rPr>
          <w:rFonts w:asciiTheme="minorHAnsi" w:eastAsia="Calibri" w:hAnsiTheme="minorHAnsi" w:cstheme="minorHAnsi"/>
          <w:lang w:eastAsia="pl-PL"/>
        </w:rPr>
        <w:t>Podk</w:t>
      </w:r>
      <w:r w:rsidRPr="006113FD">
        <w:rPr>
          <w:rFonts w:asciiTheme="minorHAnsi" w:eastAsia="Calibri" w:hAnsiTheme="minorHAnsi" w:cstheme="minorHAnsi"/>
          <w:lang w:eastAsia="pl-PL"/>
        </w:rPr>
        <w:t>ryterium</w:t>
      </w:r>
      <w:proofErr w:type="spellEnd"/>
      <w:r w:rsidRPr="006113FD">
        <w:rPr>
          <w:rFonts w:asciiTheme="minorHAnsi" w:eastAsia="Calibri" w:hAnsiTheme="minorHAnsi" w:cstheme="minorHAnsi"/>
          <w:lang w:eastAsia="pl-PL"/>
        </w:rPr>
        <w:t xml:space="preserve"> </w:t>
      </w:r>
      <w:r w:rsidR="000E50A0" w:rsidRPr="006113FD">
        <w:rPr>
          <w:rFonts w:asciiTheme="minorHAnsi" w:eastAsia="Calibri" w:hAnsiTheme="minorHAnsi" w:cstheme="minorHAnsi"/>
          <w:lang w:eastAsia="pl-PL"/>
        </w:rPr>
        <w:t>– rabat na paliwa będzie obliczony zgodnie z</w:t>
      </w:r>
      <w:r w:rsidR="001B661E" w:rsidRPr="006113FD">
        <w:rPr>
          <w:rFonts w:asciiTheme="minorHAnsi" w:eastAsia="Calibri" w:hAnsiTheme="minorHAnsi" w:cstheme="minorHAnsi"/>
          <w:lang w:eastAsia="pl-PL"/>
        </w:rPr>
        <w:t> </w:t>
      </w:r>
      <w:r w:rsidR="000E50A0" w:rsidRPr="006113FD">
        <w:rPr>
          <w:rFonts w:asciiTheme="minorHAnsi" w:eastAsia="Calibri" w:hAnsiTheme="minorHAnsi" w:cstheme="minorHAnsi"/>
          <w:lang w:eastAsia="pl-PL"/>
        </w:rPr>
        <w:t>poniższym wzorem:</w:t>
      </w:r>
    </w:p>
    <w:p w14:paraId="371FDB43" w14:textId="4F8274FD" w:rsidR="000E50A0" w:rsidRPr="006113FD" w:rsidRDefault="000E50A0" w:rsidP="006113FD">
      <w:pPr>
        <w:pStyle w:val="Akapitzlist"/>
        <w:spacing w:before="120" w:after="120" w:line="276" w:lineRule="auto"/>
        <w:ind w:left="1077"/>
        <w:rPr>
          <w:rFonts w:asciiTheme="minorHAnsi" w:eastAsia="Calibri" w:hAnsiTheme="minorHAnsi" w:cstheme="minorHAnsi"/>
          <w:b/>
          <w:bCs/>
          <w:lang w:eastAsia="pl-PL"/>
        </w:rPr>
      </w:pPr>
      <w:r w:rsidRPr="006113FD">
        <w:rPr>
          <w:rFonts w:asciiTheme="minorHAnsi" w:eastAsia="Calibri" w:hAnsiTheme="minorHAnsi" w:cstheme="minorHAnsi"/>
          <w:b/>
          <w:bCs/>
          <w:lang w:eastAsia="pl-PL"/>
        </w:rPr>
        <w:t xml:space="preserve">RP = </w:t>
      </w:r>
      <w:r w:rsidR="00926438" w:rsidRPr="006113FD">
        <w:rPr>
          <w:rFonts w:asciiTheme="minorHAnsi" w:eastAsia="Calibri" w:hAnsiTheme="minorHAnsi" w:cstheme="minorHAnsi"/>
          <w:b/>
          <w:bCs/>
          <w:lang w:eastAsia="pl-PL"/>
        </w:rPr>
        <w:t>(</w:t>
      </w:r>
      <w:proofErr w:type="spellStart"/>
      <w:r w:rsidR="00926438" w:rsidRPr="006113FD">
        <w:rPr>
          <w:rFonts w:asciiTheme="minorHAnsi" w:eastAsia="Calibri" w:hAnsiTheme="minorHAnsi" w:cstheme="minorHAnsi"/>
          <w:b/>
          <w:bCs/>
          <w:lang w:eastAsia="pl-PL"/>
        </w:rPr>
        <w:t>RPo</w:t>
      </w:r>
      <w:proofErr w:type="spellEnd"/>
      <w:r w:rsidRPr="006113FD">
        <w:rPr>
          <w:rFonts w:asciiTheme="minorHAnsi" w:eastAsia="Calibri" w:hAnsiTheme="minorHAnsi" w:cstheme="minorHAnsi"/>
          <w:b/>
          <w:bCs/>
          <w:lang w:eastAsia="pl-PL"/>
        </w:rPr>
        <w:t xml:space="preserve"> </w:t>
      </w:r>
      <w:r w:rsidR="00F0002F">
        <w:rPr>
          <w:rFonts w:asciiTheme="minorHAnsi" w:eastAsia="Calibri" w:hAnsiTheme="minorHAnsi" w:cstheme="minorHAnsi"/>
          <w:b/>
          <w:bCs/>
          <w:lang w:eastAsia="pl-PL"/>
        </w:rPr>
        <w:t>:</w:t>
      </w:r>
      <w:r w:rsidR="00F0002F" w:rsidRPr="006113FD">
        <w:rPr>
          <w:rFonts w:asciiTheme="minorHAnsi" w:eastAsia="Calibri" w:hAnsiTheme="minorHAnsi" w:cstheme="minorHAnsi"/>
          <w:b/>
          <w:bCs/>
          <w:lang w:eastAsia="pl-PL"/>
        </w:rPr>
        <w:t xml:space="preserve"> </w:t>
      </w:r>
      <w:proofErr w:type="spellStart"/>
      <w:r w:rsidR="00926438" w:rsidRPr="006113FD">
        <w:rPr>
          <w:rFonts w:asciiTheme="minorHAnsi" w:eastAsia="Calibri" w:hAnsiTheme="minorHAnsi" w:cstheme="minorHAnsi"/>
          <w:b/>
          <w:bCs/>
          <w:lang w:eastAsia="pl-PL"/>
        </w:rPr>
        <w:t>RPn</w:t>
      </w:r>
      <w:proofErr w:type="spellEnd"/>
      <w:r w:rsidR="00926438" w:rsidRPr="006113FD">
        <w:rPr>
          <w:rFonts w:asciiTheme="minorHAnsi" w:eastAsia="Calibri" w:hAnsiTheme="minorHAnsi" w:cstheme="minorHAnsi"/>
          <w:b/>
          <w:bCs/>
          <w:lang w:eastAsia="pl-PL"/>
        </w:rPr>
        <w:t xml:space="preserve">) </w:t>
      </w:r>
      <w:r w:rsidRPr="006113FD">
        <w:rPr>
          <w:rFonts w:asciiTheme="minorHAnsi" w:eastAsia="Calibri" w:hAnsiTheme="minorHAnsi" w:cstheme="minorHAnsi"/>
          <w:b/>
          <w:bCs/>
          <w:lang w:eastAsia="pl-PL"/>
        </w:rPr>
        <w:t xml:space="preserve">x </w:t>
      </w:r>
      <w:r w:rsidR="000B0B92">
        <w:rPr>
          <w:rFonts w:asciiTheme="minorHAnsi" w:eastAsia="Calibri" w:hAnsiTheme="minorHAnsi" w:cstheme="minorHAnsi"/>
          <w:b/>
          <w:bCs/>
          <w:lang w:eastAsia="pl-PL"/>
        </w:rPr>
        <w:t>90</w:t>
      </w:r>
      <w:r w:rsidR="000B0B92" w:rsidRPr="006113FD">
        <w:rPr>
          <w:rFonts w:asciiTheme="minorHAnsi" w:eastAsia="Calibri" w:hAnsiTheme="minorHAnsi" w:cstheme="minorHAnsi"/>
          <w:b/>
          <w:bCs/>
          <w:lang w:eastAsia="pl-PL"/>
        </w:rPr>
        <w:t xml:space="preserve"> </w:t>
      </w:r>
      <w:r w:rsidRPr="006113FD">
        <w:rPr>
          <w:rFonts w:asciiTheme="minorHAnsi" w:eastAsia="Calibri" w:hAnsiTheme="minorHAnsi" w:cstheme="minorHAnsi"/>
          <w:b/>
          <w:bCs/>
          <w:lang w:eastAsia="pl-PL"/>
        </w:rPr>
        <w:t>pkt</w:t>
      </w:r>
    </w:p>
    <w:p w14:paraId="07A6F7A4" w14:textId="5597DAFC" w:rsidR="000E50A0" w:rsidRPr="006113FD" w:rsidRDefault="000E50A0" w:rsidP="006113FD">
      <w:pPr>
        <w:pStyle w:val="Akapitzlist"/>
        <w:spacing w:line="276" w:lineRule="auto"/>
        <w:ind w:left="1080"/>
        <w:rPr>
          <w:rFonts w:asciiTheme="minorHAnsi" w:eastAsia="Calibri" w:hAnsiTheme="minorHAnsi" w:cstheme="minorHAnsi"/>
          <w:lang w:eastAsia="pl-PL"/>
        </w:rPr>
      </w:pPr>
      <w:proofErr w:type="spellStart"/>
      <w:r w:rsidRPr="006113FD">
        <w:rPr>
          <w:rFonts w:asciiTheme="minorHAnsi" w:eastAsia="Calibri" w:hAnsiTheme="minorHAnsi" w:cstheme="minorHAnsi"/>
          <w:lang w:eastAsia="pl-PL"/>
        </w:rPr>
        <w:t>RPo</w:t>
      </w:r>
      <w:proofErr w:type="spellEnd"/>
      <w:r w:rsidR="00926438" w:rsidRPr="006113FD">
        <w:rPr>
          <w:rFonts w:asciiTheme="minorHAnsi" w:eastAsia="Calibri" w:hAnsiTheme="minorHAnsi" w:cstheme="minorHAnsi"/>
          <w:lang w:eastAsia="pl-PL"/>
        </w:rPr>
        <w:t xml:space="preserve"> </w:t>
      </w:r>
      <w:r w:rsidRPr="006113FD">
        <w:rPr>
          <w:rFonts w:asciiTheme="minorHAnsi" w:eastAsia="Calibri" w:hAnsiTheme="minorHAnsi" w:cstheme="minorHAnsi"/>
          <w:lang w:eastAsia="pl-PL"/>
        </w:rPr>
        <w:t xml:space="preserve">- rabat </w:t>
      </w:r>
      <w:r w:rsidR="00926438" w:rsidRPr="006113FD">
        <w:rPr>
          <w:rFonts w:asciiTheme="minorHAnsi" w:eastAsia="Calibri" w:hAnsiTheme="minorHAnsi" w:cstheme="minorHAnsi"/>
          <w:lang w:eastAsia="pl-PL"/>
        </w:rPr>
        <w:t xml:space="preserve">na paliwa </w:t>
      </w:r>
      <w:r w:rsidRPr="006113FD">
        <w:rPr>
          <w:rFonts w:asciiTheme="minorHAnsi" w:eastAsia="Calibri" w:hAnsiTheme="minorHAnsi" w:cstheme="minorHAnsi"/>
          <w:lang w:eastAsia="pl-PL"/>
        </w:rPr>
        <w:t>z oferty ocenianej</w:t>
      </w:r>
      <w:r w:rsidR="007C20B5">
        <w:rPr>
          <w:rFonts w:asciiTheme="minorHAnsi" w:eastAsia="Calibri" w:hAnsiTheme="minorHAnsi" w:cstheme="minorHAnsi"/>
          <w:lang w:eastAsia="pl-PL"/>
        </w:rPr>
        <w:t>,</w:t>
      </w:r>
    </w:p>
    <w:p w14:paraId="476A9511" w14:textId="3DB8D1B6" w:rsidR="000E50A0" w:rsidRPr="006113FD" w:rsidRDefault="000E50A0" w:rsidP="006113FD">
      <w:pPr>
        <w:pStyle w:val="Akapitzlist"/>
        <w:spacing w:line="276" w:lineRule="auto"/>
        <w:ind w:left="1080"/>
        <w:rPr>
          <w:rFonts w:asciiTheme="minorHAnsi" w:eastAsia="Calibri" w:hAnsiTheme="minorHAnsi" w:cstheme="minorHAnsi"/>
          <w:lang w:eastAsia="pl-PL"/>
        </w:rPr>
      </w:pPr>
      <w:proofErr w:type="spellStart"/>
      <w:r w:rsidRPr="006113FD">
        <w:rPr>
          <w:rFonts w:asciiTheme="minorHAnsi" w:eastAsia="Calibri" w:hAnsiTheme="minorHAnsi" w:cstheme="minorHAnsi"/>
          <w:lang w:eastAsia="pl-PL"/>
        </w:rPr>
        <w:t>RP</w:t>
      </w:r>
      <w:r w:rsidR="00926438" w:rsidRPr="006113FD">
        <w:rPr>
          <w:rFonts w:asciiTheme="minorHAnsi" w:eastAsia="Calibri" w:hAnsiTheme="minorHAnsi" w:cstheme="minorHAnsi"/>
          <w:lang w:eastAsia="pl-PL"/>
        </w:rPr>
        <w:t>n</w:t>
      </w:r>
      <w:proofErr w:type="spellEnd"/>
      <w:r w:rsidR="00926438" w:rsidRPr="006113FD">
        <w:rPr>
          <w:rFonts w:asciiTheme="minorHAnsi" w:eastAsia="Calibri" w:hAnsiTheme="minorHAnsi" w:cstheme="minorHAnsi"/>
          <w:lang w:eastAsia="pl-PL"/>
        </w:rPr>
        <w:t xml:space="preserve"> - najwyższy oferowany rabat na paliwa spośród ocenianych ofert</w:t>
      </w:r>
      <w:r w:rsidR="007C20B5">
        <w:rPr>
          <w:rFonts w:asciiTheme="minorHAnsi" w:eastAsia="Calibri" w:hAnsiTheme="minorHAnsi" w:cstheme="minorHAnsi"/>
          <w:lang w:eastAsia="pl-PL"/>
        </w:rPr>
        <w:t>.</w:t>
      </w:r>
    </w:p>
    <w:p w14:paraId="2B76FA30" w14:textId="5283CB38" w:rsidR="000E50A0" w:rsidRPr="006113FD" w:rsidRDefault="000E50A0" w:rsidP="006113FD">
      <w:pPr>
        <w:pStyle w:val="Akapitzlist"/>
        <w:spacing w:before="120" w:line="276" w:lineRule="auto"/>
        <w:ind w:left="1077"/>
        <w:rPr>
          <w:rFonts w:asciiTheme="minorHAnsi" w:eastAsia="Calibri" w:hAnsiTheme="minorHAnsi" w:cstheme="minorHAnsi"/>
          <w:lang w:eastAsia="pl-PL"/>
        </w:rPr>
      </w:pPr>
      <w:r w:rsidRPr="006113FD">
        <w:rPr>
          <w:rFonts w:asciiTheme="minorHAnsi" w:eastAsia="Calibri" w:hAnsiTheme="minorHAnsi" w:cstheme="minorHAnsi"/>
          <w:lang w:eastAsia="pl-PL"/>
        </w:rPr>
        <w:t xml:space="preserve">Wykonawca, w tym </w:t>
      </w:r>
      <w:proofErr w:type="spellStart"/>
      <w:r w:rsidR="004A05E0">
        <w:rPr>
          <w:rFonts w:asciiTheme="minorHAnsi" w:eastAsia="Calibri" w:hAnsiTheme="minorHAnsi" w:cstheme="minorHAnsi"/>
          <w:lang w:eastAsia="pl-PL"/>
        </w:rPr>
        <w:t>pod</w:t>
      </w:r>
      <w:r w:rsidRPr="006113FD">
        <w:rPr>
          <w:rFonts w:asciiTheme="minorHAnsi" w:eastAsia="Calibri" w:hAnsiTheme="minorHAnsi" w:cstheme="minorHAnsi"/>
          <w:lang w:eastAsia="pl-PL"/>
        </w:rPr>
        <w:t>kryterium</w:t>
      </w:r>
      <w:proofErr w:type="spellEnd"/>
      <w:r w:rsidRPr="006113FD">
        <w:rPr>
          <w:rFonts w:asciiTheme="minorHAnsi" w:eastAsia="Calibri" w:hAnsiTheme="minorHAnsi" w:cstheme="minorHAnsi"/>
          <w:lang w:eastAsia="pl-PL"/>
        </w:rPr>
        <w:t xml:space="preserve"> może otrzymać maksymalnie </w:t>
      </w:r>
      <w:r w:rsidR="000B0B92">
        <w:rPr>
          <w:rFonts w:asciiTheme="minorHAnsi" w:eastAsia="Calibri" w:hAnsiTheme="minorHAnsi" w:cstheme="minorHAnsi"/>
          <w:lang w:eastAsia="pl-PL"/>
        </w:rPr>
        <w:t>90</w:t>
      </w:r>
      <w:r w:rsidR="000B0B92" w:rsidRPr="006113FD">
        <w:rPr>
          <w:rFonts w:asciiTheme="minorHAnsi" w:eastAsia="Calibri" w:hAnsiTheme="minorHAnsi" w:cstheme="minorHAnsi"/>
          <w:lang w:eastAsia="pl-PL"/>
        </w:rPr>
        <w:t xml:space="preserve"> </w:t>
      </w:r>
      <w:r w:rsidRPr="006113FD">
        <w:rPr>
          <w:rFonts w:asciiTheme="minorHAnsi" w:eastAsia="Calibri" w:hAnsiTheme="minorHAnsi" w:cstheme="minorHAnsi"/>
          <w:lang w:eastAsia="pl-PL"/>
        </w:rPr>
        <w:t>punktów. Jeżeli Wykonawca nie poda w Formularzu Ofertowym rabatu na paliwa</w:t>
      </w:r>
      <w:r w:rsidR="004A05E0">
        <w:rPr>
          <w:rFonts w:asciiTheme="minorHAnsi" w:eastAsia="Calibri" w:hAnsiTheme="minorHAnsi" w:cstheme="minorHAnsi"/>
          <w:lang w:eastAsia="pl-PL"/>
        </w:rPr>
        <w:t>, Zamawiający przyjmie że Wykonawca nie oferuje rabatu i</w:t>
      </w:r>
      <w:r w:rsidRPr="006113FD">
        <w:rPr>
          <w:rFonts w:asciiTheme="minorHAnsi" w:eastAsia="Calibri" w:hAnsiTheme="minorHAnsi" w:cstheme="minorHAnsi"/>
          <w:lang w:eastAsia="pl-PL"/>
        </w:rPr>
        <w:t xml:space="preserve"> </w:t>
      </w:r>
      <w:r w:rsidR="004A05E0">
        <w:rPr>
          <w:rFonts w:asciiTheme="minorHAnsi" w:eastAsia="Calibri" w:hAnsiTheme="minorHAnsi" w:cstheme="minorHAnsi"/>
          <w:lang w:eastAsia="pl-PL"/>
        </w:rPr>
        <w:t xml:space="preserve">oferta w tym </w:t>
      </w:r>
      <w:proofErr w:type="spellStart"/>
      <w:r w:rsidR="004A05E0">
        <w:rPr>
          <w:rFonts w:asciiTheme="minorHAnsi" w:eastAsia="Calibri" w:hAnsiTheme="minorHAnsi" w:cstheme="minorHAnsi"/>
          <w:lang w:eastAsia="pl-PL"/>
        </w:rPr>
        <w:t>podkryterium</w:t>
      </w:r>
      <w:proofErr w:type="spellEnd"/>
      <w:r w:rsidR="004A05E0">
        <w:rPr>
          <w:rFonts w:asciiTheme="minorHAnsi" w:eastAsia="Calibri" w:hAnsiTheme="minorHAnsi" w:cstheme="minorHAnsi"/>
          <w:lang w:eastAsia="pl-PL"/>
        </w:rPr>
        <w:t xml:space="preserve"> </w:t>
      </w:r>
      <w:r w:rsidRPr="006113FD">
        <w:rPr>
          <w:rFonts w:asciiTheme="minorHAnsi" w:eastAsia="Calibri" w:hAnsiTheme="minorHAnsi" w:cstheme="minorHAnsi"/>
          <w:lang w:eastAsia="pl-PL"/>
        </w:rPr>
        <w:t>otrzyma 0 pkt.</w:t>
      </w:r>
    </w:p>
    <w:p w14:paraId="0E68D257" w14:textId="4187610B" w:rsidR="000E50A0" w:rsidRPr="006113FD" w:rsidRDefault="00622FA7" w:rsidP="00B53CB3">
      <w:pPr>
        <w:pStyle w:val="Akapitzlist"/>
        <w:numPr>
          <w:ilvl w:val="2"/>
          <w:numId w:val="57"/>
        </w:numPr>
        <w:spacing w:before="120" w:line="276" w:lineRule="auto"/>
        <w:ind w:left="1077"/>
        <w:rPr>
          <w:rFonts w:asciiTheme="minorHAnsi" w:eastAsia="Calibri" w:hAnsiTheme="minorHAnsi" w:cstheme="minorHAnsi"/>
          <w:lang w:eastAsia="pl-PL"/>
        </w:rPr>
      </w:pPr>
      <w:proofErr w:type="spellStart"/>
      <w:r w:rsidRPr="003142A5">
        <w:rPr>
          <w:rFonts w:asciiTheme="minorHAnsi" w:hAnsiTheme="minorHAnsi" w:cstheme="minorHAnsi"/>
          <w:b/>
          <w:bCs/>
        </w:rPr>
        <w:t>Podkryterium</w:t>
      </w:r>
      <w:proofErr w:type="spellEnd"/>
      <w:r w:rsidR="000E50A0" w:rsidRPr="006113FD">
        <w:rPr>
          <w:rFonts w:asciiTheme="minorHAnsi" w:eastAsia="Calibri" w:hAnsiTheme="minorHAnsi" w:cstheme="minorHAnsi"/>
          <w:b/>
          <w:bCs/>
          <w:lang w:eastAsia="pl-PL"/>
        </w:rPr>
        <w:t xml:space="preserve"> </w:t>
      </w:r>
      <w:bookmarkStart w:id="8" w:name="_Hlk123208643"/>
      <w:r w:rsidR="000E50A0" w:rsidRPr="006113FD">
        <w:rPr>
          <w:rFonts w:asciiTheme="minorHAnsi" w:eastAsia="Calibri" w:hAnsiTheme="minorHAnsi" w:cstheme="minorHAnsi"/>
          <w:b/>
          <w:bCs/>
          <w:lang w:eastAsia="pl-PL"/>
        </w:rPr>
        <w:t>Rabat na mycie pojazdów na stacjach paliwowych „RM”</w:t>
      </w:r>
      <w:bookmarkEnd w:id="8"/>
      <w:r w:rsidR="000E50A0" w:rsidRPr="006113FD">
        <w:rPr>
          <w:rFonts w:asciiTheme="minorHAnsi" w:eastAsia="Calibri" w:hAnsiTheme="minorHAnsi" w:cstheme="minorHAnsi"/>
          <w:b/>
          <w:bCs/>
          <w:lang w:eastAsia="pl-PL"/>
        </w:rPr>
        <w:t xml:space="preserve"> –  waga </w:t>
      </w:r>
      <w:r w:rsidR="000B0B92">
        <w:rPr>
          <w:rFonts w:asciiTheme="minorHAnsi" w:eastAsia="Calibri" w:hAnsiTheme="minorHAnsi" w:cstheme="minorHAnsi"/>
          <w:b/>
          <w:bCs/>
          <w:lang w:eastAsia="pl-PL"/>
        </w:rPr>
        <w:t>1</w:t>
      </w:r>
      <w:r w:rsidR="000B0B92" w:rsidRPr="006113FD">
        <w:rPr>
          <w:rFonts w:asciiTheme="minorHAnsi" w:eastAsia="Calibri" w:hAnsiTheme="minorHAnsi" w:cstheme="minorHAnsi"/>
          <w:b/>
          <w:bCs/>
          <w:lang w:eastAsia="pl-PL"/>
        </w:rPr>
        <w:t>0 </w:t>
      </w:r>
      <w:r w:rsidR="000E50A0" w:rsidRPr="006113FD">
        <w:rPr>
          <w:rFonts w:asciiTheme="minorHAnsi" w:eastAsia="Calibri" w:hAnsiTheme="minorHAnsi" w:cstheme="minorHAnsi"/>
          <w:b/>
          <w:bCs/>
          <w:lang w:eastAsia="pl-PL"/>
        </w:rPr>
        <w:t>%  (</w:t>
      </w:r>
      <w:r w:rsidR="000B0B92">
        <w:rPr>
          <w:rFonts w:asciiTheme="minorHAnsi" w:eastAsia="Calibri" w:hAnsiTheme="minorHAnsi" w:cstheme="minorHAnsi"/>
          <w:b/>
          <w:bCs/>
          <w:lang w:eastAsia="pl-PL"/>
        </w:rPr>
        <w:t>1</w:t>
      </w:r>
      <w:r w:rsidR="000B0B92" w:rsidRPr="006113FD">
        <w:rPr>
          <w:rFonts w:asciiTheme="minorHAnsi" w:eastAsia="Calibri" w:hAnsiTheme="minorHAnsi" w:cstheme="minorHAnsi"/>
          <w:b/>
          <w:bCs/>
          <w:lang w:eastAsia="pl-PL"/>
        </w:rPr>
        <w:t xml:space="preserve">0 </w:t>
      </w:r>
      <w:r w:rsidR="000E50A0" w:rsidRPr="006113FD">
        <w:rPr>
          <w:rFonts w:asciiTheme="minorHAnsi" w:eastAsia="Calibri" w:hAnsiTheme="minorHAnsi" w:cstheme="minorHAnsi"/>
          <w:b/>
          <w:bCs/>
          <w:lang w:eastAsia="pl-PL"/>
        </w:rPr>
        <w:t xml:space="preserve">% = </w:t>
      </w:r>
      <w:r w:rsidR="000B0B92">
        <w:rPr>
          <w:rFonts w:asciiTheme="minorHAnsi" w:eastAsia="Calibri" w:hAnsiTheme="minorHAnsi" w:cstheme="minorHAnsi"/>
          <w:b/>
          <w:bCs/>
          <w:lang w:eastAsia="pl-PL"/>
        </w:rPr>
        <w:t>1</w:t>
      </w:r>
      <w:r w:rsidR="000B0B92" w:rsidRPr="006113FD">
        <w:rPr>
          <w:rFonts w:asciiTheme="minorHAnsi" w:eastAsia="Calibri" w:hAnsiTheme="minorHAnsi" w:cstheme="minorHAnsi"/>
          <w:b/>
          <w:bCs/>
          <w:lang w:eastAsia="pl-PL"/>
        </w:rPr>
        <w:t xml:space="preserve">0 </w:t>
      </w:r>
      <w:r w:rsidR="000E50A0" w:rsidRPr="006113FD">
        <w:rPr>
          <w:rFonts w:asciiTheme="minorHAnsi" w:eastAsia="Calibri" w:hAnsiTheme="minorHAnsi" w:cstheme="minorHAnsi"/>
          <w:b/>
          <w:bCs/>
          <w:lang w:eastAsia="pl-PL"/>
        </w:rPr>
        <w:t>pkt)</w:t>
      </w:r>
      <w:r w:rsidR="000E50A0" w:rsidRPr="006113FD">
        <w:rPr>
          <w:rFonts w:asciiTheme="minorHAnsi" w:eastAsia="Calibri" w:hAnsiTheme="minorHAnsi" w:cstheme="minorHAnsi"/>
          <w:lang w:eastAsia="pl-PL"/>
        </w:rPr>
        <w:t xml:space="preserve">, </w:t>
      </w:r>
    </w:p>
    <w:p w14:paraId="130087F7" w14:textId="40A04E7E" w:rsidR="007C20B5" w:rsidRDefault="000E50A0" w:rsidP="006113FD">
      <w:pPr>
        <w:pStyle w:val="Akapitzlist"/>
        <w:spacing w:line="276" w:lineRule="auto"/>
        <w:ind w:left="1080"/>
        <w:rPr>
          <w:rFonts w:asciiTheme="minorHAnsi" w:eastAsia="Calibri" w:hAnsiTheme="minorHAnsi" w:cstheme="minorHAnsi"/>
          <w:lang w:eastAsia="pl-PL"/>
        </w:rPr>
      </w:pPr>
      <w:r w:rsidRPr="006113FD">
        <w:rPr>
          <w:rFonts w:asciiTheme="minorHAnsi" w:eastAsia="Calibri" w:hAnsiTheme="minorHAnsi" w:cstheme="minorHAnsi"/>
          <w:lang w:eastAsia="pl-PL"/>
        </w:rPr>
        <w:t xml:space="preserve">Rabat </w:t>
      </w:r>
      <w:r w:rsidR="004A05E0" w:rsidRPr="004A05E0">
        <w:rPr>
          <w:rFonts w:asciiTheme="minorHAnsi" w:eastAsia="Calibri" w:hAnsiTheme="minorHAnsi" w:cstheme="minorHAnsi"/>
          <w:lang w:eastAsia="pl-PL"/>
        </w:rPr>
        <w:t xml:space="preserve">na mycie pojazdów na stacjach paliwowych </w:t>
      </w:r>
      <w:r w:rsidRPr="006113FD">
        <w:rPr>
          <w:rFonts w:asciiTheme="minorHAnsi" w:eastAsia="Calibri" w:hAnsiTheme="minorHAnsi" w:cstheme="minorHAnsi"/>
          <w:lang w:eastAsia="pl-PL"/>
        </w:rPr>
        <w:t>należy wyrazić w procentach</w:t>
      </w:r>
      <w:r w:rsidR="00F0002F">
        <w:rPr>
          <w:rFonts w:asciiTheme="minorHAnsi" w:eastAsia="Calibri" w:hAnsiTheme="minorHAnsi" w:cstheme="minorHAnsi"/>
          <w:lang w:eastAsia="pl-PL"/>
        </w:rPr>
        <w:t xml:space="preserve"> </w:t>
      </w:r>
      <w:r w:rsidR="003142A5" w:rsidRPr="004149C1">
        <w:rPr>
          <w:rFonts w:asciiTheme="minorHAnsi" w:eastAsia="Calibri" w:hAnsiTheme="minorHAnsi" w:cstheme="minorHAnsi"/>
          <w:lang w:eastAsia="pl-PL"/>
        </w:rPr>
        <w:t>w</w:t>
      </w:r>
      <w:r w:rsidR="003142A5">
        <w:rPr>
          <w:rFonts w:asciiTheme="minorHAnsi" w:eastAsia="Calibri" w:hAnsiTheme="minorHAnsi" w:cstheme="minorHAnsi"/>
          <w:lang w:eastAsia="pl-PL"/>
        </w:rPr>
        <w:t> </w:t>
      </w:r>
      <w:r w:rsidR="00F0002F" w:rsidRPr="004149C1">
        <w:rPr>
          <w:rFonts w:asciiTheme="minorHAnsi" w:eastAsia="Calibri" w:hAnsiTheme="minorHAnsi" w:cstheme="minorHAnsi"/>
          <w:lang w:eastAsia="pl-PL"/>
        </w:rPr>
        <w:t>Formularzu oferty (Załącznik nr 2 do SWZ)</w:t>
      </w:r>
      <w:r w:rsidRPr="006113FD">
        <w:rPr>
          <w:rFonts w:asciiTheme="minorHAnsi" w:eastAsia="Calibri" w:hAnsiTheme="minorHAnsi" w:cstheme="minorHAnsi"/>
          <w:lang w:eastAsia="pl-PL"/>
        </w:rPr>
        <w:t xml:space="preserve">. Rabat będzie naliczany od wartości </w:t>
      </w:r>
      <w:r w:rsidRPr="006113FD">
        <w:rPr>
          <w:rFonts w:asciiTheme="minorHAnsi" w:eastAsia="Calibri" w:hAnsiTheme="minorHAnsi" w:cstheme="minorHAnsi"/>
          <w:lang w:eastAsia="pl-PL"/>
        </w:rPr>
        <w:lastRenderedPageBreak/>
        <w:t>usługi mycia pojazdów według cen obowiązujących na stacji w dniu realizacji usługi i</w:t>
      </w:r>
      <w:r w:rsidR="001B661E" w:rsidRPr="006113FD">
        <w:rPr>
          <w:rFonts w:asciiTheme="minorHAnsi" w:eastAsia="Calibri" w:hAnsiTheme="minorHAnsi" w:cstheme="minorHAnsi"/>
          <w:lang w:eastAsia="pl-PL"/>
        </w:rPr>
        <w:t> </w:t>
      </w:r>
      <w:r w:rsidRPr="006113FD">
        <w:rPr>
          <w:rFonts w:asciiTheme="minorHAnsi" w:eastAsia="Calibri" w:hAnsiTheme="minorHAnsi" w:cstheme="minorHAnsi"/>
          <w:lang w:eastAsia="pl-PL"/>
        </w:rPr>
        <w:t xml:space="preserve">ujęty w fakturze zbiorczej wystawianej przez Wykonawcę na koniec okresu rozliczeniowego. </w:t>
      </w:r>
    </w:p>
    <w:p w14:paraId="665A1158" w14:textId="01A2BA97" w:rsidR="000E50A0" w:rsidRPr="006113FD" w:rsidRDefault="004A05E0" w:rsidP="006113FD">
      <w:pPr>
        <w:pStyle w:val="Akapitzlist"/>
        <w:spacing w:line="276" w:lineRule="auto"/>
        <w:ind w:left="1080"/>
        <w:rPr>
          <w:rFonts w:asciiTheme="minorHAnsi" w:eastAsia="Calibri" w:hAnsiTheme="minorHAnsi" w:cstheme="minorHAnsi"/>
          <w:lang w:eastAsia="pl-PL"/>
        </w:rPr>
      </w:pPr>
      <w:proofErr w:type="spellStart"/>
      <w:r>
        <w:rPr>
          <w:rFonts w:asciiTheme="minorHAnsi" w:eastAsia="Calibri" w:hAnsiTheme="minorHAnsi" w:cstheme="minorHAnsi"/>
          <w:lang w:eastAsia="pl-PL"/>
        </w:rPr>
        <w:t>podk</w:t>
      </w:r>
      <w:r w:rsidRPr="006113FD">
        <w:rPr>
          <w:rFonts w:asciiTheme="minorHAnsi" w:eastAsia="Calibri" w:hAnsiTheme="minorHAnsi" w:cstheme="minorHAnsi"/>
          <w:lang w:eastAsia="pl-PL"/>
        </w:rPr>
        <w:t>ryterium</w:t>
      </w:r>
      <w:proofErr w:type="spellEnd"/>
      <w:r w:rsidRPr="006113FD">
        <w:rPr>
          <w:rFonts w:asciiTheme="minorHAnsi" w:eastAsia="Calibri" w:hAnsiTheme="minorHAnsi" w:cstheme="minorHAnsi"/>
          <w:lang w:eastAsia="pl-PL"/>
        </w:rPr>
        <w:t xml:space="preserve"> </w:t>
      </w:r>
      <w:r w:rsidR="000E50A0" w:rsidRPr="006113FD">
        <w:rPr>
          <w:rFonts w:asciiTheme="minorHAnsi" w:eastAsia="Calibri" w:hAnsiTheme="minorHAnsi" w:cstheme="minorHAnsi"/>
          <w:lang w:eastAsia="pl-PL"/>
        </w:rPr>
        <w:t>– rabat na mycie pojazdów będzie obliczony zgodnie z</w:t>
      </w:r>
      <w:r w:rsidR="001B661E" w:rsidRPr="006113FD">
        <w:rPr>
          <w:rFonts w:asciiTheme="minorHAnsi" w:eastAsia="Calibri" w:hAnsiTheme="minorHAnsi" w:cstheme="minorHAnsi"/>
          <w:lang w:eastAsia="pl-PL"/>
        </w:rPr>
        <w:t> </w:t>
      </w:r>
      <w:r w:rsidR="000E50A0" w:rsidRPr="006113FD">
        <w:rPr>
          <w:rFonts w:asciiTheme="minorHAnsi" w:eastAsia="Calibri" w:hAnsiTheme="minorHAnsi" w:cstheme="minorHAnsi"/>
          <w:lang w:eastAsia="pl-PL"/>
        </w:rPr>
        <w:t>poniższym wzorem:</w:t>
      </w:r>
    </w:p>
    <w:p w14:paraId="5F184862" w14:textId="5ADCF34B" w:rsidR="000E50A0" w:rsidRPr="006113FD" w:rsidRDefault="000E50A0" w:rsidP="006113FD">
      <w:pPr>
        <w:pStyle w:val="Akapitzlist"/>
        <w:spacing w:before="120" w:after="120" w:line="276" w:lineRule="auto"/>
        <w:ind w:left="1077"/>
        <w:rPr>
          <w:rFonts w:asciiTheme="minorHAnsi" w:eastAsia="Calibri" w:hAnsiTheme="minorHAnsi" w:cstheme="minorHAnsi"/>
          <w:b/>
          <w:bCs/>
          <w:lang w:eastAsia="pl-PL"/>
        </w:rPr>
      </w:pPr>
      <w:r w:rsidRPr="006113FD">
        <w:rPr>
          <w:rFonts w:asciiTheme="minorHAnsi" w:eastAsia="Calibri" w:hAnsiTheme="minorHAnsi" w:cstheme="minorHAnsi"/>
          <w:b/>
          <w:bCs/>
          <w:lang w:eastAsia="pl-PL"/>
        </w:rPr>
        <w:t xml:space="preserve">RM = </w:t>
      </w:r>
      <w:r w:rsidR="006C31AD">
        <w:rPr>
          <w:rFonts w:asciiTheme="minorHAnsi" w:eastAsia="Calibri" w:hAnsiTheme="minorHAnsi" w:cstheme="minorHAnsi"/>
          <w:b/>
          <w:bCs/>
          <w:lang w:eastAsia="pl-PL"/>
        </w:rPr>
        <w:t>(</w:t>
      </w:r>
      <w:proofErr w:type="spellStart"/>
      <w:r w:rsidR="00926438" w:rsidRPr="006113FD">
        <w:rPr>
          <w:rFonts w:asciiTheme="minorHAnsi" w:eastAsia="Calibri" w:hAnsiTheme="minorHAnsi" w:cstheme="minorHAnsi"/>
          <w:b/>
          <w:bCs/>
          <w:lang w:eastAsia="pl-PL"/>
        </w:rPr>
        <w:t>RMo</w:t>
      </w:r>
      <w:proofErr w:type="spellEnd"/>
      <w:r w:rsidR="00926438" w:rsidRPr="006113FD">
        <w:rPr>
          <w:rFonts w:asciiTheme="minorHAnsi" w:eastAsia="Calibri" w:hAnsiTheme="minorHAnsi" w:cstheme="minorHAnsi"/>
          <w:b/>
          <w:bCs/>
          <w:lang w:eastAsia="pl-PL"/>
        </w:rPr>
        <w:t xml:space="preserve"> </w:t>
      </w:r>
      <w:r w:rsidR="00F0002F">
        <w:rPr>
          <w:rFonts w:asciiTheme="minorHAnsi" w:eastAsia="Calibri" w:hAnsiTheme="minorHAnsi" w:cstheme="minorHAnsi"/>
          <w:b/>
          <w:bCs/>
          <w:lang w:eastAsia="pl-PL"/>
        </w:rPr>
        <w:t>:</w:t>
      </w:r>
      <w:r w:rsidR="00F0002F" w:rsidRPr="006113FD">
        <w:rPr>
          <w:rFonts w:asciiTheme="minorHAnsi" w:eastAsia="Calibri" w:hAnsiTheme="minorHAnsi" w:cstheme="minorHAnsi"/>
          <w:b/>
          <w:bCs/>
          <w:lang w:eastAsia="pl-PL"/>
        </w:rPr>
        <w:t xml:space="preserve"> </w:t>
      </w:r>
      <w:proofErr w:type="spellStart"/>
      <w:r w:rsidR="00926438" w:rsidRPr="006113FD">
        <w:rPr>
          <w:rFonts w:asciiTheme="minorHAnsi" w:eastAsia="Calibri" w:hAnsiTheme="minorHAnsi" w:cstheme="minorHAnsi"/>
          <w:b/>
          <w:bCs/>
          <w:lang w:eastAsia="pl-PL"/>
        </w:rPr>
        <w:t>RMn</w:t>
      </w:r>
      <w:proofErr w:type="spellEnd"/>
      <w:r w:rsidR="006C31AD">
        <w:rPr>
          <w:rFonts w:asciiTheme="minorHAnsi" w:eastAsia="Calibri" w:hAnsiTheme="minorHAnsi" w:cstheme="minorHAnsi"/>
          <w:b/>
          <w:bCs/>
          <w:lang w:eastAsia="pl-PL"/>
        </w:rPr>
        <w:t>)</w:t>
      </w:r>
      <w:r w:rsidR="00926438" w:rsidRPr="006113FD">
        <w:rPr>
          <w:rFonts w:asciiTheme="minorHAnsi" w:eastAsia="Calibri" w:hAnsiTheme="minorHAnsi" w:cstheme="minorHAnsi"/>
          <w:b/>
          <w:bCs/>
          <w:lang w:eastAsia="pl-PL"/>
        </w:rPr>
        <w:t xml:space="preserve"> </w:t>
      </w:r>
      <w:r w:rsidRPr="006113FD">
        <w:rPr>
          <w:rFonts w:asciiTheme="minorHAnsi" w:eastAsia="Calibri" w:hAnsiTheme="minorHAnsi" w:cstheme="minorHAnsi"/>
          <w:b/>
          <w:bCs/>
          <w:lang w:eastAsia="pl-PL"/>
        </w:rPr>
        <w:t xml:space="preserve">x </w:t>
      </w:r>
      <w:r w:rsidR="000B0B92">
        <w:rPr>
          <w:rFonts w:asciiTheme="minorHAnsi" w:eastAsia="Calibri" w:hAnsiTheme="minorHAnsi" w:cstheme="minorHAnsi"/>
          <w:b/>
          <w:bCs/>
          <w:lang w:eastAsia="pl-PL"/>
        </w:rPr>
        <w:t>1</w:t>
      </w:r>
      <w:r w:rsidR="000B0B92" w:rsidRPr="006113FD">
        <w:rPr>
          <w:rFonts w:asciiTheme="minorHAnsi" w:eastAsia="Calibri" w:hAnsiTheme="minorHAnsi" w:cstheme="minorHAnsi"/>
          <w:b/>
          <w:bCs/>
          <w:lang w:eastAsia="pl-PL"/>
        </w:rPr>
        <w:t xml:space="preserve">0 </w:t>
      </w:r>
      <w:r w:rsidRPr="006113FD">
        <w:rPr>
          <w:rFonts w:asciiTheme="minorHAnsi" w:eastAsia="Calibri" w:hAnsiTheme="minorHAnsi" w:cstheme="minorHAnsi"/>
          <w:b/>
          <w:bCs/>
          <w:lang w:eastAsia="pl-PL"/>
        </w:rPr>
        <w:t>pkt</w:t>
      </w:r>
    </w:p>
    <w:p w14:paraId="6A3F4F33" w14:textId="7FF3D538" w:rsidR="00926438" w:rsidRPr="006113FD" w:rsidRDefault="00926438" w:rsidP="006113FD">
      <w:pPr>
        <w:pStyle w:val="Akapitzlist"/>
        <w:spacing w:line="276" w:lineRule="auto"/>
        <w:ind w:left="1080"/>
        <w:rPr>
          <w:rFonts w:asciiTheme="minorHAnsi" w:eastAsia="Calibri" w:hAnsiTheme="minorHAnsi" w:cstheme="minorHAnsi"/>
          <w:lang w:eastAsia="pl-PL"/>
        </w:rPr>
      </w:pPr>
      <w:proofErr w:type="spellStart"/>
      <w:r w:rsidRPr="006113FD">
        <w:rPr>
          <w:rFonts w:asciiTheme="minorHAnsi" w:eastAsia="Calibri" w:hAnsiTheme="minorHAnsi" w:cstheme="minorHAnsi"/>
          <w:lang w:eastAsia="pl-PL"/>
        </w:rPr>
        <w:t>RMo</w:t>
      </w:r>
      <w:proofErr w:type="spellEnd"/>
      <w:r w:rsidRPr="006113FD">
        <w:rPr>
          <w:rFonts w:asciiTheme="minorHAnsi" w:eastAsia="Calibri" w:hAnsiTheme="minorHAnsi" w:cstheme="minorHAnsi"/>
          <w:lang w:eastAsia="pl-PL"/>
        </w:rPr>
        <w:t xml:space="preserve"> - rabat na mycie pojazdów na stacjach paliwowych z oferty ocenianej</w:t>
      </w:r>
      <w:r w:rsidR="007C20B5">
        <w:rPr>
          <w:rFonts w:asciiTheme="minorHAnsi" w:eastAsia="Calibri" w:hAnsiTheme="minorHAnsi" w:cstheme="minorHAnsi"/>
          <w:lang w:eastAsia="pl-PL"/>
        </w:rPr>
        <w:t>,</w:t>
      </w:r>
    </w:p>
    <w:p w14:paraId="19CE4F44" w14:textId="4847B1EA" w:rsidR="00926438" w:rsidRPr="006113FD" w:rsidRDefault="00926438" w:rsidP="00BA3964">
      <w:pPr>
        <w:pStyle w:val="Akapitzlist"/>
        <w:spacing w:line="276" w:lineRule="auto"/>
        <w:ind w:left="1701" w:hanging="621"/>
        <w:rPr>
          <w:rFonts w:asciiTheme="minorHAnsi" w:eastAsia="Calibri" w:hAnsiTheme="minorHAnsi" w:cstheme="minorHAnsi"/>
          <w:lang w:eastAsia="pl-PL"/>
        </w:rPr>
      </w:pPr>
      <w:proofErr w:type="spellStart"/>
      <w:r w:rsidRPr="006113FD">
        <w:rPr>
          <w:rFonts w:asciiTheme="minorHAnsi" w:eastAsia="Calibri" w:hAnsiTheme="minorHAnsi" w:cstheme="minorHAnsi"/>
          <w:lang w:eastAsia="pl-PL"/>
        </w:rPr>
        <w:t>RMn</w:t>
      </w:r>
      <w:proofErr w:type="spellEnd"/>
      <w:r w:rsidRPr="006113FD">
        <w:rPr>
          <w:rFonts w:asciiTheme="minorHAnsi" w:eastAsia="Calibri" w:hAnsiTheme="minorHAnsi" w:cstheme="minorHAnsi"/>
          <w:lang w:eastAsia="pl-PL"/>
        </w:rPr>
        <w:t xml:space="preserve"> - najwyższy oferowany rabat na mycie pojazdów na stacjach paliwowych spośród ocenianych ofert</w:t>
      </w:r>
      <w:r w:rsidR="007C20B5">
        <w:rPr>
          <w:rFonts w:asciiTheme="minorHAnsi" w:eastAsia="Calibri" w:hAnsiTheme="minorHAnsi" w:cstheme="minorHAnsi"/>
          <w:lang w:eastAsia="pl-PL"/>
        </w:rPr>
        <w:t>.</w:t>
      </w:r>
    </w:p>
    <w:p w14:paraId="07CF42FC" w14:textId="51FE2EBC" w:rsidR="000E50A0" w:rsidRDefault="000E50A0" w:rsidP="006113FD">
      <w:pPr>
        <w:pStyle w:val="Akapitzlist"/>
        <w:spacing w:before="120" w:line="276" w:lineRule="auto"/>
        <w:ind w:left="1077"/>
        <w:rPr>
          <w:rFonts w:asciiTheme="minorHAnsi" w:eastAsia="Calibri" w:hAnsiTheme="minorHAnsi" w:cstheme="minorHAnsi"/>
          <w:lang w:eastAsia="pl-PL"/>
        </w:rPr>
      </w:pPr>
      <w:r w:rsidRPr="006113FD">
        <w:rPr>
          <w:rFonts w:asciiTheme="minorHAnsi" w:eastAsia="Calibri" w:hAnsiTheme="minorHAnsi" w:cstheme="minorHAnsi"/>
          <w:lang w:eastAsia="pl-PL"/>
        </w:rPr>
        <w:t xml:space="preserve">Wykonawca, w tym </w:t>
      </w:r>
      <w:proofErr w:type="spellStart"/>
      <w:r w:rsidR="004A05E0">
        <w:rPr>
          <w:rFonts w:asciiTheme="minorHAnsi" w:eastAsia="Calibri" w:hAnsiTheme="minorHAnsi" w:cstheme="minorHAnsi"/>
          <w:lang w:eastAsia="pl-PL"/>
        </w:rPr>
        <w:t>podkryterium</w:t>
      </w:r>
      <w:proofErr w:type="spellEnd"/>
      <w:r w:rsidR="004A05E0">
        <w:rPr>
          <w:rFonts w:asciiTheme="minorHAnsi" w:eastAsia="Calibri" w:hAnsiTheme="minorHAnsi" w:cstheme="minorHAnsi"/>
          <w:lang w:eastAsia="pl-PL"/>
        </w:rPr>
        <w:t xml:space="preserve"> </w:t>
      </w:r>
      <w:r w:rsidRPr="006113FD">
        <w:rPr>
          <w:rFonts w:asciiTheme="minorHAnsi" w:eastAsia="Calibri" w:hAnsiTheme="minorHAnsi" w:cstheme="minorHAnsi"/>
          <w:lang w:eastAsia="pl-PL"/>
        </w:rPr>
        <w:t xml:space="preserve">może otrzymać maksymalnie </w:t>
      </w:r>
      <w:r w:rsidR="000B0B92">
        <w:rPr>
          <w:rFonts w:asciiTheme="minorHAnsi" w:eastAsia="Calibri" w:hAnsiTheme="minorHAnsi" w:cstheme="minorHAnsi"/>
          <w:lang w:eastAsia="pl-PL"/>
        </w:rPr>
        <w:t>1</w:t>
      </w:r>
      <w:r w:rsidR="000B0B92" w:rsidRPr="006113FD">
        <w:rPr>
          <w:rFonts w:asciiTheme="minorHAnsi" w:eastAsia="Calibri" w:hAnsiTheme="minorHAnsi" w:cstheme="minorHAnsi"/>
          <w:lang w:eastAsia="pl-PL"/>
        </w:rPr>
        <w:t xml:space="preserve">0 </w:t>
      </w:r>
      <w:r w:rsidRPr="006113FD">
        <w:rPr>
          <w:rFonts w:asciiTheme="minorHAnsi" w:eastAsia="Calibri" w:hAnsiTheme="minorHAnsi" w:cstheme="minorHAnsi"/>
          <w:lang w:eastAsia="pl-PL"/>
        </w:rPr>
        <w:t>punktów. Jeżeli Wykonawca nie poda w Formularzu Ofertowym rabatu na mycie pojazdów będących w dyspozycji Państwowego Funduszu Rehabilitacji Osób Niepełnosprawnych na stacjach paliwowych</w:t>
      </w:r>
      <w:r w:rsidR="004A05E0">
        <w:rPr>
          <w:rFonts w:asciiTheme="minorHAnsi" w:eastAsia="Calibri" w:hAnsiTheme="minorHAnsi" w:cstheme="minorHAnsi"/>
          <w:lang w:eastAsia="pl-PL"/>
        </w:rPr>
        <w:t>, Zamawiający przyjmie, że Wykonawca nie oferuje rabatu i</w:t>
      </w:r>
      <w:r w:rsidRPr="006113FD">
        <w:rPr>
          <w:rFonts w:asciiTheme="minorHAnsi" w:eastAsia="Calibri" w:hAnsiTheme="minorHAnsi" w:cstheme="minorHAnsi"/>
          <w:lang w:eastAsia="pl-PL"/>
        </w:rPr>
        <w:t xml:space="preserve"> </w:t>
      </w:r>
      <w:r w:rsidR="004A05E0">
        <w:rPr>
          <w:rFonts w:asciiTheme="minorHAnsi" w:eastAsia="Calibri" w:hAnsiTheme="minorHAnsi" w:cstheme="minorHAnsi"/>
          <w:lang w:eastAsia="pl-PL"/>
        </w:rPr>
        <w:t xml:space="preserve">oferta w tym </w:t>
      </w:r>
      <w:proofErr w:type="spellStart"/>
      <w:r w:rsidR="004A05E0">
        <w:rPr>
          <w:rFonts w:asciiTheme="minorHAnsi" w:eastAsia="Calibri" w:hAnsiTheme="minorHAnsi" w:cstheme="minorHAnsi"/>
          <w:lang w:eastAsia="pl-PL"/>
        </w:rPr>
        <w:t>podkryterium</w:t>
      </w:r>
      <w:proofErr w:type="spellEnd"/>
      <w:r w:rsidR="004A05E0">
        <w:rPr>
          <w:rFonts w:asciiTheme="minorHAnsi" w:eastAsia="Calibri" w:hAnsiTheme="minorHAnsi" w:cstheme="minorHAnsi"/>
          <w:lang w:eastAsia="pl-PL"/>
        </w:rPr>
        <w:t xml:space="preserve"> </w:t>
      </w:r>
      <w:r w:rsidRPr="006113FD">
        <w:rPr>
          <w:rFonts w:asciiTheme="minorHAnsi" w:eastAsia="Calibri" w:hAnsiTheme="minorHAnsi" w:cstheme="minorHAnsi"/>
          <w:lang w:eastAsia="pl-PL"/>
        </w:rPr>
        <w:t>otrzyma 0 pkt.</w:t>
      </w:r>
    </w:p>
    <w:p w14:paraId="7C4D90FC" w14:textId="04393D11" w:rsidR="005109F6" w:rsidRDefault="005109F6" w:rsidP="005109F6">
      <w:pPr>
        <w:spacing w:before="240" w:after="7"/>
        <w:ind w:left="851" w:right="60"/>
        <w:rPr>
          <w:rFonts w:asciiTheme="minorHAnsi" w:eastAsia="Calibri" w:hAnsiTheme="minorHAnsi" w:cstheme="minorHAnsi"/>
          <w:color w:val="000000"/>
          <w:lang w:eastAsia="pl-PL"/>
        </w:rPr>
      </w:pPr>
      <w:r>
        <w:rPr>
          <w:rFonts w:asciiTheme="minorHAnsi" w:hAnsiTheme="minorHAnsi" w:cstheme="minorHAnsi"/>
        </w:rPr>
        <w:t xml:space="preserve">Ostateczną ocenę punktową każdej z ocenianych ofert w kryterium – Rabat „R” stanowić będzie liczba punktów przyznanych na podstawie oceny </w:t>
      </w:r>
      <w:proofErr w:type="spellStart"/>
      <w:r>
        <w:rPr>
          <w:rFonts w:asciiTheme="minorHAnsi" w:hAnsiTheme="minorHAnsi" w:cstheme="minorHAnsi"/>
        </w:rPr>
        <w:t>Podkryteriów</w:t>
      </w:r>
      <w:proofErr w:type="spellEnd"/>
      <w:r>
        <w:rPr>
          <w:rFonts w:asciiTheme="minorHAnsi" w:hAnsiTheme="minorHAnsi" w:cstheme="minorHAnsi"/>
        </w:rPr>
        <w:t xml:space="preserve"> </w:t>
      </w:r>
      <w:r w:rsidR="0093232E">
        <w:rPr>
          <w:rFonts w:asciiTheme="minorHAnsi" w:hAnsiTheme="minorHAnsi" w:cstheme="minorHAnsi"/>
        </w:rPr>
        <w:t>i </w:t>
      </w:r>
      <w:r>
        <w:rPr>
          <w:rFonts w:asciiTheme="minorHAnsi" w:hAnsiTheme="minorHAnsi" w:cstheme="minorHAnsi"/>
        </w:rPr>
        <w:t xml:space="preserve">wagi kryterium, tj.: </w:t>
      </w:r>
    </w:p>
    <w:p w14:paraId="46C01805" w14:textId="5BB05077" w:rsidR="005109F6" w:rsidRDefault="005109F6" w:rsidP="005109F6">
      <w:pPr>
        <w:spacing w:before="240" w:after="240" w:line="264" w:lineRule="auto"/>
        <w:ind w:left="851" w:hanging="11"/>
        <w:rPr>
          <w:rFonts w:asciiTheme="minorHAnsi" w:eastAsia="Calibri" w:hAnsiTheme="minorHAnsi" w:cstheme="minorHAnsi"/>
          <w:b/>
          <w:bCs/>
          <w:color w:val="000000"/>
          <w:lang w:eastAsia="pl-PL"/>
        </w:rPr>
      </w:pPr>
      <w:r>
        <w:rPr>
          <w:rFonts w:asciiTheme="minorHAnsi" w:hAnsiTheme="minorHAnsi" w:cstheme="minorHAnsi"/>
          <w:b/>
          <w:bCs/>
        </w:rPr>
        <w:t>R = (RP + RM) x 84</w:t>
      </w:r>
      <w:r w:rsidR="00F0002F">
        <w:rPr>
          <w:rFonts w:asciiTheme="minorHAnsi" w:hAnsiTheme="minorHAnsi" w:cstheme="minorHAnsi"/>
          <w:b/>
          <w:bCs/>
        </w:rPr>
        <w:t>%</w:t>
      </w:r>
    </w:p>
    <w:p w14:paraId="60C931D6" w14:textId="23173DE4" w:rsidR="005109F6" w:rsidRDefault="005109F6" w:rsidP="005109F6">
      <w:pPr>
        <w:pStyle w:val="Akapitzlist"/>
        <w:spacing w:before="120" w:line="276" w:lineRule="auto"/>
        <w:ind w:left="851"/>
        <w:rPr>
          <w:rFonts w:asciiTheme="minorHAnsi" w:eastAsia="Calibri" w:hAnsiTheme="minorHAnsi" w:cstheme="minorHAnsi"/>
          <w:lang w:eastAsia="pl-PL"/>
        </w:rPr>
      </w:pPr>
      <w:r>
        <w:rPr>
          <w:rFonts w:asciiTheme="minorHAnsi" w:hAnsiTheme="minorHAnsi" w:cstheme="minorHAnsi"/>
        </w:rPr>
        <w:t xml:space="preserve">Najkorzystniejsza Oferta w kryterium - Rabat „R” może uzyskać maksimum 84 pkt. </w:t>
      </w:r>
      <w:r>
        <w:rPr>
          <w:rFonts w:asciiTheme="minorHAnsi" w:eastAsiaTheme="minorHAnsi" w:hAnsiTheme="minorHAnsi" w:cstheme="minorHAnsi"/>
          <w:lang w:eastAsia="en-US"/>
        </w:rPr>
        <w:t>Końcowy wynik powyższego działania zostanie zaokrąglony do dwóch miejsc po przecinku.</w:t>
      </w:r>
    </w:p>
    <w:p w14:paraId="68383506" w14:textId="2D4537E8" w:rsidR="002153C3" w:rsidRPr="006113FD" w:rsidRDefault="002153C3" w:rsidP="0060355A">
      <w:pPr>
        <w:pStyle w:val="Akapitzlist"/>
        <w:numPr>
          <w:ilvl w:val="1"/>
          <w:numId w:val="57"/>
        </w:numPr>
        <w:spacing w:before="120" w:line="276" w:lineRule="auto"/>
        <w:ind w:left="850" w:hanging="493"/>
        <w:rPr>
          <w:rFonts w:asciiTheme="minorHAnsi" w:eastAsia="Calibri" w:hAnsiTheme="minorHAnsi" w:cstheme="minorHAnsi"/>
          <w:lang w:eastAsia="pl-PL"/>
        </w:rPr>
      </w:pPr>
      <w:r w:rsidRPr="006113FD">
        <w:rPr>
          <w:rFonts w:asciiTheme="minorHAnsi" w:eastAsia="Calibri" w:hAnsiTheme="minorHAnsi" w:cstheme="minorHAnsi"/>
          <w:b/>
          <w:bCs/>
          <w:lang w:eastAsia="pl-PL"/>
        </w:rPr>
        <w:t xml:space="preserve">Kryterium </w:t>
      </w:r>
      <w:r>
        <w:rPr>
          <w:rFonts w:asciiTheme="minorHAnsi" w:eastAsia="Calibri" w:hAnsiTheme="minorHAnsi" w:cstheme="minorHAnsi"/>
          <w:b/>
          <w:bCs/>
          <w:lang w:eastAsia="pl-PL"/>
        </w:rPr>
        <w:t>jakości –</w:t>
      </w:r>
      <w:r w:rsidRPr="006113FD">
        <w:rPr>
          <w:rFonts w:asciiTheme="minorHAnsi" w:eastAsia="Calibri" w:hAnsiTheme="minorHAnsi" w:cstheme="minorHAnsi"/>
          <w:b/>
          <w:bCs/>
          <w:lang w:eastAsia="pl-PL"/>
        </w:rPr>
        <w:t xml:space="preserve"> </w:t>
      </w:r>
      <w:bookmarkStart w:id="9" w:name="_Hlk124510264"/>
      <w:r w:rsidR="00B92596">
        <w:rPr>
          <w:rFonts w:asciiTheme="minorHAnsi" w:eastAsia="Calibri" w:hAnsiTheme="minorHAnsi" w:cstheme="minorHAnsi"/>
          <w:b/>
          <w:bCs/>
          <w:lang w:eastAsia="pl-PL"/>
        </w:rPr>
        <w:t>Liczba</w:t>
      </w:r>
      <w:r>
        <w:rPr>
          <w:rFonts w:asciiTheme="minorHAnsi" w:eastAsia="Calibri" w:hAnsiTheme="minorHAnsi" w:cstheme="minorHAnsi"/>
          <w:b/>
          <w:bCs/>
          <w:lang w:eastAsia="pl-PL"/>
        </w:rPr>
        <w:t xml:space="preserve"> czynnych </w:t>
      </w:r>
      <w:r w:rsidRPr="006113FD">
        <w:rPr>
          <w:rFonts w:asciiTheme="minorHAnsi" w:eastAsia="Calibri" w:hAnsiTheme="minorHAnsi" w:cstheme="minorHAnsi"/>
          <w:b/>
          <w:bCs/>
          <w:lang w:eastAsia="pl-PL"/>
        </w:rPr>
        <w:t>stacj</w:t>
      </w:r>
      <w:r>
        <w:rPr>
          <w:rFonts w:asciiTheme="minorHAnsi" w:eastAsia="Calibri" w:hAnsiTheme="minorHAnsi" w:cstheme="minorHAnsi"/>
          <w:b/>
          <w:bCs/>
          <w:lang w:eastAsia="pl-PL"/>
        </w:rPr>
        <w:t>i</w:t>
      </w:r>
      <w:r w:rsidRPr="006113FD">
        <w:rPr>
          <w:rFonts w:asciiTheme="minorHAnsi" w:eastAsia="Calibri" w:hAnsiTheme="minorHAnsi" w:cstheme="minorHAnsi"/>
          <w:b/>
          <w:bCs/>
          <w:lang w:eastAsia="pl-PL"/>
        </w:rPr>
        <w:t xml:space="preserve"> paliwowych </w:t>
      </w:r>
      <w:bookmarkEnd w:id="9"/>
      <w:r w:rsidRPr="006113FD">
        <w:rPr>
          <w:rFonts w:asciiTheme="minorHAnsi" w:eastAsia="Calibri" w:hAnsiTheme="minorHAnsi" w:cstheme="minorHAnsi"/>
          <w:b/>
          <w:bCs/>
          <w:lang w:eastAsia="pl-PL"/>
        </w:rPr>
        <w:t>„</w:t>
      </w:r>
      <w:r w:rsidR="00B92596">
        <w:rPr>
          <w:rFonts w:asciiTheme="minorHAnsi" w:eastAsia="Calibri" w:hAnsiTheme="minorHAnsi" w:cstheme="minorHAnsi"/>
          <w:b/>
          <w:bCs/>
          <w:lang w:eastAsia="pl-PL"/>
        </w:rPr>
        <w:t>L</w:t>
      </w:r>
      <w:r>
        <w:rPr>
          <w:rFonts w:asciiTheme="minorHAnsi" w:eastAsia="Calibri" w:hAnsiTheme="minorHAnsi" w:cstheme="minorHAnsi"/>
          <w:b/>
          <w:bCs/>
          <w:lang w:eastAsia="pl-PL"/>
        </w:rPr>
        <w:t>SP</w:t>
      </w:r>
      <w:r w:rsidRPr="006113FD">
        <w:rPr>
          <w:rFonts w:asciiTheme="minorHAnsi" w:eastAsia="Calibri" w:hAnsiTheme="minorHAnsi" w:cstheme="minorHAnsi"/>
          <w:b/>
          <w:bCs/>
          <w:lang w:eastAsia="pl-PL"/>
        </w:rPr>
        <w:t xml:space="preserve">” – waga </w:t>
      </w:r>
      <w:r>
        <w:rPr>
          <w:rFonts w:asciiTheme="minorHAnsi" w:eastAsia="Calibri" w:hAnsiTheme="minorHAnsi" w:cstheme="minorHAnsi"/>
          <w:b/>
          <w:bCs/>
          <w:lang w:eastAsia="pl-PL"/>
        </w:rPr>
        <w:t>1</w:t>
      </w:r>
      <w:r w:rsidR="008627B9">
        <w:rPr>
          <w:rFonts w:asciiTheme="minorHAnsi" w:eastAsia="Calibri" w:hAnsiTheme="minorHAnsi" w:cstheme="minorHAnsi"/>
          <w:b/>
          <w:bCs/>
          <w:lang w:eastAsia="pl-PL"/>
        </w:rPr>
        <w:t>6</w:t>
      </w:r>
      <w:r w:rsidRPr="006113FD">
        <w:rPr>
          <w:rFonts w:asciiTheme="minorHAnsi" w:eastAsia="Calibri" w:hAnsiTheme="minorHAnsi" w:cstheme="minorHAnsi"/>
          <w:b/>
          <w:bCs/>
          <w:lang w:eastAsia="pl-PL"/>
        </w:rPr>
        <w:t> % (</w:t>
      </w:r>
      <w:r>
        <w:rPr>
          <w:rFonts w:asciiTheme="minorHAnsi" w:eastAsia="Calibri" w:hAnsiTheme="minorHAnsi" w:cstheme="minorHAnsi"/>
          <w:b/>
          <w:bCs/>
          <w:lang w:eastAsia="pl-PL"/>
        </w:rPr>
        <w:t>1</w:t>
      </w:r>
      <w:r w:rsidR="008627B9">
        <w:rPr>
          <w:rFonts w:asciiTheme="minorHAnsi" w:eastAsia="Calibri" w:hAnsiTheme="minorHAnsi" w:cstheme="minorHAnsi"/>
          <w:b/>
          <w:bCs/>
          <w:lang w:eastAsia="pl-PL"/>
        </w:rPr>
        <w:t>6</w:t>
      </w:r>
      <w:r w:rsidRPr="006113FD">
        <w:rPr>
          <w:rFonts w:asciiTheme="minorHAnsi" w:eastAsia="Calibri" w:hAnsiTheme="minorHAnsi" w:cstheme="minorHAnsi"/>
          <w:b/>
          <w:bCs/>
          <w:lang w:eastAsia="pl-PL"/>
        </w:rPr>
        <w:t xml:space="preserve"> % = </w:t>
      </w:r>
      <w:r>
        <w:rPr>
          <w:rFonts w:asciiTheme="minorHAnsi" w:eastAsia="Calibri" w:hAnsiTheme="minorHAnsi" w:cstheme="minorHAnsi"/>
          <w:b/>
          <w:bCs/>
          <w:lang w:eastAsia="pl-PL"/>
        </w:rPr>
        <w:t>1</w:t>
      </w:r>
      <w:r w:rsidR="008627B9">
        <w:rPr>
          <w:rFonts w:asciiTheme="minorHAnsi" w:eastAsia="Calibri" w:hAnsiTheme="minorHAnsi" w:cstheme="minorHAnsi"/>
          <w:b/>
          <w:bCs/>
          <w:lang w:eastAsia="pl-PL"/>
        </w:rPr>
        <w:t>6</w:t>
      </w:r>
      <w:r w:rsidRPr="006113FD">
        <w:rPr>
          <w:rFonts w:asciiTheme="minorHAnsi" w:eastAsia="Calibri" w:hAnsiTheme="minorHAnsi" w:cstheme="minorHAnsi"/>
          <w:b/>
          <w:bCs/>
          <w:lang w:eastAsia="pl-PL"/>
        </w:rPr>
        <w:t xml:space="preserve"> pkt)</w:t>
      </w:r>
      <w:r w:rsidRPr="006113FD">
        <w:rPr>
          <w:rFonts w:asciiTheme="minorHAnsi" w:eastAsia="Calibri" w:hAnsiTheme="minorHAnsi" w:cstheme="minorHAnsi"/>
          <w:lang w:eastAsia="pl-PL"/>
        </w:rPr>
        <w:t xml:space="preserve">, </w:t>
      </w:r>
    </w:p>
    <w:p w14:paraId="4F571DDE" w14:textId="68F88FB1" w:rsidR="002153C3" w:rsidRDefault="00B92596" w:rsidP="00445CA8">
      <w:pPr>
        <w:pStyle w:val="Akapitzlist"/>
        <w:spacing w:line="276" w:lineRule="auto"/>
        <w:ind w:left="851"/>
        <w:rPr>
          <w:rFonts w:asciiTheme="minorHAnsi" w:eastAsia="Calibri" w:hAnsiTheme="minorHAnsi" w:cstheme="minorHAnsi"/>
          <w:lang w:eastAsia="pl-PL"/>
        </w:rPr>
      </w:pPr>
      <w:r>
        <w:rPr>
          <w:rFonts w:asciiTheme="minorHAnsi" w:eastAsia="Calibri" w:hAnsiTheme="minorHAnsi" w:cstheme="minorHAnsi"/>
          <w:lang w:eastAsia="pl-PL"/>
        </w:rPr>
        <w:t>Liczb</w:t>
      </w:r>
      <w:r w:rsidR="000A410F">
        <w:rPr>
          <w:rFonts w:asciiTheme="minorHAnsi" w:eastAsia="Calibri" w:hAnsiTheme="minorHAnsi" w:cstheme="minorHAnsi"/>
          <w:lang w:eastAsia="pl-PL"/>
        </w:rPr>
        <w:t>ę</w:t>
      </w:r>
      <w:r w:rsidR="002153C3">
        <w:rPr>
          <w:rFonts w:asciiTheme="minorHAnsi" w:eastAsia="Calibri" w:hAnsiTheme="minorHAnsi" w:cstheme="minorHAnsi"/>
          <w:lang w:eastAsia="pl-PL"/>
        </w:rPr>
        <w:t xml:space="preserve"> </w:t>
      </w:r>
      <w:r w:rsidR="005964AC">
        <w:rPr>
          <w:rFonts w:asciiTheme="minorHAnsi" w:eastAsia="Calibri" w:hAnsiTheme="minorHAnsi" w:cstheme="minorHAnsi"/>
          <w:lang w:eastAsia="pl-PL"/>
        </w:rPr>
        <w:t>i adres</w:t>
      </w:r>
      <w:r w:rsidR="0002405A">
        <w:rPr>
          <w:rFonts w:asciiTheme="minorHAnsi" w:eastAsia="Calibri" w:hAnsiTheme="minorHAnsi" w:cstheme="minorHAnsi"/>
          <w:lang w:eastAsia="pl-PL"/>
        </w:rPr>
        <w:t>y</w:t>
      </w:r>
      <w:r w:rsidR="005964AC">
        <w:rPr>
          <w:rFonts w:asciiTheme="minorHAnsi" w:eastAsia="Calibri" w:hAnsiTheme="minorHAnsi" w:cstheme="minorHAnsi"/>
          <w:lang w:eastAsia="pl-PL"/>
        </w:rPr>
        <w:t xml:space="preserve"> </w:t>
      </w:r>
      <w:r w:rsidR="002153C3">
        <w:rPr>
          <w:rFonts w:asciiTheme="minorHAnsi" w:eastAsia="Calibri" w:hAnsiTheme="minorHAnsi" w:cstheme="minorHAnsi"/>
          <w:lang w:eastAsia="pl-PL"/>
        </w:rPr>
        <w:t>czynnych stacji</w:t>
      </w:r>
      <w:r w:rsidR="002153C3" w:rsidRPr="006113FD">
        <w:rPr>
          <w:rFonts w:asciiTheme="minorHAnsi" w:eastAsia="Calibri" w:hAnsiTheme="minorHAnsi" w:cstheme="minorHAnsi"/>
          <w:lang w:eastAsia="pl-PL"/>
        </w:rPr>
        <w:t xml:space="preserve"> </w:t>
      </w:r>
      <w:r w:rsidR="002153C3">
        <w:rPr>
          <w:rFonts w:asciiTheme="minorHAnsi" w:eastAsia="Calibri" w:hAnsiTheme="minorHAnsi" w:cstheme="minorHAnsi"/>
          <w:lang w:eastAsia="pl-PL"/>
        </w:rPr>
        <w:t xml:space="preserve">paliwowych </w:t>
      </w:r>
      <w:r w:rsidR="005964AC">
        <w:rPr>
          <w:rFonts w:asciiTheme="minorHAnsi" w:eastAsia="Calibri" w:hAnsiTheme="minorHAnsi" w:cstheme="minorHAnsi"/>
          <w:lang w:eastAsia="pl-PL"/>
        </w:rPr>
        <w:t>dla każdego województwa</w:t>
      </w:r>
      <w:r w:rsidR="003142A5">
        <w:rPr>
          <w:rFonts w:asciiTheme="minorHAnsi" w:eastAsia="Calibri" w:hAnsiTheme="minorHAnsi" w:cstheme="minorHAnsi"/>
          <w:lang w:eastAsia="pl-PL"/>
        </w:rPr>
        <w:t xml:space="preserve"> RP</w:t>
      </w:r>
      <w:r w:rsidR="005964AC">
        <w:rPr>
          <w:rFonts w:asciiTheme="minorHAnsi" w:eastAsia="Calibri" w:hAnsiTheme="minorHAnsi" w:cstheme="minorHAnsi"/>
          <w:lang w:eastAsia="pl-PL"/>
        </w:rPr>
        <w:t xml:space="preserve"> </w:t>
      </w:r>
      <w:r w:rsidR="002153C3" w:rsidRPr="006113FD">
        <w:rPr>
          <w:rFonts w:asciiTheme="minorHAnsi" w:eastAsia="Calibri" w:hAnsiTheme="minorHAnsi" w:cstheme="minorHAnsi"/>
          <w:lang w:eastAsia="pl-PL"/>
        </w:rPr>
        <w:t>należy wy</w:t>
      </w:r>
      <w:r w:rsidR="000A410F">
        <w:rPr>
          <w:rFonts w:asciiTheme="minorHAnsi" w:eastAsia="Calibri" w:hAnsiTheme="minorHAnsi" w:cstheme="minorHAnsi"/>
          <w:lang w:eastAsia="pl-PL"/>
        </w:rPr>
        <w:t>kazać</w:t>
      </w:r>
      <w:r w:rsidR="002153C3" w:rsidRPr="006113FD">
        <w:rPr>
          <w:rFonts w:asciiTheme="minorHAnsi" w:eastAsia="Calibri" w:hAnsiTheme="minorHAnsi" w:cstheme="minorHAnsi"/>
          <w:lang w:eastAsia="pl-PL"/>
        </w:rPr>
        <w:t xml:space="preserve"> </w:t>
      </w:r>
      <w:r w:rsidR="00911BD1" w:rsidRPr="004149C1">
        <w:rPr>
          <w:rFonts w:asciiTheme="minorHAnsi" w:eastAsia="Calibri" w:hAnsiTheme="minorHAnsi" w:cstheme="minorHAnsi"/>
          <w:lang w:eastAsia="pl-PL"/>
        </w:rPr>
        <w:t>w Formularzu oferty (Załącznik nr 2 do SWZ)</w:t>
      </w:r>
      <w:r w:rsidR="002153C3" w:rsidRPr="006113FD">
        <w:rPr>
          <w:rFonts w:asciiTheme="minorHAnsi" w:eastAsia="Calibri" w:hAnsiTheme="minorHAnsi" w:cstheme="minorHAnsi"/>
          <w:lang w:eastAsia="pl-PL"/>
        </w:rPr>
        <w:t xml:space="preserve">. </w:t>
      </w:r>
    </w:p>
    <w:p w14:paraId="15F23C32" w14:textId="1D4DF751" w:rsidR="008A2EFA" w:rsidRDefault="00445CA8" w:rsidP="005109F6">
      <w:pPr>
        <w:pStyle w:val="Akapitzlist"/>
        <w:spacing w:line="276" w:lineRule="auto"/>
        <w:ind w:left="851"/>
        <w:rPr>
          <w:rFonts w:asciiTheme="minorHAnsi" w:eastAsia="Calibri" w:hAnsiTheme="minorHAnsi" w:cstheme="minorHAnsi"/>
          <w:lang w:eastAsia="en-US"/>
        </w:rPr>
      </w:pPr>
      <w:r>
        <w:rPr>
          <w:rFonts w:asciiTheme="minorHAnsi" w:eastAsia="Calibri" w:hAnsiTheme="minorHAnsi" w:cstheme="minorHAnsi"/>
          <w:lang w:eastAsia="en-US"/>
        </w:rPr>
        <w:t>O</w:t>
      </w:r>
      <w:r w:rsidR="008A2EFA" w:rsidRPr="0065136A">
        <w:rPr>
          <w:rFonts w:asciiTheme="minorHAnsi" w:eastAsia="Calibri" w:hAnsiTheme="minorHAnsi" w:cstheme="minorHAnsi"/>
          <w:lang w:eastAsia="en-US"/>
        </w:rPr>
        <w:t>fert</w:t>
      </w:r>
      <w:r w:rsidR="003254F5">
        <w:rPr>
          <w:rFonts w:asciiTheme="minorHAnsi" w:eastAsia="Calibri" w:hAnsiTheme="minorHAnsi" w:cstheme="minorHAnsi"/>
          <w:lang w:eastAsia="en-US"/>
        </w:rPr>
        <w:t>a</w:t>
      </w:r>
      <w:r w:rsidR="008A2EFA" w:rsidRPr="0065136A">
        <w:rPr>
          <w:rFonts w:asciiTheme="minorHAnsi" w:eastAsia="Calibri" w:hAnsiTheme="minorHAnsi" w:cstheme="minorHAnsi"/>
          <w:lang w:eastAsia="en-US"/>
        </w:rPr>
        <w:t xml:space="preserve"> </w:t>
      </w:r>
      <w:r>
        <w:rPr>
          <w:rFonts w:asciiTheme="minorHAnsi" w:eastAsia="Calibri" w:hAnsiTheme="minorHAnsi" w:cstheme="minorHAnsi"/>
          <w:lang w:eastAsia="en-US"/>
        </w:rPr>
        <w:t>podlegając</w:t>
      </w:r>
      <w:r w:rsidR="003254F5">
        <w:rPr>
          <w:rFonts w:asciiTheme="minorHAnsi" w:eastAsia="Calibri" w:hAnsiTheme="minorHAnsi" w:cstheme="minorHAnsi"/>
          <w:lang w:eastAsia="en-US"/>
        </w:rPr>
        <w:t>a</w:t>
      </w:r>
      <w:r>
        <w:rPr>
          <w:rFonts w:asciiTheme="minorHAnsi" w:eastAsia="Calibri" w:hAnsiTheme="minorHAnsi" w:cstheme="minorHAnsi"/>
          <w:lang w:eastAsia="en-US"/>
        </w:rPr>
        <w:t xml:space="preserve"> ocenie </w:t>
      </w:r>
      <w:r w:rsidR="008A2EFA" w:rsidRPr="0065136A">
        <w:rPr>
          <w:rFonts w:asciiTheme="minorHAnsi" w:eastAsia="Calibri" w:hAnsiTheme="minorHAnsi" w:cstheme="minorHAnsi"/>
          <w:lang w:eastAsia="en-US"/>
        </w:rPr>
        <w:t xml:space="preserve">w ramach kryterium </w:t>
      </w:r>
      <w:r w:rsidR="00B92596">
        <w:rPr>
          <w:rFonts w:asciiTheme="minorHAnsi" w:eastAsia="Calibri" w:hAnsiTheme="minorHAnsi" w:cstheme="minorHAnsi"/>
          <w:lang w:eastAsia="en-US"/>
        </w:rPr>
        <w:t>liczba</w:t>
      </w:r>
      <w:r w:rsidRPr="00445CA8">
        <w:rPr>
          <w:rFonts w:asciiTheme="minorHAnsi" w:eastAsia="Calibri" w:hAnsiTheme="minorHAnsi" w:cstheme="minorHAnsi"/>
          <w:lang w:eastAsia="en-US"/>
        </w:rPr>
        <w:t xml:space="preserve"> </w:t>
      </w:r>
      <w:bookmarkStart w:id="10" w:name="_Hlk124510624"/>
      <w:r w:rsidRPr="00445CA8">
        <w:rPr>
          <w:rFonts w:asciiTheme="minorHAnsi" w:eastAsia="Calibri" w:hAnsiTheme="minorHAnsi" w:cstheme="minorHAnsi"/>
          <w:lang w:eastAsia="en-US"/>
        </w:rPr>
        <w:t>czynnych stacji paliwowych</w:t>
      </w:r>
      <w:bookmarkEnd w:id="10"/>
      <w:r w:rsidRPr="00445CA8">
        <w:rPr>
          <w:rFonts w:asciiTheme="minorHAnsi" w:eastAsia="Calibri" w:hAnsiTheme="minorHAnsi" w:cstheme="minorHAnsi"/>
          <w:lang w:eastAsia="en-US"/>
        </w:rPr>
        <w:t xml:space="preserve"> </w:t>
      </w:r>
      <w:r w:rsidRPr="0065136A">
        <w:rPr>
          <w:rFonts w:asciiTheme="minorHAnsi" w:eastAsia="Calibri" w:hAnsiTheme="minorHAnsi" w:cstheme="minorHAnsi"/>
          <w:lang w:eastAsia="en-US"/>
        </w:rPr>
        <w:t xml:space="preserve">będzie oceniana </w:t>
      </w:r>
      <w:r w:rsidR="008A2EFA" w:rsidRPr="0065136A">
        <w:rPr>
          <w:rFonts w:asciiTheme="minorHAnsi" w:eastAsia="Calibri" w:hAnsiTheme="minorHAnsi" w:cstheme="minorHAnsi"/>
          <w:lang w:eastAsia="en-US"/>
        </w:rPr>
        <w:t xml:space="preserve">poprzez przyznanie punktów </w:t>
      </w:r>
      <w:r w:rsidR="008A2EFA">
        <w:rPr>
          <w:rFonts w:asciiTheme="minorHAnsi" w:eastAsia="Calibri" w:hAnsiTheme="minorHAnsi" w:cstheme="minorHAnsi"/>
          <w:lang w:eastAsia="en-US"/>
        </w:rPr>
        <w:t xml:space="preserve">za wskazanie </w:t>
      </w:r>
      <w:r>
        <w:rPr>
          <w:rFonts w:asciiTheme="minorHAnsi" w:eastAsia="Calibri" w:hAnsiTheme="minorHAnsi" w:cstheme="minorHAnsi"/>
          <w:lang w:eastAsia="en-US"/>
        </w:rPr>
        <w:t xml:space="preserve">liczby </w:t>
      </w:r>
      <w:r w:rsidR="008A2EFA" w:rsidRPr="003142A5">
        <w:rPr>
          <w:rFonts w:asciiTheme="minorHAnsi" w:eastAsia="Calibri" w:hAnsiTheme="minorHAnsi" w:cstheme="minorHAnsi"/>
          <w:lang w:eastAsia="pl-PL"/>
        </w:rPr>
        <w:t>czynnych stacji paliwowych</w:t>
      </w:r>
      <w:r w:rsidR="008A2EFA" w:rsidRPr="006113FD">
        <w:rPr>
          <w:rFonts w:asciiTheme="minorHAnsi" w:eastAsia="Calibri" w:hAnsiTheme="minorHAnsi" w:cstheme="minorHAnsi"/>
          <w:b/>
          <w:bCs/>
          <w:lang w:eastAsia="pl-PL"/>
        </w:rPr>
        <w:t xml:space="preserve"> </w:t>
      </w:r>
      <w:r w:rsidR="008A2EFA">
        <w:rPr>
          <w:rFonts w:asciiTheme="minorHAnsi" w:eastAsia="Calibri" w:hAnsiTheme="minorHAnsi" w:cstheme="minorHAnsi"/>
          <w:lang w:eastAsia="en-US"/>
        </w:rPr>
        <w:t xml:space="preserve">w danym województwie RP </w:t>
      </w:r>
      <w:r w:rsidR="003254F5">
        <w:rPr>
          <w:rFonts w:asciiTheme="minorHAnsi" w:eastAsia="Calibri" w:hAnsiTheme="minorHAnsi" w:cstheme="minorHAnsi"/>
          <w:lang w:eastAsia="en-US"/>
        </w:rPr>
        <w:t>zgodnie z poniższą punktacją</w:t>
      </w:r>
      <w:r w:rsidR="008A2EFA">
        <w:rPr>
          <w:rFonts w:asciiTheme="minorHAnsi" w:eastAsia="Calibri" w:hAnsiTheme="minorHAnsi" w:cstheme="minorHAnsi"/>
          <w:lang w:eastAsia="en-US"/>
        </w:rPr>
        <w:t>:</w:t>
      </w:r>
    </w:p>
    <w:p w14:paraId="030C475B" w14:textId="1E0F6808" w:rsidR="008A2EFA" w:rsidRDefault="003254F5" w:rsidP="00C55239">
      <w:pPr>
        <w:pStyle w:val="Akapitzlist"/>
        <w:numPr>
          <w:ilvl w:val="0"/>
          <w:numId w:val="157"/>
        </w:numPr>
        <w:spacing w:line="276" w:lineRule="auto"/>
        <w:ind w:left="1134" w:hanging="283"/>
        <w:rPr>
          <w:rFonts w:asciiTheme="minorHAnsi" w:eastAsia="Calibri" w:hAnsiTheme="minorHAnsi" w:cstheme="minorHAnsi"/>
          <w:lang w:eastAsia="en-US"/>
        </w:rPr>
      </w:pPr>
      <w:r>
        <w:rPr>
          <w:rFonts w:asciiTheme="minorHAnsi" w:eastAsia="Calibri" w:hAnsiTheme="minorHAnsi" w:cstheme="minorHAnsi"/>
          <w:lang w:eastAsia="en-US"/>
        </w:rPr>
        <w:t>4 czynn</w:t>
      </w:r>
      <w:r w:rsidR="002143A3">
        <w:rPr>
          <w:rFonts w:asciiTheme="minorHAnsi" w:eastAsia="Calibri" w:hAnsiTheme="minorHAnsi" w:cstheme="minorHAnsi"/>
          <w:lang w:eastAsia="en-US"/>
        </w:rPr>
        <w:t>e</w:t>
      </w:r>
      <w:r>
        <w:rPr>
          <w:rFonts w:asciiTheme="minorHAnsi" w:eastAsia="Calibri" w:hAnsiTheme="minorHAnsi" w:cstheme="minorHAnsi"/>
          <w:lang w:eastAsia="en-US"/>
        </w:rPr>
        <w:t xml:space="preserve"> stacj</w:t>
      </w:r>
      <w:r w:rsidR="002143A3">
        <w:rPr>
          <w:rFonts w:asciiTheme="minorHAnsi" w:eastAsia="Calibri" w:hAnsiTheme="minorHAnsi" w:cstheme="minorHAnsi"/>
          <w:lang w:eastAsia="en-US"/>
        </w:rPr>
        <w:t>e</w:t>
      </w:r>
      <w:r>
        <w:rPr>
          <w:rFonts w:asciiTheme="minorHAnsi" w:eastAsia="Calibri" w:hAnsiTheme="minorHAnsi" w:cstheme="minorHAnsi"/>
          <w:lang w:eastAsia="en-US"/>
        </w:rPr>
        <w:t xml:space="preserve"> paliwow</w:t>
      </w:r>
      <w:r w:rsidR="002143A3">
        <w:rPr>
          <w:rFonts w:asciiTheme="minorHAnsi" w:eastAsia="Calibri" w:hAnsiTheme="minorHAnsi" w:cstheme="minorHAnsi"/>
          <w:lang w:eastAsia="en-US"/>
        </w:rPr>
        <w:t>e</w:t>
      </w:r>
      <w:r>
        <w:rPr>
          <w:rFonts w:asciiTheme="minorHAnsi" w:eastAsia="Calibri" w:hAnsiTheme="minorHAnsi" w:cstheme="minorHAnsi"/>
          <w:lang w:eastAsia="en-US"/>
        </w:rPr>
        <w:t xml:space="preserve"> na terenie danego województwa – 0 pkt</w:t>
      </w:r>
    </w:p>
    <w:p w14:paraId="0A97FFE9" w14:textId="3B065197" w:rsidR="008A2EFA" w:rsidRDefault="008A2EFA" w:rsidP="00C55239">
      <w:pPr>
        <w:pStyle w:val="Akapitzlist"/>
        <w:numPr>
          <w:ilvl w:val="0"/>
          <w:numId w:val="157"/>
        </w:numPr>
        <w:spacing w:line="276" w:lineRule="auto"/>
        <w:ind w:left="1134" w:hanging="283"/>
        <w:rPr>
          <w:rFonts w:asciiTheme="minorHAnsi" w:eastAsia="Calibri" w:hAnsiTheme="minorHAnsi" w:cstheme="minorHAnsi"/>
          <w:lang w:eastAsia="en-US"/>
        </w:rPr>
      </w:pPr>
      <w:r>
        <w:rPr>
          <w:rFonts w:asciiTheme="minorHAnsi" w:eastAsia="Calibri" w:hAnsiTheme="minorHAnsi" w:cstheme="minorHAnsi"/>
          <w:lang w:eastAsia="en-US"/>
        </w:rPr>
        <w:t>od 5 do 8 czynnych stacji paliwowych na terenie danego województwa – 0,5 pkt</w:t>
      </w:r>
    </w:p>
    <w:p w14:paraId="544FB9B5" w14:textId="7B1798F4" w:rsidR="008A2EFA" w:rsidRDefault="008A2EFA" w:rsidP="00C55239">
      <w:pPr>
        <w:pStyle w:val="Akapitzlist"/>
        <w:numPr>
          <w:ilvl w:val="0"/>
          <w:numId w:val="157"/>
        </w:numPr>
        <w:spacing w:line="276" w:lineRule="auto"/>
        <w:ind w:left="1134" w:hanging="283"/>
        <w:rPr>
          <w:rFonts w:asciiTheme="minorHAnsi" w:eastAsia="Calibri" w:hAnsiTheme="minorHAnsi" w:cstheme="minorHAnsi"/>
          <w:lang w:eastAsia="en-US"/>
        </w:rPr>
      </w:pPr>
      <w:r>
        <w:rPr>
          <w:rFonts w:asciiTheme="minorHAnsi" w:eastAsia="Calibri" w:hAnsiTheme="minorHAnsi" w:cstheme="minorHAnsi"/>
          <w:lang w:eastAsia="en-US"/>
        </w:rPr>
        <w:t>od 9 i więcej czynnych stacji paliwowych na terenie danego województwa – 1 pkt</w:t>
      </w:r>
    </w:p>
    <w:p w14:paraId="10DF7015" w14:textId="25903FE9" w:rsidR="000A410F" w:rsidRDefault="00AE2BA7" w:rsidP="00C55239">
      <w:pPr>
        <w:pStyle w:val="Akapitzlist"/>
        <w:spacing w:before="120" w:line="276" w:lineRule="auto"/>
        <w:ind w:left="851"/>
        <w:rPr>
          <w:rFonts w:asciiTheme="minorHAnsi" w:eastAsia="Calibri" w:hAnsiTheme="minorHAnsi" w:cstheme="minorHAnsi"/>
          <w:lang w:eastAsia="pl-PL"/>
        </w:rPr>
      </w:pPr>
      <w:r w:rsidRPr="0065136A">
        <w:rPr>
          <w:rFonts w:asciiTheme="minorHAnsi" w:eastAsia="Calibri" w:hAnsiTheme="minorHAnsi" w:cstheme="minorHAnsi"/>
          <w:lang w:eastAsia="en-US"/>
        </w:rPr>
        <w:t xml:space="preserve">Ocena zostanie dokonana </w:t>
      </w:r>
      <w:r>
        <w:rPr>
          <w:rFonts w:asciiTheme="minorHAnsi" w:eastAsia="Calibri" w:hAnsiTheme="minorHAnsi" w:cstheme="minorHAnsi"/>
          <w:lang w:eastAsia="en-US"/>
        </w:rPr>
        <w:t xml:space="preserve">po weryfikacji </w:t>
      </w:r>
      <w:r w:rsidR="000A410F">
        <w:rPr>
          <w:rFonts w:asciiTheme="minorHAnsi" w:eastAsia="Calibri" w:hAnsiTheme="minorHAnsi" w:cstheme="minorHAnsi"/>
          <w:lang w:eastAsia="en-US"/>
        </w:rPr>
        <w:t xml:space="preserve">przez Zamawiającego </w:t>
      </w:r>
      <w:r>
        <w:rPr>
          <w:rFonts w:asciiTheme="minorHAnsi" w:eastAsia="Calibri" w:hAnsiTheme="minorHAnsi" w:cstheme="minorHAnsi"/>
          <w:lang w:eastAsia="en-US"/>
        </w:rPr>
        <w:t xml:space="preserve">adresów </w:t>
      </w:r>
      <w:r w:rsidRPr="0010641E">
        <w:rPr>
          <w:rFonts w:asciiTheme="minorHAnsi" w:eastAsia="Calibri" w:hAnsiTheme="minorHAnsi" w:cstheme="minorHAnsi"/>
          <w:lang w:eastAsia="pl-PL"/>
        </w:rPr>
        <w:t>czynnych stacji paliwowych</w:t>
      </w:r>
      <w:r w:rsidR="003142A5">
        <w:rPr>
          <w:rFonts w:asciiTheme="minorHAnsi" w:eastAsia="Calibri" w:hAnsiTheme="minorHAnsi" w:cstheme="minorHAnsi"/>
          <w:lang w:eastAsia="pl-PL"/>
        </w:rPr>
        <w:t xml:space="preserve"> </w:t>
      </w:r>
      <w:r w:rsidR="00571C89">
        <w:rPr>
          <w:rFonts w:asciiTheme="minorHAnsi" w:eastAsia="Calibri" w:hAnsiTheme="minorHAnsi" w:cstheme="minorHAnsi"/>
          <w:lang w:eastAsia="pl-PL"/>
        </w:rPr>
        <w:t>wskazanych</w:t>
      </w:r>
      <w:r w:rsidRPr="00AE2BA7">
        <w:rPr>
          <w:rFonts w:asciiTheme="minorHAnsi" w:eastAsia="Calibri" w:hAnsiTheme="minorHAnsi" w:cstheme="minorHAnsi"/>
          <w:lang w:eastAsia="en-US"/>
        </w:rPr>
        <w:t xml:space="preserve"> </w:t>
      </w:r>
      <w:r w:rsidRPr="0065136A">
        <w:rPr>
          <w:rFonts w:asciiTheme="minorHAnsi" w:eastAsia="Calibri" w:hAnsiTheme="minorHAnsi" w:cstheme="minorHAnsi"/>
          <w:lang w:eastAsia="en-US"/>
        </w:rPr>
        <w:t>w</w:t>
      </w:r>
      <w:r w:rsidR="00B92596">
        <w:rPr>
          <w:rFonts w:asciiTheme="minorHAnsi" w:eastAsia="Calibri" w:hAnsiTheme="minorHAnsi" w:cstheme="minorHAnsi"/>
          <w:lang w:eastAsia="en-US"/>
        </w:rPr>
        <w:t> </w:t>
      </w:r>
      <w:r w:rsidRPr="0065136A">
        <w:rPr>
          <w:rFonts w:asciiTheme="minorHAnsi" w:eastAsia="Calibri" w:hAnsiTheme="minorHAnsi" w:cstheme="minorHAnsi"/>
          <w:lang w:eastAsia="en-US"/>
        </w:rPr>
        <w:t>Formularzu Oferty.</w:t>
      </w:r>
      <w:r w:rsidR="003254F5" w:rsidRPr="003254F5">
        <w:rPr>
          <w:rFonts w:asciiTheme="minorHAnsi" w:eastAsia="Calibri" w:hAnsiTheme="minorHAnsi" w:cstheme="minorHAnsi"/>
          <w:lang w:eastAsia="pl-PL"/>
        </w:rPr>
        <w:t xml:space="preserve"> </w:t>
      </w:r>
    </w:p>
    <w:p w14:paraId="6107CD11" w14:textId="2EA14387" w:rsidR="00AE2BA7" w:rsidRDefault="003254F5" w:rsidP="00C55239">
      <w:pPr>
        <w:pStyle w:val="Akapitzlist"/>
        <w:spacing w:before="120" w:line="276" w:lineRule="auto"/>
        <w:ind w:left="851"/>
        <w:rPr>
          <w:rFonts w:asciiTheme="minorHAnsi" w:eastAsia="Calibri" w:hAnsiTheme="minorHAnsi" w:cstheme="minorHAnsi"/>
          <w:lang w:eastAsia="pl-PL"/>
        </w:rPr>
      </w:pPr>
      <w:r w:rsidRPr="006113FD">
        <w:rPr>
          <w:rFonts w:asciiTheme="minorHAnsi" w:eastAsia="Calibri" w:hAnsiTheme="minorHAnsi" w:cstheme="minorHAnsi"/>
          <w:lang w:eastAsia="pl-PL"/>
        </w:rPr>
        <w:t xml:space="preserve">Wykonawca, w tym kryterium może otrzymać maksymalnie </w:t>
      </w:r>
      <w:r>
        <w:rPr>
          <w:rFonts w:asciiTheme="minorHAnsi" w:eastAsia="Calibri" w:hAnsiTheme="minorHAnsi" w:cstheme="minorHAnsi"/>
          <w:lang w:eastAsia="pl-PL"/>
        </w:rPr>
        <w:t>16</w:t>
      </w:r>
      <w:r w:rsidRPr="006113FD">
        <w:rPr>
          <w:rFonts w:asciiTheme="minorHAnsi" w:eastAsia="Calibri" w:hAnsiTheme="minorHAnsi" w:cstheme="minorHAnsi"/>
          <w:lang w:eastAsia="pl-PL"/>
        </w:rPr>
        <w:t xml:space="preserve"> punktów</w:t>
      </w:r>
      <w:r w:rsidR="000A410F">
        <w:rPr>
          <w:rFonts w:asciiTheme="minorHAnsi" w:eastAsia="Calibri" w:hAnsiTheme="minorHAnsi" w:cstheme="minorHAnsi"/>
          <w:lang w:eastAsia="pl-PL"/>
        </w:rPr>
        <w:t>, w tym maksymalnie 1 punkt dla każdego z województw</w:t>
      </w:r>
      <w:r w:rsidRPr="006113FD">
        <w:rPr>
          <w:rFonts w:asciiTheme="minorHAnsi" w:eastAsia="Calibri" w:hAnsiTheme="minorHAnsi" w:cstheme="minorHAnsi"/>
          <w:lang w:eastAsia="pl-PL"/>
        </w:rPr>
        <w:t>.</w:t>
      </w:r>
    </w:p>
    <w:p w14:paraId="7BA8521A" w14:textId="41437EB4" w:rsidR="00D64907" w:rsidRPr="0065136A" w:rsidRDefault="00D64907" w:rsidP="00C55239">
      <w:pPr>
        <w:pStyle w:val="Akapitzlist"/>
        <w:spacing w:before="120" w:line="276" w:lineRule="auto"/>
        <w:ind w:left="851"/>
        <w:rPr>
          <w:rFonts w:asciiTheme="minorHAnsi" w:eastAsia="Calibri" w:hAnsiTheme="minorHAnsi" w:cstheme="minorHAnsi"/>
          <w:lang w:eastAsia="en-US"/>
        </w:rPr>
      </w:pPr>
      <w:r>
        <w:rPr>
          <w:rFonts w:asciiTheme="minorHAnsi" w:eastAsia="Calibri" w:hAnsiTheme="minorHAnsi" w:cstheme="minorHAnsi"/>
          <w:lang w:eastAsia="pl-PL"/>
        </w:rPr>
        <w:t xml:space="preserve">Jeżeli Wykonawca zaoferuje mniej niż 4 </w:t>
      </w:r>
      <w:r>
        <w:rPr>
          <w:rFonts w:asciiTheme="minorHAnsi" w:eastAsia="Calibri" w:hAnsiTheme="minorHAnsi" w:cstheme="minorHAnsi"/>
          <w:lang w:eastAsia="en-US"/>
        </w:rPr>
        <w:t>czynne stacje paliwowe na terenie danego województwa</w:t>
      </w:r>
      <w:r>
        <w:rPr>
          <w:rFonts w:asciiTheme="minorHAnsi" w:eastAsia="Calibri" w:hAnsiTheme="minorHAnsi" w:cstheme="minorHAnsi"/>
          <w:lang w:eastAsia="pl-PL"/>
        </w:rPr>
        <w:t xml:space="preserve"> wymagane przez Zamawiającego, oferta Wykonawcy zostanie odrzucona na podstawie art. 226 ust. 1 pkt 5 ustawy Pzp.</w:t>
      </w:r>
    </w:p>
    <w:p w14:paraId="2F8CE148" w14:textId="3A72547F" w:rsidR="00A95149" w:rsidRPr="00E767E2" w:rsidRDefault="00A95149" w:rsidP="00E767E2">
      <w:pPr>
        <w:pStyle w:val="Akapitzlist"/>
        <w:numPr>
          <w:ilvl w:val="0"/>
          <w:numId w:val="57"/>
        </w:numPr>
        <w:spacing w:before="240" w:line="276" w:lineRule="auto"/>
        <w:ind w:left="425" w:hanging="357"/>
        <w:rPr>
          <w:rFonts w:ascii="Calibri" w:eastAsia="Calibri" w:hAnsi="Calibri" w:cs="Calibri"/>
          <w:bCs/>
          <w:iCs/>
          <w:lang w:eastAsia="pl-PL"/>
        </w:rPr>
      </w:pPr>
      <w:r w:rsidRPr="00E767E2">
        <w:rPr>
          <w:rFonts w:ascii="Calibri" w:eastAsia="Calibri" w:hAnsi="Calibri" w:cs="Calibri"/>
          <w:bCs/>
          <w:iCs/>
          <w:lang w:eastAsia="pl-PL"/>
        </w:rPr>
        <w:lastRenderedPageBreak/>
        <w:t xml:space="preserve">Ostateczną ocenę punktową każdej z ocenianych ofert stanowić będzie suma liczby punktów przyznanych w ramach kryteriów: </w:t>
      </w:r>
      <w:r w:rsidR="003254F5" w:rsidRPr="00E767E2">
        <w:rPr>
          <w:rFonts w:ascii="Calibri" w:eastAsia="Calibri" w:hAnsi="Calibri" w:cs="Calibri"/>
          <w:bCs/>
          <w:iCs/>
          <w:lang w:eastAsia="pl-PL"/>
        </w:rPr>
        <w:t xml:space="preserve">a) </w:t>
      </w:r>
      <w:r w:rsidR="00926438" w:rsidRPr="00E767E2">
        <w:rPr>
          <w:rFonts w:ascii="Calibri" w:eastAsia="Calibri" w:hAnsi="Calibri" w:cs="Calibri"/>
          <w:bCs/>
          <w:iCs/>
          <w:lang w:eastAsia="pl-PL"/>
        </w:rPr>
        <w:t>Rabat (R)</w:t>
      </w:r>
      <w:r w:rsidR="003254F5" w:rsidRPr="00E767E2">
        <w:rPr>
          <w:rFonts w:ascii="Calibri" w:eastAsia="Calibri" w:hAnsi="Calibri" w:cs="Calibri"/>
          <w:bCs/>
          <w:iCs/>
          <w:lang w:eastAsia="pl-PL"/>
        </w:rPr>
        <w:t xml:space="preserve">; b) </w:t>
      </w:r>
      <w:r w:rsidR="00DB776E" w:rsidRPr="00E767E2">
        <w:rPr>
          <w:rFonts w:ascii="Calibri" w:eastAsia="Calibri" w:hAnsi="Calibri" w:cs="Calibri"/>
          <w:bCs/>
          <w:iCs/>
          <w:lang w:eastAsia="pl-PL"/>
        </w:rPr>
        <w:t>Liczbę</w:t>
      </w:r>
      <w:r w:rsidR="008A2EFA" w:rsidRPr="00E767E2">
        <w:rPr>
          <w:rFonts w:ascii="Calibri" w:eastAsia="Calibri" w:hAnsi="Calibri" w:cs="Calibri"/>
          <w:bCs/>
          <w:iCs/>
          <w:lang w:eastAsia="pl-PL"/>
        </w:rPr>
        <w:t xml:space="preserve"> czynnych stacji paliwowych (</w:t>
      </w:r>
      <w:r w:rsidR="00DB776E" w:rsidRPr="00E767E2">
        <w:rPr>
          <w:rFonts w:ascii="Calibri" w:eastAsia="Calibri" w:hAnsi="Calibri" w:cs="Calibri"/>
          <w:bCs/>
          <w:iCs/>
          <w:lang w:eastAsia="pl-PL"/>
        </w:rPr>
        <w:t>L</w:t>
      </w:r>
      <w:r w:rsidR="008A2EFA" w:rsidRPr="00E767E2">
        <w:rPr>
          <w:rFonts w:ascii="Calibri" w:eastAsia="Calibri" w:hAnsi="Calibri" w:cs="Calibri"/>
          <w:bCs/>
          <w:iCs/>
          <w:lang w:eastAsia="pl-PL"/>
        </w:rPr>
        <w:t>SP)</w:t>
      </w:r>
    </w:p>
    <w:p w14:paraId="4AAB65CA" w14:textId="3D9EC48E" w:rsidR="00A95149" w:rsidRPr="003142A5" w:rsidRDefault="00D02AD3" w:rsidP="006113FD">
      <w:pPr>
        <w:pStyle w:val="Akapitzlist"/>
        <w:suppressAutoHyphens w:val="0"/>
        <w:spacing w:before="120" w:after="120" w:line="276" w:lineRule="auto"/>
        <w:ind w:left="426" w:right="2773"/>
        <w:rPr>
          <w:rFonts w:ascii="Calibri" w:eastAsia="Calibri" w:hAnsi="Calibri" w:cs="Calibri"/>
          <w:b/>
          <w:bCs/>
          <w:lang w:eastAsia="pl-PL"/>
        </w:rPr>
      </w:pPr>
      <w:r w:rsidRPr="003142A5">
        <w:rPr>
          <w:rFonts w:ascii="Calibri" w:eastAsia="Calibri" w:hAnsi="Calibri" w:cs="Calibri"/>
          <w:b/>
          <w:bCs/>
          <w:lang w:eastAsia="pl-PL"/>
        </w:rPr>
        <w:t xml:space="preserve">LP = </w:t>
      </w:r>
      <w:r w:rsidR="007E6FB9" w:rsidRPr="003142A5">
        <w:rPr>
          <w:rFonts w:ascii="Calibri" w:eastAsia="Calibri" w:hAnsi="Calibri" w:cs="Calibri"/>
          <w:b/>
          <w:bCs/>
          <w:lang w:eastAsia="pl-PL"/>
        </w:rPr>
        <w:t>R</w:t>
      </w:r>
      <w:r w:rsidRPr="003142A5" w:rsidDel="00D02AD3">
        <w:rPr>
          <w:rFonts w:ascii="Calibri" w:eastAsia="Calibri" w:hAnsi="Calibri" w:cs="Calibri"/>
          <w:b/>
          <w:bCs/>
          <w:lang w:eastAsia="pl-PL"/>
        </w:rPr>
        <w:t xml:space="preserve"> </w:t>
      </w:r>
      <w:r w:rsidR="008A2EFA" w:rsidRPr="003142A5">
        <w:rPr>
          <w:rFonts w:ascii="Calibri" w:eastAsia="Calibri" w:hAnsi="Calibri" w:cs="Calibri"/>
          <w:b/>
          <w:bCs/>
          <w:lang w:eastAsia="pl-PL"/>
        </w:rPr>
        <w:t xml:space="preserve">+ </w:t>
      </w:r>
      <w:r w:rsidR="00DB776E" w:rsidRPr="003142A5">
        <w:rPr>
          <w:rFonts w:ascii="Calibri" w:eastAsia="Calibri" w:hAnsi="Calibri" w:cs="Calibri"/>
          <w:b/>
          <w:bCs/>
          <w:lang w:eastAsia="pl-PL"/>
        </w:rPr>
        <w:t>L</w:t>
      </w:r>
      <w:r w:rsidR="008A2EFA" w:rsidRPr="003142A5">
        <w:rPr>
          <w:rFonts w:ascii="Calibri" w:eastAsia="Calibri" w:hAnsi="Calibri" w:cs="Calibri"/>
          <w:b/>
          <w:bCs/>
          <w:lang w:eastAsia="pl-PL"/>
        </w:rPr>
        <w:t>SP</w:t>
      </w:r>
    </w:p>
    <w:p w14:paraId="2C6CE009" w14:textId="4E75BC06" w:rsidR="00A95149" w:rsidRPr="006113FD" w:rsidRDefault="00A95149" w:rsidP="006113FD">
      <w:pPr>
        <w:suppressAutoHyphens w:val="0"/>
        <w:spacing w:line="276" w:lineRule="auto"/>
        <w:ind w:left="426" w:right="2773"/>
        <w:rPr>
          <w:rFonts w:ascii="Calibri" w:eastAsia="Calibri" w:hAnsi="Calibri" w:cs="Calibri"/>
          <w:bCs/>
          <w:lang w:eastAsia="pl-PL"/>
        </w:rPr>
      </w:pPr>
      <w:r w:rsidRPr="006113FD">
        <w:rPr>
          <w:rFonts w:ascii="Calibri" w:eastAsia="Calibri" w:hAnsi="Calibri" w:cs="Calibri"/>
          <w:bCs/>
          <w:lang w:eastAsia="pl-PL"/>
        </w:rPr>
        <w:t>gdzie</w:t>
      </w:r>
      <w:r w:rsidR="00B6612F" w:rsidRPr="006113FD">
        <w:rPr>
          <w:rFonts w:ascii="Calibri" w:eastAsia="Calibri" w:hAnsi="Calibri" w:cs="Calibri"/>
          <w:bCs/>
          <w:lang w:eastAsia="pl-PL"/>
        </w:rPr>
        <w:t>:</w:t>
      </w:r>
      <w:r w:rsidRPr="006113FD">
        <w:rPr>
          <w:rFonts w:ascii="Calibri" w:eastAsia="Calibri" w:hAnsi="Calibri" w:cs="Calibri"/>
          <w:bCs/>
          <w:lang w:eastAsia="pl-PL"/>
        </w:rPr>
        <w:t xml:space="preserve"> </w:t>
      </w:r>
      <w:r w:rsidRPr="006113FD">
        <w:rPr>
          <w:rFonts w:ascii="Calibri" w:eastAsia="Calibri" w:hAnsi="Calibri" w:cs="Calibri"/>
          <w:b/>
          <w:lang w:eastAsia="pl-PL"/>
        </w:rPr>
        <w:t xml:space="preserve"> LP </w:t>
      </w:r>
      <w:r w:rsidRPr="006113FD">
        <w:rPr>
          <w:rFonts w:ascii="Calibri" w:eastAsia="Calibri" w:hAnsi="Calibri" w:cs="Calibri"/>
          <w:bCs/>
          <w:lang w:eastAsia="pl-PL"/>
        </w:rPr>
        <w:t xml:space="preserve">- liczba punktów uzyskanych przez ofertę. </w:t>
      </w:r>
    </w:p>
    <w:p w14:paraId="42A607C3" w14:textId="77777777" w:rsidR="00D02AD3" w:rsidRPr="006113FD" w:rsidRDefault="00A95149" w:rsidP="006113FD">
      <w:pPr>
        <w:pStyle w:val="Akapitzlist"/>
        <w:numPr>
          <w:ilvl w:val="0"/>
          <w:numId w:val="57"/>
        </w:numPr>
        <w:spacing w:line="276" w:lineRule="auto"/>
        <w:ind w:left="426"/>
        <w:rPr>
          <w:rFonts w:ascii="Calibri" w:eastAsia="Calibri" w:hAnsi="Calibri" w:cs="Calibri"/>
          <w:bCs/>
          <w:iCs/>
          <w:lang w:eastAsia="pl-PL"/>
        </w:rPr>
      </w:pPr>
      <w:r w:rsidRPr="006113FD">
        <w:rPr>
          <w:rFonts w:ascii="Calibri" w:eastAsia="Calibri" w:hAnsi="Calibri" w:cs="Calibri"/>
          <w:bCs/>
          <w:iCs/>
          <w:lang w:eastAsia="pl-PL"/>
        </w:rPr>
        <w:t xml:space="preserve">Wszystkie obliczenia dokonywane będą z dokładnością do dwóch miejsc po przecinku. </w:t>
      </w:r>
    </w:p>
    <w:p w14:paraId="67DB7117" w14:textId="3D52A622" w:rsidR="00A95149" w:rsidRPr="006113FD" w:rsidRDefault="008E54C5" w:rsidP="006113FD">
      <w:pPr>
        <w:pStyle w:val="Akapitzlist"/>
        <w:numPr>
          <w:ilvl w:val="0"/>
          <w:numId w:val="57"/>
        </w:numPr>
        <w:spacing w:line="276" w:lineRule="auto"/>
        <w:ind w:left="426"/>
        <w:rPr>
          <w:rFonts w:ascii="Calibri" w:eastAsia="Calibri" w:hAnsi="Calibri" w:cs="Calibri"/>
          <w:bCs/>
          <w:iCs/>
          <w:lang w:eastAsia="pl-PL"/>
        </w:rPr>
      </w:pPr>
      <w:r w:rsidRPr="006113FD">
        <w:rPr>
          <w:rFonts w:ascii="Calibri" w:eastAsia="Calibri" w:hAnsi="Calibri" w:cs="Calibri"/>
          <w:bCs/>
          <w:iCs/>
          <w:lang w:eastAsia="pl-PL"/>
        </w:rPr>
        <w:t>Za najkorzystniejszą zostanie uznana Oferta, która uzyska najw</w:t>
      </w:r>
      <w:r w:rsidR="007E6FB9" w:rsidRPr="006113FD">
        <w:rPr>
          <w:rFonts w:ascii="Calibri" w:eastAsia="Calibri" w:hAnsi="Calibri" w:cs="Calibri"/>
          <w:bCs/>
          <w:iCs/>
          <w:lang w:eastAsia="pl-PL"/>
        </w:rPr>
        <w:t>yższą</w:t>
      </w:r>
      <w:r w:rsidRPr="006113FD">
        <w:rPr>
          <w:rFonts w:ascii="Calibri" w:eastAsia="Calibri" w:hAnsi="Calibri" w:cs="Calibri"/>
          <w:bCs/>
          <w:iCs/>
          <w:lang w:eastAsia="pl-PL"/>
        </w:rPr>
        <w:t xml:space="preserve"> liczbę punktów.</w:t>
      </w:r>
      <w:r w:rsidR="000113EE" w:rsidRPr="006113FD">
        <w:rPr>
          <w:rFonts w:ascii="Calibri" w:eastAsia="Calibri" w:hAnsi="Calibri" w:cs="Calibri"/>
          <w:bCs/>
          <w:iCs/>
          <w:lang w:eastAsia="pl-PL"/>
        </w:rPr>
        <w:t xml:space="preserve"> </w:t>
      </w:r>
      <w:r w:rsidR="00A95149" w:rsidRPr="006113FD">
        <w:rPr>
          <w:rFonts w:ascii="Calibri" w:eastAsia="Calibri" w:hAnsi="Calibri" w:cs="Calibri"/>
          <w:bCs/>
          <w:iCs/>
          <w:lang w:eastAsia="pl-PL"/>
        </w:rPr>
        <w:t>Najkorzystniejsza oferta może uzyskać maksimum 100 pkt.</w:t>
      </w:r>
    </w:p>
    <w:p w14:paraId="26444FCF" w14:textId="4F206560" w:rsidR="008E54C5" w:rsidRPr="006113FD" w:rsidRDefault="00BA3964" w:rsidP="006113FD">
      <w:pPr>
        <w:pStyle w:val="Akapitzlist"/>
        <w:numPr>
          <w:ilvl w:val="0"/>
          <w:numId w:val="57"/>
        </w:numPr>
        <w:ind w:left="426"/>
        <w:rPr>
          <w:rFonts w:ascii="Calibri" w:eastAsia="Calibri" w:hAnsi="Calibri" w:cs="Calibri"/>
          <w:bCs/>
          <w:iCs/>
          <w:lang w:eastAsia="pl-PL"/>
        </w:rPr>
      </w:pPr>
      <w:r w:rsidRPr="00BA3964">
        <w:rPr>
          <w:rFonts w:ascii="Calibri" w:eastAsia="Calibri" w:hAnsi="Calibri" w:cs="Calibri"/>
          <w:bCs/>
          <w:iCs/>
          <w:lang w:eastAsia="pl-PL"/>
        </w:rPr>
        <w:t xml:space="preserve">W sytuacji, gdy Zamawiający nie będzie mógł dokonać wyboru najkorzystniejszej oferty ze względu na to, że zostały złożone oferty o takiej samej punktacji, </w:t>
      </w:r>
      <w:r w:rsidR="00E767E2">
        <w:rPr>
          <w:rFonts w:ascii="Calibri" w:eastAsia="Calibri" w:hAnsi="Calibri" w:cs="Calibri"/>
          <w:bCs/>
          <w:iCs/>
          <w:lang w:eastAsia="pl-PL"/>
        </w:rPr>
        <w:t xml:space="preserve">Zamawiający </w:t>
      </w:r>
      <w:r w:rsidRPr="00BA3964">
        <w:rPr>
          <w:rFonts w:ascii="Calibri" w:eastAsia="Calibri" w:hAnsi="Calibri" w:cs="Calibri"/>
          <w:bCs/>
          <w:iCs/>
          <w:lang w:eastAsia="pl-PL"/>
        </w:rPr>
        <w:t xml:space="preserve">wezwie Wykonawców, którzy złożyli te oferty, do złożenia w terminie określonym przez Zamawiającego ofert dodatkowych. Wykonawcy, składając oferty dodatkowe, nie mogą zaoferować </w:t>
      </w:r>
      <w:r>
        <w:rPr>
          <w:rFonts w:ascii="Calibri" w:eastAsia="Calibri" w:hAnsi="Calibri" w:cs="Calibri"/>
          <w:bCs/>
          <w:iCs/>
          <w:lang w:eastAsia="pl-PL"/>
        </w:rPr>
        <w:t>rabatów</w:t>
      </w:r>
      <w:r w:rsidRPr="00BA3964">
        <w:rPr>
          <w:rFonts w:ascii="Calibri" w:eastAsia="Calibri" w:hAnsi="Calibri" w:cs="Calibri"/>
          <w:bCs/>
          <w:iCs/>
          <w:lang w:eastAsia="pl-PL"/>
        </w:rPr>
        <w:t xml:space="preserve"> niższych niż zaoferowane w uprzednio złożonych przez nich ofertach.</w:t>
      </w:r>
    </w:p>
    <w:p w14:paraId="2B1D4126" w14:textId="321B1E9D" w:rsidR="00E634A6" w:rsidRPr="00C55239" w:rsidRDefault="00E634A6" w:rsidP="006113FD">
      <w:pPr>
        <w:pStyle w:val="Nagwek2"/>
        <w:rPr>
          <w:rFonts w:eastAsiaTheme="minorHAnsi" w:cstheme="minorHAnsi"/>
          <w:szCs w:val="24"/>
          <w:lang w:eastAsia="en-US"/>
        </w:rPr>
      </w:pPr>
      <w:r w:rsidRPr="00C55239">
        <w:rPr>
          <w:rFonts w:eastAsiaTheme="minorHAnsi" w:cstheme="minorHAnsi"/>
          <w:szCs w:val="24"/>
          <w:lang w:eastAsia="en-US"/>
        </w:rPr>
        <w:t>Informacje o formalnościach</w:t>
      </w:r>
      <w:r w:rsidRPr="00C55239">
        <w:rPr>
          <w:szCs w:val="24"/>
        </w:rPr>
        <w:t xml:space="preserve">, jakie </w:t>
      </w:r>
      <w:r w:rsidR="00BA0B57" w:rsidRPr="00C55239">
        <w:rPr>
          <w:szCs w:val="24"/>
        </w:rPr>
        <w:t>Wykonawca</w:t>
      </w:r>
      <w:r w:rsidRPr="00C55239">
        <w:rPr>
          <w:szCs w:val="24"/>
        </w:rPr>
        <w:t xml:space="preserve"> oferty najkorzystniejszej musi dopełnić przed zawarciem Umowy.</w:t>
      </w:r>
    </w:p>
    <w:p w14:paraId="3293F8ED" w14:textId="77777777" w:rsidR="004A5CB8" w:rsidRPr="006113FD" w:rsidRDefault="004A5CB8" w:rsidP="006113FD">
      <w:pPr>
        <w:pStyle w:val="Tresc"/>
        <w:numPr>
          <w:ilvl w:val="0"/>
          <w:numId w:val="58"/>
        </w:numPr>
        <w:spacing w:after="0" w:line="276" w:lineRule="auto"/>
        <w:ind w:left="357" w:hanging="357"/>
        <w:jc w:val="left"/>
        <w:rPr>
          <w:rFonts w:ascii="Calibri" w:hAnsi="Calibri" w:cs="Calibri"/>
          <w:szCs w:val="24"/>
        </w:rPr>
      </w:pPr>
      <w:r w:rsidRPr="006113FD">
        <w:rPr>
          <w:rFonts w:ascii="Calibri" w:hAnsi="Calibri" w:cs="Calibri"/>
          <w:szCs w:val="24"/>
        </w:rPr>
        <w:t>Zamawiający zawiera Umowę w sprawie zamówienia publicznego w terminie nie krótszym niż 5 dni od dnia przesłania zawiadomienia o wyborze najkorzystniejszej oferty przy użyciu środków komunikacji elektronicznej.</w:t>
      </w:r>
    </w:p>
    <w:p w14:paraId="146A02FF" w14:textId="61CAF1FF" w:rsidR="004A5CB8" w:rsidRPr="006113FD" w:rsidRDefault="004A5CB8" w:rsidP="006113FD">
      <w:pPr>
        <w:pStyle w:val="Tresc"/>
        <w:numPr>
          <w:ilvl w:val="0"/>
          <w:numId w:val="58"/>
        </w:numPr>
        <w:spacing w:after="0" w:line="276" w:lineRule="auto"/>
        <w:ind w:left="357" w:hanging="357"/>
        <w:jc w:val="left"/>
        <w:rPr>
          <w:rFonts w:ascii="Calibri" w:hAnsi="Calibri" w:cs="Calibri"/>
          <w:szCs w:val="24"/>
        </w:rPr>
      </w:pPr>
      <w:r w:rsidRPr="006113FD">
        <w:rPr>
          <w:rFonts w:ascii="Calibri" w:hAnsi="Calibri" w:cs="Calibri"/>
          <w:szCs w:val="24"/>
        </w:rPr>
        <w:t>W przypadku wyboru Oferty złożonej przez Wykonawców wspólnie ubiegających się o</w:t>
      </w:r>
      <w:r w:rsidR="00B5653C" w:rsidRPr="006113FD">
        <w:rPr>
          <w:rFonts w:ascii="Calibri" w:hAnsi="Calibri" w:cs="Calibri"/>
          <w:szCs w:val="24"/>
        </w:rPr>
        <w:t> </w:t>
      </w:r>
      <w:r w:rsidRPr="006113FD">
        <w:rPr>
          <w:rFonts w:ascii="Calibri" w:hAnsi="Calibri" w:cs="Calibri"/>
          <w:szCs w:val="24"/>
        </w:rPr>
        <w:t>udzielenie zamówienia, Zamawiający zastrzega sobie prawo żądania przed zawarciem Umowy - kopii Umowy regulującej współpracę tych Wykonawców.</w:t>
      </w:r>
    </w:p>
    <w:p w14:paraId="4201AFF4" w14:textId="1721D8CB" w:rsidR="004A5CB8" w:rsidRPr="006113FD" w:rsidRDefault="004A5CB8" w:rsidP="006113FD">
      <w:pPr>
        <w:pStyle w:val="Tresc"/>
        <w:numPr>
          <w:ilvl w:val="0"/>
          <w:numId w:val="58"/>
        </w:numPr>
        <w:spacing w:after="0" w:line="276" w:lineRule="auto"/>
        <w:ind w:left="357" w:hanging="357"/>
        <w:jc w:val="left"/>
        <w:rPr>
          <w:rFonts w:ascii="Calibri" w:hAnsi="Calibri" w:cs="Calibri"/>
          <w:szCs w:val="24"/>
        </w:rPr>
      </w:pPr>
      <w:r w:rsidRPr="006113FD">
        <w:rPr>
          <w:rFonts w:ascii="Calibri" w:hAnsi="Calibri" w:cs="Calibri"/>
          <w:szCs w:val="24"/>
        </w:rPr>
        <w:t>Wykonawca, którego Oferta została wybrana jako najkorzystniejsza, ma obowiązek zawrzeć Umowę w sprawie zamówienia na warunkach określonych w Projektowanych Postanowieniach Umowy, które stanowią Załącznik nr</w:t>
      </w:r>
      <w:r w:rsidR="008C0ED6" w:rsidRPr="006113FD">
        <w:rPr>
          <w:rFonts w:ascii="Calibri" w:hAnsi="Calibri" w:cs="Calibri"/>
          <w:szCs w:val="24"/>
        </w:rPr>
        <w:t xml:space="preserve"> </w:t>
      </w:r>
      <w:r w:rsidR="007E6FB9" w:rsidRPr="006113FD">
        <w:rPr>
          <w:rFonts w:ascii="Calibri" w:hAnsi="Calibri" w:cs="Calibri"/>
          <w:szCs w:val="24"/>
        </w:rPr>
        <w:t>5</w:t>
      </w:r>
      <w:r w:rsidRPr="006113FD">
        <w:rPr>
          <w:rFonts w:ascii="Calibri" w:hAnsi="Calibri" w:cs="Calibri"/>
          <w:szCs w:val="24"/>
        </w:rPr>
        <w:t xml:space="preserve"> do SWZ. Umowa zostanie uzupełniona o zapisy wynikające ze złożonej Oferty.</w:t>
      </w:r>
    </w:p>
    <w:p w14:paraId="55C7E9C6" w14:textId="449B29AE" w:rsidR="004A5CB8" w:rsidRDefault="004A5CB8" w:rsidP="006113FD">
      <w:pPr>
        <w:pStyle w:val="Tresc"/>
        <w:numPr>
          <w:ilvl w:val="0"/>
          <w:numId w:val="58"/>
        </w:numPr>
        <w:spacing w:after="0" w:line="276" w:lineRule="auto"/>
        <w:ind w:left="357" w:hanging="357"/>
        <w:jc w:val="left"/>
        <w:rPr>
          <w:rFonts w:ascii="Calibri" w:hAnsi="Calibri" w:cs="Calibri"/>
          <w:szCs w:val="24"/>
        </w:rPr>
      </w:pPr>
      <w:r w:rsidRPr="006113FD">
        <w:rPr>
          <w:rFonts w:ascii="Calibri" w:hAnsi="Calibri" w:cs="Calibri"/>
          <w:szCs w:val="24"/>
        </w:rPr>
        <w:t>Jeżeli Wykonawca, którego Oferta została wybrana jako najkorzystniejsza, uchyla się od zawarcia Umowy w sprawie zamówienia publicznego Zamawiający może dokonać ponownego badania i</w:t>
      </w:r>
      <w:r w:rsidR="00F332C1" w:rsidRPr="006113FD">
        <w:rPr>
          <w:rFonts w:ascii="Calibri" w:hAnsi="Calibri" w:cs="Calibri"/>
          <w:szCs w:val="24"/>
        </w:rPr>
        <w:t> </w:t>
      </w:r>
      <w:r w:rsidRPr="006113FD">
        <w:rPr>
          <w:rFonts w:ascii="Calibri" w:hAnsi="Calibri" w:cs="Calibri"/>
          <w:szCs w:val="24"/>
        </w:rPr>
        <w:t>oceny ofert spośród Ofert pozostałych w postępowaniu Wykonawców albo unieważnić postępowanie.</w:t>
      </w:r>
    </w:p>
    <w:p w14:paraId="63480DED" w14:textId="2FFC5E47" w:rsidR="00921084" w:rsidRPr="00C55239" w:rsidRDefault="00921084" w:rsidP="00C55239">
      <w:pPr>
        <w:pStyle w:val="Tresc"/>
        <w:numPr>
          <w:ilvl w:val="0"/>
          <w:numId w:val="58"/>
        </w:numPr>
        <w:spacing w:after="0" w:line="276" w:lineRule="auto"/>
        <w:ind w:left="357" w:hanging="357"/>
        <w:jc w:val="left"/>
        <w:rPr>
          <w:rFonts w:asciiTheme="minorHAnsi" w:hAnsiTheme="minorHAnsi" w:cstheme="minorHAnsi"/>
          <w:szCs w:val="24"/>
        </w:rPr>
      </w:pPr>
      <w:r w:rsidRPr="006F0401">
        <w:rPr>
          <w:rFonts w:asciiTheme="minorHAnsi" w:hAnsiTheme="minorHAnsi" w:cstheme="minorHAnsi"/>
          <w:szCs w:val="24"/>
        </w:rPr>
        <w:t xml:space="preserve">Przed podpisaniem Umowy wybrany Wykonawca przekaże Zamawiającemu niezbędne informacje do uzupełnienia w treści Umowy (np. imię i nazwisko osoby </w:t>
      </w:r>
      <w:r>
        <w:rPr>
          <w:rFonts w:asciiTheme="minorHAnsi" w:hAnsiTheme="minorHAnsi" w:cstheme="minorHAnsi"/>
          <w:szCs w:val="24"/>
        </w:rPr>
        <w:t>podpisującej Umowę, numer rachunku barkowego</w:t>
      </w:r>
      <w:r w:rsidRPr="006F0401">
        <w:rPr>
          <w:rFonts w:asciiTheme="minorHAnsi" w:hAnsiTheme="minorHAnsi" w:cstheme="minorHAnsi"/>
          <w:szCs w:val="24"/>
        </w:rPr>
        <w:t>).</w:t>
      </w:r>
    </w:p>
    <w:p w14:paraId="443C9A8A" w14:textId="71901586" w:rsidR="00003A8E" w:rsidRPr="006113FD" w:rsidRDefault="00003A8E" w:rsidP="006113FD">
      <w:pPr>
        <w:pStyle w:val="Nagwek2"/>
      </w:pPr>
      <w:r w:rsidRPr="006113FD">
        <w:t xml:space="preserve">Projektowane </w:t>
      </w:r>
      <w:r w:rsidR="00E667AC" w:rsidRPr="006113FD">
        <w:t>P</w:t>
      </w:r>
      <w:r w:rsidRPr="006113FD">
        <w:t xml:space="preserve">ostanowienia </w:t>
      </w:r>
      <w:r w:rsidR="00E667AC" w:rsidRPr="006113FD">
        <w:t>U</w:t>
      </w:r>
      <w:r w:rsidRPr="006113FD">
        <w:t xml:space="preserve">mowy w sprawie zamówienia publicznego, które zostaną wprowadzone do </w:t>
      </w:r>
      <w:r w:rsidR="00E667AC" w:rsidRPr="006113FD">
        <w:t>U</w:t>
      </w:r>
      <w:r w:rsidRPr="006113FD">
        <w:t>mowy</w:t>
      </w:r>
      <w:r w:rsidR="00DA7053">
        <w:t>.</w:t>
      </w:r>
    </w:p>
    <w:p w14:paraId="0ADE1FCB" w14:textId="1DF4B51D" w:rsidR="00904D49" w:rsidRPr="006113FD" w:rsidRDefault="00003A8E" w:rsidP="006113FD">
      <w:pPr>
        <w:pStyle w:val="Akapitzlist"/>
        <w:numPr>
          <w:ilvl w:val="0"/>
          <w:numId w:val="11"/>
        </w:numPr>
        <w:spacing w:line="276" w:lineRule="auto"/>
        <w:ind w:left="284" w:hanging="284"/>
        <w:rPr>
          <w:rFonts w:asciiTheme="minorHAnsi" w:hAnsiTheme="minorHAnsi" w:cstheme="minorHAnsi"/>
        </w:rPr>
      </w:pPr>
      <w:r w:rsidRPr="006113FD">
        <w:rPr>
          <w:rFonts w:ascii="Calibri" w:hAnsi="Calibri" w:cs="Calibri"/>
        </w:rPr>
        <w:t xml:space="preserve">Warunki na jakich </w:t>
      </w:r>
      <w:r w:rsidR="00BA0B57" w:rsidRPr="006113FD">
        <w:rPr>
          <w:rFonts w:ascii="Calibri" w:hAnsi="Calibri" w:cs="Calibri"/>
        </w:rPr>
        <w:t>Zamawiający</w:t>
      </w:r>
      <w:r w:rsidRPr="006113FD">
        <w:rPr>
          <w:rFonts w:ascii="Calibri" w:hAnsi="Calibri" w:cs="Calibri"/>
        </w:rPr>
        <w:t xml:space="preserve"> zawrze Umowę z Wykonawcą zostały przedstawione w</w:t>
      </w:r>
      <w:r w:rsidR="00315D66" w:rsidRPr="006113FD">
        <w:rPr>
          <w:rFonts w:ascii="Calibri" w:hAnsi="Calibri" w:cs="Calibri"/>
        </w:rPr>
        <w:t> </w:t>
      </w:r>
      <w:r w:rsidR="00E667AC" w:rsidRPr="006113FD">
        <w:rPr>
          <w:rFonts w:ascii="Calibri" w:hAnsi="Calibri" w:cs="Calibri"/>
        </w:rPr>
        <w:t>Projektowanych P</w:t>
      </w:r>
      <w:r w:rsidRPr="006113FD">
        <w:rPr>
          <w:rFonts w:ascii="Calibri" w:hAnsi="Calibri" w:cs="Calibri"/>
        </w:rPr>
        <w:t>ostanowieniach</w:t>
      </w:r>
      <w:r w:rsidR="00904D49" w:rsidRPr="006113FD">
        <w:rPr>
          <w:rFonts w:ascii="Calibri" w:hAnsi="Calibri" w:cs="Calibri"/>
        </w:rPr>
        <w:t xml:space="preserve"> </w:t>
      </w:r>
      <w:r w:rsidR="00E667AC" w:rsidRPr="006113FD">
        <w:rPr>
          <w:rFonts w:ascii="Calibri" w:hAnsi="Calibri" w:cs="Calibri"/>
        </w:rPr>
        <w:t>U</w:t>
      </w:r>
      <w:r w:rsidR="00904D49" w:rsidRPr="006113FD">
        <w:rPr>
          <w:rFonts w:ascii="Calibri" w:hAnsi="Calibri" w:cs="Calibri"/>
        </w:rPr>
        <w:t>mowy</w:t>
      </w:r>
      <w:r w:rsidRPr="006113FD">
        <w:rPr>
          <w:rFonts w:ascii="Calibri" w:hAnsi="Calibri" w:cs="Calibri"/>
        </w:rPr>
        <w:t>, które zostaną wprowadzone do treści Umowy w</w:t>
      </w:r>
      <w:r w:rsidR="00315D66" w:rsidRPr="006113FD">
        <w:rPr>
          <w:rFonts w:ascii="Calibri" w:hAnsi="Calibri" w:cs="Calibri"/>
        </w:rPr>
        <w:t> </w:t>
      </w:r>
      <w:r w:rsidRPr="006113FD">
        <w:rPr>
          <w:rFonts w:ascii="Calibri" w:hAnsi="Calibri" w:cs="Calibri"/>
        </w:rPr>
        <w:t>sprawie zamówienia</w:t>
      </w:r>
      <w:r w:rsidRPr="006113FD">
        <w:rPr>
          <w:rFonts w:ascii="Calibri" w:hAnsi="Calibri" w:cs="Calibri"/>
          <w:b/>
        </w:rPr>
        <w:t xml:space="preserve"> </w:t>
      </w:r>
      <w:r w:rsidRPr="006113FD">
        <w:rPr>
          <w:rFonts w:ascii="Calibri" w:hAnsi="Calibri" w:cs="Calibri"/>
        </w:rPr>
        <w:t xml:space="preserve">publicznego (Załącznik nr </w:t>
      </w:r>
      <w:r w:rsidR="007E6FB9" w:rsidRPr="006113FD">
        <w:rPr>
          <w:rFonts w:ascii="Calibri" w:hAnsi="Calibri" w:cs="Calibri"/>
        </w:rPr>
        <w:t>5</w:t>
      </w:r>
      <w:r w:rsidRPr="006113FD">
        <w:rPr>
          <w:rFonts w:ascii="Calibri" w:hAnsi="Calibri" w:cs="Calibri"/>
        </w:rPr>
        <w:t xml:space="preserve"> do </w:t>
      </w:r>
      <w:r w:rsidRPr="006113FD">
        <w:rPr>
          <w:rFonts w:ascii="Calibri" w:hAnsi="Calibri" w:cs="Calibri"/>
          <w:bCs/>
        </w:rPr>
        <w:t>SWZ</w:t>
      </w:r>
      <w:r w:rsidRPr="006113FD">
        <w:rPr>
          <w:rFonts w:ascii="Calibri" w:hAnsi="Calibri" w:cs="Calibri"/>
        </w:rPr>
        <w:t xml:space="preserve">). </w:t>
      </w:r>
    </w:p>
    <w:p w14:paraId="4FD590CE" w14:textId="3A086AD9" w:rsidR="00AC231B" w:rsidRPr="006113FD" w:rsidRDefault="002150E4" w:rsidP="006113FD">
      <w:pPr>
        <w:pStyle w:val="Akapitzlist"/>
        <w:numPr>
          <w:ilvl w:val="0"/>
          <w:numId w:val="11"/>
        </w:numPr>
        <w:spacing w:line="276" w:lineRule="auto"/>
        <w:ind w:left="284" w:hanging="284"/>
        <w:rPr>
          <w:rFonts w:asciiTheme="minorHAnsi" w:hAnsiTheme="minorHAnsi" w:cstheme="minorHAnsi"/>
        </w:rPr>
      </w:pPr>
      <w:r w:rsidRPr="002150E4">
        <w:rPr>
          <w:rFonts w:asciiTheme="minorHAnsi" w:hAnsiTheme="minorHAnsi" w:cstheme="minorHAnsi"/>
        </w:rPr>
        <w:t xml:space="preserve">Zmiana postanowień Umowy możliwa jest na warunkach i w zakresie określonym </w:t>
      </w:r>
      <w:r>
        <w:rPr>
          <w:rFonts w:asciiTheme="minorHAnsi" w:hAnsiTheme="minorHAnsi" w:cstheme="minorHAnsi"/>
        </w:rPr>
        <w:t>w </w:t>
      </w:r>
      <w:r w:rsidR="000E6EC6">
        <w:rPr>
          <w:rFonts w:asciiTheme="minorHAnsi" w:hAnsiTheme="minorHAnsi" w:cstheme="minorHAnsi"/>
        </w:rPr>
        <w:t>P</w:t>
      </w:r>
      <w:r w:rsidR="002041E5" w:rsidRPr="006113FD">
        <w:rPr>
          <w:rFonts w:asciiTheme="minorHAnsi" w:hAnsiTheme="minorHAnsi" w:cstheme="minorHAnsi"/>
        </w:rPr>
        <w:t>aragraf</w:t>
      </w:r>
      <w:r>
        <w:rPr>
          <w:rFonts w:asciiTheme="minorHAnsi" w:hAnsiTheme="minorHAnsi" w:cstheme="minorHAnsi"/>
        </w:rPr>
        <w:t>ie</w:t>
      </w:r>
      <w:r w:rsidR="002041E5" w:rsidRPr="006113FD">
        <w:rPr>
          <w:rFonts w:asciiTheme="minorHAnsi" w:hAnsiTheme="minorHAnsi" w:cstheme="minorHAnsi"/>
        </w:rPr>
        <w:t xml:space="preserve"> </w:t>
      </w:r>
      <w:r w:rsidR="0010656D" w:rsidRPr="006113FD">
        <w:rPr>
          <w:rFonts w:asciiTheme="minorHAnsi" w:hAnsiTheme="minorHAnsi" w:cstheme="minorHAnsi"/>
        </w:rPr>
        <w:t>1</w:t>
      </w:r>
      <w:r w:rsidR="001C1C67">
        <w:rPr>
          <w:rFonts w:asciiTheme="minorHAnsi" w:hAnsiTheme="minorHAnsi" w:cstheme="minorHAnsi"/>
        </w:rPr>
        <w:t>1</w:t>
      </w:r>
      <w:r w:rsidR="000A741C" w:rsidRPr="006113FD">
        <w:rPr>
          <w:rFonts w:asciiTheme="minorHAnsi" w:hAnsiTheme="minorHAnsi" w:cstheme="minorHAnsi"/>
        </w:rPr>
        <w:t xml:space="preserve"> </w:t>
      </w:r>
      <w:r w:rsidR="00E667AC" w:rsidRPr="006113FD">
        <w:rPr>
          <w:rFonts w:ascii="Calibri" w:hAnsi="Calibri" w:cs="Calibri"/>
        </w:rPr>
        <w:t>Projektowanych</w:t>
      </w:r>
      <w:r w:rsidR="00AC231B" w:rsidRPr="006113FD">
        <w:rPr>
          <w:rFonts w:ascii="Calibri" w:hAnsi="Calibri" w:cs="Calibri"/>
        </w:rPr>
        <w:t xml:space="preserve"> </w:t>
      </w:r>
      <w:r w:rsidR="00E667AC" w:rsidRPr="006113FD">
        <w:rPr>
          <w:rFonts w:ascii="Calibri" w:hAnsi="Calibri" w:cs="Calibri"/>
        </w:rPr>
        <w:t>P</w:t>
      </w:r>
      <w:r w:rsidR="00AC231B" w:rsidRPr="006113FD">
        <w:rPr>
          <w:rFonts w:ascii="Calibri" w:hAnsi="Calibri" w:cs="Calibri"/>
        </w:rPr>
        <w:t>ostanowie</w:t>
      </w:r>
      <w:r w:rsidR="00E667AC" w:rsidRPr="006113FD">
        <w:rPr>
          <w:rFonts w:ascii="Calibri" w:hAnsi="Calibri" w:cs="Calibri"/>
        </w:rPr>
        <w:t>ń</w:t>
      </w:r>
      <w:r w:rsidR="00AC231B" w:rsidRPr="006113FD">
        <w:rPr>
          <w:rFonts w:ascii="Calibri" w:hAnsi="Calibri" w:cs="Calibri"/>
        </w:rPr>
        <w:t xml:space="preserve"> </w:t>
      </w:r>
      <w:r w:rsidR="00E667AC" w:rsidRPr="006113FD">
        <w:rPr>
          <w:rFonts w:ascii="Calibri" w:hAnsi="Calibri" w:cs="Calibri"/>
        </w:rPr>
        <w:t>U</w:t>
      </w:r>
      <w:r w:rsidR="00AC231B" w:rsidRPr="006113FD">
        <w:rPr>
          <w:rFonts w:ascii="Calibri" w:hAnsi="Calibri" w:cs="Calibri"/>
        </w:rPr>
        <w:t>mowy</w:t>
      </w:r>
      <w:r w:rsidR="00AC231B" w:rsidRPr="006113FD">
        <w:rPr>
          <w:rFonts w:asciiTheme="minorHAnsi" w:hAnsiTheme="minorHAnsi" w:cstheme="minorHAnsi"/>
        </w:rPr>
        <w:t xml:space="preserve"> (Załącznik nr </w:t>
      </w:r>
      <w:r w:rsidR="007E6FB9" w:rsidRPr="006113FD">
        <w:rPr>
          <w:rFonts w:asciiTheme="minorHAnsi" w:hAnsiTheme="minorHAnsi" w:cstheme="minorHAnsi"/>
        </w:rPr>
        <w:t>5</w:t>
      </w:r>
      <w:r w:rsidR="00AC231B" w:rsidRPr="006113FD">
        <w:rPr>
          <w:rFonts w:asciiTheme="minorHAnsi" w:hAnsiTheme="minorHAnsi" w:cstheme="minorHAnsi"/>
        </w:rPr>
        <w:t xml:space="preserve"> do SWZ).</w:t>
      </w:r>
    </w:p>
    <w:p w14:paraId="352E1192" w14:textId="7F008A9E" w:rsidR="00003A8E" w:rsidRPr="006113FD" w:rsidRDefault="00003A8E" w:rsidP="006113FD">
      <w:pPr>
        <w:pStyle w:val="Nagwek2"/>
      </w:pPr>
      <w:r w:rsidRPr="006113FD">
        <w:lastRenderedPageBreak/>
        <w:t xml:space="preserve">Pouczenie o środkach ochrony prawnej przysługujących </w:t>
      </w:r>
      <w:r w:rsidR="00BA0B57" w:rsidRPr="006113FD">
        <w:t>Wykonawcy</w:t>
      </w:r>
      <w:r w:rsidRPr="006113FD">
        <w:t xml:space="preserve">. </w:t>
      </w:r>
    </w:p>
    <w:p w14:paraId="07A32365" w14:textId="3493D29F" w:rsidR="006B6FEB" w:rsidRPr="006113FD" w:rsidRDefault="006B6FEB" w:rsidP="006113FD">
      <w:pPr>
        <w:pStyle w:val="Teksttreci0"/>
        <w:numPr>
          <w:ilvl w:val="0"/>
          <w:numId w:val="51"/>
        </w:numPr>
        <w:shd w:val="clear" w:color="auto" w:fill="auto"/>
        <w:tabs>
          <w:tab w:val="clear" w:pos="360"/>
          <w:tab w:val="num" w:pos="284"/>
        </w:tabs>
        <w:spacing w:before="0" w:line="276" w:lineRule="auto"/>
        <w:ind w:left="284" w:hanging="284"/>
        <w:jc w:val="left"/>
        <w:rPr>
          <w:rFonts w:ascii="Calibri" w:hAnsi="Calibri" w:cs="Calibri"/>
          <w:sz w:val="24"/>
          <w:szCs w:val="24"/>
        </w:rPr>
      </w:pPr>
      <w:r w:rsidRPr="006113FD">
        <w:rPr>
          <w:rFonts w:ascii="Calibri" w:hAnsi="Calibri" w:cs="Calibri"/>
          <w:sz w:val="24"/>
          <w:szCs w:val="24"/>
        </w:rPr>
        <w:t xml:space="preserve">Środki ochrony prawnej przysługują </w:t>
      </w:r>
      <w:r w:rsidR="00BA0B57" w:rsidRPr="006113FD">
        <w:rPr>
          <w:rFonts w:ascii="Calibri" w:hAnsi="Calibri" w:cs="Calibri"/>
          <w:sz w:val="24"/>
          <w:szCs w:val="24"/>
        </w:rPr>
        <w:t>Wykonawcy</w:t>
      </w:r>
      <w:r w:rsidRPr="006113FD">
        <w:rPr>
          <w:rFonts w:ascii="Calibri" w:hAnsi="Calibri" w:cs="Calibri"/>
          <w:sz w:val="24"/>
          <w:szCs w:val="24"/>
        </w:rPr>
        <w:t xml:space="preserve"> oraz innemu podmiotowi, jeżeli ma lub miał interes w uzyskaniu zamówienia oraz poniósł lub może ponieść szkodę w wyniku naruszenia przez </w:t>
      </w:r>
      <w:r w:rsidR="00003279" w:rsidRPr="006113FD">
        <w:rPr>
          <w:rFonts w:ascii="Calibri" w:hAnsi="Calibri" w:cs="Calibri"/>
          <w:sz w:val="24"/>
          <w:szCs w:val="24"/>
        </w:rPr>
        <w:t>Z</w:t>
      </w:r>
      <w:r w:rsidRPr="006113FD">
        <w:rPr>
          <w:rFonts w:ascii="Calibri" w:hAnsi="Calibri" w:cs="Calibri"/>
          <w:sz w:val="24"/>
          <w:szCs w:val="24"/>
        </w:rPr>
        <w:t>amawiającego przepisów ustawy</w:t>
      </w:r>
      <w:r w:rsidR="000D0217" w:rsidRPr="006113FD">
        <w:rPr>
          <w:rFonts w:ascii="Calibri" w:hAnsi="Calibri" w:cs="Calibri"/>
          <w:sz w:val="24"/>
          <w:szCs w:val="24"/>
        </w:rPr>
        <w:t xml:space="preserve"> Pzp</w:t>
      </w:r>
      <w:r w:rsidRPr="006113FD">
        <w:rPr>
          <w:rFonts w:ascii="Calibri" w:hAnsi="Calibri" w:cs="Calibri"/>
          <w:sz w:val="24"/>
          <w:szCs w:val="24"/>
        </w:rPr>
        <w:t>.</w:t>
      </w:r>
    </w:p>
    <w:p w14:paraId="226E8178" w14:textId="6AC66081" w:rsidR="006B6FEB" w:rsidRPr="006113FD" w:rsidRDefault="006B6FEB" w:rsidP="006113FD">
      <w:pPr>
        <w:pStyle w:val="Teksttreci0"/>
        <w:numPr>
          <w:ilvl w:val="0"/>
          <w:numId w:val="51"/>
        </w:numPr>
        <w:shd w:val="clear" w:color="auto" w:fill="auto"/>
        <w:tabs>
          <w:tab w:val="clear" w:pos="360"/>
          <w:tab w:val="num" w:pos="284"/>
        </w:tabs>
        <w:spacing w:before="0" w:line="276" w:lineRule="auto"/>
        <w:ind w:left="284" w:hanging="284"/>
        <w:jc w:val="left"/>
        <w:rPr>
          <w:rFonts w:ascii="Calibri" w:hAnsi="Calibri" w:cs="Calibri"/>
          <w:sz w:val="24"/>
          <w:szCs w:val="24"/>
        </w:rPr>
      </w:pPr>
      <w:r w:rsidRPr="006113FD">
        <w:rPr>
          <w:rFonts w:ascii="Calibri" w:hAnsi="Calibri" w:cs="Calibri"/>
          <w:sz w:val="24"/>
          <w:szCs w:val="24"/>
        </w:rPr>
        <w:t>Środki ochrony prawnej wobec ogłoszenia wszczynającego postępowanie o udzielenie zamówienia oraz dokumentów zamówienia przysługują również organizacjom wpisanym na listę, o której mowa w art. 469 pkt 15</w:t>
      </w:r>
      <w:r w:rsidR="0064016A" w:rsidRPr="006113FD">
        <w:rPr>
          <w:rFonts w:ascii="Calibri" w:hAnsi="Calibri" w:cs="Calibri"/>
          <w:sz w:val="24"/>
          <w:szCs w:val="24"/>
        </w:rPr>
        <w:t xml:space="preserve"> ustawy Pzp</w:t>
      </w:r>
      <w:r w:rsidRPr="006113FD">
        <w:rPr>
          <w:rFonts w:ascii="Calibri" w:hAnsi="Calibri" w:cs="Calibri"/>
          <w:sz w:val="24"/>
          <w:szCs w:val="24"/>
        </w:rPr>
        <w:t>, oraz Rzecznikowi Małych i Średnich Przedsiębiorców.</w:t>
      </w:r>
    </w:p>
    <w:p w14:paraId="61D30D54" w14:textId="77777777" w:rsidR="006B6FEB" w:rsidRPr="006113FD" w:rsidRDefault="006B6FEB" w:rsidP="006113FD">
      <w:pPr>
        <w:pStyle w:val="Teksttreci0"/>
        <w:numPr>
          <w:ilvl w:val="0"/>
          <w:numId w:val="51"/>
        </w:numPr>
        <w:shd w:val="clear" w:color="auto" w:fill="auto"/>
        <w:tabs>
          <w:tab w:val="clear" w:pos="360"/>
          <w:tab w:val="num" w:pos="284"/>
        </w:tabs>
        <w:spacing w:before="0" w:line="276" w:lineRule="auto"/>
        <w:ind w:left="284" w:hanging="284"/>
        <w:jc w:val="left"/>
        <w:rPr>
          <w:rFonts w:ascii="Calibri" w:hAnsi="Calibri" w:cs="Calibri"/>
          <w:sz w:val="24"/>
          <w:szCs w:val="24"/>
        </w:rPr>
      </w:pPr>
      <w:r w:rsidRPr="006113FD">
        <w:rPr>
          <w:rFonts w:ascii="Calibri" w:hAnsi="Calibri" w:cs="Calibri"/>
          <w:sz w:val="24"/>
          <w:szCs w:val="24"/>
        </w:rPr>
        <w:t>Odwołanie przysługuje na:</w:t>
      </w:r>
    </w:p>
    <w:p w14:paraId="0E06C58F" w14:textId="231DCF1F" w:rsidR="006B6FEB" w:rsidRPr="006113FD" w:rsidRDefault="006B6FEB" w:rsidP="006113FD">
      <w:pPr>
        <w:pStyle w:val="Teksttreci0"/>
        <w:numPr>
          <w:ilvl w:val="1"/>
          <w:numId w:val="51"/>
        </w:numPr>
        <w:shd w:val="clear" w:color="auto" w:fill="auto"/>
        <w:spacing w:before="0" w:line="276" w:lineRule="auto"/>
        <w:ind w:left="709" w:hanging="425"/>
        <w:jc w:val="left"/>
        <w:rPr>
          <w:rFonts w:ascii="Calibri" w:hAnsi="Calibri" w:cs="Calibri"/>
          <w:sz w:val="24"/>
          <w:szCs w:val="24"/>
        </w:rPr>
      </w:pPr>
      <w:r w:rsidRPr="006113FD">
        <w:rPr>
          <w:rFonts w:ascii="Calibri" w:hAnsi="Calibri" w:cs="Calibri"/>
          <w:sz w:val="24"/>
          <w:szCs w:val="24"/>
        </w:rPr>
        <w:t>niezgodną z przepisami ustawy</w:t>
      </w:r>
      <w:r w:rsidR="000D0217" w:rsidRPr="006113FD">
        <w:rPr>
          <w:rFonts w:ascii="Calibri" w:hAnsi="Calibri" w:cs="Calibri"/>
          <w:sz w:val="24"/>
          <w:szCs w:val="24"/>
        </w:rPr>
        <w:t xml:space="preserve"> Pzp</w:t>
      </w:r>
      <w:r w:rsidRPr="006113FD">
        <w:rPr>
          <w:rFonts w:ascii="Calibri" w:hAnsi="Calibri" w:cs="Calibri"/>
          <w:sz w:val="24"/>
          <w:szCs w:val="24"/>
        </w:rPr>
        <w:t xml:space="preserve"> czynność </w:t>
      </w:r>
      <w:r w:rsidR="00003279" w:rsidRPr="006113FD">
        <w:rPr>
          <w:rFonts w:ascii="Calibri" w:hAnsi="Calibri" w:cs="Calibri"/>
          <w:sz w:val="24"/>
          <w:szCs w:val="24"/>
        </w:rPr>
        <w:t>Z</w:t>
      </w:r>
      <w:r w:rsidRPr="006113FD">
        <w:rPr>
          <w:rFonts w:ascii="Calibri" w:hAnsi="Calibri" w:cs="Calibri"/>
          <w:sz w:val="24"/>
          <w:szCs w:val="24"/>
        </w:rPr>
        <w:t>amawiającego, podjętą w</w:t>
      </w:r>
      <w:r w:rsidR="000E6EC6">
        <w:rPr>
          <w:rFonts w:ascii="Calibri" w:hAnsi="Calibri" w:cs="Calibri"/>
          <w:sz w:val="24"/>
          <w:szCs w:val="24"/>
        </w:rPr>
        <w:t> </w:t>
      </w:r>
      <w:r w:rsidRPr="006113FD">
        <w:rPr>
          <w:rFonts w:ascii="Calibri" w:hAnsi="Calibri" w:cs="Calibri"/>
          <w:sz w:val="24"/>
          <w:szCs w:val="24"/>
        </w:rPr>
        <w:t xml:space="preserve">postępowaniu o udzielenie zamówienia, o zawarcie umowy ramowej, dynamicznym systemie zakupów, systemie kwalifikowania </w:t>
      </w:r>
      <w:r w:rsidR="005B0BC7" w:rsidRPr="006113FD">
        <w:rPr>
          <w:rFonts w:ascii="Calibri" w:hAnsi="Calibri" w:cs="Calibri"/>
          <w:sz w:val="24"/>
          <w:szCs w:val="24"/>
        </w:rPr>
        <w:t>W</w:t>
      </w:r>
      <w:r w:rsidRPr="006113FD">
        <w:rPr>
          <w:rFonts w:ascii="Calibri" w:hAnsi="Calibri" w:cs="Calibri"/>
          <w:sz w:val="24"/>
          <w:szCs w:val="24"/>
        </w:rPr>
        <w:t>ykonawców lub konkursie, w tym na projektowane postanowienie umowy;</w:t>
      </w:r>
    </w:p>
    <w:p w14:paraId="34D5BB6B" w14:textId="673DB12F" w:rsidR="006B6FEB" w:rsidRPr="006113FD" w:rsidRDefault="006B6FEB" w:rsidP="006113FD">
      <w:pPr>
        <w:pStyle w:val="Teksttreci0"/>
        <w:numPr>
          <w:ilvl w:val="1"/>
          <w:numId w:val="51"/>
        </w:numPr>
        <w:shd w:val="clear" w:color="auto" w:fill="auto"/>
        <w:spacing w:before="0" w:line="276" w:lineRule="auto"/>
        <w:ind w:left="709" w:hanging="425"/>
        <w:jc w:val="left"/>
        <w:rPr>
          <w:rFonts w:ascii="Calibri" w:hAnsi="Calibri" w:cs="Calibri"/>
          <w:sz w:val="24"/>
          <w:szCs w:val="24"/>
        </w:rPr>
      </w:pPr>
      <w:r w:rsidRPr="006113FD">
        <w:rPr>
          <w:rFonts w:ascii="Calibri" w:hAnsi="Calibri" w:cs="Calibri"/>
          <w:sz w:val="24"/>
          <w:szCs w:val="24"/>
        </w:rPr>
        <w:t xml:space="preserve">zaniechanie czynności w postępowaniu o udzielenie zamówienia, o zawarcie umowy ramowej, dynamicznym systemie zakupów, systemie kwalifikowania </w:t>
      </w:r>
      <w:r w:rsidR="005B0BC7" w:rsidRPr="006113FD">
        <w:rPr>
          <w:rFonts w:ascii="Calibri" w:hAnsi="Calibri" w:cs="Calibri"/>
          <w:sz w:val="24"/>
          <w:szCs w:val="24"/>
        </w:rPr>
        <w:t>W</w:t>
      </w:r>
      <w:r w:rsidRPr="006113FD">
        <w:rPr>
          <w:rFonts w:ascii="Calibri" w:hAnsi="Calibri" w:cs="Calibri"/>
          <w:sz w:val="24"/>
          <w:szCs w:val="24"/>
        </w:rPr>
        <w:t xml:space="preserve">ykonawców lub konkursie, do której </w:t>
      </w:r>
      <w:r w:rsidR="00BA0B57" w:rsidRPr="006113FD">
        <w:rPr>
          <w:rFonts w:ascii="Calibri" w:hAnsi="Calibri" w:cs="Calibri"/>
          <w:sz w:val="24"/>
          <w:szCs w:val="24"/>
        </w:rPr>
        <w:t>Zamawiający</w:t>
      </w:r>
      <w:r w:rsidRPr="006113FD">
        <w:rPr>
          <w:rFonts w:ascii="Calibri" w:hAnsi="Calibri" w:cs="Calibri"/>
          <w:sz w:val="24"/>
          <w:szCs w:val="24"/>
        </w:rPr>
        <w:t xml:space="preserve"> był obowiązany na podstawie ustawy</w:t>
      </w:r>
      <w:r w:rsidR="000D0217" w:rsidRPr="006113FD">
        <w:rPr>
          <w:rFonts w:ascii="Calibri" w:hAnsi="Calibri" w:cs="Calibri"/>
          <w:sz w:val="24"/>
          <w:szCs w:val="24"/>
        </w:rPr>
        <w:t xml:space="preserve"> Pzp</w:t>
      </w:r>
      <w:r w:rsidR="00F23C14" w:rsidRPr="006113FD">
        <w:rPr>
          <w:rFonts w:ascii="Calibri" w:hAnsi="Calibri" w:cs="Calibri"/>
          <w:sz w:val="24"/>
          <w:szCs w:val="24"/>
        </w:rPr>
        <w:t>.</w:t>
      </w:r>
    </w:p>
    <w:p w14:paraId="095B7811" w14:textId="77777777" w:rsidR="006B6FEB" w:rsidRPr="006113FD" w:rsidRDefault="006B6FEB" w:rsidP="006113FD">
      <w:pPr>
        <w:pStyle w:val="Teksttreci0"/>
        <w:numPr>
          <w:ilvl w:val="0"/>
          <w:numId w:val="51"/>
        </w:numPr>
        <w:shd w:val="clear" w:color="auto" w:fill="auto"/>
        <w:tabs>
          <w:tab w:val="clear" w:pos="360"/>
          <w:tab w:val="num" w:pos="284"/>
        </w:tabs>
        <w:spacing w:before="0" w:line="276" w:lineRule="auto"/>
        <w:ind w:left="284" w:hanging="284"/>
        <w:jc w:val="left"/>
        <w:rPr>
          <w:rFonts w:ascii="Calibri" w:hAnsi="Calibri" w:cs="Calibri"/>
          <w:sz w:val="24"/>
          <w:szCs w:val="24"/>
        </w:rPr>
      </w:pPr>
      <w:r w:rsidRPr="006113FD">
        <w:rPr>
          <w:rFonts w:ascii="Calibri" w:hAnsi="Calibri" w:cs="Calibri"/>
          <w:sz w:val="24"/>
          <w:szCs w:val="24"/>
        </w:rPr>
        <w:t>Odwołanie wnosi się do Prezesa Izby.</w:t>
      </w:r>
    </w:p>
    <w:p w14:paraId="42167B24" w14:textId="6C378525" w:rsidR="006B6FEB" w:rsidRPr="006113FD" w:rsidRDefault="006B6FEB" w:rsidP="006113FD">
      <w:pPr>
        <w:pStyle w:val="Teksttreci0"/>
        <w:numPr>
          <w:ilvl w:val="0"/>
          <w:numId w:val="51"/>
        </w:numPr>
        <w:shd w:val="clear" w:color="auto" w:fill="auto"/>
        <w:tabs>
          <w:tab w:val="clear" w:pos="360"/>
          <w:tab w:val="num" w:pos="284"/>
        </w:tabs>
        <w:spacing w:before="0" w:line="276" w:lineRule="auto"/>
        <w:ind w:left="284" w:hanging="284"/>
        <w:jc w:val="left"/>
        <w:rPr>
          <w:rFonts w:ascii="Calibri" w:hAnsi="Calibri" w:cs="Calibri"/>
          <w:sz w:val="24"/>
          <w:szCs w:val="24"/>
        </w:rPr>
      </w:pPr>
      <w:r w:rsidRPr="006113FD">
        <w:rPr>
          <w:rFonts w:ascii="Calibri" w:hAnsi="Calibri" w:cs="Calibri"/>
          <w:sz w:val="24"/>
          <w:szCs w:val="24"/>
        </w:rPr>
        <w:t>Odwołujący przekazuje Zamawiającemu odwołanie wniesione w formie elektronicznej albo postaci elektronicznej albo kopię tego odwołania, jeżeli zostało ono wniesione w</w:t>
      </w:r>
      <w:r w:rsidR="00B5653C" w:rsidRPr="006113FD">
        <w:rPr>
          <w:rFonts w:ascii="Calibri" w:hAnsi="Calibri" w:cs="Calibri"/>
          <w:sz w:val="24"/>
          <w:szCs w:val="24"/>
        </w:rPr>
        <w:t> </w:t>
      </w:r>
      <w:r w:rsidRPr="006113FD">
        <w:rPr>
          <w:rFonts w:ascii="Calibri" w:hAnsi="Calibri" w:cs="Calibri"/>
          <w:sz w:val="24"/>
          <w:szCs w:val="24"/>
        </w:rPr>
        <w:t>formie pisemnej, przed upływem terminu do wniesienia odwołania w taki sposób, aby mógł on zapoznać się z jego treścią przed upływem tego terminu.</w:t>
      </w:r>
    </w:p>
    <w:p w14:paraId="1D6CAAB8" w14:textId="4B2BFDA4" w:rsidR="006B6FEB" w:rsidRPr="006113FD" w:rsidRDefault="006B6FEB" w:rsidP="006113FD">
      <w:pPr>
        <w:pStyle w:val="Teksttreci0"/>
        <w:numPr>
          <w:ilvl w:val="0"/>
          <w:numId w:val="51"/>
        </w:numPr>
        <w:shd w:val="clear" w:color="auto" w:fill="auto"/>
        <w:tabs>
          <w:tab w:val="clear" w:pos="360"/>
          <w:tab w:val="num" w:pos="284"/>
        </w:tabs>
        <w:spacing w:before="0" w:line="276" w:lineRule="auto"/>
        <w:ind w:left="284" w:hanging="284"/>
        <w:jc w:val="left"/>
        <w:rPr>
          <w:rFonts w:ascii="Calibri" w:hAnsi="Calibri" w:cs="Calibri"/>
          <w:sz w:val="24"/>
          <w:szCs w:val="24"/>
        </w:rPr>
      </w:pPr>
      <w:r w:rsidRPr="006113FD">
        <w:rPr>
          <w:rFonts w:ascii="Calibri" w:hAnsi="Calibri" w:cs="Calibri"/>
          <w:sz w:val="24"/>
          <w:szCs w:val="24"/>
        </w:rPr>
        <w:t xml:space="preserve">Domniemywa się, że </w:t>
      </w:r>
      <w:r w:rsidR="00BA0B57" w:rsidRPr="006113FD">
        <w:rPr>
          <w:rFonts w:ascii="Calibri" w:hAnsi="Calibri" w:cs="Calibri"/>
          <w:sz w:val="24"/>
          <w:szCs w:val="24"/>
        </w:rPr>
        <w:t>Zamawiający</w:t>
      </w:r>
      <w:r w:rsidRPr="006113FD">
        <w:rPr>
          <w:rFonts w:ascii="Calibri" w:hAnsi="Calibri" w:cs="Calibri"/>
          <w:sz w:val="24"/>
          <w:szCs w:val="24"/>
        </w:rPr>
        <w:t xml:space="preserve"> mógł zapoznać się z treścią odwołania przed upływem terminu do jego wniesienia, jeżeli przekazanie odpowiednio odwołania albo jego kopii nastąpiło przed upływem terminu do jego wniesienia przy użyciu środków komunikacji elektronicznej</w:t>
      </w:r>
    </w:p>
    <w:p w14:paraId="0895390B" w14:textId="5E848E1C" w:rsidR="001D0A7C" w:rsidRPr="006113FD" w:rsidRDefault="006B6FEB" w:rsidP="006113FD">
      <w:pPr>
        <w:pStyle w:val="Teksttreci0"/>
        <w:numPr>
          <w:ilvl w:val="0"/>
          <w:numId w:val="51"/>
        </w:numPr>
        <w:shd w:val="clear" w:color="auto" w:fill="auto"/>
        <w:tabs>
          <w:tab w:val="clear" w:pos="360"/>
          <w:tab w:val="num" w:pos="284"/>
        </w:tabs>
        <w:spacing w:before="0" w:line="276" w:lineRule="auto"/>
        <w:ind w:left="284" w:hanging="284"/>
        <w:jc w:val="left"/>
        <w:rPr>
          <w:rFonts w:ascii="Calibri" w:hAnsi="Calibri" w:cs="Calibri"/>
          <w:sz w:val="24"/>
          <w:szCs w:val="24"/>
        </w:rPr>
      </w:pPr>
      <w:r w:rsidRPr="006113FD">
        <w:rPr>
          <w:rFonts w:ascii="Calibri" w:hAnsi="Calibri" w:cs="Calibri"/>
          <w:sz w:val="24"/>
          <w:szCs w:val="24"/>
        </w:rPr>
        <w:t>Zgodnie z art. 515 ustawy</w:t>
      </w:r>
      <w:r w:rsidR="000D0217" w:rsidRPr="006113FD">
        <w:rPr>
          <w:rFonts w:ascii="Calibri" w:hAnsi="Calibri" w:cs="Calibri"/>
          <w:sz w:val="24"/>
          <w:szCs w:val="24"/>
        </w:rPr>
        <w:t xml:space="preserve"> Pzp</w:t>
      </w:r>
      <w:r w:rsidRPr="006113FD">
        <w:rPr>
          <w:rFonts w:ascii="Calibri" w:hAnsi="Calibri" w:cs="Calibri"/>
          <w:sz w:val="24"/>
          <w:szCs w:val="24"/>
        </w:rPr>
        <w:t>, odwołanie wnosi się w przypadku zamówień, których wartość jest mniejsza niż progi unijne, w terminie</w:t>
      </w:r>
      <w:r w:rsidR="001D0A7C" w:rsidRPr="006113FD">
        <w:rPr>
          <w:rFonts w:ascii="Calibri" w:hAnsi="Calibri" w:cs="Calibri"/>
          <w:sz w:val="24"/>
          <w:szCs w:val="24"/>
        </w:rPr>
        <w:t xml:space="preserve"> :</w:t>
      </w:r>
    </w:p>
    <w:p w14:paraId="41D2F754" w14:textId="259D23BC" w:rsidR="006B6FEB" w:rsidRPr="006113FD" w:rsidRDefault="006B6FEB" w:rsidP="006113FD">
      <w:pPr>
        <w:pStyle w:val="Teksttreci0"/>
        <w:numPr>
          <w:ilvl w:val="1"/>
          <w:numId w:val="51"/>
        </w:numPr>
        <w:shd w:val="clear" w:color="auto" w:fill="auto"/>
        <w:spacing w:before="0" w:line="276" w:lineRule="auto"/>
        <w:ind w:left="709" w:hanging="425"/>
        <w:jc w:val="left"/>
        <w:rPr>
          <w:rFonts w:ascii="Calibri" w:hAnsi="Calibri" w:cs="Calibri"/>
          <w:sz w:val="24"/>
          <w:szCs w:val="24"/>
        </w:rPr>
      </w:pPr>
      <w:r w:rsidRPr="006113FD">
        <w:rPr>
          <w:rFonts w:ascii="Calibri" w:hAnsi="Calibri" w:cs="Calibri"/>
          <w:sz w:val="24"/>
          <w:szCs w:val="24"/>
        </w:rPr>
        <w:t xml:space="preserve">5 dni od dnia przekazania informacji o czynności </w:t>
      </w:r>
      <w:r w:rsidR="00003279" w:rsidRPr="006113FD">
        <w:rPr>
          <w:rFonts w:ascii="Calibri" w:hAnsi="Calibri" w:cs="Calibri"/>
          <w:sz w:val="24"/>
          <w:szCs w:val="24"/>
        </w:rPr>
        <w:t>Z</w:t>
      </w:r>
      <w:r w:rsidRPr="006113FD">
        <w:rPr>
          <w:rFonts w:ascii="Calibri" w:hAnsi="Calibri" w:cs="Calibri"/>
          <w:sz w:val="24"/>
          <w:szCs w:val="24"/>
        </w:rPr>
        <w:t>amawiającego stanowiącej podstawę jego wniesienia, jeżeli informacja została przekazana przy użyciu środków komunikacji elektronicznej,</w:t>
      </w:r>
    </w:p>
    <w:p w14:paraId="55673133" w14:textId="18709B6C" w:rsidR="006B6FEB" w:rsidRPr="006113FD" w:rsidRDefault="006B6FEB" w:rsidP="006113FD">
      <w:pPr>
        <w:pStyle w:val="Teksttreci0"/>
        <w:numPr>
          <w:ilvl w:val="1"/>
          <w:numId w:val="51"/>
        </w:numPr>
        <w:shd w:val="clear" w:color="auto" w:fill="auto"/>
        <w:spacing w:before="0" w:line="276" w:lineRule="auto"/>
        <w:ind w:left="709" w:hanging="425"/>
        <w:jc w:val="left"/>
        <w:rPr>
          <w:rFonts w:ascii="Calibri" w:hAnsi="Calibri" w:cs="Calibri"/>
          <w:sz w:val="24"/>
          <w:szCs w:val="24"/>
        </w:rPr>
      </w:pPr>
      <w:r w:rsidRPr="006113FD">
        <w:rPr>
          <w:rFonts w:ascii="Calibri" w:hAnsi="Calibri" w:cs="Calibri"/>
          <w:sz w:val="24"/>
          <w:szCs w:val="24"/>
        </w:rPr>
        <w:t xml:space="preserve"> 10 dni od dnia przekazania informacji o czynności </w:t>
      </w:r>
      <w:r w:rsidR="00003279" w:rsidRPr="006113FD">
        <w:rPr>
          <w:rFonts w:ascii="Calibri" w:hAnsi="Calibri" w:cs="Calibri"/>
          <w:sz w:val="24"/>
          <w:szCs w:val="24"/>
        </w:rPr>
        <w:t>Z</w:t>
      </w:r>
      <w:r w:rsidRPr="006113FD">
        <w:rPr>
          <w:rFonts w:ascii="Calibri" w:hAnsi="Calibri" w:cs="Calibri"/>
          <w:sz w:val="24"/>
          <w:szCs w:val="24"/>
        </w:rPr>
        <w:t xml:space="preserve">amawiającego stanowiącej podstawę jego wniesienia, jeżeli informacja została przekazana w sposób inny niż określony w </w:t>
      </w:r>
      <w:proofErr w:type="spellStart"/>
      <w:r w:rsidR="001D0A7C" w:rsidRPr="006113FD">
        <w:rPr>
          <w:rFonts w:ascii="Calibri" w:hAnsi="Calibri" w:cs="Calibri"/>
          <w:sz w:val="24"/>
          <w:szCs w:val="24"/>
        </w:rPr>
        <w:t>ppkt</w:t>
      </w:r>
      <w:proofErr w:type="spellEnd"/>
      <w:r w:rsidR="001D0A7C" w:rsidRPr="006113FD">
        <w:rPr>
          <w:rFonts w:ascii="Calibri" w:hAnsi="Calibri" w:cs="Calibri"/>
          <w:sz w:val="24"/>
          <w:szCs w:val="24"/>
        </w:rPr>
        <w:t xml:space="preserve"> 7.1</w:t>
      </w:r>
      <w:r w:rsidRPr="006113FD">
        <w:rPr>
          <w:rFonts w:ascii="Calibri" w:hAnsi="Calibri" w:cs="Calibri"/>
          <w:sz w:val="24"/>
          <w:szCs w:val="24"/>
        </w:rPr>
        <w:t>.</w:t>
      </w:r>
    </w:p>
    <w:p w14:paraId="41FEB8D8" w14:textId="48209F2D" w:rsidR="006B6FEB" w:rsidRPr="006113FD" w:rsidRDefault="006B6FEB" w:rsidP="006113FD">
      <w:pPr>
        <w:pStyle w:val="Teksttreci0"/>
        <w:numPr>
          <w:ilvl w:val="0"/>
          <w:numId w:val="51"/>
        </w:numPr>
        <w:shd w:val="clear" w:color="auto" w:fill="auto"/>
        <w:tabs>
          <w:tab w:val="clear" w:pos="360"/>
          <w:tab w:val="num" w:pos="284"/>
        </w:tabs>
        <w:spacing w:before="0" w:line="276" w:lineRule="auto"/>
        <w:ind w:left="284" w:hanging="284"/>
        <w:jc w:val="left"/>
        <w:rPr>
          <w:rFonts w:ascii="Calibri" w:hAnsi="Calibri" w:cs="Calibri"/>
          <w:sz w:val="24"/>
          <w:szCs w:val="24"/>
        </w:rPr>
      </w:pPr>
      <w:r w:rsidRPr="006113FD">
        <w:rPr>
          <w:rFonts w:ascii="Calibri" w:hAnsi="Calibri" w:cs="Calibri"/>
          <w:sz w:val="24"/>
          <w:szCs w:val="24"/>
        </w:rPr>
        <w:t xml:space="preserve"> Odwołanie wobec treści ogłoszenia wszczynającego postępowanie o udzielenie zamówienia lub konkurs lub wobec treści dokumentów zamówienia wnosi się w terminie</w:t>
      </w:r>
      <w:r w:rsidR="001D0A7C" w:rsidRPr="006113FD">
        <w:rPr>
          <w:rFonts w:ascii="Calibri" w:hAnsi="Calibri" w:cs="Calibri"/>
          <w:sz w:val="24"/>
          <w:szCs w:val="24"/>
        </w:rPr>
        <w:t xml:space="preserve"> </w:t>
      </w:r>
      <w:r w:rsidRPr="006113FD">
        <w:rPr>
          <w:rFonts w:ascii="Calibri" w:hAnsi="Calibri" w:cs="Calibri"/>
          <w:sz w:val="24"/>
          <w:szCs w:val="24"/>
        </w:rPr>
        <w:t>5 dni od dnia zamieszczenia ogłoszenia w Biuletynie Zamówień Publicznych lub dokumentów zamówienia na stronie internetowej, w przypadku zamówień, których wartość jest mniejsza niż progi unijne.</w:t>
      </w:r>
    </w:p>
    <w:p w14:paraId="6DE391C7" w14:textId="3F72C392" w:rsidR="006B6FEB" w:rsidRPr="006113FD" w:rsidRDefault="006B6FEB" w:rsidP="006113FD">
      <w:pPr>
        <w:pStyle w:val="Teksttreci0"/>
        <w:numPr>
          <w:ilvl w:val="0"/>
          <w:numId w:val="51"/>
        </w:numPr>
        <w:shd w:val="clear" w:color="auto" w:fill="auto"/>
        <w:tabs>
          <w:tab w:val="clear" w:pos="360"/>
          <w:tab w:val="num" w:pos="284"/>
        </w:tabs>
        <w:spacing w:before="0" w:line="276" w:lineRule="auto"/>
        <w:ind w:left="284" w:hanging="284"/>
        <w:jc w:val="left"/>
        <w:rPr>
          <w:rFonts w:ascii="Calibri" w:hAnsi="Calibri" w:cs="Calibri"/>
          <w:sz w:val="24"/>
          <w:szCs w:val="24"/>
        </w:rPr>
      </w:pPr>
      <w:r w:rsidRPr="006113FD">
        <w:rPr>
          <w:rFonts w:ascii="Calibri" w:hAnsi="Calibri" w:cs="Calibri"/>
          <w:sz w:val="24"/>
          <w:szCs w:val="24"/>
        </w:rPr>
        <w:t xml:space="preserve">Odwołanie w przypadkach innych niż określone w </w:t>
      </w:r>
      <w:r w:rsidR="001D0A7C" w:rsidRPr="006113FD">
        <w:rPr>
          <w:rFonts w:ascii="Calibri" w:hAnsi="Calibri" w:cs="Calibri"/>
          <w:sz w:val="24"/>
          <w:szCs w:val="24"/>
        </w:rPr>
        <w:t>pkt.</w:t>
      </w:r>
      <w:r w:rsidRPr="006113FD">
        <w:rPr>
          <w:rFonts w:ascii="Calibri" w:hAnsi="Calibri" w:cs="Calibri"/>
          <w:sz w:val="24"/>
          <w:szCs w:val="24"/>
        </w:rPr>
        <w:t xml:space="preserve"> </w:t>
      </w:r>
      <w:r w:rsidR="001D0A7C" w:rsidRPr="006113FD">
        <w:rPr>
          <w:rFonts w:ascii="Calibri" w:hAnsi="Calibri" w:cs="Calibri"/>
          <w:sz w:val="24"/>
          <w:szCs w:val="24"/>
        </w:rPr>
        <w:t>7</w:t>
      </w:r>
      <w:r w:rsidRPr="006113FD">
        <w:rPr>
          <w:rFonts w:ascii="Calibri" w:hAnsi="Calibri" w:cs="Calibri"/>
          <w:sz w:val="24"/>
          <w:szCs w:val="24"/>
        </w:rPr>
        <w:t xml:space="preserve"> i </w:t>
      </w:r>
      <w:r w:rsidR="001D0A7C" w:rsidRPr="006113FD">
        <w:rPr>
          <w:rFonts w:ascii="Calibri" w:hAnsi="Calibri" w:cs="Calibri"/>
          <w:sz w:val="24"/>
          <w:szCs w:val="24"/>
        </w:rPr>
        <w:t>8</w:t>
      </w:r>
      <w:r w:rsidRPr="006113FD">
        <w:rPr>
          <w:rFonts w:ascii="Calibri" w:hAnsi="Calibri" w:cs="Calibri"/>
          <w:sz w:val="24"/>
          <w:szCs w:val="24"/>
        </w:rPr>
        <w:t xml:space="preserve"> wnosi się w terminie 5 dni od dnia, w</w:t>
      </w:r>
      <w:r w:rsidR="00315D66" w:rsidRPr="006113FD">
        <w:rPr>
          <w:rFonts w:ascii="Calibri" w:hAnsi="Calibri" w:cs="Calibri"/>
          <w:sz w:val="24"/>
          <w:szCs w:val="24"/>
        </w:rPr>
        <w:t> </w:t>
      </w:r>
      <w:r w:rsidRPr="006113FD">
        <w:rPr>
          <w:rFonts w:ascii="Calibri" w:hAnsi="Calibri" w:cs="Calibri"/>
          <w:sz w:val="24"/>
          <w:szCs w:val="24"/>
        </w:rPr>
        <w:t>którym powzięto lub przy zachowaniu należytej staranności można było powziąć wiadomość o</w:t>
      </w:r>
      <w:r w:rsidR="00315D66" w:rsidRPr="006113FD">
        <w:rPr>
          <w:rFonts w:ascii="Calibri" w:hAnsi="Calibri" w:cs="Calibri"/>
          <w:sz w:val="24"/>
          <w:szCs w:val="24"/>
        </w:rPr>
        <w:t> </w:t>
      </w:r>
      <w:r w:rsidRPr="006113FD">
        <w:rPr>
          <w:rFonts w:ascii="Calibri" w:hAnsi="Calibri" w:cs="Calibri"/>
          <w:sz w:val="24"/>
          <w:szCs w:val="24"/>
        </w:rPr>
        <w:t>okolicznościach stanowiących podstawę jego wniesienia, w przypadku zamówień, których wartość jest mniejsza niż progi unijne.</w:t>
      </w:r>
    </w:p>
    <w:p w14:paraId="4AEDA9CA" w14:textId="1991D615" w:rsidR="006B6FEB" w:rsidRPr="006113FD" w:rsidRDefault="006B6FEB" w:rsidP="006113FD">
      <w:pPr>
        <w:pStyle w:val="Teksttreci0"/>
        <w:numPr>
          <w:ilvl w:val="0"/>
          <w:numId w:val="51"/>
        </w:numPr>
        <w:shd w:val="clear" w:color="auto" w:fill="auto"/>
        <w:tabs>
          <w:tab w:val="clear" w:pos="360"/>
          <w:tab w:val="num" w:pos="284"/>
        </w:tabs>
        <w:spacing w:before="0" w:line="276" w:lineRule="auto"/>
        <w:ind w:left="284" w:hanging="426"/>
        <w:jc w:val="left"/>
        <w:rPr>
          <w:rFonts w:ascii="Calibri" w:hAnsi="Calibri" w:cs="Calibri"/>
          <w:sz w:val="24"/>
          <w:szCs w:val="24"/>
        </w:rPr>
      </w:pPr>
      <w:r w:rsidRPr="006113FD">
        <w:rPr>
          <w:rFonts w:ascii="Calibri" w:hAnsi="Calibri" w:cs="Calibri"/>
          <w:sz w:val="24"/>
          <w:szCs w:val="24"/>
        </w:rPr>
        <w:t xml:space="preserve">Jeżeli </w:t>
      </w:r>
      <w:r w:rsidR="00BA0B57" w:rsidRPr="006113FD">
        <w:rPr>
          <w:rFonts w:ascii="Calibri" w:hAnsi="Calibri" w:cs="Calibri"/>
          <w:sz w:val="24"/>
          <w:szCs w:val="24"/>
        </w:rPr>
        <w:t>Zamawiający</w:t>
      </w:r>
      <w:r w:rsidRPr="006113FD">
        <w:rPr>
          <w:rFonts w:ascii="Calibri" w:hAnsi="Calibri" w:cs="Calibri"/>
          <w:sz w:val="24"/>
          <w:szCs w:val="24"/>
        </w:rPr>
        <w:t xml:space="preserve"> nie opublikował ogłoszenia o zamiarze zawarcia </w:t>
      </w:r>
      <w:r w:rsidR="0042541E" w:rsidRPr="006113FD">
        <w:rPr>
          <w:rFonts w:ascii="Calibri" w:hAnsi="Calibri" w:cs="Calibri"/>
          <w:sz w:val="24"/>
          <w:szCs w:val="24"/>
        </w:rPr>
        <w:t>U</w:t>
      </w:r>
      <w:r w:rsidRPr="006113FD">
        <w:rPr>
          <w:rFonts w:ascii="Calibri" w:hAnsi="Calibri" w:cs="Calibri"/>
          <w:sz w:val="24"/>
          <w:szCs w:val="24"/>
        </w:rPr>
        <w:t xml:space="preserve">mowy lub mimo </w:t>
      </w:r>
      <w:r w:rsidRPr="006113FD">
        <w:rPr>
          <w:rFonts w:ascii="Calibri" w:hAnsi="Calibri" w:cs="Calibri"/>
          <w:sz w:val="24"/>
          <w:szCs w:val="24"/>
        </w:rPr>
        <w:lastRenderedPageBreak/>
        <w:t xml:space="preserve">takiego obowiązku nie przesłał </w:t>
      </w:r>
      <w:r w:rsidR="00BA0B57" w:rsidRPr="006113FD">
        <w:rPr>
          <w:rFonts w:ascii="Calibri" w:hAnsi="Calibri" w:cs="Calibri"/>
          <w:sz w:val="24"/>
          <w:szCs w:val="24"/>
        </w:rPr>
        <w:t>Wykonawcy</w:t>
      </w:r>
      <w:r w:rsidRPr="006113FD">
        <w:rPr>
          <w:rFonts w:ascii="Calibri" w:hAnsi="Calibri" w:cs="Calibri"/>
          <w:sz w:val="24"/>
          <w:szCs w:val="24"/>
        </w:rPr>
        <w:t xml:space="preserve"> zawiadomienia o wyborze najkorzystniejszej oferty lub nie zaprosił </w:t>
      </w:r>
      <w:r w:rsidR="00BA0B57" w:rsidRPr="006113FD">
        <w:rPr>
          <w:rFonts w:ascii="Calibri" w:hAnsi="Calibri" w:cs="Calibri"/>
          <w:sz w:val="24"/>
          <w:szCs w:val="24"/>
        </w:rPr>
        <w:t>Wykonawcy</w:t>
      </w:r>
      <w:r w:rsidRPr="006113FD">
        <w:rPr>
          <w:rFonts w:ascii="Calibri" w:hAnsi="Calibri" w:cs="Calibri"/>
          <w:sz w:val="24"/>
          <w:szCs w:val="24"/>
        </w:rPr>
        <w:t xml:space="preserve"> do złożenia oferty w ramach dynamicznego systemu zakupów lub umowy ramowej, odwołanie wnosi się nie później niż w terminie:</w:t>
      </w:r>
    </w:p>
    <w:p w14:paraId="2A7A612A" w14:textId="6826D7FE" w:rsidR="0042541E" w:rsidRPr="006113FD" w:rsidRDefault="006B6FEB" w:rsidP="006113FD">
      <w:pPr>
        <w:pStyle w:val="Teksttreci0"/>
        <w:numPr>
          <w:ilvl w:val="1"/>
          <w:numId w:val="51"/>
        </w:numPr>
        <w:shd w:val="clear" w:color="auto" w:fill="auto"/>
        <w:spacing w:before="0" w:line="276" w:lineRule="auto"/>
        <w:ind w:left="851" w:hanging="567"/>
        <w:jc w:val="left"/>
        <w:rPr>
          <w:rFonts w:ascii="Calibri" w:hAnsi="Calibri" w:cs="Calibri"/>
          <w:sz w:val="24"/>
          <w:szCs w:val="24"/>
        </w:rPr>
      </w:pPr>
      <w:r w:rsidRPr="006113FD">
        <w:rPr>
          <w:rFonts w:ascii="Calibri" w:hAnsi="Calibri" w:cs="Calibri"/>
          <w:sz w:val="24"/>
          <w:szCs w:val="24"/>
        </w:rPr>
        <w:t>15 dni od dnia zamieszczenia w Biuletynie Zamówień Publicznych ogłoszenia o</w:t>
      </w:r>
      <w:r w:rsidR="00B5653C" w:rsidRPr="006113FD">
        <w:rPr>
          <w:rFonts w:ascii="Calibri" w:hAnsi="Calibri" w:cs="Calibri"/>
          <w:sz w:val="24"/>
          <w:szCs w:val="24"/>
        </w:rPr>
        <w:t> </w:t>
      </w:r>
      <w:r w:rsidRPr="006113FD">
        <w:rPr>
          <w:rFonts w:ascii="Calibri" w:hAnsi="Calibri" w:cs="Calibri"/>
          <w:sz w:val="24"/>
          <w:szCs w:val="24"/>
        </w:rPr>
        <w:t>wyniku postępowania;</w:t>
      </w:r>
    </w:p>
    <w:p w14:paraId="172460E9" w14:textId="2714B56D" w:rsidR="006B6FEB" w:rsidRPr="006113FD" w:rsidRDefault="006B6FEB" w:rsidP="006113FD">
      <w:pPr>
        <w:pStyle w:val="Teksttreci0"/>
        <w:numPr>
          <w:ilvl w:val="1"/>
          <w:numId w:val="51"/>
        </w:numPr>
        <w:shd w:val="clear" w:color="auto" w:fill="auto"/>
        <w:spacing w:before="0" w:line="276" w:lineRule="auto"/>
        <w:ind w:left="851" w:hanging="567"/>
        <w:jc w:val="left"/>
        <w:rPr>
          <w:rFonts w:ascii="Calibri" w:hAnsi="Calibri" w:cs="Calibri"/>
          <w:sz w:val="24"/>
          <w:szCs w:val="24"/>
        </w:rPr>
      </w:pPr>
      <w:r w:rsidRPr="006113FD">
        <w:rPr>
          <w:rFonts w:ascii="Calibri" w:hAnsi="Calibri" w:cs="Calibri"/>
          <w:sz w:val="24"/>
          <w:szCs w:val="24"/>
        </w:rPr>
        <w:t xml:space="preserve">miesiąca od dnia zawarcia </w:t>
      </w:r>
      <w:r w:rsidR="0042541E" w:rsidRPr="006113FD">
        <w:rPr>
          <w:rFonts w:ascii="Calibri" w:hAnsi="Calibri" w:cs="Calibri"/>
          <w:sz w:val="24"/>
          <w:szCs w:val="24"/>
        </w:rPr>
        <w:t>U</w:t>
      </w:r>
      <w:r w:rsidRPr="006113FD">
        <w:rPr>
          <w:rFonts w:ascii="Calibri" w:hAnsi="Calibri" w:cs="Calibri"/>
          <w:sz w:val="24"/>
          <w:szCs w:val="24"/>
        </w:rPr>
        <w:t xml:space="preserve">mowy, jeżeli </w:t>
      </w:r>
      <w:r w:rsidR="00BA0B57" w:rsidRPr="006113FD">
        <w:rPr>
          <w:rFonts w:ascii="Calibri" w:hAnsi="Calibri" w:cs="Calibri"/>
          <w:sz w:val="24"/>
          <w:szCs w:val="24"/>
        </w:rPr>
        <w:t>Zamawiający</w:t>
      </w:r>
      <w:r w:rsidRPr="006113FD">
        <w:rPr>
          <w:rFonts w:ascii="Calibri" w:hAnsi="Calibri" w:cs="Calibri"/>
          <w:sz w:val="24"/>
          <w:szCs w:val="24"/>
        </w:rPr>
        <w:t xml:space="preserve"> nie zamieścił w Biuletynie Zamówień Publicznych ogłoszenia o wyniku postępowania</w:t>
      </w:r>
      <w:r w:rsidR="0042541E" w:rsidRPr="006113FD">
        <w:rPr>
          <w:rFonts w:ascii="Calibri" w:hAnsi="Calibri" w:cs="Calibri"/>
          <w:sz w:val="24"/>
          <w:szCs w:val="24"/>
        </w:rPr>
        <w:t>.</w:t>
      </w:r>
    </w:p>
    <w:p w14:paraId="35F8E924" w14:textId="0A8D7A9F" w:rsidR="006B6FEB" w:rsidRPr="006113FD" w:rsidRDefault="006B6FEB" w:rsidP="006113FD">
      <w:pPr>
        <w:pStyle w:val="Teksttreci0"/>
        <w:numPr>
          <w:ilvl w:val="0"/>
          <w:numId w:val="51"/>
        </w:numPr>
        <w:shd w:val="clear" w:color="auto" w:fill="auto"/>
        <w:tabs>
          <w:tab w:val="clear" w:pos="360"/>
          <w:tab w:val="num" w:pos="284"/>
        </w:tabs>
        <w:spacing w:before="0" w:line="276" w:lineRule="auto"/>
        <w:ind w:left="284" w:hanging="426"/>
        <w:jc w:val="left"/>
        <w:rPr>
          <w:rFonts w:ascii="Calibri" w:hAnsi="Calibri" w:cs="Calibri"/>
          <w:sz w:val="24"/>
          <w:szCs w:val="24"/>
        </w:rPr>
      </w:pPr>
      <w:r w:rsidRPr="006113FD">
        <w:rPr>
          <w:rFonts w:ascii="Calibri" w:hAnsi="Calibri" w:cs="Calibri"/>
          <w:sz w:val="24"/>
          <w:szCs w:val="24"/>
        </w:rPr>
        <w:t>Na orzeczenie Izby oraz postanowienie Prezesa Izby, o którym mowa w art. 519 ust. 1 ustawy</w:t>
      </w:r>
      <w:r w:rsidR="000D0217" w:rsidRPr="006113FD">
        <w:rPr>
          <w:rFonts w:ascii="Calibri" w:hAnsi="Calibri" w:cs="Calibri"/>
          <w:sz w:val="24"/>
          <w:szCs w:val="24"/>
        </w:rPr>
        <w:t xml:space="preserve"> Pzp</w:t>
      </w:r>
      <w:r w:rsidRPr="006113FD">
        <w:rPr>
          <w:rFonts w:ascii="Calibri" w:hAnsi="Calibri" w:cs="Calibri"/>
          <w:sz w:val="24"/>
          <w:szCs w:val="24"/>
        </w:rPr>
        <w:t>, stronom oraz uczestnikom postępowania odwoławczego przysługuje skarga do sądu. Skargę wnosi się do Sądu Okręgowego w Warszawie – sądu zamówień publicznych</w:t>
      </w:r>
      <w:r w:rsidR="001B661E" w:rsidRPr="006113FD">
        <w:rPr>
          <w:rFonts w:ascii="Calibri" w:hAnsi="Calibri" w:cs="Calibri"/>
          <w:sz w:val="24"/>
          <w:szCs w:val="24"/>
        </w:rPr>
        <w:t>.</w:t>
      </w:r>
    </w:p>
    <w:p w14:paraId="608A387B" w14:textId="1AD81F97" w:rsidR="006B6FEB" w:rsidRPr="006113FD" w:rsidRDefault="006B6FEB" w:rsidP="006113FD">
      <w:pPr>
        <w:pStyle w:val="Teksttreci0"/>
        <w:numPr>
          <w:ilvl w:val="0"/>
          <w:numId w:val="51"/>
        </w:numPr>
        <w:shd w:val="clear" w:color="auto" w:fill="auto"/>
        <w:tabs>
          <w:tab w:val="clear" w:pos="360"/>
          <w:tab w:val="num" w:pos="284"/>
        </w:tabs>
        <w:spacing w:before="0" w:line="276" w:lineRule="auto"/>
        <w:ind w:left="284" w:hanging="426"/>
        <w:jc w:val="left"/>
        <w:rPr>
          <w:rFonts w:ascii="Calibri" w:hAnsi="Calibri" w:cs="Calibri"/>
          <w:sz w:val="24"/>
          <w:szCs w:val="24"/>
        </w:rPr>
      </w:pPr>
      <w:r w:rsidRPr="006113FD">
        <w:rPr>
          <w:rFonts w:ascii="Calibri" w:hAnsi="Calibri" w:cs="Calibri"/>
          <w:sz w:val="24"/>
          <w:szCs w:val="24"/>
        </w:rPr>
        <w:t>Skargę wnosi się za pośrednictwem Prezesa Izby, w terminie 14 dni od dnia doręczenia orzeczenia Izby lub postanowienia Prezesa Izby, o którym mowa w art. 519 ust. 1</w:t>
      </w:r>
      <w:r w:rsidR="00442E73">
        <w:rPr>
          <w:rFonts w:ascii="Calibri" w:hAnsi="Calibri" w:cs="Calibri"/>
          <w:sz w:val="24"/>
          <w:szCs w:val="24"/>
        </w:rPr>
        <w:t xml:space="preserve"> ustawy Pzp</w:t>
      </w:r>
      <w:r w:rsidRPr="006113FD">
        <w:rPr>
          <w:rFonts w:ascii="Calibri" w:hAnsi="Calibri" w:cs="Calibri"/>
          <w:sz w:val="24"/>
          <w:szCs w:val="24"/>
        </w:rPr>
        <w:t>, przesyłając jednocześnie jej odpis przeciwnikowi skargi. Złożenie skargi w placówce pocztowej operatora wyznaczonego w</w:t>
      </w:r>
      <w:r w:rsidR="00315D66" w:rsidRPr="006113FD">
        <w:rPr>
          <w:rFonts w:ascii="Calibri" w:hAnsi="Calibri" w:cs="Calibri"/>
          <w:sz w:val="24"/>
          <w:szCs w:val="24"/>
        </w:rPr>
        <w:t> </w:t>
      </w:r>
      <w:r w:rsidRPr="006113FD">
        <w:rPr>
          <w:rFonts w:ascii="Calibri" w:hAnsi="Calibri" w:cs="Calibri"/>
          <w:sz w:val="24"/>
          <w:szCs w:val="24"/>
        </w:rPr>
        <w:t>rozumieniu ustawy z dnia 23 listopada 2012 r. – Prawo pocztowe jest równoznaczne z jej wniesieniem.</w:t>
      </w:r>
    </w:p>
    <w:p w14:paraId="31A5B61A" w14:textId="63E6A8BD" w:rsidR="006B6FEB" w:rsidRPr="006113FD" w:rsidRDefault="006B6FEB" w:rsidP="006113FD">
      <w:pPr>
        <w:pStyle w:val="Teksttreci0"/>
        <w:numPr>
          <w:ilvl w:val="0"/>
          <w:numId w:val="51"/>
        </w:numPr>
        <w:shd w:val="clear" w:color="auto" w:fill="auto"/>
        <w:tabs>
          <w:tab w:val="clear" w:pos="360"/>
          <w:tab w:val="num" w:pos="284"/>
        </w:tabs>
        <w:spacing w:before="0" w:line="276" w:lineRule="auto"/>
        <w:ind w:left="284" w:hanging="426"/>
        <w:jc w:val="left"/>
        <w:rPr>
          <w:rFonts w:ascii="Calibri" w:hAnsi="Calibri" w:cs="Calibri"/>
          <w:sz w:val="24"/>
          <w:szCs w:val="24"/>
        </w:rPr>
      </w:pPr>
      <w:r w:rsidRPr="006113FD">
        <w:rPr>
          <w:rFonts w:ascii="Calibri" w:hAnsi="Calibri" w:cs="Calibri"/>
          <w:sz w:val="24"/>
          <w:szCs w:val="24"/>
        </w:rPr>
        <w:t>Od wyroku sądu lub postanowienia kończącego postępowanie w sprawie przysługuje skarga kasacyjna do Sądu Najwyższego.</w:t>
      </w:r>
    </w:p>
    <w:p w14:paraId="06DBD50E" w14:textId="758D01A7" w:rsidR="00AC7138" w:rsidRPr="006113FD" w:rsidRDefault="008F19B4" w:rsidP="006113FD">
      <w:pPr>
        <w:pStyle w:val="Nagwek2"/>
        <w:rPr>
          <w:lang w:eastAsia="pl-PL"/>
        </w:rPr>
      </w:pPr>
      <w:r w:rsidRPr="006113FD">
        <w:rPr>
          <w:lang w:eastAsia="pl-PL"/>
        </w:rPr>
        <w:t>D</w:t>
      </w:r>
      <w:r w:rsidR="00AC7138" w:rsidRPr="006113FD">
        <w:rPr>
          <w:lang w:eastAsia="pl-PL"/>
        </w:rPr>
        <w:t>odatkowe informacje</w:t>
      </w:r>
    </w:p>
    <w:p w14:paraId="33E6B667" w14:textId="77777777" w:rsidR="00F41726" w:rsidRPr="006113FD" w:rsidRDefault="00F41726" w:rsidP="001B2AA5">
      <w:pPr>
        <w:numPr>
          <w:ilvl w:val="0"/>
          <w:numId w:val="133"/>
        </w:numPr>
        <w:suppressAutoHyphens w:val="0"/>
        <w:spacing w:line="276" w:lineRule="auto"/>
        <w:textAlignment w:val="baseline"/>
        <w:rPr>
          <w:rFonts w:ascii="Calibri" w:hAnsi="Calibri" w:cs="Calibri"/>
          <w:lang w:eastAsia="pl-PL"/>
        </w:rPr>
      </w:pPr>
      <w:r w:rsidRPr="006113FD">
        <w:rPr>
          <w:rFonts w:ascii="Calibri" w:hAnsi="Calibri" w:cs="Calibri"/>
          <w:lang w:eastAsia="pl-PL"/>
        </w:rPr>
        <w:t>Zamawiający nie przewiduje ustanowienia dynamicznego systemu zakupów. </w:t>
      </w:r>
    </w:p>
    <w:p w14:paraId="34F06576" w14:textId="77777777" w:rsidR="00F41726" w:rsidRPr="006113FD" w:rsidRDefault="00F41726" w:rsidP="001B2AA5">
      <w:pPr>
        <w:numPr>
          <w:ilvl w:val="0"/>
          <w:numId w:val="133"/>
        </w:numPr>
        <w:suppressAutoHyphens w:val="0"/>
        <w:spacing w:line="276" w:lineRule="auto"/>
        <w:textAlignment w:val="baseline"/>
        <w:rPr>
          <w:rFonts w:ascii="Calibri" w:hAnsi="Calibri" w:cs="Calibri"/>
          <w:lang w:eastAsia="pl-PL"/>
        </w:rPr>
      </w:pPr>
      <w:r w:rsidRPr="006113FD">
        <w:rPr>
          <w:rFonts w:ascii="Calibri" w:hAnsi="Calibri" w:cs="Calibri"/>
          <w:lang w:eastAsia="pl-PL"/>
        </w:rPr>
        <w:t>Zamawiający nie przewiduje zawarcia Umowy ramowej. </w:t>
      </w:r>
    </w:p>
    <w:p w14:paraId="5AD5C8EA" w14:textId="558276F6" w:rsidR="00C912CB" w:rsidRPr="006113FD" w:rsidRDefault="00C912CB" w:rsidP="001B2AA5">
      <w:pPr>
        <w:pStyle w:val="Akapitzlist"/>
        <w:numPr>
          <w:ilvl w:val="0"/>
          <w:numId w:val="133"/>
        </w:numPr>
        <w:suppressAutoHyphens w:val="0"/>
        <w:spacing w:line="276" w:lineRule="auto"/>
        <w:rPr>
          <w:rFonts w:asciiTheme="minorHAnsi" w:hAnsiTheme="minorHAnsi" w:cstheme="minorHAnsi"/>
          <w:lang w:eastAsia="pl-PL"/>
        </w:rPr>
      </w:pPr>
      <w:r w:rsidRPr="006113FD">
        <w:rPr>
          <w:rFonts w:asciiTheme="minorHAnsi" w:hAnsiTheme="minorHAnsi" w:cstheme="minorHAnsi"/>
          <w:lang w:eastAsia="pl-PL"/>
        </w:rPr>
        <w:t>Zamawiający nie dopuszcza składania ofert częściowych.</w:t>
      </w:r>
    </w:p>
    <w:p w14:paraId="5689A820" w14:textId="47AA8668" w:rsidR="00C912CB" w:rsidRPr="006113FD" w:rsidRDefault="00C912CB" w:rsidP="001B2AA5">
      <w:pPr>
        <w:pStyle w:val="Akapitzlist"/>
        <w:numPr>
          <w:ilvl w:val="1"/>
          <w:numId w:val="133"/>
        </w:numPr>
        <w:suppressAutoHyphens w:val="0"/>
        <w:spacing w:line="276" w:lineRule="auto"/>
        <w:rPr>
          <w:rFonts w:asciiTheme="minorHAnsi" w:hAnsiTheme="minorHAnsi" w:cstheme="minorHAnsi"/>
          <w:lang w:eastAsia="pl-PL"/>
        </w:rPr>
      </w:pPr>
      <w:r w:rsidRPr="006113FD">
        <w:rPr>
          <w:rFonts w:asciiTheme="minorHAnsi" w:hAnsiTheme="minorHAnsi" w:cstheme="minorHAnsi"/>
        </w:rPr>
        <w:t xml:space="preserve">Niedokonanie podziału zamówienia </w:t>
      </w:r>
      <w:r>
        <w:rPr>
          <w:rFonts w:asciiTheme="minorHAnsi" w:hAnsiTheme="minorHAnsi" w:cstheme="minorHAnsi"/>
        </w:rPr>
        <w:t xml:space="preserve">na części </w:t>
      </w:r>
      <w:r w:rsidRPr="006113FD">
        <w:rPr>
          <w:rFonts w:asciiTheme="minorHAnsi" w:hAnsiTheme="minorHAnsi" w:cstheme="minorHAnsi"/>
        </w:rPr>
        <w:t xml:space="preserve">podyktowane </w:t>
      </w:r>
      <w:r>
        <w:rPr>
          <w:rFonts w:asciiTheme="minorHAnsi" w:hAnsiTheme="minorHAnsi" w:cstheme="minorHAnsi"/>
        </w:rPr>
        <w:t>jest</w:t>
      </w:r>
      <w:r w:rsidRPr="006113FD">
        <w:rPr>
          <w:rFonts w:asciiTheme="minorHAnsi" w:hAnsiTheme="minorHAnsi" w:cstheme="minorHAnsi"/>
        </w:rPr>
        <w:t xml:space="preserve"> względami</w:t>
      </w:r>
      <w:r w:rsidR="00F92B41">
        <w:rPr>
          <w:rFonts w:asciiTheme="minorHAnsi" w:hAnsiTheme="minorHAnsi" w:cstheme="minorHAnsi"/>
        </w:rPr>
        <w:t>, ekonomicznymi,</w:t>
      </w:r>
      <w:r w:rsidRPr="006113FD">
        <w:rPr>
          <w:rFonts w:asciiTheme="minorHAnsi" w:hAnsiTheme="minorHAnsi" w:cstheme="minorHAnsi"/>
        </w:rPr>
        <w:t xml:space="preserve"> technicznymi, organizacyjnym oraz charakterem przedmiotu zamówienia. Brak podziału zamówienia na części nie zakłóca</w:t>
      </w:r>
      <w:r w:rsidRPr="006113FD">
        <w:rPr>
          <w:rFonts w:asciiTheme="minorHAnsi" w:hAnsiTheme="minorHAnsi" w:cstheme="minorHAnsi"/>
          <w:spacing w:val="1"/>
        </w:rPr>
        <w:t xml:space="preserve"> </w:t>
      </w:r>
      <w:r w:rsidRPr="006113FD">
        <w:rPr>
          <w:rFonts w:asciiTheme="minorHAnsi" w:hAnsiTheme="minorHAnsi" w:cstheme="minorHAnsi"/>
        </w:rPr>
        <w:t>konkurencyjności</w:t>
      </w:r>
      <w:r w:rsidRPr="006113FD">
        <w:rPr>
          <w:rFonts w:asciiTheme="minorHAnsi" w:hAnsiTheme="minorHAnsi" w:cstheme="minorHAnsi"/>
          <w:spacing w:val="60"/>
        </w:rPr>
        <w:t xml:space="preserve"> </w:t>
      </w:r>
      <w:r w:rsidRPr="006113FD">
        <w:rPr>
          <w:rFonts w:asciiTheme="minorHAnsi" w:hAnsiTheme="minorHAnsi" w:cstheme="minorHAnsi"/>
        </w:rPr>
        <w:t>i</w:t>
      </w:r>
      <w:r>
        <w:rPr>
          <w:rFonts w:asciiTheme="minorHAnsi" w:hAnsiTheme="minorHAnsi" w:cstheme="minorHAnsi"/>
          <w:spacing w:val="60"/>
        </w:rPr>
        <w:t> </w:t>
      </w:r>
      <w:r w:rsidRPr="006113FD">
        <w:rPr>
          <w:rFonts w:asciiTheme="minorHAnsi" w:hAnsiTheme="minorHAnsi" w:cstheme="minorHAnsi"/>
        </w:rPr>
        <w:t>nie ogranicza</w:t>
      </w:r>
      <w:r w:rsidRPr="006113FD">
        <w:rPr>
          <w:rFonts w:asciiTheme="minorHAnsi" w:hAnsiTheme="minorHAnsi" w:cstheme="minorHAnsi"/>
          <w:spacing w:val="60"/>
        </w:rPr>
        <w:t xml:space="preserve"> </w:t>
      </w:r>
      <w:r w:rsidRPr="006113FD">
        <w:rPr>
          <w:rFonts w:asciiTheme="minorHAnsi" w:hAnsiTheme="minorHAnsi" w:cstheme="minorHAnsi"/>
        </w:rPr>
        <w:t>możliwości</w:t>
      </w:r>
      <w:r w:rsidRPr="006113FD">
        <w:rPr>
          <w:rFonts w:asciiTheme="minorHAnsi" w:hAnsiTheme="minorHAnsi" w:cstheme="minorHAnsi"/>
          <w:spacing w:val="60"/>
        </w:rPr>
        <w:t xml:space="preserve"> </w:t>
      </w:r>
      <w:r w:rsidRPr="006113FD">
        <w:rPr>
          <w:rFonts w:asciiTheme="minorHAnsi" w:hAnsiTheme="minorHAnsi" w:cstheme="minorHAnsi"/>
        </w:rPr>
        <w:t>uzyskania</w:t>
      </w:r>
      <w:r w:rsidRPr="006113FD">
        <w:rPr>
          <w:rFonts w:asciiTheme="minorHAnsi" w:hAnsiTheme="minorHAnsi" w:cstheme="minorHAnsi"/>
          <w:spacing w:val="60"/>
        </w:rPr>
        <w:t xml:space="preserve"> </w:t>
      </w:r>
      <w:r w:rsidRPr="006113FD">
        <w:rPr>
          <w:rFonts w:asciiTheme="minorHAnsi" w:hAnsiTheme="minorHAnsi" w:cstheme="minorHAnsi"/>
        </w:rPr>
        <w:t>zamówienia przez małe</w:t>
      </w:r>
      <w:r>
        <w:rPr>
          <w:rFonts w:asciiTheme="minorHAnsi" w:hAnsiTheme="minorHAnsi" w:cstheme="minorHAnsi"/>
        </w:rPr>
        <w:t xml:space="preserve"> </w:t>
      </w:r>
      <w:r w:rsidRPr="006113FD">
        <w:rPr>
          <w:rFonts w:asciiTheme="minorHAnsi" w:hAnsiTheme="minorHAnsi" w:cstheme="minorHAnsi"/>
          <w:spacing w:val="-57"/>
        </w:rPr>
        <w:t xml:space="preserve"> </w:t>
      </w:r>
      <w:r w:rsidRPr="006113FD">
        <w:rPr>
          <w:rFonts w:asciiTheme="minorHAnsi" w:hAnsiTheme="minorHAnsi" w:cstheme="minorHAnsi"/>
        </w:rPr>
        <w:t>i średnie przedsiębiorstwa.</w:t>
      </w:r>
      <w:r w:rsidRPr="006113FD">
        <w:rPr>
          <w:rFonts w:asciiTheme="minorHAnsi" w:hAnsiTheme="minorHAnsi" w:cstheme="minorHAnsi"/>
          <w:lang w:eastAsia="pl-PL"/>
        </w:rPr>
        <w:t xml:space="preserve"> </w:t>
      </w:r>
    </w:p>
    <w:p w14:paraId="3337AF53" w14:textId="50B2EF35" w:rsidR="00C912CB" w:rsidRPr="001B2AA5" w:rsidRDefault="00C912CB" w:rsidP="001B2AA5">
      <w:pPr>
        <w:pStyle w:val="Akapitzlist"/>
        <w:numPr>
          <w:ilvl w:val="0"/>
          <w:numId w:val="133"/>
        </w:numPr>
        <w:suppressAutoHyphens w:val="0"/>
        <w:spacing w:line="276" w:lineRule="auto"/>
        <w:rPr>
          <w:rFonts w:ascii="Calibri" w:hAnsi="Calibri" w:cs="Calibri"/>
          <w:lang w:eastAsia="pl-PL"/>
        </w:rPr>
      </w:pPr>
      <w:r w:rsidRPr="00F92B41">
        <w:rPr>
          <w:rFonts w:asciiTheme="minorHAnsi" w:hAnsiTheme="minorHAnsi" w:cstheme="minorHAnsi"/>
          <w:lang w:eastAsia="pl-PL"/>
        </w:rPr>
        <w:t>Zamawiający nie dopuszcza składania ofert wariantowych.</w:t>
      </w:r>
    </w:p>
    <w:p w14:paraId="057123C2" w14:textId="3E7896A3" w:rsidR="00F41726" w:rsidRPr="006113FD" w:rsidRDefault="00F41726" w:rsidP="001B2AA5">
      <w:pPr>
        <w:numPr>
          <w:ilvl w:val="0"/>
          <w:numId w:val="133"/>
        </w:numPr>
        <w:suppressAutoHyphens w:val="0"/>
        <w:spacing w:line="276" w:lineRule="auto"/>
        <w:textAlignment w:val="baseline"/>
        <w:rPr>
          <w:rFonts w:ascii="Calibri" w:hAnsi="Calibri" w:cs="Calibri"/>
          <w:lang w:eastAsia="pl-PL"/>
        </w:rPr>
      </w:pPr>
      <w:r w:rsidRPr="006113FD">
        <w:rPr>
          <w:rFonts w:ascii="Calibri" w:hAnsi="Calibri" w:cs="Calibri"/>
          <w:lang w:eastAsia="pl-PL"/>
        </w:rPr>
        <w:t xml:space="preserve">Zamawiający </w:t>
      </w:r>
      <w:r w:rsidR="00CD5AE3" w:rsidRPr="006113FD">
        <w:rPr>
          <w:rFonts w:ascii="Calibri" w:hAnsi="Calibri" w:cs="Calibri"/>
          <w:lang w:eastAsia="pl-PL"/>
        </w:rPr>
        <w:t xml:space="preserve">nie </w:t>
      </w:r>
      <w:r w:rsidRPr="006113FD">
        <w:rPr>
          <w:rFonts w:ascii="Calibri" w:hAnsi="Calibri" w:cs="Calibri"/>
          <w:lang w:eastAsia="pl-PL"/>
        </w:rPr>
        <w:t xml:space="preserve">przewiduje udzielenie zamówień, o których mowa w art. 214 ust. 1 pkt </w:t>
      </w:r>
      <w:r w:rsidR="00B5653C" w:rsidRPr="006113FD">
        <w:rPr>
          <w:rFonts w:ascii="Calibri" w:hAnsi="Calibri" w:cs="Calibri"/>
          <w:lang w:eastAsia="pl-PL"/>
        </w:rPr>
        <w:t>8</w:t>
      </w:r>
      <w:r w:rsidRPr="006113FD">
        <w:rPr>
          <w:rFonts w:ascii="Calibri" w:hAnsi="Calibri" w:cs="Calibri"/>
          <w:lang w:eastAsia="pl-PL"/>
        </w:rPr>
        <w:t xml:space="preserve"> ustawy Pzp. </w:t>
      </w:r>
    </w:p>
    <w:p w14:paraId="60756C51" w14:textId="68EC5CA4" w:rsidR="00F41726" w:rsidRPr="006113FD" w:rsidRDefault="00F41726" w:rsidP="001B2AA5">
      <w:pPr>
        <w:numPr>
          <w:ilvl w:val="0"/>
          <w:numId w:val="133"/>
        </w:numPr>
        <w:suppressAutoHyphens w:val="0"/>
        <w:spacing w:line="276" w:lineRule="auto"/>
        <w:textAlignment w:val="baseline"/>
        <w:rPr>
          <w:rFonts w:ascii="Calibri" w:hAnsi="Calibri" w:cs="Calibri"/>
          <w:lang w:eastAsia="pl-PL"/>
        </w:rPr>
      </w:pPr>
      <w:r w:rsidRPr="006113FD">
        <w:rPr>
          <w:rFonts w:ascii="Calibri" w:hAnsi="Calibri" w:cs="Calibri"/>
          <w:lang w:eastAsia="pl-PL"/>
        </w:rPr>
        <w:t>Zamawiający nie przewiduje wyboru Oferty najkorzystniejszej z zastosowaniem aukcji elektronicznej. </w:t>
      </w:r>
    </w:p>
    <w:p w14:paraId="13C94B07" w14:textId="31F814DB" w:rsidR="00F41726" w:rsidRPr="006113FD" w:rsidRDefault="00F41726" w:rsidP="001B2AA5">
      <w:pPr>
        <w:numPr>
          <w:ilvl w:val="0"/>
          <w:numId w:val="133"/>
        </w:numPr>
        <w:suppressAutoHyphens w:val="0"/>
        <w:spacing w:line="276" w:lineRule="auto"/>
        <w:textAlignment w:val="baseline"/>
        <w:rPr>
          <w:rFonts w:ascii="Calibri" w:hAnsi="Calibri" w:cs="Calibri"/>
          <w:lang w:eastAsia="pl-PL"/>
        </w:rPr>
      </w:pPr>
      <w:r w:rsidRPr="006113FD">
        <w:rPr>
          <w:rFonts w:ascii="Calibri" w:hAnsi="Calibri" w:cs="Calibri"/>
          <w:lang w:eastAsia="pl-PL"/>
        </w:rPr>
        <w:t xml:space="preserve">Do postępowania stosuje się przepisy dotyczące </w:t>
      </w:r>
      <w:r w:rsidR="00557449" w:rsidRPr="006113FD">
        <w:rPr>
          <w:rFonts w:ascii="Calibri" w:hAnsi="Calibri" w:cs="Calibri"/>
          <w:lang w:eastAsia="pl-PL"/>
        </w:rPr>
        <w:t>dostaw</w:t>
      </w:r>
      <w:r w:rsidRPr="006113FD">
        <w:rPr>
          <w:rFonts w:ascii="Calibri" w:hAnsi="Calibri" w:cs="Calibri"/>
          <w:lang w:eastAsia="pl-PL"/>
        </w:rPr>
        <w:t>. </w:t>
      </w:r>
    </w:p>
    <w:p w14:paraId="2A53C76C" w14:textId="77777777" w:rsidR="00B0059D" w:rsidRPr="006113FD" w:rsidRDefault="00F13C0D" w:rsidP="001B2AA5">
      <w:pPr>
        <w:pStyle w:val="Akapitzlist"/>
        <w:numPr>
          <w:ilvl w:val="0"/>
          <w:numId w:val="133"/>
        </w:numPr>
        <w:suppressAutoHyphens w:val="0"/>
        <w:spacing w:line="276" w:lineRule="auto"/>
        <w:rPr>
          <w:rFonts w:asciiTheme="minorHAnsi" w:hAnsiTheme="minorHAnsi" w:cstheme="minorHAnsi"/>
          <w:lang w:eastAsia="pl-PL"/>
        </w:rPr>
      </w:pPr>
      <w:r w:rsidRPr="006113FD">
        <w:rPr>
          <w:rFonts w:ascii="Calibri" w:eastAsia="Calibri" w:hAnsi="Calibri" w:cs="Calibri"/>
          <w:lang w:eastAsia="en-US"/>
        </w:rPr>
        <w:t xml:space="preserve">Zamawiający </w:t>
      </w:r>
      <w:r w:rsidR="00B8292A" w:rsidRPr="006113FD">
        <w:rPr>
          <w:rFonts w:ascii="Calibri" w:eastAsia="Calibri" w:hAnsi="Calibri" w:cs="Calibri"/>
          <w:lang w:eastAsia="en-US"/>
        </w:rPr>
        <w:t xml:space="preserve">w przedmiotowym postępowaniu </w:t>
      </w:r>
      <w:r w:rsidRPr="006113FD">
        <w:rPr>
          <w:rFonts w:ascii="Calibri" w:eastAsia="Calibri" w:hAnsi="Calibri" w:cs="Calibri"/>
          <w:lang w:eastAsia="en-US"/>
        </w:rPr>
        <w:t>nie żąda wniesienia wadium</w:t>
      </w:r>
      <w:r w:rsidR="00474AD7" w:rsidRPr="006113FD">
        <w:rPr>
          <w:rFonts w:ascii="Calibri" w:eastAsia="Calibri" w:hAnsi="Calibri" w:cs="Calibri"/>
          <w:lang w:eastAsia="en-US"/>
        </w:rPr>
        <w:t xml:space="preserve"> ani zabezpieczenia należytego wykonania umowy</w:t>
      </w:r>
      <w:r w:rsidRPr="006113FD">
        <w:rPr>
          <w:rFonts w:ascii="Calibri" w:eastAsia="Calibri" w:hAnsi="Calibri" w:cs="Calibri"/>
          <w:lang w:eastAsia="en-US"/>
        </w:rPr>
        <w:t>.</w:t>
      </w:r>
    </w:p>
    <w:p w14:paraId="086F28A0" w14:textId="24820057" w:rsidR="00B0059D" w:rsidRPr="006113FD" w:rsidRDefault="00B0059D" w:rsidP="001B2AA5">
      <w:pPr>
        <w:pStyle w:val="Akapitzlist"/>
        <w:numPr>
          <w:ilvl w:val="0"/>
          <w:numId w:val="133"/>
        </w:numPr>
        <w:suppressAutoHyphens w:val="0"/>
        <w:spacing w:line="276" w:lineRule="auto"/>
        <w:rPr>
          <w:rFonts w:asciiTheme="minorHAnsi" w:hAnsiTheme="minorHAnsi" w:cstheme="minorHAnsi"/>
          <w:lang w:eastAsia="pl-PL"/>
        </w:rPr>
      </w:pPr>
      <w:r w:rsidRPr="006113FD">
        <w:rPr>
          <w:rFonts w:asciiTheme="minorHAnsi" w:hAnsiTheme="minorHAnsi" w:cstheme="minorHAnsi"/>
          <w:lang w:eastAsia="pl-PL"/>
        </w:rPr>
        <w:t xml:space="preserve"> Zamawiający nie dopuszcza składania ofert w postaci katalogów elektronicznych.</w:t>
      </w:r>
    </w:p>
    <w:p w14:paraId="2B76469C" w14:textId="77777777" w:rsidR="00B0059D" w:rsidRPr="006113FD" w:rsidRDefault="00B0059D" w:rsidP="001B2AA5">
      <w:pPr>
        <w:pStyle w:val="Akapitzlist"/>
        <w:numPr>
          <w:ilvl w:val="0"/>
          <w:numId w:val="133"/>
        </w:numPr>
        <w:suppressAutoHyphens w:val="0"/>
        <w:spacing w:line="276" w:lineRule="auto"/>
        <w:rPr>
          <w:rFonts w:asciiTheme="minorHAnsi" w:hAnsiTheme="minorHAnsi" w:cstheme="minorHAnsi"/>
          <w:lang w:eastAsia="pl-PL"/>
        </w:rPr>
      </w:pPr>
      <w:r w:rsidRPr="006113FD">
        <w:rPr>
          <w:rFonts w:asciiTheme="minorHAnsi" w:hAnsiTheme="minorHAnsi" w:cstheme="minorHAnsi"/>
          <w:lang w:eastAsia="pl-PL"/>
        </w:rPr>
        <w:t>Zamawiający nie przewiduje przeprowadzenia przez Wykonawcę wizji lokalnej lub sprawdzenia przez niego dokumentów niezbędnych do realizacji zamówienia.</w:t>
      </w:r>
    </w:p>
    <w:p w14:paraId="556E2096" w14:textId="7C288A52" w:rsidR="008F19B4" w:rsidRPr="006113FD" w:rsidRDefault="0000015B" w:rsidP="001B2AA5">
      <w:pPr>
        <w:pStyle w:val="Akapitzlist"/>
        <w:numPr>
          <w:ilvl w:val="0"/>
          <w:numId w:val="133"/>
        </w:numPr>
        <w:suppressAutoHyphens w:val="0"/>
        <w:spacing w:line="276" w:lineRule="auto"/>
        <w:rPr>
          <w:rFonts w:ascii="Calibri" w:hAnsi="Calibri" w:cs="Calibri"/>
          <w:lang w:eastAsia="pl-PL"/>
        </w:rPr>
      </w:pPr>
      <w:r w:rsidRPr="006113FD">
        <w:rPr>
          <w:rFonts w:ascii="Calibri" w:hAnsi="Calibri" w:cs="Calibri"/>
          <w:lang w:eastAsia="pl-PL"/>
        </w:rPr>
        <w:t>Zamawiający nie przewiduje zwoływać zebrania Wykonawców w celu wyjaśnienia treści SWZ.</w:t>
      </w:r>
    </w:p>
    <w:p w14:paraId="24408EA2" w14:textId="3C3F6E3C" w:rsidR="008F19B4" w:rsidRPr="006113FD" w:rsidRDefault="008F19B4" w:rsidP="006113FD">
      <w:pPr>
        <w:pStyle w:val="Nagwek2"/>
        <w:rPr>
          <w:lang w:eastAsia="pl-PL"/>
        </w:rPr>
      </w:pPr>
      <w:r w:rsidRPr="006113FD">
        <w:rPr>
          <w:lang w:eastAsia="pl-PL"/>
        </w:rPr>
        <w:t>Ochrona danych osobowych</w:t>
      </w:r>
    </w:p>
    <w:p w14:paraId="3EB88A31" w14:textId="6FF7DE32" w:rsidR="00AB767E" w:rsidRPr="006113FD" w:rsidRDefault="00AB767E" w:rsidP="006113FD">
      <w:pPr>
        <w:numPr>
          <w:ilvl w:val="0"/>
          <w:numId w:val="69"/>
        </w:numPr>
        <w:suppressAutoHyphens w:val="0"/>
        <w:spacing w:line="276" w:lineRule="auto"/>
        <w:contextualSpacing/>
        <w:rPr>
          <w:rFonts w:ascii="Calibri" w:hAnsi="Calibri" w:cs="Calibri"/>
        </w:rPr>
      </w:pPr>
      <w:bookmarkStart w:id="11" w:name="_Hlk192841500"/>
      <w:r w:rsidRPr="006113FD">
        <w:rPr>
          <w:rFonts w:asciiTheme="minorHAnsi" w:eastAsia="Calibri" w:hAnsiTheme="minorHAnsi" w:cstheme="minorHAnsi"/>
          <w:lang w:eastAsia="en-US"/>
        </w:rPr>
        <w:t xml:space="preserve">Działając na podstawie art. 13 i 14 rozporządzenia Parlamentu Europejskiego i Rady (UE) 2016/679 z dnia 27 kwietnia 2016 r. w sprawie ochrony osób fizycznych w związku </w:t>
      </w:r>
      <w:r w:rsidRPr="006113FD">
        <w:rPr>
          <w:rFonts w:asciiTheme="minorHAnsi" w:eastAsia="Calibri" w:hAnsiTheme="minorHAnsi" w:cstheme="minorHAnsi"/>
          <w:lang w:eastAsia="en-US"/>
        </w:rPr>
        <w:lastRenderedPageBreak/>
        <w:t>z</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przetwarzaniem danych osobowych i w sprawie swobodnego przepływu takich danych oraz uchylenia dyrektywy 95/46/WE (ogólne rozporządzenie o ochronie danych) (Dz.</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Urz.</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UE L 119 z 04.05.2016, str. 1), dalej „RODO”, w</w:t>
      </w:r>
      <w:r w:rsidR="00F332C1"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 xml:space="preserve">związku z prowadzonym postępowaniem o udzielenie zamówienia na </w:t>
      </w:r>
      <w:r w:rsidR="001835CC" w:rsidRPr="001835CC">
        <w:rPr>
          <w:rFonts w:ascii="Calibri" w:hAnsi="Calibri" w:cs="Calibri"/>
        </w:rPr>
        <w:t>dostawę paliw, akcesoriów samochodowych i usług mycia samochodów</w:t>
      </w:r>
      <w:r w:rsidR="001835CC" w:rsidRPr="001835CC">
        <w:rPr>
          <w:rFonts w:ascii="Calibri" w:eastAsia="Calibri" w:hAnsi="Calibri" w:cs="Calibri"/>
        </w:rPr>
        <w:t xml:space="preserve"> </w:t>
      </w:r>
      <w:r w:rsidRPr="006113FD">
        <w:rPr>
          <w:rFonts w:asciiTheme="minorHAnsi" w:eastAsia="Calibri" w:hAnsiTheme="minorHAnsi" w:cstheme="minorHAnsi"/>
          <w:lang w:eastAsia="en-US"/>
        </w:rPr>
        <w:t>(dalej: Postępowanie), Zamawiający przekazuje poniżej informacje dotyczące przetwarzania danych osobowych.</w:t>
      </w:r>
    </w:p>
    <w:p w14:paraId="489A621A"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Tożsamość administratora</w:t>
      </w:r>
    </w:p>
    <w:p w14:paraId="65B26A4B" w14:textId="77777777"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Administratorem danych osobowych jest Państwowy Fundusz Rehabilitacji Osób Niepełnosprawnych (PFRON) z siedzibą w Warszawie (00-828), przy al. Jana Pawła II 13.</w:t>
      </w:r>
    </w:p>
    <w:p w14:paraId="08A499D7"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Dane kontaktowe administratora</w:t>
      </w:r>
    </w:p>
    <w:p w14:paraId="2DAE715F" w14:textId="13141C6D"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 xml:space="preserve">Z administratorem można skontaktować się poprzez adres e-mail: </w:t>
      </w:r>
      <w:r w:rsidR="00636629" w:rsidRPr="00636629">
        <w:rPr>
          <w:rFonts w:asciiTheme="minorHAnsi" w:eastAsia="Calibri" w:hAnsiTheme="minorHAnsi" w:cstheme="minorHAnsi"/>
          <w:lang w:eastAsia="en-US"/>
        </w:rPr>
        <w:t>kancelaria@pfron.org.pl</w:t>
      </w:r>
      <w:r w:rsidRPr="006113FD">
        <w:rPr>
          <w:rFonts w:asciiTheme="minorHAnsi" w:eastAsia="Calibri" w:hAnsiTheme="minorHAnsi" w:cstheme="minorHAnsi"/>
          <w:lang w:eastAsia="en-US"/>
        </w:rPr>
        <w:t>, telefonicznie pod numerem +48 22 50 55 500 lub pisemnie na adres siedziby administratora.</w:t>
      </w:r>
    </w:p>
    <w:p w14:paraId="1840200F"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Dane kontaktowe Inspektora Ochrony Danych</w:t>
      </w:r>
    </w:p>
    <w:p w14:paraId="68558D59" w14:textId="0593499C"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 xml:space="preserve">Administrator wyznaczył inspektora ochrony danych, z którym można skontaktować się poprzez e-mail: </w:t>
      </w:r>
      <w:r w:rsidR="00636629" w:rsidRPr="00636629">
        <w:rPr>
          <w:rFonts w:asciiTheme="minorHAnsi" w:eastAsia="Calibri" w:hAnsiTheme="minorHAnsi" w:cstheme="minorHAnsi"/>
          <w:lang w:eastAsia="en-US"/>
        </w:rPr>
        <w:t>iod@pfron.org.pl</w:t>
      </w:r>
      <w:r w:rsidRPr="006113FD">
        <w:rPr>
          <w:rFonts w:asciiTheme="minorHAnsi" w:eastAsia="Calibri" w:hAnsiTheme="minorHAnsi" w:cstheme="minorHAnsi"/>
          <w:lang w:eastAsia="en-US"/>
        </w:rPr>
        <w:t xml:space="preserve"> we wszystkich sprawach dotyczących przetwarzania danych osobowych oraz korzystania z praw związanych z przetwarzaniem.</w:t>
      </w:r>
    </w:p>
    <w:p w14:paraId="351C7383"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Cele przetwarzania</w:t>
      </w:r>
    </w:p>
    <w:p w14:paraId="1F883CD0" w14:textId="1499D652"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Celem przetwarzania danych osobowych jest przeprowadzenie Postępowania oraz archiwizacja dokumentacji zgromadzonej w jego wyniku. Dane osobowe mogą być przetwarzane w celu realizacji przez administratora jego uzasadnionego interesu, w tym ustalenia, dochodzenia lub obrony roszczeń.</w:t>
      </w:r>
    </w:p>
    <w:p w14:paraId="4891B155"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Podstawa prawna przetwarzania</w:t>
      </w:r>
    </w:p>
    <w:p w14:paraId="184CE572" w14:textId="77777777"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Podstawą prawną przetwarzania danych osobowych jest art. 6 ust. 1 lit. c RODO (realizacja przez administratora obowiązku prawnego).</w:t>
      </w:r>
      <w:r w:rsidRPr="006113FD">
        <w:t xml:space="preserve"> </w:t>
      </w:r>
      <w:r w:rsidRPr="006113FD">
        <w:rPr>
          <w:rFonts w:asciiTheme="minorHAnsi" w:eastAsia="Calibri" w:hAnsiTheme="minorHAnsi" w:cstheme="minorHAnsi"/>
          <w:lang w:eastAsia="en-US"/>
        </w:rPr>
        <w:t>W przypadku przetwarzania danych osobowych w celu realizacji przez administratora jest prawnie uzasadnionego interesu podstawą prawną przetwarzania jest art. 6 ust. 1 lit. f RODO.</w:t>
      </w:r>
    </w:p>
    <w:p w14:paraId="590AF88A"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Źródło danych osobowych</w:t>
      </w:r>
    </w:p>
    <w:p w14:paraId="14EDB3D5" w14:textId="77777777"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Administrator może pozyskiwać dane osobowe przedstawicieli Wykonawcy za jego pośrednictwem.</w:t>
      </w:r>
    </w:p>
    <w:p w14:paraId="7E18A2DB"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Kategorie danych osobowych</w:t>
      </w:r>
    </w:p>
    <w:p w14:paraId="122C9968" w14:textId="248176B4"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 xml:space="preserve">Zakres danych dotyczących przedstawicieli Wykonawcy obejmuje dane osobowe przedstawione </w:t>
      </w:r>
      <w:r w:rsidR="00C2438E" w:rsidRPr="006113FD">
        <w:rPr>
          <w:rFonts w:asciiTheme="minorHAnsi" w:eastAsia="Calibri" w:hAnsiTheme="minorHAnsi" w:cstheme="minorHAnsi"/>
          <w:lang w:eastAsia="en-US"/>
        </w:rPr>
        <w:t>w </w:t>
      </w:r>
      <w:r w:rsidRPr="006113FD">
        <w:rPr>
          <w:rFonts w:asciiTheme="minorHAnsi" w:eastAsia="Calibri" w:hAnsiTheme="minorHAnsi" w:cstheme="minorHAnsi"/>
          <w:lang w:eastAsia="en-US"/>
        </w:rPr>
        <w:t>ofercie, w szczególności imię, nazwisko, stanowisko, adres poczty elektronicznej lub numer telefonu.</w:t>
      </w:r>
    </w:p>
    <w:p w14:paraId="5405E958"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Okres, przez który dane będą przechowywane</w:t>
      </w:r>
    </w:p>
    <w:p w14:paraId="01D5C883" w14:textId="77777777"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Dane osobowe będą przetwarzane przez okres niezbędny do realizacji celu przetwarzania, zgodnie z przepisami o zamówieniach publicznych oraz zasadami archiwizacji dokumentacji obowiązującymi u administratora.</w:t>
      </w:r>
    </w:p>
    <w:p w14:paraId="017A0084"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Podmioty, którym będą udostępniane dane osobowe</w:t>
      </w:r>
    </w:p>
    <w:p w14:paraId="407280E7" w14:textId="72CF9C76"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 xml:space="preserve">Dostęp do danych osobowych mogą mieć podmioty świadczące na rzecz administratora usługę publikacji ogłoszeń o zamówieniach publicznych, usługi doradcze, z zakresu pomocy prawnej, pocztowe, dostawy lub utrzymania systemów informatycznych. Dane osobowe mogą być udostępniane przez administratora podmiotom uprawnionym do ich </w:t>
      </w:r>
      <w:r w:rsidRPr="006113FD">
        <w:rPr>
          <w:rFonts w:asciiTheme="minorHAnsi" w:eastAsia="Calibri" w:hAnsiTheme="minorHAnsi" w:cstheme="minorHAnsi"/>
          <w:lang w:eastAsia="en-US"/>
        </w:rPr>
        <w:lastRenderedPageBreak/>
        <w:t>otrzymania na mocy obowiązujących przepisów, np. organom publicznym. Niezależnie od powyższego odbiorcami danych osobowych mogą być wszyscy zainteresowani przebiegiem Postępowania, z zastrzeżeniem wyjątków określonych w art. 18 ust. 5 pkt 1 i</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 xml:space="preserve">2 ustawy </w:t>
      </w:r>
      <w:r w:rsidR="000D0217" w:rsidRPr="006113FD">
        <w:rPr>
          <w:rFonts w:asciiTheme="minorHAnsi" w:eastAsia="Calibri" w:hAnsiTheme="minorHAnsi" w:cstheme="minorHAnsi"/>
          <w:lang w:eastAsia="en-US"/>
        </w:rPr>
        <w:t>Pzp</w:t>
      </w:r>
      <w:r w:rsidRPr="006113FD">
        <w:rPr>
          <w:rFonts w:asciiTheme="minorHAnsi" w:eastAsia="Calibri" w:hAnsiTheme="minorHAnsi" w:cstheme="minorHAnsi"/>
          <w:lang w:eastAsia="en-US"/>
        </w:rPr>
        <w:t>.</w:t>
      </w:r>
    </w:p>
    <w:p w14:paraId="03C7EA31"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Prawa podmiotów danych</w:t>
      </w:r>
    </w:p>
    <w:p w14:paraId="27701D17" w14:textId="77777777"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Osobom fizycznym, których dotyczą dane osobowe przetwarzane przez administratora, przysługuje prawo:</w:t>
      </w:r>
    </w:p>
    <w:p w14:paraId="1318B32E" w14:textId="77777777" w:rsidR="00AB767E" w:rsidRPr="006113FD" w:rsidRDefault="00AB767E" w:rsidP="006113FD">
      <w:pPr>
        <w:numPr>
          <w:ilvl w:val="1"/>
          <w:numId w:val="69"/>
        </w:numPr>
        <w:suppressAutoHyphens w:val="0"/>
        <w:spacing w:line="276" w:lineRule="auto"/>
        <w:ind w:left="993" w:hanging="633"/>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na podstawie art. 15 RODO – prawo dostępu do danych osobowych i uzyskania ich kopii;</w:t>
      </w:r>
    </w:p>
    <w:p w14:paraId="359EAB8D" w14:textId="51907C64" w:rsidR="00AB767E" w:rsidRPr="006113FD" w:rsidRDefault="00AB767E" w:rsidP="006113FD">
      <w:pPr>
        <w:numPr>
          <w:ilvl w:val="1"/>
          <w:numId w:val="69"/>
        </w:numPr>
        <w:suppressAutoHyphens w:val="0"/>
        <w:spacing w:line="276" w:lineRule="auto"/>
        <w:ind w:left="993" w:hanging="633"/>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 xml:space="preserve">na podstawie art. 16 RODO – prawo do sprostowania i uzupełnienia danych osobowych, </w:t>
      </w:r>
      <w:r w:rsidR="00C2438E" w:rsidRPr="006113FD">
        <w:rPr>
          <w:rFonts w:asciiTheme="minorHAnsi" w:eastAsia="Calibri" w:hAnsiTheme="minorHAnsi" w:cstheme="minorHAnsi"/>
          <w:lang w:eastAsia="en-US"/>
        </w:rPr>
        <w:t>z </w:t>
      </w:r>
      <w:r w:rsidRPr="006113FD">
        <w:rPr>
          <w:rFonts w:asciiTheme="minorHAnsi" w:eastAsia="Calibri" w:hAnsiTheme="minorHAnsi" w:cstheme="minorHAnsi"/>
          <w:lang w:eastAsia="en-US"/>
        </w:rPr>
        <w:t>zastrzeżeniem, że skorzystania z tego prawa nie może naruszać integralności protokołu Postępowania oraz jego załączników oraz nie może skutkować zmianą wyniku Postępowania ani zmianą postanowień umowy w</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sprawie zamówienia publicznego w zakresie niezgodnym z ustawą</w:t>
      </w:r>
      <w:r w:rsidR="000D0217" w:rsidRPr="006113FD">
        <w:rPr>
          <w:rFonts w:asciiTheme="minorHAnsi" w:eastAsia="Calibri" w:hAnsiTheme="minorHAnsi" w:cstheme="minorHAnsi"/>
          <w:lang w:eastAsia="en-US"/>
        </w:rPr>
        <w:t xml:space="preserve"> Pzp</w:t>
      </w:r>
      <w:r w:rsidRPr="006113FD">
        <w:rPr>
          <w:rFonts w:asciiTheme="minorHAnsi" w:eastAsia="Calibri" w:hAnsiTheme="minorHAnsi" w:cstheme="minorHAnsi"/>
          <w:lang w:eastAsia="en-US"/>
        </w:rPr>
        <w:t>;</w:t>
      </w:r>
    </w:p>
    <w:p w14:paraId="232810C6" w14:textId="537AD48E" w:rsidR="00AB767E" w:rsidRPr="006113FD" w:rsidRDefault="00AB767E" w:rsidP="006113FD">
      <w:pPr>
        <w:numPr>
          <w:ilvl w:val="1"/>
          <w:numId w:val="69"/>
        </w:numPr>
        <w:suppressAutoHyphens w:val="0"/>
        <w:spacing w:line="276" w:lineRule="auto"/>
        <w:ind w:left="993" w:hanging="633"/>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na podstawie art. 17 RODO – prawo do usunięcia danych osobowych,</w:t>
      </w:r>
      <w:r w:rsidRPr="006113FD">
        <w:t xml:space="preserve"> </w:t>
      </w:r>
      <w:r w:rsidRPr="006113FD">
        <w:rPr>
          <w:rFonts w:asciiTheme="minorHAnsi" w:eastAsia="Calibri" w:hAnsiTheme="minorHAnsi" w:cstheme="minorHAnsi"/>
          <w:lang w:eastAsia="en-US"/>
        </w:rPr>
        <w:t>z</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zastrzeżeniem wyjątków przewidzianych w art. 17 ust. 3 lit. b, d oraz e RODO;</w:t>
      </w:r>
    </w:p>
    <w:p w14:paraId="53183985" w14:textId="77777777" w:rsidR="00AB767E" w:rsidRPr="006113FD" w:rsidRDefault="00AB767E" w:rsidP="006113FD">
      <w:pPr>
        <w:pStyle w:val="Akapitzlist"/>
        <w:numPr>
          <w:ilvl w:val="1"/>
          <w:numId w:val="69"/>
        </w:numPr>
        <w:spacing w:line="276" w:lineRule="auto"/>
        <w:ind w:left="993" w:hanging="633"/>
        <w:rPr>
          <w:rFonts w:asciiTheme="minorHAnsi" w:eastAsia="Calibri" w:hAnsiTheme="minorHAnsi" w:cstheme="minorHAnsi"/>
          <w:lang w:eastAsia="en-US"/>
        </w:rPr>
      </w:pPr>
      <w:r w:rsidRPr="006113FD">
        <w:rPr>
          <w:rFonts w:asciiTheme="minorHAnsi" w:eastAsia="Calibri" w:hAnsiTheme="minorHAnsi" w:cstheme="minorHAnsi"/>
          <w:lang w:eastAsia="en-US"/>
        </w:rPr>
        <w:t>na podstawie art. 18 RODO – prawo żądania od administratora ograniczenia przetwarzania danych, z zastrzeżeniem, że zgłoszenie tego żądania nie ogranicza przetwarzania danych osobowych do czasu zakończenia Postępowania;</w:t>
      </w:r>
    </w:p>
    <w:p w14:paraId="636388FE" w14:textId="77777777" w:rsidR="00AB767E" w:rsidRPr="006113FD" w:rsidRDefault="00AB767E" w:rsidP="006113FD">
      <w:pPr>
        <w:numPr>
          <w:ilvl w:val="1"/>
          <w:numId w:val="69"/>
        </w:numPr>
        <w:suppressAutoHyphens w:val="0"/>
        <w:spacing w:line="276" w:lineRule="auto"/>
        <w:ind w:left="993" w:hanging="633"/>
        <w:contextualSpacing/>
        <w:rPr>
          <w:rFonts w:asciiTheme="minorHAnsi" w:eastAsia="Calibri" w:hAnsiTheme="minorHAnsi" w:cstheme="minorHAnsi"/>
          <w:lang w:eastAsia="en-US"/>
        </w:rPr>
      </w:pPr>
      <w:r w:rsidRPr="006113FD">
        <w:t xml:space="preserve"> </w:t>
      </w:r>
      <w:r w:rsidRPr="006113FD">
        <w:rPr>
          <w:rFonts w:asciiTheme="minorHAnsi" w:eastAsia="Calibri" w:hAnsiTheme="minorHAnsi" w:cstheme="minorHAnsi"/>
          <w:lang w:eastAsia="en-US"/>
        </w:rPr>
        <w:t>na podstawie art. 21 RODO – prawo do wniesienia sprzeciwu wobec przetwarzania danych osobowych na podstawie art. 6 ust. 1 lit. f RODO.</w:t>
      </w:r>
    </w:p>
    <w:p w14:paraId="7C8B64C4"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Prawo wniesienia skargi do organu nadzorczego</w:t>
      </w:r>
    </w:p>
    <w:p w14:paraId="0AA5B402" w14:textId="7E7B8823" w:rsidR="00AB767E" w:rsidRPr="00636629" w:rsidRDefault="00636629" w:rsidP="00C55239">
      <w:pPr>
        <w:pStyle w:val="Akapitzlist"/>
        <w:suppressAutoHyphens w:val="0"/>
        <w:spacing w:line="276" w:lineRule="auto"/>
        <w:ind w:left="360"/>
        <w:contextualSpacing/>
        <w:rPr>
          <w:rFonts w:asciiTheme="minorHAnsi" w:eastAsia="Calibri" w:hAnsiTheme="minorHAnsi" w:cstheme="minorHAnsi"/>
          <w:lang w:eastAsia="en-US"/>
        </w:rPr>
      </w:pPr>
      <w:r w:rsidRPr="00636629">
        <w:rPr>
          <w:rFonts w:asciiTheme="minorHAnsi" w:eastAsia="Calibri" w:hAnsiTheme="minorHAnsi" w:cstheme="minorHAnsi"/>
          <w:lang w:eastAsia="en-US"/>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11F76D7F"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Informacja o dowolności lub obowiązku podania danych oraz o ewentualnych konsekwencjach niepodania danych.</w:t>
      </w:r>
    </w:p>
    <w:p w14:paraId="5C306086" w14:textId="6E3AEE4F"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Podanie danych osobowych jest obowiązkowe (konsekwencją niepodania danych w</w:t>
      </w:r>
      <w:r w:rsidR="00E23CCD"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zakresie wynikającym z SWZ będzie odrzucenie oferty na zasadach wynikających z</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ustawy</w:t>
      </w:r>
      <w:r w:rsidR="000D0217" w:rsidRPr="006113FD">
        <w:rPr>
          <w:rFonts w:asciiTheme="minorHAnsi" w:eastAsia="Calibri" w:hAnsiTheme="minorHAnsi" w:cstheme="minorHAnsi"/>
          <w:lang w:eastAsia="en-US"/>
        </w:rPr>
        <w:t xml:space="preserve"> Pzp</w:t>
      </w:r>
      <w:r w:rsidRPr="006113FD">
        <w:rPr>
          <w:rFonts w:asciiTheme="minorHAnsi" w:eastAsia="Calibri" w:hAnsiTheme="minorHAnsi" w:cstheme="minorHAnsi"/>
          <w:lang w:eastAsia="en-US"/>
        </w:rPr>
        <w:t>).</w:t>
      </w:r>
    </w:p>
    <w:p w14:paraId="46F3E825"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Informacja o zautomatyzowanym podejmowaniu decyzji</w:t>
      </w:r>
    </w:p>
    <w:p w14:paraId="161DA9C3" w14:textId="77777777"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Administrator nie będzie podejmował decyzji opartych na zautomatyzowanym przetwarzaniu danych osobowych.</w:t>
      </w:r>
    </w:p>
    <w:p w14:paraId="0B065AE9"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Informacja o możliwości przekazania danych osobowych do państwa trzeciego</w:t>
      </w:r>
    </w:p>
    <w:p w14:paraId="0DDA518C" w14:textId="41533E7E"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W związku z jawnością Postępowania dane osobowe mogą być przekazywane poza obszar Europejskiego Obszaru Gospodarczego, z zastrzeżeniem wyjątków określonych w</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art. 18 ust. 5 pkt 1 i 2 ustawy</w:t>
      </w:r>
      <w:r w:rsidR="000D0217" w:rsidRPr="006113FD">
        <w:rPr>
          <w:rFonts w:asciiTheme="minorHAnsi" w:eastAsia="Calibri" w:hAnsiTheme="minorHAnsi" w:cstheme="minorHAnsi"/>
          <w:lang w:eastAsia="en-US"/>
        </w:rPr>
        <w:t xml:space="preserve"> Pzp</w:t>
      </w:r>
      <w:r w:rsidRPr="006113FD">
        <w:rPr>
          <w:rFonts w:asciiTheme="minorHAnsi" w:eastAsia="Calibri" w:hAnsiTheme="minorHAnsi" w:cstheme="minorHAnsi"/>
          <w:lang w:eastAsia="en-US"/>
        </w:rPr>
        <w:t>.</w:t>
      </w:r>
    </w:p>
    <w:p w14:paraId="0B77247B" w14:textId="77777777"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Realizacja obowiązku informacyjnego w imieniu administratora</w:t>
      </w:r>
    </w:p>
    <w:p w14:paraId="74BF3422" w14:textId="77777777" w:rsidR="00AB767E" w:rsidRPr="006113FD" w:rsidRDefault="00AB767E" w:rsidP="006113FD">
      <w:pPr>
        <w:suppressAutoHyphens w:val="0"/>
        <w:spacing w:line="276" w:lineRule="auto"/>
        <w:ind w:left="360"/>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Wykonawca jest zobowiązany do przekazania informacji o przetwarzaniu danych osobowych przez administratora osobom, których dane zawarte są w ofercie.</w:t>
      </w:r>
    </w:p>
    <w:p w14:paraId="663FF80E" w14:textId="3FA5942A" w:rsidR="00AB767E" w:rsidRPr="006113FD" w:rsidRDefault="00AB767E" w:rsidP="006113FD">
      <w:pPr>
        <w:numPr>
          <w:ilvl w:val="0"/>
          <w:numId w:val="69"/>
        </w:numPr>
        <w:suppressAutoHyphens w:val="0"/>
        <w:spacing w:line="276" w:lineRule="auto"/>
        <w:contextualSpacing/>
        <w:rPr>
          <w:rFonts w:asciiTheme="minorHAnsi" w:eastAsia="Calibri" w:hAnsiTheme="minorHAnsi" w:cstheme="minorHAnsi"/>
          <w:lang w:eastAsia="en-US"/>
        </w:rPr>
      </w:pPr>
      <w:r w:rsidRPr="006113FD">
        <w:rPr>
          <w:rFonts w:asciiTheme="minorHAnsi" w:eastAsia="Calibri" w:hAnsiTheme="minorHAnsi" w:cstheme="minorHAnsi"/>
          <w:lang w:eastAsia="en-US"/>
        </w:rPr>
        <w:t>W przypadku konieczności powierzenia Wykonawcy przetwarzania danych osobowych w</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 xml:space="preserve">ramach realizacji umowy zamawiający przeprowadzi weryfikację wdrożenia przez </w:t>
      </w:r>
      <w:r w:rsidRPr="006113FD">
        <w:rPr>
          <w:rFonts w:asciiTheme="minorHAnsi" w:eastAsia="Calibri" w:hAnsiTheme="minorHAnsi" w:cstheme="minorHAnsi"/>
          <w:lang w:eastAsia="en-US"/>
        </w:rPr>
        <w:lastRenderedPageBreak/>
        <w:t>Wykonawcę odpowiednich środków technicznych i organizacyjnych, zgodnych z</w:t>
      </w:r>
      <w:r w:rsidR="001B661E" w:rsidRPr="006113FD">
        <w:rPr>
          <w:rFonts w:asciiTheme="minorHAnsi" w:eastAsia="Calibri" w:hAnsiTheme="minorHAnsi" w:cstheme="minorHAnsi"/>
          <w:lang w:eastAsia="en-US"/>
        </w:rPr>
        <w:t> </w:t>
      </w:r>
      <w:r w:rsidRPr="006113FD">
        <w:rPr>
          <w:rFonts w:asciiTheme="minorHAnsi" w:eastAsia="Calibri" w:hAnsiTheme="minorHAnsi" w:cstheme="minorHAnsi"/>
          <w:lang w:eastAsia="en-US"/>
        </w:rPr>
        <w:t>przepisami o ochronie danych osobowych i chroniących prawa osób, których dane dotyczą.</w:t>
      </w:r>
    </w:p>
    <w:bookmarkEnd w:id="11"/>
    <w:p w14:paraId="37806337" w14:textId="55519191" w:rsidR="00AC7138" w:rsidRPr="006113FD" w:rsidRDefault="00AC7138" w:rsidP="006113FD">
      <w:pPr>
        <w:pStyle w:val="Nagwek2"/>
      </w:pPr>
      <w:r w:rsidRPr="006113FD">
        <w:t>Podwykonawstwo.</w:t>
      </w:r>
    </w:p>
    <w:p w14:paraId="3CBB039A" w14:textId="184D6FA1" w:rsidR="002A59E0" w:rsidRPr="006113FD" w:rsidRDefault="00BA0B57" w:rsidP="006113FD">
      <w:pPr>
        <w:numPr>
          <w:ilvl w:val="0"/>
          <w:numId w:val="71"/>
        </w:numPr>
        <w:spacing w:after="200" w:line="276" w:lineRule="auto"/>
        <w:ind w:left="284" w:hanging="284"/>
        <w:contextualSpacing/>
        <w:rPr>
          <w:rFonts w:asciiTheme="minorHAnsi" w:eastAsia="Calibri" w:hAnsiTheme="minorHAnsi" w:cstheme="minorHAnsi"/>
        </w:rPr>
      </w:pPr>
      <w:r w:rsidRPr="006113FD">
        <w:rPr>
          <w:rFonts w:ascii="Calibri" w:hAnsi="Calibri" w:cs="Calibri"/>
        </w:rPr>
        <w:t>Wykonawca</w:t>
      </w:r>
      <w:r w:rsidR="00AC7138" w:rsidRPr="006113FD">
        <w:rPr>
          <w:rFonts w:ascii="Calibri" w:hAnsi="Calibri" w:cs="Calibri"/>
        </w:rPr>
        <w:t xml:space="preserve"> </w:t>
      </w:r>
      <w:r w:rsidR="00100823" w:rsidRPr="006113FD">
        <w:rPr>
          <w:rFonts w:ascii="Calibri" w:hAnsi="Calibri" w:cs="Calibri"/>
        </w:rPr>
        <w:t>może powierzyć wykonanie części zamówienia Pod</w:t>
      </w:r>
      <w:r w:rsidR="003300D5" w:rsidRPr="006113FD">
        <w:rPr>
          <w:rFonts w:ascii="Calibri" w:hAnsi="Calibri" w:cs="Calibri"/>
        </w:rPr>
        <w:t>w</w:t>
      </w:r>
      <w:r w:rsidRPr="006113FD">
        <w:rPr>
          <w:rFonts w:ascii="Calibri" w:hAnsi="Calibri" w:cs="Calibri"/>
        </w:rPr>
        <w:t>ykonawcy</w:t>
      </w:r>
      <w:r w:rsidR="002A59E0" w:rsidRPr="006113FD">
        <w:rPr>
          <w:rFonts w:ascii="Calibri" w:hAnsi="Calibri" w:cs="Calibri"/>
        </w:rPr>
        <w:t xml:space="preserve">, jednak </w:t>
      </w:r>
      <w:r w:rsidR="0010656D" w:rsidRPr="006113FD">
        <w:rPr>
          <w:rFonts w:asciiTheme="minorHAnsi" w:eastAsia="Calibri" w:hAnsiTheme="minorHAnsi" w:cstheme="minorHAnsi"/>
        </w:rPr>
        <w:t xml:space="preserve">koordynacja realizacji umowy </w:t>
      </w:r>
      <w:r w:rsidR="00CA638E" w:rsidRPr="006113FD">
        <w:rPr>
          <w:rFonts w:asciiTheme="minorHAnsi" w:eastAsia="Calibri" w:hAnsiTheme="minorHAnsi" w:cstheme="minorHAnsi"/>
        </w:rPr>
        <w:t>p</w:t>
      </w:r>
      <w:r w:rsidR="002A59E0" w:rsidRPr="006113FD">
        <w:rPr>
          <w:rFonts w:asciiTheme="minorHAnsi" w:eastAsia="Calibri" w:hAnsiTheme="minorHAnsi" w:cstheme="minorHAnsi"/>
        </w:rPr>
        <w:t>odlega osobistemu wykonaniu przez Wykonawcę.</w:t>
      </w:r>
    </w:p>
    <w:p w14:paraId="0BCC7651" w14:textId="46E25F2F" w:rsidR="00AC7138" w:rsidRPr="006113FD" w:rsidRDefault="00AC7138" w:rsidP="006113FD">
      <w:pPr>
        <w:numPr>
          <w:ilvl w:val="0"/>
          <w:numId w:val="53"/>
        </w:numPr>
        <w:spacing w:line="276" w:lineRule="auto"/>
        <w:ind w:left="284" w:hanging="284"/>
        <w:rPr>
          <w:rFonts w:ascii="Calibri" w:hAnsi="Calibri" w:cs="Calibri"/>
          <w:lang w:eastAsia="pl-PL"/>
        </w:rPr>
      </w:pPr>
      <w:r w:rsidRPr="006113FD">
        <w:rPr>
          <w:rFonts w:ascii="Calibri" w:hAnsi="Calibri" w:cs="Calibri"/>
          <w:lang w:eastAsia="pl-PL"/>
        </w:rPr>
        <w:t>W przypadku powierzenia wykonania części zamówienia Pod</w:t>
      </w:r>
      <w:r w:rsidR="003300D5" w:rsidRPr="006113FD">
        <w:rPr>
          <w:rFonts w:ascii="Calibri" w:hAnsi="Calibri" w:cs="Calibri"/>
          <w:lang w:eastAsia="pl-PL"/>
        </w:rPr>
        <w:t>w</w:t>
      </w:r>
      <w:r w:rsidR="00BA0B57" w:rsidRPr="006113FD">
        <w:rPr>
          <w:rFonts w:ascii="Calibri" w:hAnsi="Calibri" w:cs="Calibri"/>
          <w:lang w:eastAsia="pl-PL"/>
        </w:rPr>
        <w:t>ykonawcy</w:t>
      </w:r>
      <w:r w:rsidRPr="006113FD">
        <w:rPr>
          <w:rFonts w:ascii="Calibri" w:hAnsi="Calibri" w:cs="Calibri"/>
          <w:lang w:eastAsia="pl-PL"/>
        </w:rPr>
        <w:t xml:space="preserve">, </w:t>
      </w:r>
      <w:r w:rsidR="00BA0B57" w:rsidRPr="006113FD">
        <w:rPr>
          <w:rFonts w:ascii="Calibri" w:hAnsi="Calibri" w:cs="Calibri"/>
        </w:rPr>
        <w:t>Zamawiający</w:t>
      </w:r>
      <w:r w:rsidRPr="006113FD">
        <w:rPr>
          <w:rFonts w:ascii="Calibri" w:hAnsi="Calibri" w:cs="Calibri"/>
        </w:rPr>
        <w:t xml:space="preserve"> żąda wskazania przez Wykonawcę części zamówienia, których wykonanie zamierza powierzyć Podwykonawcom oraz podania przez Wykonawcę nazw (firm) Podwykonawców, jeżeli są znane.</w:t>
      </w:r>
    </w:p>
    <w:p w14:paraId="62D3BCC5" w14:textId="6BF353D0" w:rsidR="00AC7138" w:rsidRPr="006113FD" w:rsidRDefault="00BA0B57" w:rsidP="006113FD">
      <w:pPr>
        <w:numPr>
          <w:ilvl w:val="0"/>
          <w:numId w:val="15"/>
        </w:numPr>
        <w:suppressAutoHyphens w:val="0"/>
        <w:autoSpaceDE w:val="0"/>
        <w:spacing w:line="276" w:lineRule="auto"/>
        <w:ind w:left="284" w:hanging="284"/>
        <w:rPr>
          <w:rFonts w:ascii="Calibri" w:hAnsi="Calibri" w:cs="Calibri"/>
        </w:rPr>
      </w:pPr>
      <w:r w:rsidRPr="006113FD">
        <w:rPr>
          <w:rFonts w:ascii="Calibri" w:hAnsi="Calibri" w:cs="Calibri"/>
          <w:lang w:eastAsia="pl-PL"/>
        </w:rPr>
        <w:t>Zamawiający</w:t>
      </w:r>
      <w:r w:rsidR="00AC7138" w:rsidRPr="006113FD">
        <w:rPr>
          <w:rFonts w:ascii="Calibri" w:hAnsi="Calibri" w:cs="Calibri"/>
          <w:lang w:eastAsia="pl-PL"/>
        </w:rPr>
        <w:t xml:space="preserve"> nie wymaga, aby </w:t>
      </w:r>
      <w:r w:rsidRPr="006113FD">
        <w:rPr>
          <w:rFonts w:ascii="Calibri" w:hAnsi="Calibri" w:cs="Calibri"/>
          <w:lang w:eastAsia="pl-PL"/>
        </w:rPr>
        <w:t>Wykonawca</w:t>
      </w:r>
      <w:r w:rsidR="00AC7138" w:rsidRPr="006113FD">
        <w:rPr>
          <w:rFonts w:ascii="Calibri" w:hAnsi="Calibri" w:cs="Calibri"/>
          <w:lang w:eastAsia="pl-PL"/>
        </w:rPr>
        <w:t>, który zamierza powierzyć wykonanie części zamówienia Podwykonawcom, w celu wykazania braku istnienia wobec nich podstaw wykluczenia z udziału w postępowaniu, składał dla Podwykonawców dokumenty dotyczące tych Podwykonawców i zamieszczał informację o Pod</w:t>
      </w:r>
      <w:r w:rsidR="003300D5" w:rsidRPr="006113FD">
        <w:rPr>
          <w:rFonts w:ascii="Calibri" w:hAnsi="Calibri" w:cs="Calibri"/>
          <w:lang w:eastAsia="pl-PL"/>
        </w:rPr>
        <w:t>w</w:t>
      </w:r>
      <w:r w:rsidRPr="006113FD">
        <w:rPr>
          <w:rFonts w:ascii="Calibri" w:hAnsi="Calibri" w:cs="Calibri"/>
          <w:lang w:eastAsia="pl-PL"/>
        </w:rPr>
        <w:t>ykonawca</w:t>
      </w:r>
      <w:r w:rsidR="00AC7138" w:rsidRPr="006113FD">
        <w:rPr>
          <w:rFonts w:ascii="Calibri" w:hAnsi="Calibri" w:cs="Calibri"/>
          <w:lang w:eastAsia="pl-PL"/>
        </w:rPr>
        <w:t>ch w</w:t>
      </w:r>
      <w:r w:rsidR="001B661E" w:rsidRPr="006113FD">
        <w:rPr>
          <w:rFonts w:ascii="Calibri" w:hAnsi="Calibri" w:cs="Calibri"/>
          <w:lang w:eastAsia="pl-PL"/>
        </w:rPr>
        <w:t> </w:t>
      </w:r>
      <w:r w:rsidR="00AC7138" w:rsidRPr="006113FD">
        <w:rPr>
          <w:rFonts w:ascii="Calibri" w:hAnsi="Calibri" w:cs="Calibri"/>
          <w:lang w:eastAsia="pl-PL"/>
        </w:rPr>
        <w:t xml:space="preserve">oświadczeniach o spełnianiu warunków udziału w postępowaniu oraz o braku podstaw do wykluczenia. </w:t>
      </w:r>
    </w:p>
    <w:p w14:paraId="6D70CFC0" w14:textId="5849CA49" w:rsidR="009241B2" w:rsidRPr="006113FD" w:rsidRDefault="00BA0B57" w:rsidP="006113FD">
      <w:pPr>
        <w:numPr>
          <w:ilvl w:val="0"/>
          <w:numId w:val="15"/>
        </w:numPr>
        <w:suppressAutoHyphens w:val="0"/>
        <w:autoSpaceDE w:val="0"/>
        <w:spacing w:line="276" w:lineRule="auto"/>
        <w:ind w:left="284" w:hanging="284"/>
        <w:rPr>
          <w:rFonts w:ascii="Calibri" w:hAnsi="Calibri" w:cs="Calibri"/>
        </w:rPr>
      </w:pPr>
      <w:r w:rsidRPr="006113FD">
        <w:rPr>
          <w:rFonts w:ascii="Calibri" w:hAnsi="Calibri" w:cs="Calibri"/>
        </w:rPr>
        <w:t>Zamawiający</w:t>
      </w:r>
      <w:r w:rsidR="009241B2" w:rsidRPr="006113FD">
        <w:rPr>
          <w:rFonts w:ascii="Calibri" w:hAnsi="Calibri" w:cs="Calibri"/>
        </w:rPr>
        <w:t xml:space="preserve"> dopuszcza możliwość zgłoszenia/zmiany pod</w:t>
      </w:r>
      <w:r w:rsidR="003300D5" w:rsidRPr="006113FD">
        <w:rPr>
          <w:rFonts w:ascii="Calibri" w:hAnsi="Calibri" w:cs="Calibri"/>
        </w:rPr>
        <w:t>w</w:t>
      </w:r>
      <w:r w:rsidRPr="006113FD">
        <w:rPr>
          <w:rFonts w:ascii="Calibri" w:hAnsi="Calibri" w:cs="Calibri"/>
        </w:rPr>
        <w:t>ykonawcy</w:t>
      </w:r>
      <w:r w:rsidR="009241B2" w:rsidRPr="006113FD">
        <w:rPr>
          <w:rFonts w:ascii="Calibri" w:hAnsi="Calibri" w:cs="Calibri"/>
        </w:rPr>
        <w:t xml:space="preserve"> na etapie realizacji zamówienia.</w:t>
      </w:r>
    </w:p>
    <w:p w14:paraId="6FFDC301" w14:textId="1DAB6A9E" w:rsidR="00AC7138" w:rsidRPr="006113FD" w:rsidRDefault="00AC7138" w:rsidP="006113FD">
      <w:pPr>
        <w:numPr>
          <w:ilvl w:val="0"/>
          <w:numId w:val="15"/>
        </w:numPr>
        <w:suppressAutoHyphens w:val="0"/>
        <w:spacing w:line="276" w:lineRule="auto"/>
        <w:ind w:left="284" w:hanging="284"/>
        <w:rPr>
          <w:rFonts w:ascii="Calibri" w:hAnsi="Calibri" w:cs="Calibri"/>
        </w:rPr>
      </w:pPr>
      <w:r w:rsidRPr="006113FD">
        <w:rPr>
          <w:rFonts w:ascii="Calibri" w:hAnsi="Calibri" w:cs="Calibri"/>
        </w:rPr>
        <w:t xml:space="preserve">Powierzenie wykonania części zamówienia Podwykonawcom nie zwalnia </w:t>
      </w:r>
      <w:r w:rsidR="00BA0B57" w:rsidRPr="006113FD">
        <w:rPr>
          <w:rFonts w:ascii="Calibri" w:hAnsi="Calibri" w:cs="Calibri"/>
        </w:rPr>
        <w:t>Wykonawcy</w:t>
      </w:r>
      <w:r w:rsidRPr="006113FD">
        <w:rPr>
          <w:rFonts w:ascii="Calibri" w:hAnsi="Calibri" w:cs="Calibri"/>
        </w:rPr>
        <w:t xml:space="preserve"> z odpowiedzialności za należyte wykonanie zamówienia.</w:t>
      </w:r>
    </w:p>
    <w:p w14:paraId="553E13BC" w14:textId="5D719AB4" w:rsidR="00AC7138" w:rsidRPr="006113FD" w:rsidRDefault="00AC7138" w:rsidP="00D64907">
      <w:pPr>
        <w:pStyle w:val="Nagwek2"/>
        <w:ind w:left="284" w:hanging="284"/>
      </w:pPr>
      <w:r w:rsidRPr="006113FD">
        <w:t>Załączniki do Specyfikacji Warunków Zamówienia</w:t>
      </w:r>
    </w:p>
    <w:p w14:paraId="6D6E6B18" w14:textId="7C79EC0A" w:rsidR="00501A98" w:rsidRPr="006113FD" w:rsidRDefault="00AC7138" w:rsidP="00D64907">
      <w:pPr>
        <w:spacing w:line="276" w:lineRule="auto"/>
        <w:ind w:left="284"/>
        <w:jc w:val="both"/>
        <w:rPr>
          <w:rFonts w:ascii="Calibri" w:eastAsia="Courier New" w:hAnsi="Calibri" w:cs="Calibri"/>
          <w:lang w:eastAsia="pl-PL" w:bidi="pl-PL"/>
        </w:rPr>
      </w:pPr>
      <w:r w:rsidRPr="006113FD">
        <w:rPr>
          <w:rFonts w:ascii="Calibri" w:eastAsia="Courier New" w:hAnsi="Calibri" w:cs="Calibri"/>
          <w:lang w:eastAsia="pl-PL" w:bidi="pl-PL"/>
        </w:rPr>
        <w:t>Integralną częścią SWZ są załączniki:</w:t>
      </w:r>
    </w:p>
    <w:p w14:paraId="6DD9BBC9" w14:textId="4324EE59" w:rsidR="004D04D2" w:rsidRPr="006113FD" w:rsidRDefault="00AC7138" w:rsidP="00D64907">
      <w:pPr>
        <w:numPr>
          <w:ilvl w:val="0"/>
          <w:numId w:val="35"/>
        </w:numPr>
        <w:spacing w:line="276" w:lineRule="auto"/>
        <w:ind w:left="567" w:hanging="284"/>
        <w:jc w:val="both"/>
        <w:rPr>
          <w:rFonts w:ascii="Calibri" w:hAnsi="Calibri" w:cs="Calibri"/>
        </w:rPr>
      </w:pPr>
      <w:r w:rsidRPr="006113FD">
        <w:rPr>
          <w:rFonts w:ascii="Calibri" w:hAnsi="Calibri" w:cs="Calibri"/>
        </w:rPr>
        <w:t>Załącznik nr 1</w:t>
      </w:r>
      <w:r w:rsidR="00DC0832" w:rsidRPr="006113FD">
        <w:rPr>
          <w:rFonts w:ascii="Calibri" w:hAnsi="Calibri" w:cs="Calibri"/>
        </w:rPr>
        <w:t xml:space="preserve"> do SWZ</w:t>
      </w:r>
      <w:r w:rsidRPr="006113FD">
        <w:rPr>
          <w:rFonts w:ascii="Calibri" w:hAnsi="Calibri" w:cs="Calibri"/>
        </w:rPr>
        <w:t xml:space="preserve"> –</w:t>
      </w:r>
      <w:r w:rsidR="003300D5" w:rsidRPr="006113FD">
        <w:rPr>
          <w:rFonts w:ascii="Calibri" w:hAnsi="Calibri" w:cs="Calibri"/>
        </w:rPr>
        <w:t xml:space="preserve"> </w:t>
      </w:r>
      <w:r w:rsidR="001B2AA5" w:rsidRPr="006113FD">
        <w:rPr>
          <w:rFonts w:ascii="Calibri" w:hAnsi="Calibri" w:cs="Calibri"/>
        </w:rPr>
        <w:t>Formularz oferty</w:t>
      </w:r>
      <w:r w:rsidR="001B2AA5" w:rsidRPr="006113FD" w:rsidDel="00B2166D">
        <w:rPr>
          <w:rFonts w:ascii="Calibri" w:hAnsi="Calibri" w:cs="Calibri"/>
        </w:rPr>
        <w:t xml:space="preserve"> </w:t>
      </w:r>
    </w:p>
    <w:p w14:paraId="705B7F71" w14:textId="6E207966" w:rsidR="007370BA" w:rsidRPr="001B2AA5" w:rsidRDefault="00AC7138" w:rsidP="001B2AA5">
      <w:pPr>
        <w:numPr>
          <w:ilvl w:val="0"/>
          <w:numId w:val="35"/>
        </w:numPr>
        <w:tabs>
          <w:tab w:val="left" w:pos="2552"/>
        </w:tabs>
        <w:spacing w:line="276" w:lineRule="auto"/>
        <w:ind w:left="567" w:hanging="283"/>
        <w:jc w:val="both"/>
        <w:rPr>
          <w:rFonts w:ascii="Calibri" w:hAnsi="Calibri" w:cs="Calibri"/>
          <w:bCs/>
        </w:rPr>
      </w:pPr>
      <w:r w:rsidRPr="001B2AA5">
        <w:rPr>
          <w:rFonts w:ascii="Calibri" w:hAnsi="Calibri" w:cs="Calibri"/>
        </w:rPr>
        <w:t>Załącznik nr 2</w:t>
      </w:r>
      <w:r w:rsidR="00DC0832" w:rsidRPr="001B2AA5">
        <w:rPr>
          <w:rFonts w:ascii="Calibri" w:hAnsi="Calibri" w:cs="Calibri"/>
        </w:rPr>
        <w:t xml:space="preserve"> do SWZ</w:t>
      </w:r>
      <w:r w:rsidRPr="001B2AA5">
        <w:rPr>
          <w:rFonts w:ascii="Calibri" w:hAnsi="Calibri" w:cs="Calibri"/>
        </w:rPr>
        <w:t xml:space="preserve"> – </w:t>
      </w:r>
      <w:r w:rsidR="001B2AA5" w:rsidRPr="001B2AA5">
        <w:rPr>
          <w:rFonts w:ascii="Calibri" w:hAnsi="Calibri" w:cs="Calibri"/>
        </w:rPr>
        <w:t xml:space="preserve">Oświadczenie o </w:t>
      </w:r>
      <w:r w:rsidR="001B2AA5" w:rsidRPr="001B2AA5">
        <w:rPr>
          <w:rFonts w:asciiTheme="minorHAnsi" w:hAnsiTheme="minorHAnsi" w:cstheme="minorHAnsi"/>
          <w:lang w:eastAsia="pl-PL"/>
        </w:rPr>
        <w:t>braku podstaw do wykluczenia z </w:t>
      </w:r>
      <w:r w:rsidR="006F3212" w:rsidRPr="001B2AA5">
        <w:rPr>
          <w:rFonts w:asciiTheme="minorHAnsi" w:hAnsiTheme="minorHAnsi" w:cstheme="minorHAnsi"/>
          <w:lang w:eastAsia="pl-PL"/>
        </w:rPr>
        <w:t xml:space="preserve">postępowania oraz </w:t>
      </w:r>
      <w:r w:rsidR="00891985" w:rsidRPr="001B2AA5">
        <w:rPr>
          <w:rFonts w:asciiTheme="minorHAnsi" w:hAnsiTheme="minorHAnsi" w:cstheme="minorHAnsi"/>
          <w:lang w:eastAsia="pl-PL"/>
        </w:rPr>
        <w:t>o </w:t>
      </w:r>
      <w:r w:rsidR="006F3212" w:rsidRPr="001B2AA5">
        <w:rPr>
          <w:rFonts w:asciiTheme="minorHAnsi" w:hAnsiTheme="minorHAnsi" w:cstheme="minorHAnsi"/>
          <w:lang w:eastAsia="pl-PL"/>
        </w:rPr>
        <w:t>spełnianiu warunków udziału w postępowaniu</w:t>
      </w:r>
      <w:r w:rsidR="007370BA" w:rsidRPr="001B2AA5">
        <w:rPr>
          <w:rFonts w:ascii="Calibri" w:hAnsi="Calibri" w:cs="Calibri"/>
        </w:rPr>
        <w:t xml:space="preserve"> </w:t>
      </w:r>
    </w:p>
    <w:p w14:paraId="736B0C20" w14:textId="265EAFDF" w:rsidR="00820C91" w:rsidRPr="006113FD" w:rsidRDefault="001B2AA5" w:rsidP="00D64907">
      <w:pPr>
        <w:numPr>
          <w:ilvl w:val="0"/>
          <w:numId w:val="35"/>
        </w:numPr>
        <w:tabs>
          <w:tab w:val="left" w:pos="2552"/>
        </w:tabs>
        <w:spacing w:line="276" w:lineRule="auto"/>
        <w:ind w:left="567" w:hanging="284"/>
        <w:rPr>
          <w:rFonts w:ascii="Calibri" w:hAnsi="Calibri" w:cs="Calibri"/>
          <w:bCs/>
        </w:rPr>
      </w:pPr>
      <w:r w:rsidRPr="006113FD">
        <w:rPr>
          <w:rFonts w:ascii="Calibri" w:hAnsi="Calibri" w:cs="Calibri"/>
        </w:rPr>
        <w:t>Załącznik nr 3 do SWZ –</w:t>
      </w:r>
      <w:r w:rsidR="00820C91" w:rsidRPr="006113FD">
        <w:rPr>
          <w:rFonts w:ascii="Calibri" w:hAnsi="Calibri" w:cs="Calibri"/>
        </w:rPr>
        <w:t xml:space="preserve">– Oświadczenie </w:t>
      </w:r>
      <w:r w:rsidR="00AF3ABD" w:rsidRPr="006113FD">
        <w:rPr>
          <w:rFonts w:ascii="Calibri" w:hAnsi="Calibri" w:cs="Calibri"/>
        </w:rPr>
        <w:t>Wykonawcy o aktualności informacji zawartych w oświadczeniu, o którym mowa w art. 125 ust. 1 ustawy Pzp</w:t>
      </w:r>
    </w:p>
    <w:p w14:paraId="6B788AF8" w14:textId="34FECEF2" w:rsidR="00AC7138" w:rsidRPr="006113FD" w:rsidRDefault="00AC7138" w:rsidP="00D64907">
      <w:pPr>
        <w:numPr>
          <w:ilvl w:val="0"/>
          <w:numId w:val="35"/>
        </w:numPr>
        <w:spacing w:line="276" w:lineRule="auto"/>
        <w:ind w:left="567" w:hanging="284"/>
        <w:jc w:val="both"/>
        <w:rPr>
          <w:rFonts w:ascii="Calibri" w:hAnsi="Calibri" w:cs="Calibri"/>
          <w:bCs/>
        </w:rPr>
      </w:pPr>
      <w:r w:rsidRPr="006113FD">
        <w:rPr>
          <w:rFonts w:ascii="Calibri" w:hAnsi="Calibri" w:cs="Calibri"/>
        </w:rPr>
        <w:t xml:space="preserve">Załącznik nr </w:t>
      </w:r>
      <w:r w:rsidR="00474AD7" w:rsidRPr="006113FD">
        <w:rPr>
          <w:rFonts w:ascii="Calibri" w:hAnsi="Calibri" w:cs="Calibri"/>
        </w:rPr>
        <w:t>4</w:t>
      </w:r>
      <w:r w:rsidR="00312D40" w:rsidRPr="006113FD">
        <w:rPr>
          <w:rFonts w:ascii="Calibri" w:hAnsi="Calibri" w:cs="Calibri"/>
        </w:rPr>
        <w:t xml:space="preserve"> do SWZ</w:t>
      </w:r>
      <w:r w:rsidRPr="006113FD">
        <w:rPr>
          <w:rFonts w:ascii="Calibri" w:hAnsi="Calibri" w:cs="Calibri"/>
        </w:rPr>
        <w:t xml:space="preserve"> – </w:t>
      </w:r>
      <w:r w:rsidRPr="006113FD">
        <w:rPr>
          <w:rFonts w:ascii="Calibri" w:eastAsia="TimesNewRoman" w:hAnsi="Calibri" w:cs="Calibri"/>
          <w:lang w:eastAsia="pl-PL"/>
        </w:rPr>
        <w:t>Oświadczeni</w:t>
      </w:r>
      <w:r w:rsidR="00024BCC" w:rsidRPr="006113FD">
        <w:rPr>
          <w:rFonts w:ascii="Calibri" w:eastAsia="TimesNewRoman" w:hAnsi="Calibri" w:cs="Calibri"/>
          <w:lang w:eastAsia="pl-PL"/>
        </w:rPr>
        <w:t>e o grupie kapitałowej</w:t>
      </w:r>
    </w:p>
    <w:p w14:paraId="6FEA5294" w14:textId="4A1E8A84" w:rsidR="00B6612F" w:rsidRPr="006113FD" w:rsidRDefault="00AB59F2" w:rsidP="00D64907">
      <w:pPr>
        <w:numPr>
          <w:ilvl w:val="0"/>
          <w:numId w:val="35"/>
        </w:numPr>
        <w:spacing w:line="276" w:lineRule="auto"/>
        <w:ind w:left="567" w:hanging="284"/>
        <w:jc w:val="both"/>
        <w:rPr>
          <w:rFonts w:ascii="Calibri" w:hAnsi="Calibri" w:cs="Calibri"/>
        </w:rPr>
      </w:pPr>
      <w:r w:rsidRPr="006113FD">
        <w:rPr>
          <w:rFonts w:ascii="Calibri" w:hAnsi="Calibri" w:cs="Calibri"/>
        </w:rPr>
        <w:t>Załącznik nr 5 do SWZ –</w:t>
      </w:r>
      <w:r w:rsidR="007E6FB9" w:rsidRPr="006113FD">
        <w:rPr>
          <w:rFonts w:ascii="Calibri" w:hAnsi="Calibri" w:cs="Calibri"/>
        </w:rPr>
        <w:t xml:space="preserve"> </w:t>
      </w:r>
      <w:r w:rsidR="00941462" w:rsidRPr="006113FD">
        <w:rPr>
          <w:rFonts w:ascii="Calibri" w:hAnsi="Calibri" w:cs="Calibri"/>
        </w:rPr>
        <w:t>Projektowane</w:t>
      </w:r>
      <w:r w:rsidR="00AC7138" w:rsidRPr="006113FD">
        <w:rPr>
          <w:rFonts w:ascii="Calibri" w:hAnsi="Calibri" w:cs="Calibri"/>
        </w:rPr>
        <w:t xml:space="preserve"> </w:t>
      </w:r>
      <w:r w:rsidR="00747CD6" w:rsidRPr="006113FD">
        <w:rPr>
          <w:rFonts w:ascii="Calibri" w:hAnsi="Calibri" w:cs="Calibri"/>
        </w:rPr>
        <w:t>P</w:t>
      </w:r>
      <w:r w:rsidR="00AC7138" w:rsidRPr="006113FD">
        <w:rPr>
          <w:rFonts w:ascii="Calibri" w:hAnsi="Calibri" w:cs="Calibri"/>
        </w:rPr>
        <w:t>ostanowienia</w:t>
      </w:r>
      <w:r w:rsidR="00747CD6" w:rsidRPr="006113FD">
        <w:rPr>
          <w:rFonts w:ascii="Calibri" w:hAnsi="Calibri" w:cs="Calibri"/>
        </w:rPr>
        <w:t xml:space="preserve"> Umowy</w:t>
      </w:r>
    </w:p>
    <w:p w14:paraId="7FC00204" w14:textId="740D3ADB" w:rsidR="00501A98" w:rsidRPr="006113FD" w:rsidRDefault="00B6612F" w:rsidP="006113FD">
      <w:pPr>
        <w:suppressAutoHyphens w:val="0"/>
        <w:spacing w:after="160" w:line="276" w:lineRule="auto"/>
        <w:rPr>
          <w:rFonts w:ascii="Calibri" w:hAnsi="Calibri" w:cs="Calibri"/>
        </w:rPr>
      </w:pPr>
      <w:r w:rsidRPr="006113FD">
        <w:rPr>
          <w:rFonts w:ascii="Calibri" w:hAnsi="Calibri" w:cs="Calibri"/>
        </w:rPr>
        <w:br w:type="page"/>
      </w:r>
    </w:p>
    <w:p w14:paraId="58C4799D" w14:textId="228808A1" w:rsidR="00B65D86" w:rsidRPr="006113FD" w:rsidRDefault="00B65D86" w:rsidP="006113FD">
      <w:pPr>
        <w:pStyle w:val="Nagwek1"/>
        <w:spacing w:before="0" w:after="0" w:line="276" w:lineRule="auto"/>
        <w:rPr>
          <w:rFonts w:cstheme="minorHAnsi"/>
          <w:i/>
          <w:iCs/>
          <w:lang w:eastAsia="pl-PL"/>
        </w:rPr>
      </w:pPr>
      <w:r w:rsidRPr="006113FD">
        <w:rPr>
          <w:rFonts w:cstheme="minorHAnsi"/>
          <w:szCs w:val="28"/>
        </w:rPr>
        <w:lastRenderedPageBreak/>
        <w:t xml:space="preserve">Załącznik nr </w:t>
      </w:r>
      <w:r w:rsidR="001B2AA5">
        <w:rPr>
          <w:rFonts w:cstheme="minorHAnsi"/>
          <w:szCs w:val="28"/>
        </w:rPr>
        <w:t xml:space="preserve">1 </w:t>
      </w:r>
      <w:r w:rsidRPr="006113FD">
        <w:rPr>
          <w:rFonts w:cstheme="minorHAnsi"/>
          <w:szCs w:val="28"/>
        </w:rPr>
        <w:t>do SWZ</w:t>
      </w:r>
    </w:p>
    <w:p w14:paraId="69C9ECC0" w14:textId="5B4FBE73" w:rsidR="005C0926" w:rsidRPr="006113FD" w:rsidRDefault="0082598C" w:rsidP="003178C4">
      <w:pPr>
        <w:tabs>
          <w:tab w:val="left" w:leader="dot" w:pos="6663"/>
          <w:tab w:val="left" w:leader="dot" w:pos="8931"/>
        </w:tabs>
        <w:spacing w:line="276" w:lineRule="auto"/>
        <w:ind w:left="4536"/>
        <w:jc w:val="right"/>
        <w:rPr>
          <w:sz w:val="14"/>
        </w:rPr>
      </w:pPr>
      <w:r>
        <w:rPr>
          <w:rFonts w:asciiTheme="minorHAnsi" w:hAnsiTheme="minorHAnsi" w:cstheme="minorHAnsi"/>
        </w:rPr>
        <w:tab/>
      </w:r>
      <w:r w:rsidR="00B65D86" w:rsidRPr="006113FD">
        <w:rPr>
          <w:rFonts w:asciiTheme="minorHAnsi" w:hAnsiTheme="minorHAnsi" w:cstheme="minorHAnsi"/>
        </w:rPr>
        <w:t xml:space="preserve">, dnia </w:t>
      </w:r>
      <w:r>
        <w:rPr>
          <w:rFonts w:asciiTheme="minorHAnsi" w:hAnsiTheme="minorHAnsi" w:cstheme="minorHAnsi"/>
        </w:rPr>
        <w:tab/>
      </w:r>
    </w:p>
    <w:p w14:paraId="028C608A" w14:textId="4E7146B6" w:rsidR="005C0926" w:rsidRPr="006113FD" w:rsidRDefault="00651602" w:rsidP="006113FD">
      <w:pPr>
        <w:pStyle w:val="Nagwek2"/>
        <w:numPr>
          <w:ilvl w:val="0"/>
          <w:numId w:val="0"/>
        </w:numPr>
        <w:spacing w:before="120"/>
        <w:jc w:val="center"/>
      </w:pPr>
      <w:r w:rsidRPr="006113FD">
        <w:t>FORMULARZ OFERTY</w:t>
      </w:r>
    </w:p>
    <w:p w14:paraId="1535FD3B" w14:textId="7C0BA5FF" w:rsidR="00B80BEA" w:rsidRPr="006113FD" w:rsidRDefault="00B80BEA" w:rsidP="006113FD">
      <w:pPr>
        <w:spacing w:line="276" w:lineRule="auto"/>
        <w:jc w:val="center"/>
        <w:rPr>
          <w:rFonts w:asciiTheme="minorHAnsi" w:hAnsiTheme="minorHAnsi" w:cstheme="minorHAnsi"/>
          <w:b/>
          <w:bCs/>
        </w:rPr>
      </w:pPr>
      <w:r w:rsidRPr="006113FD">
        <w:rPr>
          <w:rFonts w:asciiTheme="minorHAnsi" w:hAnsiTheme="minorHAnsi" w:cstheme="minorHAnsi"/>
          <w:b/>
          <w:bCs/>
        </w:rPr>
        <w:t>OFERTA</w:t>
      </w:r>
    </w:p>
    <w:p w14:paraId="5E6038FE" w14:textId="77777777" w:rsidR="005C0926" w:rsidRPr="006113FD" w:rsidRDefault="005C0926" w:rsidP="006113FD">
      <w:pPr>
        <w:spacing w:line="276" w:lineRule="auto"/>
        <w:rPr>
          <w:sz w:val="14"/>
          <w:szCs w:val="22"/>
        </w:rPr>
      </w:pPr>
    </w:p>
    <w:p w14:paraId="729E5FDD" w14:textId="77777777" w:rsidR="00F24745" w:rsidRDefault="00F24745" w:rsidP="006113FD">
      <w:pPr>
        <w:numPr>
          <w:ilvl w:val="2"/>
          <w:numId w:val="34"/>
        </w:numPr>
        <w:autoSpaceDE w:val="0"/>
        <w:spacing w:line="276" w:lineRule="auto"/>
        <w:ind w:left="142" w:hanging="284"/>
        <w:rPr>
          <w:rFonts w:asciiTheme="minorHAnsi" w:hAnsiTheme="minorHAnsi" w:cstheme="minorHAnsi"/>
          <w:b/>
          <w:bCs/>
        </w:rPr>
      </w:pPr>
      <w:r w:rsidRPr="006113FD">
        <w:rPr>
          <w:rFonts w:asciiTheme="minorHAnsi" w:hAnsiTheme="minorHAnsi" w:cstheme="minorHAnsi"/>
          <w:b/>
          <w:bCs/>
        </w:rPr>
        <w:t>Dane Wykonawcy/Wykonawców:</w:t>
      </w:r>
    </w:p>
    <w:p w14:paraId="6494CAE8" w14:textId="77777777" w:rsidR="00201C94" w:rsidRPr="00C55239" w:rsidRDefault="00201C94" w:rsidP="00201C94">
      <w:pPr>
        <w:autoSpaceDE w:val="0"/>
        <w:spacing w:line="276" w:lineRule="auto"/>
        <w:ind w:left="142"/>
        <w:rPr>
          <w:rFonts w:asciiTheme="minorHAnsi" w:hAnsiTheme="minorHAnsi" w:cstheme="minorHAnsi"/>
        </w:rPr>
      </w:pPr>
      <w:r w:rsidRPr="00C55239">
        <w:rPr>
          <w:rFonts w:asciiTheme="minorHAnsi" w:hAnsiTheme="minorHAnsi" w:cstheme="minorHAnsi"/>
        </w:rPr>
        <w:t>Ja/my niżej podpisany/i:</w:t>
      </w:r>
    </w:p>
    <w:p w14:paraId="3086A0D7" w14:textId="3B39176C" w:rsidR="00201C94" w:rsidRDefault="00201C94" w:rsidP="00201C94">
      <w:pPr>
        <w:autoSpaceDE w:val="0"/>
        <w:spacing w:line="276" w:lineRule="auto"/>
        <w:ind w:left="142"/>
        <w:rPr>
          <w:rFonts w:asciiTheme="minorHAnsi" w:hAnsiTheme="minorHAnsi" w:cstheme="minorHAnsi"/>
        </w:rPr>
      </w:pPr>
      <w:r w:rsidRPr="00C55239">
        <w:rPr>
          <w:rFonts w:asciiTheme="minorHAnsi" w:hAnsiTheme="minorHAnsi" w:cstheme="minorHAnsi"/>
        </w:rPr>
        <w:t>..............................................................................................................................................</w:t>
      </w:r>
    </w:p>
    <w:p w14:paraId="46FEE382" w14:textId="5094D149" w:rsidR="00201C94" w:rsidRPr="00C55239" w:rsidRDefault="00201C94" w:rsidP="00C55239">
      <w:pPr>
        <w:autoSpaceDE w:val="0"/>
        <w:spacing w:line="276" w:lineRule="auto"/>
        <w:ind w:left="142"/>
        <w:rPr>
          <w:rFonts w:asciiTheme="minorHAnsi" w:hAnsiTheme="minorHAnsi" w:cstheme="minorHAnsi"/>
        </w:rPr>
      </w:pPr>
      <w:r w:rsidRPr="00201C94">
        <w:rPr>
          <w:rFonts w:asciiTheme="minorHAnsi" w:hAnsiTheme="minorHAnsi" w:cstheme="minorHAnsi"/>
        </w:rPr>
        <w:t>działając w imieniu i na rzecz wykonawcy (wykonawców występujących wspólnie):</w:t>
      </w:r>
    </w:p>
    <w:p w14:paraId="1DE734B6" w14:textId="1D4A26A2" w:rsidR="00F24745" w:rsidRPr="00201C94" w:rsidRDefault="00F24745" w:rsidP="0082598C">
      <w:pPr>
        <w:numPr>
          <w:ilvl w:val="3"/>
          <w:numId w:val="59"/>
        </w:numPr>
        <w:tabs>
          <w:tab w:val="right" w:leader="dot" w:pos="8789"/>
          <w:tab w:val="right" w:leader="dot" w:pos="8931"/>
        </w:tabs>
        <w:autoSpaceDE w:val="0"/>
        <w:spacing w:before="200" w:line="276" w:lineRule="auto"/>
        <w:ind w:left="425" w:hanging="425"/>
        <w:rPr>
          <w:rFonts w:asciiTheme="minorHAnsi" w:hAnsiTheme="minorHAnsi" w:cstheme="minorHAnsi"/>
          <w:iCs/>
        </w:rPr>
      </w:pPr>
      <w:r w:rsidRPr="006113FD">
        <w:rPr>
          <w:rFonts w:asciiTheme="minorHAnsi" w:hAnsiTheme="minorHAnsi" w:cstheme="minorHAnsi"/>
        </w:rPr>
        <w:t xml:space="preserve">Pełna nazwa: </w:t>
      </w:r>
      <w:r w:rsidR="001B2AA5">
        <w:rPr>
          <w:rFonts w:asciiTheme="minorHAnsi" w:hAnsiTheme="minorHAnsi" w:cstheme="minorHAnsi"/>
        </w:rPr>
        <w:tab/>
      </w:r>
    </w:p>
    <w:p w14:paraId="650B09B1" w14:textId="53598357" w:rsidR="00201C94" w:rsidRPr="006113FD" w:rsidRDefault="00201C94" w:rsidP="00C55239">
      <w:pPr>
        <w:autoSpaceDE w:val="0"/>
        <w:spacing w:line="276" w:lineRule="auto"/>
        <w:ind w:left="425"/>
        <w:rPr>
          <w:rFonts w:asciiTheme="minorHAnsi" w:hAnsiTheme="minorHAnsi" w:cstheme="minorHAnsi"/>
          <w:iCs/>
        </w:rPr>
      </w:pPr>
      <w:r w:rsidRPr="00C55239">
        <w:rPr>
          <w:rFonts w:asciiTheme="minorHAnsi" w:hAnsiTheme="minorHAnsi" w:cstheme="minorHAnsi"/>
          <w:iCs/>
          <w:sz w:val="22"/>
          <w:szCs w:val="22"/>
        </w:rPr>
        <w:t>(zarejestrowana nazwa Wykonawcy/ pełnomocnika wykonawców występujących wspólnie)</w:t>
      </w:r>
    </w:p>
    <w:p w14:paraId="44911AB0" w14:textId="77777777" w:rsidR="00201C94" w:rsidRDefault="00F24745" w:rsidP="0082598C">
      <w:pPr>
        <w:tabs>
          <w:tab w:val="right" w:leader="dot" w:pos="8789"/>
          <w:tab w:val="right" w:leader="dot" w:pos="8931"/>
        </w:tabs>
        <w:autoSpaceDE w:val="0"/>
        <w:spacing w:before="200" w:line="276" w:lineRule="auto"/>
        <w:ind w:left="425"/>
        <w:rPr>
          <w:rFonts w:asciiTheme="minorHAnsi" w:hAnsiTheme="minorHAnsi" w:cstheme="minorHAnsi"/>
          <w:iCs/>
        </w:rPr>
      </w:pPr>
      <w:r w:rsidRPr="006113FD">
        <w:rPr>
          <w:rFonts w:asciiTheme="minorHAnsi" w:hAnsiTheme="minorHAnsi" w:cstheme="minorHAnsi"/>
          <w:iCs/>
        </w:rPr>
        <w:t>Adres</w:t>
      </w:r>
      <w:r w:rsidR="00201C94">
        <w:rPr>
          <w:rFonts w:asciiTheme="minorHAnsi" w:hAnsiTheme="minorHAnsi" w:cstheme="minorHAnsi"/>
          <w:iCs/>
        </w:rPr>
        <w:t xml:space="preserve"> </w:t>
      </w:r>
      <w:r w:rsidR="00201C94" w:rsidRPr="00201C94">
        <w:rPr>
          <w:rFonts w:asciiTheme="minorHAnsi" w:hAnsiTheme="minorHAnsi" w:cstheme="minorHAnsi"/>
          <w:iCs/>
        </w:rPr>
        <w:t>Wykonawcy/ pełnomocnika wykonawców występujących wspólnie</w:t>
      </w:r>
      <w:r w:rsidRPr="006113FD">
        <w:rPr>
          <w:rFonts w:asciiTheme="minorHAnsi" w:hAnsiTheme="minorHAnsi" w:cstheme="minorHAnsi"/>
          <w:iCs/>
        </w:rPr>
        <w:t xml:space="preserve">: </w:t>
      </w:r>
    </w:p>
    <w:p w14:paraId="49DDDF9E" w14:textId="23B72848" w:rsidR="00F24745" w:rsidRPr="006113FD" w:rsidRDefault="001B2AA5" w:rsidP="0082598C">
      <w:pPr>
        <w:tabs>
          <w:tab w:val="right" w:leader="dot" w:pos="8789"/>
          <w:tab w:val="right" w:leader="dot" w:pos="8931"/>
        </w:tabs>
        <w:autoSpaceDE w:val="0"/>
        <w:spacing w:before="200" w:line="276" w:lineRule="auto"/>
        <w:ind w:left="425"/>
        <w:rPr>
          <w:rFonts w:asciiTheme="minorHAnsi" w:hAnsiTheme="minorHAnsi" w:cstheme="minorHAnsi"/>
          <w:iCs/>
        </w:rPr>
      </w:pPr>
      <w:r>
        <w:rPr>
          <w:rFonts w:asciiTheme="minorHAnsi" w:hAnsiTheme="minorHAnsi" w:cstheme="minorHAnsi"/>
        </w:rPr>
        <w:tab/>
      </w:r>
    </w:p>
    <w:p w14:paraId="68FFB1E4" w14:textId="77777777" w:rsidR="00201C94" w:rsidRDefault="00201C94" w:rsidP="0082598C">
      <w:pPr>
        <w:tabs>
          <w:tab w:val="right" w:leader="dot" w:pos="8789"/>
          <w:tab w:val="right" w:leader="dot" w:pos="8931"/>
        </w:tabs>
        <w:autoSpaceDE w:val="0"/>
        <w:spacing w:before="200" w:line="276" w:lineRule="auto"/>
        <w:ind w:left="425"/>
        <w:rPr>
          <w:rFonts w:asciiTheme="minorHAnsi" w:hAnsiTheme="minorHAnsi" w:cstheme="minorHAnsi"/>
        </w:rPr>
      </w:pPr>
      <w:r w:rsidRPr="006113FD">
        <w:rPr>
          <w:rFonts w:asciiTheme="minorHAnsi" w:hAnsiTheme="minorHAnsi" w:cstheme="minorHAnsi"/>
        </w:rPr>
        <w:t xml:space="preserve">REGON: </w:t>
      </w:r>
      <w:r>
        <w:rPr>
          <w:rFonts w:asciiTheme="minorHAnsi" w:hAnsiTheme="minorHAnsi" w:cstheme="minorHAnsi"/>
        </w:rPr>
        <w:tab/>
      </w:r>
    </w:p>
    <w:p w14:paraId="5FD87E66" w14:textId="48B3A1B3" w:rsidR="00F24745" w:rsidRPr="006113FD" w:rsidRDefault="00201C94" w:rsidP="0082598C">
      <w:pPr>
        <w:tabs>
          <w:tab w:val="right" w:leader="dot" w:pos="8789"/>
          <w:tab w:val="right" w:leader="dot" w:pos="8931"/>
        </w:tabs>
        <w:autoSpaceDE w:val="0"/>
        <w:spacing w:before="200" w:line="276" w:lineRule="auto"/>
        <w:ind w:left="425"/>
        <w:rPr>
          <w:rFonts w:asciiTheme="minorHAnsi" w:hAnsiTheme="minorHAnsi" w:cstheme="minorHAnsi"/>
          <w:iCs/>
        </w:rPr>
      </w:pPr>
      <w:r w:rsidRPr="00201C94">
        <w:rPr>
          <w:rFonts w:asciiTheme="minorHAnsi" w:hAnsiTheme="minorHAnsi" w:cstheme="minorHAnsi"/>
          <w:iCs/>
        </w:rPr>
        <w:t>nr telefonu (do kontaktu)</w:t>
      </w:r>
      <w:r w:rsidR="00F24745" w:rsidRPr="006113FD">
        <w:rPr>
          <w:rFonts w:asciiTheme="minorHAnsi" w:hAnsiTheme="minorHAnsi" w:cstheme="minorHAnsi"/>
          <w:iCs/>
        </w:rPr>
        <w:t>:</w:t>
      </w:r>
      <w:r w:rsidR="001B2AA5">
        <w:rPr>
          <w:rFonts w:asciiTheme="minorHAnsi" w:hAnsiTheme="minorHAnsi" w:cstheme="minorHAnsi"/>
          <w:iCs/>
        </w:rPr>
        <w:t xml:space="preserve"> </w:t>
      </w:r>
      <w:r w:rsidR="001B2AA5">
        <w:rPr>
          <w:rFonts w:asciiTheme="minorHAnsi" w:hAnsiTheme="minorHAnsi" w:cstheme="minorHAnsi"/>
          <w:iCs/>
        </w:rPr>
        <w:tab/>
      </w:r>
    </w:p>
    <w:p w14:paraId="0F75EC45" w14:textId="2E4F3136" w:rsidR="00F24745" w:rsidRPr="006113FD" w:rsidRDefault="00201C94" w:rsidP="0082598C">
      <w:pPr>
        <w:tabs>
          <w:tab w:val="right" w:leader="dot" w:pos="8789"/>
          <w:tab w:val="right" w:leader="dot" w:pos="8931"/>
        </w:tabs>
        <w:autoSpaceDE w:val="0"/>
        <w:spacing w:before="200" w:line="276" w:lineRule="auto"/>
        <w:ind w:left="425"/>
        <w:rPr>
          <w:rFonts w:asciiTheme="minorHAnsi" w:hAnsiTheme="minorHAnsi" w:cstheme="minorHAnsi"/>
          <w:iCs/>
        </w:rPr>
      </w:pPr>
      <w:r w:rsidRPr="00201C94">
        <w:rPr>
          <w:rFonts w:asciiTheme="minorHAnsi" w:hAnsiTheme="minorHAnsi" w:cstheme="minorHAnsi"/>
          <w:iCs/>
        </w:rPr>
        <w:t>adres e-mail (do kontaktu)</w:t>
      </w:r>
      <w:r w:rsidR="00F24745" w:rsidRPr="006113FD">
        <w:rPr>
          <w:rFonts w:asciiTheme="minorHAnsi" w:hAnsiTheme="minorHAnsi" w:cstheme="minorHAnsi"/>
          <w:iCs/>
        </w:rPr>
        <w:t>:</w:t>
      </w:r>
      <w:r w:rsidR="004651A2" w:rsidRPr="006113FD">
        <w:rPr>
          <w:rFonts w:asciiTheme="minorHAnsi" w:hAnsiTheme="minorHAnsi" w:cstheme="minorHAnsi"/>
          <w:iCs/>
        </w:rPr>
        <w:t xml:space="preserve"> </w:t>
      </w:r>
      <w:r w:rsidR="001B2AA5">
        <w:rPr>
          <w:rFonts w:asciiTheme="minorHAnsi" w:hAnsiTheme="minorHAnsi" w:cstheme="minorHAnsi"/>
          <w:iCs/>
        </w:rPr>
        <w:tab/>
      </w:r>
      <w:r w:rsidR="001B2AA5" w:rsidRPr="006113FD">
        <w:rPr>
          <w:rFonts w:asciiTheme="minorHAnsi" w:hAnsiTheme="minorHAnsi" w:cstheme="minorHAnsi"/>
          <w:iCs/>
        </w:rPr>
        <w:t>.</w:t>
      </w:r>
    </w:p>
    <w:p w14:paraId="1939EBD9" w14:textId="439F30CF" w:rsidR="00B6612F" w:rsidRDefault="00B6612F" w:rsidP="00C55239">
      <w:pPr>
        <w:tabs>
          <w:tab w:val="left" w:leader="dot" w:pos="4536"/>
          <w:tab w:val="left" w:leader="dot" w:pos="8789"/>
          <w:tab w:val="right" w:leader="dot" w:pos="8931"/>
          <w:tab w:val="left" w:leader="dot" w:pos="9498"/>
        </w:tabs>
        <w:spacing w:before="200" w:after="120" w:line="276" w:lineRule="auto"/>
        <w:ind w:left="425"/>
        <w:rPr>
          <w:rFonts w:asciiTheme="minorHAnsi" w:hAnsiTheme="minorHAnsi" w:cstheme="minorHAnsi"/>
        </w:rPr>
      </w:pPr>
      <w:r w:rsidRPr="006113FD">
        <w:rPr>
          <w:rFonts w:asciiTheme="minorHAnsi" w:hAnsiTheme="minorHAnsi" w:cstheme="minorHAnsi"/>
        </w:rPr>
        <w:t>Nr KRS:</w:t>
      </w:r>
      <w:r w:rsidR="004651A2" w:rsidRPr="006113FD">
        <w:rPr>
          <w:rFonts w:asciiTheme="minorHAnsi" w:hAnsiTheme="minorHAnsi" w:cstheme="minorHAnsi"/>
        </w:rPr>
        <w:t xml:space="preserve"> </w:t>
      </w:r>
      <w:r w:rsidR="001B2AA5">
        <w:rPr>
          <w:rFonts w:asciiTheme="minorHAnsi" w:hAnsiTheme="minorHAnsi" w:cstheme="minorHAnsi"/>
        </w:rPr>
        <w:tab/>
      </w:r>
      <w:r w:rsidR="001B2AA5" w:rsidRPr="006113FD">
        <w:rPr>
          <w:rFonts w:asciiTheme="minorHAnsi" w:hAnsiTheme="minorHAnsi" w:cstheme="minorHAnsi"/>
        </w:rPr>
        <w:t xml:space="preserve"> </w:t>
      </w:r>
      <w:r w:rsidR="00D67775" w:rsidRPr="006113FD">
        <w:rPr>
          <w:rFonts w:asciiTheme="minorHAnsi" w:hAnsiTheme="minorHAnsi" w:cstheme="minorHAnsi"/>
        </w:rPr>
        <w:t>/</w:t>
      </w:r>
      <w:r w:rsidRPr="006113FD">
        <w:rPr>
          <w:rFonts w:asciiTheme="minorHAnsi" w:hAnsiTheme="minorHAnsi" w:cstheme="minorHAnsi"/>
        </w:rPr>
        <w:t xml:space="preserve">NIP: </w:t>
      </w:r>
      <w:r w:rsidR="00D67775">
        <w:rPr>
          <w:rFonts w:asciiTheme="minorHAnsi" w:hAnsiTheme="minorHAnsi" w:cstheme="minorHAnsi"/>
        </w:rPr>
        <w:tab/>
      </w:r>
    </w:p>
    <w:p w14:paraId="16F86A4F" w14:textId="77777777" w:rsidR="00201C94" w:rsidRDefault="00201C94" w:rsidP="00C55239">
      <w:pPr>
        <w:tabs>
          <w:tab w:val="left" w:pos="8931"/>
        </w:tabs>
        <w:autoSpaceDE w:val="0"/>
        <w:spacing w:line="276" w:lineRule="auto"/>
        <w:ind w:left="426"/>
        <w:rPr>
          <w:rFonts w:asciiTheme="minorHAnsi" w:hAnsiTheme="minorHAnsi" w:cstheme="minorHAnsi"/>
          <w:iCs/>
        </w:rPr>
      </w:pPr>
      <w:r>
        <w:rPr>
          <w:rFonts w:asciiTheme="minorHAnsi" w:hAnsiTheme="minorHAnsi" w:cstheme="minorHAnsi"/>
          <w:iCs/>
        </w:rPr>
        <w:t xml:space="preserve">KRS/CEIDG można pobrać ze strony </w:t>
      </w:r>
      <w:r>
        <w:rPr>
          <w:rFonts w:asciiTheme="minorHAnsi" w:hAnsiTheme="minorHAnsi" w:cstheme="minorHAnsi"/>
          <w:iCs/>
        </w:rPr>
        <w:ptab w:relativeTo="margin" w:alignment="right" w:leader="dot"/>
      </w:r>
    </w:p>
    <w:p w14:paraId="4B091FF3" w14:textId="77777777" w:rsidR="00201C94" w:rsidRPr="006113FD" w:rsidRDefault="00201C94" w:rsidP="003178C4">
      <w:pPr>
        <w:tabs>
          <w:tab w:val="left" w:leader="dot" w:pos="3261"/>
          <w:tab w:val="left" w:leader="dot" w:pos="6096"/>
          <w:tab w:val="right" w:leader="dot" w:pos="8931"/>
          <w:tab w:val="left" w:leader="dot" w:pos="9498"/>
        </w:tabs>
        <w:spacing w:before="200" w:after="120" w:line="276" w:lineRule="auto"/>
        <w:ind w:left="425"/>
        <w:rPr>
          <w:rFonts w:asciiTheme="minorHAnsi" w:hAnsiTheme="minorHAnsi" w:cstheme="minorHAnsi"/>
        </w:rPr>
      </w:pPr>
    </w:p>
    <w:p w14:paraId="39F5C50B" w14:textId="128BB48C" w:rsidR="00F24745" w:rsidRPr="006113FD" w:rsidRDefault="00F24745" w:rsidP="0082598C">
      <w:pPr>
        <w:numPr>
          <w:ilvl w:val="3"/>
          <w:numId w:val="59"/>
        </w:numPr>
        <w:tabs>
          <w:tab w:val="right" w:leader="dot" w:pos="8789"/>
          <w:tab w:val="right" w:leader="dot" w:pos="8931"/>
        </w:tabs>
        <w:autoSpaceDE w:val="0"/>
        <w:spacing w:before="200" w:line="276" w:lineRule="auto"/>
        <w:ind w:left="425" w:hanging="426"/>
        <w:rPr>
          <w:rFonts w:asciiTheme="minorHAnsi" w:hAnsiTheme="minorHAnsi" w:cstheme="minorHAnsi"/>
          <w:iCs/>
        </w:rPr>
      </w:pPr>
      <w:r w:rsidRPr="006113FD">
        <w:rPr>
          <w:rFonts w:asciiTheme="minorHAnsi" w:hAnsiTheme="minorHAnsi" w:cstheme="minorHAnsi"/>
        </w:rPr>
        <w:t xml:space="preserve">Pełna nazwa: </w:t>
      </w:r>
      <w:r w:rsidR="001B2AA5">
        <w:rPr>
          <w:rFonts w:asciiTheme="minorHAnsi" w:hAnsiTheme="minorHAnsi" w:cstheme="minorHAnsi"/>
        </w:rPr>
        <w:tab/>
      </w:r>
    </w:p>
    <w:p w14:paraId="4C195712" w14:textId="19A80CC7" w:rsidR="00201C94" w:rsidRDefault="00201C94" w:rsidP="00C55239">
      <w:pPr>
        <w:tabs>
          <w:tab w:val="right" w:leader="dot" w:pos="8789"/>
          <w:tab w:val="right" w:leader="dot" w:pos="8931"/>
        </w:tabs>
        <w:autoSpaceDE w:val="0"/>
        <w:spacing w:line="276" w:lineRule="auto"/>
        <w:ind w:left="425"/>
        <w:rPr>
          <w:rFonts w:asciiTheme="minorHAnsi" w:hAnsiTheme="minorHAnsi" w:cstheme="minorHAnsi"/>
          <w:iCs/>
        </w:rPr>
      </w:pPr>
      <w:r w:rsidRPr="00A95F54">
        <w:rPr>
          <w:rFonts w:asciiTheme="minorHAnsi" w:hAnsiTheme="minorHAnsi" w:cstheme="minorHAnsi"/>
          <w:iCs/>
          <w:sz w:val="22"/>
          <w:szCs w:val="22"/>
        </w:rPr>
        <w:t>(zarejestrowana nazwa Wykonawcy/ pełnomocnika wykonawców występujących wspólnie)</w:t>
      </w:r>
    </w:p>
    <w:p w14:paraId="141F0C6C" w14:textId="77777777" w:rsidR="00201C94" w:rsidRDefault="00F24745" w:rsidP="0082598C">
      <w:pPr>
        <w:tabs>
          <w:tab w:val="right" w:leader="dot" w:pos="8789"/>
          <w:tab w:val="right" w:leader="dot" w:pos="8931"/>
        </w:tabs>
        <w:autoSpaceDE w:val="0"/>
        <w:spacing w:before="200" w:line="276" w:lineRule="auto"/>
        <w:ind w:left="425"/>
        <w:rPr>
          <w:rFonts w:asciiTheme="minorHAnsi" w:hAnsiTheme="minorHAnsi" w:cstheme="minorHAnsi"/>
          <w:iCs/>
        </w:rPr>
      </w:pPr>
      <w:r w:rsidRPr="006113FD">
        <w:rPr>
          <w:rFonts w:asciiTheme="minorHAnsi" w:hAnsiTheme="minorHAnsi" w:cstheme="minorHAnsi"/>
          <w:iCs/>
        </w:rPr>
        <w:t>Adres</w:t>
      </w:r>
      <w:r w:rsidR="00201C94">
        <w:rPr>
          <w:rFonts w:asciiTheme="minorHAnsi" w:hAnsiTheme="minorHAnsi" w:cstheme="minorHAnsi"/>
          <w:iCs/>
        </w:rPr>
        <w:t xml:space="preserve"> </w:t>
      </w:r>
      <w:r w:rsidR="00201C94" w:rsidRPr="00201C94">
        <w:rPr>
          <w:rFonts w:asciiTheme="minorHAnsi" w:hAnsiTheme="minorHAnsi" w:cstheme="minorHAnsi"/>
          <w:iCs/>
        </w:rPr>
        <w:t>Wykonawcy/ pełnomocnika wykonawców występujących wspólnie</w:t>
      </w:r>
      <w:r w:rsidRPr="006113FD">
        <w:rPr>
          <w:rFonts w:asciiTheme="minorHAnsi" w:hAnsiTheme="minorHAnsi" w:cstheme="minorHAnsi"/>
          <w:iCs/>
        </w:rPr>
        <w:t xml:space="preserve">: </w:t>
      </w:r>
    </w:p>
    <w:p w14:paraId="249516C2" w14:textId="4909B2D9" w:rsidR="00F24745" w:rsidRPr="006113FD" w:rsidRDefault="001B2AA5" w:rsidP="0082598C">
      <w:pPr>
        <w:tabs>
          <w:tab w:val="right" w:leader="dot" w:pos="8789"/>
          <w:tab w:val="right" w:leader="dot" w:pos="8931"/>
        </w:tabs>
        <w:autoSpaceDE w:val="0"/>
        <w:spacing w:before="200" w:line="276" w:lineRule="auto"/>
        <w:ind w:left="425"/>
        <w:rPr>
          <w:rFonts w:asciiTheme="minorHAnsi" w:hAnsiTheme="minorHAnsi" w:cstheme="minorHAnsi"/>
          <w:iCs/>
        </w:rPr>
      </w:pPr>
      <w:r>
        <w:rPr>
          <w:rFonts w:asciiTheme="minorHAnsi" w:hAnsiTheme="minorHAnsi" w:cstheme="minorHAnsi"/>
          <w:iCs/>
        </w:rPr>
        <w:tab/>
      </w:r>
    </w:p>
    <w:p w14:paraId="3C1F6756" w14:textId="77777777" w:rsidR="00201C94" w:rsidRDefault="00201C94" w:rsidP="0082598C">
      <w:pPr>
        <w:tabs>
          <w:tab w:val="right" w:leader="dot" w:pos="8789"/>
          <w:tab w:val="right" w:leader="dot" w:pos="8931"/>
        </w:tabs>
        <w:autoSpaceDE w:val="0"/>
        <w:spacing w:before="200" w:line="276" w:lineRule="auto"/>
        <w:ind w:left="425"/>
        <w:rPr>
          <w:rFonts w:asciiTheme="minorHAnsi" w:hAnsiTheme="minorHAnsi" w:cstheme="minorHAnsi"/>
        </w:rPr>
      </w:pPr>
      <w:r w:rsidRPr="006113FD">
        <w:rPr>
          <w:rFonts w:asciiTheme="minorHAnsi" w:hAnsiTheme="minorHAnsi" w:cstheme="minorHAnsi"/>
        </w:rPr>
        <w:t xml:space="preserve">REGON: </w:t>
      </w:r>
      <w:r>
        <w:rPr>
          <w:rFonts w:asciiTheme="minorHAnsi" w:hAnsiTheme="minorHAnsi" w:cstheme="minorHAnsi"/>
        </w:rPr>
        <w:tab/>
      </w:r>
    </w:p>
    <w:p w14:paraId="0696C933" w14:textId="4D204140" w:rsidR="00F24745" w:rsidRPr="006113FD" w:rsidRDefault="00201C94" w:rsidP="0082598C">
      <w:pPr>
        <w:tabs>
          <w:tab w:val="right" w:leader="dot" w:pos="8789"/>
          <w:tab w:val="right" w:leader="dot" w:pos="8931"/>
        </w:tabs>
        <w:autoSpaceDE w:val="0"/>
        <w:spacing w:before="200" w:line="276" w:lineRule="auto"/>
        <w:ind w:left="425"/>
        <w:rPr>
          <w:rFonts w:asciiTheme="minorHAnsi" w:hAnsiTheme="minorHAnsi" w:cstheme="minorHAnsi"/>
          <w:iCs/>
        </w:rPr>
      </w:pPr>
      <w:r w:rsidRPr="00201C94">
        <w:rPr>
          <w:rFonts w:asciiTheme="minorHAnsi" w:hAnsiTheme="minorHAnsi" w:cstheme="minorHAnsi"/>
          <w:iCs/>
        </w:rPr>
        <w:t>nr telefonu (do kontaktu)</w:t>
      </w:r>
      <w:r w:rsidR="00F24745" w:rsidRPr="006113FD">
        <w:rPr>
          <w:rFonts w:asciiTheme="minorHAnsi" w:hAnsiTheme="minorHAnsi" w:cstheme="minorHAnsi"/>
          <w:iCs/>
        </w:rPr>
        <w:t xml:space="preserve">: </w:t>
      </w:r>
      <w:r w:rsidR="001B2AA5">
        <w:rPr>
          <w:rFonts w:asciiTheme="minorHAnsi" w:hAnsiTheme="minorHAnsi" w:cstheme="minorHAnsi"/>
          <w:iCs/>
        </w:rPr>
        <w:tab/>
      </w:r>
    </w:p>
    <w:p w14:paraId="61B17042" w14:textId="69741C19" w:rsidR="00F24745" w:rsidRPr="006113FD" w:rsidRDefault="00201C94" w:rsidP="0082598C">
      <w:pPr>
        <w:tabs>
          <w:tab w:val="right" w:leader="dot" w:pos="8789"/>
          <w:tab w:val="right" w:leader="dot" w:pos="8931"/>
        </w:tabs>
        <w:autoSpaceDE w:val="0"/>
        <w:spacing w:before="200" w:line="276" w:lineRule="auto"/>
        <w:ind w:left="425"/>
        <w:rPr>
          <w:rFonts w:asciiTheme="minorHAnsi" w:hAnsiTheme="minorHAnsi" w:cstheme="minorHAnsi"/>
          <w:iCs/>
        </w:rPr>
      </w:pPr>
      <w:r w:rsidRPr="00201C94">
        <w:rPr>
          <w:rFonts w:asciiTheme="minorHAnsi" w:hAnsiTheme="minorHAnsi" w:cstheme="minorHAnsi"/>
          <w:iCs/>
        </w:rPr>
        <w:t>adres e-mail (do kontaktu)</w:t>
      </w:r>
      <w:r w:rsidR="00F24745" w:rsidRPr="006113FD">
        <w:rPr>
          <w:rFonts w:asciiTheme="minorHAnsi" w:hAnsiTheme="minorHAnsi" w:cstheme="minorHAnsi"/>
          <w:iCs/>
        </w:rPr>
        <w:t xml:space="preserve">: </w:t>
      </w:r>
      <w:r w:rsidR="001B2AA5">
        <w:rPr>
          <w:rFonts w:asciiTheme="minorHAnsi" w:hAnsiTheme="minorHAnsi" w:cstheme="minorHAnsi"/>
          <w:iCs/>
        </w:rPr>
        <w:tab/>
      </w:r>
    </w:p>
    <w:p w14:paraId="087F52F1" w14:textId="2A270FF8" w:rsidR="002409BE" w:rsidRDefault="002409BE" w:rsidP="00C55239">
      <w:pPr>
        <w:tabs>
          <w:tab w:val="left" w:leader="dot" w:pos="4536"/>
          <w:tab w:val="right" w:leader="dot" w:pos="8789"/>
          <w:tab w:val="left" w:leader="dot" w:pos="8931"/>
          <w:tab w:val="left" w:leader="dot" w:pos="9498"/>
        </w:tabs>
        <w:spacing w:before="200" w:after="120" w:line="276" w:lineRule="auto"/>
        <w:ind w:left="425"/>
        <w:rPr>
          <w:rFonts w:asciiTheme="minorHAnsi" w:hAnsiTheme="minorHAnsi" w:cstheme="minorHAnsi"/>
        </w:rPr>
      </w:pPr>
      <w:r w:rsidRPr="006113FD">
        <w:rPr>
          <w:rFonts w:asciiTheme="minorHAnsi" w:hAnsiTheme="minorHAnsi" w:cstheme="minorHAnsi"/>
        </w:rPr>
        <w:t xml:space="preserve">Nr KRS: </w:t>
      </w:r>
      <w:r w:rsidR="00D67775">
        <w:rPr>
          <w:rFonts w:asciiTheme="minorHAnsi" w:hAnsiTheme="minorHAnsi" w:cstheme="minorHAnsi"/>
        </w:rPr>
        <w:tab/>
      </w:r>
      <w:r w:rsidR="00201C94">
        <w:rPr>
          <w:rFonts w:asciiTheme="minorHAnsi" w:hAnsiTheme="minorHAnsi" w:cstheme="minorHAnsi"/>
        </w:rPr>
        <w:t xml:space="preserve"> </w:t>
      </w:r>
      <w:r w:rsidR="00D67775" w:rsidRPr="006113FD">
        <w:rPr>
          <w:rFonts w:asciiTheme="minorHAnsi" w:hAnsiTheme="minorHAnsi" w:cstheme="minorHAnsi"/>
        </w:rPr>
        <w:t>/</w:t>
      </w:r>
      <w:r w:rsidRPr="006113FD">
        <w:rPr>
          <w:rFonts w:asciiTheme="minorHAnsi" w:hAnsiTheme="minorHAnsi" w:cstheme="minorHAnsi"/>
        </w:rPr>
        <w:t xml:space="preserve">NIP: </w:t>
      </w:r>
      <w:r w:rsidR="00D67775">
        <w:rPr>
          <w:rFonts w:asciiTheme="minorHAnsi" w:hAnsiTheme="minorHAnsi" w:cstheme="minorHAnsi"/>
        </w:rPr>
        <w:tab/>
      </w:r>
    </w:p>
    <w:p w14:paraId="3200884E" w14:textId="77777777" w:rsidR="00201C94" w:rsidRDefault="00201C94" w:rsidP="00C55239">
      <w:pPr>
        <w:tabs>
          <w:tab w:val="left" w:pos="8789"/>
        </w:tabs>
        <w:autoSpaceDE w:val="0"/>
        <w:spacing w:line="276" w:lineRule="auto"/>
        <w:ind w:left="426"/>
        <w:rPr>
          <w:rFonts w:asciiTheme="minorHAnsi" w:hAnsiTheme="minorHAnsi" w:cstheme="minorHAnsi"/>
          <w:iCs/>
        </w:rPr>
      </w:pPr>
      <w:r>
        <w:rPr>
          <w:rFonts w:asciiTheme="minorHAnsi" w:hAnsiTheme="minorHAnsi" w:cstheme="minorHAnsi"/>
          <w:iCs/>
        </w:rPr>
        <w:t xml:space="preserve">KRS/CEIDG można pobrać ze strony </w:t>
      </w:r>
      <w:r>
        <w:rPr>
          <w:rFonts w:asciiTheme="minorHAnsi" w:hAnsiTheme="minorHAnsi" w:cstheme="minorHAnsi"/>
          <w:iCs/>
        </w:rPr>
        <w:ptab w:relativeTo="margin" w:alignment="right" w:leader="dot"/>
      </w:r>
    </w:p>
    <w:p w14:paraId="24448772" w14:textId="77777777" w:rsidR="000936DC" w:rsidRPr="006113FD" w:rsidRDefault="000936DC" w:rsidP="006113FD">
      <w:pPr>
        <w:autoSpaceDE w:val="0"/>
        <w:spacing w:line="276" w:lineRule="auto"/>
        <w:ind w:left="425"/>
        <w:rPr>
          <w:rFonts w:asciiTheme="minorHAnsi" w:hAnsiTheme="minorHAnsi" w:cstheme="minorHAnsi"/>
          <w:iCs/>
        </w:rPr>
      </w:pPr>
    </w:p>
    <w:p w14:paraId="6F8B3BBF" w14:textId="06E7C803" w:rsidR="005C0926" w:rsidRPr="006113FD" w:rsidRDefault="005C0926" w:rsidP="006113FD">
      <w:pPr>
        <w:pStyle w:val="Akapitzlist"/>
        <w:numPr>
          <w:ilvl w:val="0"/>
          <w:numId w:val="59"/>
        </w:numPr>
        <w:suppressAutoHyphens w:val="0"/>
        <w:autoSpaceDE w:val="0"/>
        <w:autoSpaceDN w:val="0"/>
        <w:adjustRightInd w:val="0"/>
        <w:spacing w:line="276" w:lineRule="auto"/>
        <w:ind w:left="142" w:hanging="142"/>
        <w:rPr>
          <w:rFonts w:asciiTheme="minorHAnsi" w:hAnsiTheme="minorHAnsi" w:cstheme="minorHAnsi"/>
          <w:b/>
          <w:bCs/>
          <w:lang w:eastAsia="pl-PL"/>
        </w:rPr>
      </w:pPr>
      <w:r w:rsidRPr="006113FD">
        <w:rPr>
          <w:rFonts w:asciiTheme="minorHAnsi" w:hAnsiTheme="minorHAnsi" w:cstheme="minorHAnsi"/>
          <w:b/>
          <w:bCs/>
          <w:lang w:eastAsia="pl-PL"/>
        </w:rPr>
        <w:t xml:space="preserve">Dotyczy Oferty </w:t>
      </w:r>
      <w:r w:rsidR="00BA0B57" w:rsidRPr="006113FD">
        <w:rPr>
          <w:rFonts w:asciiTheme="minorHAnsi" w:hAnsiTheme="minorHAnsi" w:cstheme="minorHAnsi"/>
          <w:b/>
          <w:bCs/>
          <w:lang w:eastAsia="pl-PL"/>
        </w:rPr>
        <w:t>Wykonawcy</w:t>
      </w:r>
      <w:r w:rsidRPr="006113FD">
        <w:rPr>
          <w:rFonts w:asciiTheme="minorHAnsi" w:hAnsiTheme="minorHAnsi" w:cstheme="minorHAnsi"/>
          <w:b/>
          <w:bCs/>
          <w:lang w:eastAsia="pl-PL"/>
        </w:rPr>
        <w:t>:</w:t>
      </w:r>
    </w:p>
    <w:p w14:paraId="0BCD9210" w14:textId="7B940E41" w:rsidR="00624C05" w:rsidRDefault="00636629" w:rsidP="00C55239">
      <w:pPr>
        <w:pStyle w:val="Akapitzlist"/>
        <w:numPr>
          <w:ilvl w:val="0"/>
          <w:numId w:val="129"/>
        </w:numPr>
        <w:spacing w:before="120" w:line="276" w:lineRule="auto"/>
        <w:rPr>
          <w:rFonts w:ascii="Calibri" w:eastAsiaTheme="minorHAnsi" w:hAnsi="Calibri" w:cs="Calibri"/>
        </w:rPr>
      </w:pPr>
      <w:r w:rsidRPr="00636629">
        <w:rPr>
          <w:rFonts w:ascii="Calibri" w:eastAsiaTheme="minorHAnsi" w:hAnsi="Calibri" w:cs="Calibri"/>
        </w:rPr>
        <w:t>Przystępując do postępowania o udzielenie zamówienia publicznego prowadzonego przez Państwowy Fundusz Rehabilitacji Osób Niepełnosprawnych, pn. „</w:t>
      </w:r>
      <w:bookmarkStart w:id="12" w:name="_Hlk192849451"/>
      <w:r>
        <w:rPr>
          <w:rFonts w:ascii="Calibri" w:eastAsiaTheme="minorHAnsi" w:hAnsi="Calibri" w:cs="Calibri"/>
        </w:rPr>
        <w:t>D</w:t>
      </w:r>
      <w:r w:rsidRPr="00636629">
        <w:rPr>
          <w:rFonts w:ascii="Calibri" w:eastAsiaTheme="minorHAnsi" w:hAnsi="Calibri" w:cs="Calibri"/>
        </w:rPr>
        <w:t>ostawy paliw płynnych, akcesoriów samochodowych i usług mycia samochodów</w:t>
      </w:r>
      <w:bookmarkEnd w:id="12"/>
      <w:r w:rsidRPr="00636629">
        <w:rPr>
          <w:rFonts w:ascii="Calibri" w:eastAsiaTheme="minorHAnsi" w:hAnsi="Calibri" w:cs="Calibri"/>
        </w:rPr>
        <w:t xml:space="preserve">” (znak postępowania: </w:t>
      </w:r>
      <w:r w:rsidRPr="00636629">
        <w:rPr>
          <w:rFonts w:ascii="Calibri" w:eastAsiaTheme="minorHAnsi" w:hAnsi="Calibri" w:cs="Calibri"/>
        </w:rPr>
        <w:lastRenderedPageBreak/>
        <w:t>ZP/</w:t>
      </w:r>
      <w:r>
        <w:rPr>
          <w:rFonts w:ascii="Calibri" w:eastAsiaTheme="minorHAnsi" w:hAnsi="Calibri" w:cs="Calibri"/>
        </w:rPr>
        <w:t>04</w:t>
      </w:r>
      <w:r w:rsidRPr="00636629">
        <w:rPr>
          <w:rFonts w:ascii="Calibri" w:eastAsiaTheme="minorHAnsi" w:hAnsi="Calibri" w:cs="Calibri"/>
        </w:rPr>
        <w:t>/2</w:t>
      </w:r>
      <w:r>
        <w:rPr>
          <w:rFonts w:ascii="Calibri" w:eastAsiaTheme="minorHAnsi" w:hAnsi="Calibri" w:cs="Calibri"/>
        </w:rPr>
        <w:t>5</w:t>
      </w:r>
      <w:r w:rsidRPr="00636629">
        <w:rPr>
          <w:rFonts w:ascii="Calibri" w:eastAsiaTheme="minorHAnsi" w:hAnsi="Calibri" w:cs="Calibri"/>
        </w:rPr>
        <w:t>), składamy niniejszą ofertę na wykonanie zamówienia</w:t>
      </w:r>
      <w:r w:rsidR="00695DF1" w:rsidRPr="006113FD">
        <w:rPr>
          <w:rFonts w:ascii="Calibri" w:eastAsiaTheme="minorHAnsi" w:hAnsi="Calibri" w:cs="Calibri"/>
        </w:rPr>
        <w:t xml:space="preserve"> </w:t>
      </w:r>
      <w:r w:rsidR="00D205E7">
        <w:rPr>
          <w:rFonts w:ascii="Calibri" w:eastAsiaTheme="minorHAnsi" w:hAnsi="Calibri" w:cs="Calibri"/>
        </w:rPr>
        <w:t>zgodnie z warunkami określonymi w</w:t>
      </w:r>
      <w:r w:rsidR="00695DF1" w:rsidRPr="006113FD">
        <w:rPr>
          <w:rFonts w:ascii="Calibri" w:eastAsiaTheme="minorHAnsi" w:hAnsi="Calibri" w:cs="Calibri"/>
        </w:rPr>
        <w:t xml:space="preserve"> SWZ</w:t>
      </w:r>
      <w:r w:rsidR="00D205E7">
        <w:rPr>
          <w:rFonts w:ascii="Calibri" w:eastAsiaTheme="minorHAnsi" w:hAnsi="Calibri" w:cs="Calibri"/>
        </w:rPr>
        <w:t>:</w:t>
      </w:r>
      <w:r w:rsidR="00695DF1" w:rsidRPr="006113FD">
        <w:rPr>
          <w:rFonts w:ascii="Calibri" w:eastAsiaTheme="minorHAnsi" w:hAnsi="Calibri" w:cs="Calibri"/>
        </w:rPr>
        <w:t xml:space="preserve"> </w:t>
      </w:r>
    </w:p>
    <w:p w14:paraId="02505059" w14:textId="06E4B988" w:rsidR="00695DF1" w:rsidRPr="00606890" w:rsidRDefault="00D205E7" w:rsidP="00C55239">
      <w:pPr>
        <w:pStyle w:val="Akapitzlist"/>
        <w:numPr>
          <w:ilvl w:val="1"/>
          <w:numId w:val="129"/>
        </w:numPr>
        <w:tabs>
          <w:tab w:val="left" w:leader="dot" w:pos="5670"/>
        </w:tabs>
        <w:spacing w:before="120" w:line="276" w:lineRule="auto"/>
        <w:ind w:left="788" w:right="-425" w:hanging="431"/>
        <w:rPr>
          <w:rFonts w:asciiTheme="minorHAnsi" w:hAnsiTheme="minorHAnsi" w:cstheme="minorHAnsi"/>
          <w:lang w:eastAsia="pl-PL"/>
        </w:rPr>
      </w:pPr>
      <w:r>
        <w:rPr>
          <w:rFonts w:asciiTheme="minorHAnsi" w:hAnsiTheme="minorHAnsi" w:cstheme="minorHAnsi"/>
          <w:lang w:eastAsia="pl-PL"/>
        </w:rPr>
        <w:t>wysokość r</w:t>
      </w:r>
      <w:r w:rsidR="00695DF1">
        <w:rPr>
          <w:rFonts w:asciiTheme="minorHAnsi" w:hAnsiTheme="minorHAnsi" w:cstheme="minorHAnsi"/>
          <w:lang w:eastAsia="pl-PL"/>
        </w:rPr>
        <w:t>abat</w:t>
      </w:r>
      <w:r>
        <w:rPr>
          <w:rFonts w:asciiTheme="minorHAnsi" w:hAnsiTheme="minorHAnsi" w:cstheme="minorHAnsi"/>
          <w:lang w:eastAsia="pl-PL"/>
        </w:rPr>
        <w:t>u</w:t>
      </w:r>
      <w:r w:rsidR="00695DF1" w:rsidRPr="00606890">
        <w:rPr>
          <w:rFonts w:asciiTheme="minorHAnsi" w:hAnsiTheme="minorHAnsi" w:cstheme="minorHAnsi"/>
          <w:lang w:eastAsia="pl-PL"/>
        </w:rPr>
        <w:t xml:space="preserve"> za 1 litr paliwa: </w:t>
      </w:r>
      <w:r w:rsidR="00A8533A">
        <w:rPr>
          <w:rFonts w:asciiTheme="minorHAnsi" w:hAnsiTheme="minorHAnsi" w:cstheme="minorHAnsi"/>
          <w:lang w:eastAsia="pl-PL"/>
        </w:rPr>
        <w:tab/>
      </w:r>
      <w:r w:rsidR="00A8533A" w:rsidRPr="00606890">
        <w:rPr>
          <w:rFonts w:asciiTheme="minorHAnsi" w:hAnsiTheme="minorHAnsi" w:cstheme="minorHAnsi"/>
          <w:lang w:eastAsia="pl-PL"/>
        </w:rPr>
        <w:t xml:space="preserve"> </w:t>
      </w:r>
      <w:r w:rsidR="00695DF1" w:rsidRPr="00606890">
        <w:rPr>
          <w:rFonts w:asciiTheme="minorHAnsi" w:hAnsiTheme="minorHAnsi" w:cstheme="minorHAnsi"/>
          <w:lang w:eastAsia="pl-PL"/>
        </w:rPr>
        <w:t xml:space="preserve">% </w:t>
      </w:r>
    </w:p>
    <w:p w14:paraId="202D7B90" w14:textId="0FAE5054" w:rsidR="00695DF1" w:rsidRPr="00606890" w:rsidRDefault="00D205E7" w:rsidP="00C55239">
      <w:pPr>
        <w:pStyle w:val="Akapitzlist"/>
        <w:numPr>
          <w:ilvl w:val="1"/>
          <w:numId w:val="129"/>
        </w:numPr>
        <w:tabs>
          <w:tab w:val="left" w:leader="dot" w:pos="6663"/>
        </w:tabs>
        <w:spacing w:before="120" w:line="276" w:lineRule="auto"/>
        <w:ind w:left="788" w:right="-425" w:hanging="431"/>
        <w:rPr>
          <w:rFonts w:asciiTheme="minorHAnsi" w:hAnsiTheme="minorHAnsi" w:cstheme="minorHAnsi"/>
          <w:lang w:eastAsia="pl-PL"/>
        </w:rPr>
      </w:pPr>
      <w:r>
        <w:rPr>
          <w:rFonts w:asciiTheme="minorHAnsi" w:hAnsiTheme="minorHAnsi" w:cstheme="minorHAnsi"/>
          <w:lang w:eastAsia="pl-PL"/>
        </w:rPr>
        <w:t xml:space="preserve">wysokość rabatu </w:t>
      </w:r>
      <w:r w:rsidR="00695DF1" w:rsidRPr="00606890">
        <w:rPr>
          <w:rFonts w:asciiTheme="minorHAnsi" w:hAnsiTheme="minorHAnsi" w:cstheme="minorHAnsi"/>
          <w:lang w:eastAsia="pl-PL"/>
        </w:rPr>
        <w:t xml:space="preserve">za mycie pojazdów: </w:t>
      </w:r>
      <w:r w:rsidR="00A8533A">
        <w:rPr>
          <w:rFonts w:asciiTheme="minorHAnsi" w:hAnsiTheme="minorHAnsi" w:cstheme="minorHAnsi"/>
          <w:lang w:eastAsia="pl-PL"/>
        </w:rPr>
        <w:tab/>
      </w:r>
      <w:r w:rsidR="00A8533A" w:rsidRPr="00606890">
        <w:rPr>
          <w:rFonts w:asciiTheme="minorHAnsi" w:hAnsiTheme="minorHAnsi" w:cstheme="minorHAnsi"/>
          <w:lang w:eastAsia="pl-PL"/>
        </w:rPr>
        <w:t xml:space="preserve"> </w:t>
      </w:r>
      <w:r w:rsidR="00695DF1" w:rsidRPr="00606890">
        <w:rPr>
          <w:rFonts w:asciiTheme="minorHAnsi" w:hAnsiTheme="minorHAnsi" w:cstheme="minorHAnsi"/>
          <w:lang w:eastAsia="pl-PL"/>
        </w:rPr>
        <w:t xml:space="preserve">% </w:t>
      </w:r>
    </w:p>
    <w:p w14:paraId="03E0F968" w14:textId="77777777" w:rsidR="00D21B5A" w:rsidRDefault="00695DF1" w:rsidP="00D21B5A">
      <w:pPr>
        <w:tabs>
          <w:tab w:val="center" w:pos="4536"/>
          <w:tab w:val="right" w:pos="9072"/>
        </w:tabs>
        <w:suppressAutoHyphens w:val="0"/>
        <w:spacing w:before="120" w:line="276" w:lineRule="auto"/>
        <w:ind w:left="567"/>
        <w:rPr>
          <w:rFonts w:asciiTheme="minorHAnsi" w:hAnsiTheme="minorHAnsi" w:cstheme="minorHAnsi"/>
          <w:iCs/>
          <w:lang w:eastAsia="pl-PL"/>
        </w:rPr>
      </w:pPr>
      <w:r w:rsidRPr="00C55239">
        <w:rPr>
          <w:rFonts w:asciiTheme="minorHAnsi" w:hAnsiTheme="minorHAnsi" w:cstheme="minorHAnsi"/>
          <w:iCs/>
          <w:lang w:eastAsia="pl-PL"/>
        </w:rPr>
        <w:t xml:space="preserve">Uwaga: </w:t>
      </w:r>
    </w:p>
    <w:p w14:paraId="2DC985B9" w14:textId="0BFF0282" w:rsidR="00695DF1" w:rsidRDefault="00695DF1" w:rsidP="001F39A2">
      <w:pPr>
        <w:pStyle w:val="Akapitzlist"/>
        <w:numPr>
          <w:ilvl w:val="0"/>
          <w:numId w:val="168"/>
        </w:numPr>
        <w:tabs>
          <w:tab w:val="center" w:pos="4536"/>
          <w:tab w:val="right" w:pos="9072"/>
        </w:tabs>
        <w:suppressAutoHyphens w:val="0"/>
        <w:spacing w:line="276" w:lineRule="auto"/>
        <w:rPr>
          <w:rFonts w:asciiTheme="minorHAnsi" w:hAnsiTheme="minorHAnsi" w:cstheme="minorHAnsi"/>
          <w:iCs/>
          <w:lang w:eastAsia="pl-PL"/>
        </w:rPr>
      </w:pPr>
      <w:r w:rsidRPr="001F39A2">
        <w:rPr>
          <w:rFonts w:asciiTheme="minorHAnsi" w:hAnsiTheme="minorHAnsi" w:cstheme="minorHAnsi"/>
          <w:iCs/>
          <w:lang w:eastAsia="pl-PL"/>
        </w:rPr>
        <w:t>Wartości procentowe rabatów należy wpisać w celu dokonania oceny ofert w</w:t>
      </w:r>
      <w:r w:rsidR="00187F34" w:rsidRPr="001F39A2">
        <w:rPr>
          <w:rFonts w:asciiTheme="minorHAnsi" w:hAnsiTheme="minorHAnsi" w:cstheme="minorHAnsi"/>
          <w:iCs/>
          <w:lang w:eastAsia="pl-PL"/>
        </w:rPr>
        <w:t> </w:t>
      </w:r>
      <w:r w:rsidRPr="001F39A2">
        <w:rPr>
          <w:rFonts w:asciiTheme="minorHAnsi" w:hAnsiTheme="minorHAnsi" w:cstheme="minorHAnsi"/>
          <w:iCs/>
          <w:lang w:eastAsia="pl-PL"/>
        </w:rPr>
        <w:t>ramach kryteriów opisanych w rozdziale XVII SWZ. Jeżeli Wykonawca nie poda wartości procentowej rabatu w Formularzu Ofertowym, Zamawiający przyjmie</w:t>
      </w:r>
      <w:r w:rsidR="00B6536F" w:rsidRPr="001F39A2">
        <w:rPr>
          <w:rFonts w:asciiTheme="minorHAnsi" w:hAnsiTheme="minorHAnsi" w:cstheme="minorHAnsi"/>
          <w:iCs/>
          <w:lang w:eastAsia="pl-PL"/>
        </w:rPr>
        <w:t>,</w:t>
      </w:r>
      <w:r w:rsidRPr="001F39A2">
        <w:rPr>
          <w:rFonts w:asciiTheme="minorHAnsi" w:hAnsiTheme="minorHAnsi" w:cstheme="minorHAnsi"/>
          <w:iCs/>
          <w:lang w:eastAsia="pl-PL"/>
        </w:rPr>
        <w:t xml:space="preserve"> </w:t>
      </w:r>
      <w:r w:rsidR="00D21B5A" w:rsidRPr="001F39A2">
        <w:rPr>
          <w:rFonts w:asciiTheme="minorHAnsi" w:hAnsiTheme="minorHAnsi" w:cstheme="minorHAnsi"/>
          <w:iCs/>
          <w:lang w:eastAsia="pl-PL"/>
        </w:rPr>
        <w:t>że </w:t>
      </w:r>
      <w:r w:rsidRPr="001F39A2">
        <w:rPr>
          <w:rFonts w:asciiTheme="minorHAnsi" w:hAnsiTheme="minorHAnsi" w:cstheme="minorHAnsi"/>
          <w:iCs/>
          <w:lang w:eastAsia="pl-PL"/>
        </w:rPr>
        <w:t xml:space="preserve">Wykonawca nie oferuje rabatu i przyzna 0 pkt w danym kryterium. </w:t>
      </w:r>
    </w:p>
    <w:p w14:paraId="443CD99D" w14:textId="77777777" w:rsidR="00D21B5A" w:rsidRPr="00D21B5A" w:rsidRDefault="00D21B5A" w:rsidP="001F39A2">
      <w:pPr>
        <w:pStyle w:val="Akapitzlist"/>
        <w:numPr>
          <w:ilvl w:val="0"/>
          <w:numId w:val="168"/>
        </w:numPr>
        <w:tabs>
          <w:tab w:val="center" w:pos="4536"/>
          <w:tab w:val="right" w:pos="9072"/>
        </w:tabs>
        <w:suppressAutoHyphens w:val="0"/>
        <w:spacing w:line="276" w:lineRule="auto"/>
        <w:rPr>
          <w:rFonts w:asciiTheme="minorHAnsi" w:hAnsiTheme="minorHAnsi" w:cstheme="minorHAnsi"/>
          <w:iCs/>
          <w:lang w:eastAsia="pl-PL"/>
        </w:rPr>
      </w:pPr>
      <w:bookmarkStart w:id="13" w:name="_Hlk194999903"/>
      <w:r w:rsidRPr="00D21B5A">
        <w:rPr>
          <w:rFonts w:asciiTheme="minorHAnsi" w:hAnsiTheme="minorHAnsi" w:cstheme="minorHAnsi"/>
          <w:iCs/>
          <w:lang w:eastAsia="pl-PL"/>
        </w:rPr>
        <w:t>W celu porównania ofert przyjmuje się, że:</w:t>
      </w:r>
    </w:p>
    <w:p w14:paraId="6D753C17" w14:textId="074DB911" w:rsidR="00D21B5A" w:rsidRDefault="00D21B5A" w:rsidP="00D21B5A">
      <w:pPr>
        <w:pStyle w:val="Akapitzlist"/>
        <w:numPr>
          <w:ilvl w:val="0"/>
          <w:numId w:val="169"/>
        </w:numPr>
        <w:tabs>
          <w:tab w:val="center" w:pos="4536"/>
          <w:tab w:val="right" w:pos="9072"/>
        </w:tabs>
        <w:suppressAutoHyphens w:val="0"/>
        <w:spacing w:line="276" w:lineRule="auto"/>
        <w:ind w:left="1701"/>
        <w:rPr>
          <w:rFonts w:asciiTheme="minorHAnsi" w:hAnsiTheme="minorHAnsi" w:cstheme="minorHAnsi"/>
          <w:iCs/>
          <w:lang w:eastAsia="pl-PL"/>
        </w:rPr>
      </w:pPr>
      <w:r w:rsidRPr="00D21B5A">
        <w:rPr>
          <w:rFonts w:asciiTheme="minorHAnsi" w:hAnsiTheme="minorHAnsi" w:cstheme="minorHAnsi"/>
          <w:iCs/>
          <w:lang w:eastAsia="pl-PL"/>
        </w:rPr>
        <w:t>zaproponowany rabat od ceny paliw (niezależnie od ich rodzaju) będzie podany o</w:t>
      </w:r>
      <w:r w:rsidR="00F51F50">
        <w:rPr>
          <w:rFonts w:asciiTheme="minorHAnsi" w:hAnsiTheme="minorHAnsi" w:cstheme="minorHAnsi"/>
          <w:iCs/>
          <w:lang w:eastAsia="pl-PL"/>
        </w:rPr>
        <w:t>d</w:t>
      </w:r>
      <w:r w:rsidRPr="00D21B5A">
        <w:rPr>
          <w:rFonts w:asciiTheme="minorHAnsi" w:hAnsiTheme="minorHAnsi" w:cstheme="minorHAnsi"/>
          <w:iCs/>
          <w:lang w:eastAsia="pl-PL"/>
        </w:rPr>
        <w:t xml:space="preserve"> średniej cen brutto za 1 litr paliw</w:t>
      </w:r>
      <w:r w:rsidR="004C7A28">
        <w:rPr>
          <w:rFonts w:asciiTheme="minorHAnsi" w:hAnsiTheme="minorHAnsi" w:cstheme="minorHAnsi"/>
          <w:iCs/>
          <w:lang w:eastAsia="pl-PL"/>
        </w:rPr>
        <w:t>a określony</w:t>
      </w:r>
      <w:r w:rsidRPr="00D21B5A">
        <w:rPr>
          <w:rFonts w:asciiTheme="minorHAnsi" w:hAnsiTheme="minorHAnsi" w:cstheme="minorHAnsi"/>
          <w:iCs/>
          <w:lang w:eastAsia="pl-PL"/>
        </w:rPr>
        <w:t xml:space="preserve"> na dzień </w:t>
      </w:r>
      <w:r w:rsidR="008757B0">
        <w:rPr>
          <w:rFonts w:asciiTheme="minorHAnsi" w:hAnsiTheme="minorHAnsi" w:cstheme="minorHAnsi"/>
          <w:iCs/>
          <w:lang w:eastAsia="pl-PL"/>
        </w:rPr>
        <w:t>02.04.</w:t>
      </w:r>
      <w:r w:rsidRPr="00D21B5A">
        <w:rPr>
          <w:rFonts w:asciiTheme="minorHAnsi" w:hAnsiTheme="minorHAnsi" w:cstheme="minorHAnsi"/>
          <w:iCs/>
          <w:lang w:eastAsia="pl-PL"/>
        </w:rPr>
        <w:t xml:space="preserve">2025 r. na wskazanej przez Zamawiającego stronie internetowej </w:t>
      </w:r>
      <w:hyperlink r:id="rId16" w:history="1">
        <w:r w:rsidR="008757B0" w:rsidRPr="004719BF">
          <w:rPr>
            <w:rStyle w:val="Hipercze"/>
            <w:rFonts w:asciiTheme="minorHAnsi" w:hAnsiTheme="minorHAnsi" w:cstheme="minorHAnsi"/>
            <w:iCs/>
            <w:lang w:eastAsia="pl-PL"/>
          </w:rPr>
          <w:t>https://www.e-petrol.pl/notowania/rynek-krajowy/ceny-stacje-paliw</w:t>
        </w:r>
      </w:hyperlink>
    </w:p>
    <w:p w14:paraId="40854706" w14:textId="77777777" w:rsidR="00740129" w:rsidRPr="00740129" w:rsidRDefault="00740129" w:rsidP="00740129">
      <w:pPr>
        <w:pStyle w:val="Akapitzlist"/>
        <w:tabs>
          <w:tab w:val="center" w:pos="4536"/>
          <w:tab w:val="right" w:pos="9072"/>
        </w:tabs>
        <w:suppressAutoHyphens w:val="0"/>
        <w:spacing w:line="276" w:lineRule="auto"/>
        <w:ind w:left="1701"/>
        <w:rPr>
          <w:rFonts w:asciiTheme="minorHAnsi" w:hAnsiTheme="minorHAnsi" w:cstheme="minorHAnsi"/>
          <w:iCs/>
          <w:lang w:eastAsia="pl-PL"/>
        </w:rPr>
      </w:pPr>
      <w:r w:rsidRPr="00740129">
        <w:rPr>
          <w:rFonts w:asciiTheme="minorHAnsi" w:hAnsiTheme="minorHAnsi" w:cstheme="minorHAnsi"/>
          <w:iCs/>
          <w:lang w:eastAsia="pl-PL"/>
        </w:rPr>
        <w:t>Średnie ceny detaliczne paliw w Polsce</w:t>
      </w:r>
    </w:p>
    <w:p w14:paraId="54029A01" w14:textId="77777777" w:rsidR="00740129" w:rsidRPr="00740129" w:rsidRDefault="00740129" w:rsidP="00740129">
      <w:pPr>
        <w:pStyle w:val="Akapitzlist"/>
        <w:tabs>
          <w:tab w:val="center" w:pos="4536"/>
          <w:tab w:val="right" w:pos="9072"/>
        </w:tabs>
        <w:suppressAutoHyphens w:val="0"/>
        <w:spacing w:line="276" w:lineRule="auto"/>
        <w:ind w:left="1701"/>
        <w:rPr>
          <w:rFonts w:asciiTheme="minorHAnsi" w:hAnsiTheme="minorHAnsi" w:cstheme="minorHAnsi"/>
          <w:iCs/>
          <w:lang w:eastAsia="pl-PL"/>
        </w:rPr>
      </w:pPr>
      <w:r w:rsidRPr="00740129">
        <w:rPr>
          <w:rFonts w:asciiTheme="minorHAnsi" w:hAnsiTheme="minorHAnsi" w:cstheme="minorHAnsi"/>
          <w:iCs/>
          <w:lang w:eastAsia="pl-PL"/>
        </w:rPr>
        <w:tab/>
        <w:t>Pb95 kwota 5,98 zł; Pb98 kwota 6,79 zł; ON kwota 6,08 zł</w:t>
      </w:r>
    </w:p>
    <w:p w14:paraId="7CF70F78" w14:textId="02565182" w:rsidR="008757B0" w:rsidRDefault="00740129" w:rsidP="00740129">
      <w:pPr>
        <w:pStyle w:val="Akapitzlist"/>
        <w:numPr>
          <w:ilvl w:val="0"/>
          <w:numId w:val="169"/>
        </w:numPr>
        <w:tabs>
          <w:tab w:val="center" w:pos="4536"/>
          <w:tab w:val="right" w:pos="9072"/>
        </w:tabs>
        <w:suppressAutoHyphens w:val="0"/>
        <w:spacing w:line="276" w:lineRule="auto"/>
        <w:ind w:left="1701"/>
        <w:rPr>
          <w:rFonts w:asciiTheme="minorHAnsi" w:hAnsiTheme="minorHAnsi" w:cstheme="minorHAnsi"/>
          <w:iCs/>
          <w:lang w:eastAsia="pl-PL"/>
        </w:rPr>
      </w:pPr>
      <w:r w:rsidRPr="00740129">
        <w:rPr>
          <w:rFonts w:asciiTheme="minorHAnsi" w:hAnsiTheme="minorHAnsi" w:cstheme="minorHAnsi"/>
          <w:iCs/>
          <w:lang w:eastAsia="pl-PL"/>
        </w:rPr>
        <w:t>Wykonawca określa jedną wysokość rabatu</w:t>
      </w:r>
      <w:r>
        <w:rPr>
          <w:rFonts w:asciiTheme="minorHAnsi" w:hAnsiTheme="minorHAnsi" w:cstheme="minorHAnsi"/>
          <w:iCs/>
          <w:lang w:eastAsia="pl-PL"/>
        </w:rPr>
        <w:t>, który</w:t>
      </w:r>
      <w:r w:rsidR="008757B0">
        <w:rPr>
          <w:rFonts w:asciiTheme="minorHAnsi" w:hAnsiTheme="minorHAnsi" w:cstheme="minorHAnsi"/>
          <w:iCs/>
          <w:lang w:eastAsia="pl-PL"/>
        </w:rPr>
        <w:t xml:space="preserve"> będzie naliczany do wszystkich zakupywanych paliw tj. Pb95, Pb98, ON.</w:t>
      </w:r>
    </w:p>
    <w:p w14:paraId="458F3950" w14:textId="1FBBA6B4" w:rsidR="00D21B5A" w:rsidRPr="00D21B5A" w:rsidRDefault="00D21B5A" w:rsidP="001F39A2">
      <w:pPr>
        <w:pStyle w:val="Akapitzlist"/>
        <w:numPr>
          <w:ilvl w:val="0"/>
          <w:numId w:val="169"/>
        </w:numPr>
        <w:tabs>
          <w:tab w:val="center" w:pos="4536"/>
          <w:tab w:val="right" w:pos="9072"/>
        </w:tabs>
        <w:suppressAutoHyphens w:val="0"/>
        <w:spacing w:line="276" w:lineRule="auto"/>
        <w:ind w:left="1701"/>
        <w:rPr>
          <w:rFonts w:asciiTheme="minorHAnsi" w:hAnsiTheme="minorHAnsi" w:cstheme="minorHAnsi"/>
          <w:iCs/>
          <w:lang w:eastAsia="pl-PL"/>
        </w:rPr>
      </w:pPr>
      <w:r w:rsidRPr="00D21B5A">
        <w:rPr>
          <w:rFonts w:asciiTheme="minorHAnsi" w:hAnsiTheme="minorHAnsi" w:cstheme="minorHAnsi"/>
          <w:iCs/>
          <w:lang w:eastAsia="pl-PL"/>
        </w:rPr>
        <w:t xml:space="preserve">średnia cena brutto za 1 litr paliw wskazana przez Zamawiającego jest podana tylko w celu porównania ofert. </w:t>
      </w:r>
    </w:p>
    <w:p w14:paraId="05547DD6" w14:textId="4EADF13C" w:rsidR="00D21B5A" w:rsidRPr="001F39A2" w:rsidRDefault="00D21B5A" w:rsidP="001F39A2">
      <w:pPr>
        <w:pStyle w:val="Akapitzlist"/>
        <w:numPr>
          <w:ilvl w:val="0"/>
          <w:numId w:val="169"/>
        </w:numPr>
        <w:tabs>
          <w:tab w:val="center" w:pos="4536"/>
          <w:tab w:val="right" w:pos="9072"/>
        </w:tabs>
        <w:suppressAutoHyphens w:val="0"/>
        <w:spacing w:line="276" w:lineRule="auto"/>
        <w:ind w:left="1701"/>
        <w:rPr>
          <w:rFonts w:asciiTheme="minorHAnsi" w:hAnsiTheme="minorHAnsi" w:cstheme="minorHAnsi"/>
          <w:iCs/>
          <w:lang w:eastAsia="pl-PL"/>
        </w:rPr>
      </w:pPr>
      <w:r w:rsidRPr="00D21B5A">
        <w:rPr>
          <w:rFonts w:asciiTheme="minorHAnsi" w:hAnsiTheme="minorHAnsi" w:cstheme="minorHAnsi"/>
          <w:iCs/>
          <w:lang w:eastAsia="pl-PL"/>
        </w:rPr>
        <w:t>w trakcie realizacji przedmiotu zamówienia rabaty wskazane przez Wykonawcę będą naliczane od ceny obowiązującej w danym dniu na stacji Wykonawcy, na której tankowany będzie samochód służbowy.</w:t>
      </w:r>
    </w:p>
    <w:bookmarkEnd w:id="13"/>
    <w:p w14:paraId="47B6B0A4" w14:textId="572A576A" w:rsidR="00CD04EC" w:rsidRPr="003142A5" w:rsidRDefault="00D205E7" w:rsidP="00C55239">
      <w:pPr>
        <w:pStyle w:val="Akapitzlist"/>
        <w:numPr>
          <w:ilvl w:val="0"/>
          <w:numId w:val="129"/>
        </w:numPr>
        <w:spacing w:before="120" w:line="276" w:lineRule="auto"/>
        <w:rPr>
          <w:rFonts w:asciiTheme="minorHAnsi" w:hAnsiTheme="minorHAnsi" w:cstheme="minorHAnsi"/>
          <w:iCs/>
          <w:lang w:eastAsia="pl-PL"/>
        </w:rPr>
      </w:pPr>
      <w:r w:rsidRPr="003142A5">
        <w:rPr>
          <w:rFonts w:asciiTheme="minorHAnsi" w:hAnsiTheme="minorHAnsi" w:cstheme="minorHAnsi"/>
          <w:iCs/>
          <w:lang w:eastAsia="pl-PL"/>
        </w:rPr>
        <w:t>Oświadczamy, że posiadamy niżej wymienione c</w:t>
      </w:r>
      <w:r w:rsidR="00CD04EC" w:rsidRPr="003142A5">
        <w:rPr>
          <w:rFonts w:asciiTheme="minorHAnsi" w:hAnsiTheme="minorHAnsi" w:cstheme="minorHAnsi"/>
          <w:iCs/>
          <w:lang w:eastAsia="pl-PL"/>
        </w:rPr>
        <w:t>zynn</w:t>
      </w:r>
      <w:r w:rsidR="007E4B1C" w:rsidRPr="003142A5">
        <w:rPr>
          <w:rFonts w:asciiTheme="minorHAnsi" w:hAnsiTheme="minorHAnsi" w:cstheme="minorHAnsi"/>
          <w:iCs/>
          <w:lang w:eastAsia="pl-PL"/>
        </w:rPr>
        <w:t>e</w:t>
      </w:r>
      <w:r w:rsidR="00CD04EC" w:rsidRPr="003142A5">
        <w:rPr>
          <w:rFonts w:asciiTheme="minorHAnsi" w:hAnsiTheme="minorHAnsi" w:cstheme="minorHAnsi"/>
          <w:iCs/>
          <w:lang w:eastAsia="pl-PL"/>
        </w:rPr>
        <w:t xml:space="preserve"> stacj</w:t>
      </w:r>
      <w:r w:rsidR="007E4B1C" w:rsidRPr="003142A5">
        <w:rPr>
          <w:rFonts w:asciiTheme="minorHAnsi" w:hAnsiTheme="minorHAnsi" w:cstheme="minorHAnsi"/>
          <w:iCs/>
          <w:lang w:eastAsia="pl-PL"/>
        </w:rPr>
        <w:t>e</w:t>
      </w:r>
      <w:r w:rsidR="00CD04EC" w:rsidRPr="003142A5">
        <w:rPr>
          <w:rFonts w:asciiTheme="minorHAnsi" w:hAnsiTheme="minorHAnsi" w:cstheme="minorHAnsi"/>
          <w:iCs/>
          <w:lang w:eastAsia="pl-PL"/>
        </w:rPr>
        <w:t xml:space="preserve"> paliwow</w:t>
      </w:r>
      <w:r w:rsidR="007E4B1C" w:rsidRPr="003142A5">
        <w:rPr>
          <w:rFonts w:asciiTheme="minorHAnsi" w:hAnsiTheme="minorHAnsi" w:cstheme="minorHAnsi"/>
          <w:iCs/>
          <w:lang w:eastAsia="pl-PL"/>
        </w:rPr>
        <w:t>e</w:t>
      </w:r>
      <w:r w:rsidR="00CD04EC" w:rsidRPr="003142A5">
        <w:rPr>
          <w:rFonts w:asciiTheme="minorHAnsi" w:hAnsiTheme="minorHAnsi" w:cstheme="minorHAnsi"/>
          <w:iCs/>
          <w:lang w:eastAsia="pl-PL"/>
        </w:rPr>
        <w:t xml:space="preserve"> z podziałem na województwa</w:t>
      </w:r>
      <w:r w:rsidR="0062704C">
        <w:rPr>
          <w:rFonts w:asciiTheme="minorHAnsi" w:hAnsiTheme="minorHAnsi" w:cstheme="minorHAnsi"/>
          <w:iCs/>
          <w:lang w:eastAsia="pl-PL"/>
        </w:rPr>
        <w:t xml:space="preserve"> (n</w:t>
      </w:r>
      <w:r w:rsidR="007E4B1C" w:rsidRPr="003142A5">
        <w:rPr>
          <w:rFonts w:asciiTheme="minorHAnsi" w:hAnsiTheme="minorHAnsi" w:cstheme="minorHAnsi"/>
          <w:iCs/>
          <w:lang w:eastAsia="pl-PL"/>
        </w:rPr>
        <w:t xml:space="preserve">ależy wskazać adresy stacji </w:t>
      </w:r>
      <w:r w:rsidR="0062704C">
        <w:rPr>
          <w:rFonts w:asciiTheme="minorHAnsi" w:hAnsiTheme="minorHAnsi" w:cstheme="minorHAnsi"/>
          <w:iCs/>
          <w:lang w:eastAsia="pl-PL"/>
        </w:rPr>
        <w:t xml:space="preserve">tj. </w:t>
      </w:r>
      <w:r w:rsidR="007E4B1C" w:rsidRPr="003142A5">
        <w:rPr>
          <w:rFonts w:asciiTheme="minorHAnsi" w:hAnsiTheme="minorHAnsi" w:cstheme="minorHAnsi"/>
          <w:iCs/>
          <w:lang w:eastAsia="pl-PL"/>
        </w:rPr>
        <w:t>miejscowość, kod pocztowy, ulica i numer, numer telefonu)</w:t>
      </w:r>
      <w:r w:rsidR="00CD04EC" w:rsidRPr="003142A5">
        <w:rPr>
          <w:rFonts w:asciiTheme="minorHAnsi" w:hAnsiTheme="minorHAnsi" w:cstheme="minorHAnsi"/>
          <w:iCs/>
          <w:lang w:eastAsia="pl-PL"/>
        </w:rPr>
        <w:t>:</w:t>
      </w:r>
    </w:p>
    <w:p w14:paraId="34B674F5" w14:textId="77777777" w:rsidR="00D64907" w:rsidRPr="00D64907" w:rsidRDefault="00D64907" w:rsidP="00C55239">
      <w:pPr>
        <w:tabs>
          <w:tab w:val="center" w:pos="4536"/>
          <w:tab w:val="right" w:pos="9072"/>
        </w:tabs>
        <w:suppressAutoHyphens w:val="0"/>
        <w:spacing w:before="120" w:line="276" w:lineRule="auto"/>
        <w:ind w:left="426"/>
        <w:rPr>
          <w:rFonts w:asciiTheme="minorHAnsi" w:hAnsiTheme="minorHAnsi" w:cstheme="minorHAnsi"/>
          <w:iCs/>
          <w:lang w:eastAsia="pl-PL"/>
        </w:rPr>
      </w:pPr>
      <w:r w:rsidRPr="00D64907">
        <w:rPr>
          <w:rFonts w:asciiTheme="minorHAnsi" w:hAnsiTheme="minorHAnsi" w:cstheme="minorHAnsi"/>
          <w:iCs/>
          <w:lang w:eastAsia="pl-PL"/>
        </w:rPr>
        <w:t>Uwaga:</w:t>
      </w:r>
    </w:p>
    <w:p w14:paraId="1B0EB0DB" w14:textId="56B1A64E" w:rsidR="00C93C35" w:rsidRPr="00D64907" w:rsidRDefault="00D64907" w:rsidP="00C55239">
      <w:pPr>
        <w:tabs>
          <w:tab w:val="center" w:pos="4536"/>
          <w:tab w:val="right" w:pos="9072"/>
        </w:tabs>
        <w:suppressAutoHyphens w:val="0"/>
        <w:spacing w:before="120" w:line="276" w:lineRule="auto"/>
        <w:ind w:left="426"/>
        <w:rPr>
          <w:rFonts w:asciiTheme="minorHAnsi" w:hAnsiTheme="minorHAnsi" w:cstheme="minorHAnsi"/>
          <w:iCs/>
          <w:lang w:eastAsia="pl-PL"/>
        </w:rPr>
      </w:pPr>
      <w:r w:rsidRPr="00D64907">
        <w:rPr>
          <w:rFonts w:asciiTheme="minorHAnsi" w:hAnsiTheme="minorHAnsi" w:cstheme="minorHAnsi"/>
          <w:iCs/>
          <w:lang w:eastAsia="pl-PL"/>
        </w:rPr>
        <w:t>Liczbę czynnych stacji paliwowych z podziałem na województwa należy wpisać w celu dokonania oceny ofert w ramach kryteriów opisanych w rozdziale XVII SWZ. Jeżeli Wykonawca zaoferuje mniej niż 4 czynne stacje paliwowe na terenie danego województwa wymagane przez Zamawiającego, oferta Wykonawcy zostanie odrzucona na podstawie art. 226 ust. 1 pkt 5 ustawy Pzp.</w:t>
      </w:r>
    </w:p>
    <w:p w14:paraId="70BF38A1" w14:textId="2ECF5C2E" w:rsidR="00C93C35" w:rsidRPr="003142A5" w:rsidRDefault="00C93C35" w:rsidP="00C55239">
      <w:pPr>
        <w:pStyle w:val="Akapitzlist"/>
        <w:numPr>
          <w:ilvl w:val="1"/>
          <w:numId w:val="129"/>
        </w:numPr>
        <w:tabs>
          <w:tab w:val="left" w:leader="dot" w:pos="4820"/>
        </w:tabs>
        <w:spacing w:line="276" w:lineRule="auto"/>
        <w:ind w:left="788" w:hanging="431"/>
        <w:rPr>
          <w:rFonts w:asciiTheme="minorHAnsi" w:hAnsiTheme="minorHAnsi" w:cstheme="minorHAnsi"/>
          <w:iCs/>
          <w:lang w:eastAsia="pl-PL"/>
        </w:rPr>
      </w:pPr>
      <w:r w:rsidRPr="003142A5">
        <w:rPr>
          <w:rFonts w:asciiTheme="minorHAnsi" w:hAnsiTheme="minorHAnsi" w:cstheme="minorHAnsi"/>
          <w:iCs/>
          <w:lang w:eastAsia="pl-PL"/>
        </w:rPr>
        <w:t>Województwo dolnośląskie</w:t>
      </w:r>
      <w:r w:rsidR="00571C89">
        <w:rPr>
          <w:rFonts w:asciiTheme="minorHAnsi" w:hAnsiTheme="minorHAnsi" w:cstheme="minorHAnsi"/>
          <w:iCs/>
          <w:lang w:eastAsia="pl-PL"/>
        </w:rPr>
        <w:t xml:space="preserve"> - </w:t>
      </w:r>
      <w:r w:rsidR="003178C4">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4804DC0D" w14:textId="7E600BDF" w:rsidR="003178C4" w:rsidRPr="003178C4" w:rsidRDefault="0082598C" w:rsidP="00C55239">
      <w:pPr>
        <w:pStyle w:val="Akapitzlist"/>
        <w:numPr>
          <w:ilvl w:val="0"/>
          <w:numId w:val="113"/>
        </w:numPr>
        <w:tabs>
          <w:tab w:val="right" w:leader="dot" w:pos="9072"/>
        </w:tabs>
        <w:suppressAutoHyphens w:val="0"/>
        <w:spacing w:line="276" w:lineRule="auto"/>
        <w:rPr>
          <w:rFonts w:asciiTheme="minorHAnsi" w:hAnsiTheme="minorHAnsi" w:cstheme="minorHAnsi"/>
          <w:iCs/>
          <w:lang w:eastAsia="pl-PL"/>
        </w:rPr>
      </w:pPr>
      <w:r w:rsidRPr="003178C4">
        <w:rPr>
          <w:rFonts w:asciiTheme="minorHAnsi" w:hAnsiTheme="minorHAnsi" w:cstheme="minorHAnsi"/>
          <w:iCs/>
          <w:lang w:eastAsia="pl-PL"/>
        </w:rPr>
        <w:tab/>
      </w:r>
    </w:p>
    <w:p w14:paraId="569D029B" w14:textId="42AE2CCC" w:rsidR="003178C4" w:rsidRPr="003178C4" w:rsidRDefault="003178C4" w:rsidP="00C55239">
      <w:pPr>
        <w:pStyle w:val="Akapitzlist"/>
        <w:numPr>
          <w:ilvl w:val="0"/>
          <w:numId w:val="113"/>
        </w:numPr>
        <w:tabs>
          <w:tab w:val="right" w:leader="dot" w:pos="9072"/>
        </w:tabs>
        <w:suppressAutoHyphens w:val="0"/>
        <w:spacing w:line="276" w:lineRule="auto"/>
        <w:rPr>
          <w:rFonts w:asciiTheme="minorHAnsi" w:hAnsiTheme="minorHAnsi" w:cstheme="minorHAnsi"/>
          <w:iCs/>
          <w:lang w:eastAsia="pl-PL"/>
        </w:rPr>
      </w:pPr>
      <w:r w:rsidRPr="003178C4">
        <w:rPr>
          <w:rFonts w:asciiTheme="minorHAnsi" w:hAnsiTheme="minorHAnsi" w:cstheme="minorHAnsi"/>
          <w:iCs/>
          <w:lang w:eastAsia="pl-PL"/>
        </w:rPr>
        <w:tab/>
      </w:r>
    </w:p>
    <w:p w14:paraId="316BF188" w14:textId="542B8101" w:rsidR="003178C4" w:rsidRPr="003178C4" w:rsidRDefault="003178C4" w:rsidP="00C55239">
      <w:pPr>
        <w:pStyle w:val="Akapitzlist"/>
        <w:numPr>
          <w:ilvl w:val="0"/>
          <w:numId w:val="113"/>
        </w:numPr>
        <w:tabs>
          <w:tab w:val="right" w:leader="dot" w:pos="9072"/>
        </w:tabs>
        <w:suppressAutoHyphens w:val="0"/>
        <w:spacing w:line="276" w:lineRule="auto"/>
        <w:rPr>
          <w:rFonts w:asciiTheme="minorHAnsi" w:hAnsiTheme="minorHAnsi" w:cstheme="minorHAnsi"/>
          <w:iCs/>
          <w:lang w:eastAsia="pl-PL"/>
        </w:rPr>
      </w:pPr>
      <w:r w:rsidRPr="003178C4">
        <w:rPr>
          <w:rFonts w:asciiTheme="minorHAnsi" w:hAnsiTheme="minorHAnsi" w:cstheme="minorHAnsi"/>
          <w:iCs/>
          <w:lang w:eastAsia="pl-PL"/>
        </w:rPr>
        <w:tab/>
      </w:r>
    </w:p>
    <w:p w14:paraId="28FDBE82" w14:textId="2DB432B5" w:rsidR="003178C4" w:rsidRPr="003178C4" w:rsidRDefault="003178C4" w:rsidP="00C55239">
      <w:pPr>
        <w:pStyle w:val="Akapitzlist"/>
        <w:numPr>
          <w:ilvl w:val="0"/>
          <w:numId w:val="113"/>
        </w:numPr>
        <w:tabs>
          <w:tab w:val="right" w:leader="dot" w:pos="9072"/>
        </w:tabs>
        <w:suppressAutoHyphens w:val="0"/>
        <w:spacing w:line="276" w:lineRule="auto"/>
        <w:rPr>
          <w:rFonts w:asciiTheme="minorHAnsi" w:hAnsiTheme="minorHAnsi" w:cstheme="minorHAnsi"/>
          <w:iCs/>
          <w:lang w:eastAsia="pl-PL"/>
        </w:rPr>
      </w:pPr>
      <w:r w:rsidRPr="003178C4">
        <w:rPr>
          <w:rFonts w:asciiTheme="minorHAnsi" w:hAnsiTheme="minorHAnsi" w:cstheme="minorHAnsi"/>
          <w:iCs/>
          <w:lang w:eastAsia="pl-PL"/>
        </w:rPr>
        <w:tab/>
      </w:r>
    </w:p>
    <w:p w14:paraId="75E672C0" w14:textId="7338B3D2" w:rsidR="003178C4" w:rsidRPr="003178C4" w:rsidRDefault="003178C4" w:rsidP="00C55239">
      <w:pPr>
        <w:pStyle w:val="Akapitzlist"/>
        <w:numPr>
          <w:ilvl w:val="0"/>
          <w:numId w:val="113"/>
        </w:numPr>
        <w:tabs>
          <w:tab w:val="right" w:leader="dot" w:pos="9072"/>
        </w:tabs>
        <w:suppressAutoHyphens w:val="0"/>
        <w:spacing w:line="276" w:lineRule="auto"/>
        <w:rPr>
          <w:rFonts w:asciiTheme="minorHAnsi" w:hAnsiTheme="minorHAnsi" w:cstheme="minorHAnsi"/>
          <w:iCs/>
          <w:lang w:eastAsia="pl-PL"/>
        </w:rPr>
      </w:pPr>
      <w:r w:rsidRPr="003178C4">
        <w:rPr>
          <w:rFonts w:asciiTheme="minorHAnsi" w:hAnsiTheme="minorHAnsi" w:cstheme="minorHAnsi"/>
          <w:iCs/>
          <w:lang w:eastAsia="pl-PL"/>
        </w:rPr>
        <w:tab/>
      </w:r>
    </w:p>
    <w:p w14:paraId="2681E4CA" w14:textId="3DB613DF" w:rsidR="003178C4" w:rsidRPr="003178C4" w:rsidRDefault="003178C4" w:rsidP="00C55239">
      <w:pPr>
        <w:pStyle w:val="Akapitzlist"/>
        <w:numPr>
          <w:ilvl w:val="0"/>
          <w:numId w:val="113"/>
        </w:numPr>
        <w:tabs>
          <w:tab w:val="right" w:leader="dot" w:pos="9072"/>
        </w:tabs>
        <w:suppressAutoHyphens w:val="0"/>
        <w:spacing w:line="276" w:lineRule="auto"/>
        <w:rPr>
          <w:rFonts w:asciiTheme="minorHAnsi" w:hAnsiTheme="minorHAnsi" w:cstheme="minorHAnsi"/>
          <w:iCs/>
          <w:lang w:eastAsia="pl-PL"/>
        </w:rPr>
      </w:pPr>
      <w:r w:rsidRPr="003178C4">
        <w:rPr>
          <w:rFonts w:asciiTheme="minorHAnsi" w:hAnsiTheme="minorHAnsi" w:cstheme="minorHAnsi"/>
          <w:iCs/>
          <w:lang w:eastAsia="pl-PL"/>
        </w:rPr>
        <w:tab/>
      </w:r>
    </w:p>
    <w:p w14:paraId="468ACBFB" w14:textId="647AAD89" w:rsidR="003178C4" w:rsidRPr="003178C4" w:rsidRDefault="003178C4" w:rsidP="00C55239">
      <w:pPr>
        <w:pStyle w:val="Akapitzlist"/>
        <w:numPr>
          <w:ilvl w:val="0"/>
          <w:numId w:val="113"/>
        </w:numPr>
        <w:tabs>
          <w:tab w:val="right" w:leader="dot" w:pos="9072"/>
        </w:tabs>
        <w:suppressAutoHyphens w:val="0"/>
        <w:spacing w:line="276" w:lineRule="auto"/>
        <w:rPr>
          <w:rFonts w:asciiTheme="minorHAnsi" w:hAnsiTheme="minorHAnsi" w:cstheme="minorHAnsi"/>
          <w:iCs/>
          <w:lang w:eastAsia="pl-PL"/>
        </w:rPr>
      </w:pPr>
      <w:r w:rsidRPr="003178C4">
        <w:rPr>
          <w:rFonts w:asciiTheme="minorHAnsi" w:hAnsiTheme="minorHAnsi" w:cstheme="minorHAnsi"/>
          <w:iCs/>
          <w:lang w:eastAsia="pl-PL"/>
        </w:rPr>
        <w:tab/>
      </w:r>
    </w:p>
    <w:p w14:paraId="14D31E17" w14:textId="301939AB" w:rsidR="003178C4" w:rsidRPr="003178C4" w:rsidRDefault="003178C4" w:rsidP="00C55239">
      <w:pPr>
        <w:pStyle w:val="Akapitzlist"/>
        <w:numPr>
          <w:ilvl w:val="0"/>
          <w:numId w:val="113"/>
        </w:numPr>
        <w:tabs>
          <w:tab w:val="right" w:leader="dot" w:pos="9072"/>
        </w:tabs>
        <w:suppressAutoHyphens w:val="0"/>
        <w:spacing w:line="276" w:lineRule="auto"/>
        <w:rPr>
          <w:rFonts w:asciiTheme="minorHAnsi" w:hAnsiTheme="minorHAnsi" w:cstheme="minorHAnsi"/>
          <w:iCs/>
          <w:lang w:eastAsia="pl-PL"/>
        </w:rPr>
      </w:pPr>
      <w:r w:rsidRPr="003178C4">
        <w:rPr>
          <w:rFonts w:asciiTheme="minorHAnsi" w:hAnsiTheme="minorHAnsi" w:cstheme="minorHAnsi"/>
          <w:iCs/>
          <w:lang w:eastAsia="pl-PL"/>
        </w:rPr>
        <w:tab/>
      </w:r>
    </w:p>
    <w:p w14:paraId="7F46BDE5" w14:textId="7AEB77E8" w:rsidR="003178C4" w:rsidRPr="003178C4" w:rsidRDefault="003178C4" w:rsidP="00C55239">
      <w:pPr>
        <w:pStyle w:val="Akapitzlist"/>
        <w:numPr>
          <w:ilvl w:val="0"/>
          <w:numId w:val="113"/>
        </w:numPr>
        <w:tabs>
          <w:tab w:val="right" w:leader="dot" w:pos="9072"/>
        </w:tabs>
        <w:suppressAutoHyphens w:val="0"/>
        <w:spacing w:line="276" w:lineRule="auto"/>
        <w:rPr>
          <w:rFonts w:asciiTheme="minorHAnsi" w:hAnsiTheme="minorHAnsi" w:cstheme="minorHAnsi"/>
          <w:iCs/>
          <w:lang w:eastAsia="pl-PL"/>
        </w:rPr>
      </w:pPr>
      <w:r w:rsidRPr="003178C4">
        <w:rPr>
          <w:rFonts w:asciiTheme="minorHAnsi" w:hAnsiTheme="minorHAnsi" w:cstheme="minorHAnsi"/>
          <w:iCs/>
          <w:lang w:eastAsia="pl-PL"/>
        </w:rPr>
        <w:lastRenderedPageBreak/>
        <w:tab/>
      </w:r>
    </w:p>
    <w:p w14:paraId="59073444" w14:textId="79F3C919" w:rsidR="00C93C35" w:rsidRPr="003142A5" w:rsidRDefault="00C93C35" w:rsidP="00C55239">
      <w:pPr>
        <w:pStyle w:val="Akapitzlist"/>
        <w:numPr>
          <w:ilvl w:val="1"/>
          <w:numId w:val="129"/>
        </w:numPr>
        <w:tabs>
          <w:tab w:val="left" w:leader="dot" w:pos="5387"/>
        </w:tabs>
        <w:spacing w:line="276" w:lineRule="auto"/>
        <w:rPr>
          <w:rFonts w:asciiTheme="minorHAnsi" w:hAnsiTheme="minorHAnsi" w:cstheme="minorHAnsi"/>
          <w:iCs/>
          <w:lang w:eastAsia="pl-PL"/>
        </w:rPr>
      </w:pPr>
      <w:r w:rsidRPr="003142A5">
        <w:rPr>
          <w:rFonts w:asciiTheme="minorHAnsi" w:hAnsiTheme="minorHAnsi" w:cstheme="minorHAnsi"/>
          <w:iCs/>
          <w:lang w:eastAsia="pl-PL"/>
        </w:rPr>
        <w:t>Województwo kujawsko-pomorskie</w:t>
      </w:r>
      <w:r w:rsidR="00571C89">
        <w:rPr>
          <w:rFonts w:asciiTheme="minorHAnsi" w:hAnsiTheme="minorHAnsi" w:cstheme="minorHAnsi"/>
          <w:iCs/>
          <w:lang w:eastAsia="pl-PL"/>
        </w:rPr>
        <w:t xml:space="preserve"> - </w:t>
      </w:r>
      <w:r w:rsidR="00F70FD3">
        <w:rPr>
          <w:rFonts w:asciiTheme="minorHAnsi" w:hAnsiTheme="minorHAnsi" w:cstheme="minorHAnsi"/>
          <w:iCs/>
          <w:lang w:eastAsia="pl-PL"/>
        </w:rPr>
        <w:tab/>
      </w:r>
      <w:r w:rsidR="00571C89">
        <w:rPr>
          <w:rFonts w:asciiTheme="minorHAnsi" w:hAnsiTheme="minorHAnsi" w:cstheme="minorHAnsi"/>
          <w:iCs/>
          <w:lang w:eastAsia="pl-PL"/>
        </w:rPr>
        <w:t xml:space="preserve"> stacji (liczba stacji)</w:t>
      </w:r>
      <w:r w:rsidRPr="003142A5">
        <w:rPr>
          <w:rFonts w:asciiTheme="minorHAnsi" w:hAnsiTheme="minorHAnsi" w:cstheme="minorHAnsi"/>
          <w:iCs/>
          <w:lang w:eastAsia="pl-PL"/>
        </w:rPr>
        <w:t>:</w:t>
      </w:r>
    </w:p>
    <w:p w14:paraId="2F99E999" w14:textId="77777777" w:rsidR="003178C4" w:rsidRPr="003178C4" w:rsidRDefault="003178C4" w:rsidP="00C55239">
      <w:pPr>
        <w:pStyle w:val="Akapitzlist"/>
        <w:numPr>
          <w:ilvl w:val="0"/>
          <w:numId w:val="139"/>
        </w:numPr>
        <w:tabs>
          <w:tab w:val="right" w:leader="dot" w:pos="9072"/>
        </w:tabs>
        <w:suppressAutoHyphens w:val="0"/>
        <w:spacing w:line="276" w:lineRule="auto"/>
        <w:ind w:left="1276"/>
        <w:rPr>
          <w:rFonts w:asciiTheme="minorHAnsi" w:hAnsiTheme="minorHAnsi" w:cstheme="minorHAnsi"/>
          <w:iCs/>
          <w:lang w:eastAsia="pl-PL"/>
        </w:rPr>
      </w:pPr>
      <w:bookmarkStart w:id="14" w:name="_Hlk192597351"/>
      <w:r w:rsidRPr="003178C4">
        <w:rPr>
          <w:rFonts w:asciiTheme="minorHAnsi" w:hAnsiTheme="minorHAnsi" w:cstheme="minorHAnsi"/>
          <w:iCs/>
          <w:lang w:eastAsia="pl-PL"/>
        </w:rPr>
        <w:tab/>
      </w:r>
    </w:p>
    <w:p w14:paraId="3EA352CC" w14:textId="77777777" w:rsidR="003178C4" w:rsidRPr="003178C4" w:rsidRDefault="003178C4" w:rsidP="00C55239">
      <w:pPr>
        <w:pStyle w:val="Akapitzlist"/>
        <w:numPr>
          <w:ilvl w:val="0"/>
          <w:numId w:val="13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1AAC2923" w14:textId="77777777" w:rsidR="003178C4" w:rsidRPr="003178C4" w:rsidRDefault="003178C4" w:rsidP="00C55239">
      <w:pPr>
        <w:pStyle w:val="Akapitzlist"/>
        <w:numPr>
          <w:ilvl w:val="0"/>
          <w:numId w:val="13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9B2F310" w14:textId="77777777" w:rsidR="003178C4" w:rsidRPr="003178C4" w:rsidRDefault="003178C4" w:rsidP="00C55239">
      <w:pPr>
        <w:pStyle w:val="Akapitzlist"/>
        <w:numPr>
          <w:ilvl w:val="0"/>
          <w:numId w:val="13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123945D" w14:textId="77777777" w:rsidR="003178C4" w:rsidRPr="003178C4" w:rsidRDefault="003178C4" w:rsidP="00C55239">
      <w:pPr>
        <w:pStyle w:val="Akapitzlist"/>
        <w:numPr>
          <w:ilvl w:val="0"/>
          <w:numId w:val="13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CFF8EAD" w14:textId="77777777" w:rsidR="003178C4" w:rsidRPr="003178C4" w:rsidRDefault="003178C4" w:rsidP="00C55239">
      <w:pPr>
        <w:pStyle w:val="Akapitzlist"/>
        <w:numPr>
          <w:ilvl w:val="0"/>
          <w:numId w:val="13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31142FD" w14:textId="77777777" w:rsidR="003178C4" w:rsidRPr="003178C4" w:rsidRDefault="003178C4" w:rsidP="00C55239">
      <w:pPr>
        <w:pStyle w:val="Akapitzlist"/>
        <w:numPr>
          <w:ilvl w:val="0"/>
          <w:numId w:val="13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843A9F9" w14:textId="77777777" w:rsidR="003178C4" w:rsidRPr="003178C4" w:rsidRDefault="003178C4" w:rsidP="00C55239">
      <w:pPr>
        <w:pStyle w:val="Akapitzlist"/>
        <w:numPr>
          <w:ilvl w:val="0"/>
          <w:numId w:val="13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6DC6291" w14:textId="77777777" w:rsidR="003178C4" w:rsidRPr="003178C4" w:rsidRDefault="003178C4" w:rsidP="00C55239">
      <w:pPr>
        <w:pStyle w:val="Akapitzlist"/>
        <w:numPr>
          <w:ilvl w:val="0"/>
          <w:numId w:val="13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bookmarkEnd w:id="14"/>
    <w:p w14:paraId="2C5AF035" w14:textId="7FAB6F73" w:rsidR="00C93C35" w:rsidRPr="003142A5" w:rsidRDefault="00C93C35" w:rsidP="00C55239">
      <w:pPr>
        <w:pStyle w:val="Akapitzlist"/>
        <w:numPr>
          <w:ilvl w:val="1"/>
          <w:numId w:val="129"/>
        </w:numPr>
        <w:tabs>
          <w:tab w:val="left" w:leader="dot" w:pos="4395"/>
        </w:tabs>
        <w:spacing w:line="276" w:lineRule="auto"/>
        <w:rPr>
          <w:rFonts w:asciiTheme="minorHAnsi" w:hAnsiTheme="minorHAnsi" w:cstheme="minorHAnsi"/>
          <w:iCs/>
          <w:lang w:eastAsia="pl-PL"/>
        </w:rPr>
      </w:pPr>
      <w:r w:rsidRPr="003142A5">
        <w:rPr>
          <w:rFonts w:asciiTheme="minorHAnsi" w:hAnsiTheme="minorHAnsi" w:cstheme="minorHAnsi"/>
          <w:iCs/>
          <w:lang w:eastAsia="pl-PL"/>
        </w:rPr>
        <w:t>Województwo lubelskie</w:t>
      </w:r>
      <w:r w:rsidR="00571C89">
        <w:rPr>
          <w:rFonts w:asciiTheme="minorHAnsi" w:hAnsiTheme="minorHAnsi" w:cstheme="minorHAnsi"/>
          <w:iCs/>
          <w:lang w:eastAsia="pl-PL"/>
        </w:rPr>
        <w:t xml:space="preserve"> - </w:t>
      </w:r>
      <w:r w:rsidR="00F70FD3">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18C81E19" w14:textId="77777777" w:rsidR="003178C4" w:rsidRPr="003178C4" w:rsidRDefault="003178C4" w:rsidP="00C55239">
      <w:pPr>
        <w:pStyle w:val="Akapitzlist"/>
        <w:numPr>
          <w:ilvl w:val="0"/>
          <w:numId w:val="14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037660B" w14:textId="77777777" w:rsidR="003178C4" w:rsidRPr="003178C4" w:rsidRDefault="003178C4" w:rsidP="00C55239">
      <w:pPr>
        <w:pStyle w:val="Akapitzlist"/>
        <w:numPr>
          <w:ilvl w:val="0"/>
          <w:numId w:val="14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852A057" w14:textId="77777777" w:rsidR="003178C4" w:rsidRPr="003178C4" w:rsidRDefault="003178C4" w:rsidP="00C55239">
      <w:pPr>
        <w:pStyle w:val="Akapitzlist"/>
        <w:numPr>
          <w:ilvl w:val="0"/>
          <w:numId w:val="14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14DE1C79" w14:textId="77777777" w:rsidR="003178C4" w:rsidRPr="003178C4" w:rsidRDefault="003178C4" w:rsidP="00C55239">
      <w:pPr>
        <w:pStyle w:val="Akapitzlist"/>
        <w:numPr>
          <w:ilvl w:val="0"/>
          <w:numId w:val="14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7F712F8" w14:textId="77777777" w:rsidR="003178C4" w:rsidRPr="003178C4" w:rsidRDefault="003178C4" w:rsidP="00C55239">
      <w:pPr>
        <w:pStyle w:val="Akapitzlist"/>
        <w:numPr>
          <w:ilvl w:val="0"/>
          <w:numId w:val="14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C9F72BC" w14:textId="77777777" w:rsidR="003178C4" w:rsidRPr="003178C4" w:rsidRDefault="003178C4" w:rsidP="00C55239">
      <w:pPr>
        <w:pStyle w:val="Akapitzlist"/>
        <w:numPr>
          <w:ilvl w:val="0"/>
          <w:numId w:val="14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1C016A72" w14:textId="77777777" w:rsidR="003178C4" w:rsidRPr="003178C4" w:rsidRDefault="003178C4" w:rsidP="00C55239">
      <w:pPr>
        <w:pStyle w:val="Akapitzlist"/>
        <w:numPr>
          <w:ilvl w:val="0"/>
          <w:numId w:val="14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D5D4A36" w14:textId="77777777" w:rsidR="003178C4" w:rsidRPr="003178C4" w:rsidRDefault="003178C4" w:rsidP="00C55239">
      <w:pPr>
        <w:pStyle w:val="Akapitzlist"/>
        <w:numPr>
          <w:ilvl w:val="0"/>
          <w:numId w:val="14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EF4FFA9" w14:textId="77777777" w:rsidR="003178C4" w:rsidRPr="003178C4" w:rsidRDefault="003178C4" w:rsidP="00C55239">
      <w:pPr>
        <w:pStyle w:val="Akapitzlist"/>
        <w:numPr>
          <w:ilvl w:val="0"/>
          <w:numId w:val="14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1D0E6B4B" w14:textId="6EDF7A12" w:rsidR="00C93C35" w:rsidRPr="003142A5" w:rsidRDefault="00C93C35" w:rsidP="00C55239">
      <w:pPr>
        <w:pStyle w:val="Akapitzlist"/>
        <w:numPr>
          <w:ilvl w:val="1"/>
          <w:numId w:val="129"/>
        </w:numPr>
        <w:tabs>
          <w:tab w:val="left" w:leader="dot" w:pos="4111"/>
        </w:tabs>
        <w:spacing w:line="276" w:lineRule="auto"/>
        <w:rPr>
          <w:rFonts w:asciiTheme="minorHAnsi" w:hAnsiTheme="minorHAnsi" w:cstheme="minorHAnsi"/>
          <w:iCs/>
          <w:lang w:eastAsia="pl-PL"/>
        </w:rPr>
      </w:pPr>
      <w:r w:rsidRPr="003142A5">
        <w:rPr>
          <w:rFonts w:asciiTheme="minorHAnsi" w:hAnsiTheme="minorHAnsi" w:cstheme="minorHAnsi"/>
          <w:iCs/>
          <w:lang w:eastAsia="pl-PL"/>
        </w:rPr>
        <w:t>Województwo lubuskie</w:t>
      </w:r>
      <w:r w:rsidR="00571C89">
        <w:rPr>
          <w:rFonts w:asciiTheme="minorHAnsi" w:hAnsiTheme="minorHAnsi" w:cstheme="minorHAnsi"/>
          <w:iCs/>
          <w:lang w:eastAsia="pl-PL"/>
        </w:rPr>
        <w:t xml:space="preserve"> - </w:t>
      </w:r>
      <w:r w:rsidR="00F71F6E">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691789B9" w14:textId="77777777" w:rsidR="003178C4" w:rsidRPr="003178C4" w:rsidRDefault="003178C4" w:rsidP="00C55239">
      <w:pPr>
        <w:pStyle w:val="Akapitzlist"/>
        <w:numPr>
          <w:ilvl w:val="0"/>
          <w:numId w:val="14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70B6861" w14:textId="77777777" w:rsidR="003178C4" w:rsidRPr="003178C4" w:rsidRDefault="003178C4" w:rsidP="00C55239">
      <w:pPr>
        <w:pStyle w:val="Akapitzlist"/>
        <w:numPr>
          <w:ilvl w:val="0"/>
          <w:numId w:val="14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1BB039D7" w14:textId="77777777" w:rsidR="003178C4" w:rsidRPr="003178C4" w:rsidRDefault="003178C4" w:rsidP="00C55239">
      <w:pPr>
        <w:pStyle w:val="Akapitzlist"/>
        <w:numPr>
          <w:ilvl w:val="0"/>
          <w:numId w:val="14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2A7B676" w14:textId="77777777" w:rsidR="003178C4" w:rsidRPr="003178C4" w:rsidRDefault="003178C4" w:rsidP="00C55239">
      <w:pPr>
        <w:pStyle w:val="Akapitzlist"/>
        <w:numPr>
          <w:ilvl w:val="0"/>
          <w:numId w:val="14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70FA00B" w14:textId="77777777" w:rsidR="003178C4" w:rsidRPr="003178C4" w:rsidRDefault="003178C4" w:rsidP="00C55239">
      <w:pPr>
        <w:pStyle w:val="Akapitzlist"/>
        <w:numPr>
          <w:ilvl w:val="0"/>
          <w:numId w:val="14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D7B6AEF" w14:textId="77777777" w:rsidR="003178C4" w:rsidRPr="003178C4" w:rsidRDefault="003178C4" w:rsidP="00C55239">
      <w:pPr>
        <w:pStyle w:val="Akapitzlist"/>
        <w:numPr>
          <w:ilvl w:val="0"/>
          <w:numId w:val="14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2C241B9" w14:textId="77777777" w:rsidR="003178C4" w:rsidRPr="003178C4" w:rsidRDefault="003178C4" w:rsidP="00C55239">
      <w:pPr>
        <w:pStyle w:val="Akapitzlist"/>
        <w:numPr>
          <w:ilvl w:val="0"/>
          <w:numId w:val="14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1600316" w14:textId="77777777" w:rsidR="003178C4" w:rsidRPr="003178C4" w:rsidRDefault="003178C4" w:rsidP="00C55239">
      <w:pPr>
        <w:pStyle w:val="Akapitzlist"/>
        <w:numPr>
          <w:ilvl w:val="0"/>
          <w:numId w:val="14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B635BA2" w14:textId="77777777" w:rsidR="003178C4" w:rsidRPr="003178C4" w:rsidRDefault="003178C4" w:rsidP="00C55239">
      <w:pPr>
        <w:pStyle w:val="Akapitzlist"/>
        <w:numPr>
          <w:ilvl w:val="0"/>
          <w:numId w:val="14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2A4D1FC" w14:textId="0E5B08F1" w:rsidR="00C93C35" w:rsidRPr="003142A5" w:rsidRDefault="00C93C35" w:rsidP="00C55239">
      <w:pPr>
        <w:pStyle w:val="Akapitzlist"/>
        <w:numPr>
          <w:ilvl w:val="1"/>
          <w:numId w:val="129"/>
        </w:numPr>
        <w:tabs>
          <w:tab w:val="left" w:leader="dot" w:pos="4111"/>
        </w:tabs>
        <w:spacing w:line="276" w:lineRule="auto"/>
        <w:rPr>
          <w:rFonts w:asciiTheme="minorHAnsi" w:hAnsiTheme="minorHAnsi" w:cstheme="minorHAnsi"/>
          <w:iCs/>
          <w:lang w:eastAsia="pl-PL"/>
        </w:rPr>
      </w:pPr>
      <w:r w:rsidRPr="003142A5">
        <w:rPr>
          <w:rFonts w:asciiTheme="minorHAnsi" w:hAnsiTheme="minorHAnsi" w:cstheme="minorHAnsi"/>
          <w:iCs/>
          <w:lang w:eastAsia="pl-PL"/>
        </w:rPr>
        <w:t>Województwo łódzkie</w:t>
      </w:r>
      <w:r w:rsidR="00571C89">
        <w:rPr>
          <w:rFonts w:asciiTheme="minorHAnsi" w:hAnsiTheme="minorHAnsi" w:cstheme="minorHAnsi"/>
          <w:iCs/>
          <w:lang w:eastAsia="pl-PL"/>
        </w:rPr>
        <w:t xml:space="preserve"> - </w:t>
      </w:r>
      <w:r w:rsidR="00F71F6E">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6FECA557" w14:textId="77777777" w:rsidR="003178C4" w:rsidRPr="003178C4" w:rsidRDefault="003178C4" w:rsidP="00C55239">
      <w:pPr>
        <w:pStyle w:val="Akapitzlist"/>
        <w:numPr>
          <w:ilvl w:val="0"/>
          <w:numId w:val="14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48FE78D" w14:textId="77777777" w:rsidR="003178C4" w:rsidRPr="003178C4" w:rsidRDefault="003178C4" w:rsidP="00C55239">
      <w:pPr>
        <w:pStyle w:val="Akapitzlist"/>
        <w:numPr>
          <w:ilvl w:val="0"/>
          <w:numId w:val="14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FB2EA41" w14:textId="77777777" w:rsidR="003178C4" w:rsidRPr="003178C4" w:rsidRDefault="003178C4" w:rsidP="00C55239">
      <w:pPr>
        <w:pStyle w:val="Akapitzlist"/>
        <w:numPr>
          <w:ilvl w:val="0"/>
          <w:numId w:val="14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DD1BE3F" w14:textId="77777777" w:rsidR="003178C4" w:rsidRPr="003178C4" w:rsidRDefault="003178C4" w:rsidP="00C55239">
      <w:pPr>
        <w:pStyle w:val="Akapitzlist"/>
        <w:numPr>
          <w:ilvl w:val="0"/>
          <w:numId w:val="14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27C2977" w14:textId="77777777" w:rsidR="003178C4" w:rsidRPr="003178C4" w:rsidRDefault="003178C4" w:rsidP="00C55239">
      <w:pPr>
        <w:pStyle w:val="Akapitzlist"/>
        <w:numPr>
          <w:ilvl w:val="0"/>
          <w:numId w:val="14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04F8503" w14:textId="77777777" w:rsidR="003178C4" w:rsidRPr="003178C4" w:rsidRDefault="003178C4" w:rsidP="00C55239">
      <w:pPr>
        <w:pStyle w:val="Akapitzlist"/>
        <w:numPr>
          <w:ilvl w:val="0"/>
          <w:numId w:val="14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5AE8234" w14:textId="77777777" w:rsidR="003178C4" w:rsidRPr="003178C4" w:rsidRDefault="003178C4" w:rsidP="00C55239">
      <w:pPr>
        <w:pStyle w:val="Akapitzlist"/>
        <w:numPr>
          <w:ilvl w:val="0"/>
          <w:numId w:val="14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2C5F4FC" w14:textId="77777777" w:rsidR="003178C4" w:rsidRPr="003178C4" w:rsidRDefault="003178C4" w:rsidP="00C55239">
      <w:pPr>
        <w:pStyle w:val="Akapitzlist"/>
        <w:numPr>
          <w:ilvl w:val="0"/>
          <w:numId w:val="14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F543732" w14:textId="77777777" w:rsidR="003178C4" w:rsidRPr="003178C4" w:rsidRDefault="003178C4" w:rsidP="00C55239">
      <w:pPr>
        <w:pStyle w:val="Akapitzlist"/>
        <w:numPr>
          <w:ilvl w:val="0"/>
          <w:numId w:val="14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8C7EEBF" w14:textId="5572B787" w:rsidR="00C93C35" w:rsidRPr="003142A5" w:rsidRDefault="00C93C35" w:rsidP="00C55239">
      <w:pPr>
        <w:pStyle w:val="Akapitzlist"/>
        <w:numPr>
          <w:ilvl w:val="1"/>
          <w:numId w:val="129"/>
        </w:numPr>
        <w:tabs>
          <w:tab w:val="left" w:leader="dot" w:pos="4678"/>
        </w:tabs>
        <w:spacing w:line="276" w:lineRule="auto"/>
        <w:rPr>
          <w:rFonts w:asciiTheme="minorHAnsi" w:hAnsiTheme="minorHAnsi" w:cstheme="minorHAnsi"/>
          <w:iCs/>
          <w:lang w:eastAsia="pl-PL"/>
        </w:rPr>
      </w:pPr>
      <w:r w:rsidRPr="003142A5">
        <w:rPr>
          <w:rFonts w:asciiTheme="minorHAnsi" w:hAnsiTheme="minorHAnsi" w:cstheme="minorHAnsi"/>
          <w:iCs/>
          <w:lang w:eastAsia="pl-PL"/>
        </w:rPr>
        <w:t>Województwo małopolskie</w:t>
      </w:r>
      <w:r w:rsidR="00571C89">
        <w:rPr>
          <w:rFonts w:asciiTheme="minorHAnsi" w:hAnsiTheme="minorHAnsi" w:cstheme="minorHAnsi"/>
          <w:iCs/>
          <w:lang w:eastAsia="pl-PL"/>
        </w:rPr>
        <w:t xml:space="preserve"> - </w:t>
      </w:r>
      <w:r w:rsidR="00F71F6E">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2540A5C8" w14:textId="77777777" w:rsidR="003178C4" w:rsidRPr="003178C4" w:rsidRDefault="003178C4" w:rsidP="00C55239">
      <w:pPr>
        <w:pStyle w:val="Akapitzlist"/>
        <w:numPr>
          <w:ilvl w:val="0"/>
          <w:numId w:val="14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C24A79F" w14:textId="77777777" w:rsidR="003178C4" w:rsidRPr="003178C4" w:rsidRDefault="003178C4" w:rsidP="00C55239">
      <w:pPr>
        <w:pStyle w:val="Akapitzlist"/>
        <w:numPr>
          <w:ilvl w:val="0"/>
          <w:numId w:val="14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lastRenderedPageBreak/>
        <w:tab/>
      </w:r>
    </w:p>
    <w:p w14:paraId="653F60EA" w14:textId="77777777" w:rsidR="003178C4" w:rsidRPr="003178C4" w:rsidRDefault="003178C4" w:rsidP="00C55239">
      <w:pPr>
        <w:pStyle w:val="Akapitzlist"/>
        <w:numPr>
          <w:ilvl w:val="0"/>
          <w:numId w:val="14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B75EF43" w14:textId="77777777" w:rsidR="003178C4" w:rsidRPr="003178C4" w:rsidRDefault="003178C4" w:rsidP="00C55239">
      <w:pPr>
        <w:pStyle w:val="Akapitzlist"/>
        <w:numPr>
          <w:ilvl w:val="0"/>
          <w:numId w:val="14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668B9A8" w14:textId="77777777" w:rsidR="003178C4" w:rsidRPr="003178C4" w:rsidRDefault="003178C4" w:rsidP="00C55239">
      <w:pPr>
        <w:pStyle w:val="Akapitzlist"/>
        <w:numPr>
          <w:ilvl w:val="0"/>
          <w:numId w:val="14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AA70D1D" w14:textId="77777777" w:rsidR="003178C4" w:rsidRPr="003178C4" w:rsidRDefault="003178C4" w:rsidP="00C55239">
      <w:pPr>
        <w:pStyle w:val="Akapitzlist"/>
        <w:numPr>
          <w:ilvl w:val="0"/>
          <w:numId w:val="14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5AEFC61" w14:textId="77777777" w:rsidR="003178C4" w:rsidRPr="003178C4" w:rsidRDefault="003178C4" w:rsidP="00C55239">
      <w:pPr>
        <w:pStyle w:val="Akapitzlist"/>
        <w:numPr>
          <w:ilvl w:val="0"/>
          <w:numId w:val="14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5151657" w14:textId="77777777" w:rsidR="003178C4" w:rsidRPr="003178C4" w:rsidRDefault="003178C4" w:rsidP="00C55239">
      <w:pPr>
        <w:pStyle w:val="Akapitzlist"/>
        <w:numPr>
          <w:ilvl w:val="0"/>
          <w:numId w:val="14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506E03F" w14:textId="77777777" w:rsidR="003178C4" w:rsidRPr="003178C4" w:rsidRDefault="003178C4" w:rsidP="00C55239">
      <w:pPr>
        <w:pStyle w:val="Akapitzlist"/>
        <w:numPr>
          <w:ilvl w:val="0"/>
          <w:numId w:val="14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BCEF250" w14:textId="2CF795CE" w:rsidR="00C93C35" w:rsidRPr="003142A5" w:rsidRDefault="00C93C35" w:rsidP="00C55239">
      <w:pPr>
        <w:pStyle w:val="Akapitzlist"/>
        <w:numPr>
          <w:ilvl w:val="1"/>
          <w:numId w:val="129"/>
        </w:numPr>
        <w:tabs>
          <w:tab w:val="left" w:leader="dot" w:pos="4820"/>
        </w:tabs>
        <w:spacing w:line="276" w:lineRule="auto"/>
        <w:rPr>
          <w:rFonts w:asciiTheme="minorHAnsi" w:hAnsiTheme="minorHAnsi" w:cstheme="minorHAnsi"/>
          <w:iCs/>
          <w:lang w:eastAsia="pl-PL"/>
        </w:rPr>
      </w:pPr>
      <w:r w:rsidRPr="003142A5">
        <w:rPr>
          <w:rFonts w:asciiTheme="minorHAnsi" w:hAnsiTheme="minorHAnsi" w:cstheme="minorHAnsi"/>
          <w:iCs/>
          <w:lang w:eastAsia="pl-PL"/>
        </w:rPr>
        <w:t>Województwo mazowieckie</w:t>
      </w:r>
      <w:r w:rsidR="00571C89">
        <w:rPr>
          <w:rFonts w:asciiTheme="minorHAnsi" w:hAnsiTheme="minorHAnsi" w:cstheme="minorHAnsi"/>
          <w:iCs/>
          <w:lang w:eastAsia="pl-PL"/>
        </w:rPr>
        <w:t xml:space="preserve"> - </w:t>
      </w:r>
      <w:r w:rsidR="00F71F6E">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71E141B6" w14:textId="77777777" w:rsidR="003178C4" w:rsidRPr="003178C4" w:rsidRDefault="003178C4" w:rsidP="00C55239">
      <w:pPr>
        <w:pStyle w:val="Akapitzlist"/>
        <w:numPr>
          <w:ilvl w:val="0"/>
          <w:numId w:val="15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9A2DB00" w14:textId="77777777" w:rsidR="003178C4" w:rsidRPr="003178C4" w:rsidRDefault="003178C4" w:rsidP="00C55239">
      <w:pPr>
        <w:pStyle w:val="Akapitzlist"/>
        <w:numPr>
          <w:ilvl w:val="0"/>
          <w:numId w:val="15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7B880D1" w14:textId="77777777" w:rsidR="003178C4" w:rsidRPr="003178C4" w:rsidRDefault="003178C4" w:rsidP="00C55239">
      <w:pPr>
        <w:pStyle w:val="Akapitzlist"/>
        <w:numPr>
          <w:ilvl w:val="0"/>
          <w:numId w:val="15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C32A864" w14:textId="77777777" w:rsidR="003178C4" w:rsidRPr="003178C4" w:rsidRDefault="003178C4" w:rsidP="00C55239">
      <w:pPr>
        <w:pStyle w:val="Akapitzlist"/>
        <w:numPr>
          <w:ilvl w:val="0"/>
          <w:numId w:val="15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E72F5B1" w14:textId="77777777" w:rsidR="003178C4" w:rsidRPr="003178C4" w:rsidRDefault="003178C4" w:rsidP="00C55239">
      <w:pPr>
        <w:pStyle w:val="Akapitzlist"/>
        <w:numPr>
          <w:ilvl w:val="0"/>
          <w:numId w:val="15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B4880C2" w14:textId="77777777" w:rsidR="003178C4" w:rsidRPr="003178C4" w:rsidRDefault="003178C4" w:rsidP="00C55239">
      <w:pPr>
        <w:pStyle w:val="Akapitzlist"/>
        <w:numPr>
          <w:ilvl w:val="0"/>
          <w:numId w:val="15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7807D40" w14:textId="77777777" w:rsidR="003178C4" w:rsidRPr="003178C4" w:rsidRDefault="003178C4" w:rsidP="00C55239">
      <w:pPr>
        <w:pStyle w:val="Akapitzlist"/>
        <w:numPr>
          <w:ilvl w:val="0"/>
          <w:numId w:val="15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751D3DE" w14:textId="77777777" w:rsidR="003178C4" w:rsidRPr="003178C4" w:rsidRDefault="003178C4" w:rsidP="00C55239">
      <w:pPr>
        <w:pStyle w:val="Akapitzlist"/>
        <w:numPr>
          <w:ilvl w:val="0"/>
          <w:numId w:val="15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939E0C2" w14:textId="77777777" w:rsidR="003178C4" w:rsidRPr="003178C4" w:rsidRDefault="003178C4" w:rsidP="00C55239">
      <w:pPr>
        <w:pStyle w:val="Akapitzlist"/>
        <w:numPr>
          <w:ilvl w:val="0"/>
          <w:numId w:val="153"/>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EA1C6F3" w14:textId="313AB88F" w:rsidR="00C93C35" w:rsidRPr="003142A5" w:rsidRDefault="00C93C35" w:rsidP="00C55239">
      <w:pPr>
        <w:pStyle w:val="Akapitzlist"/>
        <w:numPr>
          <w:ilvl w:val="1"/>
          <w:numId w:val="129"/>
        </w:numPr>
        <w:tabs>
          <w:tab w:val="left" w:leader="dot" w:pos="4111"/>
        </w:tabs>
        <w:spacing w:line="276" w:lineRule="auto"/>
        <w:rPr>
          <w:rFonts w:asciiTheme="minorHAnsi" w:hAnsiTheme="minorHAnsi" w:cstheme="minorHAnsi"/>
          <w:iCs/>
          <w:lang w:eastAsia="pl-PL"/>
        </w:rPr>
      </w:pPr>
      <w:r w:rsidRPr="003142A5">
        <w:rPr>
          <w:rFonts w:asciiTheme="minorHAnsi" w:hAnsiTheme="minorHAnsi" w:cstheme="minorHAnsi"/>
          <w:iCs/>
          <w:lang w:eastAsia="pl-PL"/>
        </w:rPr>
        <w:t>Województwo opolskie</w:t>
      </w:r>
      <w:r w:rsidR="00571C89">
        <w:rPr>
          <w:rFonts w:asciiTheme="minorHAnsi" w:hAnsiTheme="minorHAnsi" w:cstheme="minorHAnsi"/>
          <w:iCs/>
          <w:lang w:eastAsia="pl-PL"/>
        </w:rPr>
        <w:t xml:space="preserve"> - </w:t>
      </w:r>
      <w:r w:rsidR="00F71F6E">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4A46578B" w14:textId="77777777" w:rsidR="003178C4" w:rsidRPr="003178C4" w:rsidRDefault="003178C4" w:rsidP="00C55239">
      <w:pPr>
        <w:pStyle w:val="Akapitzlist"/>
        <w:numPr>
          <w:ilvl w:val="0"/>
          <w:numId w:val="15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7994811" w14:textId="77777777" w:rsidR="003178C4" w:rsidRPr="003178C4" w:rsidRDefault="003178C4" w:rsidP="00C55239">
      <w:pPr>
        <w:pStyle w:val="Akapitzlist"/>
        <w:numPr>
          <w:ilvl w:val="0"/>
          <w:numId w:val="15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1E6E5C1D" w14:textId="77777777" w:rsidR="003178C4" w:rsidRPr="003178C4" w:rsidRDefault="003178C4" w:rsidP="00C55239">
      <w:pPr>
        <w:pStyle w:val="Akapitzlist"/>
        <w:numPr>
          <w:ilvl w:val="0"/>
          <w:numId w:val="15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AD09742" w14:textId="77777777" w:rsidR="003178C4" w:rsidRPr="003178C4" w:rsidRDefault="003178C4" w:rsidP="00C55239">
      <w:pPr>
        <w:pStyle w:val="Akapitzlist"/>
        <w:numPr>
          <w:ilvl w:val="0"/>
          <w:numId w:val="15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F4786D4" w14:textId="77777777" w:rsidR="003178C4" w:rsidRPr="003178C4" w:rsidRDefault="003178C4" w:rsidP="00C55239">
      <w:pPr>
        <w:pStyle w:val="Akapitzlist"/>
        <w:numPr>
          <w:ilvl w:val="0"/>
          <w:numId w:val="15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60C7AA2" w14:textId="77777777" w:rsidR="003178C4" w:rsidRPr="003178C4" w:rsidRDefault="003178C4" w:rsidP="00C55239">
      <w:pPr>
        <w:pStyle w:val="Akapitzlist"/>
        <w:numPr>
          <w:ilvl w:val="0"/>
          <w:numId w:val="15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7C9905C" w14:textId="77777777" w:rsidR="003178C4" w:rsidRPr="003178C4" w:rsidRDefault="003178C4" w:rsidP="00C55239">
      <w:pPr>
        <w:pStyle w:val="Akapitzlist"/>
        <w:numPr>
          <w:ilvl w:val="0"/>
          <w:numId w:val="15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AB40ED5" w14:textId="77777777" w:rsidR="003178C4" w:rsidRPr="003178C4" w:rsidRDefault="003178C4" w:rsidP="00C55239">
      <w:pPr>
        <w:pStyle w:val="Akapitzlist"/>
        <w:numPr>
          <w:ilvl w:val="0"/>
          <w:numId w:val="15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18A9F36C" w14:textId="77777777" w:rsidR="003178C4" w:rsidRPr="003178C4" w:rsidRDefault="003178C4" w:rsidP="00C55239">
      <w:pPr>
        <w:pStyle w:val="Akapitzlist"/>
        <w:numPr>
          <w:ilvl w:val="0"/>
          <w:numId w:val="152"/>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A69EA0E" w14:textId="34C70CAF" w:rsidR="00C93C35" w:rsidRPr="003142A5" w:rsidRDefault="00C93C35" w:rsidP="00C55239">
      <w:pPr>
        <w:pStyle w:val="Akapitzlist"/>
        <w:numPr>
          <w:ilvl w:val="1"/>
          <w:numId w:val="129"/>
        </w:numPr>
        <w:tabs>
          <w:tab w:val="left" w:leader="dot" w:pos="4678"/>
        </w:tabs>
        <w:spacing w:line="276" w:lineRule="auto"/>
        <w:rPr>
          <w:rFonts w:asciiTheme="minorHAnsi" w:hAnsiTheme="minorHAnsi" w:cstheme="minorHAnsi"/>
          <w:iCs/>
          <w:lang w:eastAsia="pl-PL"/>
        </w:rPr>
      </w:pPr>
      <w:r w:rsidRPr="003142A5">
        <w:rPr>
          <w:rFonts w:asciiTheme="minorHAnsi" w:hAnsiTheme="minorHAnsi" w:cstheme="minorHAnsi"/>
          <w:iCs/>
          <w:lang w:eastAsia="pl-PL"/>
        </w:rPr>
        <w:t>Województwo podkarpackie</w:t>
      </w:r>
      <w:r w:rsidR="00571C89">
        <w:rPr>
          <w:rFonts w:asciiTheme="minorHAnsi" w:hAnsiTheme="minorHAnsi" w:cstheme="minorHAnsi"/>
          <w:iCs/>
          <w:lang w:eastAsia="pl-PL"/>
        </w:rPr>
        <w:t xml:space="preserve"> - </w:t>
      </w:r>
      <w:r w:rsidR="00F71F6E">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4D60B198" w14:textId="77777777" w:rsidR="003178C4" w:rsidRPr="003178C4" w:rsidRDefault="003178C4" w:rsidP="00C55239">
      <w:pPr>
        <w:pStyle w:val="Akapitzlist"/>
        <w:numPr>
          <w:ilvl w:val="0"/>
          <w:numId w:val="15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1189ED50" w14:textId="77777777" w:rsidR="003178C4" w:rsidRPr="003178C4" w:rsidRDefault="003178C4" w:rsidP="00C55239">
      <w:pPr>
        <w:pStyle w:val="Akapitzlist"/>
        <w:numPr>
          <w:ilvl w:val="0"/>
          <w:numId w:val="15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361C869" w14:textId="77777777" w:rsidR="003178C4" w:rsidRPr="003178C4" w:rsidRDefault="003178C4" w:rsidP="00C55239">
      <w:pPr>
        <w:pStyle w:val="Akapitzlist"/>
        <w:numPr>
          <w:ilvl w:val="0"/>
          <w:numId w:val="15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95266C0" w14:textId="77777777" w:rsidR="003178C4" w:rsidRPr="003178C4" w:rsidRDefault="003178C4" w:rsidP="00C55239">
      <w:pPr>
        <w:pStyle w:val="Akapitzlist"/>
        <w:numPr>
          <w:ilvl w:val="0"/>
          <w:numId w:val="15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93C77F1" w14:textId="77777777" w:rsidR="003178C4" w:rsidRPr="003178C4" w:rsidRDefault="003178C4" w:rsidP="00C55239">
      <w:pPr>
        <w:pStyle w:val="Akapitzlist"/>
        <w:numPr>
          <w:ilvl w:val="0"/>
          <w:numId w:val="15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FD2281F" w14:textId="77777777" w:rsidR="003178C4" w:rsidRPr="003178C4" w:rsidRDefault="003178C4" w:rsidP="00C55239">
      <w:pPr>
        <w:pStyle w:val="Akapitzlist"/>
        <w:numPr>
          <w:ilvl w:val="0"/>
          <w:numId w:val="15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1C5A29B8" w14:textId="77777777" w:rsidR="003178C4" w:rsidRPr="003178C4" w:rsidRDefault="003178C4" w:rsidP="00C55239">
      <w:pPr>
        <w:pStyle w:val="Akapitzlist"/>
        <w:numPr>
          <w:ilvl w:val="0"/>
          <w:numId w:val="15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9FF465E" w14:textId="77777777" w:rsidR="003178C4" w:rsidRPr="003178C4" w:rsidRDefault="003178C4" w:rsidP="00C55239">
      <w:pPr>
        <w:pStyle w:val="Akapitzlist"/>
        <w:numPr>
          <w:ilvl w:val="0"/>
          <w:numId w:val="15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13B6BC6" w14:textId="77777777" w:rsidR="003178C4" w:rsidRPr="003178C4" w:rsidRDefault="003178C4" w:rsidP="00C55239">
      <w:pPr>
        <w:pStyle w:val="Akapitzlist"/>
        <w:numPr>
          <w:ilvl w:val="0"/>
          <w:numId w:val="151"/>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59818B2" w14:textId="533E5B08" w:rsidR="00C93C35" w:rsidRPr="003142A5" w:rsidRDefault="00C93C35" w:rsidP="00C55239">
      <w:pPr>
        <w:pStyle w:val="Akapitzlist"/>
        <w:numPr>
          <w:ilvl w:val="1"/>
          <w:numId w:val="129"/>
        </w:numPr>
        <w:tabs>
          <w:tab w:val="left" w:leader="dot" w:pos="4536"/>
        </w:tabs>
        <w:spacing w:line="276" w:lineRule="auto"/>
        <w:ind w:hanging="508"/>
        <w:rPr>
          <w:rFonts w:asciiTheme="minorHAnsi" w:hAnsiTheme="minorHAnsi" w:cstheme="minorHAnsi"/>
          <w:iCs/>
          <w:lang w:eastAsia="pl-PL"/>
        </w:rPr>
      </w:pPr>
      <w:r w:rsidRPr="003142A5">
        <w:rPr>
          <w:rFonts w:asciiTheme="minorHAnsi" w:hAnsiTheme="minorHAnsi" w:cstheme="minorHAnsi"/>
          <w:iCs/>
          <w:lang w:eastAsia="pl-PL"/>
        </w:rPr>
        <w:t>Województwo podlaskie</w:t>
      </w:r>
      <w:r w:rsidR="00571C89">
        <w:rPr>
          <w:rFonts w:asciiTheme="minorHAnsi" w:hAnsiTheme="minorHAnsi" w:cstheme="minorHAnsi"/>
          <w:iCs/>
          <w:lang w:eastAsia="pl-PL"/>
        </w:rPr>
        <w:t xml:space="preserve"> - </w:t>
      </w:r>
      <w:r w:rsidR="00F71F6E">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582B8EDF" w14:textId="77777777" w:rsidR="003178C4" w:rsidRPr="003178C4" w:rsidRDefault="003178C4" w:rsidP="00C55239">
      <w:pPr>
        <w:pStyle w:val="Akapitzlist"/>
        <w:numPr>
          <w:ilvl w:val="0"/>
          <w:numId w:val="15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1A14E0D9" w14:textId="77777777" w:rsidR="003178C4" w:rsidRPr="003178C4" w:rsidRDefault="003178C4" w:rsidP="00C55239">
      <w:pPr>
        <w:pStyle w:val="Akapitzlist"/>
        <w:numPr>
          <w:ilvl w:val="0"/>
          <w:numId w:val="15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E02A486" w14:textId="77777777" w:rsidR="003178C4" w:rsidRPr="003178C4" w:rsidRDefault="003178C4" w:rsidP="00C55239">
      <w:pPr>
        <w:pStyle w:val="Akapitzlist"/>
        <w:numPr>
          <w:ilvl w:val="0"/>
          <w:numId w:val="15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66E6B4B" w14:textId="77777777" w:rsidR="003178C4" w:rsidRPr="003178C4" w:rsidRDefault="003178C4" w:rsidP="00C55239">
      <w:pPr>
        <w:pStyle w:val="Akapitzlist"/>
        <w:numPr>
          <w:ilvl w:val="0"/>
          <w:numId w:val="15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516E214" w14:textId="77777777" w:rsidR="003178C4" w:rsidRPr="003178C4" w:rsidRDefault="003178C4" w:rsidP="00C55239">
      <w:pPr>
        <w:pStyle w:val="Akapitzlist"/>
        <w:numPr>
          <w:ilvl w:val="0"/>
          <w:numId w:val="15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lastRenderedPageBreak/>
        <w:tab/>
      </w:r>
    </w:p>
    <w:p w14:paraId="19EBFE32" w14:textId="77777777" w:rsidR="003178C4" w:rsidRPr="003178C4" w:rsidRDefault="003178C4" w:rsidP="00C55239">
      <w:pPr>
        <w:pStyle w:val="Akapitzlist"/>
        <w:numPr>
          <w:ilvl w:val="0"/>
          <w:numId w:val="15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D839158" w14:textId="77777777" w:rsidR="003178C4" w:rsidRPr="003178C4" w:rsidRDefault="003178C4" w:rsidP="00C55239">
      <w:pPr>
        <w:pStyle w:val="Akapitzlist"/>
        <w:numPr>
          <w:ilvl w:val="0"/>
          <w:numId w:val="15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B6B93E5" w14:textId="77777777" w:rsidR="003178C4" w:rsidRPr="003178C4" w:rsidRDefault="003178C4" w:rsidP="00C55239">
      <w:pPr>
        <w:pStyle w:val="Akapitzlist"/>
        <w:numPr>
          <w:ilvl w:val="0"/>
          <w:numId w:val="15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9157123" w14:textId="77777777" w:rsidR="003178C4" w:rsidRPr="003178C4" w:rsidRDefault="003178C4" w:rsidP="00C55239">
      <w:pPr>
        <w:pStyle w:val="Akapitzlist"/>
        <w:numPr>
          <w:ilvl w:val="0"/>
          <w:numId w:val="150"/>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99371AB" w14:textId="1A372A5C" w:rsidR="00C93C35" w:rsidRPr="003142A5" w:rsidRDefault="00C93C35" w:rsidP="00C55239">
      <w:pPr>
        <w:pStyle w:val="Akapitzlist"/>
        <w:numPr>
          <w:ilvl w:val="1"/>
          <w:numId w:val="129"/>
        </w:numPr>
        <w:tabs>
          <w:tab w:val="left" w:leader="dot" w:pos="4536"/>
        </w:tabs>
        <w:spacing w:line="276" w:lineRule="auto"/>
        <w:ind w:hanging="508"/>
        <w:rPr>
          <w:rFonts w:asciiTheme="minorHAnsi" w:hAnsiTheme="minorHAnsi" w:cstheme="minorHAnsi"/>
          <w:iCs/>
          <w:lang w:eastAsia="pl-PL"/>
        </w:rPr>
      </w:pPr>
      <w:r w:rsidRPr="003142A5">
        <w:rPr>
          <w:rFonts w:asciiTheme="minorHAnsi" w:hAnsiTheme="minorHAnsi" w:cstheme="minorHAnsi"/>
          <w:iCs/>
          <w:lang w:eastAsia="pl-PL"/>
        </w:rPr>
        <w:t>Województwo pomorskie</w:t>
      </w:r>
      <w:r w:rsidR="00571C89">
        <w:rPr>
          <w:rFonts w:asciiTheme="minorHAnsi" w:hAnsiTheme="minorHAnsi" w:cstheme="minorHAnsi"/>
          <w:iCs/>
          <w:lang w:eastAsia="pl-PL"/>
        </w:rPr>
        <w:t xml:space="preserve"> - </w:t>
      </w:r>
      <w:r w:rsidR="00F71F6E">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2C544B71" w14:textId="77777777" w:rsidR="003178C4" w:rsidRPr="003178C4" w:rsidRDefault="003178C4" w:rsidP="00C55239">
      <w:pPr>
        <w:pStyle w:val="Akapitzlist"/>
        <w:numPr>
          <w:ilvl w:val="0"/>
          <w:numId w:val="14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8DEED37" w14:textId="77777777" w:rsidR="003178C4" w:rsidRPr="003178C4" w:rsidRDefault="003178C4" w:rsidP="00C55239">
      <w:pPr>
        <w:pStyle w:val="Akapitzlist"/>
        <w:numPr>
          <w:ilvl w:val="0"/>
          <w:numId w:val="14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B3F358A" w14:textId="77777777" w:rsidR="003178C4" w:rsidRPr="003178C4" w:rsidRDefault="003178C4" w:rsidP="00C55239">
      <w:pPr>
        <w:pStyle w:val="Akapitzlist"/>
        <w:numPr>
          <w:ilvl w:val="0"/>
          <w:numId w:val="14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2F5D1D1" w14:textId="77777777" w:rsidR="003178C4" w:rsidRPr="003178C4" w:rsidRDefault="003178C4" w:rsidP="00C55239">
      <w:pPr>
        <w:pStyle w:val="Akapitzlist"/>
        <w:numPr>
          <w:ilvl w:val="0"/>
          <w:numId w:val="14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B7EFADE" w14:textId="77777777" w:rsidR="003178C4" w:rsidRPr="003178C4" w:rsidRDefault="003178C4" w:rsidP="00C55239">
      <w:pPr>
        <w:pStyle w:val="Akapitzlist"/>
        <w:numPr>
          <w:ilvl w:val="0"/>
          <w:numId w:val="14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16AFC79" w14:textId="77777777" w:rsidR="003178C4" w:rsidRPr="003178C4" w:rsidRDefault="003178C4" w:rsidP="00C55239">
      <w:pPr>
        <w:pStyle w:val="Akapitzlist"/>
        <w:numPr>
          <w:ilvl w:val="0"/>
          <w:numId w:val="14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064A863" w14:textId="77777777" w:rsidR="003178C4" w:rsidRPr="003178C4" w:rsidRDefault="003178C4" w:rsidP="00C55239">
      <w:pPr>
        <w:pStyle w:val="Akapitzlist"/>
        <w:numPr>
          <w:ilvl w:val="0"/>
          <w:numId w:val="14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109CD687" w14:textId="77777777" w:rsidR="003178C4" w:rsidRPr="003178C4" w:rsidRDefault="003178C4" w:rsidP="00C55239">
      <w:pPr>
        <w:pStyle w:val="Akapitzlist"/>
        <w:numPr>
          <w:ilvl w:val="0"/>
          <w:numId w:val="14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BDEB67B" w14:textId="77777777" w:rsidR="003178C4" w:rsidRPr="003178C4" w:rsidRDefault="003178C4" w:rsidP="00C55239">
      <w:pPr>
        <w:pStyle w:val="Akapitzlist"/>
        <w:numPr>
          <w:ilvl w:val="0"/>
          <w:numId w:val="149"/>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2DA0854" w14:textId="5160C6D7" w:rsidR="00C93C35" w:rsidRPr="003142A5" w:rsidRDefault="00C93C35" w:rsidP="00C55239">
      <w:pPr>
        <w:pStyle w:val="Akapitzlist"/>
        <w:numPr>
          <w:ilvl w:val="1"/>
          <w:numId w:val="129"/>
        </w:numPr>
        <w:tabs>
          <w:tab w:val="left" w:leader="dot" w:pos="4111"/>
        </w:tabs>
        <w:spacing w:line="276" w:lineRule="auto"/>
        <w:ind w:hanging="508"/>
        <w:rPr>
          <w:rFonts w:asciiTheme="minorHAnsi" w:hAnsiTheme="minorHAnsi" w:cstheme="minorHAnsi"/>
          <w:iCs/>
          <w:lang w:eastAsia="pl-PL"/>
        </w:rPr>
      </w:pPr>
      <w:r w:rsidRPr="003142A5">
        <w:rPr>
          <w:rFonts w:asciiTheme="minorHAnsi" w:hAnsiTheme="minorHAnsi" w:cstheme="minorHAnsi"/>
          <w:iCs/>
          <w:lang w:eastAsia="pl-PL"/>
        </w:rPr>
        <w:t>Województwo śląskie</w:t>
      </w:r>
      <w:r w:rsidR="00571C89">
        <w:rPr>
          <w:rFonts w:asciiTheme="minorHAnsi" w:hAnsiTheme="minorHAnsi" w:cstheme="minorHAnsi"/>
          <w:iCs/>
          <w:lang w:eastAsia="pl-PL"/>
        </w:rPr>
        <w:t xml:space="preserve"> -</w:t>
      </w:r>
      <w:r w:rsidR="00F71F6E">
        <w:rPr>
          <w:rFonts w:asciiTheme="minorHAnsi" w:hAnsiTheme="minorHAnsi" w:cstheme="minorHAnsi"/>
          <w:iCs/>
          <w:lang w:eastAsia="pl-PL"/>
        </w:rPr>
        <w:t xml:space="preserve"> </w:t>
      </w:r>
      <w:r w:rsidR="00F71F6E">
        <w:rPr>
          <w:rFonts w:asciiTheme="minorHAnsi" w:hAnsiTheme="minorHAnsi" w:cstheme="minorHAnsi"/>
          <w:iCs/>
          <w:lang w:eastAsia="pl-PL"/>
        </w:rPr>
        <w:tab/>
      </w:r>
      <w:r w:rsidR="00571C89">
        <w:rPr>
          <w:rFonts w:asciiTheme="minorHAnsi" w:hAnsiTheme="minorHAnsi" w:cstheme="minorHAnsi"/>
          <w:iCs/>
          <w:lang w:eastAsia="pl-PL"/>
        </w:rPr>
        <w:t xml:space="preserve"> stacji (liczba stacji)</w:t>
      </w:r>
      <w:r w:rsidRPr="003142A5">
        <w:rPr>
          <w:rFonts w:asciiTheme="minorHAnsi" w:hAnsiTheme="minorHAnsi" w:cstheme="minorHAnsi"/>
          <w:iCs/>
          <w:lang w:eastAsia="pl-PL"/>
        </w:rPr>
        <w:t>:</w:t>
      </w:r>
    </w:p>
    <w:p w14:paraId="7F1D6B8B" w14:textId="77777777" w:rsidR="003178C4" w:rsidRPr="003178C4" w:rsidRDefault="003178C4" w:rsidP="00C55239">
      <w:pPr>
        <w:pStyle w:val="Akapitzlist"/>
        <w:numPr>
          <w:ilvl w:val="0"/>
          <w:numId w:val="148"/>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6B39D39" w14:textId="77777777" w:rsidR="003178C4" w:rsidRPr="003178C4" w:rsidRDefault="003178C4" w:rsidP="00C55239">
      <w:pPr>
        <w:pStyle w:val="Akapitzlist"/>
        <w:numPr>
          <w:ilvl w:val="0"/>
          <w:numId w:val="148"/>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3A35292" w14:textId="77777777" w:rsidR="003178C4" w:rsidRPr="003178C4" w:rsidRDefault="003178C4" w:rsidP="00C55239">
      <w:pPr>
        <w:pStyle w:val="Akapitzlist"/>
        <w:numPr>
          <w:ilvl w:val="0"/>
          <w:numId w:val="148"/>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BA39417" w14:textId="77777777" w:rsidR="003178C4" w:rsidRPr="003178C4" w:rsidRDefault="003178C4" w:rsidP="00C55239">
      <w:pPr>
        <w:pStyle w:val="Akapitzlist"/>
        <w:numPr>
          <w:ilvl w:val="0"/>
          <w:numId w:val="148"/>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D750329" w14:textId="77777777" w:rsidR="003178C4" w:rsidRPr="003178C4" w:rsidRDefault="003178C4" w:rsidP="00C55239">
      <w:pPr>
        <w:pStyle w:val="Akapitzlist"/>
        <w:numPr>
          <w:ilvl w:val="0"/>
          <w:numId w:val="148"/>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D06F656" w14:textId="77777777" w:rsidR="003178C4" w:rsidRPr="003178C4" w:rsidRDefault="003178C4" w:rsidP="00C55239">
      <w:pPr>
        <w:pStyle w:val="Akapitzlist"/>
        <w:numPr>
          <w:ilvl w:val="0"/>
          <w:numId w:val="148"/>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F253527" w14:textId="77777777" w:rsidR="003178C4" w:rsidRPr="003178C4" w:rsidRDefault="003178C4" w:rsidP="00C55239">
      <w:pPr>
        <w:pStyle w:val="Akapitzlist"/>
        <w:numPr>
          <w:ilvl w:val="0"/>
          <w:numId w:val="148"/>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175194D" w14:textId="77777777" w:rsidR="003178C4" w:rsidRPr="003178C4" w:rsidRDefault="003178C4" w:rsidP="00C55239">
      <w:pPr>
        <w:pStyle w:val="Akapitzlist"/>
        <w:numPr>
          <w:ilvl w:val="0"/>
          <w:numId w:val="148"/>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4584377" w14:textId="77777777" w:rsidR="003178C4" w:rsidRPr="003178C4" w:rsidRDefault="003178C4" w:rsidP="00C55239">
      <w:pPr>
        <w:pStyle w:val="Akapitzlist"/>
        <w:numPr>
          <w:ilvl w:val="0"/>
          <w:numId w:val="148"/>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BD57F72" w14:textId="08B90186" w:rsidR="00C93C35" w:rsidRPr="003142A5" w:rsidRDefault="00C93C35" w:rsidP="00C55239">
      <w:pPr>
        <w:pStyle w:val="Akapitzlist"/>
        <w:numPr>
          <w:ilvl w:val="1"/>
          <w:numId w:val="129"/>
        </w:numPr>
        <w:tabs>
          <w:tab w:val="left" w:leader="dot" w:pos="4678"/>
        </w:tabs>
        <w:spacing w:line="276" w:lineRule="auto"/>
        <w:ind w:hanging="508"/>
        <w:rPr>
          <w:rFonts w:asciiTheme="minorHAnsi" w:hAnsiTheme="minorHAnsi" w:cstheme="minorHAnsi"/>
          <w:iCs/>
          <w:lang w:eastAsia="pl-PL"/>
        </w:rPr>
      </w:pPr>
      <w:r w:rsidRPr="003142A5">
        <w:rPr>
          <w:rFonts w:asciiTheme="minorHAnsi" w:hAnsiTheme="minorHAnsi" w:cstheme="minorHAnsi"/>
          <w:iCs/>
          <w:lang w:eastAsia="pl-PL"/>
        </w:rPr>
        <w:t>Województwo świętokrzyskie</w:t>
      </w:r>
      <w:r w:rsidR="00571C89">
        <w:rPr>
          <w:rFonts w:asciiTheme="minorHAnsi" w:hAnsiTheme="minorHAnsi" w:cstheme="minorHAnsi"/>
          <w:iCs/>
          <w:lang w:eastAsia="pl-PL"/>
        </w:rPr>
        <w:t xml:space="preserve"> - </w:t>
      </w:r>
      <w:r w:rsidR="00F71F6E">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56E5FAD0" w14:textId="77777777" w:rsidR="003178C4" w:rsidRPr="003178C4" w:rsidRDefault="003178C4" w:rsidP="00C55239">
      <w:pPr>
        <w:pStyle w:val="Akapitzlist"/>
        <w:numPr>
          <w:ilvl w:val="0"/>
          <w:numId w:val="147"/>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FD3DCB9" w14:textId="77777777" w:rsidR="003178C4" w:rsidRPr="003178C4" w:rsidRDefault="003178C4" w:rsidP="00C55239">
      <w:pPr>
        <w:pStyle w:val="Akapitzlist"/>
        <w:numPr>
          <w:ilvl w:val="0"/>
          <w:numId w:val="147"/>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0DC772E9" w14:textId="77777777" w:rsidR="003178C4" w:rsidRPr="003178C4" w:rsidRDefault="003178C4" w:rsidP="00C55239">
      <w:pPr>
        <w:pStyle w:val="Akapitzlist"/>
        <w:numPr>
          <w:ilvl w:val="0"/>
          <w:numId w:val="147"/>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79015FC" w14:textId="77777777" w:rsidR="003178C4" w:rsidRPr="003178C4" w:rsidRDefault="003178C4" w:rsidP="00C55239">
      <w:pPr>
        <w:pStyle w:val="Akapitzlist"/>
        <w:numPr>
          <w:ilvl w:val="0"/>
          <w:numId w:val="147"/>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DA82702" w14:textId="77777777" w:rsidR="003178C4" w:rsidRPr="003178C4" w:rsidRDefault="003178C4" w:rsidP="00C55239">
      <w:pPr>
        <w:pStyle w:val="Akapitzlist"/>
        <w:numPr>
          <w:ilvl w:val="0"/>
          <w:numId w:val="147"/>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6ED55FD" w14:textId="77777777" w:rsidR="003178C4" w:rsidRPr="003178C4" w:rsidRDefault="003178C4" w:rsidP="00C55239">
      <w:pPr>
        <w:pStyle w:val="Akapitzlist"/>
        <w:numPr>
          <w:ilvl w:val="0"/>
          <w:numId w:val="147"/>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A0891B7" w14:textId="77777777" w:rsidR="003178C4" w:rsidRPr="003178C4" w:rsidRDefault="003178C4" w:rsidP="00C55239">
      <w:pPr>
        <w:pStyle w:val="Akapitzlist"/>
        <w:numPr>
          <w:ilvl w:val="0"/>
          <w:numId w:val="147"/>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5CB0C46" w14:textId="77777777" w:rsidR="003178C4" w:rsidRPr="003178C4" w:rsidRDefault="003178C4" w:rsidP="00C55239">
      <w:pPr>
        <w:pStyle w:val="Akapitzlist"/>
        <w:numPr>
          <w:ilvl w:val="0"/>
          <w:numId w:val="147"/>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9A29765" w14:textId="77777777" w:rsidR="003178C4" w:rsidRPr="003178C4" w:rsidRDefault="003178C4" w:rsidP="00C55239">
      <w:pPr>
        <w:pStyle w:val="Akapitzlist"/>
        <w:numPr>
          <w:ilvl w:val="0"/>
          <w:numId w:val="147"/>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92FC34E" w14:textId="3C7C15DF" w:rsidR="00C93C35" w:rsidRPr="003142A5" w:rsidRDefault="00C93C35" w:rsidP="00C55239">
      <w:pPr>
        <w:pStyle w:val="Akapitzlist"/>
        <w:numPr>
          <w:ilvl w:val="1"/>
          <w:numId w:val="129"/>
        </w:numPr>
        <w:tabs>
          <w:tab w:val="left" w:leader="dot" w:pos="5529"/>
        </w:tabs>
        <w:spacing w:line="276" w:lineRule="auto"/>
        <w:ind w:hanging="508"/>
        <w:rPr>
          <w:rFonts w:asciiTheme="minorHAnsi" w:hAnsiTheme="minorHAnsi" w:cstheme="minorHAnsi"/>
          <w:iCs/>
          <w:lang w:eastAsia="pl-PL"/>
        </w:rPr>
      </w:pPr>
      <w:r w:rsidRPr="003142A5">
        <w:rPr>
          <w:rFonts w:asciiTheme="minorHAnsi" w:hAnsiTheme="minorHAnsi" w:cstheme="minorHAnsi"/>
          <w:iCs/>
          <w:lang w:eastAsia="pl-PL"/>
        </w:rPr>
        <w:t>Województwo warmińsko-mazurskie</w:t>
      </w:r>
      <w:r w:rsidR="00571C89">
        <w:rPr>
          <w:rFonts w:asciiTheme="minorHAnsi" w:hAnsiTheme="minorHAnsi" w:cstheme="minorHAnsi"/>
          <w:iCs/>
          <w:lang w:eastAsia="pl-PL"/>
        </w:rPr>
        <w:t xml:space="preserve"> - </w:t>
      </w:r>
      <w:r w:rsidR="00F71F6E">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1CD13DAE" w14:textId="77777777" w:rsidR="003178C4" w:rsidRPr="003178C4" w:rsidRDefault="003178C4" w:rsidP="00C55239">
      <w:pPr>
        <w:pStyle w:val="Akapitzlist"/>
        <w:numPr>
          <w:ilvl w:val="0"/>
          <w:numId w:val="146"/>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237EF2A" w14:textId="77777777" w:rsidR="003178C4" w:rsidRPr="003178C4" w:rsidRDefault="003178C4" w:rsidP="00C55239">
      <w:pPr>
        <w:pStyle w:val="Akapitzlist"/>
        <w:numPr>
          <w:ilvl w:val="0"/>
          <w:numId w:val="146"/>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6DEE583" w14:textId="77777777" w:rsidR="003178C4" w:rsidRPr="003178C4" w:rsidRDefault="003178C4" w:rsidP="00C55239">
      <w:pPr>
        <w:pStyle w:val="Akapitzlist"/>
        <w:numPr>
          <w:ilvl w:val="0"/>
          <w:numId w:val="146"/>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4017C8D4" w14:textId="77777777" w:rsidR="003178C4" w:rsidRPr="003178C4" w:rsidRDefault="003178C4" w:rsidP="00C55239">
      <w:pPr>
        <w:pStyle w:val="Akapitzlist"/>
        <w:numPr>
          <w:ilvl w:val="0"/>
          <w:numId w:val="146"/>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B80389E" w14:textId="77777777" w:rsidR="003178C4" w:rsidRPr="003178C4" w:rsidRDefault="003178C4" w:rsidP="00C55239">
      <w:pPr>
        <w:pStyle w:val="Akapitzlist"/>
        <w:numPr>
          <w:ilvl w:val="0"/>
          <w:numId w:val="146"/>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108E9CE" w14:textId="77777777" w:rsidR="003178C4" w:rsidRPr="003178C4" w:rsidRDefault="003178C4" w:rsidP="00C55239">
      <w:pPr>
        <w:pStyle w:val="Akapitzlist"/>
        <w:numPr>
          <w:ilvl w:val="0"/>
          <w:numId w:val="146"/>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DFE4699" w14:textId="77777777" w:rsidR="003178C4" w:rsidRPr="003178C4" w:rsidRDefault="003178C4" w:rsidP="00C55239">
      <w:pPr>
        <w:pStyle w:val="Akapitzlist"/>
        <w:numPr>
          <w:ilvl w:val="0"/>
          <w:numId w:val="146"/>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5EE72F5A" w14:textId="77777777" w:rsidR="003178C4" w:rsidRPr="003178C4" w:rsidRDefault="003178C4" w:rsidP="00C55239">
      <w:pPr>
        <w:pStyle w:val="Akapitzlist"/>
        <w:numPr>
          <w:ilvl w:val="0"/>
          <w:numId w:val="146"/>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lastRenderedPageBreak/>
        <w:tab/>
      </w:r>
    </w:p>
    <w:p w14:paraId="66106C61" w14:textId="77777777" w:rsidR="003178C4" w:rsidRPr="003178C4" w:rsidRDefault="003178C4" w:rsidP="00C55239">
      <w:pPr>
        <w:pStyle w:val="Akapitzlist"/>
        <w:numPr>
          <w:ilvl w:val="0"/>
          <w:numId w:val="146"/>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1CF0165D" w14:textId="7F5FDB95" w:rsidR="00C93C35" w:rsidRPr="003142A5" w:rsidRDefault="00C93C35" w:rsidP="00C55239">
      <w:pPr>
        <w:pStyle w:val="Akapitzlist"/>
        <w:numPr>
          <w:ilvl w:val="1"/>
          <w:numId w:val="129"/>
        </w:numPr>
        <w:tabs>
          <w:tab w:val="left" w:leader="dot" w:pos="4820"/>
        </w:tabs>
        <w:spacing w:line="276" w:lineRule="auto"/>
        <w:ind w:hanging="508"/>
        <w:rPr>
          <w:rFonts w:asciiTheme="minorHAnsi" w:hAnsiTheme="minorHAnsi" w:cstheme="minorHAnsi"/>
          <w:iCs/>
          <w:lang w:eastAsia="pl-PL"/>
        </w:rPr>
      </w:pPr>
      <w:r w:rsidRPr="003142A5">
        <w:rPr>
          <w:rFonts w:asciiTheme="minorHAnsi" w:hAnsiTheme="minorHAnsi" w:cstheme="minorHAnsi"/>
          <w:iCs/>
          <w:lang w:eastAsia="pl-PL"/>
        </w:rPr>
        <w:t>Województwo wielkopolskie</w:t>
      </w:r>
      <w:r w:rsidR="00571C89">
        <w:rPr>
          <w:rFonts w:asciiTheme="minorHAnsi" w:hAnsiTheme="minorHAnsi" w:cstheme="minorHAnsi"/>
          <w:iCs/>
          <w:lang w:eastAsia="pl-PL"/>
        </w:rPr>
        <w:t xml:space="preserve"> - </w:t>
      </w:r>
      <w:r w:rsidR="00F71F6E">
        <w:rPr>
          <w:rFonts w:asciiTheme="minorHAnsi" w:hAnsiTheme="minorHAnsi" w:cstheme="minorHAnsi"/>
          <w:iCs/>
          <w:lang w:eastAsia="pl-PL"/>
        </w:rPr>
        <w:tab/>
        <w:t xml:space="preserve"> </w:t>
      </w:r>
      <w:r w:rsidR="00571C89">
        <w:rPr>
          <w:rFonts w:asciiTheme="minorHAnsi" w:hAnsiTheme="minorHAnsi" w:cstheme="minorHAnsi"/>
          <w:iCs/>
          <w:lang w:eastAsia="pl-PL"/>
        </w:rPr>
        <w:t>stacji (liczba stacji)</w:t>
      </w:r>
      <w:r w:rsidRPr="003142A5">
        <w:rPr>
          <w:rFonts w:asciiTheme="minorHAnsi" w:hAnsiTheme="minorHAnsi" w:cstheme="minorHAnsi"/>
          <w:iCs/>
          <w:lang w:eastAsia="pl-PL"/>
        </w:rPr>
        <w:t>:</w:t>
      </w:r>
    </w:p>
    <w:p w14:paraId="5F49B63A" w14:textId="77777777" w:rsidR="003178C4" w:rsidRPr="003178C4" w:rsidRDefault="003178C4" w:rsidP="00C55239">
      <w:pPr>
        <w:pStyle w:val="Akapitzlist"/>
        <w:numPr>
          <w:ilvl w:val="0"/>
          <w:numId w:val="145"/>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9E0BF8A" w14:textId="77777777" w:rsidR="003178C4" w:rsidRPr="003178C4" w:rsidRDefault="003178C4" w:rsidP="00C55239">
      <w:pPr>
        <w:pStyle w:val="Akapitzlist"/>
        <w:numPr>
          <w:ilvl w:val="0"/>
          <w:numId w:val="145"/>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2E20DD43" w14:textId="77777777" w:rsidR="003178C4" w:rsidRPr="003178C4" w:rsidRDefault="003178C4" w:rsidP="00C55239">
      <w:pPr>
        <w:pStyle w:val="Akapitzlist"/>
        <w:numPr>
          <w:ilvl w:val="0"/>
          <w:numId w:val="145"/>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DD51BCC" w14:textId="77777777" w:rsidR="003178C4" w:rsidRPr="003178C4" w:rsidRDefault="003178C4" w:rsidP="00C55239">
      <w:pPr>
        <w:pStyle w:val="Akapitzlist"/>
        <w:numPr>
          <w:ilvl w:val="0"/>
          <w:numId w:val="145"/>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3982D63" w14:textId="77777777" w:rsidR="003178C4" w:rsidRPr="003178C4" w:rsidRDefault="003178C4" w:rsidP="00C55239">
      <w:pPr>
        <w:pStyle w:val="Akapitzlist"/>
        <w:numPr>
          <w:ilvl w:val="0"/>
          <w:numId w:val="145"/>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012055B" w14:textId="77777777" w:rsidR="003178C4" w:rsidRPr="003178C4" w:rsidRDefault="003178C4" w:rsidP="00C55239">
      <w:pPr>
        <w:pStyle w:val="Akapitzlist"/>
        <w:numPr>
          <w:ilvl w:val="0"/>
          <w:numId w:val="145"/>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7E645E74" w14:textId="77777777" w:rsidR="003178C4" w:rsidRPr="003178C4" w:rsidRDefault="003178C4" w:rsidP="00C55239">
      <w:pPr>
        <w:pStyle w:val="Akapitzlist"/>
        <w:numPr>
          <w:ilvl w:val="0"/>
          <w:numId w:val="145"/>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B8885A5" w14:textId="77777777" w:rsidR="003178C4" w:rsidRPr="003178C4" w:rsidRDefault="003178C4" w:rsidP="00C55239">
      <w:pPr>
        <w:pStyle w:val="Akapitzlist"/>
        <w:numPr>
          <w:ilvl w:val="0"/>
          <w:numId w:val="145"/>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6F7BEE5E" w14:textId="77777777" w:rsidR="003178C4" w:rsidRPr="003178C4" w:rsidRDefault="003178C4" w:rsidP="00C55239">
      <w:pPr>
        <w:pStyle w:val="Akapitzlist"/>
        <w:numPr>
          <w:ilvl w:val="0"/>
          <w:numId w:val="145"/>
        </w:numPr>
        <w:tabs>
          <w:tab w:val="right" w:leader="dot" w:pos="9072"/>
        </w:tabs>
        <w:suppressAutoHyphens w:val="0"/>
        <w:spacing w:line="276" w:lineRule="auto"/>
        <w:ind w:left="1276"/>
        <w:rPr>
          <w:rFonts w:asciiTheme="minorHAnsi" w:hAnsiTheme="minorHAnsi" w:cstheme="minorHAnsi"/>
          <w:iCs/>
          <w:lang w:eastAsia="pl-PL"/>
        </w:rPr>
      </w:pPr>
      <w:r w:rsidRPr="003178C4">
        <w:rPr>
          <w:rFonts w:asciiTheme="minorHAnsi" w:hAnsiTheme="minorHAnsi" w:cstheme="minorHAnsi"/>
          <w:iCs/>
          <w:lang w:eastAsia="pl-PL"/>
        </w:rPr>
        <w:tab/>
      </w:r>
    </w:p>
    <w:p w14:paraId="3CB988BF" w14:textId="1B77DF96" w:rsidR="00C93C35" w:rsidRPr="003142A5" w:rsidRDefault="00C93C35" w:rsidP="00C55239">
      <w:pPr>
        <w:pStyle w:val="Akapitzlist"/>
        <w:numPr>
          <w:ilvl w:val="1"/>
          <w:numId w:val="129"/>
        </w:numPr>
        <w:tabs>
          <w:tab w:val="left" w:leader="dot" w:pos="5387"/>
        </w:tabs>
        <w:spacing w:line="276" w:lineRule="auto"/>
        <w:ind w:hanging="508"/>
        <w:rPr>
          <w:rFonts w:asciiTheme="minorHAnsi" w:hAnsiTheme="minorHAnsi" w:cstheme="minorHAnsi"/>
          <w:iCs/>
          <w:lang w:eastAsia="pl-PL"/>
        </w:rPr>
      </w:pPr>
      <w:r w:rsidRPr="003142A5">
        <w:rPr>
          <w:rFonts w:asciiTheme="minorHAnsi" w:hAnsiTheme="minorHAnsi" w:cstheme="minorHAnsi"/>
          <w:iCs/>
          <w:lang w:eastAsia="pl-PL"/>
        </w:rPr>
        <w:t>Województwo zachodniopomorskie</w:t>
      </w:r>
      <w:r w:rsidR="00571C89">
        <w:rPr>
          <w:rFonts w:asciiTheme="minorHAnsi" w:hAnsiTheme="minorHAnsi" w:cstheme="minorHAnsi"/>
          <w:iCs/>
          <w:lang w:eastAsia="pl-PL"/>
        </w:rPr>
        <w:t xml:space="preserve"> -</w:t>
      </w:r>
      <w:r w:rsidR="00F71F6E">
        <w:rPr>
          <w:rFonts w:asciiTheme="minorHAnsi" w:hAnsiTheme="minorHAnsi" w:cstheme="minorHAnsi"/>
          <w:iCs/>
          <w:lang w:eastAsia="pl-PL"/>
        </w:rPr>
        <w:t xml:space="preserve"> </w:t>
      </w:r>
      <w:r w:rsidR="00F71F6E">
        <w:rPr>
          <w:rFonts w:asciiTheme="minorHAnsi" w:hAnsiTheme="minorHAnsi" w:cstheme="minorHAnsi"/>
          <w:iCs/>
          <w:lang w:eastAsia="pl-PL"/>
        </w:rPr>
        <w:tab/>
      </w:r>
      <w:r w:rsidR="00571C89">
        <w:rPr>
          <w:rFonts w:asciiTheme="minorHAnsi" w:hAnsiTheme="minorHAnsi" w:cstheme="minorHAnsi"/>
          <w:iCs/>
          <w:lang w:eastAsia="pl-PL"/>
        </w:rPr>
        <w:t xml:space="preserve"> stacji (liczba stacji)</w:t>
      </w:r>
      <w:r w:rsidRPr="003142A5">
        <w:rPr>
          <w:rFonts w:asciiTheme="minorHAnsi" w:hAnsiTheme="minorHAnsi" w:cstheme="minorHAnsi"/>
          <w:iCs/>
          <w:lang w:eastAsia="pl-PL"/>
        </w:rPr>
        <w:t>:</w:t>
      </w:r>
    </w:p>
    <w:p w14:paraId="7B51AA49" w14:textId="77777777" w:rsidR="003178C4" w:rsidRPr="003178C4" w:rsidRDefault="003178C4" w:rsidP="00C55239">
      <w:pPr>
        <w:pStyle w:val="Akapitzlist"/>
        <w:numPr>
          <w:ilvl w:val="0"/>
          <w:numId w:val="144"/>
        </w:numPr>
        <w:tabs>
          <w:tab w:val="right" w:leader="dot" w:pos="9072"/>
        </w:tabs>
        <w:suppressAutoHyphens w:val="0"/>
        <w:spacing w:line="276" w:lineRule="auto"/>
        <w:ind w:left="1134"/>
        <w:rPr>
          <w:rFonts w:asciiTheme="minorHAnsi" w:hAnsiTheme="minorHAnsi" w:cstheme="minorHAnsi"/>
          <w:iCs/>
          <w:lang w:eastAsia="pl-PL"/>
        </w:rPr>
      </w:pPr>
      <w:r w:rsidRPr="003178C4">
        <w:rPr>
          <w:rFonts w:asciiTheme="minorHAnsi" w:hAnsiTheme="minorHAnsi" w:cstheme="minorHAnsi"/>
          <w:iCs/>
          <w:lang w:eastAsia="pl-PL"/>
        </w:rPr>
        <w:tab/>
      </w:r>
    </w:p>
    <w:p w14:paraId="06FE9C2C" w14:textId="77777777" w:rsidR="003178C4" w:rsidRPr="003178C4" w:rsidRDefault="003178C4" w:rsidP="00C55239">
      <w:pPr>
        <w:pStyle w:val="Akapitzlist"/>
        <w:numPr>
          <w:ilvl w:val="0"/>
          <w:numId w:val="144"/>
        </w:numPr>
        <w:tabs>
          <w:tab w:val="right" w:leader="dot" w:pos="9072"/>
        </w:tabs>
        <w:suppressAutoHyphens w:val="0"/>
        <w:spacing w:line="276" w:lineRule="auto"/>
        <w:ind w:left="1134"/>
        <w:rPr>
          <w:rFonts w:asciiTheme="minorHAnsi" w:hAnsiTheme="minorHAnsi" w:cstheme="minorHAnsi"/>
          <w:iCs/>
          <w:lang w:eastAsia="pl-PL"/>
        </w:rPr>
      </w:pPr>
      <w:r w:rsidRPr="003178C4">
        <w:rPr>
          <w:rFonts w:asciiTheme="minorHAnsi" w:hAnsiTheme="minorHAnsi" w:cstheme="minorHAnsi"/>
          <w:iCs/>
          <w:lang w:eastAsia="pl-PL"/>
        </w:rPr>
        <w:tab/>
      </w:r>
    </w:p>
    <w:p w14:paraId="70B9FBF4" w14:textId="77777777" w:rsidR="003178C4" w:rsidRPr="003178C4" w:rsidRDefault="003178C4" w:rsidP="00C55239">
      <w:pPr>
        <w:pStyle w:val="Akapitzlist"/>
        <w:numPr>
          <w:ilvl w:val="0"/>
          <w:numId w:val="144"/>
        </w:numPr>
        <w:tabs>
          <w:tab w:val="right" w:leader="dot" w:pos="9072"/>
        </w:tabs>
        <w:suppressAutoHyphens w:val="0"/>
        <w:spacing w:line="276" w:lineRule="auto"/>
        <w:ind w:left="1134"/>
        <w:rPr>
          <w:rFonts w:asciiTheme="minorHAnsi" w:hAnsiTheme="minorHAnsi" w:cstheme="minorHAnsi"/>
          <w:iCs/>
          <w:lang w:eastAsia="pl-PL"/>
        </w:rPr>
      </w:pPr>
      <w:r w:rsidRPr="003178C4">
        <w:rPr>
          <w:rFonts w:asciiTheme="minorHAnsi" w:hAnsiTheme="minorHAnsi" w:cstheme="minorHAnsi"/>
          <w:iCs/>
          <w:lang w:eastAsia="pl-PL"/>
        </w:rPr>
        <w:tab/>
      </w:r>
    </w:p>
    <w:p w14:paraId="2A03B3C8" w14:textId="77777777" w:rsidR="003178C4" w:rsidRPr="003178C4" w:rsidRDefault="003178C4" w:rsidP="00C55239">
      <w:pPr>
        <w:pStyle w:val="Akapitzlist"/>
        <w:numPr>
          <w:ilvl w:val="0"/>
          <w:numId w:val="144"/>
        </w:numPr>
        <w:tabs>
          <w:tab w:val="right" w:leader="dot" w:pos="9072"/>
        </w:tabs>
        <w:suppressAutoHyphens w:val="0"/>
        <w:spacing w:line="276" w:lineRule="auto"/>
        <w:ind w:left="1134"/>
        <w:rPr>
          <w:rFonts w:asciiTheme="minorHAnsi" w:hAnsiTheme="minorHAnsi" w:cstheme="minorHAnsi"/>
          <w:iCs/>
          <w:lang w:eastAsia="pl-PL"/>
        </w:rPr>
      </w:pPr>
      <w:r w:rsidRPr="003178C4">
        <w:rPr>
          <w:rFonts w:asciiTheme="minorHAnsi" w:hAnsiTheme="minorHAnsi" w:cstheme="minorHAnsi"/>
          <w:iCs/>
          <w:lang w:eastAsia="pl-PL"/>
        </w:rPr>
        <w:tab/>
      </w:r>
    </w:p>
    <w:p w14:paraId="6B14C81C" w14:textId="77777777" w:rsidR="003178C4" w:rsidRPr="003178C4" w:rsidRDefault="003178C4" w:rsidP="00C55239">
      <w:pPr>
        <w:pStyle w:val="Akapitzlist"/>
        <w:numPr>
          <w:ilvl w:val="0"/>
          <w:numId w:val="144"/>
        </w:numPr>
        <w:tabs>
          <w:tab w:val="right" w:leader="dot" w:pos="9072"/>
        </w:tabs>
        <w:suppressAutoHyphens w:val="0"/>
        <w:spacing w:line="276" w:lineRule="auto"/>
        <w:ind w:left="1134"/>
        <w:rPr>
          <w:rFonts w:asciiTheme="minorHAnsi" w:hAnsiTheme="minorHAnsi" w:cstheme="minorHAnsi"/>
          <w:iCs/>
          <w:lang w:eastAsia="pl-PL"/>
        </w:rPr>
      </w:pPr>
      <w:r w:rsidRPr="003178C4">
        <w:rPr>
          <w:rFonts w:asciiTheme="minorHAnsi" w:hAnsiTheme="minorHAnsi" w:cstheme="minorHAnsi"/>
          <w:iCs/>
          <w:lang w:eastAsia="pl-PL"/>
        </w:rPr>
        <w:tab/>
      </w:r>
    </w:p>
    <w:p w14:paraId="174DCCD1" w14:textId="77777777" w:rsidR="003178C4" w:rsidRPr="003178C4" w:rsidRDefault="003178C4" w:rsidP="00C55239">
      <w:pPr>
        <w:pStyle w:val="Akapitzlist"/>
        <w:numPr>
          <w:ilvl w:val="0"/>
          <w:numId w:val="144"/>
        </w:numPr>
        <w:tabs>
          <w:tab w:val="right" w:leader="dot" w:pos="9072"/>
        </w:tabs>
        <w:suppressAutoHyphens w:val="0"/>
        <w:spacing w:line="276" w:lineRule="auto"/>
        <w:ind w:left="1134"/>
        <w:rPr>
          <w:rFonts w:asciiTheme="minorHAnsi" w:hAnsiTheme="minorHAnsi" w:cstheme="minorHAnsi"/>
          <w:iCs/>
          <w:lang w:eastAsia="pl-PL"/>
        </w:rPr>
      </w:pPr>
      <w:r w:rsidRPr="003178C4">
        <w:rPr>
          <w:rFonts w:asciiTheme="minorHAnsi" w:hAnsiTheme="minorHAnsi" w:cstheme="minorHAnsi"/>
          <w:iCs/>
          <w:lang w:eastAsia="pl-PL"/>
        </w:rPr>
        <w:tab/>
      </w:r>
    </w:p>
    <w:p w14:paraId="1EB71E1B" w14:textId="77777777" w:rsidR="003178C4" w:rsidRPr="003178C4" w:rsidRDefault="003178C4" w:rsidP="00C55239">
      <w:pPr>
        <w:pStyle w:val="Akapitzlist"/>
        <w:numPr>
          <w:ilvl w:val="0"/>
          <w:numId w:val="144"/>
        </w:numPr>
        <w:tabs>
          <w:tab w:val="right" w:leader="dot" w:pos="9072"/>
        </w:tabs>
        <w:suppressAutoHyphens w:val="0"/>
        <w:spacing w:line="276" w:lineRule="auto"/>
        <w:ind w:left="1134"/>
        <w:rPr>
          <w:rFonts w:asciiTheme="minorHAnsi" w:hAnsiTheme="minorHAnsi" w:cstheme="minorHAnsi"/>
          <w:iCs/>
          <w:lang w:eastAsia="pl-PL"/>
        </w:rPr>
      </w:pPr>
      <w:r w:rsidRPr="003178C4">
        <w:rPr>
          <w:rFonts w:asciiTheme="minorHAnsi" w:hAnsiTheme="minorHAnsi" w:cstheme="minorHAnsi"/>
          <w:iCs/>
          <w:lang w:eastAsia="pl-PL"/>
        </w:rPr>
        <w:tab/>
      </w:r>
    </w:p>
    <w:p w14:paraId="720AC3C7" w14:textId="77777777" w:rsidR="003178C4" w:rsidRPr="003178C4" w:rsidRDefault="003178C4" w:rsidP="00C55239">
      <w:pPr>
        <w:pStyle w:val="Akapitzlist"/>
        <w:numPr>
          <w:ilvl w:val="0"/>
          <w:numId w:val="144"/>
        </w:numPr>
        <w:tabs>
          <w:tab w:val="right" w:leader="dot" w:pos="9072"/>
        </w:tabs>
        <w:suppressAutoHyphens w:val="0"/>
        <w:spacing w:line="276" w:lineRule="auto"/>
        <w:ind w:left="1134"/>
        <w:rPr>
          <w:rFonts w:asciiTheme="minorHAnsi" w:hAnsiTheme="minorHAnsi" w:cstheme="minorHAnsi"/>
          <w:iCs/>
          <w:lang w:eastAsia="pl-PL"/>
        </w:rPr>
      </w:pPr>
      <w:r w:rsidRPr="003178C4">
        <w:rPr>
          <w:rFonts w:asciiTheme="minorHAnsi" w:hAnsiTheme="minorHAnsi" w:cstheme="minorHAnsi"/>
          <w:iCs/>
          <w:lang w:eastAsia="pl-PL"/>
        </w:rPr>
        <w:tab/>
      </w:r>
    </w:p>
    <w:p w14:paraId="22059E8F" w14:textId="77777777" w:rsidR="003178C4" w:rsidRPr="003178C4" w:rsidRDefault="003178C4" w:rsidP="00C55239">
      <w:pPr>
        <w:pStyle w:val="Akapitzlist"/>
        <w:numPr>
          <w:ilvl w:val="0"/>
          <w:numId w:val="144"/>
        </w:numPr>
        <w:tabs>
          <w:tab w:val="right" w:leader="dot" w:pos="9072"/>
        </w:tabs>
        <w:suppressAutoHyphens w:val="0"/>
        <w:spacing w:line="276" w:lineRule="auto"/>
        <w:ind w:left="1134"/>
        <w:rPr>
          <w:rFonts w:asciiTheme="minorHAnsi" w:hAnsiTheme="minorHAnsi" w:cstheme="minorHAnsi"/>
          <w:iCs/>
          <w:lang w:eastAsia="pl-PL"/>
        </w:rPr>
      </w:pPr>
      <w:r w:rsidRPr="003178C4">
        <w:rPr>
          <w:rFonts w:asciiTheme="minorHAnsi" w:hAnsiTheme="minorHAnsi" w:cstheme="minorHAnsi"/>
          <w:iCs/>
          <w:lang w:eastAsia="pl-PL"/>
        </w:rPr>
        <w:tab/>
      </w:r>
    </w:p>
    <w:p w14:paraId="110241B9" w14:textId="3935EECC" w:rsidR="005C0926" w:rsidRPr="006113FD" w:rsidRDefault="005C0926" w:rsidP="00C55239">
      <w:pPr>
        <w:suppressAutoHyphens w:val="0"/>
        <w:autoSpaceDE w:val="0"/>
        <w:autoSpaceDN w:val="0"/>
        <w:adjustRightInd w:val="0"/>
        <w:spacing w:before="120" w:line="276" w:lineRule="auto"/>
        <w:ind w:left="141" w:hanging="425"/>
        <w:rPr>
          <w:rFonts w:asciiTheme="minorHAnsi" w:hAnsiTheme="minorHAnsi" w:cstheme="minorHAnsi"/>
          <w:b/>
          <w:bCs/>
          <w:lang w:eastAsia="pl-PL"/>
        </w:rPr>
      </w:pPr>
      <w:r w:rsidRPr="006113FD">
        <w:rPr>
          <w:rFonts w:asciiTheme="minorHAnsi" w:hAnsiTheme="minorHAnsi" w:cstheme="minorHAnsi"/>
          <w:b/>
          <w:bCs/>
          <w:lang w:eastAsia="pl-PL"/>
        </w:rPr>
        <w:t xml:space="preserve">III. </w:t>
      </w:r>
      <w:r w:rsidRPr="006113FD">
        <w:rPr>
          <w:rFonts w:asciiTheme="minorHAnsi" w:hAnsiTheme="minorHAnsi" w:cstheme="minorHAnsi"/>
          <w:b/>
          <w:bCs/>
          <w:lang w:eastAsia="pl-PL"/>
        </w:rPr>
        <w:tab/>
        <w:t>Oświadczenia:</w:t>
      </w:r>
    </w:p>
    <w:p w14:paraId="15FD8B89" w14:textId="395EE9CF" w:rsidR="0083286C" w:rsidRPr="006113FD" w:rsidRDefault="00B65D86" w:rsidP="00C55239">
      <w:pPr>
        <w:pStyle w:val="Akapitzlist"/>
        <w:numPr>
          <w:ilvl w:val="0"/>
          <w:numId w:val="107"/>
        </w:numPr>
        <w:spacing w:before="120" w:line="276" w:lineRule="auto"/>
        <w:rPr>
          <w:rFonts w:asciiTheme="minorHAnsi" w:hAnsiTheme="minorHAnsi" w:cstheme="minorHAnsi"/>
        </w:rPr>
      </w:pPr>
      <w:r w:rsidRPr="006113FD">
        <w:rPr>
          <w:rFonts w:asciiTheme="minorHAnsi" w:hAnsiTheme="minorHAnsi" w:cstheme="minorHAnsi"/>
        </w:rPr>
        <w:t>Oświadczamy, że z</w:t>
      </w:r>
      <w:r w:rsidR="005C0926" w:rsidRPr="006113FD">
        <w:rPr>
          <w:rFonts w:asciiTheme="minorHAnsi" w:hAnsiTheme="minorHAnsi" w:cstheme="minorHAnsi"/>
        </w:rPr>
        <w:t xml:space="preserve">aoferowany przez nas </w:t>
      </w:r>
      <w:r w:rsidRPr="006113FD">
        <w:rPr>
          <w:rFonts w:asciiTheme="minorHAnsi" w:hAnsiTheme="minorHAnsi" w:cstheme="minorHAnsi"/>
        </w:rPr>
        <w:t>przedmiot zamówienia</w:t>
      </w:r>
      <w:r w:rsidR="005C0926" w:rsidRPr="006113FD">
        <w:rPr>
          <w:rFonts w:asciiTheme="minorHAnsi" w:hAnsiTheme="minorHAnsi" w:cstheme="minorHAnsi"/>
        </w:rPr>
        <w:t xml:space="preserve"> spełnia wszystkie wymagania określone w </w:t>
      </w:r>
      <w:r w:rsidR="00394EAE" w:rsidRPr="006113FD">
        <w:rPr>
          <w:rFonts w:asciiTheme="minorHAnsi" w:hAnsiTheme="minorHAnsi" w:cstheme="minorHAnsi"/>
        </w:rPr>
        <w:t xml:space="preserve">Załączniku nr </w:t>
      </w:r>
      <w:r w:rsidR="007E6FB9" w:rsidRPr="006113FD">
        <w:rPr>
          <w:rFonts w:asciiTheme="minorHAnsi" w:hAnsiTheme="minorHAnsi" w:cstheme="minorHAnsi"/>
        </w:rPr>
        <w:t>5</w:t>
      </w:r>
      <w:r w:rsidR="0091402E" w:rsidRPr="006113FD">
        <w:rPr>
          <w:rFonts w:asciiTheme="minorHAnsi" w:hAnsiTheme="minorHAnsi" w:cstheme="minorHAnsi"/>
        </w:rPr>
        <w:t xml:space="preserve"> </w:t>
      </w:r>
      <w:r w:rsidR="00394EAE" w:rsidRPr="006113FD">
        <w:rPr>
          <w:rFonts w:asciiTheme="minorHAnsi" w:hAnsiTheme="minorHAnsi" w:cstheme="minorHAnsi"/>
        </w:rPr>
        <w:t>do SWZ</w:t>
      </w:r>
      <w:r w:rsidR="005C0926" w:rsidRPr="006113FD">
        <w:rPr>
          <w:rFonts w:asciiTheme="minorHAnsi" w:hAnsiTheme="minorHAnsi" w:cstheme="minorHAnsi"/>
        </w:rPr>
        <w:t>.</w:t>
      </w:r>
      <w:bookmarkStart w:id="15" w:name="_Hlk18489127"/>
    </w:p>
    <w:p w14:paraId="1A0DB51B" w14:textId="2AEEBB79" w:rsidR="0083286C" w:rsidRPr="006113FD" w:rsidRDefault="0083286C" w:rsidP="00C55239">
      <w:pPr>
        <w:pStyle w:val="Akapitzlist"/>
        <w:numPr>
          <w:ilvl w:val="0"/>
          <w:numId w:val="107"/>
        </w:numPr>
        <w:spacing w:before="120" w:line="276" w:lineRule="auto"/>
        <w:rPr>
          <w:rFonts w:asciiTheme="minorHAnsi" w:hAnsiTheme="minorHAnsi" w:cstheme="minorHAnsi"/>
        </w:rPr>
      </w:pPr>
      <w:r w:rsidRPr="006113FD">
        <w:rPr>
          <w:rFonts w:asciiTheme="minorHAnsi" w:hAnsiTheme="minorHAnsi" w:cstheme="minorHAnsi"/>
          <w:lang w:eastAsia="pl-PL"/>
        </w:rPr>
        <w:t xml:space="preserve">Oświadczam, że </w:t>
      </w:r>
      <w:bookmarkEnd w:id="15"/>
      <w:r w:rsidRPr="006113FD">
        <w:rPr>
          <w:rFonts w:asciiTheme="minorHAnsi" w:hAnsiTheme="minorHAnsi" w:cstheme="minorHAnsi"/>
          <w:lang w:eastAsia="pl-PL"/>
        </w:rPr>
        <w:t>przez cały okres realizacji zamówienia zostanie zapewniona</w:t>
      </w:r>
      <w:r w:rsidR="00E46CA9">
        <w:rPr>
          <w:rFonts w:asciiTheme="minorHAnsi" w:hAnsiTheme="minorHAnsi" w:cstheme="minorHAnsi"/>
          <w:lang w:eastAsia="pl-PL"/>
        </w:rPr>
        <w:t xml:space="preserve"> </w:t>
      </w:r>
      <w:r w:rsidRPr="006113FD">
        <w:rPr>
          <w:rFonts w:asciiTheme="minorHAnsi" w:hAnsiTheme="minorHAnsi" w:cstheme="minorHAnsi"/>
          <w:lang w:eastAsia="pl-PL"/>
        </w:rPr>
        <w:t>możliwość całodobowego (7 dni w tygodniu) bezgotówkowego dokonywania zakupów paliwa tj. oleju napędowego (ON), benzyny bezołowiowej (Pb</w:t>
      </w:r>
      <w:r w:rsidR="000F4AB4">
        <w:rPr>
          <w:rFonts w:asciiTheme="minorHAnsi" w:hAnsiTheme="minorHAnsi" w:cstheme="minorHAnsi"/>
          <w:lang w:eastAsia="pl-PL"/>
        </w:rPr>
        <w:t>)</w:t>
      </w:r>
      <w:r w:rsidRPr="006113FD">
        <w:rPr>
          <w:rFonts w:asciiTheme="minorHAnsi" w:hAnsiTheme="minorHAnsi" w:cstheme="minorHAnsi"/>
          <w:lang w:eastAsia="pl-PL"/>
        </w:rPr>
        <w:t xml:space="preserve"> oraz </w:t>
      </w:r>
      <w:r w:rsidRPr="006113FD">
        <w:rPr>
          <w:rFonts w:asciiTheme="minorHAnsi" w:hAnsiTheme="minorHAnsi" w:cstheme="minorHAnsi"/>
          <w:bCs/>
          <w:lang w:eastAsia="pl-PL"/>
        </w:rPr>
        <w:t>zakupów artykułów i usług innych niż paliwo, wymienionych w Rozdziale IV SWZ</w:t>
      </w:r>
      <w:r w:rsidRPr="006113FD">
        <w:rPr>
          <w:rFonts w:asciiTheme="minorHAnsi" w:hAnsiTheme="minorHAnsi" w:cstheme="minorHAnsi"/>
          <w:lang w:eastAsia="pl-PL"/>
        </w:rPr>
        <w:t xml:space="preserve"> na wszystkich stacjach paliw Wykonawcy znajdujących się na terytorium Polski, w tym w szczególności na:</w:t>
      </w:r>
    </w:p>
    <w:p w14:paraId="1AE984A2" w14:textId="77777777" w:rsidR="0083286C" w:rsidRPr="006113FD" w:rsidRDefault="0083286C" w:rsidP="00C55239">
      <w:pPr>
        <w:numPr>
          <w:ilvl w:val="0"/>
          <w:numId w:val="105"/>
        </w:numPr>
        <w:suppressAutoHyphens w:val="0"/>
        <w:spacing w:before="120" w:line="276" w:lineRule="auto"/>
        <w:ind w:left="709" w:hanging="283"/>
        <w:jc w:val="both"/>
        <w:rPr>
          <w:rFonts w:asciiTheme="minorHAnsi" w:hAnsiTheme="minorHAnsi" w:cstheme="minorHAnsi"/>
          <w:lang w:eastAsia="pl-PL"/>
        </w:rPr>
      </w:pPr>
      <w:r w:rsidRPr="006113FD">
        <w:rPr>
          <w:rFonts w:asciiTheme="minorHAnsi" w:hAnsiTheme="minorHAnsi" w:cstheme="minorHAnsi"/>
          <w:lang w:eastAsia="pl-PL"/>
        </w:rPr>
        <w:t>co najmniej 4 stacjach na terenie każdego województwa,</w:t>
      </w:r>
    </w:p>
    <w:p w14:paraId="7A4B28D8" w14:textId="66612D4C" w:rsidR="0083286C" w:rsidRPr="006113FD" w:rsidRDefault="0083286C" w:rsidP="00C55239">
      <w:pPr>
        <w:numPr>
          <w:ilvl w:val="0"/>
          <w:numId w:val="105"/>
        </w:numPr>
        <w:suppressAutoHyphens w:val="0"/>
        <w:spacing w:before="120" w:line="276" w:lineRule="auto"/>
        <w:ind w:left="709" w:hanging="283"/>
        <w:jc w:val="both"/>
        <w:rPr>
          <w:rFonts w:asciiTheme="minorHAnsi" w:hAnsiTheme="minorHAnsi" w:cstheme="minorHAnsi"/>
          <w:lang w:eastAsia="pl-PL"/>
        </w:rPr>
      </w:pPr>
      <w:r w:rsidRPr="006113FD">
        <w:rPr>
          <w:rFonts w:asciiTheme="minorHAnsi" w:hAnsiTheme="minorHAnsi" w:cstheme="minorHAnsi"/>
          <w:lang w:eastAsia="pl-PL"/>
        </w:rPr>
        <w:t xml:space="preserve">co najmniej </w:t>
      </w:r>
      <w:r w:rsidR="00751C04">
        <w:rPr>
          <w:rFonts w:asciiTheme="minorHAnsi" w:hAnsiTheme="minorHAnsi" w:cstheme="minorHAnsi"/>
          <w:lang w:eastAsia="pl-PL"/>
        </w:rPr>
        <w:t>2</w:t>
      </w:r>
      <w:r w:rsidR="00751C04" w:rsidRPr="006113FD">
        <w:rPr>
          <w:rFonts w:asciiTheme="minorHAnsi" w:hAnsiTheme="minorHAnsi" w:cstheme="minorHAnsi"/>
          <w:lang w:eastAsia="pl-PL"/>
        </w:rPr>
        <w:t xml:space="preserve">0 </w:t>
      </w:r>
      <w:r w:rsidRPr="006113FD">
        <w:rPr>
          <w:rFonts w:asciiTheme="minorHAnsi" w:hAnsiTheme="minorHAnsi" w:cstheme="minorHAnsi"/>
          <w:lang w:eastAsia="pl-PL"/>
        </w:rPr>
        <w:t xml:space="preserve">stacjach z </w:t>
      </w:r>
      <w:r w:rsidR="00751C04">
        <w:rPr>
          <w:rFonts w:asciiTheme="minorHAnsi" w:hAnsiTheme="minorHAnsi" w:cstheme="minorHAnsi"/>
          <w:lang w:eastAsia="pl-PL"/>
        </w:rPr>
        <w:t xml:space="preserve">automatyczną </w:t>
      </w:r>
      <w:r w:rsidRPr="006113FD">
        <w:rPr>
          <w:rFonts w:asciiTheme="minorHAnsi" w:hAnsiTheme="minorHAnsi" w:cstheme="minorHAnsi"/>
          <w:lang w:eastAsia="pl-PL"/>
        </w:rPr>
        <w:t>myjnią samochodową na terytorium Polski.</w:t>
      </w:r>
    </w:p>
    <w:p w14:paraId="7FB3ECCF" w14:textId="51B99CBE" w:rsidR="005C0926" w:rsidRPr="006113FD" w:rsidRDefault="00C41A4E" w:rsidP="00C55239">
      <w:pPr>
        <w:pStyle w:val="Trenum"/>
        <w:keepNext/>
        <w:numPr>
          <w:ilvl w:val="0"/>
          <w:numId w:val="107"/>
        </w:numPr>
        <w:spacing w:before="120" w:after="0" w:line="276" w:lineRule="auto"/>
        <w:ind w:left="284" w:hanging="284"/>
        <w:jc w:val="left"/>
        <w:rPr>
          <w:rFonts w:asciiTheme="minorHAnsi" w:hAnsiTheme="minorHAnsi" w:cstheme="minorHAnsi"/>
          <w:szCs w:val="24"/>
        </w:rPr>
      </w:pPr>
      <w:r w:rsidRPr="00662C66">
        <w:rPr>
          <w:rFonts w:asciiTheme="minorHAnsi" w:hAnsiTheme="minorHAnsi" w:cstheme="minorHAnsi"/>
        </w:rPr>
        <w:t>Oświadczamy, że zapoznaliśmy się z wymaganiami Zamawiającego, dotyczącymi przedmiotu zamówienia, zamieszczonymi w Specyfikacji Warunków Zamówienia i nie wnosimy do nich żadnych zastrzeżeń</w:t>
      </w:r>
      <w:r>
        <w:rPr>
          <w:rFonts w:asciiTheme="minorHAnsi" w:hAnsiTheme="minorHAnsi" w:cstheme="minorHAnsi"/>
          <w:szCs w:val="24"/>
        </w:rPr>
        <w:t>.</w:t>
      </w:r>
    </w:p>
    <w:p w14:paraId="5D4312C2" w14:textId="3EF04087" w:rsidR="00C41A4E" w:rsidRDefault="00C41A4E" w:rsidP="00C41A4E">
      <w:pPr>
        <w:pStyle w:val="Trenum"/>
        <w:numPr>
          <w:ilvl w:val="0"/>
          <w:numId w:val="107"/>
        </w:numPr>
        <w:spacing w:before="120" w:after="0" w:line="276" w:lineRule="auto"/>
        <w:ind w:left="284" w:hanging="284"/>
        <w:jc w:val="left"/>
        <w:rPr>
          <w:rFonts w:asciiTheme="minorHAnsi" w:hAnsiTheme="minorHAnsi" w:cstheme="minorHAnsi"/>
          <w:szCs w:val="24"/>
        </w:rPr>
      </w:pPr>
      <w:r w:rsidRPr="00C41A4E">
        <w:rPr>
          <w:rFonts w:asciiTheme="minorHAnsi" w:hAnsiTheme="minorHAnsi" w:cstheme="minorHAnsi"/>
          <w:szCs w:val="24"/>
        </w:rPr>
        <w:t>Oświadczamy, że zapoznaliśmy się z SWZ i nie wnosimy do niej zastrzeżeń oraz uzyskaliśmy konieczne informacje i wyjaśnienia do przygotowania Oferty</w:t>
      </w:r>
    </w:p>
    <w:p w14:paraId="3490B052" w14:textId="6023ECDF" w:rsidR="005C0926" w:rsidRDefault="005C0926" w:rsidP="00C41A4E">
      <w:pPr>
        <w:pStyle w:val="Trenum"/>
        <w:numPr>
          <w:ilvl w:val="0"/>
          <w:numId w:val="107"/>
        </w:numPr>
        <w:spacing w:before="120" w:after="0" w:line="276" w:lineRule="auto"/>
        <w:ind w:left="284" w:hanging="284"/>
        <w:jc w:val="left"/>
        <w:rPr>
          <w:rFonts w:asciiTheme="minorHAnsi" w:hAnsiTheme="minorHAnsi" w:cstheme="minorHAnsi"/>
          <w:szCs w:val="24"/>
        </w:rPr>
      </w:pPr>
      <w:r w:rsidRPr="006113FD">
        <w:rPr>
          <w:rFonts w:asciiTheme="minorHAnsi" w:hAnsiTheme="minorHAnsi" w:cstheme="minorHAnsi"/>
          <w:szCs w:val="24"/>
        </w:rPr>
        <w:t xml:space="preserve">Oświadczamy, że uważamy się za związanych niniejszą Ofertą na czas wskazany w </w:t>
      </w:r>
      <w:r w:rsidRPr="006113FD">
        <w:rPr>
          <w:rFonts w:asciiTheme="minorHAnsi" w:hAnsiTheme="minorHAnsi" w:cstheme="minorHAnsi"/>
          <w:bCs/>
          <w:szCs w:val="24"/>
          <w:lang w:eastAsia="pl-PL"/>
        </w:rPr>
        <w:t>SWZ</w:t>
      </w:r>
      <w:r w:rsidRPr="006113FD">
        <w:rPr>
          <w:rFonts w:asciiTheme="minorHAnsi" w:hAnsiTheme="minorHAnsi" w:cstheme="minorHAnsi"/>
          <w:szCs w:val="24"/>
        </w:rPr>
        <w:t xml:space="preserve">. </w:t>
      </w:r>
    </w:p>
    <w:p w14:paraId="353DFAE7" w14:textId="0A09BEC2" w:rsidR="00C41A4E" w:rsidRPr="006113FD" w:rsidRDefault="00C41A4E" w:rsidP="00C55239">
      <w:pPr>
        <w:pStyle w:val="Trenum"/>
        <w:numPr>
          <w:ilvl w:val="0"/>
          <w:numId w:val="107"/>
        </w:numPr>
        <w:spacing w:before="120" w:after="0" w:line="276" w:lineRule="auto"/>
        <w:ind w:left="284" w:hanging="284"/>
        <w:jc w:val="left"/>
        <w:rPr>
          <w:rFonts w:asciiTheme="minorHAnsi" w:hAnsiTheme="minorHAnsi" w:cstheme="minorHAnsi"/>
          <w:szCs w:val="24"/>
        </w:rPr>
      </w:pPr>
      <w:r w:rsidRPr="00F14D56">
        <w:rPr>
          <w:rFonts w:asciiTheme="minorHAnsi" w:hAnsiTheme="minorHAnsi" w:cstheme="minorHAnsi"/>
        </w:rPr>
        <w:t xml:space="preserve">Oświadczamy, że zrealizujemy zamówienie zgodnie ze Specyfikacją Warunków Zamówienia, Opisem Przedmiotu Zamówienia i </w:t>
      </w:r>
      <w:r>
        <w:rPr>
          <w:rFonts w:asciiTheme="minorHAnsi" w:hAnsiTheme="minorHAnsi" w:cstheme="minorHAnsi"/>
        </w:rPr>
        <w:t>Projektowanymi Postanowieniami</w:t>
      </w:r>
      <w:r w:rsidRPr="00F14D56">
        <w:rPr>
          <w:rFonts w:asciiTheme="minorHAnsi" w:hAnsiTheme="minorHAnsi" w:cstheme="minorHAnsi"/>
        </w:rPr>
        <w:t xml:space="preserve"> </w:t>
      </w:r>
      <w:r>
        <w:rPr>
          <w:rFonts w:asciiTheme="minorHAnsi" w:hAnsiTheme="minorHAnsi" w:cstheme="minorHAnsi"/>
        </w:rPr>
        <w:t>U</w:t>
      </w:r>
      <w:r w:rsidRPr="00F14D56">
        <w:rPr>
          <w:rFonts w:asciiTheme="minorHAnsi" w:hAnsiTheme="minorHAnsi" w:cstheme="minorHAnsi"/>
        </w:rPr>
        <w:t>mowy</w:t>
      </w:r>
    </w:p>
    <w:p w14:paraId="50940418" w14:textId="5042053B" w:rsidR="0091402E" w:rsidRPr="00C41A4E" w:rsidRDefault="005C0926" w:rsidP="00C55239">
      <w:pPr>
        <w:pStyle w:val="Akapitzlist"/>
        <w:numPr>
          <w:ilvl w:val="0"/>
          <w:numId w:val="107"/>
        </w:numPr>
        <w:spacing w:before="120" w:line="276" w:lineRule="auto"/>
        <w:ind w:left="284" w:hanging="284"/>
        <w:rPr>
          <w:rFonts w:asciiTheme="minorHAnsi" w:hAnsiTheme="minorHAnsi" w:cstheme="minorHAnsi"/>
        </w:rPr>
      </w:pPr>
      <w:r w:rsidRPr="00C41A4E">
        <w:rPr>
          <w:rFonts w:asciiTheme="minorHAnsi" w:hAnsiTheme="minorHAnsi" w:cstheme="minorHAnsi"/>
        </w:rPr>
        <w:lastRenderedPageBreak/>
        <w:t xml:space="preserve">Oświadczamy, że zapoznaliśmy się z </w:t>
      </w:r>
      <w:r w:rsidR="00817393" w:rsidRPr="00C41A4E">
        <w:rPr>
          <w:rFonts w:asciiTheme="minorHAnsi" w:hAnsiTheme="minorHAnsi" w:cstheme="minorHAnsi"/>
        </w:rPr>
        <w:t>Projektowanymi</w:t>
      </w:r>
      <w:r w:rsidRPr="00C41A4E">
        <w:rPr>
          <w:rFonts w:asciiTheme="minorHAnsi" w:hAnsiTheme="minorHAnsi" w:cstheme="minorHAnsi"/>
        </w:rPr>
        <w:t xml:space="preserve"> Postanowieniami Umowy i</w:t>
      </w:r>
      <w:r w:rsidR="004651A2" w:rsidRPr="00C41A4E">
        <w:rPr>
          <w:rFonts w:asciiTheme="minorHAnsi" w:hAnsiTheme="minorHAnsi" w:cstheme="minorHAnsi"/>
        </w:rPr>
        <w:t> </w:t>
      </w:r>
      <w:r w:rsidRPr="00C41A4E">
        <w:rPr>
          <w:rFonts w:asciiTheme="minorHAnsi" w:hAnsiTheme="minorHAnsi" w:cstheme="minorHAnsi"/>
        </w:rPr>
        <w:t xml:space="preserve">akceptujemy je bez zastrzeżeń. </w:t>
      </w:r>
    </w:p>
    <w:p w14:paraId="2E4D7646" w14:textId="3C4F7C23" w:rsidR="005C0926" w:rsidRPr="006113FD" w:rsidRDefault="005C0926" w:rsidP="00C55239">
      <w:pPr>
        <w:pStyle w:val="Trenum"/>
        <w:numPr>
          <w:ilvl w:val="0"/>
          <w:numId w:val="107"/>
        </w:numPr>
        <w:spacing w:before="120" w:after="0" w:line="276" w:lineRule="auto"/>
        <w:ind w:left="284" w:hanging="284"/>
        <w:jc w:val="left"/>
        <w:rPr>
          <w:rFonts w:asciiTheme="minorHAnsi" w:hAnsiTheme="minorHAnsi" w:cstheme="minorHAnsi"/>
          <w:szCs w:val="24"/>
        </w:rPr>
      </w:pPr>
      <w:r w:rsidRPr="006113FD">
        <w:rPr>
          <w:rFonts w:asciiTheme="minorHAnsi" w:hAnsiTheme="minorHAnsi" w:cstheme="minorHAnsi"/>
          <w:szCs w:val="24"/>
        </w:rPr>
        <w:t>Zobowiązujemy się w do zawarcia Umowy w miejscu i terminie wyznaczonym przez Zamawiającego</w:t>
      </w:r>
      <w:r w:rsidR="0091402E" w:rsidRPr="006113FD">
        <w:rPr>
          <w:rFonts w:asciiTheme="minorHAnsi" w:hAnsiTheme="minorHAnsi" w:cstheme="minorHAnsi"/>
          <w:szCs w:val="24"/>
        </w:rPr>
        <w:t xml:space="preserve">, </w:t>
      </w:r>
      <w:bookmarkStart w:id="16" w:name="_Hlk108079386"/>
      <w:r w:rsidR="0091402E" w:rsidRPr="006113FD">
        <w:rPr>
          <w:rFonts w:asciiTheme="minorHAnsi" w:hAnsiTheme="minorHAnsi" w:cstheme="minorHAnsi"/>
          <w:szCs w:val="24"/>
        </w:rPr>
        <w:t>gdy nasza oferta zostanie wybrana jako najkorzystniejsza</w:t>
      </w:r>
      <w:bookmarkEnd w:id="16"/>
      <w:r w:rsidRPr="006113FD">
        <w:rPr>
          <w:rFonts w:asciiTheme="minorHAnsi" w:hAnsiTheme="minorHAnsi" w:cstheme="minorHAnsi"/>
          <w:szCs w:val="24"/>
        </w:rPr>
        <w:t xml:space="preserve">. </w:t>
      </w:r>
    </w:p>
    <w:p w14:paraId="6CBF24DB" w14:textId="0F78C336" w:rsidR="005C0926" w:rsidRDefault="005C0926" w:rsidP="00C55239">
      <w:pPr>
        <w:numPr>
          <w:ilvl w:val="0"/>
          <w:numId w:val="107"/>
        </w:numPr>
        <w:suppressAutoHyphens w:val="0"/>
        <w:spacing w:before="120" w:line="276" w:lineRule="auto"/>
        <w:ind w:left="284" w:hanging="284"/>
        <w:rPr>
          <w:rFonts w:asciiTheme="minorHAnsi" w:hAnsiTheme="minorHAnsi" w:cstheme="minorHAnsi"/>
          <w:lang w:eastAsia="pl-PL"/>
        </w:rPr>
      </w:pPr>
      <w:r w:rsidRPr="006113FD">
        <w:rPr>
          <w:rFonts w:asciiTheme="minorHAnsi" w:hAnsiTheme="minorHAnsi" w:cstheme="minorHAnsi"/>
          <w:lang w:eastAsia="pl-PL"/>
        </w:rPr>
        <w:t>Oświadczam/y, że następujące części zamówienia zamierzam/y powierzyć do realizacji przez Podwykonawców (należy podać nazwy firm jeżeli są znane):</w:t>
      </w:r>
    </w:p>
    <w:p w14:paraId="335EBF30" w14:textId="31C81F21" w:rsidR="00F326F5" w:rsidRPr="006113FD" w:rsidRDefault="00F326F5" w:rsidP="00C55239">
      <w:pPr>
        <w:suppressAutoHyphens w:val="0"/>
        <w:spacing w:before="120" w:line="276" w:lineRule="auto"/>
        <w:rPr>
          <w:rFonts w:asciiTheme="minorHAnsi" w:hAnsiTheme="minorHAnsi" w:cstheme="minorHAnsi"/>
          <w:lang w:eastAsia="pl-PL"/>
        </w:rPr>
      </w:pPr>
      <w:r>
        <w:rPr>
          <w:rFonts w:asciiTheme="minorHAnsi" w:hAnsiTheme="minorHAnsi" w:cstheme="minorHAnsi"/>
          <w:lang w:eastAsia="pl-PL"/>
        </w:rPr>
        <w:t>Tabela 1</w:t>
      </w:r>
    </w:p>
    <w:tbl>
      <w:tblPr>
        <w:tblW w:w="91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5264"/>
        <w:gridCol w:w="3217"/>
      </w:tblGrid>
      <w:tr w:rsidR="00AD5A0E" w:rsidRPr="006113FD" w14:paraId="317C6F78" w14:textId="77777777" w:rsidTr="00C55239">
        <w:trPr>
          <w:trHeight w:val="570"/>
        </w:trPr>
        <w:tc>
          <w:tcPr>
            <w:tcW w:w="690" w:type="dxa"/>
            <w:tcBorders>
              <w:bottom w:val="single" w:sz="4" w:space="0" w:color="auto"/>
            </w:tcBorders>
            <w:shd w:val="clear" w:color="auto" w:fill="F2F2F2" w:themeFill="background1" w:themeFillShade="F2"/>
            <w:vAlign w:val="center"/>
          </w:tcPr>
          <w:p w14:paraId="2387BB12" w14:textId="77777777" w:rsidR="005C0926" w:rsidRPr="006113FD" w:rsidRDefault="005C0926" w:rsidP="00C55239">
            <w:pPr>
              <w:suppressAutoHyphens w:val="0"/>
              <w:spacing w:before="120" w:line="276" w:lineRule="auto"/>
              <w:jc w:val="center"/>
              <w:rPr>
                <w:rFonts w:asciiTheme="minorHAnsi" w:hAnsiTheme="minorHAnsi" w:cstheme="minorHAnsi"/>
                <w:lang w:eastAsia="pl-PL"/>
              </w:rPr>
            </w:pPr>
            <w:r w:rsidRPr="006113FD">
              <w:rPr>
                <w:rFonts w:asciiTheme="minorHAnsi" w:hAnsiTheme="minorHAnsi" w:cstheme="minorHAnsi"/>
                <w:lang w:eastAsia="pl-PL"/>
              </w:rPr>
              <w:t>Lp.</w:t>
            </w:r>
          </w:p>
        </w:tc>
        <w:tc>
          <w:tcPr>
            <w:tcW w:w="5264" w:type="dxa"/>
            <w:shd w:val="clear" w:color="auto" w:fill="F2F2F2" w:themeFill="background1" w:themeFillShade="F2"/>
            <w:vAlign w:val="center"/>
          </w:tcPr>
          <w:p w14:paraId="2920717D" w14:textId="151323B6" w:rsidR="005C0926" w:rsidRPr="006113FD" w:rsidRDefault="005C0926" w:rsidP="00C55239">
            <w:pPr>
              <w:suppressAutoHyphens w:val="0"/>
              <w:spacing w:before="120" w:line="276" w:lineRule="auto"/>
              <w:jc w:val="center"/>
              <w:rPr>
                <w:rFonts w:asciiTheme="minorHAnsi" w:hAnsiTheme="minorHAnsi" w:cstheme="minorHAnsi"/>
                <w:lang w:eastAsia="pl-PL"/>
              </w:rPr>
            </w:pPr>
            <w:r w:rsidRPr="006113FD">
              <w:rPr>
                <w:rFonts w:asciiTheme="minorHAnsi" w:hAnsiTheme="minorHAnsi" w:cstheme="minorHAnsi"/>
                <w:spacing w:val="4"/>
                <w:lang w:eastAsia="pl-PL"/>
              </w:rPr>
              <w:t xml:space="preserve">Część zamówienia, której wykonanie </w:t>
            </w:r>
            <w:r w:rsidR="00BA0B57" w:rsidRPr="006113FD">
              <w:rPr>
                <w:rFonts w:asciiTheme="minorHAnsi" w:hAnsiTheme="minorHAnsi" w:cstheme="minorHAnsi"/>
                <w:spacing w:val="4"/>
                <w:lang w:eastAsia="pl-PL"/>
              </w:rPr>
              <w:t>Wykonawca</w:t>
            </w:r>
            <w:r w:rsidRPr="006113FD">
              <w:rPr>
                <w:rFonts w:asciiTheme="minorHAnsi" w:hAnsiTheme="minorHAnsi" w:cstheme="minorHAnsi"/>
                <w:spacing w:val="4"/>
                <w:lang w:eastAsia="pl-PL"/>
              </w:rPr>
              <w:t xml:space="preserve"> zamierza powierzyć Pod</w:t>
            </w:r>
            <w:r w:rsidR="003300D5" w:rsidRPr="006113FD">
              <w:rPr>
                <w:rFonts w:asciiTheme="minorHAnsi" w:hAnsiTheme="minorHAnsi" w:cstheme="minorHAnsi"/>
                <w:spacing w:val="4"/>
                <w:lang w:eastAsia="pl-PL"/>
              </w:rPr>
              <w:t>w</w:t>
            </w:r>
            <w:r w:rsidR="00BA0B57" w:rsidRPr="006113FD">
              <w:rPr>
                <w:rFonts w:asciiTheme="minorHAnsi" w:hAnsiTheme="minorHAnsi" w:cstheme="minorHAnsi"/>
                <w:spacing w:val="4"/>
                <w:lang w:eastAsia="pl-PL"/>
              </w:rPr>
              <w:t>ykonawcy</w:t>
            </w:r>
          </w:p>
        </w:tc>
        <w:tc>
          <w:tcPr>
            <w:tcW w:w="3217" w:type="dxa"/>
            <w:shd w:val="clear" w:color="auto" w:fill="F2F2F2" w:themeFill="background1" w:themeFillShade="F2"/>
            <w:vAlign w:val="center"/>
          </w:tcPr>
          <w:p w14:paraId="5CAE9AFB" w14:textId="33C6EE82" w:rsidR="005C0926" w:rsidRPr="006113FD" w:rsidRDefault="005C0926" w:rsidP="00C55239">
            <w:pPr>
              <w:suppressAutoHyphens w:val="0"/>
              <w:spacing w:before="120" w:line="276" w:lineRule="auto"/>
              <w:jc w:val="center"/>
              <w:rPr>
                <w:rFonts w:asciiTheme="minorHAnsi" w:hAnsiTheme="minorHAnsi" w:cstheme="minorHAnsi"/>
                <w:lang w:eastAsia="pl-PL"/>
              </w:rPr>
            </w:pPr>
            <w:r w:rsidRPr="006113FD">
              <w:rPr>
                <w:rFonts w:asciiTheme="minorHAnsi" w:hAnsiTheme="minorHAnsi" w:cstheme="minorHAnsi"/>
                <w:lang w:eastAsia="pl-PL"/>
              </w:rPr>
              <w:t>Nazwa (firma) Pod</w:t>
            </w:r>
            <w:r w:rsidR="003300D5" w:rsidRPr="006113FD">
              <w:rPr>
                <w:rFonts w:asciiTheme="minorHAnsi" w:hAnsiTheme="minorHAnsi" w:cstheme="minorHAnsi"/>
                <w:lang w:eastAsia="pl-PL"/>
              </w:rPr>
              <w:t>w</w:t>
            </w:r>
            <w:r w:rsidR="00BA0B57" w:rsidRPr="006113FD">
              <w:rPr>
                <w:rFonts w:asciiTheme="minorHAnsi" w:hAnsiTheme="minorHAnsi" w:cstheme="minorHAnsi"/>
                <w:lang w:eastAsia="pl-PL"/>
              </w:rPr>
              <w:t>ykonawcy</w:t>
            </w:r>
          </w:p>
        </w:tc>
      </w:tr>
      <w:tr w:rsidR="00AD5A0E" w:rsidRPr="006113FD" w14:paraId="02EFD055" w14:textId="77777777" w:rsidTr="00C55239">
        <w:trPr>
          <w:trHeight w:val="492"/>
        </w:trPr>
        <w:tc>
          <w:tcPr>
            <w:tcW w:w="690" w:type="dxa"/>
            <w:shd w:val="clear" w:color="auto" w:fill="auto"/>
          </w:tcPr>
          <w:p w14:paraId="0DCD11BC" w14:textId="77777777" w:rsidR="005C0926" w:rsidRPr="006113FD" w:rsidRDefault="005C0926" w:rsidP="00C55239">
            <w:pPr>
              <w:suppressAutoHyphens w:val="0"/>
              <w:spacing w:before="120" w:line="276" w:lineRule="auto"/>
              <w:jc w:val="center"/>
              <w:rPr>
                <w:rFonts w:asciiTheme="minorHAnsi" w:hAnsiTheme="minorHAnsi" w:cstheme="minorHAnsi"/>
                <w:lang w:eastAsia="pl-PL"/>
              </w:rPr>
            </w:pPr>
            <w:r w:rsidRPr="006113FD">
              <w:rPr>
                <w:rFonts w:asciiTheme="minorHAnsi" w:hAnsiTheme="minorHAnsi" w:cstheme="minorHAnsi"/>
                <w:lang w:eastAsia="pl-PL"/>
              </w:rPr>
              <w:t>1.</w:t>
            </w:r>
          </w:p>
        </w:tc>
        <w:tc>
          <w:tcPr>
            <w:tcW w:w="5264" w:type="dxa"/>
            <w:shd w:val="clear" w:color="auto" w:fill="auto"/>
          </w:tcPr>
          <w:p w14:paraId="0F2E032F" w14:textId="77777777" w:rsidR="005C0926" w:rsidRPr="006113FD" w:rsidRDefault="005C0926" w:rsidP="00C55239">
            <w:pPr>
              <w:suppressAutoHyphens w:val="0"/>
              <w:spacing w:before="120" w:line="276" w:lineRule="auto"/>
              <w:jc w:val="both"/>
              <w:rPr>
                <w:rFonts w:asciiTheme="minorHAnsi" w:hAnsiTheme="minorHAnsi" w:cstheme="minorHAnsi"/>
                <w:lang w:eastAsia="pl-PL"/>
              </w:rPr>
            </w:pPr>
          </w:p>
        </w:tc>
        <w:tc>
          <w:tcPr>
            <w:tcW w:w="3217" w:type="dxa"/>
            <w:shd w:val="clear" w:color="auto" w:fill="auto"/>
          </w:tcPr>
          <w:p w14:paraId="733CEA27" w14:textId="77777777" w:rsidR="005C0926" w:rsidRPr="006113FD" w:rsidRDefault="005C0926" w:rsidP="00C55239">
            <w:pPr>
              <w:suppressAutoHyphens w:val="0"/>
              <w:spacing w:before="120" w:line="276" w:lineRule="auto"/>
              <w:jc w:val="both"/>
              <w:rPr>
                <w:rFonts w:asciiTheme="minorHAnsi" w:hAnsiTheme="minorHAnsi" w:cstheme="minorHAnsi"/>
                <w:lang w:eastAsia="pl-PL"/>
              </w:rPr>
            </w:pPr>
          </w:p>
        </w:tc>
      </w:tr>
      <w:tr w:rsidR="00AD5A0E" w:rsidRPr="006113FD" w14:paraId="78EFDC4F" w14:textId="77777777" w:rsidTr="00C55239">
        <w:trPr>
          <w:trHeight w:val="415"/>
        </w:trPr>
        <w:tc>
          <w:tcPr>
            <w:tcW w:w="690" w:type="dxa"/>
            <w:shd w:val="clear" w:color="auto" w:fill="auto"/>
          </w:tcPr>
          <w:p w14:paraId="45181197" w14:textId="77777777" w:rsidR="005C0926" w:rsidRPr="006113FD" w:rsidRDefault="005C0926" w:rsidP="00C55239">
            <w:pPr>
              <w:suppressAutoHyphens w:val="0"/>
              <w:spacing w:before="120" w:line="276" w:lineRule="auto"/>
              <w:jc w:val="center"/>
              <w:rPr>
                <w:rFonts w:asciiTheme="minorHAnsi" w:hAnsiTheme="minorHAnsi" w:cstheme="minorHAnsi"/>
                <w:lang w:eastAsia="pl-PL"/>
              </w:rPr>
            </w:pPr>
            <w:r w:rsidRPr="006113FD">
              <w:rPr>
                <w:rFonts w:asciiTheme="minorHAnsi" w:hAnsiTheme="minorHAnsi" w:cstheme="minorHAnsi"/>
                <w:lang w:eastAsia="pl-PL"/>
              </w:rPr>
              <w:t>2.</w:t>
            </w:r>
          </w:p>
        </w:tc>
        <w:tc>
          <w:tcPr>
            <w:tcW w:w="5264" w:type="dxa"/>
            <w:shd w:val="clear" w:color="auto" w:fill="auto"/>
          </w:tcPr>
          <w:p w14:paraId="476796FD" w14:textId="77777777" w:rsidR="005C0926" w:rsidRPr="006113FD" w:rsidRDefault="005C0926" w:rsidP="00C55239">
            <w:pPr>
              <w:suppressAutoHyphens w:val="0"/>
              <w:spacing w:before="120" w:line="276" w:lineRule="auto"/>
              <w:jc w:val="both"/>
              <w:rPr>
                <w:rFonts w:asciiTheme="minorHAnsi" w:hAnsiTheme="minorHAnsi" w:cstheme="minorHAnsi"/>
                <w:lang w:eastAsia="pl-PL"/>
              </w:rPr>
            </w:pPr>
          </w:p>
        </w:tc>
        <w:tc>
          <w:tcPr>
            <w:tcW w:w="3217" w:type="dxa"/>
            <w:shd w:val="clear" w:color="auto" w:fill="auto"/>
          </w:tcPr>
          <w:p w14:paraId="6C183D2D" w14:textId="77777777" w:rsidR="005C0926" w:rsidRPr="006113FD" w:rsidRDefault="005C0926" w:rsidP="00C55239">
            <w:pPr>
              <w:suppressAutoHyphens w:val="0"/>
              <w:spacing w:before="120" w:line="276" w:lineRule="auto"/>
              <w:jc w:val="both"/>
              <w:rPr>
                <w:rFonts w:asciiTheme="minorHAnsi" w:hAnsiTheme="minorHAnsi" w:cstheme="minorHAnsi"/>
                <w:lang w:eastAsia="pl-PL"/>
              </w:rPr>
            </w:pPr>
          </w:p>
        </w:tc>
      </w:tr>
    </w:tbl>
    <w:p w14:paraId="42FA74A7" w14:textId="77777777" w:rsidR="00F326F5" w:rsidRDefault="00F326F5" w:rsidP="00F326F5">
      <w:pPr>
        <w:keepNext/>
        <w:numPr>
          <w:ilvl w:val="0"/>
          <w:numId w:val="107"/>
        </w:numPr>
        <w:suppressAutoHyphens w:val="0"/>
        <w:spacing w:before="120" w:line="276" w:lineRule="auto"/>
        <w:rPr>
          <w:rFonts w:asciiTheme="minorHAnsi" w:hAnsiTheme="minorHAnsi" w:cstheme="minorHAnsi"/>
          <w:lang w:eastAsia="pl-PL"/>
        </w:rPr>
      </w:pPr>
      <w:r w:rsidRPr="00F326F5">
        <w:rPr>
          <w:rFonts w:asciiTheme="minorHAnsi" w:hAnsiTheme="minorHAnsi" w:cstheme="minorHAnsi"/>
          <w:lang w:eastAsia="pl-PL"/>
        </w:rPr>
        <w:t>Oświadczam/my, że w celu potwierdzenia spełniania warunków udziału w postępowaniu wskazanych przez Zamawiającego, polegamy na zdolnościach następujących podmiotów udostępniających zasoby:</w:t>
      </w:r>
    </w:p>
    <w:p w14:paraId="7C462381" w14:textId="3B331262" w:rsidR="00F326F5" w:rsidRDefault="00F326F5" w:rsidP="00C55239">
      <w:pPr>
        <w:suppressAutoHyphens w:val="0"/>
        <w:spacing w:before="120" w:line="276" w:lineRule="auto"/>
        <w:rPr>
          <w:rFonts w:asciiTheme="minorHAnsi" w:hAnsiTheme="minorHAnsi" w:cstheme="minorHAnsi"/>
          <w:lang w:eastAsia="pl-PL"/>
        </w:rPr>
      </w:pPr>
      <w:r>
        <w:rPr>
          <w:rFonts w:asciiTheme="minorHAnsi" w:hAnsiTheme="minorHAnsi" w:cstheme="minorHAnsi"/>
          <w:lang w:eastAsia="pl-PL"/>
        </w:rPr>
        <w:t>Tabela 2</w:t>
      </w:r>
    </w:p>
    <w:tbl>
      <w:tblPr>
        <w:tblStyle w:val="Tabela-Siatka"/>
        <w:tblW w:w="9214" w:type="dxa"/>
        <w:tblInd w:w="-5" w:type="dxa"/>
        <w:tblLook w:val="04A0" w:firstRow="1" w:lastRow="0" w:firstColumn="1" w:lastColumn="0" w:noHBand="0" w:noVBand="1"/>
      </w:tblPr>
      <w:tblGrid>
        <w:gridCol w:w="567"/>
        <w:gridCol w:w="5155"/>
        <w:gridCol w:w="3492"/>
      </w:tblGrid>
      <w:tr w:rsidR="004B2EE8" w14:paraId="17B63611" w14:textId="77777777" w:rsidTr="00C55239">
        <w:trPr>
          <w:trHeight w:val="487"/>
        </w:trPr>
        <w:tc>
          <w:tcPr>
            <w:tcW w:w="567" w:type="dxa"/>
            <w:shd w:val="clear" w:color="auto" w:fill="F2F2F2" w:themeFill="background1" w:themeFillShade="F2"/>
            <w:vAlign w:val="center"/>
          </w:tcPr>
          <w:p w14:paraId="2E9D91E5" w14:textId="77777777" w:rsidR="00F326F5" w:rsidRPr="00804EB7" w:rsidRDefault="00F326F5" w:rsidP="00A95F54">
            <w:pPr>
              <w:pStyle w:val="Akapitzlist"/>
              <w:ind w:left="0"/>
              <w:rPr>
                <w:rFonts w:asciiTheme="minorHAnsi" w:hAnsiTheme="minorHAnsi" w:cstheme="minorHAnsi"/>
              </w:rPr>
            </w:pPr>
            <w:r w:rsidRPr="00804EB7">
              <w:rPr>
                <w:rFonts w:asciiTheme="minorHAnsi" w:hAnsiTheme="minorHAnsi" w:cstheme="minorHAnsi"/>
              </w:rPr>
              <w:t>Lp.</w:t>
            </w:r>
          </w:p>
        </w:tc>
        <w:tc>
          <w:tcPr>
            <w:tcW w:w="5155" w:type="dxa"/>
            <w:shd w:val="clear" w:color="auto" w:fill="F2F2F2" w:themeFill="background1" w:themeFillShade="F2"/>
            <w:vAlign w:val="center"/>
          </w:tcPr>
          <w:p w14:paraId="6DF2D8C7" w14:textId="77777777" w:rsidR="00F326F5" w:rsidRPr="00804EB7" w:rsidRDefault="00F326F5" w:rsidP="00A95F54">
            <w:pPr>
              <w:pStyle w:val="Akapitzlist"/>
              <w:spacing w:line="276" w:lineRule="auto"/>
              <w:ind w:left="0"/>
              <w:rPr>
                <w:rFonts w:asciiTheme="minorHAnsi" w:hAnsiTheme="minorHAnsi" w:cstheme="minorHAnsi"/>
              </w:rPr>
            </w:pPr>
            <w:r w:rsidRPr="00804EB7">
              <w:rPr>
                <w:rFonts w:asciiTheme="minorHAnsi" w:hAnsiTheme="minorHAnsi" w:cstheme="minorHAnsi"/>
              </w:rPr>
              <w:t>Nazwa i adres podmiotu udostępniającego zasoby</w:t>
            </w:r>
          </w:p>
        </w:tc>
        <w:tc>
          <w:tcPr>
            <w:tcW w:w="3492" w:type="dxa"/>
            <w:shd w:val="clear" w:color="auto" w:fill="F2F2F2" w:themeFill="background1" w:themeFillShade="F2"/>
            <w:vAlign w:val="center"/>
          </w:tcPr>
          <w:p w14:paraId="18733B4A" w14:textId="77777777" w:rsidR="00F326F5" w:rsidRPr="00804EB7" w:rsidRDefault="00F326F5" w:rsidP="00A95F54">
            <w:pPr>
              <w:pStyle w:val="Akapitzlist"/>
              <w:spacing w:line="276" w:lineRule="auto"/>
              <w:ind w:left="0"/>
              <w:rPr>
                <w:rFonts w:asciiTheme="minorHAnsi" w:hAnsiTheme="minorHAnsi" w:cstheme="minorHAnsi"/>
              </w:rPr>
            </w:pPr>
            <w:r w:rsidRPr="00804EB7">
              <w:rPr>
                <w:rFonts w:asciiTheme="minorHAnsi" w:hAnsiTheme="minorHAnsi" w:cstheme="minorHAnsi"/>
              </w:rPr>
              <w:t>Zakres udostępnianych zasobów</w:t>
            </w:r>
          </w:p>
        </w:tc>
      </w:tr>
      <w:tr w:rsidR="00F326F5" w14:paraId="23082293" w14:textId="77777777" w:rsidTr="00A95F54">
        <w:trPr>
          <w:trHeight w:val="369"/>
        </w:trPr>
        <w:tc>
          <w:tcPr>
            <w:tcW w:w="567" w:type="dxa"/>
          </w:tcPr>
          <w:p w14:paraId="4444D5C9" w14:textId="77777777" w:rsidR="00F326F5" w:rsidRPr="00804EB7" w:rsidRDefault="00F326F5" w:rsidP="00F326F5">
            <w:pPr>
              <w:pStyle w:val="Akapitzlist"/>
              <w:numPr>
                <w:ilvl w:val="0"/>
                <w:numId w:val="159"/>
              </w:numPr>
              <w:suppressAutoHyphens w:val="0"/>
              <w:contextualSpacing/>
              <w:rPr>
                <w:rFonts w:asciiTheme="minorHAnsi" w:hAnsiTheme="minorHAnsi" w:cstheme="minorHAnsi"/>
              </w:rPr>
            </w:pPr>
          </w:p>
        </w:tc>
        <w:tc>
          <w:tcPr>
            <w:tcW w:w="5155" w:type="dxa"/>
          </w:tcPr>
          <w:p w14:paraId="1FCA4EEC" w14:textId="77777777" w:rsidR="00F326F5" w:rsidRPr="00804EB7" w:rsidRDefault="00F326F5" w:rsidP="00A95F54">
            <w:pPr>
              <w:pStyle w:val="Akapitzlist"/>
              <w:ind w:left="0"/>
              <w:rPr>
                <w:rFonts w:asciiTheme="minorHAnsi" w:hAnsiTheme="minorHAnsi" w:cstheme="minorHAnsi"/>
              </w:rPr>
            </w:pPr>
          </w:p>
        </w:tc>
        <w:tc>
          <w:tcPr>
            <w:tcW w:w="3492" w:type="dxa"/>
          </w:tcPr>
          <w:p w14:paraId="2F42717A" w14:textId="77777777" w:rsidR="00F326F5" w:rsidRPr="00804EB7" w:rsidRDefault="00F326F5" w:rsidP="00A95F54">
            <w:pPr>
              <w:pStyle w:val="Akapitzlist"/>
              <w:ind w:left="0"/>
              <w:rPr>
                <w:rFonts w:asciiTheme="minorHAnsi" w:hAnsiTheme="minorHAnsi" w:cstheme="minorHAnsi"/>
              </w:rPr>
            </w:pPr>
          </w:p>
        </w:tc>
      </w:tr>
      <w:tr w:rsidR="00F326F5" w14:paraId="7D0EF82D" w14:textId="77777777" w:rsidTr="00A95F54">
        <w:trPr>
          <w:trHeight w:val="417"/>
        </w:trPr>
        <w:tc>
          <w:tcPr>
            <w:tcW w:w="567" w:type="dxa"/>
          </w:tcPr>
          <w:p w14:paraId="0A231F4C" w14:textId="77777777" w:rsidR="00F326F5" w:rsidRPr="00804EB7" w:rsidRDefault="00F326F5" w:rsidP="00F326F5">
            <w:pPr>
              <w:pStyle w:val="Akapitzlist"/>
              <w:numPr>
                <w:ilvl w:val="0"/>
                <w:numId w:val="159"/>
              </w:numPr>
              <w:suppressAutoHyphens w:val="0"/>
              <w:contextualSpacing/>
              <w:rPr>
                <w:rFonts w:asciiTheme="minorHAnsi" w:hAnsiTheme="minorHAnsi" w:cstheme="minorHAnsi"/>
              </w:rPr>
            </w:pPr>
          </w:p>
        </w:tc>
        <w:tc>
          <w:tcPr>
            <w:tcW w:w="5155" w:type="dxa"/>
          </w:tcPr>
          <w:p w14:paraId="00745B70" w14:textId="77777777" w:rsidR="00F326F5" w:rsidRPr="00804EB7" w:rsidRDefault="00F326F5" w:rsidP="00A95F54">
            <w:pPr>
              <w:pStyle w:val="Akapitzlist"/>
              <w:ind w:left="0"/>
              <w:rPr>
                <w:rFonts w:asciiTheme="minorHAnsi" w:hAnsiTheme="minorHAnsi" w:cstheme="minorHAnsi"/>
              </w:rPr>
            </w:pPr>
          </w:p>
        </w:tc>
        <w:tc>
          <w:tcPr>
            <w:tcW w:w="3492" w:type="dxa"/>
          </w:tcPr>
          <w:p w14:paraId="0AE48D57" w14:textId="77777777" w:rsidR="00F326F5" w:rsidRPr="00804EB7" w:rsidRDefault="00F326F5" w:rsidP="00A95F54">
            <w:pPr>
              <w:pStyle w:val="Akapitzlist"/>
              <w:ind w:left="0" w:right="1871"/>
              <w:rPr>
                <w:rFonts w:asciiTheme="minorHAnsi" w:hAnsiTheme="minorHAnsi" w:cstheme="minorHAnsi"/>
              </w:rPr>
            </w:pPr>
          </w:p>
        </w:tc>
      </w:tr>
    </w:tbl>
    <w:p w14:paraId="3E38C811" w14:textId="77777777" w:rsidR="00F326F5" w:rsidRPr="00F326F5" w:rsidRDefault="00F326F5" w:rsidP="00F326F5">
      <w:pPr>
        <w:keepNext/>
        <w:numPr>
          <w:ilvl w:val="0"/>
          <w:numId w:val="107"/>
        </w:numPr>
        <w:suppressAutoHyphens w:val="0"/>
        <w:spacing w:before="120" w:line="276" w:lineRule="auto"/>
        <w:rPr>
          <w:rFonts w:asciiTheme="minorHAnsi" w:hAnsiTheme="minorHAnsi" w:cstheme="minorHAnsi"/>
          <w:lang w:eastAsia="pl-PL"/>
        </w:rPr>
      </w:pPr>
      <w:r w:rsidRPr="00F326F5">
        <w:rPr>
          <w:rFonts w:asciiTheme="minorHAnsi" w:hAnsiTheme="minorHAnsi" w:cstheme="minorHAnsi"/>
          <w:lang w:eastAsia="pl-PL"/>
        </w:rPr>
        <w:t xml:space="preserve">W przypadku wykonawców wspólnie ubiegających się o zamówienie, stosownie do postanowień art. 117 ust. 3 ustawy Pzp, oświadczamy, że warunek dotyczący doświadczenia, o którym mowa w Rozdziale VII pkt. 2 </w:t>
      </w:r>
      <w:proofErr w:type="spellStart"/>
      <w:r w:rsidRPr="00F326F5">
        <w:rPr>
          <w:rFonts w:asciiTheme="minorHAnsi" w:hAnsiTheme="minorHAnsi" w:cstheme="minorHAnsi"/>
          <w:lang w:eastAsia="pl-PL"/>
        </w:rPr>
        <w:t>ppkt</w:t>
      </w:r>
      <w:proofErr w:type="spellEnd"/>
      <w:r w:rsidRPr="00F326F5">
        <w:rPr>
          <w:rFonts w:asciiTheme="minorHAnsi" w:hAnsiTheme="minorHAnsi" w:cstheme="minorHAnsi"/>
          <w:lang w:eastAsia="pl-PL"/>
        </w:rPr>
        <w:t xml:space="preserve"> 2.4. Specyfikacji Warunków Zamówienia spełnia w naszym imieniu wykonawca, który wykona dostawy lub usługi, do realizacji których to doświadczenie jest wymagane: </w:t>
      </w:r>
    </w:p>
    <w:p w14:paraId="236015E2" w14:textId="77777777" w:rsidR="00F326F5" w:rsidRDefault="00F326F5" w:rsidP="00C55239">
      <w:pPr>
        <w:suppressAutoHyphens w:val="0"/>
        <w:spacing w:before="120" w:line="276" w:lineRule="auto"/>
        <w:rPr>
          <w:rFonts w:asciiTheme="minorHAnsi" w:hAnsiTheme="minorHAnsi" w:cstheme="minorHAnsi"/>
          <w:lang w:eastAsia="pl-PL"/>
        </w:rPr>
      </w:pPr>
      <w:r w:rsidRPr="00F326F5">
        <w:rPr>
          <w:rFonts w:asciiTheme="minorHAnsi" w:hAnsiTheme="minorHAnsi" w:cstheme="minorHAnsi"/>
          <w:lang w:eastAsia="pl-PL"/>
        </w:rPr>
        <w:t>Tabela 3</w:t>
      </w:r>
    </w:p>
    <w:tbl>
      <w:tblPr>
        <w:tblStyle w:val="Tabela-Siatka"/>
        <w:tblW w:w="9003" w:type="dxa"/>
        <w:tblInd w:w="-5" w:type="dxa"/>
        <w:tblLook w:val="04A0" w:firstRow="1" w:lastRow="0" w:firstColumn="1" w:lastColumn="0" w:noHBand="0" w:noVBand="1"/>
      </w:tblPr>
      <w:tblGrid>
        <w:gridCol w:w="567"/>
        <w:gridCol w:w="4638"/>
        <w:gridCol w:w="3798"/>
      </w:tblGrid>
      <w:tr w:rsidR="00F326F5" w14:paraId="3B8A4F44" w14:textId="77777777" w:rsidTr="00C55239">
        <w:trPr>
          <w:trHeight w:val="402"/>
        </w:trPr>
        <w:tc>
          <w:tcPr>
            <w:tcW w:w="567" w:type="dxa"/>
            <w:shd w:val="clear" w:color="auto" w:fill="F2F2F2" w:themeFill="background1" w:themeFillShade="F2"/>
          </w:tcPr>
          <w:p w14:paraId="0DCA1E0A" w14:textId="77777777" w:rsidR="00F326F5" w:rsidRPr="00DC0E8E" w:rsidRDefault="00F326F5" w:rsidP="00A95F54">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Lp. </w:t>
            </w:r>
          </w:p>
        </w:tc>
        <w:tc>
          <w:tcPr>
            <w:tcW w:w="4638" w:type="dxa"/>
            <w:shd w:val="clear" w:color="auto" w:fill="F2F2F2" w:themeFill="background1" w:themeFillShade="F2"/>
          </w:tcPr>
          <w:p w14:paraId="1DEF1C42" w14:textId="77777777" w:rsidR="00F326F5" w:rsidRPr="00B05563" w:rsidRDefault="00F326F5" w:rsidP="00A95F54">
            <w:pPr>
              <w:autoSpaceDE w:val="0"/>
              <w:autoSpaceDN w:val="0"/>
              <w:adjustRightInd w:val="0"/>
              <w:rPr>
                <w:rFonts w:asciiTheme="minorHAnsi" w:hAnsiTheme="minorHAnsi" w:cstheme="minorHAnsi"/>
                <w:color w:val="000000"/>
              </w:rPr>
            </w:pPr>
            <w:r w:rsidRPr="00B05563">
              <w:rPr>
                <w:rFonts w:asciiTheme="minorHAnsi" w:hAnsiTheme="minorHAnsi" w:cstheme="minorHAnsi"/>
                <w:color w:val="000000"/>
              </w:rPr>
              <w:t xml:space="preserve">Nazwa i adres wykonawcy </w:t>
            </w:r>
          </w:p>
        </w:tc>
        <w:tc>
          <w:tcPr>
            <w:tcW w:w="3798" w:type="dxa"/>
            <w:shd w:val="clear" w:color="auto" w:fill="F2F2F2" w:themeFill="background1" w:themeFillShade="F2"/>
          </w:tcPr>
          <w:p w14:paraId="791BD369" w14:textId="77777777" w:rsidR="00F326F5" w:rsidRPr="00B05563" w:rsidRDefault="00F326F5" w:rsidP="00A95F54">
            <w:pPr>
              <w:autoSpaceDE w:val="0"/>
              <w:autoSpaceDN w:val="0"/>
              <w:adjustRightInd w:val="0"/>
              <w:rPr>
                <w:rFonts w:asciiTheme="minorHAnsi" w:hAnsiTheme="minorHAnsi" w:cstheme="minorHAnsi"/>
                <w:color w:val="000000"/>
              </w:rPr>
            </w:pPr>
            <w:r w:rsidRPr="00B05563">
              <w:rPr>
                <w:rFonts w:asciiTheme="minorHAnsi" w:hAnsiTheme="minorHAnsi" w:cstheme="minorHAnsi"/>
                <w:color w:val="000000"/>
              </w:rPr>
              <w:t>Zakres dostaw lub usług, które będą realizowane przez tego wykonawcę</w:t>
            </w:r>
          </w:p>
        </w:tc>
      </w:tr>
      <w:tr w:rsidR="00F326F5" w14:paraId="6CD312AB" w14:textId="77777777" w:rsidTr="00C55239">
        <w:trPr>
          <w:trHeight w:val="393"/>
        </w:trPr>
        <w:tc>
          <w:tcPr>
            <w:tcW w:w="567" w:type="dxa"/>
          </w:tcPr>
          <w:p w14:paraId="440FC1BD" w14:textId="77777777" w:rsidR="00F326F5" w:rsidRPr="00F06FB1" w:rsidRDefault="00F326F5" w:rsidP="00F326F5">
            <w:pPr>
              <w:pStyle w:val="Akapitzlist"/>
              <w:numPr>
                <w:ilvl w:val="0"/>
                <w:numId w:val="160"/>
              </w:numPr>
              <w:autoSpaceDE w:val="0"/>
              <w:autoSpaceDN w:val="0"/>
              <w:adjustRightInd w:val="0"/>
              <w:ind w:hanging="386"/>
              <w:rPr>
                <w:rFonts w:asciiTheme="minorHAnsi" w:hAnsiTheme="minorHAnsi" w:cstheme="minorHAnsi"/>
                <w:color w:val="000000"/>
                <w:sz w:val="22"/>
                <w:szCs w:val="22"/>
              </w:rPr>
            </w:pPr>
          </w:p>
        </w:tc>
        <w:tc>
          <w:tcPr>
            <w:tcW w:w="4638" w:type="dxa"/>
          </w:tcPr>
          <w:p w14:paraId="2B8847ED" w14:textId="77777777" w:rsidR="00F326F5" w:rsidRPr="00DC0E8E" w:rsidRDefault="00F326F5" w:rsidP="00A95F54">
            <w:pPr>
              <w:autoSpaceDE w:val="0"/>
              <w:autoSpaceDN w:val="0"/>
              <w:adjustRightInd w:val="0"/>
              <w:rPr>
                <w:rFonts w:asciiTheme="minorHAnsi" w:hAnsiTheme="minorHAnsi" w:cstheme="minorHAnsi"/>
                <w:color w:val="000000"/>
                <w:sz w:val="22"/>
                <w:szCs w:val="22"/>
              </w:rPr>
            </w:pPr>
          </w:p>
        </w:tc>
        <w:tc>
          <w:tcPr>
            <w:tcW w:w="3798" w:type="dxa"/>
          </w:tcPr>
          <w:p w14:paraId="263C27E4" w14:textId="77777777" w:rsidR="00F326F5" w:rsidRPr="00DC0E8E" w:rsidRDefault="00F326F5" w:rsidP="00A95F54">
            <w:pPr>
              <w:autoSpaceDE w:val="0"/>
              <w:autoSpaceDN w:val="0"/>
              <w:adjustRightInd w:val="0"/>
              <w:rPr>
                <w:rFonts w:asciiTheme="minorHAnsi" w:hAnsiTheme="minorHAnsi" w:cstheme="minorHAnsi"/>
                <w:color w:val="000000"/>
                <w:sz w:val="22"/>
                <w:szCs w:val="22"/>
              </w:rPr>
            </w:pPr>
          </w:p>
        </w:tc>
      </w:tr>
      <w:tr w:rsidR="00F326F5" w14:paraId="2CEFBC44" w14:textId="77777777" w:rsidTr="00C55239">
        <w:trPr>
          <w:trHeight w:val="402"/>
        </w:trPr>
        <w:tc>
          <w:tcPr>
            <w:tcW w:w="567" w:type="dxa"/>
          </w:tcPr>
          <w:p w14:paraId="788016D7" w14:textId="77777777" w:rsidR="00F326F5" w:rsidRPr="00F06FB1" w:rsidRDefault="00F326F5" w:rsidP="00F326F5">
            <w:pPr>
              <w:pStyle w:val="Akapitzlist"/>
              <w:numPr>
                <w:ilvl w:val="0"/>
                <w:numId w:val="160"/>
              </w:numPr>
              <w:autoSpaceDE w:val="0"/>
              <w:autoSpaceDN w:val="0"/>
              <w:adjustRightInd w:val="0"/>
              <w:rPr>
                <w:rFonts w:asciiTheme="minorHAnsi" w:hAnsiTheme="minorHAnsi" w:cstheme="minorHAnsi"/>
                <w:color w:val="000000"/>
                <w:sz w:val="22"/>
                <w:szCs w:val="22"/>
              </w:rPr>
            </w:pPr>
          </w:p>
        </w:tc>
        <w:tc>
          <w:tcPr>
            <w:tcW w:w="4638" w:type="dxa"/>
          </w:tcPr>
          <w:p w14:paraId="64F92586" w14:textId="77777777" w:rsidR="00F326F5" w:rsidRPr="00DC0E8E" w:rsidRDefault="00F326F5" w:rsidP="00A95F54">
            <w:pPr>
              <w:autoSpaceDE w:val="0"/>
              <w:autoSpaceDN w:val="0"/>
              <w:adjustRightInd w:val="0"/>
              <w:rPr>
                <w:rFonts w:asciiTheme="minorHAnsi" w:hAnsiTheme="minorHAnsi" w:cstheme="minorHAnsi"/>
                <w:color w:val="000000"/>
                <w:sz w:val="22"/>
                <w:szCs w:val="22"/>
              </w:rPr>
            </w:pPr>
          </w:p>
        </w:tc>
        <w:tc>
          <w:tcPr>
            <w:tcW w:w="3798" w:type="dxa"/>
          </w:tcPr>
          <w:p w14:paraId="4521636A" w14:textId="77777777" w:rsidR="00F326F5" w:rsidRPr="00DC0E8E" w:rsidRDefault="00F326F5" w:rsidP="00A95F54">
            <w:pPr>
              <w:autoSpaceDE w:val="0"/>
              <w:autoSpaceDN w:val="0"/>
              <w:adjustRightInd w:val="0"/>
              <w:rPr>
                <w:rFonts w:asciiTheme="minorHAnsi" w:hAnsiTheme="minorHAnsi" w:cstheme="minorHAnsi"/>
                <w:color w:val="000000"/>
                <w:sz w:val="22"/>
                <w:szCs w:val="22"/>
              </w:rPr>
            </w:pPr>
          </w:p>
        </w:tc>
      </w:tr>
    </w:tbl>
    <w:p w14:paraId="148C34B4" w14:textId="5E9442BC" w:rsidR="005C0926" w:rsidRPr="006113FD" w:rsidRDefault="00BA0B57" w:rsidP="00C55239">
      <w:pPr>
        <w:keepNext/>
        <w:numPr>
          <w:ilvl w:val="0"/>
          <w:numId w:val="107"/>
        </w:numPr>
        <w:suppressAutoHyphens w:val="0"/>
        <w:spacing w:before="120" w:line="276" w:lineRule="auto"/>
        <w:ind w:left="426" w:hanging="426"/>
        <w:rPr>
          <w:rFonts w:asciiTheme="minorHAnsi" w:hAnsiTheme="minorHAnsi" w:cstheme="minorHAnsi"/>
          <w:lang w:eastAsia="pl-PL"/>
        </w:rPr>
      </w:pPr>
      <w:r w:rsidRPr="006113FD">
        <w:rPr>
          <w:rFonts w:asciiTheme="minorHAnsi" w:hAnsiTheme="minorHAnsi" w:cstheme="minorHAnsi"/>
          <w:lang w:eastAsia="pl-PL"/>
        </w:rPr>
        <w:t>Wykonawca</w:t>
      </w:r>
      <w:r w:rsidR="005C0926" w:rsidRPr="006113FD">
        <w:rPr>
          <w:rFonts w:asciiTheme="minorHAnsi" w:hAnsiTheme="minorHAnsi" w:cstheme="minorHAnsi"/>
          <w:lang w:eastAsia="pl-PL"/>
        </w:rPr>
        <w:t xml:space="preserve"> informuje, że: </w:t>
      </w:r>
      <w:r w:rsidR="005C0926" w:rsidRPr="006113FD">
        <w:rPr>
          <w:rFonts w:asciiTheme="minorHAnsi" w:hAnsiTheme="minorHAnsi" w:cstheme="minorHAnsi"/>
          <w:b/>
          <w:lang w:eastAsia="pl-PL"/>
        </w:rPr>
        <w:t>*</w:t>
      </w:r>
    </w:p>
    <w:p w14:paraId="61CE9C8E" w14:textId="77777777" w:rsidR="005C0926" w:rsidRPr="006113FD" w:rsidRDefault="005C0926" w:rsidP="00C55239">
      <w:pPr>
        <w:keepNext/>
        <w:numPr>
          <w:ilvl w:val="0"/>
          <w:numId w:val="19"/>
        </w:numPr>
        <w:suppressAutoHyphens w:val="0"/>
        <w:spacing w:before="120" w:line="276" w:lineRule="auto"/>
        <w:ind w:right="23"/>
        <w:rPr>
          <w:rFonts w:asciiTheme="minorHAnsi" w:hAnsiTheme="minorHAnsi" w:cstheme="minorHAnsi"/>
          <w:lang w:eastAsia="en-US"/>
        </w:rPr>
      </w:pPr>
      <w:r w:rsidRPr="006113FD">
        <w:rPr>
          <w:rFonts w:asciiTheme="minorHAnsi" w:hAnsiTheme="minorHAnsi" w:cstheme="minorHAnsi"/>
          <w:lang w:eastAsia="pl-PL"/>
        </w:rPr>
        <w:t xml:space="preserve">wybór Oferty </w:t>
      </w:r>
      <w:r w:rsidRPr="006113FD">
        <w:rPr>
          <w:rFonts w:asciiTheme="minorHAnsi" w:hAnsiTheme="minorHAnsi" w:cstheme="minorHAnsi"/>
          <w:b/>
          <w:bCs/>
          <w:lang w:eastAsia="pl-PL"/>
        </w:rPr>
        <w:t xml:space="preserve">nie  będzie </w:t>
      </w:r>
      <w:r w:rsidRPr="006113FD">
        <w:rPr>
          <w:rFonts w:asciiTheme="minorHAnsi" w:hAnsiTheme="minorHAnsi" w:cstheme="minorHAnsi"/>
          <w:lang w:eastAsia="pl-PL"/>
        </w:rPr>
        <w:t>prowadzić do powstania u Zamawiającego obowiązku podatkowego</w:t>
      </w:r>
      <w:r w:rsidRPr="00E46CA9">
        <w:rPr>
          <w:rFonts w:asciiTheme="minorHAnsi" w:hAnsiTheme="minorHAnsi" w:cstheme="minorHAnsi"/>
          <w:lang w:eastAsia="pl-PL"/>
        </w:rPr>
        <w:t>,</w:t>
      </w:r>
    </w:p>
    <w:p w14:paraId="4E58D225" w14:textId="77777777" w:rsidR="005C0926" w:rsidRPr="006113FD" w:rsidRDefault="005C0926" w:rsidP="00C55239">
      <w:pPr>
        <w:tabs>
          <w:tab w:val="center" w:pos="4536"/>
          <w:tab w:val="right" w:pos="9072"/>
        </w:tabs>
        <w:suppressAutoHyphens w:val="0"/>
        <w:spacing w:before="120" w:line="276" w:lineRule="auto"/>
        <w:ind w:left="760"/>
        <w:rPr>
          <w:rFonts w:asciiTheme="minorHAnsi" w:hAnsiTheme="minorHAnsi" w:cstheme="minorHAnsi"/>
          <w:lang w:eastAsia="pl-PL"/>
        </w:rPr>
      </w:pPr>
      <w:r w:rsidRPr="006113FD">
        <w:rPr>
          <w:rFonts w:asciiTheme="minorHAnsi" w:hAnsiTheme="minorHAnsi" w:cstheme="minorHAnsi"/>
          <w:lang w:eastAsia="pl-PL"/>
        </w:rPr>
        <w:t>albo</w:t>
      </w:r>
    </w:p>
    <w:p w14:paraId="4082B81F" w14:textId="26E5A1DF" w:rsidR="005C0926" w:rsidRPr="006113FD" w:rsidRDefault="005C0926" w:rsidP="00C55239">
      <w:pPr>
        <w:numPr>
          <w:ilvl w:val="0"/>
          <w:numId w:val="19"/>
        </w:numPr>
        <w:spacing w:before="120" w:line="276" w:lineRule="auto"/>
        <w:ind w:left="714" w:hanging="357"/>
        <w:rPr>
          <w:rFonts w:asciiTheme="minorHAnsi" w:hAnsiTheme="minorHAnsi" w:cstheme="minorHAnsi"/>
          <w:bCs/>
          <w:lang w:eastAsia="pl-PL"/>
        </w:rPr>
      </w:pPr>
      <w:r w:rsidRPr="006113FD">
        <w:rPr>
          <w:rFonts w:asciiTheme="minorHAnsi" w:hAnsiTheme="minorHAnsi" w:cstheme="minorHAnsi"/>
          <w:lang w:eastAsia="pl-PL"/>
        </w:rPr>
        <w:t xml:space="preserve">wybór Oferty </w:t>
      </w:r>
      <w:r w:rsidRPr="006113FD">
        <w:rPr>
          <w:rFonts w:asciiTheme="minorHAnsi" w:hAnsiTheme="minorHAnsi" w:cstheme="minorHAnsi"/>
          <w:b/>
          <w:bCs/>
          <w:lang w:eastAsia="pl-PL"/>
        </w:rPr>
        <w:t>będzie</w:t>
      </w:r>
      <w:r w:rsidRPr="006113FD">
        <w:rPr>
          <w:rFonts w:asciiTheme="minorHAnsi" w:hAnsiTheme="minorHAnsi" w:cstheme="minorHAnsi"/>
          <w:lang w:eastAsia="pl-PL"/>
        </w:rPr>
        <w:t xml:space="preserve"> prowadzić do powstania u Zamawiającego obowiązku podatkowego </w:t>
      </w:r>
      <w:r w:rsidR="00817393" w:rsidRPr="006113FD">
        <w:rPr>
          <w:rFonts w:asciiTheme="minorHAnsi" w:hAnsiTheme="minorHAnsi" w:cstheme="minorHAnsi"/>
        </w:rPr>
        <w:t>(dotyczy Wykonawców, których oferty będą generować obowiązek doliczania wartości podatku VAT do wartości netto oferty, tj. w przypadku:</w:t>
      </w:r>
      <w:r w:rsidR="00817393" w:rsidRPr="006113FD">
        <w:rPr>
          <w:rFonts w:asciiTheme="minorHAnsi" w:eastAsia="Calibri" w:hAnsiTheme="minorHAnsi" w:cstheme="minorHAnsi"/>
        </w:rPr>
        <w:t xml:space="preserve"> wewnątrzwspólnotowego nabycia towarów; mechanizmu podzielonej płatności, o</w:t>
      </w:r>
      <w:r w:rsidR="00EC2F9D">
        <w:rPr>
          <w:rFonts w:asciiTheme="minorHAnsi" w:eastAsia="Calibri" w:hAnsiTheme="minorHAnsi" w:cstheme="minorHAnsi"/>
        </w:rPr>
        <w:t> </w:t>
      </w:r>
      <w:r w:rsidR="00817393" w:rsidRPr="006113FD">
        <w:rPr>
          <w:rFonts w:asciiTheme="minorHAnsi" w:eastAsia="Calibri" w:hAnsiTheme="minorHAnsi" w:cstheme="minorHAnsi"/>
        </w:rPr>
        <w:t xml:space="preserve">którym mowa w ustawie o podatku od towarów i usług; </w:t>
      </w:r>
      <w:r w:rsidR="00817393" w:rsidRPr="006113FD">
        <w:rPr>
          <w:rFonts w:asciiTheme="minorHAnsi" w:hAnsiTheme="minorHAnsi" w:cstheme="minorHAnsi"/>
        </w:rPr>
        <w:t xml:space="preserve">importu usług lub importu </w:t>
      </w:r>
      <w:r w:rsidR="00817393" w:rsidRPr="006113FD">
        <w:rPr>
          <w:rFonts w:asciiTheme="minorHAnsi" w:hAnsiTheme="minorHAnsi" w:cstheme="minorHAnsi"/>
        </w:rPr>
        <w:lastRenderedPageBreak/>
        <w:t>towarów, z którymi wiąże się obowiązek doliczenia przez Zamawiającego przy porównywaniu cen ofertowych podatku VAT)</w:t>
      </w:r>
    </w:p>
    <w:p w14:paraId="438CB769" w14:textId="6E19DC80" w:rsidR="00817393" w:rsidRDefault="00817393" w:rsidP="00C41A4E">
      <w:pPr>
        <w:tabs>
          <w:tab w:val="left" w:pos="709"/>
        </w:tabs>
        <w:spacing w:before="120" w:line="276" w:lineRule="auto"/>
        <w:ind w:left="360"/>
        <w:rPr>
          <w:rFonts w:asciiTheme="minorHAnsi" w:hAnsiTheme="minorHAnsi" w:cstheme="minorHAnsi"/>
          <w:lang w:eastAsia="pl-PL"/>
        </w:rPr>
      </w:pPr>
      <w:r w:rsidRPr="006113FD">
        <w:rPr>
          <w:rFonts w:asciiTheme="minorHAnsi" w:hAnsiTheme="minorHAnsi" w:cstheme="minorHAnsi"/>
          <w:lang w:eastAsia="pl-PL"/>
        </w:rPr>
        <w:t xml:space="preserve">W </w:t>
      </w:r>
      <w:r w:rsidR="00F326F5">
        <w:rPr>
          <w:rFonts w:asciiTheme="minorHAnsi" w:hAnsiTheme="minorHAnsi" w:cstheme="minorHAnsi"/>
          <w:lang w:eastAsia="pl-PL"/>
        </w:rPr>
        <w:t>T</w:t>
      </w:r>
      <w:r w:rsidR="00F326F5" w:rsidRPr="006113FD">
        <w:rPr>
          <w:rFonts w:asciiTheme="minorHAnsi" w:hAnsiTheme="minorHAnsi" w:cstheme="minorHAnsi"/>
          <w:lang w:eastAsia="pl-PL"/>
        </w:rPr>
        <w:t>abeli</w:t>
      </w:r>
      <w:r w:rsidR="00F326F5">
        <w:rPr>
          <w:rFonts w:asciiTheme="minorHAnsi" w:hAnsiTheme="minorHAnsi" w:cstheme="minorHAnsi"/>
          <w:lang w:eastAsia="pl-PL"/>
        </w:rPr>
        <w:t xml:space="preserve"> 4</w:t>
      </w:r>
      <w:r w:rsidR="00F326F5" w:rsidRPr="006113FD">
        <w:rPr>
          <w:rFonts w:asciiTheme="minorHAnsi" w:hAnsiTheme="minorHAnsi" w:cstheme="minorHAnsi"/>
          <w:lang w:eastAsia="pl-PL"/>
        </w:rPr>
        <w:t xml:space="preserve"> </w:t>
      </w:r>
      <w:r w:rsidRPr="006113FD">
        <w:rPr>
          <w:rFonts w:asciiTheme="minorHAnsi" w:hAnsiTheme="minorHAnsi" w:cstheme="minorHAnsi"/>
          <w:lang w:eastAsia="pl-PL"/>
        </w:rPr>
        <w:t xml:space="preserve">należy wpisać nazwę i wartość netto </w:t>
      </w:r>
      <w:r w:rsidR="00F326F5">
        <w:rPr>
          <w:rFonts w:asciiTheme="minorHAnsi" w:hAnsiTheme="minorHAnsi" w:cstheme="minorHAnsi"/>
          <w:lang w:eastAsia="pl-PL"/>
        </w:rPr>
        <w:t xml:space="preserve">dostawy lub </w:t>
      </w:r>
      <w:r w:rsidRPr="006113FD">
        <w:rPr>
          <w:rFonts w:asciiTheme="minorHAnsi" w:hAnsiTheme="minorHAnsi" w:cstheme="minorHAnsi"/>
          <w:lang w:eastAsia="pl-PL"/>
        </w:rPr>
        <w:t>usługi</w:t>
      </w:r>
      <w:r w:rsidRPr="006113FD">
        <w:rPr>
          <w:rFonts w:asciiTheme="minorHAnsi" w:hAnsiTheme="minorHAnsi" w:cstheme="minorHAnsi"/>
          <w:iCs/>
          <w:lang w:eastAsia="pl-PL"/>
        </w:rPr>
        <w:t>,</w:t>
      </w:r>
      <w:r w:rsidRPr="006113FD">
        <w:rPr>
          <w:rFonts w:asciiTheme="minorHAnsi" w:hAnsiTheme="minorHAnsi" w:cstheme="minorHAnsi"/>
          <w:i/>
          <w:iCs/>
          <w:lang w:eastAsia="pl-PL"/>
        </w:rPr>
        <w:t xml:space="preserve"> </w:t>
      </w:r>
      <w:r w:rsidRPr="006113FD">
        <w:rPr>
          <w:rFonts w:asciiTheme="minorHAnsi" w:hAnsiTheme="minorHAnsi" w:cstheme="minorHAnsi"/>
          <w:iCs/>
          <w:lang w:eastAsia="pl-PL"/>
        </w:rPr>
        <w:t>kt</w:t>
      </w:r>
      <w:r w:rsidRPr="006113FD">
        <w:rPr>
          <w:rFonts w:asciiTheme="minorHAnsi" w:hAnsiTheme="minorHAnsi" w:cstheme="minorHAnsi"/>
          <w:lang w:eastAsia="pl-PL"/>
        </w:rPr>
        <w:t>óre</w:t>
      </w:r>
      <w:r w:rsidR="00F326F5">
        <w:rPr>
          <w:rFonts w:asciiTheme="minorHAnsi" w:hAnsiTheme="minorHAnsi" w:cstheme="minorHAnsi"/>
          <w:lang w:eastAsia="pl-PL"/>
        </w:rPr>
        <w:t>j</w:t>
      </w:r>
      <w:r w:rsidRPr="006113FD">
        <w:rPr>
          <w:rFonts w:asciiTheme="minorHAnsi" w:hAnsiTheme="minorHAnsi" w:cstheme="minorHAnsi"/>
          <w:lang w:eastAsia="pl-PL"/>
        </w:rPr>
        <w:t xml:space="preserve"> świadczenie będzie prowadzić do powstania obowiązku podatkowego u Zamawiającego. </w:t>
      </w:r>
    </w:p>
    <w:p w14:paraId="7BA57393" w14:textId="6A2508E6" w:rsidR="00F326F5" w:rsidRPr="006113FD" w:rsidRDefault="00F326F5" w:rsidP="00C55239">
      <w:pPr>
        <w:tabs>
          <w:tab w:val="left" w:pos="709"/>
        </w:tabs>
        <w:suppressAutoHyphens w:val="0"/>
        <w:spacing w:before="120" w:line="276" w:lineRule="auto"/>
        <w:rPr>
          <w:rFonts w:asciiTheme="minorHAnsi" w:hAnsiTheme="minorHAnsi" w:cstheme="minorHAnsi"/>
          <w:lang w:eastAsia="pl-PL"/>
        </w:rPr>
      </w:pPr>
      <w:r>
        <w:rPr>
          <w:rFonts w:asciiTheme="minorHAnsi" w:hAnsiTheme="minorHAnsi" w:cstheme="minorHAnsi"/>
          <w:lang w:eastAsia="pl-PL"/>
        </w:rPr>
        <w:t>Tabela 4</w:t>
      </w:r>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1761"/>
        <w:gridCol w:w="1593"/>
        <w:gridCol w:w="703"/>
        <w:gridCol w:w="1575"/>
        <w:gridCol w:w="3527"/>
      </w:tblGrid>
      <w:tr w:rsidR="00AD5A0E" w:rsidRPr="00C55239" w14:paraId="48F0C213" w14:textId="77777777" w:rsidTr="00C55239">
        <w:trPr>
          <w:trHeight w:val="1132"/>
        </w:trPr>
        <w:tc>
          <w:tcPr>
            <w:tcW w:w="502" w:type="dxa"/>
            <w:shd w:val="pct10" w:color="auto" w:fill="auto"/>
          </w:tcPr>
          <w:p w14:paraId="76F5735B" w14:textId="77777777" w:rsidR="00817393" w:rsidRPr="00C55239" w:rsidRDefault="00817393" w:rsidP="00C55239">
            <w:pPr>
              <w:keepNext/>
              <w:suppressAutoHyphens w:val="0"/>
              <w:spacing w:before="120" w:line="276" w:lineRule="auto"/>
              <w:rPr>
                <w:rFonts w:asciiTheme="minorHAnsi" w:hAnsiTheme="minorHAnsi" w:cstheme="minorHAnsi"/>
                <w:bCs/>
                <w:sz w:val="22"/>
                <w:szCs w:val="22"/>
                <w:lang w:eastAsia="pl-PL"/>
              </w:rPr>
            </w:pPr>
            <w:r w:rsidRPr="00C55239">
              <w:rPr>
                <w:rFonts w:asciiTheme="minorHAnsi" w:hAnsiTheme="minorHAnsi" w:cstheme="minorHAnsi"/>
                <w:bCs/>
                <w:sz w:val="22"/>
                <w:szCs w:val="22"/>
                <w:lang w:eastAsia="pl-PL"/>
              </w:rPr>
              <w:t>Lp.</w:t>
            </w:r>
          </w:p>
        </w:tc>
        <w:tc>
          <w:tcPr>
            <w:tcW w:w="1761" w:type="dxa"/>
            <w:shd w:val="pct10" w:color="auto" w:fill="auto"/>
          </w:tcPr>
          <w:p w14:paraId="415771CA" w14:textId="77777777" w:rsidR="00817393" w:rsidRPr="00C55239" w:rsidRDefault="00817393" w:rsidP="00C55239">
            <w:pPr>
              <w:keepNext/>
              <w:suppressAutoHyphens w:val="0"/>
              <w:spacing w:before="120" w:line="276" w:lineRule="auto"/>
              <w:rPr>
                <w:rFonts w:asciiTheme="minorHAnsi" w:hAnsiTheme="minorHAnsi" w:cstheme="minorHAnsi"/>
                <w:bCs/>
                <w:sz w:val="22"/>
                <w:szCs w:val="22"/>
                <w:lang w:eastAsia="pl-PL"/>
              </w:rPr>
            </w:pPr>
            <w:r w:rsidRPr="00C55239">
              <w:rPr>
                <w:rFonts w:asciiTheme="minorHAnsi" w:hAnsiTheme="minorHAnsi" w:cstheme="minorHAnsi"/>
                <w:bCs/>
                <w:spacing w:val="4"/>
                <w:sz w:val="22"/>
                <w:szCs w:val="22"/>
                <w:lang w:eastAsia="pl-PL"/>
              </w:rPr>
              <w:t>Nazwa towaru/usługi</w:t>
            </w:r>
          </w:p>
        </w:tc>
        <w:tc>
          <w:tcPr>
            <w:tcW w:w="1593" w:type="dxa"/>
            <w:shd w:val="pct10" w:color="auto" w:fill="auto"/>
          </w:tcPr>
          <w:p w14:paraId="52B52CF8" w14:textId="60120403" w:rsidR="00817393" w:rsidRPr="00C55239" w:rsidRDefault="00817393" w:rsidP="00C55239">
            <w:pPr>
              <w:keepNext/>
              <w:suppressAutoHyphens w:val="0"/>
              <w:spacing w:before="120" w:line="276" w:lineRule="auto"/>
              <w:rPr>
                <w:rFonts w:asciiTheme="minorHAnsi" w:hAnsiTheme="minorHAnsi" w:cstheme="minorHAnsi"/>
                <w:bCs/>
                <w:sz w:val="22"/>
                <w:szCs w:val="22"/>
                <w:lang w:eastAsia="pl-PL"/>
              </w:rPr>
            </w:pPr>
            <w:r w:rsidRPr="00C55239">
              <w:rPr>
                <w:rFonts w:asciiTheme="minorHAnsi" w:hAnsiTheme="minorHAnsi" w:cstheme="minorHAnsi"/>
                <w:bCs/>
                <w:sz w:val="22"/>
                <w:szCs w:val="22"/>
                <w:lang w:eastAsia="pl-PL"/>
              </w:rPr>
              <w:t>Wartość jednostkowa netto</w:t>
            </w:r>
            <w:r w:rsidRPr="00C55239">
              <w:rPr>
                <w:rFonts w:asciiTheme="minorHAnsi" w:hAnsiTheme="minorHAnsi" w:cstheme="minorHAnsi"/>
                <w:bCs/>
                <w:spacing w:val="4"/>
                <w:sz w:val="22"/>
                <w:szCs w:val="22"/>
                <w:lang w:eastAsia="pl-PL"/>
              </w:rPr>
              <w:t xml:space="preserve"> towaru</w:t>
            </w:r>
            <w:r w:rsidR="00810492" w:rsidRPr="00C55239">
              <w:rPr>
                <w:rFonts w:asciiTheme="minorHAnsi" w:hAnsiTheme="minorHAnsi" w:cstheme="minorHAnsi"/>
                <w:bCs/>
                <w:spacing w:val="4"/>
                <w:sz w:val="22"/>
                <w:szCs w:val="22"/>
                <w:lang w:eastAsia="pl-PL"/>
              </w:rPr>
              <w:t xml:space="preserve"> </w:t>
            </w:r>
            <w:r w:rsidRPr="00C55239">
              <w:rPr>
                <w:rFonts w:asciiTheme="minorHAnsi" w:hAnsiTheme="minorHAnsi" w:cstheme="minorHAnsi"/>
                <w:bCs/>
                <w:spacing w:val="4"/>
                <w:sz w:val="22"/>
                <w:szCs w:val="22"/>
                <w:lang w:eastAsia="pl-PL"/>
              </w:rPr>
              <w:t>/</w:t>
            </w:r>
            <w:r w:rsidR="00810492" w:rsidRPr="00C55239">
              <w:rPr>
                <w:rFonts w:asciiTheme="minorHAnsi" w:hAnsiTheme="minorHAnsi" w:cstheme="minorHAnsi"/>
                <w:bCs/>
                <w:spacing w:val="4"/>
                <w:sz w:val="22"/>
                <w:szCs w:val="22"/>
                <w:lang w:eastAsia="pl-PL"/>
              </w:rPr>
              <w:t xml:space="preserve"> </w:t>
            </w:r>
            <w:r w:rsidRPr="00C55239">
              <w:rPr>
                <w:rFonts w:asciiTheme="minorHAnsi" w:hAnsiTheme="minorHAnsi" w:cstheme="minorHAnsi"/>
                <w:bCs/>
                <w:spacing w:val="4"/>
                <w:sz w:val="22"/>
                <w:szCs w:val="22"/>
                <w:lang w:eastAsia="pl-PL"/>
              </w:rPr>
              <w:t>usługi</w:t>
            </w:r>
          </w:p>
        </w:tc>
        <w:tc>
          <w:tcPr>
            <w:tcW w:w="703" w:type="dxa"/>
            <w:shd w:val="pct10" w:color="auto" w:fill="auto"/>
          </w:tcPr>
          <w:p w14:paraId="0B8B1717" w14:textId="77777777" w:rsidR="00817393" w:rsidRPr="00C55239" w:rsidRDefault="00817393" w:rsidP="00C55239">
            <w:pPr>
              <w:tabs>
                <w:tab w:val="left" w:pos="51"/>
              </w:tabs>
              <w:spacing w:before="120" w:line="276" w:lineRule="auto"/>
              <w:ind w:left="51"/>
              <w:rPr>
                <w:rFonts w:asciiTheme="minorHAnsi" w:hAnsiTheme="minorHAnsi" w:cstheme="minorHAnsi"/>
                <w:bCs/>
                <w:sz w:val="22"/>
                <w:szCs w:val="22"/>
                <w:lang w:eastAsia="pl-PL"/>
              </w:rPr>
            </w:pPr>
            <w:r w:rsidRPr="00C55239">
              <w:rPr>
                <w:rFonts w:asciiTheme="minorHAnsi" w:hAnsiTheme="minorHAnsi" w:cstheme="minorHAnsi"/>
                <w:bCs/>
                <w:sz w:val="22"/>
                <w:szCs w:val="22"/>
                <w:lang w:eastAsia="pl-PL"/>
              </w:rPr>
              <w:t xml:space="preserve">Ilość </w:t>
            </w:r>
          </w:p>
        </w:tc>
        <w:tc>
          <w:tcPr>
            <w:tcW w:w="1575" w:type="dxa"/>
            <w:shd w:val="pct10" w:color="auto" w:fill="auto"/>
          </w:tcPr>
          <w:p w14:paraId="72017D88" w14:textId="77777777" w:rsidR="00817393" w:rsidRPr="00C55239" w:rsidRDefault="00817393" w:rsidP="00C55239">
            <w:pPr>
              <w:tabs>
                <w:tab w:val="left" w:pos="51"/>
              </w:tabs>
              <w:spacing w:before="120" w:line="276" w:lineRule="auto"/>
              <w:ind w:left="51"/>
              <w:rPr>
                <w:rFonts w:asciiTheme="minorHAnsi" w:hAnsiTheme="minorHAnsi" w:cstheme="minorHAnsi"/>
                <w:bCs/>
                <w:sz w:val="22"/>
                <w:szCs w:val="22"/>
                <w:lang w:eastAsia="pl-PL"/>
              </w:rPr>
            </w:pPr>
            <w:r w:rsidRPr="00C55239">
              <w:rPr>
                <w:rFonts w:asciiTheme="minorHAnsi" w:hAnsiTheme="minorHAnsi" w:cstheme="minorHAnsi"/>
                <w:bCs/>
                <w:sz w:val="22"/>
                <w:szCs w:val="22"/>
                <w:lang w:eastAsia="pl-PL"/>
              </w:rPr>
              <w:t>Wartość ogółem netto</w:t>
            </w:r>
            <w:r w:rsidRPr="00C55239">
              <w:rPr>
                <w:rFonts w:asciiTheme="minorHAnsi" w:hAnsiTheme="minorHAnsi" w:cstheme="minorHAnsi"/>
                <w:bCs/>
                <w:spacing w:val="4"/>
                <w:sz w:val="22"/>
                <w:szCs w:val="22"/>
                <w:lang w:eastAsia="pl-PL"/>
              </w:rPr>
              <w:t xml:space="preserve"> towaru/usługi</w:t>
            </w:r>
          </w:p>
        </w:tc>
        <w:tc>
          <w:tcPr>
            <w:tcW w:w="3527" w:type="dxa"/>
            <w:shd w:val="pct10" w:color="auto" w:fill="auto"/>
          </w:tcPr>
          <w:p w14:paraId="3E39C2BE" w14:textId="41D39727" w:rsidR="00817393" w:rsidRPr="00C55239" w:rsidRDefault="00817393" w:rsidP="00C55239">
            <w:pPr>
              <w:tabs>
                <w:tab w:val="left" w:pos="51"/>
              </w:tabs>
              <w:spacing w:before="120" w:line="276" w:lineRule="auto"/>
              <w:ind w:left="51"/>
              <w:rPr>
                <w:rFonts w:asciiTheme="minorHAnsi" w:hAnsiTheme="minorHAnsi" w:cstheme="minorHAnsi"/>
                <w:bCs/>
                <w:sz w:val="22"/>
                <w:szCs w:val="22"/>
                <w:lang w:eastAsia="pl-PL"/>
              </w:rPr>
            </w:pPr>
            <w:r w:rsidRPr="00C55239">
              <w:rPr>
                <w:rFonts w:asciiTheme="minorHAnsi" w:hAnsiTheme="minorHAnsi" w:cstheme="minorHAnsi"/>
                <w:bCs/>
                <w:sz w:val="22"/>
                <w:szCs w:val="22"/>
                <w:lang w:eastAsia="pl-PL"/>
              </w:rPr>
              <w:t xml:space="preserve">Stawka podatku VAT w %, wg której </w:t>
            </w:r>
            <w:r w:rsidR="00BA0B57" w:rsidRPr="00C55239">
              <w:rPr>
                <w:rFonts w:asciiTheme="minorHAnsi" w:hAnsiTheme="minorHAnsi" w:cstheme="minorHAnsi"/>
                <w:bCs/>
                <w:sz w:val="22"/>
                <w:szCs w:val="22"/>
                <w:lang w:eastAsia="pl-PL"/>
              </w:rPr>
              <w:t>Zamawiający</w:t>
            </w:r>
            <w:r w:rsidRPr="00C55239">
              <w:rPr>
                <w:rFonts w:asciiTheme="minorHAnsi" w:hAnsiTheme="minorHAnsi" w:cstheme="minorHAnsi"/>
                <w:bCs/>
                <w:sz w:val="22"/>
                <w:szCs w:val="22"/>
                <w:lang w:eastAsia="pl-PL"/>
              </w:rPr>
              <w:t xml:space="preserve"> powinien obliczyć wartość powstania obowiązku podatkowego Zamawiającego</w:t>
            </w:r>
          </w:p>
        </w:tc>
      </w:tr>
      <w:tr w:rsidR="00AD5A0E" w:rsidRPr="00C55239" w14:paraId="3F97E99C" w14:textId="77777777" w:rsidTr="00C55239">
        <w:trPr>
          <w:trHeight w:val="445"/>
        </w:trPr>
        <w:tc>
          <w:tcPr>
            <w:tcW w:w="502" w:type="dxa"/>
            <w:shd w:val="clear" w:color="auto" w:fill="auto"/>
          </w:tcPr>
          <w:p w14:paraId="57521E94" w14:textId="77777777" w:rsidR="00817393" w:rsidRPr="00C55239" w:rsidRDefault="00817393" w:rsidP="00C41A4E">
            <w:pPr>
              <w:keepNext/>
              <w:suppressAutoHyphens w:val="0"/>
              <w:spacing w:before="120" w:line="276" w:lineRule="auto"/>
              <w:jc w:val="both"/>
              <w:rPr>
                <w:rFonts w:asciiTheme="minorHAnsi" w:hAnsiTheme="minorHAnsi" w:cstheme="minorHAnsi"/>
                <w:sz w:val="22"/>
                <w:szCs w:val="22"/>
                <w:lang w:eastAsia="pl-PL"/>
              </w:rPr>
            </w:pPr>
            <w:r w:rsidRPr="00C55239">
              <w:rPr>
                <w:rFonts w:asciiTheme="minorHAnsi" w:hAnsiTheme="minorHAnsi" w:cstheme="minorHAnsi"/>
                <w:sz w:val="22"/>
                <w:szCs w:val="22"/>
                <w:lang w:eastAsia="pl-PL"/>
              </w:rPr>
              <w:t>1</w:t>
            </w:r>
          </w:p>
        </w:tc>
        <w:tc>
          <w:tcPr>
            <w:tcW w:w="1761" w:type="dxa"/>
            <w:shd w:val="clear" w:color="auto" w:fill="auto"/>
          </w:tcPr>
          <w:p w14:paraId="046BFF24" w14:textId="77777777" w:rsidR="00817393" w:rsidRPr="00C55239" w:rsidRDefault="00817393" w:rsidP="00C41A4E">
            <w:pPr>
              <w:keepNext/>
              <w:suppressAutoHyphens w:val="0"/>
              <w:spacing w:before="120" w:line="276" w:lineRule="auto"/>
              <w:jc w:val="both"/>
              <w:rPr>
                <w:rFonts w:asciiTheme="minorHAnsi" w:hAnsiTheme="minorHAnsi" w:cstheme="minorHAnsi"/>
                <w:sz w:val="22"/>
                <w:szCs w:val="22"/>
                <w:lang w:eastAsia="pl-PL"/>
              </w:rPr>
            </w:pPr>
          </w:p>
        </w:tc>
        <w:tc>
          <w:tcPr>
            <w:tcW w:w="1593" w:type="dxa"/>
            <w:shd w:val="clear" w:color="auto" w:fill="auto"/>
          </w:tcPr>
          <w:p w14:paraId="3E27C6B8" w14:textId="77777777" w:rsidR="00817393" w:rsidRPr="00C55239" w:rsidRDefault="00817393" w:rsidP="00C41A4E">
            <w:pPr>
              <w:keepNext/>
              <w:suppressAutoHyphens w:val="0"/>
              <w:spacing w:before="120" w:line="276" w:lineRule="auto"/>
              <w:jc w:val="both"/>
              <w:rPr>
                <w:rFonts w:asciiTheme="minorHAnsi" w:hAnsiTheme="minorHAnsi" w:cstheme="minorHAnsi"/>
                <w:sz w:val="22"/>
                <w:szCs w:val="22"/>
                <w:lang w:eastAsia="pl-PL"/>
              </w:rPr>
            </w:pPr>
          </w:p>
        </w:tc>
        <w:tc>
          <w:tcPr>
            <w:tcW w:w="703" w:type="dxa"/>
          </w:tcPr>
          <w:p w14:paraId="16FF54FE" w14:textId="77777777" w:rsidR="00817393" w:rsidRPr="00C55239" w:rsidRDefault="00817393" w:rsidP="00C41A4E">
            <w:pPr>
              <w:keepNext/>
              <w:suppressAutoHyphens w:val="0"/>
              <w:spacing w:before="120" w:line="276" w:lineRule="auto"/>
              <w:jc w:val="both"/>
              <w:rPr>
                <w:rFonts w:asciiTheme="minorHAnsi" w:hAnsiTheme="minorHAnsi" w:cstheme="minorHAnsi"/>
                <w:sz w:val="22"/>
                <w:szCs w:val="22"/>
                <w:lang w:eastAsia="pl-PL"/>
              </w:rPr>
            </w:pPr>
          </w:p>
        </w:tc>
        <w:tc>
          <w:tcPr>
            <w:tcW w:w="1575" w:type="dxa"/>
          </w:tcPr>
          <w:p w14:paraId="5C6C4713" w14:textId="77777777" w:rsidR="00817393" w:rsidRPr="00C55239" w:rsidRDefault="00817393" w:rsidP="00C41A4E">
            <w:pPr>
              <w:keepNext/>
              <w:suppressAutoHyphens w:val="0"/>
              <w:spacing w:before="120" w:line="276" w:lineRule="auto"/>
              <w:jc w:val="both"/>
              <w:rPr>
                <w:rFonts w:asciiTheme="minorHAnsi" w:hAnsiTheme="minorHAnsi" w:cstheme="minorHAnsi"/>
                <w:sz w:val="22"/>
                <w:szCs w:val="22"/>
                <w:lang w:eastAsia="pl-PL"/>
              </w:rPr>
            </w:pPr>
          </w:p>
        </w:tc>
        <w:tc>
          <w:tcPr>
            <w:tcW w:w="3527" w:type="dxa"/>
          </w:tcPr>
          <w:p w14:paraId="40EF8396" w14:textId="77777777" w:rsidR="00817393" w:rsidRPr="00C55239" w:rsidRDefault="00817393" w:rsidP="00C41A4E">
            <w:pPr>
              <w:keepNext/>
              <w:suppressAutoHyphens w:val="0"/>
              <w:spacing w:before="120" w:line="276" w:lineRule="auto"/>
              <w:jc w:val="both"/>
              <w:rPr>
                <w:rFonts w:asciiTheme="minorHAnsi" w:hAnsiTheme="minorHAnsi" w:cstheme="minorHAnsi"/>
                <w:sz w:val="22"/>
                <w:szCs w:val="22"/>
                <w:lang w:eastAsia="pl-PL"/>
              </w:rPr>
            </w:pPr>
          </w:p>
        </w:tc>
      </w:tr>
      <w:tr w:rsidR="00817393" w:rsidRPr="00C55239" w14:paraId="7C1D2D25" w14:textId="77777777" w:rsidTr="00C55239">
        <w:trPr>
          <w:trHeight w:val="423"/>
        </w:trPr>
        <w:tc>
          <w:tcPr>
            <w:tcW w:w="502" w:type="dxa"/>
            <w:shd w:val="clear" w:color="auto" w:fill="auto"/>
          </w:tcPr>
          <w:p w14:paraId="41E9D087" w14:textId="77777777" w:rsidR="00817393" w:rsidRPr="00C55239" w:rsidRDefault="00817393" w:rsidP="00C55239">
            <w:pPr>
              <w:suppressAutoHyphens w:val="0"/>
              <w:spacing w:before="120" w:line="276" w:lineRule="auto"/>
              <w:jc w:val="both"/>
              <w:rPr>
                <w:rFonts w:asciiTheme="minorHAnsi" w:hAnsiTheme="minorHAnsi" w:cstheme="minorHAnsi"/>
                <w:sz w:val="22"/>
                <w:szCs w:val="22"/>
                <w:lang w:eastAsia="pl-PL"/>
              </w:rPr>
            </w:pPr>
            <w:r w:rsidRPr="00C55239">
              <w:rPr>
                <w:rFonts w:asciiTheme="minorHAnsi" w:hAnsiTheme="minorHAnsi" w:cstheme="minorHAnsi"/>
                <w:sz w:val="22"/>
                <w:szCs w:val="22"/>
                <w:lang w:eastAsia="pl-PL"/>
              </w:rPr>
              <w:t>2</w:t>
            </w:r>
          </w:p>
        </w:tc>
        <w:tc>
          <w:tcPr>
            <w:tcW w:w="1761" w:type="dxa"/>
            <w:shd w:val="clear" w:color="auto" w:fill="auto"/>
          </w:tcPr>
          <w:p w14:paraId="41F19021" w14:textId="77777777" w:rsidR="00817393" w:rsidRPr="00C55239" w:rsidRDefault="00817393" w:rsidP="00C55239">
            <w:pPr>
              <w:suppressAutoHyphens w:val="0"/>
              <w:spacing w:before="120" w:line="276" w:lineRule="auto"/>
              <w:jc w:val="both"/>
              <w:rPr>
                <w:rFonts w:asciiTheme="minorHAnsi" w:hAnsiTheme="minorHAnsi" w:cstheme="minorHAnsi"/>
                <w:sz w:val="22"/>
                <w:szCs w:val="22"/>
                <w:lang w:eastAsia="pl-PL"/>
              </w:rPr>
            </w:pPr>
          </w:p>
        </w:tc>
        <w:tc>
          <w:tcPr>
            <w:tcW w:w="1593" w:type="dxa"/>
            <w:shd w:val="clear" w:color="auto" w:fill="auto"/>
          </w:tcPr>
          <w:p w14:paraId="6B330798" w14:textId="77777777" w:rsidR="00817393" w:rsidRPr="00C55239" w:rsidRDefault="00817393" w:rsidP="00C55239">
            <w:pPr>
              <w:suppressAutoHyphens w:val="0"/>
              <w:spacing w:before="120" w:line="276" w:lineRule="auto"/>
              <w:jc w:val="both"/>
              <w:rPr>
                <w:rFonts w:asciiTheme="minorHAnsi" w:hAnsiTheme="minorHAnsi" w:cstheme="minorHAnsi"/>
                <w:sz w:val="22"/>
                <w:szCs w:val="22"/>
                <w:lang w:eastAsia="pl-PL"/>
              </w:rPr>
            </w:pPr>
          </w:p>
        </w:tc>
        <w:tc>
          <w:tcPr>
            <w:tcW w:w="703" w:type="dxa"/>
          </w:tcPr>
          <w:p w14:paraId="1FB7489C" w14:textId="77777777" w:rsidR="00817393" w:rsidRPr="00C55239" w:rsidRDefault="00817393" w:rsidP="00C55239">
            <w:pPr>
              <w:suppressAutoHyphens w:val="0"/>
              <w:spacing w:before="120" w:line="276" w:lineRule="auto"/>
              <w:jc w:val="both"/>
              <w:rPr>
                <w:rFonts w:asciiTheme="minorHAnsi" w:hAnsiTheme="minorHAnsi" w:cstheme="minorHAnsi"/>
                <w:sz w:val="22"/>
                <w:szCs w:val="22"/>
                <w:lang w:eastAsia="pl-PL"/>
              </w:rPr>
            </w:pPr>
          </w:p>
        </w:tc>
        <w:tc>
          <w:tcPr>
            <w:tcW w:w="1575" w:type="dxa"/>
          </w:tcPr>
          <w:p w14:paraId="55693BD9" w14:textId="77777777" w:rsidR="00817393" w:rsidRPr="00C55239" w:rsidRDefault="00817393" w:rsidP="00C55239">
            <w:pPr>
              <w:suppressAutoHyphens w:val="0"/>
              <w:spacing w:before="120" w:line="276" w:lineRule="auto"/>
              <w:jc w:val="both"/>
              <w:rPr>
                <w:rFonts w:asciiTheme="minorHAnsi" w:hAnsiTheme="minorHAnsi" w:cstheme="minorHAnsi"/>
                <w:sz w:val="22"/>
                <w:szCs w:val="22"/>
                <w:lang w:eastAsia="pl-PL"/>
              </w:rPr>
            </w:pPr>
          </w:p>
        </w:tc>
        <w:tc>
          <w:tcPr>
            <w:tcW w:w="3527" w:type="dxa"/>
          </w:tcPr>
          <w:p w14:paraId="4129CFFE" w14:textId="77777777" w:rsidR="00817393" w:rsidRPr="00C55239" w:rsidRDefault="00817393" w:rsidP="00C55239">
            <w:pPr>
              <w:suppressAutoHyphens w:val="0"/>
              <w:spacing w:before="120" w:line="276" w:lineRule="auto"/>
              <w:jc w:val="both"/>
              <w:rPr>
                <w:rFonts w:asciiTheme="minorHAnsi" w:hAnsiTheme="minorHAnsi" w:cstheme="minorHAnsi"/>
                <w:sz w:val="22"/>
                <w:szCs w:val="22"/>
                <w:lang w:eastAsia="pl-PL"/>
              </w:rPr>
            </w:pPr>
          </w:p>
        </w:tc>
      </w:tr>
    </w:tbl>
    <w:p w14:paraId="50BD4953" w14:textId="77777777" w:rsidR="0082598C" w:rsidRPr="0020388F" w:rsidRDefault="0082598C" w:rsidP="00C55239">
      <w:pPr>
        <w:numPr>
          <w:ilvl w:val="0"/>
          <w:numId w:val="107"/>
        </w:numPr>
        <w:tabs>
          <w:tab w:val="num" w:pos="426"/>
          <w:tab w:val="center" w:pos="4536"/>
          <w:tab w:val="right" w:pos="9072"/>
        </w:tabs>
        <w:suppressAutoHyphens w:val="0"/>
        <w:spacing w:before="360" w:line="276" w:lineRule="auto"/>
        <w:ind w:left="284" w:hanging="284"/>
        <w:rPr>
          <w:rFonts w:asciiTheme="minorHAnsi" w:hAnsiTheme="minorHAnsi" w:cstheme="minorHAnsi"/>
          <w:lang w:eastAsia="pl-PL"/>
        </w:rPr>
      </w:pPr>
      <w:r w:rsidRPr="0020388F">
        <w:rPr>
          <w:rFonts w:asciiTheme="minorHAnsi" w:hAnsiTheme="minorHAnsi" w:cstheme="minorHAnsi"/>
          <w:lang w:eastAsia="pl-PL"/>
        </w:rPr>
        <w:t>Oświadczany, że jesteśmy (</w:t>
      </w:r>
      <w:r w:rsidRPr="0082598C">
        <w:rPr>
          <w:rFonts w:asciiTheme="minorHAnsi" w:hAnsiTheme="minorHAnsi" w:cstheme="minorHAnsi"/>
          <w:lang w:eastAsia="pl-PL"/>
        </w:rPr>
        <w:t>odpowiednie zaznaczyć X</w:t>
      </w:r>
      <w:r w:rsidRPr="0020388F">
        <w:rPr>
          <w:rFonts w:asciiTheme="minorHAnsi" w:hAnsiTheme="minorHAnsi" w:cstheme="minorHAnsi"/>
          <w:lang w:eastAsia="pl-PL"/>
        </w:rPr>
        <w:t>):</w:t>
      </w:r>
    </w:p>
    <w:p w14:paraId="08B2D570" w14:textId="77777777" w:rsidR="0082598C" w:rsidRPr="0020388F" w:rsidRDefault="0082598C" w:rsidP="00C55239">
      <w:pPr>
        <w:spacing w:before="120" w:line="276" w:lineRule="auto"/>
        <w:ind w:left="426"/>
        <w:rPr>
          <w:rFonts w:asciiTheme="minorHAnsi" w:hAnsiTheme="minorHAnsi" w:cstheme="minorHAnsi"/>
        </w:rPr>
      </w:pPr>
      <w:r w:rsidRPr="0020388F">
        <w:rPr>
          <w:rFonts w:asciiTheme="minorHAnsi" w:hAnsiTheme="minorHAnsi" w:cstheme="minorHAnsi"/>
        </w:rPr>
        <w:t>□</w:t>
      </w:r>
      <w:r w:rsidRPr="0020388F">
        <w:rPr>
          <w:rFonts w:asciiTheme="minorHAnsi" w:hAnsiTheme="minorHAnsi" w:cstheme="minorHAnsi"/>
        </w:rPr>
        <w:tab/>
        <w:t xml:space="preserve">mikroprzedsiębiorstwem; </w:t>
      </w:r>
    </w:p>
    <w:p w14:paraId="4FB2ECD3" w14:textId="77777777" w:rsidR="0082598C" w:rsidRPr="0020388F" w:rsidRDefault="0082598C" w:rsidP="00C55239">
      <w:pPr>
        <w:spacing w:before="120" w:line="276" w:lineRule="auto"/>
        <w:ind w:left="426"/>
        <w:rPr>
          <w:rFonts w:asciiTheme="minorHAnsi" w:hAnsiTheme="minorHAnsi" w:cstheme="minorHAnsi"/>
        </w:rPr>
      </w:pPr>
      <w:r w:rsidRPr="0020388F">
        <w:rPr>
          <w:rFonts w:asciiTheme="minorHAnsi" w:hAnsiTheme="minorHAnsi" w:cstheme="minorHAnsi"/>
        </w:rPr>
        <w:t>□</w:t>
      </w:r>
      <w:r w:rsidRPr="0020388F">
        <w:rPr>
          <w:rFonts w:asciiTheme="minorHAnsi" w:hAnsiTheme="minorHAnsi" w:cstheme="minorHAnsi"/>
        </w:rPr>
        <w:tab/>
        <w:t xml:space="preserve">małym przedsiębiorstwem; </w:t>
      </w:r>
    </w:p>
    <w:p w14:paraId="1E342AE7" w14:textId="77777777" w:rsidR="0082598C" w:rsidRPr="0020388F" w:rsidRDefault="0082598C" w:rsidP="00C55239">
      <w:pPr>
        <w:spacing w:before="120" w:line="276" w:lineRule="auto"/>
        <w:ind w:left="426"/>
        <w:rPr>
          <w:rFonts w:asciiTheme="minorHAnsi" w:hAnsiTheme="minorHAnsi" w:cstheme="minorHAnsi"/>
        </w:rPr>
      </w:pPr>
      <w:r w:rsidRPr="0020388F">
        <w:rPr>
          <w:rFonts w:asciiTheme="minorHAnsi" w:hAnsiTheme="minorHAnsi" w:cstheme="minorHAnsi"/>
        </w:rPr>
        <w:t>□</w:t>
      </w:r>
      <w:r w:rsidRPr="0020388F">
        <w:rPr>
          <w:rFonts w:asciiTheme="minorHAnsi" w:hAnsiTheme="minorHAnsi" w:cstheme="minorHAnsi"/>
        </w:rPr>
        <w:tab/>
        <w:t xml:space="preserve">średnim przedsiębiorstwem; </w:t>
      </w:r>
    </w:p>
    <w:p w14:paraId="525EA800" w14:textId="77777777" w:rsidR="0082598C" w:rsidRPr="0020388F" w:rsidRDefault="0082598C" w:rsidP="00C55239">
      <w:pPr>
        <w:spacing w:before="120" w:line="276" w:lineRule="auto"/>
        <w:ind w:left="426"/>
        <w:rPr>
          <w:rFonts w:asciiTheme="minorHAnsi" w:hAnsiTheme="minorHAnsi" w:cstheme="minorHAnsi"/>
        </w:rPr>
      </w:pPr>
      <w:r w:rsidRPr="0020388F">
        <w:rPr>
          <w:rFonts w:asciiTheme="minorHAnsi" w:hAnsiTheme="minorHAnsi" w:cstheme="minorHAnsi"/>
        </w:rPr>
        <w:t>□</w:t>
      </w:r>
      <w:r w:rsidRPr="0020388F">
        <w:rPr>
          <w:rFonts w:asciiTheme="minorHAnsi" w:hAnsiTheme="minorHAnsi" w:cstheme="minorHAnsi"/>
        </w:rPr>
        <w:tab/>
        <w:t>osoba fizyczna nieprowadząca działalności gospodarczej</w:t>
      </w:r>
    </w:p>
    <w:p w14:paraId="145FD7CD" w14:textId="77777777" w:rsidR="0082598C" w:rsidRPr="0020388F" w:rsidRDefault="0082598C" w:rsidP="00C55239">
      <w:pPr>
        <w:tabs>
          <w:tab w:val="left" w:pos="709"/>
          <w:tab w:val="left" w:leader="dot" w:pos="8931"/>
        </w:tabs>
        <w:spacing w:before="120" w:line="276" w:lineRule="auto"/>
        <w:ind w:left="426"/>
        <w:rPr>
          <w:rFonts w:asciiTheme="minorHAnsi" w:hAnsiTheme="minorHAnsi" w:cstheme="minorHAnsi"/>
        </w:rPr>
      </w:pPr>
      <w:r w:rsidRPr="0020388F">
        <w:rPr>
          <w:rFonts w:asciiTheme="minorHAnsi" w:hAnsiTheme="minorHAnsi" w:cstheme="minorHAnsi"/>
        </w:rPr>
        <w:t>□</w:t>
      </w:r>
      <w:r w:rsidRPr="0020388F">
        <w:rPr>
          <w:rFonts w:asciiTheme="minorHAnsi" w:hAnsiTheme="minorHAnsi" w:cstheme="minorHAnsi"/>
        </w:rPr>
        <w:tab/>
        <w:t xml:space="preserve">inny rodzaj (określić jaki) </w:t>
      </w:r>
      <w:r w:rsidRPr="0020388F">
        <w:rPr>
          <w:rFonts w:asciiTheme="minorHAnsi" w:hAnsiTheme="minorHAnsi" w:cstheme="minorHAnsi"/>
        </w:rPr>
        <w:tab/>
        <w:t>,</w:t>
      </w:r>
    </w:p>
    <w:p w14:paraId="3BE6981C" w14:textId="77777777" w:rsidR="0082598C" w:rsidRPr="0020388F" w:rsidRDefault="0082598C" w:rsidP="00C55239">
      <w:pPr>
        <w:spacing w:before="120" w:line="276" w:lineRule="auto"/>
        <w:ind w:left="426"/>
        <w:rPr>
          <w:rFonts w:asciiTheme="minorHAnsi" w:hAnsiTheme="minorHAnsi" w:cstheme="minorHAnsi"/>
        </w:rPr>
      </w:pPr>
      <w:r w:rsidRPr="0020388F">
        <w:rPr>
          <w:rFonts w:asciiTheme="minorHAnsi" w:hAnsiTheme="minorHAnsi" w:cstheme="minorHAnsi"/>
        </w:rPr>
        <w:t>w rozumieniu ustawy z dnia 6 marca 2018 r. Prawo przedsiębiorców, zgodnie z poniższą definicją:</w:t>
      </w:r>
    </w:p>
    <w:p w14:paraId="18662C56" w14:textId="77777777" w:rsidR="0082598C" w:rsidRPr="0020388F" w:rsidRDefault="0082598C" w:rsidP="00C55239">
      <w:pPr>
        <w:pStyle w:val="Akapitzlist"/>
        <w:numPr>
          <w:ilvl w:val="0"/>
          <w:numId w:val="137"/>
        </w:numPr>
        <w:suppressAutoHyphens w:val="0"/>
        <w:spacing w:before="120" w:line="276" w:lineRule="auto"/>
        <w:ind w:left="709"/>
        <w:contextualSpacing/>
        <w:rPr>
          <w:rFonts w:asciiTheme="minorHAnsi" w:hAnsiTheme="minorHAnsi" w:cstheme="minorHAnsi"/>
        </w:rPr>
      </w:pPr>
      <w:r w:rsidRPr="0020388F">
        <w:rPr>
          <w:rFonts w:asciiTheme="minorHAnsi" w:hAnsiTheme="minorHAnsi" w:cstheme="minorHAnsi"/>
        </w:rPr>
        <w:t>Mikroprzedsiębiorstwo to przedsiębiorstwo, które zatrudnia mniej niż 10 osób i którego roczny obrót lub roczna suma bilansowa nie przekracza 2 mln EUR;</w:t>
      </w:r>
    </w:p>
    <w:p w14:paraId="0F670A73" w14:textId="0A211D79" w:rsidR="0082598C" w:rsidRPr="0020388F" w:rsidRDefault="0082598C" w:rsidP="00C55239">
      <w:pPr>
        <w:pStyle w:val="Akapitzlist"/>
        <w:numPr>
          <w:ilvl w:val="0"/>
          <w:numId w:val="137"/>
        </w:numPr>
        <w:suppressAutoHyphens w:val="0"/>
        <w:spacing w:before="120" w:line="276" w:lineRule="auto"/>
        <w:ind w:left="709"/>
        <w:contextualSpacing/>
        <w:rPr>
          <w:rFonts w:asciiTheme="minorHAnsi" w:hAnsiTheme="minorHAnsi" w:cstheme="minorHAnsi"/>
        </w:rPr>
      </w:pPr>
      <w:r w:rsidRPr="0020388F">
        <w:rPr>
          <w:rFonts w:asciiTheme="minorHAnsi" w:hAnsiTheme="minorHAnsi" w:cstheme="minorHAnsi"/>
        </w:rPr>
        <w:t>Małe przedsiębiorstwo to przedsiębiorstwo, które zatrudnia mniej niż 50 osób i którego roczny obrót lub suma bilansowa nie przekracza 10 mln EUR;</w:t>
      </w:r>
    </w:p>
    <w:p w14:paraId="7B84EE63" w14:textId="33746FAB" w:rsidR="00E44354" w:rsidRPr="0082598C" w:rsidRDefault="0082598C" w:rsidP="00C55239">
      <w:pPr>
        <w:pStyle w:val="Akapitzlist"/>
        <w:numPr>
          <w:ilvl w:val="0"/>
          <w:numId w:val="137"/>
        </w:numPr>
        <w:suppressAutoHyphens w:val="0"/>
        <w:spacing w:before="120" w:line="276" w:lineRule="auto"/>
        <w:ind w:left="709"/>
        <w:contextualSpacing/>
        <w:rPr>
          <w:rFonts w:eastAsiaTheme="minorHAnsi"/>
          <w:lang w:eastAsia="en-US"/>
        </w:rPr>
      </w:pPr>
      <w:r w:rsidRPr="0082598C">
        <w:rPr>
          <w:rFonts w:asciiTheme="minorHAnsi" w:hAnsiTheme="minorHAnsi" w:cstheme="minorHAnsi"/>
        </w:rPr>
        <w:t>Średnie przedsiębiorstwo to przedsiębiorstwo, które nie jest mikro przedsiębiorcami ani małymi przedsiębiorcami, które zatrudnia mniej niż 250 osób i którego roczny obrót nie przekracza 50 mln EUR lub suma bilansowa nie przekracza 43 mln EUR.</w:t>
      </w:r>
    </w:p>
    <w:p w14:paraId="4540786D" w14:textId="00ED90C3" w:rsidR="00817393" w:rsidRPr="006113FD" w:rsidRDefault="00817393" w:rsidP="00C55239">
      <w:pPr>
        <w:pStyle w:val="Akapitzlist"/>
        <w:numPr>
          <w:ilvl w:val="0"/>
          <w:numId w:val="107"/>
        </w:numPr>
        <w:spacing w:before="120" w:line="276" w:lineRule="auto"/>
        <w:ind w:left="284" w:hanging="426"/>
        <w:rPr>
          <w:rFonts w:asciiTheme="minorHAnsi" w:eastAsiaTheme="minorHAnsi" w:hAnsiTheme="minorHAnsi" w:cstheme="minorHAnsi"/>
          <w:lang w:eastAsia="en-US"/>
        </w:rPr>
      </w:pPr>
      <w:r w:rsidRPr="006113FD">
        <w:rPr>
          <w:rFonts w:asciiTheme="minorHAnsi" w:eastAsiaTheme="minorHAnsi" w:hAnsiTheme="minorHAnsi" w:cstheme="minorHAnsi"/>
          <w:lang w:eastAsia="en-US"/>
        </w:rPr>
        <w:t>Oświadczam, że wypełniłem obowiązki informacyjne przewidziane w art. 13 lub art. 14 RODO wobec osób fizycznych, od których dane osobowe bezpośrednio lub pośrednio pozyskałem w celu ubiegania się o udzielenie zamówienia publicznego w niniejszym postępowaniu jak również oświadczam, że dane te zostały zebrane i są przetwarzane zgodnie z RODO</w:t>
      </w:r>
      <w:r w:rsidR="00540156" w:rsidRPr="006113FD">
        <w:rPr>
          <w:rFonts w:asciiTheme="minorHAnsi" w:eastAsiaTheme="minorHAnsi" w:hAnsiTheme="minorHAnsi" w:cstheme="minorHAnsi"/>
          <w:lang w:eastAsia="en-US"/>
        </w:rPr>
        <w:t>.</w:t>
      </w:r>
    </w:p>
    <w:p w14:paraId="5558BFB8" w14:textId="3913B2E2" w:rsidR="00817393" w:rsidRPr="006113FD" w:rsidRDefault="00817393" w:rsidP="00C55239">
      <w:pPr>
        <w:spacing w:before="120" w:line="276" w:lineRule="auto"/>
        <w:ind w:left="284"/>
        <w:rPr>
          <w:rFonts w:asciiTheme="minorHAnsi" w:eastAsiaTheme="minorHAnsi" w:hAnsiTheme="minorHAnsi" w:cstheme="minorHAnsi"/>
          <w:lang w:eastAsia="en-US"/>
        </w:rPr>
      </w:pPr>
      <w:r w:rsidRPr="006113FD">
        <w:rPr>
          <w:rFonts w:asciiTheme="minorHAnsi" w:eastAsiaTheme="minorHAnsi" w:hAnsiTheme="minorHAnsi" w:cstheme="minorHAnsi"/>
          <w:b/>
          <w:bCs/>
          <w:lang w:eastAsia="en-US"/>
        </w:rPr>
        <w:t>UWAGA:</w:t>
      </w:r>
      <w:r w:rsidRPr="006113FD">
        <w:rPr>
          <w:rFonts w:asciiTheme="minorHAnsi" w:eastAsiaTheme="minorHAnsi" w:hAnsiTheme="minorHAnsi" w:cstheme="minorHAnsi"/>
          <w:lang w:eastAsia="en-US"/>
        </w:rPr>
        <w:t xml:space="preserve"> </w:t>
      </w:r>
      <w:r w:rsidR="00BA0B57" w:rsidRPr="006113FD">
        <w:rPr>
          <w:rFonts w:asciiTheme="minorHAnsi" w:eastAsiaTheme="minorHAnsi" w:hAnsiTheme="minorHAnsi" w:cstheme="minorHAnsi"/>
          <w:lang w:eastAsia="en-US"/>
        </w:rPr>
        <w:t>Wykonawca</w:t>
      </w:r>
      <w:r w:rsidRPr="006113FD">
        <w:rPr>
          <w:rFonts w:asciiTheme="minorHAnsi" w:eastAsiaTheme="minorHAnsi" w:hAnsiTheme="minorHAnsi" w:cstheme="minorHAnsi"/>
          <w:lang w:eastAsia="en-US"/>
        </w:rPr>
        <w:t xml:space="preserve"> nie składa oświadczenia (należy skreślić) w przypadku gdy nie przekazuje danych osobowych innych niż bezpośrednio jego dotyczących lub zachodzi wyłączenie stosowania obowiązku informacyjnego, stosownie do art. 13 ust. 4 lub art. 14 ust. 5 RODO (odpowiednio wykreślić treść oświadczenia).W przypadku gdy </w:t>
      </w:r>
      <w:r w:rsidR="00BA0B57" w:rsidRPr="006113FD">
        <w:rPr>
          <w:rFonts w:asciiTheme="minorHAnsi" w:eastAsiaTheme="minorHAnsi" w:hAnsiTheme="minorHAnsi" w:cstheme="minorHAnsi"/>
          <w:lang w:eastAsia="en-US"/>
        </w:rPr>
        <w:t>Wykonawca</w:t>
      </w:r>
      <w:r w:rsidRPr="006113FD">
        <w:rPr>
          <w:rFonts w:asciiTheme="minorHAnsi" w:eastAsiaTheme="minorHAnsi" w:hAnsiTheme="minorHAnsi" w:cstheme="minorHAnsi"/>
          <w:lang w:eastAsia="en-US"/>
        </w:rPr>
        <w:t xml:space="preserve"> stosuje wyłączenie stosowania obowiązku informacyjnego jest on zobowiązany do </w:t>
      </w:r>
      <w:r w:rsidRPr="006113FD">
        <w:rPr>
          <w:rFonts w:asciiTheme="minorHAnsi" w:eastAsiaTheme="minorHAnsi" w:hAnsiTheme="minorHAnsi" w:cstheme="minorHAnsi"/>
          <w:lang w:eastAsia="en-US"/>
        </w:rPr>
        <w:lastRenderedPageBreak/>
        <w:t xml:space="preserve">wskazania na jakiej podstawie prawnej opiera możliwość zastosowania wyłączenia wraz </w:t>
      </w:r>
      <w:r w:rsidR="00E46CA9" w:rsidRPr="006113FD">
        <w:rPr>
          <w:rFonts w:asciiTheme="minorHAnsi" w:eastAsiaTheme="minorHAnsi" w:hAnsiTheme="minorHAnsi" w:cstheme="minorHAnsi"/>
          <w:lang w:eastAsia="en-US"/>
        </w:rPr>
        <w:t>z</w:t>
      </w:r>
      <w:r w:rsidR="00E46CA9">
        <w:rPr>
          <w:rFonts w:asciiTheme="minorHAnsi" w:eastAsiaTheme="minorHAnsi" w:hAnsiTheme="minorHAnsi" w:cstheme="minorHAnsi"/>
          <w:lang w:eastAsia="en-US"/>
        </w:rPr>
        <w:t> </w:t>
      </w:r>
      <w:r w:rsidRPr="006113FD">
        <w:rPr>
          <w:rFonts w:asciiTheme="minorHAnsi" w:eastAsiaTheme="minorHAnsi" w:hAnsiTheme="minorHAnsi" w:cstheme="minorHAnsi"/>
          <w:lang w:eastAsia="en-US"/>
        </w:rPr>
        <w:t>uzasadnieniem.</w:t>
      </w:r>
    </w:p>
    <w:p w14:paraId="3B0F743D" w14:textId="77777777" w:rsidR="00391512" w:rsidRPr="006113FD" w:rsidRDefault="005C0926" w:rsidP="00C55239">
      <w:pPr>
        <w:spacing w:before="120" w:line="276" w:lineRule="auto"/>
        <w:rPr>
          <w:rFonts w:asciiTheme="minorHAnsi" w:hAnsiTheme="minorHAnsi" w:cstheme="minorHAnsi"/>
          <w:lang w:eastAsia="pl-PL"/>
        </w:rPr>
      </w:pPr>
      <w:r w:rsidRPr="006113FD">
        <w:rPr>
          <w:rFonts w:asciiTheme="minorHAnsi" w:hAnsiTheme="minorHAnsi" w:cstheme="minorHAnsi"/>
          <w:lang w:eastAsia="pl-PL"/>
        </w:rPr>
        <w:t>*</w:t>
      </w:r>
      <w:r w:rsidRPr="006113FD">
        <w:rPr>
          <w:rFonts w:asciiTheme="minorHAnsi" w:hAnsiTheme="minorHAnsi" w:cstheme="minorHAnsi"/>
        </w:rPr>
        <w:t xml:space="preserve"> </w:t>
      </w:r>
      <w:r w:rsidRPr="006113FD">
        <w:rPr>
          <w:rFonts w:asciiTheme="minorHAnsi" w:hAnsiTheme="minorHAnsi" w:cstheme="minorHAnsi"/>
          <w:lang w:eastAsia="pl-PL"/>
        </w:rPr>
        <w:t>– niepotrzebne skreślić</w:t>
      </w:r>
    </w:p>
    <w:p w14:paraId="3559616F" w14:textId="77777777" w:rsidR="004651A2" w:rsidRPr="006113FD" w:rsidRDefault="004651A2" w:rsidP="006113FD">
      <w:pPr>
        <w:suppressAutoHyphens w:val="0"/>
        <w:spacing w:after="160" w:line="259" w:lineRule="auto"/>
        <w:rPr>
          <w:rFonts w:asciiTheme="minorHAnsi" w:hAnsiTheme="minorHAnsi" w:cstheme="minorHAnsi"/>
          <w:lang w:eastAsia="pl-PL"/>
        </w:rPr>
      </w:pPr>
      <w:r w:rsidRPr="006113FD">
        <w:rPr>
          <w:rFonts w:cstheme="minorHAnsi"/>
          <w:b/>
          <w:bCs/>
          <w:lang w:eastAsia="pl-PL"/>
        </w:rPr>
        <w:br w:type="page"/>
      </w:r>
    </w:p>
    <w:p w14:paraId="6B614A0F" w14:textId="1437790B" w:rsidR="003D1BEE" w:rsidRPr="00C86A61" w:rsidRDefault="003D1BEE" w:rsidP="003D1BEE">
      <w:pPr>
        <w:pStyle w:val="Nagwek1"/>
        <w:spacing w:line="276" w:lineRule="auto"/>
        <w:rPr>
          <w:rFonts w:eastAsia="Calibri" w:cstheme="minorHAnsi"/>
        </w:rPr>
      </w:pPr>
      <w:r w:rsidRPr="00C86A61">
        <w:rPr>
          <w:rFonts w:eastAsia="Calibri" w:cstheme="minorHAnsi"/>
        </w:rPr>
        <w:lastRenderedPageBreak/>
        <w:t xml:space="preserve">Załącznik nr </w:t>
      </w:r>
      <w:r w:rsidR="00100D08">
        <w:rPr>
          <w:rFonts w:eastAsia="Calibri" w:cstheme="minorHAnsi"/>
        </w:rPr>
        <w:t>2</w:t>
      </w:r>
      <w:r w:rsidRPr="00C86A61">
        <w:rPr>
          <w:rFonts w:eastAsia="Calibri" w:cstheme="minorHAnsi"/>
        </w:rPr>
        <w:t xml:space="preserve"> do SWZ</w:t>
      </w:r>
    </w:p>
    <w:p w14:paraId="0E63106C" w14:textId="77777777" w:rsidR="003D1BEE" w:rsidRPr="000340F5" w:rsidRDefault="003D1BEE" w:rsidP="003D1BEE">
      <w:pPr>
        <w:spacing w:line="276" w:lineRule="auto"/>
        <w:rPr>
          <w:rFonts w:asciiTheme="minorHAnsi" w:hAnsiTheme="minorHAnsi" w:cstheme="minorHAnsi"/>
          <w:b/>
          <w:bCs/>
        </w:rPr>
      </w:pPr>
      <w:r w:rsidRPr="000340F5">
        <w:rPr>
          <w:rFonts w:asciiTheme="minorHAnsi" w:hAnsiTheme="minorHAnsi" w:cstheme="minorHAnsi"/>
          <w:b/>
          <w:bCs/>
        </w:rPr>
        <w:t xml:space="preserve">DOKUMENT NALEŻY ZŁOŻYĆ W </w:t>
      </w:r>
      <w:r w:rsidRPr="000340F5">
        <w:rPr>
          <w:rFonts w:asciiTheme="minorHAnsi" w:hAnsiTheme="minorHAnsi" w:cstheme="minorHAnsi"/>
          <w:b/>
        </w:rPr>
        <w:t>FORMIE ELEKTRONICZNEJ LUB POSTACI ELEKTRONICZNEJ OPATRZONEJ PODPISEM ZAUFANYM LUB PODPISEM OSOBISTYM</w:t>
      </w:r>
    </w:p>
    <w:p w14:paraId="0979B32A" w14:textId="58B18348" w:rsidR="003D1BEE" w:rsidRPr="000340F5" w:rsidRDefault="003D1BEE" w:rsidP="003D1BEE">
      <w:pPr>
        <w:spacing w:line="276" w:lineRule="auto"/>
        <w:rPr>
          <w:rFonts w:asciiTheme="minorHAnsi" w:hAnsiTheme="minorHAnsi" w:cstheme="minorHAnsi"/>
          <w:b/>
          <w:bCs/>
        </w:rPr>
      </w:pPr>
      <w:bookmarkStart w:id="17" w:name="_Hlk125449344"/>
      <w:r w:rsidRPr="000340F5">
        <w:rPr>
          <w:rFonts w:asciiTheme="minorHAnsi" w:hAnsiTheme="minorHAnsi" w:cstheme="minorHAnsi"/>
          <w:b/>
          <w:bCs/>
        </w:rPr>
        <w:t>ZP</w:t>
      </w:r>
      <w:r>
        <w:rPr>
          <w:rFonts w:asciiTheme="minorHAnsi" w:hAnsiTheme="minorHAnsi" w:cstheme="minorHAnsi"/>
          <w:b/>
          <w:bCs/>
        </w:rPr>
        <w:t>/04</w:t>
      </w:r>
      <w:r w:rsidRPr="000340F5">
        <w:rPr>
          <w:rFonts w:asciiTheme="minorHAnsi" w:hAnsiTheme="minorHAnsi" w:cstheme="minorHAnsi"/>
          <w:b/>
          <w:bCs/>
        </w:rPr>
        <w:t>/2</w:t>
      </w:r>
      <w:r>
        <w:rPr>
          <w:rFonts w:asciiTheme="minorHAnsi" w:hAnsiTheme="minorHAnsi" w:cstheme="minorHAnsi"/>
          <w:b/>
          <w:bCs/>
        </w:rPr>
        <w:t>5</w:t>
      </w:r>
    </w:p>
    <w:p w14:paraId="1CDB0104" w14:textId="6E592AD9" w:rsidR="003D1BEE" w:rsidRPr="000340F5" w:rsidRDefault="003D1BEE" w:rsidP="00C55239">
      <w:pPr>
        <w:tabs>
          <w:tab w:val="left" w:leader="dot" w:pos="5670"/>
          <w:tab w:val="left" w:leader="dot" w:pos="8789"/>
        </w:tabs>
        <w:spacing w:line="276" w:lineRule="auto"/>
        <w:ind w:firstLine="2410"/>
        <w:jc w:val="right"/>
        <w:rPr>
          <w:rFonts w:asciiTheme="minorHAnsi" w:hAnsiTheme="minorHAnsi" w:cstheme="minorHAnsi"/>
        </w:rPr>
      </w:pPr>
      <w:r>
        <w:rPr>
          <w:rFonts w:asciiTheme="minorHAnsi" w:hAnsiTheme="minorHAnsi" w:cstheme="minorHAnsi"/>
        </w:rPr>
        <w:tab/>
      </w:r>
      <w:r w:rsidRPr="000340F5">
        <w:rPr>
          <w:rFonts w:asciiTheme="minorHAnsi" w:hAnsiTheme="minorHAnsi" w:cstheme="minorHAnsi"/>
        </w:rPr>
        <w:t xml:space="preserve">, dnia </w:t>
      </w:r>
      <w:r w:rsidR="007979EE">
        <w:rPr>
          <w:rFonts w:asciiTheme="minorHAnsi" w:hAnsiTheme="minorHAnsi" w:cstheme="minorHAnsi"/>
        </w:rPr>
        <w:tab/>
      </w:r>
    </w:p>
    <w:bookmarkEnd w:id="17"/>
    <w:p w14:paraId="00F7CA60" w14:textId="77777777" w:rsidR="003D1BEE" w:rsidRPr="000340F5" w:rsidRDefault="003D1BEE" w:rsidP="003D1BEE">
      <w:pPr>
        <w:spacing w:line="276" w:lineRule="auto"/>
        <w:rPr>
          <w:rFonts w:asciiTheme="minorHAnsi" w:hAnsiTheme="minorHAnsi" w:cstheme="minorHAnsi"/>
          <w:b/>
        </w:rPr>
      </w:pPr>
      <w:r w:rsidRPr="000340F5">
        <w:rPr>
          <w:rFonts w:asciiTheme="minorHAnsi" w:hAnsiTheme="minorHAnsi" w:cstheme="minorHAnsi"/>
          <w:b/>
        </w:rPr>
        <w:t>WYKONAWCA:</w:t>
      </w:r>
    </w:p>
    <w:p w14:paraId="625DA0EF" w14:textId="78CC82E2" w:rsidR="003D1BEE" w:rsidRPr="000340F5" w:rsidRDefault="003D1BEE" w:rsidP="00C55239">
      <w:pPr>
        <w:tabs>
          <w:tab w:val="left" w:leader="dot" w:pos="8931"/>
        </w:tabs>
        <w:spacing w:line="276" w:lineRule="auto"/>
        <w:rPr>
          <w:rFonts w:asciiTheme="minorHAnsi" w:hAnsiTheme="minorHAnsi" w:cstheme="minorHAnsi"/>
        </w:rPr>
      </w:pPr>
      <w:bookmarkStart w:id="18" w:name="_Hlk124941167"/>
      <w:r w:rsidRPr="000340F5">
        <w:rPr>
          <w:rFonts w:asciiTheme="minorHAnsi" w:hAnsiTheme="minorHAnsi" w:cstheme="minorHAnsi"/>
        </w:rPr>
        <w:t xml:space="preserve">pełna nazwa/firma </w:t>
      </w:r>
      <w:r w:rsidR="007979EE">
        <w:rPr>
          <w:rFonts w:asciiTheme="minorHAnsi" w:hAnsiTheme="minorHAnsi" w:cstheme="minorHAnsi"/>
        </w:rPr>
        <w:tab/>
      </w:r>
    </w:p>
    <w:p w14:paraId="3CF3E869" w14:textId="4E01A382" w:rsidR="003D1BEE" w:rsidRPr="000340F5" w:rsidRDefault="003D1BEE" w:rsidP="00C55239">
      <w:pPr>
        <w:tabs>
          <w:tab w:val="left" w:leader="dot" w:pos="8931"/>
        </w:tabs>
        <w:spacing w:line="276" w:lineRule="auto"/>
        <w:rPr>
          <w:rFonts w:asciiTheme="minorHAnsi" w:hAnsiTheme="minorHAnsi" w:cstheme="minorHAnsi"/>
        </w:rPr>
      </w:pPr>
      <w:r w:rsidRPr="000340F5">
        <w:rPr>
          <w:rFonts w:asciiTheme="minorHAnsi" w:hAnsiTheme="minorHAnsi" w:cstheme="minorHAnsi"/>
        </w:rPr>
        <w:t xml:space="preserve">adres </w:t>
      </w:r>
      <w:r w:rsidR="007979EE">
        <w:rPr>
          <w:rFonts w:asciiTheme="minorHAnsi" w:hAnsiTheme="minorHAnsi" w:cstheme="minorHAnsi"/>
        </w:rPr>
        <w:tab/>
      </w:r>
    </w:p>
    <w:p w14:paraId="7427DA16" w14:textId="10C81E2D" w:rsidR="003D1BEE" w:rsidRPr="000340F5" w:rsidRDefault="003D1BEE" w:rsidP="00C55239">
      <w:pPr>
        <w:tabs>
          <w:tab w:val="left" w:leader="dot" w:pos="8931"/>
        </w:tabs>
        <w:spacing w:line="276" w:lineRule="auto"/>
        <w:rPr>
          <w:rFonts w:asciiTheme="minorHAnsi" w:hAnsiTheme="minorHAnsi" w:cstheme="minorHAnsi"/>
        </w:rPr>
      </w:pPr>
      <w:r w:rsidRPr="000340F5">
        <w:rPr>
          <w:rFonts w:asciiTheme="minorHAnsi" w:hAnsiTheme="minorHAnsi" w:cstheme="minorHAnsi"/>
        </w:rPr>
        <w:t xml:space="preserve">w zależności od podmiotu: NIP/PESEL </w:t>
      </w:r>
      <w:r w:rsidR="007979EE">
        <w:rPr>
          <w:rFonts w:asciiTheme="minorHAnsi" w:hAnsiTheme="minorHAnsi" w:cstheme="minorHAnsi"/>
        </w:rPr>
        <w:tab/>
      </w:r>
    </w:p>
    <w:p w14:paraId="37E664F2" w14:textId="7EC17BA3" w:rsidR="003D1BEE" w:rsidRPr="000340F5" w:rsidRDefault="003D1BEE" w:rsidP="00C55239">
      <w:pPr>
        <w:tabs>
          <w:tab w:val="left" w:leader="dot" w:pos="8931"/>
        </w:tabs>
        <w:spacing w:line="276" w:lineRule="auto"/>
        <w:rPr>
          <w:rFonts w:asciiTheme="minorHAnsi" w:hAnsiTheme="minorHAnsi" w:cstheme="minorHAnsi"/>
        </w:rPr>
      </w:pPr>
      <w:r w:rsidRPr="000340F5">
        <w:rPr>
          <w:rFonts w:asciiTheme="minorHAnsi" w:hAnsiTheme="minorHAnsi" w:cstheme="minorHAnsi"/>
        </w:rPr>
        <w:t>w zależności od podmiotu: KRS/</w:t>
      </w:r>
      <w:proofErr w:type="spellStart"/>
      <w:r w:rsidRPr="000340F5">
        <w:rPr>
          <w:rFonts w:asciiTheme="minorHAnsi" w:hAnsiTheme="minorHAnsi" w:cstheme="minorHAnsi"/>
        </w:rPr>
        <w:t>CEiDG</w:t>
      </w:r>
      <w:proofErr w:type="spellEnd"/>
      <w:r w:rsidRPr="000340F5">
        <w:rPr>
          <w:rFonts w:asciiTheme="minorHAnsi" w:hAnsiTheme="minorHAnsi" w:cstheme="minorHAnsi"/>
        </w:rPr>
        <w:t xml:space="preserve"> </w:t>
      </w:r>
      <w:r w:rsidR="007979EE">
        <w:rPr>
          <w:rFonts w:asciiTheme="minorHAnsi" w:hAnsiTheme="minorHAnsi" w:cstheme="minorHAnsi"/>
        </w:rPr>
        <w:tab/>
      </w:r>
    </w:p>
    <w:p w14:paraId="1CBB6192" w14:textId="77777777" w:rsidR="003D1BEE" w:rsidRPr="000340F5" w:rsidRDefault="003D1BEE" w:rsidP="003D1BEE">
      <w:pPr>
        <w:spacing w:line="276" w:lineRule="auto"/>
        <w:rPr>
          <w:rFonts w:asciiTheme="minorHAnsi" w:hAnsiTheme="minorHAnsi" w:cstheme="minorHAnsi"/>
        </w:rPr>
      </w:pPr>
      <w:r w:rsidRPr="000340F5">
        <w:rPr>
          <w:rFonts w:asciiTheme="minorHAnsi" w:hAnsiTheme="minorHAnsi" w:cstheme="minorHAnsi"/>
        </w:rPr>
        <w:t>reprezentowany przez:</w:t>
      </w:r>
    </w:p>
    <w:p w14:paraId="60920206" w14:textId="449A28EE" w:rsidR="003D1BEE" w:rsidRPr="000340F5" w:rsidRDefault="007979EE" w:rsidP="00C55239">
      <w:pPr>
        <w:tabs>
          <w:tab w:val="left" w:leader="dot" w:pos="8931"/>
        </w:tabs>
        <w:spacing w:line="276" w:lineRule="auto"/>
        <w:rPr>
          <w:rFonts w:asciiTheme="minorHAnsi" w:hAnsiTheme="minorHAnsi" w:cstheme="minorHAnsi"/>
        </w:rPr>
      </w:pPr>
      <w:r>
        <w:rPr>
          <w:rFonts w:asciiTheme="minorHAnsi" w:hAnsiTheme="minorHAnsi" w:cstheme="minorHAnsi"/>
        </w:rPr>
        <w:tab/>
      </w:r>
    </w:p>
    <w:p w14:paraId="5C649092" w14:textId="77777777" w:rsidR="003D1BEE" w:rsidRPr="000340F5" w:rsidRDefault="003D1BEE" w:rsidP="003D1BEE">
      <w:pPr>
        <w:spacing w:line="276" w:lineRule="auto"/>
        <w:rPr>
          <w:rFonts w:asciiTheme="minorHAnsi" w:hAnsiTheme="minorHAnsi" w:cstheme="minorHAnsi"/>
          <w:u w:val="single"/>
        </w:rPr>
      </w:pPr>
      <w:r w:rsidRPr="000340F5">
        <w:rPr>
          <w:rFonts w:asciiTheme="minorHAnsi" w:hAnsiTheme="minorHAnsi" w:cstheme="minorHAnsi"/>
        </w:rPr>
        <w:t>(imię, nazwisko, stanowisko/podstawa do reprezentacji)</w:t>
      </w:r>
    </w:p>
    <w:bookmarkEnd w:id="18"/>
    <w:p w14:paraId="5A538CE3" w14:textId="77777777" w:rsidR="003D1BEE" w:rsidRPr="000340F5" w:rsidRDefault="003D1BEE" w:rsidP="00C55239">
      <w:pPr>
        <w:spacing w:before="240" w:line="276" w:lineRule="auto"/>
        <w:rPr>
          <w:rFonts w:asciiTheme="minorHAnsi" w:hAnsiTheme="minorHAnsi" w:cstheme="minorHAnsi"/>
          <w:b/>
          <w:u w:val="single"/>
        </w:rPr>
      </w:pPr>
      <w:r w:rsidRPr="000340F5">
        <w:rPr>
          <w:rFonts w:asciiTheme="minorHAnsi" w:hAnsiTheme="minorHAnsi" w:cstheme="minorHAnsi"/>
          <w:b/>
          <w:u w:val="single"/>
        </w:rPr>
        <w:t>OŚWIADCZENIA WYKONAWCY / WYKONAWCY WSPÓLNIE UBIEGAJĄCEGO SIĘ O UDZIELENIE ZAMÓWIENIA</w:t>
      </w:r>
    </w:p>
    <w:p w14:paraId="01B129DA" w14:textId="77777777" w:rsidR="003D1BEE" w:rsidRPr="000340F5" w:rsidRDefault="003D1BEE" w:rsidP="00C55239">
      <w:pPr>
        <w:spacing w:before="240" w:line="276" w:lineRule="auto"/>
        <w:rPr>
          <w:rFonts w:asciiTheme="minorHAnsi" w:hAnsiTheme="minorHAnsi" w:cstheme="minorHAnsi"/>
          <w:b/>
          <w:caps/>
          <w:u w:val="single"/>
        </w:rPr>
      </w:pPr>
      <w:r w:rsidRPr="000340F5">
        <w:rPr>
          <w:rFonts w:asciiTheme="minorHAnsi" w:hAnsiTheme="minorHAnsi" w:cstheme="minorHAnsi"/>
          <w:b/>
          <w:u w:val="single"/>
        </w:rPr>
        <w:t xml:space="preserve">UWZGLĘDNIAJĄCE PRZESŁANKI WYKLUCZENIA Z ART. 7 UST. 1 USTAWY </w:t>
      </w:r>
      <w:r w:rsidRPr="000340F5">
        <w:rPr>
          <w:rFonts w:asciiTheme="minorHAnsi" w:hAnsiTheme="minorHAnsi" w:cstheme="minorHAnsi"/>
          <w:b/>
          <w:caps/>
          <w:u w:val="single"/>
        </w:rPr>
        <w:t>o szczególnych rozwiązaniach w zakresie przeciwdziałania wspieraniu agresji na Ukrainę oraz służących ochronie bezpieczeństwa narodowego</w:t>
      </w:r>
    </w:p>
    <w:p w14:paraId="049F427A" w14:textId="77777777" w:rsidR="003D1BEE" w:rsidRPr="000340F5" w:rsidRDefault="003D1BEE" w:rsidP="00C55239">
      <w:pPr>
        <w:spacing w:before="120" w:line="276" w:lineRule="auto"/>
        <w:rPr>
          <w:rFonts w:asciiTheme="minorHAnsi" w:hAnsiTheme="minorHAnsi" w:cstheme="minorHAnsi"/>
          <w:b/>
        </w:rPr>
      </w:pPr>
      <w:r w:rsidRPr="000340F5">
        <w:rPr>
          <w:rFonts w:asciiTheme="minorHAnsi" w:hAnsiTheme="minorHAnsi" w:cstheme="minorHAnsi"/>
          <w:b/>
        </w:rPr>
        <w:t xml:space="preserve">składane na podstawie art. 125 ust. 1 ustawy Pzp </w:t>
      </w:r>
    </w:p>
    <w:p w14:paraId="6CC5F13A" w14:textId="77777777" w:rsidR="003D1BEE" w:rsidRPr="000340F5" w:rsidRDefault="003D1BEE" w:rsidP="003D1BEE">
      <w:pPr>
        <w:spacing w:line="276" w:lineRule="auto"/>
        <w:rPr>
          <w:rFonts w:ascii="Arial" w:hAnsi="Arial" w:cs="Arial"/>
        </w:rPr>
      </w:pPr>
    </w:p>
    <w:p w14:paraId="00C423AB" w14:textId="027CEBC1" w:rsidR="003D1BEE" w:rsidRPr="000340F5" w:rsidRDefault="003D1BEE" w:rsidP="003D1BEE">
      <w:pPr>
        <w:tabs>
          <w:tab w:val="left" w:pos="567"/>
          <w:tab w:val="left" w:pos="851"/>
        </w:tabs>
        <w:spacing w:line="276" w:lineRule="auto"/>
        <w:rPr>
          <w:rFonts w:asciiTheme="minorHAnsi" w:hAnsiTheme="minorHAnsi" w:cstheme="minorHAnsi"/>
        </w:rPr>
      </w:pPr>
      <w:r w:rsidRPr="000340F5">
        <w:rPr>
          <w:rFonts w:asciiTheme="minorHAnsi" w:hAnsiTheme="minorHAnsi" w:cstheme="minorHAnsi"/>
        </w:rPr>
        <w:t>Na potrzeby postępowania o udzielenie zamówienia publicznego pn.: „</w:t>
      </w:r>
      <w:r w:rsidR="007979EE" w:rsidRPr="007979EE">
        <w:rPr>
          <w:rFonts w:asciiTheme="minorHAnsi" w:hAnsiTheme="minorHAnsi" w:cstheme="minorHAnsi"/>
        </w:rPr>
        <w:t>Dostawy paliw płynnych, akcesoriów samochodowych i usług mycia samochodów</w:t>
      </w:r>
      <w:r w:rsidRPr="000340F5">
        <w:rPr>
          <w:rFonts w:asciiTheme="minorHAnsi" w:hAnsiTheme="minorHAnsi" w:cstheme="minorHAnsi"/>
        </w:rPr>
        <w:t xml:space="preserve">”, nr referencyjny </w:t>
      </w:r>
      <w:bookmarkStart w:id="19" w:name="_Hlk124862899"/>
      <w:r w:rsidRPr="000340F5">
        <w:rPr>
          <w:rFonts w:asciiTheme="minorHAnsi" w:hAnsiTheme="minorHAnsi" w:cstheme="minorHAnsi"/>
        </w:rPr>
        <w:t>ZP/</w:t>
      </w:r>
      <w:r>
        <w:rPr>
          <w:rFonts w:asciiTheme="minorHAnsi" w:hAnsiTheme="minorHAnsi" w:cstheme="minorHAnsi"/>
        </w:rPr>
        <w:t>0</w:t>
      </w:r>
      <w:r w:rsidR="007979EE">
        <w:rPr>
          <w:rFonts w:asciiTheme="minorHAnsi" w:hAnsiTheme="minorHAnsi" w:cstheme="minorHAnsi"/>
        </w:rPr>
        <w:t>4</w:t>
      </w:r>
      <w:r w:rsidRPr="000340F5">
        <w:rPr>
          <w:rFonts w:asciiTheme="minorHAnsi" w:hAnsiTheme="minorHAnsi" w:cstheme="minorHAnsi"/>
        </w:rPr>
        <w:t>/2</w:t>
      </w:r>
      <w:r w:rsidR="007979EE">
        <w:rPr>
          <w:rFonts w:asciiTheme="minorHAnsi" w:hAnsiTheme="minorHAnsi" w:cstheme="minorHAnsi"/>
        </w:rPr>
        <w:t>5</w:t>
      </w:r>
      <w:r w:rsidRPr="000340F5">
        <w:rPr>
          <w:rFonts w:asciiTheme="minorHAnsi" w:hAnsiTheme="minorHAnsi" w:cstheme="minorHAnsi"/>
        </w:rPr>
        <w:t xml:space="preserve"> </w:t>
      </w:r>
      <w:bookmarkEnd w:id="19"/>
      <w:r w:rsidRPr="000340F5">
        <w:rPr>
          <w:rFonts w:asciiTheme="minorHAnsi" w:hAnsiTheme="minorHAnsi" w:cstheme="minorHAnsi"/>
        </w:rPr>
        <w:t>prowadzonego przez Państwowy Fundusz Rehabilitacji Osób Niepełnosprawnych</w:t>
      </w:r>
      <w:r w:rsidRPr="000340F5">
        <w:rPr>
          <w:rFonts w:asciiTheme="minorHAnsi" w:hAnsiTheme="minorHAnsi" w:cstheme="minorHAnsi"/>
          <w:i/>
        </w:rPr>
        <w:t xml:space="preserve"> </w:t>
      </w:r>
      <w:r w:rsidRPr="000340F5">
        <w:rPr>
          <w:rFonts w:asciiTheme="minorHAnsi" w:hAnsiTheme="minorHAnsi" w:cstheme="minorHAnsi"/>
        </w:rPr>
        <w:t>oświadczam, co następuje:</w:t>
      </w:r>
    </w:p>
    <w:p w14:paraId="7F990726" w14:textId="77777777" w:rsidR="003D1BEE" w:rsidRPr="000340F5" w:rsidRDefault="003D1BEE" w:rsidP="003D1BEE">
      <w:pPr>
        <w:spacing w:line="276" w:lineRule="auto"/>
        <w:rPr>
          <w:rFonts w:asciiTheme="minorHAnsi" w:hAnsiTheme="minorHAnsi" w:cstheme="minorHAnsi"/>
        </w:rPr>
      </w:pPr>
    </w:p>
    <w:p w14:paraId="2CB42735" w14:textId="77777777" w:rsidR="003D1BEE" w:rsidRPr="000340F5" w:rsidRDefault="003D1BEE" w:rsidP="003D1BEE">
      <w:pPr>
        <w:pStyle w:val="Akapitzlist"/>
        <w:numPr>
          <w:ilvl w:val="0"/>
          <w:numId w:val="161"/>
        </w:numPr>
        <w:spacing w:line="276" w:lineRule="auto"/>
        <w:rPr>
          <w:rFonts w:asciiTheme="minorHAnsi" w:hAnsiTheme="minorHAnsi" w:cstheme="minorHAnsi"/>
          <w:b/>
          <w:bCs/>
        </w:rPr>
      </w:pPr>
      <w:bookmarkStart w:id="20" w:name="_Hlk124863733"/>
      <w:bookmarkStart w:id="21" w:name="_Hlk124941428"/>
      <w:r w:rsidRPr="000340F5">
        <w:rPr>
          <w:rFonts w:asciiTheme="minorHAnsi" w:hAnsiTheme="minorHAnsi" w:cstheme="minorHAnsi"/>
          <w:b/>
          <w:bCs/>
        </w:rPr>
        <w:t xml:space="preserve">OŚWIADCZENIE WYKONAWCY DOTYCZĄCE </w:t>
      </w:r>
      <w:bookmarkEnd w:id="20"/>
      <w:r w:rsidRPr="000340F5">
        <w:rPr>
          <w:rFonts w:asciiTheme="minorHAnsi" w:hAnsiTheme="minorHAnsi" w:cstheme="minorHAnsi"/>
          <w:b/>
          <w:bCs/>
        </w:rPr>
        <w:t>PODSTAW WYKLUCZENIA</w:t>
      </w:r>
    </w:p>
    <w:bookmarkEnd w:id="21"/>
    <w:p w14:paraId="1650D893" w14:textId="77777777" w:rsidR="003D1BEE" w:rsidRPr="000340F5" w:rsidRDefault="003D1BEE" w:rsidP="003D1BEE">
      <w:pPr>
        <w:pStyle w:val="Akapitzlist"/>
        <w:numPr>
          <w:ilvl w:val="3"/>
          <w:numId w:val="53"/>
        </w:numPr>
        <w:tabs>
          <w:tab w:val="clear" w:pos="2880"/>
          <w:tab w:val="num" w:pos="786"/>
        </w:tabs>
        <w:suppressAutoHyphens w:val="0"/>
        <w:spacing w:line="276" w:lineRule="auto"/>
        <w:ind w:left="786"/>
        <w:contextualSpacing/>
        <w:rPr>
          <w:rFonts w:asciiTheme="minorHAnsi" w:hAnsiTheme="minorHAnsi" w:cstheme="minorHAnsi"/>
        </w:rPr>
      </w:pPr>
      <w:r w:rsidRPr="000340F5">
        <w:rPr>
          <w:rFonts w:asciiTheme="minorHAnsi" w:hAnsiTheme="minorHAnsi" w:cstheme="minorHAnsi"/>
        </w:rPr>
        <w:t>Oświadczam, że nie podlegam wykluczeniu z postępowania na podstawie art. 108 ust. 1 ustawy Pzp.</w:t>
      </w:r>
    </w:p>
    <w:p w14:paraId="36913B59" w14:textId="77777777" w:rsidR="003D1BEE" w:rsidRPr="000340F5" w:rsidRDefault="003D1BEE" w:rsidP="003D1BEE">
      <w:pPr>
        <w:pStyle w:val="Akapitzlist"/>
        <w:numPr>
          <w:ilvl w:val="3"/>
          <w:numId w:val="53"/>
        </w:numPr>
        <w:tabs>
          <w:tab w:val="clear" w:pos="2880"/>
          <w:tab w:val="num" w:pos="786"/>
        </w:tabs>
        <w:suppressAutoHyphens w:val="0"/>
        <w:spacing w:line="276" w:lineRule="auto"/>
        <w:ind w:left="786"/>
        <w:contextualSpacing/>
        <w:rPr>
          <w:rFonts w:asciiTheme="minorHAnsi" w:hAnsiTheme="minorHAnsi" w:cstheme="minorHAnsi"/>
        </w:rPr>
      </w:pPr>
      <w:r w:rsidRPr="000340F5">
        <w:rPr>
          <w:rFonts w:asciiTheme="minorHAnsi" w:hAnsiTheme="minorHAnsi" w:cstheme="minorHAnsi"/>
        </w:rPr>
        <w:t>Oświadczam, że nie podlegam wykluczeniu z postępowania na podstawie art. 109 ust. 1 pkt 4 ustawy Pzp.</w:t>
      </w:r>
    </w:p>
    <w:p w14:paraId="7C9E84CB" w14:textId="56AA5AC5" w:rsidR="003D1BEE" w:rsidRPr="000340F5" w:rsidRDefault="003D1BEE" w:rsidP="00C55239">
      <w:pPr>
        <w:pStyle w:val="Akapitzlist"/>
        <w:numPr>
          <w:ilvl w:val="0"/>
          <w:numId w:val="53"/>
        </w:numPr>
        <w:tabs>
          <w:tab w:val="clear" w:pos="1800"/>
          <w:tab w:val="right" w:pos="1146"/>
          <w:tab w:val="left" w:leader="dot" w:pos="5387"/>
          <w:tab w:val="left" w:leader="dot" w:pos="8789"/>
        </w:tabs>
        <w:suppressAutoHyphens w:val="0"/>
        <w:spacing w:line="276" w:lineRule="auto"/>
        <w:ind w:left="823"/>
        <w:contextualSpacing/>
        <w:rPr>
          <w:rFonts w:asciiTheme="minorHAnsi" w:hAnsiTheme="minorHAnsi" w:cstheme="minorHAnsi"/>
        </w:rPr>
      </w:pPr>
      <w:r w:rsidRPr="000340F5">
        <w:rPr>
          <w:rFonts w:asciiTheme="minorHAnsi" w:hAnsiTheme="minorHAnsi" w:cstheme="minorHAnsi"/>
        </w:rPr>
        <w:t>Oświadczam, że zachodzą w stosunku do mnie podstawy wykluczenia z postępowania na podstawie art.</w:t>
      </w:r>
      <w:r w:rsidR="007979EE">
        <w:rPr>
          <w:rFonts w:asciiTheme="minorHAnsi" w:hAnsiTheme="minorHAnsi" w:cstheme="minorHAnsi"/>
        </w:rPr>
        <w:tab/>
      </w:r>
      <w:r w:rsidRPr="000340F5">
        <w:rPr>
          <w:rFonts w:asciiTheme="minorHAnsi" w:hAnsiTheme="minorHAnsi" w:cstheme="minorHAnsi"/>
        </w:rPr>
        <w:t xml:space="preserve"> ustawy Pzp</w:t>
      </w:r>
      <w:r w:rsidRPr="000340F5">
        <w:rPr>
          <w:rFonts w:asciiTheme="minorHAnsi" w:hAnsiTheme="minorHAnsi" w:cstheme="minorHAnsi"/>
          <w:i/>
        </w:rPr>
        <w:t xml:space="preserve"> (podać mającą zastosowanie podstawę wykluczenia spośród art. 108 ust. 1 pkt 1, 2, 5; art. 109 ust. 1 punkt 4 </w:t>
      </w:r>
      <w:r w:rsidRPr="000340F5">
        <w:rPr>
          <w:rFonts w:asciiTheme="minorHAnsi" w:eastAsiaTheme="minorHAnsi" w:hAnsiTheme="minorHAnsi" w:cstheme="minorHAnsi"/>
          <w:i/>
          <w:iCs/>
          <w:lang w:eastAsia="en-US"/>
        </w:rPr>
        <w:t>ustawy Pzp</w:t>
      </w:r>
      <w:r w:rsidRPr="000340F5">
        <w:rPr>
          <w:rFonts w:asciiTheme="minorHAnsi" w:hAnsiTheme="minorHAnsi" w:cstheme="minorHAnsi"/>
          <w:i/>
        </w:rPr>
        <w:t>).</w:t>
      </w:r>
      <w:r w:rsidRPr="000340F5">
        <w:rPr>
          <w:rFonts w:asciiTheme="minorHAnsi" w:hAnsiTheme="minorHAnsi" w:cstheme="minorHAnsi"/>
        </w:rPr>
        <w:t xml:space="preserve"> Jednocześnie oświadczam, że w związku z ww. okolicznością, na podstawie art. 110 ust. 2 ustawy Pzp podjąłem następujące środki naprawcze i</w:t>
      </w:r>
      <w:r w:rsidR="007979EE">
        <w:rPr>
          <w:rFonts w:asciiTheme="minorHAnsi" w:hAnsiTheme="minorHAnsi" w:cstheme="minorHAnsi"/>
        </w:rPr>
        <w:t> </w:t>
      </w:r>
      <w:r w:rsidRPr="000340F5">
        <w:rPr>
          <w:rFonts w:asciiTheme="minorHAnsi" w:hAnsiTheme="minorHAnsi" w:cstheme="minorHAnsi"/>
        </w:rPr>
        <w:t xml:space="preserve">zapobiegawcze: </w:t>
      </w:r>
      <w:r w:rsidR="007979EE">
        <w:rPr>
          <w:rFonts w:asciiTheme="minorHAnsi" w:hAnsiTheme="minorHAnsi" w:cstheme="minorHAnsi"/>
        </w:rPr>
        <w:tab/>
      </w:r>
      <w:r w:rsidR="007979EE">
        <w:rPr>
          <w:rFonts w:asciiTheme="minorHAnsi" w:hAnsiTheme="minorHAnsi" w:cstheme="minorHAnsi"/>
        </w:rPr>
        <w:tab/>
      </w:r>
    </w:p>
    <w:p w14:paraId="68595A2D" w14:textId="77777777" w:rsidR="003D1BEE" w:rsidRPr="000340F5" w:rsidRDefault="003D1BEE" w:rsidP="003D1BEE">
      <w:pPr>
        <w:pStyle w:val="Akapitzlist"/>
        <w:tabs>
          <w:tab w:val="left" w:pos="851"/>
        </w:tabs>
        <w:suppressAutoHyphens w:val="0"/>
        <w:spacing w:line="276" w:lineRule="auto"/>
        <w:ind w:left="851"/>
        <w:contextualSpacing/>
        <w:rPr>
          <w:rFonts w:asciiTheme="minorHAnsi" w:hAnsiTheme="minorHAnsi" w:cstheme="minorHAnsi"/>
        </w:rPr>
      </w:pPr>
      <w:r w:rsidRPr="000340F5">
        <w:rPr>
          <w:rFonts w:asciiTheme="minorHAnsi" w:hAnsiTheme="minorHAnsi" w:cstheme="minorHAnsi"/>
        </w:rPr>
        <w:t>Na potwierdzenie powyższego przedkładam następujące środki dowodowe:</w:t>
      </w:r>
    </w:p>
    <w:p w14:paraId="46E5690F" w14:textId="30398D34" w:rsidR="003D1BEE" w:rsidRPr="000340F5" w:rsidRDefault="003D1BEE" w:rsidP="00C55239">
      <w:pPr>
        <w:pStyle w:val="Akapitzlist"/>
        <w:numPr>
          <w:ilvl w:val="0"/>
          <w:numId w:val="162"/>
        </w:numPr>
        <w:tabs>
          <w:tab w:val="left" w:leader="dot" w:pos="8647"/>
        </w:tabs>
        <w:suppressAutoHyphens w:val="0"/>
        <w:spacing w:line="276" w:lineRule="auto"/>
        <w:ind w:right="28" w:firstLine="65"/>
        <w:contextualSpacing/>
        <w:rPr>
          <w:rFonts w:asciiTheme="minorHAnsi" w:hAnsiTheme="minorHAnsi" w:cstheme="minorHAnsi"/>
        </w:rPr>
      </w:pPr>
      <w:r w:rsidRPr="000340F5">
        <w:rPr>
          <w:rFonts w:asciiTheme="minorHAnsi" w:hAnsiTheme="minorHAnsi" w:cstheme="minorHAnsi"/>
        </w:rPr>
        <w:t>…</w:t>
      </w:r>
    </w:p>
    <w:p w14:paraId="69FC2FD3" w14:textId="2735C391" w:rsidR="003D1BEE" w:rsidRPr="000340F5" w:rsidRDefault="003D1BEE" w:rsidP="00C55239">
      <w:pPr>
        <w:pStyle w:val="Akapitzlist"/>
        <w:numPr>
          <w:ilvl w:val="0"/>
          <w:numId w:val="162"/>
        </w:numPr>
        <w:tabs>
          <w:tab w:val="left" w:leader="dot" w:pos="8789"/>
        </w:tabs>
        <w:suppressAutoHyphens w:val="0"/>
        <w:spacing w:line="276" w:lineRule="auto"/>
        <w:ind w:right="28" w:firstLine="65"/>
        <w:contextualSpacing/>
        <w:rPr>
          <w:rFonts w:asciiTheme="minorHAnsi" w:hAnsiTheme="minorHAnsi" w:cstheme="minorHAnsi"/>
        </w:rPr>
      </w:pPr>
      <w:r w:rsidRPr="000340F5">
        <w:rPr>
          <w:rFonts w:asciiTheme="minorHAnsi" w:hAnsiTheme="minorHAnsi" w:cstheme="minorHAnsi"/>
        </w:rPr>
        <w:t>…</w:t>
      </w:r>
    </w:p>
    <w:p w14:paraId="0AC3A785" w14:textId="124F369F" w:rsidR="003D1BEE" w:rsidRPr="000340F5" w:rsidRDefault="003D1BEE" w:rsidP="003D1BEE">
      <w:pPr>
        <w:pStyle w:val="NormalnyWeb"/>
        <w:numPr>
          <w:ilvl w:val="0"/>
          <w:numId w:val="53"/>
        </w:numPr>
        <w:tabs>
          <w:tab w:val="clear" w:pos="1800"/>
          <w:tab w:val="num" w:pos="1146"/>
        </w:tabs>
        <w:suppressAutoHyphens w:val="0"/>
        <w:spacing w:before="0" w:after="0" w:line="276" w:lineRule="auto"/>
        <w:ind w:left="851" w:hanging="425"/>
        <w:rPr>
          <w:rFonts w:asciiTheme="minorHAnsi" w:hAnsiTheme="minorHAnsi" w:cstheme="minorHAnsi"/>
        </w:rPr>
      </w:pPr>
      <w:r w:rsidRPr="000340F5">
        <w:rPr>
          <w:rFonts w:asciiTheme="minorHAnsi" w:hAnsiTheme="minorHAnsi" w:cstheme="minorHAnsi"/>
        </w:rPr>
        <w:t xml:space="preserve">Oświadczam, że nie zachodzą w stosunku do mnie przesłanki wykluczenia </w:t>
      </w:r>
      <w:r w:rsidR="00AA7CB7" w:rsidRPr="000340F5">
        <w:rPr>
          <w:rFonts w:asciiTheme="minorHAnsi" w:hAnsiTheme="minorHAnsi" w:cstheme="minorHAnsi"/>
        </w:rPr>
        <w:t>z</w:t>
      </w:r>
      <w:r w:rsidR="00AA7CB7">
        <w:rPr>
          <w:rFonts w:asciiTheme="minorHAnsi" w:hAnsiTheme="minorHAnsi" w:cstheme="minorHAnsi"/>
        </w:rPr>
        <w:t> </w:t>
      </w:r>
      <w:r w:rsidRPr="000340F5">
        <w:rPr>
          <w:rFonts w:asciiTheme="minorHAnsi" w:hAnsiTheme="minorHAnsi" w:cstheme="minorHAnsi"/>
        </w:rPr>
        <w:t xml:space="preserve">postępowania na podstawie art. </w:t>
      </w:r>
      <w:r w:rsidRPr="000340F5">
        <w:rPr>
          <w:rFonts w:asciiTheme="minorHAnsi" w:hAnsiTheme="minorHAnsi" w:cstheme="minorHAnsi"/>
          <w:lang w:eastAsia="pl-PL"/>
        </w:rPr>
        <w:t xml:space="preserve">7 ust. 1 ustawy </w:t>
      </w:r>
      <w:r w:rsidRPr="000340F5">
        <w:rPr>
          <w:rFonts w:asciiTheme="minorHAnsi" w:hAnsiTheme="minorHAnsi" w:cstheme="minorHAnsi"/>
        </w:rPr>
        <w:t>z dnia 1</w:t>
      </w:r>
      <w:r w:rsidRPr="00AA7CB7">
        <w:rPr>
          <w:rFonts w:asciiTheme="minorHAnsi" w:hAnsiTheme="minorHAnsi" w:cstheme="minorHAnsi"/>
        </w:rPr>
        <w:t>3 kwietnia 2022 r.</w:t>
      </w:r>
      <w:r w:rsidRPr="00623E7B">
        <w:rPr>
          <w:rFonts w:asciiTheme="minorHAnsi" w:hAnsiTheme="minorHAnsi" w:cstheme="minorHAnsi"/>
        </w:rPr>
        <w:t xml:space="preserve"> </w:t>
      </w:r>
      <w:r w:rsidR="00AA7CB7" w:rsidRPr="00623E7B">
        <w:rPr>
          <w:rFonts w:asciiTheme="minorHAnsi" w:hAnsiTheme="minorHAnsi" w:cstheme="minorHAnsi"/>
          <w:color w:val="222222"/>
        </w:rPr>
        <w:lastRenderedPageBreak/>
        <w:t>o </w:t>
      </w:r>
      <w:r w:rsidRPr="00623E7B">
        <w:rPr>
          <w:rFonts w:asciiTheme="minorHAnsi" w:hAnsiTheme="minorHAnsi" w:cstheme="minorHAnsi"/>
          <w:color w:val="222222"/>
        </w:rPr>
        <w:t xml:space="preserve">szczególnych rozwiązaniach w zakresie przeciwdziałania wspieraniu agresji na Ukrainę oraz służących ochronie bezpieczeństwa narodowego </w:t>
      </w:r>
      <w:r w:rsidRPr="00AA7CB7">
        <w:rPr>
          <w:rFonts w:asciiTheme="minorHAnsi" w:hAnsiTheme="minorHAnsi" w:cstheme="minorHAnsi"/>
          <w:color w:val="222222"/>
        </w:rPr>
        <w:t>(Dz.U.202</w:t>
      </w:r>
      <w:r w:rsidR="006942A8">
        <w:rPr>
          <w:rFonts w:asciiTheme="minorHAnsi" w:hAnsiTheme="minorHAnsi" w:cstheme="minorHAnsi"/>
          <w:color w:val="222222"/>
        </w:rPr>
        <w:t>4</w:t>
      </w:r>
      <w:r w:rsidRPr="00AA7CB7">
        <w:rPr>
          <w:rFonts w:asciiTheme="minorHAnsi" w:hAnsiTheme="minorHAnsi" w:cstheme="minorHAnsi"/>
          <w:color w:val="222222"/>
        </w:rPr>
        <w:t xml:space="preserve"> r. poz. </w:t>
      </w:r>
      <w:r w:rsidR="006942A8">
        <w:rPr>
          <w:rFonts w:asciiTheme="minorHAnsi" w:hAnsiTheme="minorHAnsi" w:cstheme="minorHAnsi"/>
          <w:color w:val="222222"/>
        </w:rPr>
        <w:t>507</w:t>
      </w:r>
      <w:r w:rsidRPr="00AA7CB7">
        <w:rPr>
          <w:rFonts w:asciiTheme="minorHAnsi" w:hAnsiTheme="minorHAnsi" w:cstheme="minorHAnsi"/>
          <w:color w:val="222222"/>
        </w:rPr>
        <w:t>)</w:t>
      </w:r>
    </w:p>
    <w:p w14:paraId="4B39CBE9" w14:textId="77777777" w:rsidR="003D1BEE" w:rsidRPr="000340F5" w:rsidRDefault="003D1BEE" w:rsidP="00C55239">
      <w:pPr>
        <w:pStyle w:val="NormalnyWeb"/>
        <w:numPr>
          <w:ilvl w:val="0"/>
          <w:numId w:val="161"/>
        </w:numPr>
        <w:suppressAutoHyphens w:val="0"/>
        <w:spacing w:before="240" w:after="0" w:line="276" w:lineRule="auto"/>
        <w:ind w:left="357" w:hanging="357"/>
        <w:rPr>
          <w:rFonts w:ascii="Arial" w:hAnsi="Arial" w:cs="Arial"/>
        </w:rPr>
      </w:pPr>
      <w:bookmarkStart w:id="22" w:name="_Hlk124863895"/>
      <w:bookmarkStart w:id="23" w:name="_Hlk124941586"/>
      <w:r w:rsidRPr="000340F5">
        <w:rPr>
          <w:rFonts w:asciiTheme="minorHAnsi" w:hAnsiTheme="minorHAnsi" w:cstheme="minorHAnsi"/>
          <w:b/>
          <w:bCs/>
        </w:rPr>
        <w:t xml:space="preserve">OŚWIADCZENIE WYKONAWCY DOTYCZĄCE </w:t>
      </w:r>
      <w:bookmarkEnd w:id="22"/>
      <w:r w:rsidRPr="000340F5">
        <w:rPr>
          <w:rFonts w:asciiTheme="minorHAnsi" w:hAnsiTheme="minorHAnsi" w:cstheme="minorHAnsi"/>
          <w:b/>
          <w:bCs/>
        </w:rPr>
        <w:t>WARUNKÓW UDZIAŁU W POSTĘPOWANIU</w:t>
      </w:r>
      <w:bookmarkStart w:id="24" w:name="_Hlk99016333"/>
    </w:p>
    <w:bookmarkEnd w:id="23"/>
    <w:p w14:paraId="035090E6" w14:textId="77777777" w:rsidR="003D1BEE" w:rsidRPr="000340F5" w:rsidRDefault="003D1BEE" w:rsidP="003D1BEE">
      <w:pPr>
        <w:spacing w:line="276" w:lineRule="auto"/>
        <w:ind w:left="426"/>
        <w:rPr>
          <w:rFonts w:asciiTheme="minorHAnsi" w:hAnsiTheme="minorHAnsi" w:cstheme="minorHAnsi"/>
        </w:rPr>
      </w:pPr>
      <w:r w:rsidRPr="000340F5">
        <w:rPr>
          <w:rFonts w:asciiTheme="minorHAnsi" w:hAnsiTheme="minorHAnsi" w:cstheme="minorHAnsi"/>
        </w:rPr>
        <w:t>Oświadczam, że spełniam warunki udziału w przedmiotowym postępowaniu określone przez Zamawiającego PFRON, w Rozdziale VII pkt. 2.4 Specyfikacji Warunków Zamówienia</w:t>
      </w:r>
      <w:bookmarkEnd w:id="24"/>
      <w:r w:rsidRPr="000340F5">
        <w:rPr>
          <w:rFonts w:asciiTheme="minorHAnsi" w:hAnsiTheme="minorHAnsi" w:cstheme="minorHAnsi"/>
        </w:rPr>
        <w:t>.</w:t>
      </w:r>
    </w:p>
    <w:p w14:paraId="44D38692" w14:textId="77777777" w:rsidR="003D1BEE" w:rsidRPr="000340F5" w:rsidRDefault="003D1BEE" w:rsidP="003D1BEE">
      <w:pPr>
        <w:spacing w:line="276" w:lineRule="auto"/>
        <w:ind w:left="426"/>
        <w:rPr>
          <w:rFonts w:asciiTheme="minorHAnsi" w:hAnsiTheme="minorHAnsi" w:cstheme="minorHAnsi"/>
        </w:rPr>
      </w:pPr>
      <w:r w:rsidRPr="000340F5">
        <w:rPr>
          <w:rFonts w:asciiTheme="minorHAnsi" w:hAnsiTheme="minorHAnsi" w:cstheme="minorHAnsi"/>
          <w:b/>
          <w:bCs/>
        </w:rPr>
        <w:t>OŚWIADCZENIE WYKONAWCY (</w:t>
      </w:r>
      <w:r w:rsidRPr="000340F5">
        <w:rPr>
          <w:rFonts w:asciiTheme="minorHAnsi" w:hAnsiTheme="minorHAnsi" w:cstheme="minorHAnsi"/>
          <w:bCs/>
        </w:rPr>
        <w:t>dotyczy</w:t>
      </w:r>
      <w:r w:rsidRPr="000340F5">
        <w:rPr>
          <w:rFonts w:asciiTheme="minorHAnsi" w:hAnsiTheme="minorHAnsi" w:cstheme="minorHAnsi"/>
          <w:bCs/>
          <w:u w:val="single"/>
        </w:rPr>
        <w:t xml:space="preserve"> </w:t>
      </w:r>
      <w:r w:rsidRPr="000340F5">
        <w:rPr>
          <w:rFonts w:asciiTheme="minorHAnsi" w:hAnsiTheme="minorHAnsi" w:cstheme="minorHAnsi"/>
          <w:bCs/>
        </w:rPr>
        <w:t>wykonawcy/ wykonawcy wspólnie ubiegającego się o zamówienie, który polega na zdolnościach lub sytuacji podmiotów udostepniających zasoby, a jednocześnie samodzielnie w pewnym zakresie wykazuje spełnianie warunków</w:t>
      </w:r>
      <w:r w:rsidRPr="000340F5">
        <w:rPr>
          <w:rFonts w:asciiTheme="minorHAnsi" w:hAnsiTheme="minorHAnsi" w:cstheme="minorHAnsi"/>
        </w:rPr>
        <w:t>]</w:t>
      </w:r>
    </w:p>
    <w:p w14:paraId="01DE5FAB" w14:textId="77777777" w:rsidR="003D1BEE" w:rsidRPr="000340F5" w:rsidRDefault="003D1BEE" w:rsidP="003D1BEE">
      <w:pPr>
        <w:spacing w:line="276" w:lineRule="auto"/>
        <w:ind w:left="426"/>
        <w:rPr>
          <w:rFonts w:asciiTheme="minorHAnsi" w:hAnsiTheme="minorHAnsi" w:cstheme="minorHAnsi"/>
        </w:rPr>
      </w:pPr>
      <w:r w:rsidRPr="000340F5">
        <w:rPr>
          <w:rFonts w:asciiTheme="minorHAnsi" w:hAnsiTheme="minorHAnsi" w:cstheme="minorHAnsi"/>
        </w:rPr>
        <w:t>Oświadczam, że w przedmiotowym postępowaniu będę wykonywał następujące dostawy/usługi w zakresie:</w:t>
      </w:r>
    </w:p>
    <w:p w14:paraId="4B08D852" w14:textId="1F95ECDA" w:rsidR="003D1BEE" w:rsidRDefault="007979EE" w:rsidP="007979EE">
      <w:pPr>
        <w:tabs>
          <w:tab w:val="right" w:leader="dot" w:pos="8931"/>
        </w:tabs>
        <w:spacing w:line="276" w:lineRule="auto"/>
        <w:ind w:left="426"/>
        <w:rPr>
          <w:rFonts w:asciiTheme="minorHAnsi" w:hAnsiTheme="minorHAnsi" w:cstheme="minorHAnsi"/>
        </w:rPr>
      </w:pPr>
      <w:r>
        <w:rPr>
          <w:rFonts w:asciiTheme="minorHAnsi" w:hAnsiTheme="minorHAnsi" w:cstheme="minorHAnsi"/>
        </w:rPr>
        <w:tab/>
      </w:r>
    </w:p>
    <w:p w14:paraId="376836DF" w14:textId="77650EB4" w:rsidR="007979EE" w:rsidRPr="000340F5" w:rsidRDefault="007979EE" w:rsidP="00C55239">
      <w:pPr>
        <w:tabs>
          <w:tab w:val="right" w:leader="dot" w:pos="8931"/>
        </w:tabs>
        <w:spacing w:line="276" w:lineRule="auto"/>
        <w:ind w:left="426"/>
        <w:rPr>
          <w:rFonts w:asciiTheme="minorHAnsi" w:hAnsiTheme="minorHAnsi" w:cstheme="minorHAnsi"/>
        </w:rPr>
      </w:pPr>
      <w:r>
        <w:rPr>
          <w:rFonts w:asciiTheme="minorHAnsi" w:hAnsiTheme="minorHAnsi" w:cstheme="minorHAnsi"/>
        </w:rPr>
        <w:tab/>
      </w:r>
    </w:p>
    <w:p w14:paraId="2D5F9A48" w14:textId="77777777" w:rsidR="003D1BEE" w:rsidRPr="000340F5" w:rsidRDefault="003D1BEE" w:rsidP="003D1BEE">
      <w:pPr>
        <w:spacing w:line="276" w:lineRule="auto"/>
        <w:ind w:left="426"/>
        <w:rPr>
          <w:rFonts w:asciiTheme="minorHAnsi" w:hAnsiTheme="minorHAnsi" w:cstheme="minorHAnsi"/>
        </w:rPr>
      </w:pPr>
      <w:r w:rsidRPr="000340F5">
        <w:rPr>
          <w:rFonts w:asciiTheme="minorHAnsi" w:hAnsiTheme="minorHAnsi" w:cstheme="minorHAnsi"/>
        </w:rPr>
        <w:t>Wykonawcy wspólnie ubiegający się o udzielenie zamówienia dołączają do oferty oświadczenie, z którego wynika, które dostawy/usługi wykonają poszczególni wykonawcy.</w:t>
      </w:r>
    </w:p>
    <w:p w14:paraId="1069A18D" w14:textId="77777777" w:rsidR="003D1BEE" w:rsidRPr="000340F5" w:rsidRDefault="003D1BEE" w:rsidP="00C55239">
      <w:pPr>
        <w:pStyle w:val="Akapitzlist"/>
        <w:numPr>
          <w:ilvl w:val="0"/>
          <w:numId w:val="161"/>
        </w:numPr>
        <w:spacing w:before="240" w:line="276" w:lineRule="auto"/>
        <w:ind w:left="357" w:hanging="357"/>
        <w:rPr>
          <w:rFonts w:asciiTheme="minorHAnsi" w:hAnsiTheme="minorHAnsi" w:cs="Arial"/>
          <w:b/>
          <w:bCs/>
        </w:rPr>
      </w:pPr>
      <w:r w:rsidRPr="000340F5">
        <w:rPr>
          <w:rFonts w:asciiTheme="minorHAnsi" w:hAnsiTheme="minorHAnsi" w:cs="Arial"/>
          <w:b/>
          <w:bCs/>
        </w:rPr>
        <w:t>INFORMACJA W ZWIĄZKU Z POLEGANIEM NA ZDOLNOŚCIACH LUB SYTUACJI PODMIOTOW UDOSTĘPNIAJĄCYCH ZASOBY</w:t>
      </w:r>
    </w:p>
    <w:p w14:paraId="3F676687" w14:textId="1ADD539F" w:rsidR="003D1BEE" w:rsidRPr="000340F5" w:rsidRDefault="003D1BEE" w:rsidP="00C55239">
      <w:pPr>
        <w:tabs>
          <w:tab w:val="left" w:leader="dot" w:pos="8931"/>
        </w:tabs>
        <w:spacing w:line="276" w:lineRule="auto"/>
        <w:ind w:left="426"/>
        <w:rPr>
          <w:rFonts w:asciiTheme="minorHAnsi" w:hAnsiTheme="minorHAnsi" w:cs="Arial"/>
        </w:rPr>
      </w:pPr>
      <w:r w:rsidRPr="000340F5">
        <w:rPr>
          <w:rFonts w:asciiTheme="minorHAnsi" w:hAnsiTheme="minorHAnsi" w:cs="Arial"/>
        </w:rPr>
        <w:t xml:space="preserve">Oświadczam, że w celu wykazania spełniania warunków udziału w postępowaniu, określonych przez </w:t>
      </w:r>
      <w:r>
        <w:rPr>
          <w:rFonts w:asciiTheme="minorHAnsi" w:hAnsiTheme="minorHAnsi" w:cs="Arial"/>
        </w:rPr>
        <w:t>Z</w:t>
      </w:r>
      <w:r w:rsidRPr="000340F5">
        <w:rPr>
          <w:rFonts w:asciiTheme="minorHAnsi" w:hAnsiTheme="minorHAnsi" w:cs="Arial"/>
        </w:rPr>
        <w:t>amawiającego w</w:t>
      </w:r>
      <w:r w:rsidRPr="000340F5">
        <w:t xml:space="preserve"> </w:t>
      </w:r>
      <w:r w:rsidRPr="000340F5">
        <w:rPr>
          <w:rFonts w:asciiTheme="minorHAnsi" w:hAnsiTheme="minorHAnsi" w:cs="Arial"/>
        </w:rPr>
        <w:t>Rozdziale VII pkt. 2.4 Specyfikacji Warunków Zamówienia polegam na zdolnościach lub sytuacji następującego/</w:t>
      </w:r>
      <w:proofErr w:type="spellStart"/>
      <w:r w:rsidRPr="000340F5">
        <w:rPr>
          <w:rFonts w:asciiTheme="minorHAnsi" w:hAnsiTheme="minorHAnsi" w:cs="Arial"/>
        </w:rPr>
        <w:t>ych</w:t>
      </w:r>
      <w:proofErr w:type="spellEnd"/>
      <w:r w:rsidRPr="000340F5">
        <w:rPr>
          <w:rFonts w:asciiTheme="minorHAnsi" w:hAnsiTheme="minorHAnsi" w:cs="Arial"/>
        </w:rPr>
        <w:t xml:space="preserve"> podmiotu/ów udostępniających zasoby </w:t>
      </w:r>
      <w:r w:rsidR="007979EE">
        <w:rPr>
          <w:rFonts w:asciiTheme="minorHAnsi" w:hAnsiTheme="minorHAnsi" w:cs="Arial"/>
        </w:rPr>
        <w:tab/>
      </w:r>
      <w:r w:rsidRPr="000340F5">
        <w:rPr>
          <w:rFonts w:asciiTheme="minorHAnsi" w:hAnsiTheme="minorHAnsi" w:cs="Arial"/>
        </w:rPr>
        <w:t xml:space="preserve"> w następującym zakresie: </w:t>
      </w:r>
      <w:r w:rsidR="007979EE">
        <w:rPr>
          <w:rFonts w:asciiTheme="minorHAnsi" w:hAnsiTheme="minorHAnsi" w:cs="Arial"/>
        </w:rPr>
        <w:tab/>
      </w:r>
    </w:p>
    <w:p w14:paraId="1948D706" w14:textId="77777777" w:rsidR="003D1BEE" w:rsidRPr="000340F5" w:rsidRDefault="003D1BEE" w:rsidP="00C55239">
      <w:pPr>
        <w:pStyle w:val="Akapitzlist"/>
        <w:numPr>
          <w:ilvl w:val="0"/>
          <w:numId w:val="161"/>
        </w:numPr>
        <w:spacing w:before="240" w:line="276" w:lineRule="auto"/>
        <w:ind w:left="357" w:hanging="357"/>
        <w:rPr>
          <w:rFonts w:ascii="Arial" w:hAnsi="Arial" w:cs="Arial"/>
          <w:iCs/>
        </w:rPr>
      </w:pPr>
      <w:r w:rsidRPr="000340F5">
        <w:rPr>
          <w:rFonts w:asciiTheme="minorHAnsi" w:hAnsiTheme="minorHAnsi" w:cstheme="minorHAnsi"/>
          <w:b/>
          <w:bCs/>
        </w:rPr>
        <w:t>OŚWIADCZENIE DOTYCZĄCE PODANYCH INFORMACJI</w:t>
      </w:r>
    </w:p>
    <w:p w14:paraId="77FF1D99" w14:textId="26F26C6C" w:rsidR="003D1BEE" w:rsidRPr="00C55239" w:rsidRDefault="003D1BEE" w:rsidP="00C55239">
      <w:pPr>
        <w:spacing w:after="120" w:line="276" w:lineRule="auto"/>
        <w:ind w:left="426"/>
        <w:rPr>
          <w:rFonts w:asciiTheme="minorHAnsi" w:hAnsiTheme="minorHAnsi"/>
        </w:rPr>
      </w:pPr>
      <w:r w:rsidRPr="000340F5">
        <w:rPr>
          <w:rFonts w:asciiTheme="minorHAnsi" w:hAnsiTheme="minorHAnsi" w:cs="Arial"/>
        </w:rPr>
        <w:t xml:space="preserve">Oświadczam, że wszystkie informacje podane w powyższych oświadczeniach są aktualne </w:t>
      </w:r>
      <w:r w:rsidRPr="000340F5">
        <w:rPr>
          <w:rFonts w:asciiTheme="minorHAnsi" w:hAnsiTheme="minorHAnsi" w:cs="Arial"/>
        </w:rPr>
        <w:br/>
        <w:t>i zgodne z prawdą oraz zostały przedstawione z pełną świadomością konsekwencji wprowadzenia zamawiającego w błąd przy przedstawianiu informacji.</w:t>
      </w:r>
      <w:r w:rsidRPr="000340F5">
        <w:rPr>
          <w:rFonts w:asciiTheme="minorHAnsi" w:hAnsiTheme="minorHAnsi"/>
        </w:rPr>
        <w:t xml:space="preserve"> </w:t>
      </w:r>
    </w:p>
    <w:p w14:paraId="19B46C76" w14:textId="694F983E" w:rsidR="00100D08" w:rsidRPr="006113FD" w:rsidRDefault="003D1BEE" w:rsidP="00AA7CB7">
      <w:pPr>
        <w:pStyle w:val="Nagwek1"/>
        <w:spacing w:before="120" w:after="120" w:line="276" w:lineRule="auto"/>
      </w:pPr>
      <w:r w:rsidRPr="006113FD">
        <w:br w:type="page"/>
      </w:r>
      <w:r w:rsidR="00100D08" w:rsidRPr="006113FD">
        <w:lastRenderedPageBreak/>
        <w:t xml:space="preserve">Załącznik nr </w:t>
      </w:r>
      <w:r w:rsidR="00100D08">
        <w:t>3</w:t>
      </w:r>
      <w:r w:rsidR="00100D08" w:rsidRPr="006113FD">
        <w:t xml:space="preserve"> do SWZ</w:t>
      </w:r>
    </w:p>
    <w:p w14:paraId="0756A51F" w14:textId="77777777" w:rsidR="00AF3ABD" w:rsidRPr="006113FD" w:rsidRDefault="00AF3ABD" w:rsidP="00100D08">
      <w:pPr>
        <w:suppressAutoHyphens w:val="0"/>
        <w:spacing w:after="160" w:line="276" w:lineRule="auto"/>
        <w:rPr>
          <w:rFonts w:asciiTheme="minorHAnsi" w:hAnsiTheme="minorHAnsi"/>
          <w:b/>
          <w:bCs/>
        </w:rPr>
      </w:pPr>
      <w:r w:rsidRPr="006113FD">
        <w:rPr>
          <w:rFonts w:asciiTheme="minorHAnsi" w:hAnsiTheme="minorHAnsi"/>
          <w:b/>
          <w:bCs/>
        </w:rPr>
        <w:t xml:space="preserve">DOKUMENT NALEŻY ZŁOŻYĆ W </w:t>
      </w:r>
      <w:r w:rsidRPr="006113FD">
        <w:rPr>
          <w:rFonts w:asciiTheme="minorHAnsi" w:hAnsiTheme="minorHAnsi"/>
          <w:b/>
        </w:rPr>
        <w:t>FORMIE ELEKTRONICZNEJ LUB POSTACI ELEKTRONICZNEJ OPATRZONEJ PODPISEM ZAUFANYM LUB PODPISEM OSOBISTYM</w:t>
      </w:r>
    </w:p>
    <w:p w14:paraId="7B7D18A8" w14:textId="5BBB0711" w:rsidR="00DD6666" w:rsidRPr="006113FD" w:rsidRDefault="00746A5C" w:rsidP="00AA7CB7">
      <w:pPr>
        <w:tabs>
          <w:tab w:val="left" w:leader="dot" w:pos="6237"/>
          <w:tab w:val="left" w:leader="dot" w:pos="8931"/>
        </w:tabs>
        <w:spacing w:line="276" w:lineRule="auto"/>
        <w:ind w:firstLine="3261"/>
        <w:jc w:val="right"/>
      </w:pPr>
      <w:r>
        <w:rPr>
          <w:rFonts w:asciiTheme="minorHAnsi" w:hAnsiTheme="minorHAnsi" w:cstheme="minorHAnsi"/>
        </w:rPr>
        <w:t xml:space="preserve"> </w:t>
      </w:r>
      <w:r>
        <w:rPr>
          <w:rFonts w:asciiTheme="minorHAnsi" w:hAnsiTheme="minorHAnsi" w:cstheme="minorHAnsi"/>
        </w:rPr>
        <w:tab/>
      </w:r>
      <w:r w:rsidRPr="006113FD">
        <w:rPr>
          <w:rFonts w:asciiTheme="minorHAnsi" w:hAnsiTheme="minorHAnsi" w:cstheme="minorHAnsi"/>
        </w:rPr>
        <w:t xml:space="preserve">, </w:t>
      </w:r>
      <w:r w:rsidR="00AF3ABD" w:rsidRPr="006113FD">
        <w:rPr>
          <w:rFonts w:asciiTheme="minorHAnsi" w:hAnsiTheme="minorHAnsi" w:cstheme="minorHAnsi"/>
        </w:rPr>
        <w:t xml:space="preserve">dnia </w:t>
      </w:r>
      <w:r>
        <w:rPr>
          <w:rFonts w:asciiTheme="minorHAnsi" w:hAnsiTheme="minorHAnsi" w:cstheme="minorHAnsi"/>
        </w:rPr>
        <w:tab/>
      </w:r>
    </w:p>
    <w:p w14:paraId="575A9566" w14:textId="77777777" w:rsidR="00AF3ABD" w:rsidRPr="006113FD" w:rsidRDefault="00AF3ABD" w:rsidP="006113FD">
      <w:pPr>
        <w:pStyle w:val="Nagwek2"/>
        <w:numPr>
          <w:ilvl w:val="0"/>
          <w:numId w:val="0"/>
        </w:numPr>
        <w:spacing w:before="120"/>
      </w:pPr>
      <w:r w:rsidRPr="006113FD">
        <w:t>OŚWIADCZENIE</w:t>
      </w:r>
    </w:p>
    <w:p w14:paraId="49225474" w14:textId="5933ED64" w:rsidR="00AF3ABD" w:rsidRPr="006113FD" w:rsidRDefault="00AF3ABD" w:rsidP="006113FD">
      <w:pPr>
        <w:pStyle w:val="Bezodstpw"/>
        <w:spacing w:line="276" w:lineRule="auto"/>
        <w:rPr>
          <w:sz w:val="24"/>
          <w:szCs w:val="24"/>
        </w:rPr>
      </w:pPr>
      <w:r w:rsidRPr="006113FD">
        <w:rPr>
          <w:sz w:val="24"/>
          <w:szCs w:val="24"/>
        </w:rPr>
        <w:t xml:space="preserve">o aktualności informacji zawartych w oświadczeniu, o którym mowa w artykule 125 ustęp 1 ustawy z dnia 11 września 2019 roku – Prawo zamówień publicznych (Dz. U. z </w:t>
      </w:r>
      <w:r w:rsidR="00746A5C" w:rsidRPr="006113FD">
        <w:rPr>
          <w:sz w:val="24"/>
          <w:szCs w:val="24"/>
        </w:rPr>
        <w:t>202</w:t>
      </w:r>
      <w:r w:rsidR="00746A5C">
        <w:rPr>
          <w:sz w:val="24"/>
          <w:szCs w:val="24"/>
        </w:rPr>
        <w:t>4</w:t>
      </w:r>
      <w:r w:rsidR="00746A5C" w:rsidRPr="006113FD">
        <w:rPr>
          <w:sz w:val="24"/>
          <w:szCs w:val="24"/>
        </w:rPr>
        <w:t xml:space="preserve"> </w:t>
      </w:r>
      <w:r w:rsidRPr="006113FD">
        <w:rPr>
          <w:sz w:val="24"/>
          <w:szCs w:val="24"/>
        </w:rPr>
        <w:t xml:space="preserve">poz. </w:t>
      </w:r>
      <w:bookmarkStart w:id="25" w:name="_Hlk114488950"/>
      <w:r w:rsidR="00746A5C">
        <w:rPr>
          <w:sz w:val="24"/>
          <w:szCs w:val="24"/>
        </w:rPr>
        <w:t>1320</w:t>
      </w:r>
      <w:bookmarkEnd w:id="25"/>
      <w:r w:rsidRPr="006113FD">
        <w:rPr>
          <w:sz w:val="24"/>
          <w:szCs w:val="24"/>
        </w:rPr>
        <w:t>), zwanej dalej „ustawą Pzp”</w:t>
      </w:r>
    </w:p>
    <w:p w14:paraId="2263AFB9" w14:textId="0BCA89CB" w:rsidR="002627AD" w:rsidRPr="006113FD" w:rsidRDefault="002627AD" w:rsidP="006113FD">
      <w:pPr>
        <w:spacing w:line="276" w:lineRule="auto"/>
        <w:rPr>
          <w:rFonts w:asciiTheme="minorHAnsi" w:hAnsiTheme="minorHAnsi" w:cs="Arial"/>
          <w:b/>
        </w:rPr>
      </w:pPr>
      <w:r w:rsidRPr="006113FD">
        <w:rPr>
          <w:rFonts w:asciiTheme="minorHAnsi" w:hAnsiTheme="minorHAnsi" w:cs="Arial"/>
          <w:b/>
        </w:rPr>
        <w:t>Wykonawcę/podmiot udostępniający zasoby</w:t>
      </w:r>
      <w:r w:rsidRPr="006113FD">
        <w:rPr>
          <w:rStyle w:val="Odwoanieprzypisudolnego"/>
          <w:rFonts w:asciiTheme="minorHAnsi" w:hAnsiTheme="minorHAnsi" w:cstheme="minorHAnsi"/>
          <w:bCs/>
        </w:rPr>
        <w:footnoteReference w:id="1"/>
      </w:r>
    </w:p>
    <w:p w14:paraId="50702B96" w14:textId="00F1F797" w:rsidR="00AF3ABD" w:rsidRPr="006113FD" w:rsidRDefault="00AF3ABD" w:rsidP="00AA7CB7">
      <w:pPr>
        <w:tabs>
          <w:tab w:val="left" w:leader="dot" w:pos="8931"/>
        </w:tabs>
        <w:spacing w:line="276" w:lineRule="auto"/>
        <w:rPr>
          <w:rFonts w:asciiTheme="minorHAnsi" w:hAnsiTheme="minorHAnsi" w:cstheme="minorHAnsi"/>
        </w:rPr>
      </w:pPr>
      <w:r w:rsidRPr="006113FD">
        <w:rPr>
          <w:rFonts w:asciiTheme="minorHAnsi" w:hAnsiTheme="minorHAnsi" w:cstheme="minorHAnsi"/>
        </w:rPr>
        <w:t xml:space="preserve">pełna nazwa/firma </w:t>
      </w:r>
      <w:r w:rsidR="00746A5C">
        <w:rPr>
          <w:rFonts w:asciiTheme="minorHAnsi" w:hAnsiTheme="minorHAnsi" w:cstheme="minorHAnsi"/>
        </w:rPr>
        <w:tab/>
      </w:r>
    </w:p>
    <w:p w14:paraId="7A4506F6" w14:textId="5DB3FEFF" w:rsidR="00AF3ABD" w:rsidRPr="006113FD" w:rsidRDefault="00AF3ABD" w:rsidP="00AA7CB7">
      <w:pPr>
        <w:tabs>
          <w:tab w:val="left" w:leader="dot" w:pos="8931"/>
        </w:tabs>
        <w:spacing w:line="276" w:lineRule="auto"/>
        <w:rPr>
          <w:rFonts w:asciiTheme="minorHAnsi" w:hAnsiTheme="minorHAnsi" w:cstheme="minorHAnsi"/>
        </w:rPr>
      </w:pPr>
      <w:r w:rsidRPr="006113FD">
        <w:rPr>
          <w:rFonts w:asciiTheme="minorHAnsi" w:hAnsiTheme="minorHAnsi" w:cstheme="minorHAnsi"/>
        </w:rPr>
        <w:t xml:space="preserve">adres </w:t>
      </w:r>
      <w:r w:rsidR="00746A5C">
        <w:rPr>
          <w:rFonts w:asciiTheme="minorHAnsi" w:hAnsiTheme="minorHAnsi" w:cstheme="minorHAnsi"/>
        </w:rPr>
        <w:tab/>
      </w:r>
    </w:p>
    <w:p w14:paraId="4528F3AB" w14:textId="5D4A5DBE" w:rsidR="00AF3ABD" w:rsidRPr="006113FD" w:rsidRDefault="00AF3ABD" w:rsidP="00AA7CB7">
      <w:pPr>
        <w:tabs>
          <w:tab w:val="left" w:leader="dot" w:pos="8931"/>
        </w:tabs>
        <w:spacing w:line="276" w:lineRule="auto"/>
        <w:rPr>
          <w:rFonts w:asciiTheme="minorHAnsi" w:hAnsiTheme="minorHAnsi" w:cstheme="minorHAnsi"/>
        </w:rPr>
      </w:pPr>
      <w:r w:rsidRPr="006113FD">
        <w:rPr>
          <w:rFonts w:asciiTheme="minorHAnsi" w:hAnsiTheme="minorHAnsi" w:cstheme="minorHAnsi"/>
        </w:rPr>
        <w:t xml:space="preserve">w zależności od podmiotu: NIP/PESEL </w:t>
      </w:r>
      <w:r w:rsidR="00746A5C">
        <w:rPr>
          <w:rFonts w:asciiTheme="minorHAnsi" w:hAnsiTheme="minorHAnsi" w:cstheme="minorHAnsi"/>
        </w:rPr>
        <w:tab/>
      </w:r>
    </w:p>
    <w:p w14:paraId="4F18BAF7" w14:textId="08FB36EA" w:rsidR="00AF3ABD" w:rsidRPr="006113FD" w:rsidRDefault="00AF3ABD" w:rsidP="00AA7CB7">
      <w:pPr>
        <w:tabs>
          <w:tab w:val="left" w:leader="dot" w:pos="8931"/>
        </w:tabs>
        <w:spacing w:line="276" w:lineRule="auto"/>
        <w:rPr>
          <w:rFonts w:asciiTheme="minorHAnsi" w:hAnsiTheme="minorHAnsi" w:cstheme="minorHAnsi"/>
        </w:rPr>
      </w:pPr>
      <w:r w:rsidRPr="006113FD">
        <w:rPr>
          <w:rFonts w:asciiTheme="minorHAnsi" w:hAnsiTheme="minorHAnsi" w:cstheme="minorHAnsi"/>
        </w:rPr>
        <w:t>w zależności od podmiotu: KRS/</w:t>
      </w:r>
      <w:proofErr w:type="spellStart"/>
      <w:r w:rsidRPr="006113FD">
        <w:rPr>
          <w:rFonts w:asciiTheme="minorHAnsi" w:hAnsiTheme="minorHAnsi" w:cstheme="minorHAnsi"/>
        </w:rPr>
        <w:t>CEiDG</w:t>
      </w:r>
      <w:proofErr w:type="spellEnd"/>
      <w:r w:rsidRPr="006113FD">
        <w:rPr>
          <w:rFonts w:asciiTheme="minorHAnsi" w:hAnsiTheme="minorHAnsi" w:cstheme="minorHAnsi"/>
        </w:rPr>
        <w:t xml:space="preserve"> </w:t>
      </w:r>
      <w:r w:rsidR="00746A5C">
        <w:rPr>
          <w:rFonts w:asciiTheme="minorHAnsi" w:hAnsiTheme="minorHAnsi" w:cstheme="minorHAnsi"/>
        </w:rPr>
        <w:tab/>
      </w:r>
    </w:p>
    <w:p w14:paraId="064294C6" w14:textId="77777777" w:rsidR="00AF3ABD" w:rsidRPr="006113FD" w:rsidRDefault="00AF3ABD" w:rsidP="00AA7CB7">
      <w:pPr>
        <w:tabs>
          <w:tab w:val="left" w:leader="dot" w:pos="8931"/>
        </w:tabs>
        <w:spacing w:line="276" w:lineRule="auto"/>
        <w:rPr>
          <w:rFonts w:asciiTheme="minorHAnsi" w:hAnsiTheme="minorHAnsi" w:cstheme="minorHAnsi"/>
        </w:rPr>
      </w:pPr>
      <w:r w:rsidRPr="006113FD">
        <w:rPr>
          <w:rFonts w:asciiTheme="minorHAnsi" w:hAnsiTheme="minorHAnsi" w:cstheme="minorHAnsi"/>
        </w:rPr>
        <w:t>reprezentowany przez:</w:t>
      </w:r>
    </w:p>
    <w:p w14:paraId="43522030" w14:textId="28767046" w:rsidR="00AF3ABD" w:rsidRPr="006113FD" w:rsidRDefault="00746A5C" w:rsidP="00AA7CB7">
      <w:pPr>
        <w:tabs>
          <w:tab w:val="left" w:leader="dot" w:pos="8931"/>
        </w:tabs>
        <w:spacing w:line="276" w:lineRule="auto"/>
        <w:rPr>
          <w:rFonts w:asciiTheme="minorHAnsi" w:hAnsiTheme="minorHAnsi" w:cstheme="minorHAnsi"/>
        </w:rPr>
      </w:pPr>
      <w:r>
        <w:rPr>
          <w:rFonts w:asciiTheme="minorHAnsi" w:hAnsiTheme="minorHAnsi" w:cstheme="minorHAnsi"/>
        </w:rPr>
        <w:tab/>
      </w:r>
    </w:p>
    <w:p w14:paraId="40A99B02" w14:textId="2A9D881E" w:rsidR="00AF3ABD" w:rsidRPr="006113FD" w:rsidRDefault="00746A5C" w:rsidP="00AA7CB7">
      <w:pPr>
        <w:tabs>
          <w:tab w:val="left" w:leader="dot" w:pos="8931"/>
        </w:tabs>
        <w:spacing w:line="276" w:lineRule="auto"/>
        <w:rPr>
          <w:rFonts w:asciiTheme="minorHAnsi" w:hAnsiTheme="minorHAnsi" w:cstheme="minorHAnsi"/>
        </w:rPr>
      </w:pPr>
      <w:r>
        <w:rPr>
          <w:rFonts w:asciiTheme="minorHAnsi" w:hAnsiTheme="minorHAnsi" w:cstheme="minorHAnsi"/>
        </w:rPr>
        <w:tab/>
      </w:r>
    </w:p>
    <w:p w14:paraId="45AC7484" w14:textId="77777777" w:rsidR="00AF3ABD" w:rsidRPr="006113FD" w:rsidRDefault="00AF3ABD" w:rsidP="006113FD">
      <w:pPr>
        <w:spacing w:line="276" w:lineRule="auto"/>
        <w:rPr>
          <w:rFonts w:asciiTheme="minorHAnsi" w:hAnsiTheme="minorHAnsi" w:cstheme="minorHAnsi"/>
          <w:u w:val="single"/>
        </w:rPr>
      </w:pPr>
      <w:r w:rsidRPr="006113FD">
        <w:rPr>
          <w:rFonts w:asciiTheme="minorHAnsi" w:hAnsiTheme="minorHAnsi" w:cstheme="minorHAnsi"/>
        </w:rPr>
        <w:t>(imię, nazwisko, stanowisko/podstawa do reprezentacji)</w:t>
      </w:r>
    </w:p>
    <w:p w14:paraId="6704AF4C" w14:textId="284BD192" w:rsidR="00AF3ABD" w:rsidRPr="006113FD" w:rsidRDefault="00774F4E" w:rsidP="006113FD">
      <w:pPr>
        <w:widowControl w:val="0"/>
        <w:overflowPunct w:val="0"/>
        <w:autoSpaceDE w:val="0"/>
        <w:adjustRightInd w:val="0"/>
        <w:spacing w:line="276" w:lineRule="auto"/>
        <w:rPr>
          <w:rFonts w:asciiTheme="minorHAnsi" w:hAnsiTheme="minorHAnsi" w:cstheme="minorHAnsi"/>
          <w:b/>
          <w:bCs/>
        </w:rPr>
      </w:pPr>
      <w:r w:rsidRPr="006113FD">
        <w:rPr>
          <w:rFonts w:asciiTheme="minorHAnsi" w:hAnsiTheme="minorHAnsi" w:cstheme="minorHAnsi"/>
          <w:spacing w:val="-4"/>
        </w:rPr>
        <w:t xml:space="preserve">Na potrzeby postępowania o udzielenie zamówienia publicznego pn. </w:t>
      </w:r>
      <w:r w:rsidRPr="006113FD">
        <w:rPr>
          <w:rFonts w:asciiTheme="minorHAnsi" w:eastAsia="Calibri" w:hAnsiTheme="minorHAnsi" w:cstheme="minorHAnsi"/>
          <w:bCs/>
          <w:spacing w:val="-4"/>
        </w:rPr>
        <w:t>„</w:t>
      </w:r>
      <w:r w:rsidR="00695DF1">
        <w:rPr>
          <w:rFonts w:asciiTheme="minorHAnsi" w:eastAsia="Calibri" w:hAnsiTheme="minorHAnsi" w:cstheme="minorHAnsi"/>
          <w:bCs/>
          <w:spacing w:val="-4"/>
        </w:rPr>
        <w:t>D</w:t>
      </w:r>
      <w:r w:rsidR="00695DF1" w:rsidRPr="00695DF1">
        <w:rPr>
          <w:rFonts w:asciiTheme="minorHAnsi" w:eastAsia="Calibri" w:hAnsiTheme="minorHAnsi" w:cstheme="minorHAnsi"/>
          <w:bCs/>
          <w:spacing w:val="-4"/>
        </w:rPr>
        <w:t>ostaw</w:t>
      </w:r>
      <w:r w:rsidR="00695DF1">
        <w:rPr>
          <w:rFonts w:asciiTheme="minorHAnsi" w:eastAsia="Calibri" w:hAnsiTheme="minorHAnsi" w:cstheme="minorHAnsi"/>
          <w:bCs/>
          <w:spacing w:val="-4"/>
        </w:rPr>
        <w:t>a</w:t>
      </w:r>
      <w:r w:rsidR="00695DF1" w:rsidRPr="00695DF1">
        <w:rPr>
          <w:rFonts w:asciiTheme="minorHAnsi" w:eastAsia="Calibri" w:hAnsiTheme="minorHAnsi" w:cstheme="minorHAnsi"/>
          <w:bCs/>
          <w:spacing w:val="-4"/>
        </w:rPr>
        <w:t xml:space="preserve"> paliw, akcesoriów samochodowych i usług mycia samochodów</w:t>
      </w:r>
      <w:r w:rsidRPr="006113FD">
        <w:rPr>
          <w:rFonts w:asciiTheme="minorHAnsi" w:eastAsia="Calibri" w:hAnsiTheme="minorHAnsi" w:cstheme="minorHAnsi"/>
          <w:bCs/>
          <w:spacing w:val="-4"/>
        </w:rPr>
        <w:t>”</w:t>
      </w:r>
      <w:r w:rsidRPr="006113FD">
        <w:rPr>
          <w:rFonts w:asciiTheme="minorHAnsi" w:hAnsiTheme="minorHAnsi" w:cstheme="minorHAnsi"/>
          <w:bCs/>
        </w:rPr>
        <w:t xml:space="preserve"> (nr postępowania: </w:t>
      </w:r>
      <w:r w:rsidRPr="00886242">
        <w:rPr>
          <w:rFonts w:asciiTheme="minorHAnsi" w:hAnsiTheme="minorHAnsi" w:cstheme="minorHAnsi"/>
          <w:bCs/>
        </w:rPr>
        <w:t>ZP/</w:t>
      </w:r>
      <w:r w:rsidR="004B2EE8" w:rsidRPr="00886242">
        <w:rPr>
          <w:rFonts w:asciiTheme="minorHAnsi" w:hAnsiTheme="minorHAnsi" w:cstheme="minorHAnsi"/>
          <w:bCs/>
        </w:rPr>
        <w:t>0</w:t>
      </w:r>
      <w:r w:rsidR="004B2EE8">
        <w:rPr>
          <w:rFonts w:asciiTheme="minorHAnsi" w:hAnsiTheme="minorHAnsi" w:cstheme="minorHAnsi"/>
          <w:bCs/>
        </w:rPr>
        <w:t>4</w:t>
      </w:r>
      <w:r w:rsidRPr="00886242">
        <w:rPr>
          <w:rFonts w:asciiTheme="minorHAnsi" w:hAnsiTheme="minorHAnsi" w:cstheme="minorHAnsi"/>
          <w:bCs/>
        </w:rPr>
        <w:t>/</w:t>
      </w:r>
      <w:r w:rsidR="004B2EE8">
        <w:rPr>
          <w:rFonts w:asciiTheme="minorHAnsi" w:hAnsiTheme="minorHAnsi" w:cstheme="minorHAnsi"/>
          <w:bCs/>
        </w:rPr>
        <w:t>25</w:t>
      </w:r>
      <w:r w:rsidRPr="006113FD">
        <w:rPr>
          <w:rFonts w:asciiTheme="minorHAnsi" w:hAnsiTheme="minorHAnsi" w:cstheme="minorHAnsi"/>
          <w:bCs/>
        </w:rPr>
        <w:t>)</w:t>
      </w:r>
      <w:r w:rsidRPr="006113FD">
        <w:rPr>
          <w:rFonts w:asciiTheme="minorHAnsi" w:hAnsiTheme="minorHAnsi" w:cstheme="minorHAnsi"/>
          <w:bCs/>
          <w:spacing w:val="-4"/>
        </w:rPr>
        <w:t xml:space="preserve">, </w:t>
      </w:r>
      <w:r w:rsidRPr="006113FD">
        <w:rPr>
          <w:rFonts w:asciiTheme="minorHAnsi" w:hAnsiTheme="minorHAnsi" w:cstheme="minorHAnsi"/>
          <w:spacing w:val="-4"/>
        </w:rPr>
        <w:t>prowadzonego przez Państwowy Fundusz Rehabilitacji Osób Niepełnosprawnych (PFRON), z siedzibą w Warszaw</w:t>
      </w:r>
      <w:r w:rsidRPr="006113FD">
        <w:rPr>
          <w:rFonts w:asciiTheme="minorHAnsi" w:hAnsiTheme="minorHAnsi" w:cstheme="minorHAnsi"/>
          <w:bCs/>
        </w:rPr>
        <w:t xml:space="preserve"> </w:t>
      </w:r>
      <w:r w:rsidR="00AF3ABD" w:rsidRPr="006113FD">
        <w:rPr>
          <w:rFonts w:asciiTheme="minorHAnsi" w:hAnsiTheme="minorHAnsi" w:cstheme="minorHAnsi"/>
          <w:bCs/>
          <w:lang w:val="it-IT"/>
        </w:rPr>
        <w:t xml:space="preserve">w celu potwierdzenia braku podstaw do wykluczenia określonych </w:t>
      </w:r>
      <w:r w:rsidR="00AF3ABD" w:rsidRPr="006113FD">
        <w:rPr>
          <w:rFonts w:asciiTheme="minorHAnsi" w:hAnsiTheme="minorHAnsi" w:cstheme="minorHAnsi"/>
          <w:bCs/>
        </w:rPr>
        <w:t>w</w:t>
      </w:r>
      <w:r w:rsidR="00EC2F9D">
        <w:rPr>
          <w:rFonts w:asciiTheme="minorHAnsi" w:hAnsiTheme="minorHAnsi" w:cstheme="minorHAnsi"/>
          <w:bCs/>
        </w:rPr>
        <w:t> </w:t>
      </w:r>
      <w:r w:rsidR="00AF3ABD" w:rsidRPr="006113FD">
        <w:rPr>
          <w:rFonts w:asciiTheme="minorHAnsi" w:hAnsiTheme="minorHAnsi" w:cstheme="minorHAnsi"/>
          <w:bCs/>
        </w:rPr>
        <w:t xml:space="preserve">artykule 108 ustęp 1 </w:t>
      </w:r>
      <w:r w:rsidR="00AF3ABD" w:rsidRPr="006113FD">
        <w:rPr>
          <w:rFonts w:asciiTheme="minorHAnsi" w:hAnsiTheme="minorHAnsi" w:cstheme="minorHAnsi"/>
          <w:bCs/>
          <w:lang w:val="it-IT"/>
        </w:rPr>
        <w:t>ustawy Pzp</w:t>
      </w:r>
      <w:r w:rsidR="00216238" w:rsidRPr="006113FD">
        <w:rPr>
          <w:rFonts w:asciiTheme="minorHAnsi" w:hAnsiTheme="minorHAnsi" w:cstheme="minorHAnsi"/>
          <w:bCs/>
          <w:lang w:val="it-IT"/>
        </w:rPr>
        <w:t xml:space="preserve">, </w:t>
      </w:r>
      <w:r w:rsidR="00216238" w:rsidRPr="006113FD">
        <w:rPr>
          <w:rFonts w:asciiTheme="minorHAnsi" w:hAnsiTheme="minorHAnsi" w:cstheme="minorHAnsi"/>
          <w:bCs/>
        </w:rPr>
        <w:t>artykule 109 ustęp 1 punkt 4  ustawy Pzp</w:t>
      </w:r>
      <w:r w:rsidR="00AF3ABD" w:rsidRPr="006113FD">
        <w:rPr>
          <w:rFonts w:asciiTheme="minorHAnsi" w:hAnsiTheme="minorHAnsi" w:cstheme="minorHAnsi"/>
          <w:bCs/>
          <w:lang w:val="it-IT"/>
        </w:rPr>
        <w:t xml:space="preserve"> oraz art. 7 ust.</w:t>
      </w:r>
      <w:r w:rsidR="00EC2F9D">
        <w:rPr>
          <w:rFonts w:asciiTheme="minorHAnsi" w:hAnsiTheme="minorHAnsi" w:cstheme="minorHAnsi"/>
          <w:bCs/>
          <w:lang w:val="it-IT"/>
        </w:rPr>
        <w:t> </w:t>
      </w:r>
      <w:r w:rsidR="00AF3ABD" w:rsidRPr="006113FD">
        <w:rPr>
          <w:rFonts w:asciiTheme="minorHAnsi" w:hAnsiTheme="minorHAnsi" w:cstheme="minorHAnsi"/>
          <w:bCs/>
          <w:lang w:val="it-IT"/>
        </w:rPr>
        <w:t xml:space="preserve">1 ustawy z dnia 13 kwietnia 2022 r. o szczególnych rozwiązaniach w zakresie przeciwdziałania wspieraniu agresji na Ukrainę oraz służących ochronie bezpieczeństwa narodowego (Dz.U. </w:t>
      </w:r>
      <w:r w:rsidR="00622E9C">
        <w:rPr>
          <w:rFonts w:asciiTheme="minorHAnsi" w:hAnsiTheme="minorHAnsi" w:cstheme="minorHAnsi"/>
          <w:bCs/>
          <w:lang w:val="it-IT"/>
        </w:rPr>
        <w:t xml:space="preserve">2024 </w:t>
      </w:r>
      <w:r w:rsidR="00AF3ABD" w:rsidRPr="006113FD">
        <w:rPr>
          <w:rFonts w:asciiTheme="minorHAnsi" w:hAnsiTheme="minorHAnsi" w:cstheme="minorHAnsi"/>
          <w:bCs/>
          <w:lang w:val="it-IT"/>
        </w:rPr>
        <w:t xml:space="preserve">poz. </w:t>
      </w:r>
      <w:r w:rsidR="00622E9C">
        <w:rPr>
          <w:rFonts w:asciiTheme="minorHAnsi" w:hAnsiTheme="minorHAnsi" w:cstheme="minorHAnsi"/>
          <w:bCs/>
          <w:lang w:val="it-IT"/>
        </w:rPr>
        <w:t>507</w:t>
      </w:r>
      <w:r w:rsidR="00AF3ABD" w:rsidRPr="006113FD">
        <w:rPr>
          <w:rFonts w:asciiTheme="minorHAnsi" w:hAnsiTheme="minorHAnsi" w:cstheme="minorHAnsi"/>
          <w:bCs/>
          <w:lang w:val="it-IT"/>
        </w:rPr>
        <w:t>) dalej jako „ustawa sankcyjna”</w:t>
      </w:r>
      <w:r w:rsidR="00AF3ABD" w:rsidRPr="006113FD">
        <w:rPr>
          <w:rFonts w:asciiTheme="minorHAnsi" w:hAnsiTheme="minorHAnsi" w:cstheme="minorHAnsi"/>
          <w:bCs/>
        </w:rPr>
        <w:t xml:space="preserve"> oświadczam, że</w:t>
      </w:r>
      <w:r w:rsidR="00AF3ABD" w:rsidRPr="006113FD">
        <w:rPr>
          <w:rFonts w:asciiTheme="minorHAnsi" w:hAnsiTheme="minorHAnsi" w:cstheme="minorHAnsi"/>
          <w:bCs/>
          <w:sz w:val="32"/>
          <w:szCs w:val="32"/>
        </w:rPr>
        <w:t xml:space="preserve"> </w:t>
      </w:r>
      <w:r w:rsidR="00AF3ABD" w:rsidRPr="006113FD">
        <w:rPr>
          <w:rFonts w:asciiTheme="minorHAnsi" w:hAnsiTheme="minorHAnsi" w:cstheme="minorHAnsi"/>
          <w:bCs/>
        </w:rPr>
        <w:t>wszystkie informacje zawarte w oświadczeniu Wykonawcy/oświadczeniu podmiotu udostępniającego zasoby,</w:t>
      </w:r>
      <w:r w:rsidR="00AF3ABD" w:rsidRPr="006113FD">
        <w:t xml:space="preserve"> </w:t>
      </w:r>
      <w:r w:rsidR="00AF3ABD" w:rsidRPr="006113FD">
        <w:rPr>
          <w:rFonts w:asciiTheme="minorHAnsi" w:hAnsiTheme="minorHAnsi" w:cstheme="minorHAnsi"/>
          <w:bCs/>
        </w:rPr>
        <w:t xml:space="preserve">o którym mowa w artykule 125 ustęp 1 ustawy Pzp,  złożonym przez </w:t>
      </w:r>
      <w:bookmarkStart w:id="26" w:name="_Hlk107506739"/>
      <w:r w:rsidR="00AF3ABD" w:rsidRPr="006113FD">
        <w:rPr>
          <w:rFonts w:asciiTheme="minorHAnsi" w:hAnsiTheme="minorHAnsi" w:cstheme="minorHAnsi"/>
          <w:bCs/>
        </w:rPr>
        <w:t>Wykonawcę/podmiot udostępniający zasoby</w:t>
      </w:r>
      <w:bookmarkEnd w:id="26"/>
      <w:r w:rsidR="00AF3ABD" w:rsidRPr="006113FD">
        <w:rPr>
          <w:rStyle w:val="Odwoanieprzypisudolnego"/>
          <w:rFonts w:asciiTheme="minorHAnsi" w:hAnsiTheme="minorHAnsi" w:cstheme="minorHAnsi"/>
          <w:bCs/>
        </w:rPr>
        <w:footnoteReference w:id="2"/>
      </w:r>
      <w:r w:rsidR="00AF3ABD" w:rsidRPr="006113FD">
        <w:rPr>
          <w:rFonts w:asciiTheme="minorHAnsi" w:hAnsiTheme="minorHAnsi" w:cstheme="minorHAnsi"/>
          <w:bCs/>
        </w:rPr>
        <w:t>, którego reprezentuję, w zakresie podstaw wykluczenia wskazanych w artykule 108 ustęp 1</w:t>
      </w:r>
      <w:r w:rsidR="00AF3ABD" w:rsidRPr="006113FD">
        <w:rPr>
          <w:rStyle w:val="Odwoanieprzypisudolnego"/>
          <w:rFonts w:asciiTheme="minorHAnsi" w:hAnsiTheme="minorHAnsi" w:cstheme="minorHAnsi"/>
          <w:bCs/>
        </w:rPr>
        <w:footnoteReference w:id="3"/>
      </w:r>
      <w:r w:rsidR="00AF3ABD" w:rsidRPr="006113FD">
        <w:rPr>
          <w:rFonts w:asciiTheme="minorHAnsi" w:hAnsiTheme="minorHAnsi" w:cstheme="minorHAnsi"/>
          <w:bCs/>
        </w:rPr>
        <w:t xml:space="preserve"> ustawy Pzp, artykule 109 ustęp 1 punkt 4  ustawy Pzp oraz art. 7 ust. 1 ustawy sankcyjnej są aktualne i zgodne ze stanem faktycznym.</w:t>
      </w:r>
    </w:p>
    <w:p w14:paraId="5F7D9FF3" w14:textId="77777777" w:rsidR="00696004" w:rsidRPr="006113FD" w:rsidRDefault="00AF3ABD" w:rsidP="00AA7CB7">
      <w:pPr>
        <w:widowControl w:val="0"/>
        <w:spacing w:before="120" w:line="276" w:lineRule="auto"/>
        <w:rPr>
          <w:rFonts w:asciiTheme="minorHAnsi" w:hAnsiTheme="minorHAnsi"/>
          <w:bCs/>
          <w:iCs/>
          <w:lang w:eastAsia="pl-PL"/>
        </w:rPr>
      </w:pPr>
      <w:r w:rsidRPr="006113FD">
        <w:rPr>
          <w:rFonts w:asciiTheme="minorHAnsi" w:hAnsiTheme="minorHAnsi"/>
          <w:bCs/>
          <w:iCs/>
          <w:lang w:eastAsia="pl-PL"/>
        </w:rPr>
        <w:t>Uwaga:</w:t>
      </w:r>
      <w:r w:rsidR="00696004" w:rsidRPr="006113FD">
        <w:rPr>
          <w:rFonts w:asciiTheme="minorHAnsi" w:hAnsiTheme="minorHAnsi"/>
          <w:bCs/>
          <w:iCs/>
          <w:lang w:eastAsia="pl-PL"/>
        </w:rPr>
        <w:t xml:space="preserve"> </w:t>
      </w:r>
    </w:p>
    <w:p w14:paraId="45A6BD00" w14:textId="1CD81AE5" w:rsidR="00696004" w:rsidRPr="006113FD" w:rsidRDefault="00696004" w:rsidP="006113FD">
      <w:pPr>
        <w:pStyle w:val="Akapitzlist"/>
        <w:widowControl w:val="0"/>
        <w:numPr>
          <w:ilvl w:val="0"/>
          <w:numId w:val="72"/>
        </w:numPr>
        <w:spacing w:line="276" w:lineRule="auto"/>
        <w:ind w:left="426"/>
        <w:rPr>
          <w:rFonts w:asciiTheme="minorHAnsi" w:hAnsiTheme="minorHAnsi"/>
          <w:bCs/>
          <w:lang w:eastAsia="pl-PL"/>
        </w:rPr>
      </w:pPr>
      <w:r w:rsidRPr="006113FD">
        <w:rPr>
          <w:rFonts w:asciiTheme="minorHAnsi" w:hAnsiTheme="minorHAnsi"/>
          <w:bCs/>
          <w:iCs/>
          <w:lang w:eastAsia="pl-PL"/>
        </w:rPr>
        <w:t>Niniejsze</w:t>
      </w:r>
      <w:r w:rsidR="00AF3ABD" w:rsidRPr="006113FD">
        <w:rPr>
          <w:rFonts w:asciiTheme="minorHAnsi" w:hAnsiTheme="minorHAnsi"/>
          <w:bCs/>
          <w:iCs/>
          <w:lang w:eastAsia="pl-PL"/>
        </w:rPr>
        <w:t xml:space="preserve"> </w:t>
      </w:r>
      <w:r w:rsidRPr="006113FD">
        <w:rPr>
          <w:rFonts w:asciiTheme="minorHAnsi" w:hAnsiTheme="minorHAnsi"/>
          <w:bCs/>
          <w:iCs/>
          <w:lang w:eastAsia="pl-PL"/>
        </w:rPr>
        <w:t>o</w:t>
      </w:r>
      <w:r w:rsidR="00AF3ABD" w:rsidRPr="006113FD">
        <w:rPr>
          <w:rFonts w:asciiTheme="minorHAnsi" w:hAnsiTheme="minorHAnsi"/>
          <w:bCs/>
          <w:lang w:eastAsia="pl-PL"/>
        </w:rPr>
        <w:t>świadczeni</w:t>
      </w:r>
      <w:r w:rsidRPr="006113FD">
        <w:rPr>
          <w:rFonts w:asciiTheme="minorHAnsi" w:hAnsiTheme="minorHAnsi"/>
          <w:bCs/>
          <w:lang w:eastAsia="pl-PL"/>
        </w:rPr>
        <w:t>e</w:t>
      </w:r>
      <w:r w:rsidR="00AF3ABD" w:rsidRPr="006113FD">
        <w:rPr>
          <w:rFonts w:asciiTheme="minorHAnsi" w:hAnsiTheme="minorHAnsi"/>
          <w:bCs/>
          <w:lang w:eastAsia="pl-PL"/>
        </w:rPr>
        <w:t xml:space="preserve"> </w:t>
      </w:r>
      <w:r w:rsidRPr="006113FD">
        <w:rPr>
          <w:rFonts w:asciiTheme="minorHAnsi" w:hAnsiTheme="minorHAnsi"/>
          <w:bCs/>
          <w:lang w:eastAsia="pl-PL"/>
        </w:rPr>
        <w:t xml:space="preserve">służy </w:t>
      </w:r>
      <w:r w:rsidR="00AF3ABD" w:rsidRPr="006113FD">
        <w:rPr>
          <w:rFonts w:asciiTheme="minorHAnsi" w:hAnsiTheme="minorHAnsi"/>
          <w:bCs/>
          <w:lang w:eastAsia="pl-PL"/>
        </w:rPr>
        <w:t>potwierdzeni</w:t>
      </w:r>
      <w:r w:rsidRPr="006113FD">
        <w:rPr>
          <w:rFonts w:asciiTheme="minorHAnsi" w:hAnsiTheme="minorHAnsi"/>
          <w:bCs/>
          <w:lang w:eastAsia="pl-PL"/>
        </w:rPr>
        <w:t>u</w:t>
      </w:r>
      <w:r w:rsidR="00AF3ABD" w:rsidRPr="006113FD">
        <w:rPr>
          <w:rFonts w:asciiTheme="minorHAnsi" w:hAnsiTheme="minorHAnsi"/>
          <w:bCs/>
          <w:lang w:eastAsia="pl-PL"/>
        </w:rPr>
        <w:t xml:space="preserve"> aktualności informacji zawartych w</w:t>
      </w:r>
      <w:r w:rsidRPr="006113FD">
        <w:rPr>
          <w:rFonts w:asciiTheme="minorHAnsi" w:hAnsiTheme="minorHAnsi"/>
          <w:bCs/>
          <w:lang w:eastAsia="pl-PL"/>
        </w:rPr>
        <w:t> </w:t>
      </w:r>
      <w:r w:rsidR="00AF3ABD" w:rsidRPr="006113FD">
        <w:rPr>
          <w:rFonts w:asciiTheme="minorHAnsi" w:hAnsiTheme="minorHAnsi"/>
          <w:bCs/>
          <w:lang w:eastAsia="pl-PL"/>
        </w:rPr>
        <w:t>oświadczeniu, o którym mowa w artykule 125 ustęp 1 ustawy Pzp</w:t>
      </w:r>
      <w:r w:rsidRPr="006113FD">
        <w:rPr>
          <w:rFonts w:asciiTheme="minorHAnsi" w:hAnsiTheme="minorHAnsi"/>
          <w:bCs/>
          <w:lang w:eastAsia="pl-PL"/>
        </w:rPr>
        <w:t xml:space="preserve"> i składa się je Wykonawca, którego oferta została najwyżej oceniona, na wezwanie Zamawiającego. </w:t>
      </w:r>
    </w:p>
    <w:p w14:paraId="43DF5990" w14:textId="46FDD045" w:rsidR="00AF3ABD" w:rsidRPr="006113FD" w:rsidRDefault="00696004" w:rsidP="006113FD">
      <w:pPr>
        <w:pStyle w:val="Akapitzlist"/>
        <w:widowControl w:val="0"/>
        <w:numPr>
          <w:ilvl w:val="0"/>
          <w:numId w:val="72"/>
        </w:numPr>
        <w:spacing w:line="276" w:lineRule="auto"/>
        <w:ind w:left="426"/>
        <w:rPr>
          <w:rFonts w:asciiTheme="minorHAnsi" w:hAnsiTheme="minorHAnsi"/>
          <w:bCs/>
          <w:lang w:eastAsia="pl-PL"/>
        </w:rPr>
      </w:pPr>
      <w:r w:rsidRPr="006113FD">
        <w:rPr>
          <w:rFonts w:asciiTheme="minorHAnsi" w:hAnsiTheme="minorHAnsi"/>
          <w:bCs/>
          <w:lang w:eastAsia="pl-PL"/>
        </w:rPr>
        <w:t>W przypadku gdy najwyżej oceniona oferta jest złożona przez wykonawców wspólnie ubiegających się o udzielenie zamówienia lub w przypadku gdy Wykonawca w celu spełnienia warunków korzysta z podmiotu udostępniającego zasoby, O</w:t>
      </w:r>
      <w:r w:rsidR="00AF3ABD" w:rsidRPr="006113FD">
        <w:rPr>
          <w:rFonts w:asciiTheme="minorHAnsi" w:hAnsiTheme="minorHAnsi"/>
          <w:bCs/>
          <w:lang w:eastAsia="pl-PL"/>
        </w:rPr>
        <w:t xml:space="preserve">świadczenie powinien złożyć każdy </w:t>
      </w:r>
      <w:r w:rsidRPr="006113FD">
        <w:rPr>
          <w:rFonts w:asciiTheme="minorHAnsi" w:hAnsiTheme="minorHAnsi"/>
          <w:bCs/>
          <w:lang w:eastAsia="pl-PL"/>
        </w:rPr>
        <w:t>nich</w:t>
      </w:r>
      <w:r w:rsidR="00AF3ABD" w:rsidRPr="006113FD">
        <w:rPr>
          <w:rFonts w:asciiTheme="minorHAnsi" w:hAnsiTheme="minorHAnsi"/>
          <w:bCs/>
          <w:lang w:eastAsia="pl-PL"/>
        </w:rPr>
        <w:t xml:space="preserve"> (jeżeli dotyczy).</w:t>
      </w:r>
    </w:p>
    <w:p w14:paraId="4336D6B8" w14:textId="778F85F0" w:rsidR="00AC7138" w:rsidRPr="006113FD" w:rsidRDefault="00AC7138" w:rsidP="006113FD">
      <w:pPr>
        <w:pStyle w:val="Nagwek1"/>
        <w:spacing w:line="276" w:lineRule="auto"/>
      </w:pPr>
      <w:r w:rsidRPr="006113FD">
        <w:lastRenderedPageBreak/>
        <w:t xml:space="preserve">Załącznik nr </w:t>
      </w:r>
      <w:r w:rsidR="00905942" w:rsidRPr="006113FD">
        <w:t>4</w:t>
      </w:r>
      <w:r w:rsidRPr="006113FD">
        <w:t xml:space="preserve"> do SWZ</w:t>
      </w:r>
    </w:p>
    <w:p w14:paraId="4B4F7BE1" w14:textId="77777777" w:rsidR="00FF4AD5" w:rsidRPr="006113FD" w:rsidRDefault="00FF4AD5" w:rsidP="006113FD">
      <w:pPr>
        <w:spacing w:line="276" w:lineRule="auto"/>
        <w:rPr>
          <w:rFonts w:asciiTheme="minorHAnsi" w:hAnsiTheme="minorHAnsi"/>
          <w:b/>
          <w:bCs/>
        </w:rPr>
      </w:pPr>
      <w:r w:rsidRPr="006113FD">
        <w:rPr>
          <w:rFonts w:asciiTheme="minorHAnsi" w:hAnsiTheme="minorHAnsi"/>
          <w:b/>
          <w:bCs/>
        </w:rPr>
        <w:t xml:space="preserve">DOKUMENT NALEŻY ZŁOŻYĆ W </w:t>
      </w:r>
      <w:r w:rsidRPr="006113FD">
        <w:rPr>
          <w:rFonts w:asciiTheme="minorHAnsi" w:hAnsiTheme="minorHAnsi"/>
          <w:b/>
        </w:rPr>
        <w:t>FORMIE ELEKTRONICZNEJ LUB POSTACI ELEKTRONICZNEJ OPATRZONEJ PODPISEM ZAUFANYM LUB PODPISEM OSOBISTYM</w:t>
      </w:r>
    </w:p>
    <w:p w14:paraId="59B134CA" w14:textId="3BB565D4" w:rsidR="00AC7138" w:rsidRPr="006113FD" w:rsidRDefault="000B0AD8" w:rsidP="00AA7CB7">
      <w:pPr>
        <w:tabs>
          <w:tab w:val="left" w:leader="dot" w:pos="6379"/>
          <w:tab w:val="left" w:leader="dot" w:pos="8931"/>
        </w:tabs>
        <w:spacing w:line="276" w:lineRule="auto"/>
        <w:ind w:left="5" w:firstLine="3823"/>
        <w:jc w:val="right"/>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sidR="00AC7138" w:rsidRPr="006113FD">
        <w:rPr>
          <w:rFonts w:asciiTheme="minorHAnsi" w:hAnsiTheme="minorHAnsi" w:cstheme="minorHAnsi"/>
        </w:rPr>
        <w:t xml:space="preserve">, dnia </w:t>
      </w:r>
      <w:r>
        <w:rPr>
          <w:rFonts w:asciiTheme="minorHAnsi" w:hAnsiTheme="minorHAnsi" w:cstheme="minorHAnsi"/>
        </w:rPr>
        <w:tab/>
      </w:r>
    </w:p>
    <w:p w14:paraId="50949CB4" w14:textId="41B108D7" w:rsidR="00024BCC" w:rsidRPr="006113FD" w:rsidRDefault="00024BCC" w:rsidP="006113FD">
      <w:pPr>
        <w:pStyle w:val="Nagwek2"/>
        <w:numPr>
          <w:ilvl w:val="0"/>
          <w:numId w:val="0"/>
        </w:numPr>
        <w:ind w:left="714"/>
        <w:jc w:val="center"/>
      </w:pPr>
      <w:r w:rsidRPr="006113FD">
        <w:t>Oświadczenie o grupie kapitałowej</w:t>
      </w:r>
    </w:p>
    <w:p w14:paraId="6BD9B3A3" w14:textId="3662885F" w:rsidR="00AC7138" w:rsidRPr="006113FD" w:rsidRDefault="00AC7138" w:rsidP="006113FD">
      <w:pPr>
        <w:spacing w:line="276" w:lineRule="auto"/>
        <w:rPr>
          <w:rFonts w:asciiTheme="minorHAnsi" w:eastAsia="Calibri" w:hAnsiTheme="minorHAnsi" w:cstheme="minorHAnsi"/>
          <w:b/>
        </w:rPr>
      </w:pPr>
      <w:r w:rsidRPr="006113FD">
        <w:rPr>
          <w:rFonts w:asciiTheme="minorHAnsi" w:eastAsia="Calibri" w:hAnsiTheme="minorHAnsi" w:cstheme="minorHAnsi"/>
          <w:b/>
        </w:rPr>
        <w:t xml:space="preserve">Informacja o tym, że </w:t>
      </w:r>
      <w:r w:rsidR="00BA0B57" w:rsidRPr="006113FD">
        <w:rPr>
          <w:rFonts w:asciiTheme="minorHAnsi" w:eastAsia="Calibri" w:hAnsiTheme="minorHAnsi" w:cstheme="minorHAnsi"/>
          <w:b/>
        </w:rPr>
        <w:t>Wykonawca</w:t>
      </w:r>
      <w:r w:rsidRPr="006113FD">
        <w:rPr>
          <w:rFonts w:asciiTheme="minorHAnsi" w:eastAsia="Calibri" w:hAnsiTheme="minorHAnsi" w:cstheme="minorHAnsi"/>
          <w:b/>
        </w:rPr>
        <w:t xml:space="preserve"> </w:t>
      </w:r>
      <w:r w:rsidRPr="006113FD">
        <w:rPr>
          <w:rFonts w:asciiTheme="minorHAnsi" w:eastAsia="Calibri" w:hAnsiTheme="minorHAnsi" w:cstheme="minorHAnsi"/>
          <w:b/>
          <w:u w:val="single"/>
        </w:rPr>
        <w:t>nie należy</w:t>
      </w:r>
      <w:r w:rsidRPr="006113FD">
        <w:rPr>
          <w:rFonts w:asciiTheme="minorHAnsi" w:eastAsia="Calibri" w:hAnsiTheme="minorHAnsi" w:cstheme="minorHAnsi"/>
          <w:b/>
        </w:rPr>
        <w:t xml:space="preserve"> do grupy kapitałowej z innymi </w:t>
      </w:r>
      <w:r w:rsidR="00BA0B57" w:rsidRPr="006113FD">
        <w:rPr>
          <w:rFonts w:asciiTheme="minorHAnsi" w:eastAsia="Calibri" w:hAnsiTheme="minorHAnsi" w:cstheme="minorHAnsi"/>
          <w:b/>
        </w:rPr>
        <w:t>Wykonawca</w:t>
      </w:r>
      <w:r w:rsidRPr="006113FD">
        <w:rPr>
          <w:rFonts w:asciiTheme="minorHAnsi" w:eastAsia="Calibri" w:hAnsiTheme="minorHAnsi" w:cstheme="minorHAnsi"/>
          <w:b/>
        </w:rPr>
        <w:t xml:space="preserve">mi, </w:t>
      </w:r>
      <w:r w:rsidRPr="006113FD">
        <w:rPr>
          <w:rFonts w:asciiTheme="minorHAnsi" w:hAnsiTheme="minorHAnsi" w:cstheme="minorHAnsi"/>
          <w:b/>
        </w:rPr>
        <w:t xml:space="preserve">którzy </w:t>
      </w:r>
      <w:r w:rsidRPr="006113FD">
        <w:rPr>
          <w:rFonts w:asciiTheme="minorHAnsi" w:hAnsiTheme="minorHAnsi" w:cstheme="minorHAnsi"/>
          <w:b/>
          <w:bCs/>
          <w:lang w:eastAsia="pl-PL"/>
        </w:rPr>
        <w:t xml:space="preserve">złożyli odrębne </w:t>
      </w:r>
      <w:r w:rsidR="00024BCC" w:rsidRPr="006113FD">
        <w:rPr>
          <w:rFonts w:asciiTheme="minorHAnsi" w:hAnsiTheme="minorHAnsi" w:cstheme="minorHAnsi"/>
          <w:b/>
          <w:bCs/>
          <w:lang w:eastAsia="pl-PL"/>
        </w:rPr>
        <w:t>O</w:t>
      </w:r>
      <w:r w:rsidRPr="006113FD">
        <w:rPr>
          <w:rFonts w:asciiTheme="minorHAnsi" w:hAnsiTheme="minorHAnsi" w:cstheme="minorHAnsi"/>
          <w:b/>
          <w:bCs/>
          <w:lang w:eastAsia="pl-PL"/>
        </w:rPr>
        <w:t>ferty w przedmiotowym postępowaniu</w:t>
      </w:r>
      <w:r w:rsidRPr="006113FD">
        <w:rPr>
          <w:rFonts w:asciiTheme="minorHAnsi" w:eastAsia="Calibri" w:hAnsiTheme="minorHAnsi" w:cstheme="minorHAnsi"/>
          <w:b/>
        </w:rPr>
        <w:t xml:space="preserve"> *.</w:t>
      </w:r>
    </w:p>
    <w:p w14:paraId="536050BB" w14:textId="77777777" w:rsidR="00024BCC" w:rsidRPr="006113FD" w:rsidRDefault="00024BCC" w:rsidP="006113FD">
      <w:pPr>
        <w:spacing w:line="276" w:lineRule="auto"/>
        <w:rPr>
          <w:rFonts w:asciiTheme="minorHAnsi" w:eastAsia="Calibri" w:hAnsiTheme="minorHAnsi" w:cstheme="minorHAnsi"/>
          <w:b/>
        </w:rPr>
      </w:pPr>
    </w:p>
    <w:p w14:paraId="19CD55D9" w14:textId="391048AA" w:rsidR="00AC7138" w:rsidRPr="006113FD" w:rsidRDefault="00AC7138" w:rsidP="00AA7CB7">
      <w:pPr>
        <w:tabs>
          <w:tab w:val="left" w:leader="dot" w:pos="7938"/>
        </w:tabs>
        <w:spacing w:line="276" w:lineRule="auto"/>
        <w:rPr>
          <w:rFonts w:asciiTheme="minorHAnsi" w:eastAsia="Calibri" w:hAnsiTheme="minorHAnsi" w:cstheme="minorHAnsi"/>
        </w:rPr>
      </w:pPr>
      <w:r w:rsidRPr="006113FD">
        <w:rPr>
          <w:rFonts w:asciiTheme="minorHAnsi" w:eastAsia="Calibri" w:hAnsiTheme="minorHAnsi" w:cstheme="minorHAnsi"/>
        </w:rPr>
        <w:t xml:space="preserve">Nazwa </w:t>
      </w:r>
      <w:r w:rsidR="00BA0B57" w:rsidRPr="006113FD">
        <w:rPr>
          <w:rFonts w:asciiTheme="minorHAnsi" w:eastAsia="Calibri" w:hAnsiTheme="minorHAnsi" w:cstheme="minorHAnsi"/>
        </w:rPr>
        <w:t>Wykonawcy</w:t>
      </w:r>
      <w:r w:rsidRPr="006113FD">
        <w:rPr>
          <w:rFonts w:asciiTheme="minorHAnsi" w:eastAsia="Calibri" w:hAnsiTheme="minorHAnsi" w:cstheme="minorHAnsi"/>
        </w:rPr>
        <w:t xml:space="preserve"> </w:t>
      </w:r>
      <w:r w:rsidR="000B0AD8">
        <w:rPr>
          <w:rFonts w:asciiTheme="minorHAnsi" w:eastAsia="Calibri" w:hAnsiTheme="minorHAnsi" w:cstheme="minorHAnsi"/>
        </w:rPr>
        <w:tab/>
      </w:r>
    </w:p>
    <w:p w14:paraId="75633361" w14:textId="40C062A5" w:rsidR="00AC7138" w:rsidRPr="006113FD" w:rsidRDefault="00AC7138" w:rsidP="00AA7CB7">
      <w:pPr>
        <w:tabs>
          <w:tab w:val="left" w:leader="dot" w:pos="7938"/>
        </w:tabs>
        <w:spacing w:line="276" w:lineRule="auto"/>
        <w:rPr>
          <w:rFonts w:asciiTheme="minorHAnsi" w:eastAsia="Calibri" w:hAnsiTheme="minorHAnsi" w:cstheme="minorHAnsi"/>
        </w:rPr>
      </w:pPr>
      <w:r w:rsidRPr="006113FD">
        <w:rPr>
          <w:rFonts w:asciiTheme="minorHAnsi" w:eastAsia="Calibri" w:hAnsiTheme="minorHAnsi" w:cstheme="minorHAnsi"/>
        </w:rPr>
        <w:t xml:space="preserve">Adres </w:t>
      </w:r>
      <w:r w:rsidR="00BA0B57" w:rsidRPr="006113FD">
        <w:rPr>
          <w:rFonts w:asciiTheme="minorHAnsi" w:eastAsia="Calibri" w:hAnsiTheme="minorHAnsi" w:cstheme="minorHAnsi"/>
        </w:rPr>
        <w:t>Wykonawcy</w:t>
      </w:r>
      <w:r w:rsidRPr="006113FD">
        <w:rPr>
          <w:rFonts w:asciiTheme="minorHAnsi" w:eastAsia="Calibri" w:hAnsiTheme="minorHAnsi" w:cstheme="minorHAnsi"/>
        </w:rPr>
        <w:t>:</w:t>
      </w:r>
      <w:r w:rsidR="000B0AD8" w:rsidRPr="006113FD" w:rsidDel="000B0AD8">
        <w:rPr>
          <w:rFonts w:asciiTheme="minorHAnsi" w:eastAsia="Calibri" w:hAnsiTheme="minorHAnsi" w:cstheme="minorHAnsi"/>
        </w:rPr>
        <w:t xml:space="preserve"> </w:t>
      </w:r>
      <w:r w:rsidR="000B0AD8">
        <w:rPr>
          <w:rFonts w:asciiTheme="minorHAnsi" w:eastAsia="Calibri" w:hAnsiTheme="minorHAnsi" w:cstheme="minorHAnsi"/>
        </w:rPr>
        <w:tab/>
      </w:r>
    </w:p>
    <w:p w14:paraId="79B7105D" w14:textId="21D3E370" w:rsidR="00AC7138" w:rsidRPr="006113FD" w:rsidRDefault="00AC7138" w:rsidP="006113FD">
      <w:pPr>
        <w:spacing w:line="276" w:lineRule="auto"/>
        <w:rPr>
          <w:rFonts w:asciiTheme="minorHAnsi" w:hAnsiTheme="minorHAnsi" w:cstheme="minorHAnsi"/>
          <w:b/>
          <w:bCs/>
        </w:rPr>
      </w:pPr>
      <w:r w:rsidRPr="006113FD">
        <w:rPr>
          <w:rFonts w:asciiTheme="minorHAnsi" w:eastAsia="Calibri" w:hAnsiTheme="minorHAnsi" w:cstheme="minorHAnsi"/>
        </w:rPr>
        <w:t xml:space="preserve">Składając </w:t>
      </w:r>
      <w:r w:rsidR="00024BCC" w:rsidRPr="006113FD">
        <w:rPr>
          <w:rFonts w:asciiTheme="minorHAnsi" w:eastAsia="Calibri" w:hAnsiTheme="minorHAnsi" w:cstheme="minorHAnsi"/>
        </w:rPr>
        <w:t>O</w:t>
      </w:r>
      <w:r w:rsidRPr="006113FD">
        <w:rPr>
          <w:rFonts w:asciiTheme="minorHAnsi" w:eastAsia="Calibri" w:hAnsiTheme="minorHAnsi" w:cstheme="minorHAnsi"/>
        </w:rPr>
        <w:t xml:space="preserve">fertę w postępowaniu o udzielenie zamówienia publicznego </w:t>
      </w:r>
      <w:r w:rsidRPr="006113FD">
        <w:rPr>
          <w:rFonts w:asciiTheme="minorHAnsi" w:eastAsia="Calibri" w:hAnsiTheme="minorHAnsi" w:cstheme="minorHAnsi"/>
          <w:b/>
          <w:bCs/>
        </w:rPr>
        <w:t xml:space="preserve">na </w:t>
      </w:r>
      <w:r w:rsidR="00695DF1" w:rsidRPr="00695DF1">
        <w:rPr>
          <w:rFonts w:asciiTheme="minorHAnsi" w:eastAsiaTheme="minorHAnsi" w:hAnsiTheme="minorHAnsi" w:cstheme="minorBidi"/>
          <w:b/>
          <w:bCs/>
          <w:lang w:eastAsia="en-US"/>
        </w:rPr>
        <w:t>dostawę paliw, akcesoriów samochodowych i usług mycia samochodów</w:t>
      </w:r>
      <w:r w:rsidR="006E0316" w:rsidRPr="006113FD">
        <w:rPr>
          <w:rFonts w:asciiTheme="minorHAnsi" w:hAnsiTheme="minorHAnsi" w:cstheme="minorHAnsi"/>
          <w:b/>
          <w:bCs/>
        </w:rPr>
        <w:t xml:space="preserve"> </w:t>
      </w:r>
      <w:r w:rsidRPr="006113FD">
        <w:rPr>
          <w:rFonts w:asciiTheme="minorHAnsi" w:hAnsiTheme="minorHAnsi" w:cstheme="minorHAnsi"/>
        </w:rPr>
        <w:t xml:space="preserve">zgodnie z art. </w:t>
      </w:r>
      <w:r w:rsidR="00024BCC" w:rsidRPr="006113FD">
        <w:rPr>
          <w:rFonts w:asciiTheme="minorHAnsi" w:hAnsiTheme="minorHAnsi" w:cstheme="minorHAnsi"/>
        </w:rPr>
        <w:t xml:space="preserve">108 ust. 1 pkt 5 </w:t>
      </w:r>
      <w:r w:rsidRPr="006113FD">
        <w:rPr>
          <w:rFonts w:asciiTheme="minorHAnsi" w:hAnsiTheme="minorHAnsi" w:cstheme="minorHAnsi"/>
        </w:rPr>
        <w:t xml:space="preserve">ustawy z dnia </w:t>
      </w:r>
      <w:r w:rsidR="00024BCC" w:rsidRPr="006113FD">
        <w:rPr>
          <w:rFonts w:asciiTheme="minorHAnsi" w:hAnsiTheme="minorHAnsi" w:cstheme="minorHAnsi"/>
        </w:rPr>
        <w:t>11 września 2019</w:t>
      </w:r>
      <w:r w:rsidRPr="006113FD">
        <w:rPr>
          <w:rFonts w:asciiTheme="minorHAnsi" w:hAnsiTheme="minorHAnsi" w:cstheme="minorHAnsi"/>
        </w:rPr>
        <w:t xml:space="preserve"> r.  Prawo zamówień publicznych (</w:t>
      </w:r>
      <w:proofErr w:type="spellStart"/>
      <w:r w:rsidR="00835226" w:rsidRPr="006113FD">
        <w:rPr>
          <w:rFonts w:asciiTheme="minorHAnsi" w:hAnsiTheme="minorHAnsi" w:cstheme="minorHAnsi"/>
        </w:rPr>
        <w:t>t.j</w:t>
      </w:r>
      <w:proofErr w:type="spellEnd"/>
      <w:r w:rsidR="00835226" w:rsidRPr="006113FD">
        <w:rPr>
          <w:rFonts w:asciiTheme="minorHAnsi" w:hAnsiTheme="minorHAnsi" w:cstheme="minorHAnsi"/>
        </w:rPr>
        <w:t xml:space="preserve">. </w:t>
      </w:r>
      <w:r w:rsidRPr="006113FD">
        <w:rPr>
          <w:rFonts w:asciiTheme="minorHAnsi" w:hAnsiTheme="minorHAnsi" w:cstheme="minorHAnsi"/>
        </w:rPr>
        <w:t xml:space="preserve">Dz. U. z </w:t>
      </w:r>
      <w:r w:rsidR="00AA7CB7" w:rsidRPr="006113FD">
        <w:rPr>
          <w:rFonts w:asciiTheme="minorHAnsi" w:hAnsiTheme="minorHAnsi" w:cstheme="minorHAnsi"/>
        </w:rPr>
        <w:t>202</w:t>
      </w:r>
      <w:r w:rsidR="00AA7CB7">
        <w:rPr>
          <w:rFonts w:asciiTheme="minorHAnsi" w:hAnsiTheme="minorHAnsi" w:cstheme="minorHAnsi"/>
        </w:rPr>
        <w:t>4</w:t>
      </w:r>
      <w:r w:rsidR="00AA7CB7" w:rsidRPr="006113FD">
        <w:rPr>
          <w:rFonts w:asciiTheme="minorHAnsi" w:hAnsiTheme="minorHAnsi" w:cstheme="minorHAnsi"/>
        </w:rPr>
        <w:t xml:space="preserve"> </w:t>
      </w:r>
      <w:r w:rsidRPr="006113FD">
        <w:rPr>
          <w:rFonts w:asciiTheme="minorHAnsi" w:hAnsiTheme="minorHAnsi" w:cstheme="minorHAnsi"/>
        </w:rPr>
        <w:t>r., poz</w:t>
      </w:r>
      <w:r w:rsidR="00AA7CB7" w:rsidRPr="006113FD">
        <w:rPr>
          <w:rFonts w:asciiTheme="minorHAnsi" w:hAnsiTheme="minorHAnsi" w:cstheme="minorHAnsi"/>
        </w:rPr>
        <w:t>.</w:t>
      </w:r>
      <w:r w:rsidR="00AA7CB7">
        <w:rPr>
          <w:rFonts w:asciiTheme="minorHAnsi" w:hAnsiTheme="minorHAnsi" w:cstheme="minorHAnsi"/>
        </w:rPr>
        <w:t> 1320</w:t>
      </w:r>
      <w:r w:rsidRPr="006113FD">
        <w:rPr>
          <w:rFonts w:asciiTheme="minorHAnsi" w:hAnsiTheme="minorHAnsi" w:cstheme="minorHAnsi"/>
        </w:rPr>
        <w:t>) zwanej</w:t>
      </w:r>
      <w:r w:rsidRPr="006113FD">
        <w:rPr>
          <w:rFonts w:asciiTheme="minorHAnsi" w:hAnsiTheme="minorHAnsi" w:cstheme="minorHAnsi"/>
          <w:lang w:eastAsia="pl-PL"/>
        </w:rPr>
        <w:t xml:space="preserve"> dalej ustawą</w:t>
      </w:r>
      <w:r w:rsidR="00B768DB" w:rsidRPr="006113FD">
        <w:rPr>
          <w:rFonts w:asciiTheme="minorHAnsi" w:hAnsiTheme="minorHAnsi" w:cstheme="minorHAnsi"/>
        </w:rPr>
        <w:t xml:space="preserve"> Pzp</w:t>
      </w:r>
      <w:r w:rsidRPr="006113FD">
        <w:rPr>
          <w:rFonts w:asciiTheme="minorHAnsi" w:hAnsiTheme="minorHAnsi" w:cstheme="minorHAnsi"/>
        </w:rPr>
        <w:t xml:space="preserve">, oświadczam, że </w:t>
      </w:r>
      <w:r w:rsidRPr="006113FD">
        <w:rPr>
          <w:rFonts w:asciiTheme="minorHAnsi" w:hAnsiTheme="minorHAnsi" w:cstheme="minorHAnsi"/>
          <w:lang w:eastAsia="pl-PL"/>
        </w:rPr>
        <w:t xml:space="preserve">nie przynależę do tej samej grupy kapitałowej w rozumieniu ustawy z dnia 16 lutego 2007 r. o ochronie konkurencji </w:t>
      </w:r>
      <w:r w:rsidR="00AA7CB7" w:rsidRPr="006113FD">
        <w:rPr>
          <w:rFonts w:asciiTheme="minorHAnsi" w:hAnsiTheme="minorHAnsi" w:cstheme="minorHAnsi"/>
          <w:lang w:eastAsia="pl-PL"/>
        </w:rPr>
        <w:t>i</w:t>
      </w:r>
      <w:r w:rsidR="00AA7CB7">
        <w:rPr>
          <w:rFonts w:asciiTheme="minorHAnsi" w:hAnsiTheme="minorHAnsi" w:cstheme="minorHAnsi"/>
          <w:lang w:eastAsia="pl-PL"/>
        </w:rPr>
        <w:t> </w:t>
      </w:r>
      <w:r w:rsidRPr="006113FD">
        <w:rPr>
          <w:rFonts w:asciiTheme="minorHAnsi" w:hAnsiTheme="minorHAnsi" w:cstheme="minorHAnsi"/>
          <w:lang w:eastAsia="pl-PL"/>
        </w:rPr>
        <w:t xml:space="preserve">konsumentów </w:t>
      </w:r>
      <w:r w:rsidRPr="006113FD">
        <w:rPr>
          <w:rFonts w:asciiTheme="minorHAnsi" w:hAnsiTheme="minorHAnsi" w:cstheme="minorHAnsi"/>
        </w:rPr>
        <w:t xml:space="preserve">z </w:t>
      </w:r>
      <w:r w:rsidR="00BA0B57" w:rsidRPr="006113FD">
        <w:rPr>
          <w:rFonts w:asciiTheme="minorHAnsi" w:hAnsiTheme="minorHAnsi" w:cstheme="minorHAnsi"/>
        </w:rPr>
        <w:t>Wykonawca</w:t>
      </w:r>
      <w:r w:rsidRPr="006113FD">
        <w:rPr>
          <w:rFonts w:asciiTheme="minorHAnsi" w:hAnsiTheme="minorHAnsi" w:cstheme="minorHAnsi"/>
        </w:rPr>
        <w:t xml:space="preserve">mi, którzy </w:t>
      </w:r>
      <w:r w:rsidRPr="006113FD">
        <w:rPr>
          <w:rFonts w:asciiTheme="minorHAnsi" w:hAnsiTheme="minorHAnsi" w:cstheme="minorHAnsi"/>
          <w:lang w:eastAsia="pl-PL"/>
        </w:rPr>
        <w:t xml:space="preserve">złożyli odrębne oferty w przedmiotowym postępowaniu. </w:t>
      </w:r>
    </w:p>
    <w:p w14:paraId="6DFF3954" w14:textId="77777777" w:rsidR="00AC7138" w:rsidRPr="006113FD" w:rsidRDefault="00AC7138" w:rsidP="006113FD">
      <w:pPr>
        <w:suppressAutoHyphens w:val="0"/>
        <w:spacing w:line="276" w:lineRule="auto"/>
        <w:rPr>
          <w:rFonts w:asciiTheme="minorHAnsi" w:hAnsiTheme="minorHAnsi" w:cstheme="minorHAnsi"/>
          <w:i/>
          <w:lang w:eastAsia="pl-PL"/>
        </w:rPr>
      </w:pPr>
      <w:r w:rsidRPr="006113FD">
        <w:rPr>
          <w:rFonts w:asciiTheme="minorHAnsi" w:hAnsiTheme="minorHAnsi" w:cstheme="minorHAnsi"/>
          <w:i/>
          <w:lang w:eastAsia="pl-PL"/>
        </w:rPr>
        <w:t>=============================================================</w:t>
      </w:r>
    </w:p>
    <w:p w14:paraId="734744BF" w14:textId="1C12D298" w:rsidR="00AC7138" w:rsidRPr="006113FD" w:rsidRDefault="00AC7138" w:rsidP="006113FD">
      <w:pPr>
        <w:spacing w:line="276" w:lineRule="auto"/>
        <w:rPr>
          <w:rFonts w:asciiTheme="minorHAnsi" w:eastAsia="Calibri" w:hAnsiTheme="minorHAnsi" w:cstheme="minorHAnsi"/>
          <w:b/>
          <w:bCs/>
        </w:rPr>
      </w:pPr>
      <w:r w:rsidRPr="006113FD">
        <w:rPr>
          <w:rFonts w:asciiTheme="minorHAnsi" w:eastAsia="Calibri" w:hAnsiTheme="minorHAnsi" w:cstheme="minorHAnsi"/>
          <w:b/>
          <w:bCs/>
        </w:rPr>
        <w:t xml:space="preserve">Informacja o tym, że </w:t>
      </w:r>
      <w:r w:rsidR="00BA0B57" w:rsidRPr="006113FD">
        <w:rPr>
          <w:rFonts w:asciiTheme="minorHAnsi" w:eastAsia="Calibri" w:hAnsiTheme="minorHAnsi" w:cstheme="minorHAnsi"/>
          <w:b/>
          <w:bCs/>
        </w:rPr>
        <w:t>Wykonawca</w:t>
      </w:r>
      <w:r w:rsidRPr="006113FD">
        <w:rPr>
          <w:rFonts w:asciiTheme="minorHAnsi" w:eastAsia="Calibri" w:hAnsiTheme="minorHAnsi" w:cstheme="minorHAnsi"/>
          <w:b/>
          <w:bCs/>
        </w:rPr>
        <w:t xml:space="preserve"> </w:t>
      </w:r>
      <w:r w:rsidRPr="006113FD">
        <w:rPr>
          <w:rFonts w:asciiTheme="minorHAnsi" w:eastAsia="Calibri" w:hAnsiTheme="minorHAnsi" w:cstheme="minorHAnsi"/>
          <w:b/>
          <w:bCs/>
          <w:u w:val="single"/>
        </w:rPr>
        <w:t>należy</w:t>
      </w:r>
      <w:r w:rsidRPr="006113FD">
        <w:rPr>
          <w:rFonts w:asciiTheme="minorHAnsi" w:eastAsia="Calibri" w:hAnsiTheme="minorHAnsi" w:cstheme="minorHAnsi"/>
          <w:b/>
          <w:bCs/>
        </w:rPr>
        <w:t xml:space="preserve"> do grupy kapitałowej z innymi </w:t>
      </w:r>
      <w:r w:rsidR="00BA0B57" w:rsidRPr="006113FD">
        <w:rPr>
          <w:rFonts w:asciiTheme="minorHAnsi" w:eastAsia="Calibri" w:hAnsiTheme="minorHAnsi" w:cstheme="minorHAnsi"/>
          <w:b/>
          <w:bCs/>
        </w:rPr>
        <w:t>Wykonawca</w:t>
      </w:r>
      <w:r w:rsidRPr="006113FD">
        <w:rPr>
          <w:rFonts w:asciiTheme="minorHAnsi" w:eastAsia="Calibri" w:hAnsiTheme="minorHAnsi" w:cstheme="minorHAnsi"/>
          <w:b/>
          <w:bCs/>
        </w:rPr>
        <w:t xml:space="preserve">mi, </w:t>
      </w:r>
      <w:r w:rsidRPr="006113FD">
        <w:rPr>
          <w:rFonts w:asciiTheme="minorHAnsi" w:hAnsiTheme="minorHAnsi" w:cstheme="minorHAnsi"/>
          <w:b/>
          <w:bCs/>
        </w:rPr>
        <w:t xml:space="preserve">którzy </w:t>
      </w:r>
      <w:r w:rsidRPr="006113FD">
        <w:rPr>
          <w:rFonts w:asciiTheme="minorHAnsi" w:hAnsiTheme="minorHAnsi" w:cstheme="minorHAnsi"/>
          <w:b/>
          <w:bCs/>
          <w:lang w:eastAsia="pl-PL"/>
        </w:rPr>
        <w:t xml:space="preserve">złożyli odrębne </w:t>
      </w:r>
      <w:r w:rsidR="00747CD6" w:rsidRPr="006113FD">
        <w:rPr>
          <w:rFonts w:asciiTheme="minorHAnsi" w:hAnsiTheme="minorHAnsi" w:cstheme="minorHAnsi"/>
          <w:b/>
          <w:bCs/>
          <w:lang w:eastAsia="pl-PL"/>
        </w:rPr>
        <w:t>O</w:t>
      </w:r>
      <w:r w:rsidRPr="006113FD">
        <w:rPr>
          <w:rFonts w:asciiTheme="minorHAnsi" w:hAnsiTheme="minorHAnsi" w:cstheme="minorHAnsi"/>
          <w:b/>
          <w:bCs/>
          <w:lang w:eastAsia="pl-PL"/>
        </w:rPr>
        <w:t>ferty w przedmiotowym postępowaniu</w:t>
      </w:r>
      <w:r w:rsidRPr="006113FD">
        <w:rPr>
          <w:rFonts w:asciiTheme="minorHAnsi" w:eastAsia="Calibri" w:hAnsiTheme="minorHAnsi" w:cstheme="minorHAnsi"/>
          <w:b/>
          <w:bCs/>
        </w:rPr>
        <w:t xml:space="preserve"> *.</w:t>
      </w:r>
    </w:p>
    <w:p w14:paraId="10254FB2" w14:textId="742F105A" w:rsidR="00AC7138" w:rsidRPr="006113FD" w:rsidRDefault="00AC7138" w:rsidP="006113FD">
      <w:pPr>
        <w:spacing w:line="276" w:lineRule="auto"/>
        <w:rPr>
          <w:rFonts w:asciiTheme="minorHAnsi" w:hAnsiTheme="minorHAnsi" w:cstheme="minorHAnsi"/>
        </w:rPr>
      </w:pPr>
      <w:r w:rsidRPr="006113FD">
        <w:rPr>
          <w:rFonts w:asciiTheme="minorHAnsi" w:hAnsiTheme="minorHAnsi" w:cstheme="minorHAnsi"/>
        </w:rPr>
        <w:t xml:space="preserve">Składając </w:t>
      </w:r>
      <w:r w:rsidR="00747CD6" w:rsidRPr="006113FD">
        <w:rPr>
          <w:rFonts w:asciiTheme="minorHAnsi" w:hAnsiTheme="minorHAnsi" w:cstheme="minorHAnsi"/>
        </w:rPr>
        <w:t>O</w:t>
      </w:r>
      <w:r w:rsidRPr="006113FD">
        <w:rPr>
          <w:rFonts w:asciiTheme="minorHAnsi" w:hAnsiTheme="minorHAnsi" w:cstheme="minorHAnsi"/>
        </w:rPr>
        <w:t xml:space="preserve">fertę w postępowaniu o udzielenie zamówienia publicznego na </w:t>
      </w:r>
      <w:r w:rsidR="00695DF1" w:rsidRPr="00695DF1">
        <w:rPr>
          <w:rFonts w:asciiTheme="minorHAnsi" w:eastAsiaTheme="minorHAnsi" w:hAnsiTheme="minorHAnsi" w:cstheme="minorBidi"/>
          <w:b/>
          <w:bCs/>
          <w:lang w:eastAsia="en-US"/>
        </w:rPr>
        <w:t>dostawę paliw, akcesoriów samochodowych i usług mycia samochodów</w:t>
      </w:r>
      <w:r w:rsidRPr="006113FD">
        <w:rPr>
          <w:rFonts w:asciiTheme="minorHAnsi" w:hAnsiTheme="minorHAnsi" w:cstheme="minorHAnsi"/>
        </w:rPr>
        <w:t xml:space="preserve">, zgodnie </w:t>
      </w:r>
      <w:r w:rsidR="00774433" w:rsidRPr="006113FD">
        <w:rPr>
          <w:rFonts w:asciiTheme="minorHAnsi" w:hAnsiTheme="minorHAnsi" w:cstheme="minorHAnsi"/>
        </w:rPr>
        <w:t>z </w:t>
      </w:r>
      <w:r w:rsidRPr="006113FD">
        <w:rPr>
          <w:rFonts w:asciiTheme="minorHAnsi" w:hAnsiTheme="minorHAnsi" w:cstheme="minorHAnsi"/>
        </w:rPr>
        <w:t xml:space="preserve">art. </w:t>
      </w:r>
      <w:r w:rsidR="00747CD6" w:rsidRPr="006113FD">
        <w:rPr>
          <w:rFonts w:asciiTheme="minorHAnsi" w:hAnsiTheme="minorHAnsi" w:cstheme="minorHAnsi"/>
        </w:rPr>
        <w:t>108</w:t>
      </w:r>
      <w:r w:rsidRPr="006113FD">
        <w:rPr>
          <w:rFonts w:asciiTheme="minorHAnsi" w:hAnsiTheme="minorHAnsi" w:cstheme="minorHAnsi"/>
        </w:rPr>
        <w:t xml:space="preserve"> ust. </w:t>
      </w:r>
      <w:r w:rsidR="00747CD6" w:rsidRPr="006113FD">
        <w:rPr>
          <w:rFonts w:asciiTheme="minorHAnsi" w:hAnsiTheme="minorHAnsi" w:cstheme="minorHAnsi"/>
        </w:rPr>
        <w:t>1</w:t>
      </w:r>
      <w:r w:rsidRPr="006113FD">
        <w:rPr>
          <w:rFonts w:asciiTheme="minorHAnsi" w:hAnsiTheme="minorHAnsi" w:cstheme="minorHAnsi"/>
        </w:rPr>
        <w:t xml:space="preserve"> pkt </w:t>
      </w:r>
      <w:r w:rsidR="00747CD6" w:rsidRPr="006113FD">
        <w:rPr>
          <w:rFonts w:asciiTheme="minorHAnsi" w:hAnsiTheme="minorHAnsi" w:cstheme="minorHAnsi"/>
        </w:rPr>
        <w:t>5</w:t>
      </w:r>
      <w:r w:rsidRPr="006113FD">
        <w:rPr>
          <w:rFonts w:asciiTheme="minorHAnsi" w:hAnsiTheme="minorHAnsi" w:cstheme="minorHAnsi"/>
        </w:rPr>
        <w:t xml:space="preserve"> ustawy </w:t>
      </w:r>
      <w:r w:rsidR="00747CD6" w:rsidRPr="006113FD">
        <w:rPr>
          <w:rFonts w:asciiTheme="minorHAnsi" w:hAnsiTheme="minorHAnsi" w:cstheme="minorHAnsi"/>
        </w:rPr>
        <w:t>Pzp,</w:t>
      </w:r>
      <w:r w:rsidRPr="006113FD">
        <w:rPr>
          <w:rFonts w:asciiTheme="minorHAnsi" w:hAnsiTheme="minorHAnsi" w:cstheme="minorHAnsi"/>
        </w:rPr>
        <w:t xml:space="preserve"> oświadczam, że przynależę do tej samej grupy kapitałowej </w:t>
      </w:r>
      <w:r w:rsidR="00774433" w:rsidRPr="006113FD">
        <w:rPr>
          <w:rFonts w:asciiTheme="minorHAnsi" w:hAnsiTheme="minorHAnsi" w:cstheme="minorHAnsi"/>
        </w:rPr>
        <w:t>w </w:t>
      </w:r>
      <w:r w:rsidRPr="006113FD">
        <w:rPr>
          <w:rFonts w:asciiTheme="minorHAnsi" w:hAnsiTheme="minorHAnsi" w:cstheme="minorHAnsi"/>
        </w:rPr>
        <w:t xml:space="preserve">rozumieniu ustawy z dnia 16 lutego 2007 r. o ochronie konkurencji i konsumentów z niżej wymienionymi </w:t>
      </w:r>
      <w:r w:rsidR="00BA0B57" w:rsidRPr="006113FD">
        <w:rPr>
          <w:rFonts w:asciiTheme="minorHAnsi" w:hAnsiTheme="minorHAnsi" w:cstheme="minorHAnsi"/>
        </w:rPr>
        <w:t>Wykonawca</w:t>
      </w:r>
      <w:r w:rsidRPr="006113FD">
        <w:rPr>
          <w:rFonts w:asciiTheme="minorHAnsi" w:hAnsiTheme="minorHAnsi" w:cstheme="minorHAnsi"/>
        </w:rPr>
        <w:t xml:space="preserve">mi, którzy złożyli odrębne </w:t>
      </w:r>
      <w:r w:rsidR="00747CD6" w:rsidRPr="006113FD">
        <w:rPr>
          <w:rFonts w:asciiTheme="minorHAnsi" w:hAnsiTheme="minorHAnsi" w:cstheme="minorHAnsi"/>
        </w:rPr>
        <w:t>O</w:t>
      </w:r>
      <w:r w:rsidRPr="006113FD">
        <w:rPr>
          <w:rFonts w:asciiTheme="minorHAnsi" w:hAnsiTheme="minorHAnsi" w:cstheme="minorHAnsi"/>
        </w:rPr>
        <w:t>ferty w przedmiotowym postępowaniu:</w:t>
      </w:r>
    </w:p>
    <w:tbl>
      <w:tblPr>
        <w:tblW w:w="9360" w:type="dxa"/>
        <w:tblLayout w:type="fixed"/>
        <w:tblLook w:val="06A0" w:firstRow="1" w:lastRow="0" w:firstColumn="1" w:lastColumn="0" w:noHBand="1" w:noVBand="1"/>
      </w:tblPr>
      <w:tblGrid>
        <w:gridCol w:w="3120"/>
        <w:gridCol w:w="3120"/>
        <w:gridCol w:w="3120"/>
      </w:tblGrid>
      <w:tr w:rsidR="00AD5A0E" w:rsidRPr="006113FD" w14:paraId="646FF5FE" w14:textId="77777777" w:rsidTr="006E0316">
        <w:tc>
          <w:tcPr>
            <w:tcW w:w="3120" w:type="dxa"/>
            <w:tcBorders>
              <w:top w:val="single" w:sz="4" w:space="0" w:color="auto"/>
              <w:left w:val="single" w:sz="4" w:space="0" w:color="auto"/>
              <w:bottom w:val="single" w:sz="4" w:space="0" w:color="auto"/>
              <w:right w:val="single" w:sz="4" w:space="0" w:color="auto"/>
            </w:tcBorders>
          </w:tcPr>
          <w:p w14:paraId="026F2055" w14:textId="77777777" w:rsidR="00AC7138" w:rsidRPr="006113FD" w:rsidRDefault="00AC7138" w:rsidP="006113FD">
            <w:pPr>
              <w:spacing w:line="276" w:lineRule="auto"/>
              <w:rPr>
                <w:rFonts w:asciiTheme="minorHAnsi" w:hAnsiTheme="minorHAnsi" w:cstheme="minorHAnsi"/>
                <w:sz w:val="28"/>
                <w:szCs w:val="28"/>
              </w:rPr>
            </w:pPr>
            <w:r w:rsidRPr="006113FD">
              <w:rPr>
                <w:rFonts w:asciiTheme="minorHAnsi" w:hAnsiTheme="minorHAnsi" w:cstheme="minorHAnsi"/>
              </w:rPr>
              <w:t>L.p.</w:t>
            </w:r>
          </w:p>
        </w:tc>
        <w:tc>
          <w:tcPr>
            <w:tcW w:w="3120" w:type="dxa"/>
            <w:tcBorders>
              <w:top w:val="single" w:sz="4" w:space="0" w:color="auto"/>
              <w:left w:val="single" w:sz="4" w:space="0" w:color="auto"/>
              <w:bottom w:val="single" w:sz="4" w:space="0" w:color="auto"/>
              <w:right w:val="single" w:sz="4" w:space="0" w:color="auto"/>
            </w:tcBorders>
          </w:tcPr>
          <w:p w14:paraId="7C3806FC" w14:textId="77777777" w:rsidR="00AC7138" w:rsidRPr="006113FD" w:rsidRDefault="00AC7138" w:rsidP="006113FD">
            <w:pPr>
              <w:spacing w:line="276" w:lineRule="auto"/>
              <w:rPr>
                <w:rFonts w:asciiTheme="minorHAnsi" w:hAnsiTheme="minorHAnsi" w:cstheme="minorHAnsi"/>
                <w:sz w:val="28"/>
                <w:szCs w:val="28"/>
              </w:rPr>
            </w:pPr>
            <w:r w:rsidRPr="006113FD">
              <w:rPr>
                <w:rFonts w:asciiTheme="minorHAnsi" w:hAnsiTheme="minorHAnsi" w:cstheme="minorHAnsi"/>
              </w:rPr>
              <w:t>Nazwa podmiotu</w:t>
            </w:r>
          </w:p>
        </w:tc>
        <w:tc>
          <w:tcPr>
            <w:tcW w:w="3120" w:type="dxa"/>
            <w:tcBorders>
              <w:top w:val="single" w:sz="4" w:space="0" w:color="auto"/>
              <w:left w:val="single" w:sz="4" w:space="0" w:color="auto"/>
              <w:bottom w:val="single" w:sz="4" w:space="0" w:color="auto"/>
              <w:right w:val="single" w:sz="4" w:space="0" w:color="auto"/>
            </w:tcBorders>
          </w:tcPr>
          <w:p w14:paraId="0C70F4E7" w14:textId="4AA0617E" w:rsidR="00AC7138" w:rsidRPr="006113FD" w:rsidRDefault="00AC7138" w:rsidP="006113FD">
            <w:pPr>
              <w:spacing w:line="276" w:lineRule="auto"/>
              <w:rPr>
                <w:rFonts w:asciiTheme="minorHAnsi" w:hAnsiTheme="minorHAnsi" w:cstheme="minorHAnsi"/>
              </w:rPr>
            </w:pPr>
            <w:r w:rsidRPr="006113FD">
              <w:rPr>
                <w:rFonts w:asciiTheme="minorHAnsi" w:hAnsiTheme="minorHAnsi" w:cstheme="minorHAnsi"/>
              </w:rPr>
              <w:t>Adres podmiotu</w:t>
            </w:r>
          </w:p>
        </w:tc>
      </w:tr>
      <w:tr w:rsidR="00AD5A0E" w:rsidRPr="006113FD" w14:paraId="379E041C" w14:textId="77777777" w:rsidTr="006E0316">
        <w:tc>
          <w:tcPr>
            <w:tcW w:w="3120" w:type="dxa"/>
            <w:tcBorders>
              <w:top w:val="single" w:sz="4" w:space="0" w:color="auto"/>
              <w:left w:val="single" w:sz="4" w:space="0" w:color="auto"/>
              <w:bottom w:val="single" w:sz="4" w:space="0" w:color="auto"/>
              <w:right w:val="single" w:sz="4" w:space="0" w:color="auto"/>
            </w:tcBorders>
          </w:tcPr>
          <w:p w14:paraId="363CF454" w14:textId="77777777" w:rsidR="00AC7138" w:rsidRPr="006113FD" w:rsidRDefault="00AC7138" w:rsidP="006113FD">
            <w:pPr>
              <w:spacing w:line="276" w:lineRule="auto"/>
              <w:rPr>
                <w:rFonts w:asciiTheme="minorHAnsi" w:hAnsiTheme="minorHAnsi" w:cstheme="minorHAnsi"/>
                <w:sz w:val="28"/>
                <w:szCs w:val="28"/>
              </w:rPr>
            </w:pPr>
            <w:r w:rsidRPr="006113FD">
              <w:rPr>
                <w:rFonts w:asciiTheme="minorHAnsi" w:hAnsiTheme="minorHAnsi" w:cstheme="minorHAnsi"/>
              </w:rPr>
              <w:t>1</w:t>
            </w:r>
          </w:p>
        </w:tc>
        <w:tc>
          <w:tcPr>
            <w:tcW w:w="3120" w:type="dxa"/>
            <w:tcBorders>
              <w:top w:val="single" w:sz="4" w:space="0" w:color="auto"/>
              <w:left w:val="single" w:sz="4" w:space="0" w:color="auto"/>
              <w:bottom w:val="single" w:sz="4" w:space="0" w:color="auto"/>
              <w:right w:val="single" w:sz="4" w:space="0" w:color="auto"/>
            </w:tcBorders>
          </w:tcPr>
          <w:p w14:paraId="5B76194C" w14:textId="77777777" w:rsidR="00AC7138" w:rsidRPr="006113FD" w:rsidRDefault="00AC7138" w:rsidP="006113FD">
            <w:pPr>
              <w:spacing w:line="276" w:lineRule="auto"/>
              <w:rPr>
                <w:rFonts w:asciiTheme="minorHAnsi" w:hAnsiTheme="minorHAnsi" w:cstheme="minorHAnsi"/>
                <w:sz w:val="28"/>
                <w:szCs w:val="28"/>
              </w:rPr>
            </w:pPr>
            <w:r w:rsidRPr="006113FD">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CB57032" w14:textId="77777777" w:rsidR="00AC7138" w:rsidRPr="006113FD" w:rsidRDefault="00AC7138" w:rsidP="006113FD">
            <w:pPr>
              <w:spacing w:line="276" w:lineRule="auto"/>
              <w:rPr>
                <w:rFonts w:asciiTheme="minorHAnsi" w:hAnsiTheme="minorHAnsi" w:cstheme="minorHAnsi"/>
                <w:sz w:val="28"/>
                <w:szCs w:val="28"/>
              </w:rPr>
            </w:pPr>
            <w:r w:rsidRPr="006113FD">
              <w:rPr>
                <w:rFonts w:asciiTheme="minorHAnsi" w:hAnsiTheme="minorHAnsi" w:cstheme="minorHAnsi"/>
              </w:rPr>
              <w:t xml:space="preserve"> </w:t>
            </w:r>
          </w:p>
        </w:tc>
      </w:tr>
      <w:tr w:rsidR="00AD5A0E" w:rsidRPr="006113FD" w14:paraId="5D857F53" w14:textId="77777777" w:rsidTr="006E0316">
        <w:tc>
          <w:tcPr>
            <w:tcW w:w="3120" w:type="dxa"/>
            <w:tcBorders>
              <w:top w:val="single" w:sz="4" w:space="0" w:color="auto"/>
              <w:left w:val="single" w:sz="4" w:space="0" w:color="auto"/>
              <w:bottom w:val="single" w:sz="4" w:space="0" w:color="auto"/>
              <w:right w:val="single" w:sz="4" w:space="0" w:color="auto"/>
            </w:tcBorders>
          </w:tcPr>
          <w:p w14:paraId="441066C3" w14:textId="77777777" w:rsidR="00AC7138" w:rsidRPr="006113FD" w:rsidRDefault="00AC7138" w:rsidP="006113FD">
            <w:pPr>
              <w:spacing w:line="276" w:lineRule="auto"/>
              <w:rPr>
                <w:rFonts w:asciiTheme="minorHAnsi" w:hAnsiTheme="minorHAnsi" w:cstheme="minorHAnsi"/>
                <w:sz w:val="28"/>
                <w:szCs w:val="28"/>
              </w:rPr>
            </w:pPr>
            <w:r w:rsidRPr="006113FD">
              <w:rPr>
                <w:rFonts w:asciiTheme="minorHAnsi" w:hAnsiTheme="minorHAnsi" w:cstheme="minorHAnsi"/>
              </w:rPr>
              <w:t>2</w:t>
            </w:r>
          </w:p>
        </w:tc>
        <w:tc>
          <w:tcPr>
            <w:tcW w:w="3120" w:type="dxa"/>
            <w:tcBorders>
              <w:top w:val="single" w:sz="4" w:space="0" w:color="auto"/>
              <w:left w:val="single" w:sz="4" w:space="0" w:color="auto"/>
              <w:bottom w:val="single" w:sz="4" w:space="0" w:color="auto"/>
              <w:right w:val="single" w:sz="4" w:space="0" w:color="auto"/>
            </w:tcBorders>
          </w:tcPr>
          <w:p w14:paraId="44431058" w14:textId="77777777" w:rsidR="00AC7138" w:rsidRPr="006113FD" w:rsidRDefault="00AC7138" w:rsidP="006113FD">
            <w:pPr>
              <w:spacing w:line="276" w:lineRule="auto"/>
              <w:rPr>
                <w:rFonts w:asciiTheme="minorHAnsi" w:hAnsiTheme="minorHAnsi" w:cstheme="minorHAnsi"/>
                <w:sz w:val="28"/>
                <w:szCs w:val="28"/>
              </w:rPr>
            </w:pPr>
            <w:r w:rsidRPr="006113FD">
              <w:rPr>
                <w:rFonts w:asciiTheme="minorHAnsi" w:hAnsiTheme="minorHAnsi" w:cstheme="minorHAnsi"/>
              </w:rPr>
              <w:t xml:space="preserve"> </w:t>
            </w:r>
          </w:p>
        </w:tc>
        <w:tc>
          <w:tcPr>
            <w:tcW w:w="3120" w:type="dxa"/>
            <w:tcBorders>
              <w:top w:val="single" w:sz="4" w:space="0" w:color="auto"/>
              <w:left w:val="single" w:sz="4" w:space="0" w:color="auto"/>
              <w:bottom w:val="single" w:sz="4" w:space="0" w:color="auto"/>
              <w:right w:val="single" w:sz="4" w:space="0" w:color="auto"/>
            </w:tcBorders>
          </w:tcPr>
          <w:p w14:paraId="5BD6E113" w14:textId="77777777" w:rsidR="00AC7138" w:rsidRPr="006113FD" w:rsidRDefault="00AC7138" w:rsidP="006113FD">
            <w:pPr>
              <w:spacing w:line="276" w:lineRule="auto"/>
              <w:rPr>
                <w:rFonts w:asciiTheme="minorHAnsi" w:hAnsiTheme="minorHAnsi" w:cstheme="minorHAnsi"/>
                <w:sz w:val="28"/>
                <w:szCs w:val="28"/>
              </w:rPr>
            </w:pPr>
            <w:r w:rsidRPr="006113FD">
              <w:rPr>
                <w:rFonts w:asciiTheme="minorHAnsi" w:hAnsiTheme="minorHAnsi" w:cstheme="minorHAnsi"/>
              </w:rPr>
              <w:t xml:space="preserve"> </w:t>
            </w:r>
          </w:p>
        </w:tc>
      </w:tr>
    </w:tbl>
    <w:p w14:paraId="5DE9B250" w14:textId="77777777" w:rsidR="00747CD6" w:rsidRPr="006113FD" w:rsidRDefault="00AC7138" w:rsidP="006113FD">
      <w:pPr>
        <w:spacing w:line="276" w:lineRule="auto"/>
        <w:rPr>
          <w:rFonts w:asciiTheme="minorHAnsi" w:hAnsiTheme="minorHAnsi" w:cstheme="minorHAnsi"/>
        </w:rPr>
      </w:pPr>
      <w:r w:rsidRPr="006113FD">
        <w:rPr>
          <w:rFonts w:asciiTheme="minorHAnsi" w:hAnsiTheme="minorHAnsi" w:cstheme="minorHAnsi"/>
        </w:rPr>
        <w:t xml:space="preserve">(Należy wypełnić jeżeli dotyczy) </w:t>
      </w:r>
    </w:p>
    <w:p w14:paraId="0D25413B" w14:textId="2F953952" w:rsidR="00AC7138" w:rsidRPr="006113FD" w:rsidRDefault="00AC7138" w:rsidP="00AA7CB7">
      <w:pPr>
        <w:tabs>
          <w:tab w:val="left" w:leader="dot" w:pos="8505"/>
        </w:tabs>
        <w:spacing w:line="276" w:lineRule="auto"/>
        <w:rPr>
          <w:rFonts w:asciiTheme="minorHAnsi" w:hAnsiTheme="minorHAnsi" w:cstheme="minorHAnsi"/>
        </w:rPr>
      </w:pPr>
      <w:r w:rsidRPr="006113FD">
        <w:rPr>
          <w:rFonts w:asciiTheme="minorHAnsi" w:hAnsiTheme="minorHAnsi" w:cstheme="minorHAnsi"/>
        </w:rPr>
        <w:t xml:space="preserve">Jednocześnie informujemy, że istniejące między nami powiązania nie prowadzą do zakłócenia konkurencji w postępowaniu o udzielenie zamówienia wykazując to </w:t>
      </w:r>
      <w:r w:rsidR="00CA4AF7" w:rsidRPr="006113FD">
        <w:rPr>
          <w:rFonts w:asciiTheme="minorHAnsi" w:hAnsiTheme="minorHAnsi" w:cstheme="minorHAnsi"/>
        </w:rPr>
        <w:t>w</w:t>
      </w:r>
      <w:r w:rsidR="00CA4AF7">
        <w:rPr>
          <w:rFonts w:asciiTheme="minorHAnsi" w:hAnsiTheme="minorHAnsi" w:cstheme="minorHAnsi"/>
        </w:rPr>
        <w:t> </w:t>
      </w:r>
      <w:r w:rsidRPr="006113FD">
        <w:rPr>
          <w:rFonts w:asciiTheme="minorHAnsi" w:hAnsiTheme="minorHAnsi" w:cstheme="minorHAnsi"/>
        </w:rPr>
        <w:t>następujący sposób:</w:t>
      </w:r>
      <w:r w:rsidR="00747CD6" w:rsidRPr="006113FD">
        <w:rPr>
          <w:rFonts w:asciiTheme="minorHAnsi" w:hAnsiTheme="minorHAnsi" w:cstheme="minorHAnsi"/>
        </w:rPr>
        <w:t xml:space="preserve"> </w:t>
      </w:r>
      <w:r w:rsidR="000B0AD8">
        <w:rPr>
          <w:rFonts w:asciiTheme="minorHAnsi" w:hAnsiTheme="minorHAnsi" w:cstheme="minorHAnsi"/>
        </w:rPr>
        <w:tab/>
      </w:r>
      <w:r w:rsidR="000B0AD8" w:rsidRPr="006113FD">
        <w:rPr>
          <w:rFonts w:asciiTheme="minorHAnsi" w:hAnsiTheme="minorHAnsi" w:cstheme="minorHAnsi"/>
        </w:rPr>
        <w:t xml:space="preserve"> </w:t>
      </w:r>
    </w:p>
    <w:p w14:paraId="02BCE1FE" w14:textId="5F5F76ED" w:rsidR="00747CD6" w:rsidRPr="006113FD" w:rsidRDefault="00AC7138" w:rsidP="006113FD">
      <w:pPr>
        <w:spacing w:line="276" w:lineRule="auto"/>
        <w:rPr>
          <w:rFonts w:asciiTheme="minorHAnsi" w:hAnsiTheme="minorHAnsi" w:cstheme="minorHAnsi"/>
        </w:rPr>
      </w:pPr>
      <w:r w:rsidRPr="006113FD">
        <w:rPr>
          <w:rFonts w:asciiTheme="minorHAnsi" w:hAnsiTheme="minorHAnsi" w:cstheme="minorHAnsi"/>
        </w:rPr>
        <w:t xml:space="preserve"> * Niepotrzebne skreślić </w:t>
      </w:r>
    </w:p>
    <w:p w14:paraId="3C98BE38" w14:textId="77777777" w:rsidR="00FF4AD5" w:rsidRPr="006113FD" w:rsidRDefault="00FF4AD5" w:rsidP="006113FD">
      <w:pPr>
        <w:suppressAutoHyphens w:val="0"/>
        <w:spacing w:after="160" w:line="276" w:lineRule="auto"/>
        <w:rPr>
          <w:rFonts w:asciiTheme="minorHAnsi" w:hAnsiTheme="minorHAnsi" w:cstheme="minorHAnsi"/>
        </w:rPr>
        <w:sectPr w:rsidR="00FF4AD5" w:rsidRPr="006113FD" w:rsidSect="004B2EE8">
          <w:headerReference w:type="even" r:id="rId17"/>
          <w:headerReference w:type="default" r:id="rId18"/>
          <w:footerReference w:type="even" r:id="rId19"/>
          <w:footerReference w:type="default" r:id="rId20"/>
          <w:pgSz w:w="11906" w:h="16838"/>
          <w:pgMar w:top="1276" w:right="1418" w:bottom="851" w:left="1418" w:header="624" w:footer="328" w:gutter="0"/>
          <w:cols w:space="708"/>
          <w:docGrid w:linePitch="360"/>
        </w:sectPr>
      </w:pPr>
    </w:p>
    <w:p w14:paraId="1653EEC6" w14:textId="27597675" w:rsidR="008A5FF5" w:rsidRDefault="00AC7138" w:rsidP="006113FD">
      <w:pPr>
        <w:pStyle w:val="Nagwek1"/>
        <w:spacing w:before="0" w:after="0" w:line="276" w:lineRule="auto"/>
        <w:rPr>
          <w:rFonts w:cstheme="minorHAnsi"/>
          <w:szCs w:val="28"/>
        </w:rPr>
      </w:pPr>
      <w:bookmarkStart w:id="27" w:name="_Hlk107405127"/>
      <w:r w:rsidRPr="006113FD">
        <w:rPr>
          <w:rFonts w:cstheme="minorHAnsi"/>
          <w:szCs w:val="28"/>
        </w:rPr>
        <w:lastRenderedPageBreak/>
        <w:t xml:space="preserve">Załącznik nr </w:t>
      </w:r>
      <w:r w:rsidR="007E6FB9" w:rsidRPr="006113FD">
        <w:rPr>
          <w:rFonts w:cstheme="minorHAnsi"/>
          <w:szCs w:val="28"/>
        </w:rPr>
        <w:t>5</w:t>
      </w:r>
      <w:r w:rsidRPr="006113FD">
        <w:rPr>
          <w:rFonts w:cstheme="minorHAnsi"/>
          <w:szCs w:val="28"/>
        </w:rPr>
        <w:t xml:space="preserve"> do SWZ</w:t>
      </w:r>
    </w:p>
    <w:p w14:paraId="163BD74A" w14:textId="7CE8DBC7" w:rsidR="00D4525B" w:rsidRPr="006113FD" w:rsidRDefault="00D4525B" w:rsidP="00D4525B">
      <w:pPr>
        <w:pStyle w:val="Nagwek1"/>
        <w:spacing w:line="276" w:lineRule="auto"/>
        <w:jc w:val="left"/>
      </w:pPr>
      <w:r w:rsidRPr="006113FD">
        <w:t xml:space="preserve">Projektowane </w:t>
      </w:r>
      <w:r w:rsidR="00695DF1">
        <w:t>P</w:t>
      </w:r>
      <w:r w:rsidRPr="006113FD">
        <w:t>ostanowienia Umowy</w:t>
      </w:r>
      <w:r w:rsidR="00695DF1">
        <w:t xml:space="preserve"> (PPU)</w:t>
      </w:r>
    </w:p>
    <w:p w14:paraId="79CEB2C2"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Theme="minorEastAsia" w:hAnsi="Calibri" w:cs="Calibri"/>
          <w:b/>
          <w:szCs w:val="26"/>
          <w:lang w:eastAsia="pl-PL"/>
        </w:rPr>
      </w:pPr>
      <w:r w:rsidRPr="00C55239">
        <w:rPr>
          <w:rFonts w:ascii="Calibri" w:eastAsiaTheme="minorEastAsia" w:hAnsi="Calibri" w:cs="Calibri"/>
          <w:b/>
          <w:szCs w:val="26"/>
          <w:lang w:eastAsia="pl-PL"/>
        </w:rPr>
        <w:t>Paragraf 1</w:t>
      </w:r>
      <w:r w:rsidRPr="00C55239">
        <w:rPr>
          <w:rFonts w:ascii="Calibri" w:eastAsiaTheme="minorEastAsia" w:hAnsi="Calibri" w:cs="Calibri"/>
          <w:b/>
          <w:szCs w:val="22"/>
          <w:lang w:eastAsia="pl-PL"/>
        </w:rPr>
        <w:t xml:space="preserve"> Przedmiot Umowy</w:t>
      </w:r>
    </w:p>
    <w:p w14:paraId="09ACB0C5" w14:textId="77777777" w:rsidR="00B82AFD" w:rsidRPr="00C55239" w:rsidRDefault="00B82AFD" w:rsidP="00C55239">
      <w:pPr>
        <w:numPr>
          <w:ilvl w:val="0"/>
          <w:numId w:val="79"/>
        </w:numPr>
        <w:suppressAutoHyphens w:val="0"/>
        <w:autoSpaceDE w:val="0"/>
        <w:autoSpaceDN w:val="0"/>
        <w:spacing w:line="276" w:lineRule="auto"/>
        <w:ind w:left="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Przedmiotem umowy są bezgotówkowe, sukcesywne zakupy paliw oraz olejów silnikowych, płynów eksploatacyjnych jak również usługa mycia pojazdów będących w dyspozycji Państwowego Funduszu Rehabilitacji Osób Niepełnosprawnych na stacjach paliwowych, w zależności od potrzeb Zamawiającego. </w:t>
      </w:r>
    </w:p>
    <w:p w14:paraId="41062572" w14:textId="77777777" w:rsidR="00B82AFD" w:rsidRPr="00C55239" w:rsidRDefault="00B82AFD" w:rsidP="00C55239">
      <w:pPr>
        <w:numPr>
          <w:ilvl w:val="0"/>
          <w:numId w:val="79"/>
        </w:numPr>
        <w:tabs>
          <w:tab w:val="left" w:pos="567"/>
          <w:tab w:val="left" w:pos="1000"/>
        </w:tabs>
        <w:suppressAutoHyphens w:val="0"/>
        <w:autoSpaceDE w:val="0"/>
        <w:autoSpaceDN w:val="0"/>
        <w:spacing w:line="276" w:lineRule="auto"/>
        <w:ind w:left="426"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Zakres zamówienia obejmuje:</w:t>
      </w:r>
    </w:p>
    <w:p w14:paraId="23D762E1" w14:textId="77777777" w:rsidR="00B82AFD" w:rsidRPr="00C55239" w:rsidRDefault="00B82AFD" w:rsidP="00AA7CB7">
      <w:pPr>
        <w:numPr>
          <w:ilvl w:val="1"/>
          <w:numId w:val="79"/>
        </w:numPr>
        <w:suppressAutoHyphens w:val="0"/>
        <w:autoSpaceDE w:val="0"/>
        <w:autoSpaceDN w:val="0"/>
        <w:spacing w:line="276" w:lineRule="auto"/>
        <w:ind w:left="993" w:hanging="502"/>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benzyny bezołowiowe i olej napędowy, łącznie szacuje się ilość 99 000 litrów, w tym:</w:t>
      </w:r>
    </w:p>
    <w:p w14:paraId="18F90AC3" w14:textId="77777777" w:rsidR="00B82AFD" w:rsidRPr="00C55239" w:rsidRDefault="00B82AFD" w:rsidP="00C55239">
      <w:pPr>
        <w:numPr>
          <w:ilvl w:val="0"/>
          <w:numId w:val="80"/>
        </w:numPr>
        <w:suppressAutoHyphens w:val="0"/>
        <w:autoSpaceDE w:val="0"/>
        <w:autoSpaceDN w:val="0"/>
        <w:spacing w:line="276" w:lineRule="auto"/>
        <w:ind w:left="1418" w:hanging="425"/>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oleju napędowego (ON) – 49 000 litrów;</w:t>
      </w:r>
    </w:p>
    <w:p w14:paraId="251E9716" w14:textId="58C8FC3A" w:rsidR="00B82AFD" w:rsidRPr="00C55239" w:rsidRDefault="00B82AFD" w:rsidP="00C55239">
      <w:pPr>
        <w:numPr>
          <w:ilvl w:val="0"/>
          <w:numId w:val="80"/>
        </w:numPr>
        <w:suppressAutoHyphens w:val="0"/>
        <w:autoSpaceDE w:val="0"/>
        <w:autoSpaceDN w:val="0"/>
        <w:spacing w:line="276" w:lineRule="auto"/>
        <w:ind w:left="1418" w:hanging="425"/>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benzyny bezołowiowej (Pb) – 50 000 litrów,</w:t>
      </w:r>
    </w:p>
    <w:p w14:paraId="2196DBF8" w14:textId="77777777" w:rsidR="00B82AFD" w:rsidRPr="00C55239" w:rsidRDefault="00B82AFD" w:rsidP="00AA7CB7">
      <w:pPr>
        <w:numPr>
          <w:ilvl w:val="1"/>
          <w:numId w:val="79"/>
        </w:numPr>
        <w:suppressAutoHyphens w:val="0"/>
        <w:autoSpaceDE w:val="0"/>
        <w:autoSpaceDN w:val="0"/>
        <w:spacing w:line="276" w:lineRule="auto"/>
        <w:ind w:left="993" w:hanging="502"/>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zakupy doraźne, w szczególności olejów silnikowych, płynów eksploatacyjnych (np. płyn do spryskiwaczy, płyn do chłodnic, płyn hamulcowy), akcesoriów samochodowych (np. żarówki samochodowe, kosmetyki samochodowe) oraz mycie samochodów będących w dyspozycji Państwowego Funduszu Rehabilitacji Osób Niepełnosprawnych na stacjach paliwowych. Zakupy doraźne nie obejmują zakupu żywności, napojów, prasy i innych;</w:t>
      </w:r>
    </w:p>
    <w:p w14:paraId="33817CAE" w14:textId="77777777" w:rsidR="00B82AFD" w:rsidRPr="00C55239" w:rsidRDefault="00B82AFD" w:rsidP="00AA7CB7">
      <w:pPr>
        <w:numPr>
          <w:ilvl w:val="1"/>
          <w:numId w:val="79"/>
        </w:numPr>
        <w:suppressAutoHyphens w:val="0"/>
        <w:autoSpaceDE w:val="0"/>
        <w:autoSpaceDN w:val="0"/>
        <w:spacing w:line="276" w:lineRule="auto"/>
        <w:ind w:left="993"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zapewnienie bezgotówkowego sposobu rozliczania transakcji za pomocą kart. </w:t>
      </w:r>
    </w:p>
    <w:p w14:paraId="0998F2E9" w14:textId="77A7A636" w:rsidR="00B82AFD" w:rsidRPr="00C55239" w:rsidRDefault="00D34D81" w:rsidP="00C55239">
      <w:pPr>
        <w:numPr>
          <w:ilvl w:val="0"/>
          <w:numId w:val="79"/>
        </w:numPr>
        <w:tabs>
          <w:tab w:val="left" w:pos="567"/>
          <w:tab w:val="left" w:pos="1000"/>
        </w:tabs>
        <w:suppressAutoHyphens w:val="0"/>
        <w:autoSpaceDE w:val="0"/>
        <w:autoSpaceDN w:val="0"/>
        <w:spacing w:line="276" w:lineRule="auto"/>
        <w:ind w:left="426" w:hanging="426"/>
        <w:contextualSpacing/>
        <w:textAlignment w:val="baseline"/>
        <w:rPr>
          <w:rFonts w:ascii="Calibri" w:eastAsia="Calibri" w:hAnsi="Calibri" w:cs="Calibri"/>
          <w:szCs w:val="22"/>
          <w:lang w:eastAsia="pl-PL"/>
        </w:rPr>
      </w:pPr>
      <w:r>
        <w:rPr>
          <w:rFonts w:ascii="Calibri" w:eastAsia="Calibri" w:hAnsi="Calibri" w:cs="Calibri"/>
          <w:szCs w:val="22"/>
          <w:lang w:eastAsia="pl-PL"/>
        </w:rPr>
        <w:t>Wykonawca gwarantuje, że parametry paliw</w:t>
      </w:r>
      <w:r w:rsidR="00B82AFD" w:rsidRPr="00C55239">
        <w:rPr>
          <w:rFonts w:ascii="Calibri" w:eastAsia="Calibri" w:hAnsi="Calibri" w:cs="Calibri"/>
          <w:szCs w:val="22"/>
          <w:lang w:eastAsia="pl-PL"/>
        </w:rPr>
        <w:t>:</w:t>
      </w:r>
    </w:p>
    <w:p w14:paraId="4BAB8400" w14:textId="6E9140D6" w:rsidR="00B82AFD" w:rsidRPr="00C55239" w:rsidRDefault="00D34D81" w:rsidP="00AA7CB7">
      <w:pPr>
        <w:numPr>
          <w:ilvl w:val="1"/>
          <w:numId w:val="79"/>
        </w:numPr>
        <w:suppressAutoHyphens w:val="0"/>
        <w:autoSpaceDE w:val="0"/>
        <w:autoSpaceDN w:val="0"/>
        <w:spacing w:line="276" w:lineRule="auto"/>
        <w:ind w:left="993" w:hanging="502"/>
        <w:contextualSpacing/>
        <w:textAlignment w:val="baseline"/>
        <w:rPr>
          <w:rFonts w:ascii="Calibri" w:eastAsia="Calibri" w:hAnsi="Calibri" w:cs="Calibri"/>
          <w:szCs w:val="22"/>
          <w:lang w:eastAsia="pl-PL"/>
        </w:rPr>
      </w:pPr>
      <w:r>
        <w:rPr>
          <w:rFonts w:ascii="Calibri" w:eastAsia="Calibri" w:hAnsi="Calibri" w:cs="Calibri"/>
          <w:szCs w:val="22"/>
          <w:lang w:eastAsia="pl-PL"/>
        </w:rPr>
        <w:t xml:space="preserve">będą </w:t>
      </w:r>
      <w:r w:rsidR="00B82AFD" w:rsidRPr="00C55239">
        <w:rPr>
          <w:rFonts w:ascii="Calibri" w:eastAsia="Calibri" w:hAnsi="Calibri" w:cs="Calibri"/>
          <w:szCs w:val="22"/>
          <w:lang w:eastAsia="pl-PL"/>
        </w:rPr>
        <w:t xml:space="preserve">spełniać wymagania określone w </w:t>
      </w:r>
      <w:r w:rsidR="00B82AFD" w:rsidRPr="00C55239">
        <w:rPr>
          <w:rFonts w:ascii="Calibri" w:eastAsiaTheme="minorEastAsia" w:hAnsi="Calibri" w:cs="Calibri"/>
          <w:szCs w:val="22"/>
          <w:lang w:eastAsia="pl-PL"/>
        </w:rPr>
        <w:t xml:space="preserve">Rozporządzeniu Ministra Klimatu i Środowiska </w:t>
      </w:r>
      <w:r w:rsidR="000B0AD8" w:rsidRPr="00C55239">
        <w:rPr>
          <w:rFonts w:ascii="Calibri" w:eastAsiaTheme="minorEastAsia" w:hAnsi="Calibri" w:cs="Calibri"/>
          <w:szCs w:val="22"/>
          <w:lang w:eastAsia="pl-PL"/>
        </w:rPr>
        <w:t>z</w:t>
      </w:r>
      <w:r w:rsidR="000B0AD8">
        <w:rPr>
          <w:rFonts w:ascii="Calibri" w:eastAsiaTheme="minorEastAsia" w:hAnsi="Calibri" w:cs="Calibri"/>
          <w:szCs w:val="22"/>
          <w:lang w:eastAsia="pl-PL"/>
        </w:rPr>
        <w:t> </w:t>
      </w:r>
      <w:r w:rsidR="00B82AFD" w:rsidRPr="00C55239">
        <w:rPr>
          <w:rFonts w:ascii="Calibri" w:eastAsiaTheme="minorEastAsia" w:hAnsi="Calibri" w:cs="Calibri"/>
          <w:szCs w:val="22"/>
          <w:lang w:eastAsia="pl-PL"/>
        </w:rPr>
        <w:t xml:space="preserve">dnia 26 czerwca 2024 roku w sprawie wymagań jakościowych dla paliw ciekłych (Dz. U. 2024 r. poz. 1018), Polskich Normach tj. PN-EN ISO 4259-1:2018-01, </w:t>
      </w:r>
      <w:r w:rsidR="000B0AD8">
        <w:rPr>
          <w:rFonts w:ascii="Calibri" w:eastAsiaTheme="minorEastAsia" w:hAnsi="Calibri" w:cs="Calibri"/>
          <w:szCs w:val="22"/>
          <w:lang w:eastAsia="pl-PL"/>
        </w:rPr>
        <w:br/>
      </w:r>
      <w:r w:rsidR="00B82AFD" w:rsidRPr="00C55239">
        <w:rPr>
          <w:rFonts w:ascii="Calibri" w:eastAsiaTheme="minorEastAsia" w:hAnsi="Calibri" w:cs="Calibri"/>
          <w:szCs w:val="22"/>
          <w:lang w:eastAsia="pl-PL"/>
        </w:rPr>
        <w:t xml:space="preserve">PN-EN 590:2022-08; PN-EN 228+A1:2017-06. </w:t>
      </w:r>
      <w:r w:rsidR="00B82AFD" w:rsidRPr="00C55239">
        <w:rPr>
          <w:rFonts w:ascii="Calibri" w:eastAsia="Calibri" w:hAnsi="Calibri" w:cs="Calibri"/>
          <w:szCs w:val="22"/>
          <w:lang w:eastAsia="pl-PL"/>
        </w:rPr>
        <w:t>Parametry paliwa nie mogą być gorsze niż określone w wyżej wspomnianych normach oraz w załącznikach do Rozporządzenia;</w:t>
      </w:r>
    </w:p>
    <w:p w14:paraId="0DF3C60D" w14:textId="75A06BBC" w:rsidR="00B82AFD" w:rsidRPr="00C55239" w:rsidRDefault="00B82AFD" w:rsidP="00AA7CB7">
      <w:pPr>
        <w:numPr>
          <w:ilvl w:val="1"/>
          <w:numId w:val="79"/>
        </w:numPr>
        <w:suppressAutoHyphens w:val="0"/>
        <w:autoSpaceDE w:val="0"/>
        <w:autoSpaceDN w:val="0"/>
        <w:spacing w:line="276" w:lineRule="auto"/>
        <w:ind w:left="993" w:hanging="502"/>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b</w:t>
      </w:r>
      <w:r w:rsidR="00D34D81">
        <w:rPr>
          <w:rFonts w:ascii="Calibri" w:eastAsia="Calibri" w:hAnsi="Calibri" w:cs="Calibri"/>
          <w:szCs w:val="22"/>
          <w:lang w:eastAsia="pl-PL"/>
        </w:rPr>
        <w:t xml:space="preserve">ędą </w:t>
      </w:r>
      <w:r w:rsidRPr="00C55239">
        <w:rPr>
          <w:rFonts w:ascii="Calibri" w:eastAsia="Calibri" w:hAnsi="Calibri" w:cs="Calibri"/>
          <w:szCs w:val="22"/>
          <w:lang w:eastAsia="pl-PL"/>
        </w:rPr>
        <w:t>zgodne ze świadectwem jakości wystawionym przez producenta paliw.</w:t>
      </w:r>
    </w:p>
    <w:p w14:paraId="5C01903A" w14:textId="2DF2D4BE" w:rsidR="00B82AFD" w:rsidRPr="00C55239" w:rsidRDefault="00B82AFD" w:rsidP="00C55239">
      <w:pPr>
        <w:numPr>
          <w:ilvl w:val="0"/>
          <w:numId w:val="79"/>
        </w:numPr>
        <w:tabs>
          <w:tab w:val="left" w:pos="1000"/>
        </w:tabs>
        <w:suppressAutoHyphens w:val="0"/>
        <w:autoSpaceDE w:val="0"/>
        <w:autoSpaceDN w:val="0"/>
        <w:spacing w:line="276" w:lineRule="auto"/>
        <w:ind w:left="426"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Ilość litrów paliwa, określona w ust. 2 pkt 2.1 powyżej jest szacowanym przez Zamawiającego zużyciem paliwa w trakcie realizacji przedmiotu umowy. Szacunkowa liczba litrów paliwa oznacza ilość, jaką Zamawiający spodziewa się zakupić w trakcie realizacji umowy</w:t>
      </w:r>
      <w:r w:rsidR="00D34D81">
        <w:rPr>
          <w:rFonts w:ascii="Calibri" w:eastAsia="Calibri" w:hAnsi="Calibri" w:cs="Calibri"/>
          <w:szCs w:val="22"/>
          <w:lang w:eastAsia="pl-PL"/>
        </w:rPr>
        <w:t>, z zastrzeżeniem Paragrafu 3 ust. 11</w:t>
      </w:r>
      <w:r w:rsidR="00062EEB">
        <w:rPr>
          <w:rFonts w:ascii="Calibri" w:eastAsia="Calibri" w:hAnsi="Calibri" w:cs="Calibri"/>
          <w:szCs w:val="22"/>
          <w:lang w:eastAsia="pl-PL"/>
        </w:rPr>
        <w:t xml:space="preserve"> Umowy</w:t>
      </w:r>
      <w:r w:rsidRPr="00C55239">
        <w:rPr>
          <w:rFonts w:ascii="Calibri" w:eastAsia="Calibri" w:hAnsi="Calibri" w:cs="Calibri"/>
          <w:szCs w:val="22"/>
          <w:lang w:eastAsia="pl-PL"/>
        </w:rPr>
        <w:t xml:space="preserve">. Rzeczywista ilość pobranego paliwa </w:t>
      </w:r>
      <w:r w:rsidR="00D34D81">
        <w:rPr>
          <w:rFonts w:ascii="Calibri" w:eastAsia="Calibri" w:hAnsi="Calibri" w:cs="Calibri"/>
          <w:szCs w:val="22"/>
          <w:lang w:eastAsia="pl-PL"/>
        </w:rPr>
        <w:t>może nawet znacząco odbiegać od szacowanych ilości i zależeć będzie wyłącznie od woli Zamawiającego</w:t>
      </w:r>
      <w:r w:rsidRPr="00C55239">
        <w:rPr>
          <w:rFonts w:ascii="Calibri" w:eastAsia="Calibri" w:hAnsi="Calibri" w:cs="Calibri"/>
          <w:szCs w:val="22"/>
          <w:lang w:eastAsia="pl-PL"/>
        </w:rPr>
        <w:t xml:space="preserve">. </w:t>
      </w:r>
      <w:r w:rsidR="006A67B9" w:rsidRPr="00083DB7">
        <w:rPr>
          <w:rFonts w:asciiTheme="minorHAnsi" w:hAnsiTheme="minorHAnsi" w:cstheme="minorHAnsi"/>
        </w:rPr>
        <w:t>Zamawiający wskazuje, że minimalna wielkość świadczenia Wykonawcy wynosi 19 600 litrów oleju napędowego (ON) i 20 000 litrów benzyny bezołowiowej (Pb).</w:t>
      </w:r>
    </w:p>
    <w:p w14:paraId="4306E10E" w14:textId="170DBC60" w:rsidR="00B82AFD" w:rsidRPr="00C55239" w:rsidRDefault="00B82AFD" w:rsidP="00C55239">
      <w:pPr>
        <w:numPr>
          <w:ilvl w:val="0"/>
          <w:numId w:val="79"/>
        </w:numPr>
        <w:tabs>
          <w:tab w:val="left" w:pos="1000"/>
        </w:tabs>
        <w:suppressAutoHyphens w:val="0"/>
        <w:autoSpaceDE w:val="0"/>
        <w:autoSpaceDN w:val="0"/>
        <w:spacing w:line="276" w:lineRule="auto"/>
        <w:ind w:left="426"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Zakup paliw będzie realizowany w formie sprzedaży paliwa w sieci publicznych stacji paliwowych na terytorium RP, którymi dysponuje Wykonawca, w wyniku tankowania bezpośrednio do zbiorników pojazdów wymienionych w Załączniku nr 1 do umowy. Zamawiający może w trakcie obowiązywania umowy zmienić Wykaz pojazdów </w:t>
      </w:r>
      <w:r w:rsidRPr="00C55239">
        <w:rPr>
          <w:rFonts w:ascii="Calibri" w:eastAsia="Calibri" w:hAnsi="Calibri" w:cs="Calibri"/>
          <w:szCs w:val="22"/>
          <w:lang w:eastAsia="pl-PL"/>
        </w:rPr>
        <w:lastRenderedPageBreak/>
        <w:t xml:space="preserve">wymienionych w Załączniku nr 1 do umowy w zależności od liczby pojazdów użytkowanych przez Zamawiającego. </w:t>
      </w:r>
      <w:r w:rsidR="00D34D81">
        <w:rPr>
          <w:rFonts w:ascii="Calibri" w:eastAsia="Calibri" w:hAnsi="Calibri" w:cs="Calibri"/>
          <w:szCs w:val="22"/>
          <w:lang w:eastAsia="pl-PL"/>
        </w:rPr>
        <w:t xml:space="preserve">Zmiana może polegać zarówno na wymianie </w:t>
      </w:r>
      <w:r w:rsidR="006850ED">
        <w:rPr>
          <w:rFonts w:ascii="Calibri" w:eastAsia="Calibri" w:hAnsi="Calibri" w:cs="Calibri"/>
          <w:szCs w:val="22"/>
          <w:lang w:eastAsia="pl-PL"/>
        </w:rPr>
        <w:t xml:space="preserve">pojazdów, jak również na zmianie ich ilości. </w:t>
      </w:r>
      <w:r w:rsidRPr="00C55239">
        <w:rPr>
          <w:rFonts w:ascii="Calibri" w:eastAsia="Calibri" w:hAnsi="Calibri" w:cs="Calibri"/>
          <w:szCs w:val="22"/>
          <w:lang w:eastAsia="pl-PL"/>
        </w:rPr>
        <w:t>O powyższej zmianie Zamawiający niezwłocznie powiadomi Wykonawcę</w:t>
      </w:r>
      <w:r w:rsidR="00D34D81">
        <w:rPr>
          <w:rFonts w:ascii="Calibri" w:eastAsia="Calibri" w:hAnsi="Calibri" w:cs="Calibri"/>
          <w:szCs w:val="22"/>
          <w:lang w:eastAsia="pl-PL"/>
        </w:rPr>
        <w:t xml:space="preserve"> w formie określonej w Paragrafie 8</w:t>
      </w:r>
      <w:r w:rsidRPr="00C55239">
        <w:rPr>
          <w:rFonts w:ascii="Calibri" w:eastAsia="Calibri" w:hAnsi="Calibri" w:cs="Calibri"/>
          <w:szCs w:val="22"/>
          <w:lang w:eastAsia="pl-PL"/>
        </w:rPr>
        <w:t>. Zmiana Wykazu pojazdów nie wymaga aneksu, jedynie powiadomienia drugiej Strony.</w:t>
      </w:r>
    </w:p>
    <w:p w14:paraId="79F4A3B5" w14:textId="5FF0E161" w:rsidR="00B82AFD" w:rsidRPr="00C55239" w:rsidRDefault="00B82AFD" w:rsidP="00C55239">
      <w:pPr>
        <w:numPr>
          <w:ilvl w:val="0"/>
          <w:numId w:val="79"/>
        </w:numPr>
        <w:tabs>
          <w:tab w:val="left" w:pos="1000"/>
        </w:tabs>
        <w:suppressAutoHyphens w:val="0"/>
        <w:autoSpaceDE w:val="0"/>
        <w:autoSpaceDN w:val="0"/>
        <w:spacing w:line="276" w:lineRule="auto"/>
        <w:ind w:left="426"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Paliwo będzie tankowane na stacjach paliw Wykonawcy w ilościach detalicznych i</w:t>
      </w:r>
      <w:r w:rsidR="006021B8">
        <w:rPr>
          <w:rFonts w:ascii="Calibri" w:eastAsia="Calibri" w:hAnsi="Calibri" w:cs="Calibri"/>
          <w:szCs w:val="22"/>
          <w:lang w:eastAsia="pl-PL"/>
        </w:rPr>
        <w:t> </w:t>
      </w:r>
      <w:r w:rsidRPr="00C55239">
        <w:rPr>
          <w:rFonts w:ascii="Calibri" w:eastAsia="Calibri" w:hAnsi="Calibri" w:cs="Calibri"/>
          <w:szCs w:val="22"/>
          <w:lang w:eastAsia="pl-PL"/>
        </w:rPr>
        <w:t>rozliczane bezgotówkowo na podstawie kart przypisanych do konkretnych pojazdów lub kart na okaziciela.</w:t>
      </w:r>
    </w:p>
    <w:p w14:paraId="39395DDA" w14:textId="77777777" w:rsidR="00B82AFD" w:rsidRPr="00C55239" w:rsidRDefault="00B82AFD" w:rsidP="00C55239">
      <w:pPr>
        <w:numPr>
          <w:ilvl w:val="0"/>
          <w:numId w:val="79"/>
        </w:numPr>
        <w:tabs>
          <w:tab w:val="left" w:pos="1000"/>
        </w:tabs>
        <w:suppressAutoHyphens w:val="0"/>
        <w:autoSpaceDE w:val="0"/>
        <w:autoSpaceDN w:val="0"/>
        <w:spacing w:line="276" w:lineRule="auto"/>
        <w:ind w:left="426"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Karty, o których mowa w ust.6 powyżej muszą umożliwiać zakup paliw, w tym oleju napędowego (ON) i benzyny bezołowiowej (Pb) oraz zakupy doraźne, w tym olejów silnikowych, płynów eksploatacyjnych (np. płyn do spryskiwaczy, płyn do chłodnic, płyn hamulcowy), akcesoriów samochodowych (np. żarówki samochodowe, kosmetyki samochodowe) oraz mycie samochodów na stacjach paliwowych Wykonawcy. Zakupy paliwa oraz zakupy doraźne będą rozliczane bezgotówkowo na podstawie karty przypisanej do konkretnego pojazdu (po wcześniejszej weryfikacji numeru rejestracyjnego z kartą) lub kart na okaziciela.</w:t>
      </w:r>
    </w:p>
    <w:p w14:paraId="5A38D3FE" w14:textId="77777777" w:rsidR="00574086" w:rsidRPr="00C55239" w:rsidRDefault="00B82AFD" w:rsidP="00C55239">
      <w:pPr>
        <w:numPr>
          <w:ilvl w:val="0"/>
          <w:numId w:val="79"/>
        </w:numPr>
        <w:tabs>
          <w:tab w:val="left" w:pos="1000"/>
        </w:tabs>
        <w:suppressAutoHyphens w:val="0"/>
        <w:autoSpaceDE w:val="0"/>
        <w:autoSpaceDN w:val="0"/>
        <w:spacing w:line="276" w:lineRule="auto"/>
        <w:ind w:left="426"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Karty muszą posiadać możliwość rejestrowania:</w:t>
      </w:r>
    </w:p>
    <w:p w14:paraId="3A1EB887" w14:textId="77777777" w:rsidR="00574086" w:rsidRPr="00C55239" w:rsidRDefault="00B82AFD" w:rsidP="00C55239">
      <w:pPr>
        <w:numPr>
          <w:ilvl w:val="1"/>
          <w:numId w:val="79"/>
        </w:numPr>
        <w:tabs>
          <w:tab w:val="left" w:pos="851"/>
        </w:tabs>
        <w:suppressAutoHyphens w:val="0"/>
        <w:autoSpaceDE w:val="0"/>
        <w:autoSpaceDN w:val="0"/>
        <w:spacing w:line="276" w:lineRule="auto"/>
        <w:ind w:left="851" w:hanging="425"/>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daty i godziny przeprowadzenia poszczególnych transakcji, </w:t>
      </w:r>
    </w:p>
    <w:p w14:paraId="379BD175" w14:textId="77777777" w:rsidR="00574086" w:rsidRPr="00C55239" w:rsidRDefault="00B82AFD" w:rsidP="00C55239">
      <w:pPr>
        <w:numPr>
          <w:ilvl w:val="1"/>
          <w:numId w:val="79"/>
        </w:numPr>
        <w:tabs>
          <w:tab w:val="left" w:pos="851"/>
        </w:tabs>
        <w:suppressAutoHyphens w:val="0"/>
        <w:autoSpaceDE w:val="0"/>
        <w:autoSpaceDN w:val="0"/>
        <w:spacing w:line="276" w:lineRule="auto"/>
        <w:ind w:left="851" w:hanging="425"/>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nazwy oraz adresu stacji paliw lub nr stacji paliw i miejscowość na której dokonano transakcji,</w:t>
      </w:r>
    </w:p>
    <w:p w14:paraId="7B42213C" w14:textId="77777777" w:rsidR="00574086" w:rsidRPr="00C55239" w:rsidRDefault="00B82AFD" w:rsidP="00C55239">
      <w:pPr>
        <w:numPr>
          <w:ilvl w:val="1"/>
          <w:numId w:val="79"/>
        </w:numPr>
        <w:tabs>
          <w:tab w:val="left" w:pos="851"/>
        </w:tabs>
        <w:suppressAutoHyphens w:val="0"/>
        <w:autoSpaceDE w:val="0"/>
        <w:autoSpaceDN w:val="0"/>
        <w:spacing w:line="276" w:lineRule="auto"/>
        <w:ind w:left="851" w:hanging="425"/>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ilości i cenę zakupionego paliwa oraz produktu lub usługi objętej zakupem doraźnym,</w:t>
      </w:r>
    </w:p>
    <w:p w14:paraId="4E344495" w14:textId="0A3DADD3" w:rsidR="00B82AFD" w:rsidRDefault="00B82AFD" w:rsidP="00C55239">
      <w:pPr>
        <w:numPr>
          <w:ilvl w:val="1"/>
          <w:numId w:val="79"/>
        </w:numPr>
        <w:tabs>
          <w:tab w:val="left" w:pos="851"/>
        </w:tabs>
        <w:suppressAutoHyphens w:val="0"/>
        <w:autoSpaceDE w:val="0"/>
        <w:autoSpaceDN w:val="0"/>
        <w:spacing w:line="276" w:lineRule="auto"/>
        <w:ind w:left="851" w:hanging="425"/>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numeru rejestracyjnego zatankowanego pojazdu.</w:t>
      </w:r>
    </w:p>
    <w:p w14:paraId="706EFB37" w14:textId="6CA7E4F4" w:rsidR="006850ED" w:rsidRPr="00C55239" w:rsidRDefault="006850ED" w:rsidP="00622E9C">
      <w:pPr>
        <w:tabs>
          <w:tab w:val="left" w:pos="851"/>
        </w:tabs>
        <w:suppressAutoHyphens w:val="0"/>
        <w:autoSpaceDE w:val="0"/>
        <w:autoSpaceDN w:val="0"/>
        <w:spacing w:line="276" w:lineRule="auto"/>
        <w:contextualSpacing/>
        <w:textAlignment w:val="baseline"/>
        <w:rPr>
          <w:rFonts w:ascii="Calibri" w:eastAsia="Calibri" w:hAnsi="Calibri" w:cs="Calibri"/>
          <w:szCs w:val="22"/>
          <w:lang w:eastAsia="pl-PL"/>
        </w:rPr>
      </w:pPr>
      <w:r>
        <w:rPr>
          <w:rFonts w:ascii="Calibri" w:eastAsia="Calibri" w:hAnsi="Calibri" w:cs="Calibri"/>
          <w:szCs w:val="22"/>
          <w:lang w:eastAsia="pl-PL"/>
        </w:rPr>
        <w:t>Zamawiający będzie uprawniony do uzyskania powyższych informacji on-line, bądź na wniosek skierowany do Wykonawcy – niezwłocznie, lecz nie później niż w terminie 3 dni roboczych. Dane będą przechowywane przez Wykonawcę przez okres realizacji Umowy, a następnie przez okres kolejnych 3 lat.</w:t>
      </w:r>
    </w:p>
    <w:p w14:paraId="4637E74A"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Theme="minorEastAsia" w:hAnsi="Calibri" w:cs="Calibri"/>
          <w:b/>
          <w:szCs w:val="26"/>
          <w:lang w:eastAsia="pl-PL"/>
        </w:rPr>
      </w:pPr>
      <w:r w:rsidRPr="00C55239">
        <w:rPr>
          <w:rFonts w:ascii="Calibri" w:eastAsiaTheme="minorEastAsia" w:hAnsi="Calibri" w:cs="Calibri"/>
          <w:b/>
          <w:szCs w:val="26"/>
          <w:lang w:eastAsia="pl-PL"/>
        </w:rPr>
        <w:t>Paragraf 2.</w:t>
      </w:r>
      <w:r w:rsidRPr="00C55239">
        <w:rPr>
          <w:rFonts w:ascii="Calibri" w:eastAsia="Calibri" w:hAnsi="Calibri" w:cs="Calibri"/>
          <w:b/>
          <w:szCs w:val="22"/>
          <w:lang w:eastAsia="pl-PL"/>
        </w:rPr>
        <w:t xml:space="preserve"> Termin realizacji</w:t>
      </w:r>
    </w:p>
    <w:p w14:paraId="69B0CF95" w14:textId="77777777" w:rsidR="00B82AFD" w:rsidRPr="00C55239" w:rsidRDefault="00B82AFD" w:rsidP="00C55239">
      <w:pPr>
        <w:numPr>
          <w:ilvl w:val="0"/>
          <w:numId w:val="82"/>
        </w:numPr>
        <w:tabs>
          <w:tab w:val="left" w:pos="0"/>
          <w:tab w:val="left" w:pos="426"/>
          <w:tab w:val="left" w:pos="1000"/>
        </w:tabs>
        <w:suppressAutoHyphens w:val="0"/>
        <w:autoSpaceDE w:val="0"/>
        <w:autoSpaceDN w:val="0"/>
        <w:spacing w:line="276" w:lineRule="auto"/>
        <w:ind w:left="425" w:right="-57" w:hanging="425"/>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Termin rozpoczęcia realizacji zamówienia wynosi do 4 miesięcy od dnia zawarcia umowy. Zamawiający rozpocznie realizację pierwszą transakcją na otrzymanych kartach. Umowa obowiązuje przez okres 36 miesięcy od rozpoczęcia realizacji zamówienia lub do wyczerpania kwoty, o której mowa w Paragrafie 3 ust. 1 Umowy w zależności, która sytuacja nastąpi wcześniej, z zastrzeżeniem paragrafu 11 ust. 3 pkt 3.4 Umowy.</w:t>
      </w:r>
    </w:p>
    <w:p w14:paraId="30D90A89" w14:textId="7C7914F7" w:rsidR="006850ED" w:rsidRDefault="006850ED" w:rsidP="00C55239">
      <w:pPr>
        <w:numPr>
          <w:ilvl w:val="0"/>
          <w:numId w:val="82"/>
        </w:numPr>
        <w:tabs>
          <w:tab w:val="left" w:pos="0"/>
        </w:tabs>
        <w:suppressAutoHyphens w:val="0"/>
        <w:autoSpaceDE w:val="0"/>
        <w:autoSpaceDN w:val="0"/>
        <w:spacing w:line="276" w:lineRule="auto"/>
        <w:ind w:left="425" w:right="-57" w:hanging="425"/>
        <w:contextualSpacing/>
        <w:textAlignment w:val="baseline"/>
        <w:rPr>
          <w:rFonts w:ascii="Calibri" w:eastAsia="Calibri" w:hAnsi="Calibri" w:cs="Calibri"/>
          <w:szCs w:val="22"/>
          <w:lang w:eastAsia="pl-PL"/>
        </w:rPr>
      </w:pPr>
      <w:r>
        <w:rPr>
          <w:rFonts w:ascii="Calibri" w:eastAsia="Calibri" w:hAnsi="Calibri" w:cs="Calibri"/>
          <w:szCs w:val="22"/>
          <w:lang w:eastAsia="pl-PL"/>
        </w:rPr>
        <w:t xml:space="preserve">W terminie </w:t>
      </w:r>
      <w:r w:rsidRPr="00C55239">
        <w:rPr>
          <w:rFonts w:ascii="Calibri" w:eastAsia="Calibri" w:hAnsi="Calibri" w:cs="Calibri"/>
          <w:szCs w:val="22"/>
          <w:lang w:eastAsia="pl-PL"/>
        </w:rPr>
        <w:t xml:space="preserve">20 dni roboczych od dnia zawarcia umowy </w:t>
      </w:r>
      <w:r w:rsidR="00B82AFD" w:rsidRPr="00C55239">
        <w:rPr>
          <w:rFonts w:ascii="Calibri" w:eastAsia="Calibri" w:hAnsi="Calibri" w:cs="Calibri"/>
          <w:szCs w:val="22"/>
          <w:lang w:eastAsia="pl-PL"/>
        </w:rPr>
        <w:t>Wykonawca zobowiązany jest w ramach wynagrodzenia określonego w paragrafie 3 ust. 1 Umowy dostarczyć do Biura i Oddziałów PFRON 49 szt. kart zabezpieczonych kodem dostępu (np. PIN) zawierających dane pojazdów Zamawiającego oraz 18 kart na okaziciela.</w:t>
      </w:r>
    </w:p>
    <w:p w14:paraId="3F186ED4" w14:textId="4C264323" w:rsidR="00B82AFD" w:rsidRPr="00C55239" w:rsidRDefault="00B82AFD" w:rsidP="00C55239">
      <w:pPr>
        <w:numPr>
          <w:ilvl w:val="0"/>
          <w:numId w:val="82"/>
        </w:numPr>
        <w:tabs>
          <w:tab w:val="left" w:pos="0"/>
        </w:tabs>
        <w:suppressAutoHyphens w:val="0"/>
        <w:autoSpaceDE w:val="0"/>
        <w:autoSpaceDN w:val="0"/>
        <w:spacing w:line="276" w:lineRule="auto"/>
        <w:ind w:left="425" w:right="-57" w:hanging="425"/>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Zamawiający zastrzega sobie możliwość zamówienia dodatkowych kart w trakcie realizacji przedmiotu zamówienia (dostawa na adres wskazany przez Zamawiającego lub adres siedziby głównej Zamawiającego, w terminie 20 dni od dnia zgłoszenia zapotrzebowania).</w:t>
      </w:r>
    </w:p>
    <w:p w14:paraId="2760A3D8" w14:textId="77777777" w:rsidR="00B82AFD" w:rsidRPr="00C55239" w:rsidRDefault="00B82AFD" w:rsidP="00C55239">
      <w:pPr>
        <w:numPr>
          <w:ilvl w:val="0"/>
          <w:numId w:val="82"/>
        </w:numPr>
        <w:tabs>
          <w:tab w:val="left" w:pos="0"/>
          <w:tab w:val="left" w:pos="426"/>
          <w:tab w:val="left" w:pos="1000"/>
        </w:tabs>
        <w:suppressAutoHyphens w:val="0"/>
        <w:autoSpaceDE w:val="0"/>
        <w:autoSpaceDN w:val="0"/>
        <w:spacing w:line="276" w:lineRule="auto"/>
        <w:ind w:left="425" w:right="-57" w:hanging="425"/>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lastRenderedPageBreak/>
        <w:t>Wykonawca zobowiązany jest do monitorowania poziomu realizacji umowy i informowania Zamawiającego o osiągnięciu 50% oraz 75% kwoty wskazanej w Paragrafie 3 ust. 1 Umowy lub udostepnienia Zamawiającemu konta internetowego do monitorowania transakcji z możliwością pobierania raportów za wybrany okres.</w:t>
      </w:r>
    </w:p>
    <w:p w14:paraId="417A4D5E"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Calibri" w:hAnsi="Calibri" w:cs="Calibri"/>
          <w:b/>
          <w:szCs w:val="22"/>
          <w:lang w:eastAsia="pl-PL"/>
        </w:rPr>
      </w:pPr>
      <w:r w:rsidRPr="00C55239">
        <w:rPr>
          <w:rFonts w:ascii="Calibri" w:eastAsia="Calibri" w:hAnsi="Calibri" w:cs="Calibri"/>
          <w:b/>
          <w:szCs w:val="22"/>
          <w:lang w:eastAsia="pl-PL"/>
        </w:rPr>
        <w:t>Paragraf 3. Wynagrodzenie i warunki płatności</w:t>
      </w:r>
    </w:p>
    <w:p w14:paraId="177AE46F" w14:textId="3CDB16E3" w:rsidR="00B82AFD" w:rsidRPr="000B0AD8" w:rsidRDefault="00B82AFD" w:rsidP="00AA7CB7">
      <w:pPr>
        <w:widowControl w:val="0"/>
        <w:numPr>
          <w:ilvl w:val="0"/>
          <w:numId w:val="84"/>
        </w:numPr>
        <w:suppressAutoHyphens w:val="0"/>
        <w:autoSpaceDE w:val="0"/>
        <w:autoSpaceDN w:val="0"/>
        <w:spacing w:line="276" w:lineRule="auto"/>
        <w:ind w:left="363" w:right="-23" w:hanging="363"/>
        <w:contextualSpacing/>
        <w:textAlignment w:val="baseline"/>
        <w:rPr>
          <w:rFonts w:ascii="Calibri" w:eastAsia="Calibri" w:hAnsi="Calibri" w:cs="Calibri"/>
          <w:szCs w:val="22"/>
          <w:lang w:eastAsia="pl-PL"/>
        </w:rPr>
      </w:pPr>
      <w:r w:rsidRPr="000B0AD8">
        <w:rPr>
          <w:rFonts w:ascii="Calibri" w:eastAsia="Calibri" w:hAnsi="Calibri" w:cs="Calibri"/>
          <w:szCs w:val="22"/>
          <w:lang w:eastAsia="pl-PL"/>
        </w:rPr>
        <w:t xml:space="preserve">Maksymalne wynagrodzenie Wykonawcy z tytułu realizacji niniejszej Umowy nie przekroczy kwoty: </w:t>
      </w:r>
      <w:r w:rsidR="009934BB">
        <w:rPr>
          <w:rFonts w:ascii="Calibri" w:eastAsia="Calibri" w:hAnsi="Calibri" w:cs="Calibri"/>
          <w:szCs w:val="22"/>
          <w:lang w:eastAsia="pl-PL"/>
        </w:rPr>
        <w:t>734 469,12</w:t>
      </w:r>
      <w:r w:rsidRPr="000B0AD8">
        <w:rPr>
          <w:rFonts w:ascii="Calibri" w:eastAsia="Calibri" w:hAnsi="Calibri" w:cs="Calibri"/>
          <w:szCs w:val="22"/>
          <w:lang w:eastAsia="pl-PL"/>
        </w:rPr>
        <w:t xml:space="preserve"> zł brutto, (słownie: siedemset </w:t>
      </w:r>
      <w:r w:rsidR="00CB25B3">
        <w:rPr>
          <w:rFonts w:ascii="Calibri" w:eastAsia="Calibri" w:hAnsi="Calibri" w:cs="Calibri"/>
          <w:szCs w:val="22"/>
          <w:lang w:eastAsia="pl-PL"/>
        </w:rPr>
        <w:t>trzydzieści cztery</w:t>
      </w:r>
      <w:r w:rsidRPr="000B0AD8">
        <w:rPr>
          <w:rFonts w:ascii="Calibri" w:eastAsia="Calibri" w:hAnsi="Calibri" w:cs="Calibri"/>
          <w:szCs w:val="22"/>
          <w:lang w:eastAsia="pl-PL"/>
        </w:rPr>
        <w:t xml:space="preserve"> tysiące </w:t>
      </w:r>
      <w:r w:rsidR="00CB25B3">
        <w:rPr>
          <w:rFonts w:ascii="Calibri" w:eastAsia="Calibri" w:hAnsi="Calibri" w:cs="Calibri"/>
          <w:szCs w:val="22"/>
          <w:lang w:eastAsia="pl-PL"/>
        </w:rPr>
        <w:t>czterysta sześćdziesiąt dziewięć</w:t>
      </w:r>
      <w:r w:rsidRPr="000B0AD8">
        <w:rPr>
          <w:rFonts w:ascii="Calibri" w:eastAsia="Calibri" w:hAnsi="Calibri" w:cs="Calibri"/>
          <w:szCs w:val="22"/>
          <w:lang w:eastAsia="pl-PL"/>
        </w:rPr>
        <w:t xml:space="preserve"> złot</w:t>
      </w:r>
      <w:r w:rsidR="00CB25B3">
        <w:rPr>
          <w:rFonts w:ascii="Calibri" w:eastAsia="Calibri" w:hAnsi="Calibri" w:cs="Calibri"/>
          <w:szCs w:val="22"/>
          <w:lang w:eastAsia="pl-PL"/>
        </w:rPr>
        <w:t>ych</w:t>
      </w:r>
      <w:r w:rsidRPr="000B0AD8">
        <w:rPr>
          <w:rFonts w:ascii="Calibri" w:eastAsia="Calibri" w:hAnsi="Calibri" w:cs="Calibri"/>
          <w:szCs w:val="22"/>
          <w:lang w:eastAsia="pl-PL"/>
        </w:rPr>
        <w:t xml:space="preserve"> </w:t>
      </w:r>
      <w:r w:rsidR="00CB25B3">
        <w:rPr>
          <w:rFonts w:ascii="Calibri" w:eastAsia="Calibri" w:hAnsi="Calibri" w:cs="Calibri"/>
          <w:szCs w:val="22"/>
          <w:lang w:eastAsia="pl-PL"/>
        </w:rPr>
        <w:t>dwanaście</w:t>
      </w:r>
      <w:r w:rsidRPr="000B0AD8">
        <w:rPr>
          <w:rFonts w:ascii="Calibri" w:eastAsia="Calibri" w:hAnsi="Calibri" w:cs="Calibri"/>
          <w:szCs w:val="22"/>
          <w:lang w:eastAsia="pl-PL"/>
        </w:rPr>
        <w:t xml:space="preserve"> grosz</w:t>
      </w:r>
      <w:r w:rsidR="00CB25B3">
        <w:rPr>
          <w:rFonts w:ascii="Calibri" w:eastAsia="Calibri" w:hAnsi="Calibri" w:cs="Calibri"/>
          <w:szCs w:val="22"/>
          <w:lang w:eastAsia="pl-PL"/>
        </w:rPr>
        <w:t>y</w:t>
      </w:r>
      <w:r w:rsidRPr="000B0AD8">
        <w:rPr>
          <w:rFonts w:ascii="Calibri" w:eastAsia="Calibri" w:hAnsi="Calibri" w:cs="Calibri"/>
          <w:szCs w:val="22"/>
          <w:lang w:eastAsia="pl-PL"/>
        </w:rPr>
        <w:t>)</w:t>
      </w:r>
      <w:r w:rsidR="000B0AD8" w:rsidRPr="000B0AD8">
        <w:rPr>
          <w:rFonts w:ascii="Calibri" w:eastAsia="Calibri" w:hAnsi="Calibri" w:cs="Calibri"/>
          <w:szCs w:val="22"/>
          <w:lang w:eastAsia="pl-PL"/>
        </w:rPr>
        <w:t xml:space="preserve"> </w:t>
      </w:r>
      <w:r w:rsidRPr="000B0AD8">
        <w:rPr>
          <w:rFonts w:ascii="Calibri" w:eastAsia="Calibri" w:hAnsi="Calibri" w:cs="Calibri"/>
          <w:szCs w:val="22"/>
          <w:lang w:eastAsia="pl-PL"/>
        </w:rPr>
        <w:t xml:space="preserve">w tym: </w:t>
      </w:r>
    </w:p>
    <w:p w14:paraId="656D6E66" w14:textId="3C09C4ED" w:rsidR="000B0AD8" w:rsidRPr="00C55239" w:rsidRDefault="00B82AFD" w:rsidP="00AA7CB7">
      <w:pPr>
        <w:widowControl w:val="0"/>
        <w:numPr>
          <w:ilvl w:val="1"/>
          <w:numId w:val="84"/>
        </w:numPr>
        <w:suppressAutoHyphens w:val="0"/>
        <w:autoSpaceDE w:val="0"/>
        <w:autoSpaceDN w:val="0"/>
        <w:spacing w:line="276" w:lineRule="auto"/>
        <w:ind w:left="851" w:right="-23" w:hanging="502"/>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wartość paliwa brutto: </w:t>
      </w:r>
      <w:r w:rsidR="009934BB">
        <w:rPr>
          <w:rFonts w:ascii="Calibri" w:eastAsia="Calibri" w:hAnsi="Calibri" w:cs="Calibri"/>
          <w:szCs w:val="22"/>
          <w:lang w:eastAsia="pl-PL"/>
        </w:rPr>
        <w:t>612 057,60</w:t>
      </w:r>
      <w:r w:rsidRPr="00C55239">
        <w:rPr>
          <w:rFonts w:ascii="Calibri" w:eastAsia="Calibri" w:hAnsi="Calibri" w:cs="Calibri"/>
          <w:szCs w:val="22"/>
          <w:lang w:eastAsia="pl-PL"/>
        </w:rPr>
        <w:t xml:space="preserve"> zł, wg stawki podatku VAT: 23 %,</w:t>
      </w:r>
    </w:p>
    <w:p w14:paraId="16D4DD0B" w14:textId="5DD4965B" w:rsidR="00B82AFD" w:rsidRPr="000B0AD8" w:rsidRDefault="00B82AFD" w:rsidP="00AA7CB7">
      <w:pPr>
        <w:widowControl w:val="0"/>
        <w:numPr>
          <w:ilvl w:val="1"/>
          <w:numId w:val="84"/>
        </w:numPr>
        <w:suppressAutoHyphens w:val="0"/>
        <w:autoSpaceDE w:val="0"/>
        <w:autoSpaceDN w:val="0"/>
        <w:spacing w:line="276" w:lineRule="auto"/>
        <w:ind w:left="851" w:right="-23" w:hanging="502"/>
        <w:contextualSpacing/>
        <w:textAlignment w:val="baseline"/>
        <w:rPr>
          <w:rFonts w:ascii="Calibri" w:eastAsia="Calibri" w:hAnsi="Calibri" w:cs="Calibri"/>
          <w:szCs w:val="22"/>
          <w:lang w:eastAsia="pl-PL"/>
        </w:rPr>
      </w:pPr>
      <w:r w:rsidRPr="000B0AD8">
        <w:rPr>
          <w:rFonts w:ascii="Calibri" w:eastAsia="Calibri" w:hAnsi="Calibri" w:cs="Calibri"/>
          <w:szCs w:val="22"/>
          <w:lang w:eastAsia="pl-PL"/>
        </w:rPr>
        <w:t>wartość myjni, akcesoriów samochodowych i płyn</w:t>
      </w:r>
      <w:r w:rsidRPr="000B0AD8">
        <w:rPr>
          <w:rFonts w:ascii="Calibri" w:eastAsia="Calibri" w:hAnsi="Calibri" w:cs="Calibri" w:hint="eastAsia"/>
          <w:szCs w:val="22"/>
          <w:lang w:eastAsia="pl-PL"/>
        </w:rPr>
        <w:t>ó</w:t>
      </w:r>
      <w:r w:rsidRPr="000B0AD8">
        <w:rPr>
          <w:rFonts w:ascii="Calibri" w:eastAsia="Calibri" w:hAnsi="Calibri" w:cs="Calibri"/>
          <w:szCs w:val="22"/>
          <w:lang w:eastAsia="pl-PL"/>
        </w:rPr>
        <w:t xml:space="preserve">w eksploatacyjnych </w:t>
      </w:r>
      <w:r w:rsidR="005124BA">
        <w:rPr>
          <w:rFonts w:ascii="Calibri" w:eastAsia="Calibri" w:hAnsi="Calibri" w:cs="Calibri"/>
          <w:szCs w:val="22"/>
          <w:lang w:eastAsia="pl-PL"/>
        </w:rPr>
        <w:t xml:space="preserve">oraz innych należności wynikających z niniejszej Umowy </w:t>
      </w:r>
      <w:r w:rsidRPr="000B0AD8">
        <w:rPr>
          <w:rFonts w:ascii="Calibri" w:eastAsia="Calibri" w:hAnsi="Calibri" w:cs="Calibri"/>
          <w:szCs w:val="22"/>
          <w:lang w:eastAsia="pl-PL"/>
        </w:rPr>
        <w:t>brutto</w:t>
      </w:r>
      <w:r w:rsidR="005124BA">
        <w:rPr>
          <w:rFonts w:ascii="Calibri" w:eastAsia="Calibri" w:hAnsi="Calibri" w:cs="Calibri"/>
          <w:szCs w:val="22"/>
          <w:lang w:eastAsia="pl-PL"/>
        </w:rPr>
        <w:t>:</w:t>
      </w:r>
      <w:r w:rsidR="000B0AD8">
        <w:rPr>
          <w:rFonts w:ascii="Calibri" w:eastAsia="Calibri" w:hAnsi="Calibri" w:cs="Calibri"/>
          <w:szCs w:val="22"/>
          <w:lang w:eastAsia="pl-PL"/>
        </w:rPr>
        <w:t> </w:t>
      </w:r>
      <w:r w:rsidR="009934BB">
        <w:rPr>
          <w:rFonts w:ascii="Calibri" w:eastAsia="Calibri" w:hAnsi="Calibri" w:cs="Calibri"/>
          <w:szCs w:val="22"/>
          <w:lang w:eastAsia="pl-PL"/>
        </w:rPr>
        <w:t>122 411,52</w:t>
      </w:r>
      <w:r w:rsidRPr="000B0AD8">
        <w:rPr>
          <w:rFonts w:ascii="Calibri" w:eastAsia="Calibri" w:hAnsi="Calibri" w:cs="Calibri"/>
          <w:szCs w:val="22"/>
          <w:lang w:eastAsia="pl-PL"/>
        </w:rPr>
        <w:t xml:space="preserve"> zł, wg stawki podatku VAT: 23 %.</w:t>
      </w:r>
    </w:p>
    <w:p w14:paraId="7F30A085" w14:textId="77777777" w:rsidR="00B82AFD" w:rsidRPr="00C55239" w:rsidRDefault="00B82AFD" w:rsidP="00C55239">
      <w:pPr>
        <w:numPr>
          <w:ilvl w:val="0"/>
          <w:numId w:val="84"/>
        </w:numPr>
        <w:suppressAutoHyphens w:val="0"/>
        <w:autoSpaceDE w:val="0"/>
        <w:autoSpaceDN w:val="0"/>
        <w:spacing w:line="276" w:lineRule="auto"/>
        <w:ind w:left="363" w:hanging="363"/>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Wynagrodzenie określone w ust. 1 zawiera wszystkie koszty Wykonawcy wynikające z opisu przedmiotu zamówienia, w tym wszelkie koszty ewentualnego powierzenia części zamówienia podwykonawcom. </w:t>
      </w:r>
    </w:p>
    <w:p w14:paraId="078B10FF" w14:textId="77777777" w:rsidR="00B82AFD" w:rsidRPr="00C55239" w:rsidRDefault="00B82AFD" w:rsidP="00C55239">
      <w:pPr>
        <w:widowControl w:val="0"/>
        <w:numPr>
          <w:ilvl w:val="0"/>
          <w:numId w:val="84"/>
        </w:numPr>
        <w:tabs>
          <w:tab w:val="left" w:pos="-858"/>
        </w:tabs>
        <w:suppressAutoHyphens w:val="0"/>
        <w:autoSpaceDE w:val="0"/>
        <w:autoSpaceDN w:val="0"/>
        <w:spacing w:line="276" w:lineRule="auto"/>
        <w:ind w:left="363" w:hanging="363"/>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Zapłata należnego Wykonawcy wynagrodzenia będzie następowała według stanu na koniec każdego miesiąca lub za okres od 1 do 15 dnia miesiąca oraz od 16 do ostatniego dnia miesiąca, na podstawie prawidłowo wystawionej faktury VAT, przelewem na rachunek bankowy Wykonawcy. </w:t>
      </w:r>
      <w:r w:rsidRPr="00C55239">
        <w:rPr>
          <w:rFonts w:ascii="Calibri" w:eastAsiaTheme="minorEastAsia" w:hAnsi="Calibri" w:cs="Calibri"/>
          <w:szCs w:val="22"/>
          <w:lang w:eastAsia="pl-PL"/>
        </w:rPr>
        <w:t>Za  datę sprzedaży uznaje się ostatni dzień danego okresu rozliczeniowego.</w:t>
      </w:r>
    </w:p>
    <w:p w14:paraId="7D17B1B8" w14:textId="77777777" w:rsidR="00B82AFD" w:rsidRPr="00C55239" w:rsidRDefault="00B82AFD" w:rsidP="00C55239">
      <w:pPr>
        <w:widowControl w:val="0"/>
        <w:numPr>
          <w:ilvl w:val="0"/>
          <w:numId w:val="84"/>
        </w:numPr>
        <w:suppressAutoHyphens w:val="0"/>
        <w:autoSpaceDE w:val="0"/>
        <w:autoSpaceDN w:val="0"/>
        <w:spacing w:line="276" w:lineRule="auto"/>
        <w:ind w:left="363" w:right="-23" w:hanging="363"/>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Wynagrodzenie, o którym mowa w ust. 1 nie może ulec zwiększeniu przez cały okres obowiązywania Umowy, z zastrzeżeniem przepisów ustawy Pzp.</w:t>
      </w:r>
    </w:p>
    <w:p w14:paraId="1109CAB2" w14:textId="77777777" w:rsidR="00B82AFD" w:rsidRPr="00C55239" w:rsidRDefault="00B82AFD" w:rsidP="00C55239">
      <w:pPr>
        <w:numPr>
          <w:ilvl w:val="0"/>
          <w:numId w:val="84"/>
        </w:numPr>
        <w:suppressAutoHyphens w:val="0"/>
        <w:autoSpaceDN w:val="0"/>
        <w:spacing w:line="276" w:lineRule="auto"/>
        <w:ind w:left="363" w:right="40" w:hanging="363"/>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Zamawiający dopuszcza następujące formy faktur (zgodnie z przepisami ustawy o podatku od towarów i usług – niepotrzebne skreślić), tj.:</w:t>
      </w:r>
    </w:p>
    <w:p w14:paraId="3FB1C30A" w14:textId="77777777" w:rsidR="00B82AFD" w:rsidRPr="00C55239" w:rsidRDefault="00B82AFD" w:rsidP="00C55239">
      <w:pPr>
        <w:suppressAutoHyphens w:val="0"/>
        <w:autoSpaceDN w:val="0"/>
        <w:spacing w:line="276" w:lineRule="auto"/>
        <w:ind w:left="993" w:right="60" w:hanging="567"/>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5.1.</w:t>
      </w:r>
      <w:r w:rsidRPr="00C55239">
        <w:rPr>
          <w:rFonts w:ascii="Calibri" w:eastAsia="Calibri" w:hAnsi="Calibri" w:cs="Calibri"/>
          <w:szCs w:val="22"/>
          <w:lang w:eastAsia="pl-PL"/>
        </w:rPr>
        <w:tab/>
        <w:t>Papierowa, która musi być dostarczona do siedziby Państwowego Funduszu Rehabilitacji Osób Niepełnosprawnych w oryginale (Państwowy Fundusz Rehabilitacji Osób Niepełnosprawnych, Al. Jana Pawła II 13, 00-828 Warszawa);</w:t>
      </w:r>
    </w:p>
    <w:p w14:paraId="21942F33" w14:textId="77777777" w:rsidR="00B82AFD" w:rsidRPr="00C55239" w:rsidRDefault="00B82AFD" w:rsidP="00C55239">
      <w:pPr>
        <w:suppressAutoHyphens w:val="0"/>
        <w:autoSpaceDN w:val="0"/>
        <w:spacing w:line="276" w:lineRule="auto"/>
        <w:ind w:left="993" w:right="60" w:hanging="567"/>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5.2.</w:t>
      </w:r>
      <w:r w:rsidRPr="00C55239">
        <w:rPr>
          <w:rFonts w:ascii="Calibri" w:eastAsia="Calibri" w:hAnsi="Calibri" w:cs="Calibri"/>
          <w:szCs w:val="22"/>
          <w:lang w:eastAsia="pl-PL"/>
        </w:rPr>
        <w:tab/>
        <w:t>Elektroniczna:</w:t>
      </w:r>
    </w:p>
    <w:p w14:paraId="4CE385D4" w14:textId="77777777" w:rsidR="00B82AFD" w:rsidRPr="00C55239" w:rsidRDefault="00B82AFD" w:rsidP="00C55239">
      <w:pPr>
        <w:suppressAutoHyphens w:val="0"/>
        <w:autoSpaceDN w:val="0"/>
        <w:spacing w:line="276" w:lineRule="auto"/>
        <w:ind w:left="1276" w:right="60" w:hanging="283"/>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w:t>
      </w:r>
      <w:r w:rsidRPr="00C55239">
        <w:rPr>
          <w:rFonts w:ascii="Calibri" w:eastAsia="Calibri" w:hAnsi="Calibri" w:cs="Calibri"/>
          <w:szCs w:val="22"/>
          <w:lang w:eastAsia="pl-PL"/>
        </w:rPr>
        <w:tab/>
        <w:t xml:space="preserve">przesłana za pomocą poczty elektronicznej, tzn. tylko i wyłącznie poprzez e-mail: e-faktury@pfron.org.pl oraz </w:t>
      </w:r>
      <w:hyperlink r:id="rId21" w:history="1">
        <w:r w:rsidRPr="00C55239">
          <w:rPr>
            <w:rFonts w:ascii="Calibri" w:eastAsia="Calibri" w:hAnsi="Calibri" w:cs="Calibri"/>
            <w:szCs w:val="22"/>
            <w:lang w:eastAsia="pl-PL"/>
          </w:rPr>
          <w:t>wal_korespondencja@pfron.org.pl</w:t>
        </w:r>
      </w:hyperlink>
      <w:r w:rsidRPr="00C55239">
        <w:rPr>
          <w:rFonts w:ascii="Calibri" w:eastAsia="Calibri" w:hAnsi="Calibri" w:cs="Calibri"/>
          <w:szCs w:val="22"/>
          <w:lang w:eastAsia="pl-PL"/>
        </w:rPr>
        <w:t>, musi zawierać podpis kwalifikowany, podpis osoby wystawiającej fakturę;</w:t>
      </w:r>
    </w:p>
    <w:p w14:paraId="4F91E8BC" w14:textId="77777777" w:rsidR="00B82AFD" w:rsidRPr="00C55239" w:rsidRDefault="00B82AFD" w:rsidP="00C55239">
      <w:pPr>
        <w:suppressAutoHyphens w:val="0"/>
        <w:autoSpaceDN w:val="0"/>
        <w:spacing w:line="276" w:lineRule="auto"/>
        <w:ind w:left="1276" w:right="60" w:hanging="283"/>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w:t>
      </w:r>
      <w:r w:rsidRPr="00C55239">
        <w:rPr>
          <w:rFonts w:ascii="Calibri" w:eastAsia="Calibri" w:hAnsi="Calibri" w:cs="Calibri"/>
          <w:szCs w:val="22"/>
          <w:lang w:eastAsia="pl-PL"/>
        </w:rPr>
        <w:tab/>
        <w:t>za pośrednictwem Platformy Elektronicznego Fakturowania (PEF) na skrzynkę w postaci ustrukturyzowanego dokumentu elektronicznego. Precyzując: skrzynka PEPPOL adres strony: www.efaktura.gov.pl, wybranie Brokera PEF – Broker Infinite IT Solutions i przy wystawianiu nowego dokumentu podanie numeru NIP PFRON 5251000810. Rekomendowaną przeglądarką do obsługi PEF jest Google Chrome.</w:t>
      </w:r>
    </w:p>
    <w:p w14:paraId="2B9A6285" w14:textId="77777777" w:rsidR="00B82AFD" w:rsidRPr="00C55239" w:rsidRDefault="00B82AFD" w:rsidP="00C55239">
      <w:pPr>
        <w:widowControl w:val="0"/>
        <w:numPr>
          <w:ilvl w:val="0"/>
          <w:numId w:val="84"/>
        </w:numPr>
        <w:suppressAutoHyphens w:val="0"/>
        <w:autoSpaceDE w:val="0"/>
        <w:autoSpaceDN w:val="0"/>
        <w:spacing w:line="276" w:lineRule="auto"/>
        <w:ind w:left="425" w:right="-23" w:hanging="425"/>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Fakturę należy wystawić w brzmieniu:</w:t>
      </w:r>
    </w:p>
    <w:p w14:paraId="5CC24335" w14:textId="77777777" w:rsidR="00B82AFD" w:rsidRPr="00C55239" w:rsidRDefault="00B82AFD" w:rsidP="00C55239">
      <w:pPr>
        <w:suppressAutoHyphens w:val="0"/>
        <w:autoSpaceDN w:val="0"/>
        <w:spacing w:line="276" w:lineRule="auto"/>
        <w:ind w:left="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Dane nabywcy:</w:t>
      </w:r>
      <w:r w:rsidRPr="00C55239">
        <w:rPr>
          <w:rFonts w:ascii="Calibri" w:eastAsia="Calibri" w:hAnsi="Calibri" w:cs="Calibri"/>
          <w:b/>
          <w:szCs w:val="22"/>
          <w:lang w:eastAsia="pl-PL"/>
        </w:rPr>
        <w:t xml:space="preserve"> </w:t>
      </w:r>
    </w:p>
    <w:p w14:paraId="23993F9E" w14:textId="77777777" w:rsidR="00B82AFD" w:rsidRPr="00C55239" w:rsidRDefault="00B82AFD" w:rsidP="00C55239">
      <w:pPr>
        <w:suppressAutoHyphens w:val="0"/>
        <w:autoSpaceDN w:val="0"/>
        <w:spacing w:line="276" w:lineRule="auto"/>
        <w:ind w:left="426"/>
        <w:contextualSpacing/>
        <w:textAlignment w:val="baseline"/>
        <w:rPr>
          <w:rFonts w:ascii="Calibri" w:eastAsia="Calibri" w:hAnsi="Calibri" w:cs="Calibri"/>
          <w:b/>
          <w:szCs w:val="22"/>
          <w:lang w:eastAsia="pl-PL"/>
        </w:rPr>
      </w:pPr>
      <w:r w:rsidRPr="00C55239">
        <w:rPr>
          <w:rFonts w:ascii="Calibri" w:eastAsia="Calibri" w:hAnsi="Calibri" w:cs="Calibri"/>
          <w:b/>
          <w:szCs w:val="22"/>
          <w:lang w:eastAsia="pl-PL"/>
        </w:rPr>
        <w:t>Państwowy Fundusz Rehabilitacji Osób Niepełnosprawnych</w:t>
      </w:r>
    </w:p>
    <w:p w14:paraId="778302A3" w14:textId="77777777" w:rsidR="00B82AFD" w:rsidRPr="00C55239" w:rsidRDefault="00B82AFD" w:rsidP="00C55239">
      <w:pPr>
        <w:suppressAutoHyphens w:val="0"/>
        <w:autoSpaceDN w:val="0"/>
        <w:spacing w:line="276" w:lineRule="auto"/>
        <w:ind w:left="426"/>
        <w:contextualSpacing/>
        <w:textAlignment w:val="baseline"/>
        <w:rPr>
          <w:rFonts w:ascii="Calibri" w:eastAsia="Calibri" w:hAnsi="Calibri" w:cs="Calibri"/>
          <w:szCs w:val="22"/>
          <w:lang w:eastAsia="pl-PL"/>
        </w:rPr>
      </w:pPr>
      <w:r w:rsidRPr="00C55239">
        <w:rPr>
          <w:rFonts w:ascii="Calibri" w:eastAsia="Calibri" w:hAnsi="Calibri" w:cs="Calibri"/>
          <w:b/>
          <w:szCs w:val="22"/>
          <w:lang w:eastAsia="pl-PL"/>
        </w:rPr>
        <w:t>al. Jana Pawła II 13</w:t>
      </w:r>
      <w:r w:rsidRPr="00C55239">
        <w:rPr>
          <w:rFonts w:ascii="Calibri" w:eastAsiaTheme="minorEastAsia" w:hAnsi="Calibri" w:cs="Calibri"/>
          <w:b/>
          <w:szCs w:val="22"/>
          <w:lang w:eastAsia="pl-PL"/>
        </w:rPr>
        <w:t xml:space="preserve">, 00-828 Warszawa, </w:t>
      </w:r>
    </w:p>
    <w:p w14:paraId="780915F5" w14:textId="77777777" w:rsidR="00B82AFD" w:rsidRPr="00C55239" w:rsidRDefault="00B82AFD" w:rsidP="00C55239">
      <w:pPr>
        <w:suppressAutoHyphens w:val="0"/>
        <w:autoSpaceDN w:val="0"/>
        <w:spacing w:line="276" w:lineRule="auto"/>
        <w:ind w:left="426"/>
        <w:contextualSpacing/>
        <w:textAlignment w:val="baseline"/>
        <w:rPr>
          <w:rFonts w:ascii="Calibri" w:eastAsia="Calibri" w:hAnsi="Calibri" w:cs="Calibri"/>
          <w:b/>
          <w:szCs w:val="22"/>
          <w:lang w:eastAsia="pl-PL"/>
        </w:rPr>
      </w:pPr>
      <w:r w:rsidRPr="00C55239">
        <w:rPr>
          <w:rFonts w:ascii="Calibri" w:eastAsia="Calibri" w:hAnsi="Calibri" w:cs="Calibri"/>
          <w:b/>
          <w:szCs w:val="22"/>
          <w:lang w:eastAsia="pl-PL"/>
        </w:rPr>
        <w:lastRenderedPageBreak/>
        <w:t>NIP: 5251000810</w:t>
      </w:r>
    </w:p>
    <w:p w14:paraId="3DB7FB77" w14:textId="77777777" w:rsidR="005228F8" w:rsidRPr="00C55239" w:rsidRDefault="00B82AFD" w:rsidP="00C55239">
      <w:pPr>
        <w:widowControl w:val="0"/>
        <w:numPr>
          <w:ilvl w:val="0"/>
          <w:numId w:val="84"/>
        </w:numPr>
        <w:suppressAutoHyphens w:val="0"/>
        <w:autoSpaceDE w:val="0"/>
        <w:autoSpaceDN w:val="0"/>
        <w:spacing w:line="276" w:lineRule="auto"/>
        <w:ind w:left="425" w:right="-23" w:hanging="425"/>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Faktura lub załącznik do niej winien zawierać:</w:t>
      </w:r>
    </w:p>
    <w:p w14:paraId="7F2053ED" w14:textId="77777777" w:rsidR="005228F8" w:rsidRPr="00C55239" w:rsidRDefault="00B82AFD" w:rsidP="00C55239">
      <w:pPr>
        <w:widowControl w:val="0"/>
        <w:numPr>
          <w:ilvl w:val="1"/>
          <w:numId w:val="84"/>
        </w:numPr>
        <w:suppressAutoHyphens w:val="0"/>
        <w:autoSpaceDE w:val="0"/>
        <w:autoSpaceDN w:val="0"/>
        <w:spacing w:line="276" w:lineRule="auto"/>
        <w:ind w:right="-23" w:hanging="577"/>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daty i godziny przeprowadzenia poszczególnych transakcji, </w:t>
      </w:r>
    </w:p>
    <w:p w14:paraId="4959A48A" w14:textId="77777777" w:rsidR="005228F8" w:rsidRPr="00C55239" w:rsidRDefault="00B82AFD" w:rsidP="00C55239">
      <w:pPr>
        <w:widowControl w:val="0"/>
        <w:numPr>
          <w:ilvl w:val="1"/>
          <w:numId w:val="84"/>
        </w:numPr>
        <w:suppressAutoHyphens w:val="0"/>
        <w:autoSpaceDE w:val="0"/>
        <w:autoSpaceDN w:val="0"/>
        <w:spacing w:line="276" w:lineRule="auto"/>
        <w:ind w:right="-23" w:hanging="577"/>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nazwy oraz adresu stacji paliw lub nr stacji paliw i miejscowość, na której dokonano transakcji,</w:t>
      </w:r>
    </w:p>
    <w:p w14:paraId="62D2281E" w14:textId="15CA6162" w:rsidR="005228F8" w:rsidRPr="00C55239" w:rsidRDefault="00B82AFD" w:rsidP="00C55239">
      <w:pPr>
        <w:widowControl w:val="0"/>
        <w:numPr>
          <w:ilvl w:val="1"/>
          <w:numId w:val="84"/>
        </w:numPr>
        <w:suppressAutoHyphens w:val="0"/>
        <w:autoSpaceDE w:val="0"/>
        <w:autoSpaceDN w:val="0"/>
        <w:spacing w:line="276" w:lineRule="auto"/>
        <w:ind w:right="-23" w:hanging="577"/>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zestawienie transakcji faktycznie dokonanych w danym okresie rozliczeniowym, </w:t>
      </w:r>
      <w:r w:rsidRPr="00C55239">
        <w:rPr>
          <w:rFonts w:ascii="Calibri" w:eastAsia="Calibri" w:hAnsi="Calibri" w:cs="Calibri"/>
          <w:szCs w:val="22"/>
          <w:lang w:eastAsia="pl-PL"/>
        </w:rPr>
        <w:br/>
        <w:t>w tym ilości i cenę zakupionego paliwa oraz produktów lub usługi objętej zakupem doraźnym pomniejszoną o rabat, w rozbiciu na poszczególne pojazdy (numer rejestracyjny) lub karty</w:t>
      </w:r>
      <w:r w:rsidR="005228F8" w:rsidRPr="00C55239">
        <w:rPr>
          <w:rFonts w:ascii="Calibri" w:eastAsia="Calibri" w:hAnsi="Calibri" w:cs="Calibri"/>
          <w:szCs w:val="22"/>
          <w:lang w:eastAsia="pl-PL"/>
        </w:rPr>
        <w:t>,</w:t>
      </w:r>
    </w:p>
    <w:p w14:paraId="5802E08B" w14:textId="1488E552" w:rsidR="00B82AFD" w:rsidRPr="00C55239" w:rsidRDefault="00B82AFD" w:rsidP="00C55239">
      <w:pPr>
        <w:widowControl w:val="0"/>
        <w:numPr>
          <w:ilvl w:val="1"/>
          <w:numId w:val="84"/>
        </w:numPr>
        <w:suppressAutoHyphens w:val="0"/>
        <w:autoSpaceDE w:val="0"/>
        <w:autoSpaceDN w:val="0"/>
        <w:spacing w:line="276" w:lineRule="auto"/>
        <w:ind w:right="-23" w:hanging="577"/>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numeru rejestracyjnego zatankowanego pojazdu.</w:t>
      </w:r>
    </w:p>
    <w:p w14:paraId="016D1EAC" w14:textId="44CFD34C" w:rsidR="00B82AFD" w:rsidRPr="00C55239" w:rsidRDefault="00B82AFD" w:rsidP="00AA7CB7">
      <w:pPr>
        <w:widowControl w:val="0"/>
        <w:numPr>
          <w:ilvl w:val="0"/>
          <w:numId w:val="84"/>
        </w:numPr>
        <w:tabs>
          <w:tab w:val="left" w:pos="1633"/>
          <w:tab w:val="left" w:leader="dot" w:pos="3969"/>
          <w:tab w:val="left" w:leader="dot" w:pos="8789"/>
        </w:tabs>
        <w:suppressAutoHyphens w:val="0"/>
        <w:autoSpaceDE w:val="0"/>
        <w:autoSpaceDN w:val="0"/>
        <w:spacing w:line="276" w:lineRule="auto"/>
        <w:ind w:left="426" w:right="-23" w:hanging="428"/>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Wykonawca będzie otrzymywał </w:t>
      </w:r>
      <w:r w:rsidR="006850ED">
        <w:rPr>
          <w:rFonts w:ascii="Calibri" w:eastAsia="Calibri" w:hAnsi="Calibri" w:cs="Calibri"/>
          <w:szCs w:val="22"/>
          <w:lang w:eastAsia="pl-PL"/>
        </w:rPr>
        <w:t xml:space="preserve">zapłatę </w:t>
      </w:r>
      <w:r w:rsidRPr="00C55239">
        <w:rPr>
          <w:rFonts w:ascii="Calibri" w:eastAsia="Calibri" w:hAnsi="Calibri" w:cs="Calibri"/>
          <w:szCs w:val="22"/>
          <w:lang w:eastAsia="pl-PL"/>
        </w:rPr>
        <w:t>za faktyczną ilość paliwa zakupionego przez Zamawiającego w danym okresie rozliczeniowym, wyliczoną jako iloczyn litrów zatankowanego paliwa i cenę jednostkową za 1 litr brutto, obowiązującą w dniu tankowania na danej stacji paliw, pomniejszoną o stały rabat w wysokości:</w:t>
      </w:r>
      <w:r w:rsidRPr="00C55239">
        <w:rPr>
          <w:rFonts w:ascii="Calibri" w:eastAsia="Calibri" w:hAnsi="Calibri" w:cs="Calibri"/>
          <w:b/>
          <w:bCs/>
          <w:szCs w:val="22"/>
          <w:lang w:eastAsia="pl-PL"/>
        </w:rPr>
        <w:t xml:space="preserve"> </w:t>
      </w:r>
      <w:r w:rsidR="000B0AD8">
        <w:rPr>
          <w:rFonts w:ascii="Calibri" w:eastAsia="Calibri" w:hAnsi="Calibri" w:cs="Calibri"/>
          <w:b/>
          <w:bCs/>
          <w:szCs w:val="22"/>
          <w:lang w:eastAsia="pl-PL"/>
        </w:rPr>
        <w:tab/>
      </w:r>
      <w:r w:rsidR="000B0AD8" w:rsidRPr="00C55239">
        <w:rPr>
          <w:rFonts w:ascii="Calibri" w:eastAsia="Calibri" w:hAnsi="Calibri" w:cs="Calibri"/>
          <w:b/>
          <w:bCs/>
          <w:szCs w:val="22"/>
          <w:lang w:eastAsia="pl-PL"/>
        </w:rPr>
        <w:t>%</w:t>
      </w:r>
      <w:r w:rsidR="000B0AD8" w:rsidRPr="00C55239">
        <w:rPr>
          <w:rFonts w:ascii="Calibri" w:eastAsia="Calibri" w:hAnsi="Calibri" w:cs="Calibri"/>
          <w:szCs w:val="22"/>
          <w:lang w:eastAsia="pl-PL"/>
        </w:rPr>
        <w:t xml:space="preserve"> </w:t>
      </w:r>
      <w:r w:rsidRPr="00C55239">
        <w:rPr>
          <w:rFonts w:ascii="Calibri" w:eastAsia="Calibri" w:hAnsi="Calibri" w:cs="Calibri"/>
          <w:szCs w:val="22"/>
          <w:lang w:eastAsia="pl-PL"/>
        </w:rPr>
        <w:t>oraz za mycie pojazdów wg stawki obowiązującej na danej stacji paliw pomniejszoną o stały rabat w wysokości:</w:t>
      </w:r>
      <w:r w:rsidRPr="00C55239">
        <w:rPr>
          <w:rFonts w:ascii="Calibri" w:eastAsia="Calibri" w:hAnsi="Calibri" w:cs="Calibri"/>
          <w:b/>
          <w:bCs/>
          <w:szCs w:val="22"/>
          <w:lang w:eastAsia="pl-PL"/>
        </w:rPr>
        <w:t xml:space="preserve"> </w:t>
      </w:r>
      <w:r w:rsidR="000B0AD8">
        <w:rPr>
          <w:rFonts w:ascii="Calibri" w:eastAsia="Calibri" w:hAnsi="Calibri" w:cs="Calibri"/>
          <w:b/>
          <w:bCs/>
          <w:szCs w:val="22"/>
          <w:lang w:eastAsia="pl-PL"/>
        </w:rPr>
        <w:tab/>
      </w:r>
      <w:r w:rsidR="000B0AD8" w:rsidRPr="00C55239">
        <w:rPr>
          <w:rFonts w:ascii="Calibri" w:eastAsia="Calibri" w:hAnsi="Calibri" w:cs="Calibri"/>
          <w:b/>
          <w:bCs/>
          <w:szCs w:val="22"/>
          <w:lang w:eastAsia="pl-PL"/>
        </w:rPr>
        <w:t>%</w:t>
      </w:r>
      <w:r w:rsidR="000B0AD8" w:rsidRPr="00C55239">
        <w:rPr>
          <w:rFonts w:ascii="Calibri" w:eastAsia="Calibri" w:hAnsi="Calibri" w:cs="Calibri"/>
          <w:szCs w:val="22"/>
          <w:lang w:eastAsia="pl-PL"/>
        </w:rPr>
        <w:t xml:space="preserve">  </w:t>
      </w:r>
      <w:r w:rsidRPr="00C55239">
        <w:rPr>
          <w:rFonts w:ascii="Calibri" w:eastAsia="Calibri" w:hAnsi="Calibri" w:cs="Calibri"/>
          <w:szCs w:val="22"/>
          <w:lang w:eastAsia="pl-PL"/>
        </w:rPr>
        <w:t>oraz za zakupy doraźne dokonane w danym okresie rozliczeniowym według cen obowiązujących na danej stacji paliw, zgodnie z ofertą Wykonawcy (Załącznik nr 3 do umowy).</w:t>
      </w:r>
    </w:p>
    <w:p w14:paraId="523E6EB8" w14:textId="4C5B7681" w:rsidR="00B82AFD" w:rsidRPr="00C55239" w:rsidRDefault="00B82AFD" w:rsidP="00AA7CB7">
      <w:pPr>
        <w:widowControl w:val="0"/>
        <w:numPr>
          <w:ilvl w:val="0"/>
          <w:numId w:val="84"/>
        </w:numPr>
        <w:tabs>
          <w:tab w:val="left" w:leader="dot" w:pos="4395"/>
        </w:tabs>
        <w:suppressAutoHyphens w:val="0"/>
        <w:autoSpaceDE w:val="0"/>
        <w:autoSpaceDN w:val="0"/>
        <w:spacing w:line="276" w:lineRule="auto"/>
        <w:ind w:left="426" w:hanging="428"/>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Płatności dokonywane będą przelewem na rachunek bankowy Wykonawcy o numerze </w:t>
      </w:r>
      <w:r w:rsidR="000B0AD8">
        <w:rPr>
          <w:rFonts w:ascii="Calibri" w:eastAsia="Calibri" w:hAnsi="Calibri" w:cs="Calibri"/>
          <w:szCs w:val="22"/>
          <w:lang w:eastAsia="pl-PL"/>
        </w:rPr>
        <w:tab/>
      </w:r>
      <w:r w:rsidR="000B0AD8" w:rsidRPr="00C55239">
        <w:rPr>
          <w:rFonts w:ascii="Calibri" w:eastAsia="Calibri" w:hAnsi="Calibri" w:cs="Calibri"/>
          <w:szCs w:val="22"/>
          <w:lang w:eastAsia="pl-PL"/>
        </w:rPr>
        <w:t xml:space="preserve">, </w:t>
      </w:r>
      <w:r w:rsidRPr="00C55239">
        <w:rPr>
          <w:rFonts w:ascii="Calibri" w:eastAsia="Calibri" w:hAnsi="Calibri" w:cs="Calibri"/>
          <w:szCs w:val="22"/>
          <w:lang w:eastAsia="pl-PL"/>
        </w:rPr>
        <w:t xml:space="preserve">w terminie 21 dni od daty doręczenia przez Wykonawcę prawidłowo wystawionej faktury wraz z załącznikami pod warunkiem, że Zamawiający otrzyma ww. dokumenty w terminie co najmniej 7 dni przed upływem terminu płatności. </w:t>
      </w:r>
    </w:p>
    <w:p w14:paraId="402A7890" w14:textId="77777777" w:rsidR="00B82AFD" w:rsidRPr="00C55239" w:rsidRDefault="00B82AFD" w:rsidP="00C55239">
      <w:pPr>
        <w:numPr>
          <w:ilvl w:val="0"/>
          <w:numId w:val="84"/>
        </w:numPr>
        <w:tabs>
          <w:tab w:val="left" w:leader="dot" w:pos="5670"/>
          <w:tab w:val="left" w:leader="dot" w:pos="9072"/>
        </w:tabs>
        <w:suppressAutoHyphens w:val="0"/>
        <w:autoSpaceDE w:val="0"/>
        <w:autoSpaceDN w:val="0"/>
        <w:spacing w:line="276" w:lineRule="auto"/>
        <w:ind w:left="431" w:hanging="437"/>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Za termin zapłaty uważa się datę obciążenia rachunku bankowego Zamawiającego. </w:t>
      </w:r>
      <w:r w:rsidRPr="00C55239">
        <w:rPr>
          <w:rFonts w:ascii="Calibri" w:eastAsia="Calibri" w:hAnsi="Calibri" w:cs="Calibri"/>
          <w:szCs w:val="22"/>
          <w:lang w:eastAsia="pl-PL"/>
        </w:rPr>
        <w:br/>
        <w:t xml:space="preserve">Za niedotrzymanie terminu zapłaty Wykonawcy przysługują odsetki ustawowe. </w:t>
      </w:r>
    </w:p>
    <w:p w14:paraId="38600AF3" w14:textId="7A83F9A5" w:rsidR="00B82AFD" w:rsidRPr="00C55239" w:rsidRDefault="00B82AFD" w:rsidP="00C55239">
      <w:pPr>
        <w:widowControl w:val="0"/>
        <w:numPr>
          <w:ilvl w:val="0"/>
          <w:numId w:val="84"/>
        </w:numPr>
        <w:tabs>
          <w:tab w:val="left" w:pos="-858"/>
        </w:tabs>
        <w:suppressAutoHyphens w:val="0"/>
        <w:autoSpaceDE w:val="0"/>
        <w:autoSpaceDN w:val="0"/>
        <w:spacing w:line="276" w:lineRule="auto"/>
        <w:ind w:left="426"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Wykonawcy nie przysługuje roszczenie </w:t>
      </w:r>
      <w:r w:rsidR="0093232E" w:rsidRPr="00C55239">
        <w:rPr>
          <w:rFonts w:ascii="Calibri" w:eastAsia="Calibri" w:hAnsi="Calibri" w:cs="Calibri"/>
          <w:szCs w:val="22"/>
          <w:lang w:eastAsia="pl-PL"/>
        </w:rPr>
        <w:t>z</w:t>
      </w:r>
      <w:r w:rsidR="0093232E">
        <w:rPr>
          <w:rFonts w:ascii="Calibri" w:eastAsia="Calibri" w:hAnsi="Calibri" w:cs="Calibri"/>
          <w:szCs w:val="22"/>
          <w:lang w:eastAsia="pl-PL"/>
        </w:rPr>
        <w:t> </w:t>
      </w:r>
      <w:r w:rsidRPr="00C55239">
        <w:rPr>
          <w:rFonts w:ascii="Calibri" w:eastAsia="Calibri" w:hAnsi="Calibri" w:cs="Calibri"/>
          <w:szCs w:val="22"/>
          <w:lang w:eastAsia="pl-PL"/>
        </w:rPr>
        <w:t xml:space="preserve">tytułu zakupu paliwa w ilościach mniejszych niż określone w Paragrafie 1 ust. 2 pkt 2.1 Umowy lub niezrealizowania maksymalnego wynagrodzenia Wykonawcy określonego </w:t>
      </w:r>
      <w:r w:rsidR="00062EEB" w:rsidRPr="00C55239">
        <w:rPr>
          <w:rFonts w:ascii="Calibri" w:eastAsia="Calibri" w:hAnsi="Calibri" w:cs="Calibri"/>
          <w:szCs w:val="22"/>
          <w:lang w:eastAsia="pl-PL"/>
        </w:rPr>
        <w:t>w</w:t>
      </w:r>
      <w:r w:rsidR="00062EEB">
        <w:rPr>
          <w:rFonts w:ascii="Calibri" w:eastAsia="Calibri" w:hAnsi="Calibri" w:cs="Calibri"/>
          <w:szCs w:val="22"/>
          <w:lang w:eastAsia="pl-PL"/>
        </w:rPr>
        <w:t> </w:t>
      </w:r>
      <w:r w:rsidRPr="00C55239">
        <w:rPr>
          <w:rFonts w:ascii="Calibri" w:eastAsia="Calibri" w:hAnsi="Calibri" w:cs="Calibri"/>
          <w:szCs w:val="22"/>
          <w:lang w:eastAsia="pl-PL"/>
        </w:rPr>
        <w:t>Paragrafie 3 ust. 1 Umowy</w:t>
      </w:r>
      <w:r w:rsidR="0093232E">
        <w:rPr>
          <w:rFonts w:ascii="Calibri" w:eastAsia="Calibri" w:hAnsi="Calibri" w:cs="Calibri"/>
          <w:szCs w:val="22"/>
          <w:lang w:eastAsia="pl-PL"/>
        </w:rPr>
        <w:t>, z zastrzeżeniem Paragrafu 1 ust 4 Umowy.</w:t>
      </w:r>
    </w:p>
    <w:p w14:paraId="5790CF90" w14:textId="77777777" w:rsidR="00B82AFD" w:rsidRPr="00C55239" w:rsidRDefault="00B82AFD" w:rsidP="00C55239">
      <w:pPr>
        <w:widowControl w:val="0"/>
        <w:numPr>
          <w:ilvl w:val="0"/>
          <w:numId w:val="84"/>
        </w:numPr>
        <w:tabs>
          <w:tab w:val="left" w:pos="-858"/>
        </w:tabs>
        <w:suppressAutoHyphens w:val="0"/>
        <w:autoSpaceDE w:val="0"/>
        <w:autoSpaceDN w:val="0"/>
        <w:spacing w:line="276" w:lineRule="auto"/>
        <w:ind w:left="426"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Zamawiającemu przysługuje prawo do potrącania z wynagrodzenia należnego Wykonawcy wszelkich roszczeń nadających się do potrącenia i wynikających z niniejszej umowy, w tym w szczególności roszczeń z tytułu należnych Zamawiającemu kar umownych zastrzeżonych w niniejszej umowie.</w:t>
      </w:r>
    </w:p>
    <w:p w14:paraId="6977A57F" w14:textId="77777777" w:rsidR="00B82AFD" w:rsidRPr="00C55239" w:rsidRDefault="00B82AFD" w:rsidP="00C55239">
      <w:pPr>
        <w:widowControl w:val="0"/>
        <w:numPr>
          <w:ilvl w:val="0"/>
          <w:numId w:val="84"/>
        </w:numPr>
        <w:tabs>
          <w:tab w:val="left" w:pos="-858"/>
        </w:tabs>
        <w:suppressAutoHyphens w:val="0"/>
        <w:autoSpaceDE w:val="0"/>
        <w:autoSpaceDN w:val="0"/>
        <w:spacing w:line="276" w:lineRule="auto"/>
        <w:ind w:left="426"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Strony zgodnie ustanawiają bezwzględny zakaz przenoszenia wierzytelności i praw wynikających z niniejszej Umowy na rzecz osób trzecich bez zgody drugiej Strony.</w:t>
      </w:r>
    </w:p>
    <w:p w14:paraId="2E14DF57"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Theme="minorEastAsia" w:hAnsi="Calibri" w:cs="Calibri"/>
          <w:b/>
          <w:szCs w:val="26"/>
          <w:lang w:eastAsia="pl-PL"/>
        </w:rPr>
      </w:pPr>
      <w:r w:rsidRPr="00C55239">
        <w:rPr>
          <w:rFonts w:ascii="Calibri" w:eastAsiaTheme="minorEastAsia" w:hAnsi="Calibri" w:cs="Calibri"/>
          <w:b/>
          <w:szCs w:val="26"/>
          <w:lang w:eastAsia="pl-PL"/>
        </w:rPr>
        <w:t>Paragraf 4.</w:t>
      </w:r>
      <w:r w:rsidRPr="00C55239">
        <w:rPr>
          <w:rFonts w:ascii="Calibri" w:eastAsia="Calibri" w:hAnsi="Calibri" w:cs="Calibri"/>
          <w:b/>
          <w:szCs w:val="22"/>
          <w:lang w:eastAsia="pl-PL"/>
        </w:rPr>
        <w:t xml:space="preserve"> Sposób realizacji </w:t>
      </w:r>
    </w:p>
    <w:p w14:paraId="71C8DD27" w14:textId="44BF879F" w:rsidR="00B82AFD" w:rsidRPr="00C55239" w:rsidRDefault="00B82AFD" w:rsidP="00C55239">
      <w:pPr>
        <w:widowControl w:val="0"/>
        <w:numPr>
          <w:ilvl w:val="0"/>
          <w:numId w:val="86"/>
        </w:numPr>
        <w:tabs>
          <w:tab w:val="left" w:pos="426"/>
        </w:tabs>
        <w:suppressAutoHyphens w:val="0"/>
        <w:autoSpaceDE w:val="0"/>
        <w:autoSpaceDN w:val="0"/>
        <w:spacing w:line="276" w:lineRule="auto"/>
        <w:ind w:left="426"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Wykonawca zapewni przez cały okres realizacji umowy, możliwość całodobowego (24</w:t>
      </w:r>
      <w:r w:rsidR="000B0AD8">
        <w:rPr>
          <w:rFonts w:ascii="Calibri" w:eastAsia="Calibri" w:hAnsi="Calibri" w:cs="Calibri"/>
          <w:szCs w:val="22"/>
          <w:lang w:eastAsia="pl-PL"/>
        </w:rPr>
        <w:t> </w:t>
      </w:r>
      <w:r w:rsidRPr="00C55239">
        <w:rPr>
          <w:rFonts w:ascii="Calibri" w:eastAsia="Calibri" w:hAnsi="Calibri" w:cs="Calibri"/>
          <w:szCs w:val="22"/>
          <w:lang w:eastAsia="pl-PL"/>
        </w:rPr>
        <w:t>godziny na dobę, 7 dni w tygodniu, 365 dni w roku) bezgotówkowego dokonywania zakupów paliwa tj. oleju napędowego (ON), benzyny bezołowiowej (Pb) oraz zakupów doraźnych na wszystkich stacjach paliw Wykonawcy znajdujących się na</w:t>
      </w:r>
      <w:r w:rsidR="000B0AD8">
        <w:rPr>
          <w:rFonts w:ascii="Calibri" w:eastAsia="Calibri" w:hAnsi="Calibri" w:cs="Calibri"/>
          <w:szCs w:val="22"/>
          <w:lang w:eastAsia="pl-PL"/>
        </w:rPr>
        <w:t> </w:t>
      </w:r>
      <w:r w:rsidRPr="00C55239">
        <w:rPr>
          <w:rFonts w:ascii="Calibri" w:eastAsia="Calibri" w:hAnsi="Calibri" w:cs="Calibri"/>
          <w:szCs w:val="22"/>
          <w:lang w:eastAsia="pl-PL"/>
        </w:rPr>
        <w:t>terytorium Polski, w tym:</w:t>
      </w:r>
    </w:p>
    <w:p w14:paraId="41D9051F" w14:textId="77777777" w:rsidR="00B82AFD" w:rsidRPr="00C55239" w:rsidRDefault="00B82AFD" w:rsidP="00C55239">
      <w:pPr>
        <w:widowControl w:val="0"/>
        <w:numPr>
          <w:ilvl w:val="1"/>
          <w:numId w:val="86"/>
        </w:numPr>
        <w:tabs>
          <w:tab w:val="left" w:pos="-1734"/>
          <w:tab w:val="left" w:pos="-1026"/>
        </w:tabs>
        <w:suppressAutoHyphens w:val="0"/>
        <w:autoSpaceDE w:val="0"/>
        <w:autoSpaceDN w:val="0"/>
        <w:spacing w:line="276" w:lineRule="auto"/>
        <w:ind w:left="993"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lastRenderedPageBreak/>
        <w:t>co najmniej 4 stacji na terenie każdego województwa,</w:t>
      </w:r>
    </w:p>
    <w:p w14:paraId="3DA65C17" w14:textId="77777777" w:rsidR="00B82AFD" w:rsidRPr="00C55239" w:rsidRDefault="00B82AFD" w:rsidP="00C55239">
      <w:pPr>
        <w:widowControl w:val="0"/>
        <w:numPr>
          <w:ilvl w:val="1"/>
          <w:numId w:val="86"/>
        </w:numPr>
        <w:tabs>
          <w:tab w:val="left" w:pos="426"/>
          <w:tab w:val="left" w:pos="1134"/>
        </w:tabs>
        <w:suppressAutoHyphens w:val="0"/>
        <w:autoSpaceDE w:val="0"/>
        <w:autoSpaceDN w:val="0"/>
        <w:spacing w:line="276" w:lineRule="auto"/>
        <w:ind w:left="993"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co najmniej 20 stacji z automatyczną myjnią samochodową na terytorium Polski.</w:t>
      </w:r>
    </w:p>
    <w:p w14:paraId="3227B26D" w14:textId="02C2B3F6" w:rsidR="00B82AFD" w:rsidRPr="00C55239" w:rsidRDefault="00B82AFD" w:rsidP="00C55239">
      <w:pPr>
        <w:widowControl w:val="0"/>
        <w:numPr>
          <w:ilvl w:val="0"/>
          <w:numId w:val="86"/>
        </w:numPr>
        <w:tabs>
          <w:tab w:val="left" w:pos="426"/>
        </w:tabs>
        <w:suppressAutoHyphens w:val="0"/>
        <w:autoSpaceDE w:val="0"/>
        <w:autoSpaceDN w:val="0"/>
        <w:spacing w:line="276" w:lineRule="auto"/>
        <w:ind w:left="426"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Wykaz wszystkich stacji paliw Wykonawcy znajdujących się na terytorium Polski, </w:t>
      </w:r>
      <w:r w:rsidR="000B0AD8" w:rsidRPr="00C55239">
        <w:rPr>
          <w:rFonts w:ascii="Calibri" w:eastAsia="Calibri" w:hAnsi="Calibri" w:cs="Calibri"/>
          <w:szCs w:val="22"/>
          <w:lang w:eastAsia="pl-PL"/>
        </w:rPr>
        <w:t>z</w:t>
      </w:r>
      <w:r w:rsidR="000B0AD8">
        <w:rPr>
          <w:rFonts w:ascii="Calibri" w:eastAsia="Calibri" w:hAnsi="Calibri" w:cs="Calibri"/>
          <w:szCs w:val="22"/>
          <w:lang w:eastAsia="pl-PL"/>
        </w:rPr>
        <w:t> </w:t>
      </w:r>
      <w:r w:rsidRPr="00C55239">
        <w:rPr>
          <w:rFonts w:ascii="Calibri" w:eastAsia="Calibri" w:hAnsi="Calibri" w:cs="Calibri"/>
          <w:szCs w:val="22"/>
          <w:lang w:eastAsia="pl-PL"/>
        </w:rPr>
        <w:t xml:space="preserve">których będzie mógł korzystać Zamawiający, stanowić będzie Załącznik nr 2 do umowy. O zmianach w wykazie stacji, Wykonawca zobowiązany jest poinformować Zamawiającego, w formie papierowej lub elektronicznej na adres wskazany w Paragrafie 8 ust. 1 pkt 1 Umowy </w:t>
      </w:r>
      <w:r w:rsidR="000F4AB4">
        <w:rPr>
          <w:rFonts w:ascii="Calibri" w:eastAsia="Calibri" w:hAnsi="Calibri" w:cs="Calibri"/>
          <w:szCs w:val="22"/>
          <w:lang w:eastAsia="pl-PL"/>
        </w:rPr>
        <w:t>oraz</w:t>
      </w:r>
      <w:r w:rsidR="000F4AB4" w:rsidRPr="00C55239">
        <w:rPr>
          <w:rFonts w:ascii="Calibri" w:eastAsia="Calibri" w:hAnsi="Calibri" w:cs="Calibri"/>
          <w:szCs w:val="22"/>
          <w:lang w:eastAsia="pl-PL"/>
        </w:rPr>
        <w:t xml:space="preserve"> </w:t>
      </w:r>
      <w:r w:rsidRPr="00C55239">
        <w:rPr>
          <w:rFonts w:ascii="Calibri" w:eastAsia="Calibri" w:hAnsi="Calibri" w:cs="Calibri"/>
          <w:szCs w:val="22"/>
          <w:lang w:eastAsia="pl-PL"/>
        </w:rPr>
        <w:t>udostępnić dedykowany portal internetowy za pomocą którego Zamawiający będzie miał możliwość samodzielnego monitorowania stacji paliw Wykonawcy. Aktualizacja wykazu stacji będzie realizowana na bieżąco i nie wymaga sporządzania aneksu do Umowy.</w:t>
      </w:r>
    </w:p>
    <w:p w14:paraId="37F4D1CB" w14:textId="77777777" w:rsidR="00B82AFD" w:rsidRPr="00C55239" w:rsidRDefault="00B82AFD" w:rsidP="00C55239">
      <w:pPr>
        <w:widowControl w:val="0"/>
        <w:numPr>
          <w:ilvl w:val="0"/>
          <w:numId w:val="86"/>
        </w:numPr>
        <w:tabs>
          <w:tab w:val="left" w:pos="284"/>
        </w:tabs>
        <w:suppressAutoHyphens w:val="0"/>
        <w:autoSpaceDE w:val="0"/>
        <w:autoSpaceDN w:val="0"/>
        <w:spacing w:line="276" w:lineRule="auto"/>
        <w:ind w:left="284" w:hanging="284"/>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W ramach realizacji niniejszej Umowy Wykonawca zobowiązany jest:</w:t>
      </w:r>
    </w:p>
    <w:p w14:paraId="46213C8D" w14:textId="58C3E729" w:rsidR="00B82AFD" w:rsidRPr="00C55239" w:rsidRDefault="00B82AFD" w:rsidP="00C55239">
      <w:pPr>
        <w:widowControl w:val="0"/>
        <w:numPr>
          <w:ilvl w:val="1"/>
          <w:numId w:val="86"/>
        </w:numPr>
        <w:tabs>
          <w:tab w:val="left" w:pos="284"/>
          <w:tab w:val="left" w:pos="5954"/>
        </w:tabs>
        <w:suppressAutoHyphens w:val="0"/>
        <w:autoSpaceDE w:val="0"/>
        <w:autoSpaceDN w:val="0"/>
        <w:spacing w:line="276" w:lineRule="auto"/>
        <w:ind w:left="993" w:hanging="567"/>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do wydania Zamawiającemu dodatkowych kart, w terminie 20 dni od dnia zgłoszenia</w:t>
      </w:r>
      <w:r w:rsidR="005124BA" w:rsidRPr="005124BA">
        <w:rPr>
          <w:rFonts w:ascii="Calibri" w:eastAsia="Calibri" w:hAnsi="Calibri" w:cs="Calibri"/>
          <w:szCs w:val="22"/>
          <w:lang w:eastAsia="pl-PL"/>
        </w:rPr>
        <w:t xml:space="preserve"> </w:t>
      </w:r>
      <w:r w:rsidR="005124BA">
        <w:rPr>
          <w:rFonts w:ascii="Calibri" w:eastAsia="Calibri" w:hAnsi="Calibri" w:cs="Calibri"/>
          <w:szCs w:val="22"/>
          <w:lang w:eastAsia="pl-PL"/>
        </w:rPr>
        <w:t xml:space="preserve">- </w:t>
      </w:r>
      <w:r w:rsidR="005124BA" w:rsidRPr="00C55239">
        <w:rPr>
          <w:rFonts w:ascii="Calibri" w:eastAsia="Calibri" w:hAnsi="Calibri" w:cs="Calibri"/>
          <w:szCs w:val="22"/>
          <w:lang w:eastAsia="pl-PL"/>
        </w:rPr>
        <w:t xml:space="preserve">w przypadku </w:t>
      </w:r>
      <w:r w:rsidR="005124BA">
        <w:rPr>
          <w:rFonts w:ascii="Calibri" w:eastAsia="Calibri" w:hAnsi="Calibri" w:cs="Calibri"/>
          <w:szCs w:val="22"/>
          <w:lang w:eastAsia="pl-PL"/>
        </w:rPr>
        <w:t>zwiększenia ilości</w:t>
      </w:r>
      <w:r w:rsidR="005124BA" w:rsidRPr="00C55239">
        <w:rPr>
          <w:rFonts w:ascii="Calibri" w:eastAsia="Calibri" w:hAnsi="Calibri" w:cs="Calibri"/>
          <w:szCs w:val="22"/>
          <w:lang w:eastAsia="pl-PL"/>
        </w:rPr>
        <w:t xml:space="preserve"> pojazd</w:t>
      </w:r>
      <w:r w:rsidR="005124BA">
        <w:rPr>
          <w:rFonts w:ascii="Calibri" w:eastAsia="Calibri" w:hAnsi="Calibri" w:cs="Calibri"/>
          <w:szCs w:val="22"/>
          <w:lang w:eastAsia="pl-PL"/>
        </w:rPr>
        <w:t>ów</w:t>
      </w:r>
      <w:r w:rsidR="005124BA" w:rsidRPr="00C55239">
        <w:rPr>
          <w:rFonts w:ascii="Calibri" w:eastAsia="Calibri" w:hAnsi="Calibri" w:cs="Calibri"/>
          <w:szCs w:val="22"/>
          <w:lang w:eastAsia="pl-PL"/>
        </w:rPr>
        <w:t xml:space="preserve"> albo </w:t>
      </w:r>
      <w:r w:rsidR="005124BA">
        <w:rPr>
          <w:rFonts w:ascii="Calibri" w:eastAsia="Calibri" w:hAnsi="Calibri" w:cs="Calibri"/>
          <w:szCs w:val="22"/>
          <w:lang w:eastAsia="pl-PL"/>
        </w:rPr>
        <w:t xml:space="preserve">potrzeby wyrobienia duplikatu </w:t>
      </w:r>
      <w:r w:rsidR="005124BA" w:rsidRPr="00C55239">
        <w:rPr>
          <w:rFonts w:ascii="Calibri" w:eastAsia="Calibri" w:hAnsi="Calibri" w:cs="Calibri"/>
          <w:szCs w:val="22"/>
          <w:lang w:eastAsia="pl-PL"/>
        </w:rPr>
        <w:t>karty,</w:t>
      </w:r>
      <w:r w:rsidRPr="00C55239">
        <w:rPr>
          <w:rFonts w:ascii="Calibri" w:eastAsia="Calibri" w:hAnsi="Calibri" w:cs="Calibri"/>
          <w:szCs w:val="22"/>
          <w:lang w:eastAsia="pl-PL"/>
        </w:rPr>
        <w:t>. Koszt dodatkowych kart pokryje Zamawiający, zgodnie z obowiązującym taryfikatorem Wykonawcy;</w:t>
      </w:r>
    </w:p>
    <w:p w14:paraId="041CC4F8" w14:textId="715D891A" w:rsidR="00B82AFD" w:rsidRPr="00C55239" w:rsidRDefault="00B82AFD" w:rsidP="00C55239">
      <w:pPr>
        <w:widowControl w:val="0"/>
        <w:numPr>
          <w:ilvl w:val="1"/>
          <w:numId w:val="86"/>
        </w:numPr>
        <w:tabs>
          <w:tab w:val="left" w:pos="284"/>
          <w:tab w:val="left" w:pos="5954"/>
        </w:tabs>
        <w:suppressAutoHyphens w:val="0"/>
        <w:autoSpaceDE w:val="0"/>
        <w:autoSpaceDN w:val="0"/>
        <w:spacing w:line="276" w:lineRule="auto"/>
        <w:ind w:left="993" w:hanging="567"/>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do posiadania infolinii działającej całodobowo 7 dni w tygodniu w celu zgłoszenia </w:t>
      </w:r>
      <w:r w:rsidR="005124BA">
        <w:rPr>
          <w:rFonts w:ascii="Calibri" w:eastAsia="Calibri" w:hAnsi="Calibri" w:cs="Calibri"/>
          <w:szCs w:val="22"/>
          <w:lang w:eastAsia="pl-PL"/>
        </w:rPr>
        <w:t xml:space="preserve">utraty </w:t>
      </w:r>
      <w:r w:rsidRPr="00C55239">
        <w:rPr>
          <w:rFonts w:ascii="Calibri" w:eastAsia="Calibri" w:hAnsi="Calibri" w:cs="Calibri"/>
          <w:szCs w:val="22"/>
          <w:lang w:eastAsia="pl-PL"/>
        </w:rPr>
        <w:t>m.in. zaginięcia karty. Zamawiający zastrzega, że od momentu zgłoszenia utraty karty paliwowej nie ponosi odpowiedzialności za sprzedaż paliwa osobie posiadającej utraconą kartę. Wykonawca dokona natychmiastowej blokady karty po</w:t>
      </w:r>
      <w:r w:rsidR="000B0AD8">
        <w:rPr>
          <w:rFonts w:ascii="Calibri" w:eastAsia="Calibri" w:hAnsi="Calibri" w:cs="Calibri"/>
          <w:szCs w:val="22"/>
          <w:lang w:eastAsia="pl-PL"/>
        </w:rPr>
        <w:t> </w:t>
      </w:r>
      <w:r w:rsidRPr="00C55239">
        <w:rPr>
          <w:rFonts w:ascii="Calibri" w:eastAsia="Calibri" w:hAnsi="Calibri" w:cs="Calibri"/>
          <w:szCs w:val="22"/>
          <w:lang w:eastAsia="pl-PL"/>
        </w:rPr>
        <w:t>zgłoszeniu zgodnie z procedurami Wykonawcy;</w:t>
      </w:r>
    </w:p>
    <w:p w14:paraId="5EBD061B" w14:textId="41814358" w:rsidR="00B82AFD" w:rsidRPr="00C55239" w:rsidRDefault="00B82AFD" w:rsidP="00AA7CB7">
      <w:pPr>
        <w:widowControl w:val="0"/>
        <w:numPr>
          <w:ilvl w:val="1"/>
          <w:numId w:val="86"/>
        </w:numPr>
        <w:tabs>
          <w:tab w:val="left" w:pos="284"/>
          <w:tab w:val="left" w:leader="dot" w:pos="3544"/>
          <w:tab w:val="left" w:pos="5954"/>
        </w:tabs>
        <w:suppressAutoHyphens w:val="0"/>
        <w:autoSpaceDE w:val="0"/>
        <w:autoSpaceDN w:val="0"/>
        <w:spacing w:line="276" w:lineRule="auto"/>
        <w:ind w:left="993" w:hanging="567"/>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do przekazywania drogą elektroniczną (plik w formacie Excel np. </w:t>
      </w:r>
      <w:proofErr w:type="spellStart"/>
      <w:r w:rsidRPr="00C55239">
        <w:rPr>
          <w:rFonts w:ascii="Calibri" w:eastAsia="Calibri" w:hAnsi="Calibri" w:cs="Calibri"/>
          <w:szCs w:val="22"/>
          <w:lang w:eastAsia="pl-PL"/>
        </w:rPr>
        <w:t>csv</w:t>
      </w:r>
      <w:proofErr w:type="spellEnd"/>
      <w:r w:rsidRPr="00C55239">
        <w:rPr>
          <w:rFonts w:ascii="Calibri" w:eastAsia="Calibri" w:hAnsi="Calibri" w:cs="Calibri"/>
          <w:szCs w:val="22"/>
          <w:lang w:eastAsia="pl-PL"/>
        </w:rPr>
        <w:t xml:space="preserve">, xls, </w:t>
      </w:r>
      <w:proofErr w:type="spellStart"/>
      <w:r w:rsidRPr="00C55239">
        <w:rPr>
          <w:rFonts w:ascii="Calibri" w:eastAsia="Calibri" w:hAnsi="Calibri" w:cs="Calibri"/>
          <w:szCs w:val="22"/>
          <w:lang w:eastAsia="pl-PL"/>
        </w:rPr>
        <w:t>xlsx</w:t>
      </w:r>
      <w:proofErr w:type="spellEnd"/>
      <w:r w:rsidRPr="00C55239">
        <w:rPr>
          <w:rFonts w:ascii="Calibri" w:eastAsia="Calibri" w:hAnsi="Calibri" w:cs="Calibri"/>
          <w:szCs w:val="22"/>
          <w:lang w:eastAsia="pl-PL"/>
        </w:rPr>
        <w:t xml:space="preserve">) na adres: </w:t>
      </w:r>
      <w:r w:rsidR="000B0AD8">
        <w:rPr>
          <w:rFonts w:ascii="Calibri" w:eastAsia="Calibri" w:hAnsi="Calibri" w:cs="Calibri"/>
          <w:szCs w:val="22"/>
          <w:lang w:eastAsia="pl-PL"/>
        </w:rPr>
        <w:tab/>
      </w:r>
      <w:r w:rsidR="000B0AD8" w:rsidRPr="00C55239">
        <w:rPr>
          <w:rFonts w:ascii="Calibri" w:eastAsia="Calibri" w:hAnsi="Calibri" w:cs="Calibri"/>
          <w:szCs w:val="22"/>
          <w:lang w:eastAsia="pl-PL"/>
        </w:rPr>
        <w:t>@</w:t>
      </w:r>
      <w:r w:rsidRPr="00C55239">
        <w:rPr>
          <w:rFonts w:ascii="Calibri" w:eastAsia="Calibri" w:hAnsi="Calibri" w:cs="Calibri"/>
          <w:szCs w:val="22"/>
          <w:lang w:eastAsia="pl-PL"/>
        </w:rPr>
        <w:t>pfron.org.pl szczegółowy wykaz transakcji nie później niż do 10 dnia</w:t>
      </w:r>
      <w:r w:rsidRPr="00C55239">
        <w:rPr>
          <w:rFonts w:ascii="Calibri" w:eastAsia="Calibri" w:hAnsi="Calibri" w:cs="Calibri"/>
          <w:b/>
          <w:szCs w:val="22"/>
          <w:lang w:eastAsia="pl-PL"/>
        </w:rPr>
        <w:t xml:space="preserve"> </w:t>
      </w:r>
      <w:r w:rsidRPr="00C55239">
        <w:rPr>
          <w:rFonts w:ascii="Calibri" w:eastAsia="Calibri" w:hAnsi="Calibri" w:cs="Calibri"/>
          <w:szCs w:val="22"/>
          <w:lang w:eastAsia="pl-PL"/>
        </w:rPr>
        <w:t xml:space="preserve">od zakończenia okresu rozliczeniowego. Wykaz ten  będzie zawierał co najmniej następujące dane: </w:t>
      </w:r>
    </w:p>
    <w:p w14:paraId="14A01380" w14:textId="77777777" w:rsidR="00B82AFD" w:rsidRPr="00C55239" w:rsidRDefault="00B82AFD" w:rsidP="00C55239">
      <w:pPr>
        <w:widowControl w:val="0"/>
        <w:numPr>
          <w:ilvl w:val="0"/>
          <w:numId w:val="87"/>
        </w:numPr>
        <w:tabs>
          <w:tab w:val="left" w:pos="284"/>
          <w:tab w:val="left" w:pos="5954"/>
        </w:tabs>
        <w:suppressAutoHyphens w:val="0"/>
        <w:autoSpaceDE w:val="0"/>
        <w:autoSpaceDN w:val="0"/>
        <w:spacing w:line="276" w:lineRule="auto"/>
        <w:ind w:left="1418"/>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datę, godzinę i miejsce przeprowadzenia poszczególnych transakcji z rozbiciem na pojazdy użytkowane w PFRON </w:t>
      </w:r>
    </w:p>
    <w:p w14:paraId="5C18D93C" w14:textId="027E85A4" w:rsidR="00B82AFD" w:rsidRPr="00C55239" w:rsidRDefault="00B82AFD" w:rsidP="00C55239">
      <w:pPr>
        <w:widowControl w:val="0"/>
        <w:numPr>
          <w:ilvl w:val="0"/>
          <w:numId w:val="87"/>
        </w:numPr>
        <w:tabs>
          <w:tab w:val="left" w:pos="284"/>
          <w:tab w:val="left" w:pos="5954"/>
        </w:tabs>
        <w:suppressAutoHyphens w:val="0"/>
        <w:autoSpaceDE w:val="0"/>
        <w:autoSpaceDN w:val="0"/>
        <w:spacing w:line="276" w:lineRule="auto"/>
        <w:ind w:left="1418"/>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PFRON (numer rejestracyjny samochodu tankowanego) lub </w:t>
      </w:r>
      <w:r w:rsidR="000F4AB4" w:rsidRPr="00C55239">
        <w:rPr>
          <w:rFonts w:ascii="Calibri" w:eastAsia="Calibri" w:hAnsi="Calibri" w:cs="Calibri"/>
          <w:szCs w:val="22"/>
          <w:lang w:eastAsia="pl-PL"/>
        </w:rPr>
        <w:t>n</w:t>
      </w:r>
      <w:r w:rsidR="000F4AB4">
        <w:rPr>
          <w:rFonts w:ascii="Calibri" w:eastAsia="Calibri" w:hAnsi="Calibri" w:cs="Calibri"/>
          <w:szCs w:val="22"/>
          <w:lang w:eastAsia="pl-PL"/>
        </w:rPr>
        <w:t>umer</w:t>
      </w:r>
      <w:r w:rsidR="000F4AB4" w:rsidRPr="00C55239">
        <w:rPr>
          <w:rFonts w:ascii="Calibri" w:eastAsia="Calibri" w:hAnsi="Calibri" w:cs="Calibri"/>
          <w:szCs w:val="22"/>
          <w:lang w:eastAsia="pl-PL"/>
        </w:rPr>
        <w:t xml:space="preserve"> </w:t>
      </w:r>
      <w:r w:rsidRPr="00C55239">
        <w:rPr>
          <w:rFonts w:ascii="Calibri" w:eastAsia="Calibri" w:hAnsi="Calibri" w:cs="Calibri"/>
          <w:szCs w:val="22"/>
          <w:lang w:eastAsia="pl-PL"/>
        </w:rPr>
        <w:t xml:space="preserve">karty dla tych pojazdów, według wykazu pojazdów - Załącznik nr 1 do Umowy, </w:t>
      </w:r>
    </w:p>
    <w:p w14:paraId="4052B46E" w14:textId="77777777" w:rsidR="00B82AFD" w:rsidRPr="00C55239" w:rsidRDefault="00B82AFD" w:rsidP="00C55239">
      <w:pPr>
        <w:widowControl w:val="0"/>
        <w:numPr>
          <w:ilvl w:val="0"/>
          <w:numId w:val="87"/>
        </w:numPr>
        <w:tabs>
          <w:tab w:val="left" w:pos="284"/>
          <w:tab w:val="left" w:pos="5954"/>
        </w:tabs>
        <w:suppressAutoHyphens w:val="0"/>
        <w:autoSpaceDE w:val="0"/>
        <w:autoSpaceDN w:val="0"/>
        <w:spacing w:line="276" w:lineRule="auto"/>
        <w:ind w:left="1418"/>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ilość i rodzaj zatankowanego paliwa oraz wartość transakcji brutto,</w:t>
      </w:r>
    </w:p>
    <w:p w14:paraId="3FE0AD70" w14:textId="77777777" w:rsidR="00B82AFD" w:rsidRPr="00C55239" w:rsidRDefault="00B82AFD" w:rsidP="00C55239">
      <w:pPr>
        <w:widowControl w:val="0"/>
        <w:numPr>
          <w:ilvl w:val="0"/>
          <w:numId w:val="87"/>
        </w:numPr>
        <w:tabs>
          <w:tab w:val="left" w:pos="284"/>
          <w:tab w:val="left" w:pos="5954"/>
        </w:tabs>
        <w:suppressAutoHyphens w:val="0"/>
        <w:autoSpaceDE w:val="0"/>
        <w:autoSpaceDN w:val="0"/>
        <w:spacing w:line="276" w:lineRule="auto"/>
        <w:ind w:left="1418"/>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ilość i rodzaj produktu lub usługi objętej zakupem doraźnym oraz wartość transakcji brutto.</w:t>
      </w:r>
    </w:p>
    <w:p w14:paraId="4D92B164" w14:textId="77777777" w:rsidR="005124BA" w:rsidRPr="00C55239" w:rsidRDefault="005124BA" w:rsidP="005124BA">
      <w:pPr>
        <w:widowControl w:val="0"/>
        <w:numPr>
          <w:ilvl w:val="0"/>
          <w:numId w:val="86"/>
        </w:numPr>
        <w:suppressAutoHyphens w:val="0"/>
        <w:autoSpaceDE w:val="0"/>
        <w:autoSpaceDN w:val="0"/>
        <w:spacing w:line="276" w:lineRule="auto"/>
        <w:ind w:left="284" w:hanging="284"/>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Zamawiający ma prawo przekazać Wykonawcy lub skutecznie zniszczyć karty, </w:t>
      </w:r>
      <w:r w:rsidRPr="00C55239">
        <w:rPr>
          <w:rFonts w:ascii="Calibri" w:eastAsia="Calibri" w:hAnsi="Calibri" w:cs="Calibri"/>
          <w:szCs w:val="22"/>
          <w:lang w:eastAsia="pl-PL"/>
        </w:rPr>
        <w:br/>
        <w:t>z których nie korzysta i które należy niezwłocznie wycofać.</w:t>
      </w:r>
    </w:p>
    <w:p w14:paraId="296A747C" w14:textId="77777777" w:rsidR="00B82AFD" w:rsidRPr="00C55239" w:rsidRDefault="00B82AFD" w:rsidP="00C55239">
      <w:pPr>
        <w:widowControl w:val="0"/>
        <w:numPr>
          <w:ilvl w:val="0"/>
          <w:numId w:val="86"/>
        </w:numPr>
        <w:tabs>
          <w:tab w:val="left" w:pos="284"/>
          <w:tab w:val="left" w:pos="5954"/>
        </w:tabs>
        <w:suppressAutoHyphens w:val="0"/>
        <w:autoSpaceDE w:val="0"/>
        <w:autoSpaceDN w:val="0"/>
        <w:spacing w:line="276" w:lineRule="auto"/>
        <w:ind w:left="284" w:hanging="284"/>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 przypadku zastrzeżenia dotyczącego niespełnienia wymogów dla paliwa, o których mowa w Paragrafie 1 ust. 3 niniejszej umowy, Zamawiający pisemnie zgłosi reklamację na stacji paliw Wykonawcy. W przypadku uznania roszczeń Zamawiającego, Wykonawca pokryje koszty naprawy pojazdu oraz poniesie pełną odpowiedzialność za szkody powstałe w wyniku dostarczenia paliwa niespełniającego ww. wymogów, potwierdzonych wynikiem badań z laboratorium. </w:t>
      </w:r>
    </w:p>
    <w:p w14:paraId="740387DE" w14:textId="370814A4" w:rsidR="00B82AFD" w:rsidRPr="00C55239" w:rsidRDefault="00B82AFD" w:rsidP="00C55239">
      <w:pPr>
        <w:widowControl w:val="0"/>
        <w:numPr>
          <w:ilvl w:val="0"/>
          <w:numId w:val="86"/>
        </w:numPr>
        <w:tabs>
          <w:tab w:val="left" w:pos="284"/>
          <w:tab w:val="left" w:pos="5954"/>
        </w:tabs>
        <w:suppressAutoHyphens w:val="0"/>
        <w:autoSpaceDE w:val="0"/>
        <w:autoSpaceDN w:val="0"/>
        <w:spacing w:line="276" w:lineRule="auto"/>
        <w:ind w:left="284" w:hanging="284"/>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Wykonawca </w:t>
      </w:r>
      <w:r w:rsidR="005124BA">
        <w:rPr>
          <w:rFonts w:ascii="Calibri" w:eastAsia="Calibri" w:hAnsi="Calibri" w:cs="Calibri"/>
          <w:szCs w:val="22"/>
          <w:lang w:eastAsia="pl-PL"/>
        </w:rPr>
        <w:t>zapewnia</w:t>
      </w:r>
      <w:r w:rsidRPr="00C55239">
        <w:rPr>
          <w:rFonts w:ascii="Calibri" w:eastAsia="Calibri" w:hAnsi="Calibri" w:cs="Calibri"/>
          <w:szCs w:val="22"/>
          <w:lang w:eastAsia="pl-PL"/>
        </w:rPr>
        <w:t xml:space="preserve">, że przedmiot zamówienia </w:t>
      </w:r>
      <w:r w:rsidR="005124BA">
        <w:rPr>
          <w:rFonts w:ascii="Calibri" w:eastAsia="Calibri" w:hAnsi="Calibri" w:cs="Calibri"/>
          <w:szCs w:val="22"/>
          <w:lang w:eastAsia="pl-PL"/>
        </w:rPr>
        <w:t>będzie</w:t>
      </w:r>
      <w:r w:rsidR="005124BA" w:rsidRPr="00C55239">
        <w:rPr>
          <w:rFonts w:ascii="Calibri" w:eastAsia="Calibri" w:hAnsi="Calibri" w:cs="Calibri"/>
          <w:szCs w:val="22"/>
          <w:lang w:eastAsia="pl-PL"/>
        </w:rPr>
        <w:t xml:space="preserve"> </w:t>
      </w:r>
      <w:r w:rsidRPr="00C55239">
        <w:rPr>
          <w:rFonts w:ascii="Calibri" w:eastAsia="Calibri" w:hAnsi="Calibri" w:cs="Calibri"/>
          <w:szCs w:val="22"/>
          <w:lang w:eastAsia="pl-PL"/>
        </w:rPr>
        <w:t xml:space="preserve">wolny od wad, a także, że jest zgodny ze świadectwem jakości wystawionym przez producenta paliw. </w:t>
      </w:r>
    </w:p>
    <w:p w14:paraId="46805326" w14:textId="77777777" w:rsidR="00B82AFD" w:rsidRPr="00C55239" w:rsidRDefault="00B82AFD" w:rsidP="00C55239">
      <w:pPr>
        <w:numPr>
          <w:ilvl w:val="0"/>
          <w:numId w:val="86"/>
        </w:numPr>
        <w:suppressAutoHyphens w:val="0"/>
        <w:autoSpaceDN w:val="0"/>
        <w:spacing w:line="276" w:lineRule="auto"/>
        <w:ind w:left="284" w:hanging="284"/>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lastRenderedPageBreak/>
        <w:t xml:space="preserve">Każdorazowo przy zakupie paliwa lub zakupach doraźnych Wykonawca wystawi Zamawiającemu dokument potwierdzający rodzaj i liczbę zakupionego paliwa lub zakupów doraźnych, miejsce, datę i godzinę tankowania bądź zakupów ze wskazaniem </w:t>
      </w:r>
      <w:r w:rsidRPr="00C55239">
        <w:rPr>
          <w:rFonts w:ascii="Calibri" w:eastAsia="Calibri" w:hAnsi="Calibri" w:cs="Calibri"/>
          <w:szCs w:val="22"/>
          <w:lang w:eastAsia="pl-PL"/>
        </w:rPr>
        <w:br/>
        <w:t>nr rejestracyjnego pojazdu i numeru karty. Powyższy dokument Wykonawca wyda osobie dokonującej daną transakcję.</w:t>
      </w:r>
    </w:p>
    <w:p w14:paraId="354A4419" w14:textId="77777777" w:rsidR="00B82AFD" w:rsidRPr="00C55239" w:rsidRDefault="00B82AFD" w:rsidP="00C55239">
      <w:pPr>
        <w:widowControl w:val="0"/>
        <w:numPr>
          <w:ilvl w:val="0"/>
          <w:numId w:val="86"/>
        </w:numPr>
        <w:suppressAutoHyphens w:val="0"/>
        <w:autoSpaceDE w:val="0"/>
        <w:autoSpaceDN w:val="0"/>
        <w:spacing w:line="276" w:lineRule="auto"/>
        <w:ind w:left="284" w:hanging="284"/>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Wykonawca zobowiązany jest do przedstawienia dokumentów i świadectw jakościowych paliw na każde żądanie Zamawiającego.</w:t>
      </w:r>
    </w:p>
    <w:p w14:paraId="7D234DAB" w14:textId="4AD98A92" w:rsidR="00B82AFD" w:rsidRPr="00C55239" w:rsidRDefault="00B82AFD" w:rsidP="00C55239">
      <w:pPr>
        <w:widowControl w:val="0"/>
        <w:numPr>
          <w:ilvl w:val="0"/>
          <w:numId w:val="86"/>
        </w:numPr>
        <w:suppressAutoHyphens w:val="0"/>
        <w:autoSpaceDE w:val="0"/>
        <w:autoSpaceDN w:val="0"/>
        <w:spacing w:line="276" w:lineRule="auto"/>
        <w:ind w:left="284" w:hanging="284"/>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Zamawiający ma prawo do okresowego badania jakości zakupionego oleju napędowego – ON i benzyny bezołowiowej (Pb) w wybranym przez siebie akredytowanym laboratorium na własny koszt. </w:t>
      </w:r>
    </w:p>
    <w:p w14:paraId="4E678A1D" w14:textId="16A5D10A" w:rsidR="00B82AFD" w:rsidRPr="00C55239" w:rsidRDefault="00B82AFD" w:rsidP="00C55239">
      <w:pPr>
        <w:widowControl w:val="0"/>
        <w:numPr>
          <w:ilvl w:val="0"/>
          <w:numId w:val="86"/>
        </w:numPr>
        <w:suppressAutoHyphens w:val="0"/>
        <w:autoSpaceDE w:val="0"/>
        <w:autoSpaceDN w:val="0"/>
        <w:spacing w:line="276" w:lineRule="auto"/>
        <w:ind w:left="284" w:hanging="426"/>
        <w:contextualSpacing/>
        <w:textAlignment w:val="baseline"/>
        <w:rPr>
          <w:rFonts w:ascii="Calibri" w:eastAsia="Calibri" w:hAnsi="Calibri" w:cs="Calibri"/>
          <w:szCs w:val="22"/>
          <w:lang w:eastAsia="pl-PL"/>
        </w:rPr>
      </w:pPr>
      <w:r w:rsidRPr="00C55239">
        <w:rPr>
          <w:rFonts w:ascii="Calibri" w:eastAsia="Calibri" w:hAnsi="Calibri" w:cs="Calibri"/>
          <w:szCs w:val="22"/>
          <w:lang w:eastAsia="pl-PL"/>
        </w:rPr>
        <w:t>W przypadku negatywnego wyniku badania jakości zakupionego oleju napędowego – ON i/lub benzyny bezołowiowej (Pb) zleconego przez Zamawiającego w wybranym akredytowanym laboratorium, Wykonawca pokryje koszty badania o którym mowa w ust. 9 oraz zostanie obciążony karą umowną określoną w Paragrafie 5 ust. 1 pkt 1.1. Umowy.</w:t>
      </w:r>
    </w:p>
    <w:p w14:paraId="752A5113"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Theme="minorEastAsia" w:hAnsi="Calibri" w:cs="Calibri"/>
          <w:b/>
          <w:szCs w:val="26"/>
          <w:lang w:eastAsia="pl-PL"/>
        </w:rPr>
      </w:pPr>
      <w:r w:rsidRPr="00C55239">
        <w:rPr>
          <w:rFonts w:ascii="Calibri" w:eastAsiaTheme="minorEastAsia" w:hAnsi="Calibri" w:cs="Calibri"/>
          <w:b/>
          <w:szCs w:val="26"/>
          <w:lang w:eastAsia="pl-PL"/>
        </w:rPr>
        <w:t>Paragraf 5.</w:t>
      </w:r>
      <w:r w:rsidRPr="00C55239">
        <w:rPr>
          <w:rFonts w:ascii="Calibri" w:eastAsia="Calibri" w:hAnsi="Calibri" w:cs="Calibri"/>
          <w:b/>
          <w:szCs w:val="22"/>
          <w:lang w:eastAsia="pl-PL"/>
        </w:rPr>
        <w:t xml:space="preserve"> Kary umowne</w:t>
      </w:r>
    </w:p>
    <w:p w14:paraId="73753E3C" w14:textId="77777777" w:rsidR="00B82AFD" w:rsidRPr="00C55239" w:rsidRDefault="00B82AFD" w:rsidP="00C55239">
      <w:pPr>
        <w:numPr>
          <w:ilvl w:val="0"/>
          <w:numId w:val="88"/>
        </w:numPr>
        <w:tabs>
          <w:tab w:val="left" w:pos="1506"/>
          <w:tab w:val="left" w:pos="7034"/>
        </w:tabs>
        <w:suppressAutoHyphens w:val="0"/>
        <w:autoSpaceDE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Wykonawca zobowiązany jest zapłacić karę umowną Zamawiającemu: </w:t>
      </w:r>
    </w:p>
    <w:p w14:paraId="73E17935" w14:textId="4C0CBAA2" w:rsidR="00B82AFD" w:rsidRPr="00C55239" w:rsidRDefault="00B82AFD" w:rsidP="00C55239">
      <w:pPr>
        <w:numPr>
          <w:ilvl w:val="1"/>
          <w:numId w:val="88"/>
        </w:numPr>
        <w:tabs>
          <w:tab w:val="left" w:pos="351"/>
          <w:tab w:val="left" w:pos="635"/>
          <w:tab w:val="left" w:pos="5738"/>
        </w:tabs>
        <w:suppressAutoHyphens w:val="0"/>
        <w:autoSpaceDE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w przypadku, gdy przedmiot umowy nie będzie spełniał wymogów określonych w Paragrafie 1 ust. 3 Umowy – (niezależnie od obowiązku pokrycia kosztów, o których mowa w Paragrafie 4 ust. 4), Zamawiający naliczy Wykonawcy karę umowną w wysokości 500 zł</w:t>
      </w:r>
      <w:r w:rsidR="005124BA">
        <w:rPr>
          <w:rFonts w:ascii="Calibri" w:eastAsia="Calibri" w:hAnsi="Calibri" w:cs="Calibri"/>
          <w:szCs w:val="22"/>
          <w:lang w:eastAsia="pl-PL"/>
        </w:rPr>
        <w:t xml:space="preserve"> za każdy taki przypadek</w:t>
      </w:r>
      <w:r w:rsidRPr="00C55239">
        <w:rPr>
          <w:rFonts w:ascii="Calibri" w:eastAsia="Calibri" w:hAnsi="Calibri" w:cs="Calibri"/>
          <w:szCs w:val="22"/>
          <w:lang w:eastAsia="pl-PL"/>
        </w:rPr>
        <w:t>.</w:t>
      </w:r>
    </w:p>
    <w:p w14:paraId="2BF3D85F" w14:textId="77777777" w:rsidR="00B82AFD" w:rsidRPr="00C55239" w:rsidRDefault="00B82AFD" w:rsidP="00C55239">
      <w:pPr>
        <w:numPr>
          <w:ilvl w:val="1"/>
          <w:numId w:val="88"/>
        </w:numPr>
        <w:tabs>
          <w:tab w:val="left" w:pos="68"/>
          <w:tab w:val="left" w:pos="5738"/>
        </w:tabs>
        <w:suppressAutoHyphens w:val="0"/>
        <w:autoSpaceDE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w przypadku odstąpienia od Umowy wskutek okoliczności, za które odpowiada Wykonawca w wysokości 5% wartości wynagrodzenia brutto, o którym mowa w Paragrafie 3 ust. 1 Umowy,</w:t>
      </w:r>
    </w:p>
    <w:p w14:paraId="44C08090" w14:textId="1F60B7A3" w:rsidR="00B82AFD" w:rsidRPr="00C55239" w:rsidRDefault="00B82AFD" w:rsidP="00C55239">
      <w:pPr>
        <w:numPr>
          <w:ilvl w:val="1"/>
          <w:numId w:val="88"/>
        </w:numPr>
        <w:tabs>
          <w:tab w:val="left" w:pos="68"/>
          <w:tab w:val="left" w:pos="777"/>
          <w:tab w:val="left" w:pos="5738"/>
        </w:tabs>
        <w:suppressAutoHyphens w:val="0"/>
        <w:autoSpaceDE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za niedotrzymanie przez Wykonawcę terminu, określonego w Paragrafie 2 ust. 2 Umowy w wysokości 100 zł za każdą kartę, za każdy dzień </w:t>
      </w:r>
      <w:r w:rsidR="005124BA">
        <w:rPr>
          <w:rFonts w:ascii="Calibri" w:eastAsia="Calibri" w:hAnsi="Calibri" w:cs="Calibri"/>
          <w:szCs w:val="22"/>
          <w:lang w:eastAsia="pl-PL"/>
        </w:rPr>
        <w:t>zwłoki</w:t>
      </w:r>
      <w:r w:rsidRPr="00C55239">
        <w:rPr>
          <w:rFonts w:ascii="Calibri" w:eastAsia="Calibri" w:hAnsi="Calibri" w:cs="Calibri"/>
          <w:szCs w:val="22"/>
          <w:lang w:eastAsia="pl-PL"/>
        </w:rPr>
        <w:t>;</w:t>
      </w:r>
    </w:p>
    <w:p w14:paraId="2810FC2A" w14:textId="6167707E" w:rsidR="00B82AFD" w:rsidRPr="00C55239" w:rsidRDefault="00B82AFD" w:rsidP="00C55239">
      <w:pPr>
        <w:numPr>
          <w:ilvl w:val="1"/>
          <w:numId w:val="88"/>
        </w:numPr>
        <w:tabs>
          <w:tab w:val="left" w:pos="68"/>
          <w:tab w:val="left" w:pos="777"/>
          <w:tab w:val="left" w:pos="5738"/>
        </w:tabs>
        <w:suppressAutoHyphens w:val="0"/>
        <w:autoSpaceDE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w przypadku niedysonowania stacjami paliw w liczbie i na zasadach określonych w</w:t>
      </w:r>
      <w:r w:rsidR="000B0AD8">
        <w:rPr>
          <w:rFonts w:ascii="Calibri" w:eastAsia="Calibri" w:hAnsi="Calibri" w:cs="Calibri"/>
          <w:szCs w:val="22"/>
          <w:lang w:eastAsia="pl-PL"/>
        </w:rPr>
        <w:t> </w:t>
      </w:r>
      <w:r w:rsidRPr="00C55239">
        <w:rPr>
          <w:rFonts w:ascii="Calibri" w:eastAsia="Calibri" w:hAnsi="Calibri" w:cs="Calibri"/>
          <w:szCs w:val="22"/>
          <w:lang w:eastAsia="pl-PL"/>
        </w:rPr>
        <w:t>Paragrafie 4 ust. 1 Umowy w danym miesiącu, Wykonawca zapłaci karę umowną w</w:t>
      </w:r>
      <w:r w:rsidR="000B0AD8">
        <w:rPr>
          <w:rFonts w:ascii="Calibri" w:eastAsia="Calibri" w:hAnsi="Calibri" w:cs="Calibri"/>
          <w:szCs w:val="22"/>
          <w:lang w:eastAsia="pl-PL"/>
        </w:rPr>
        <w:t> </w:t>
      </w:r>
      <w:r w:rsidRPr="00C55239">
        <w:rPr>
          <w:rFonts w:ascii="Calibri" w:eastAsia="Calibri" w:hAnsi="Calibri" w:cs="Calibri"/>
          <w:szCs w:val="22"/>
          <w:lang w:eastAsia="pl-PL"/>
        </w:rPr>
        <w:t xml:space="preserve">wysokości 1% </w:t>
      </w:r>
      <w:r w:rsidR="005124BA">
        <w:rPr>
          <w:rFonts w:ascii="Calibri" w:eastAsia="Calibri" w:hAnsi="Calibri" w:cs="Calibri"/>
          <w:szCs w:val="22"/>
          <w:lang w:eastAsia="pl-PL"/>
        </w:rPr>
        <w:t xml:space="preserve">Maksymalnego </w:t>
      </w:r>
      <w:r w:rsidRPr="00C55239">
        <w:rPr>
          <w:rFonts w:ascii="Calibri" w:eastAsia="Calibri" w:hAnsi="Calibri" w:cs="Calibri"/>
          <w:szCs w:val="22"/>
          <w:lang w:eastAsia="pl-PL"/>
        </w:rPr>
        <w:t xml:space="preserve">wynagrodzenia </w:t>
      </w:r>
      <w:r w:rsidR="005124BA">
        <w:rPr>
          <w:rFonts w:ascii="Calibri" w:eastAsia="Calibri" w:hAnsi="Calibri" w:cs="Calibri"/>
          <w:szCs w:val="22"/>
          <w:lang w:eastAsia="pl-PL"/>
        </w:rPr>
        <w:t xml:space="preserve">netto, </w:t>
      </w:r>
      <w:r w:rsidRPr="00C55239">
        <w:rPr>
          <w:rFonts w:ascii="Calibri" w:eastAsia="Calibri" w:hAnsi="Calibri" w:cs="Calibri"/>
          <w:szCs w:val="22"/>
          <w:lang w:eastAsia="pl-PL"/>
        </w:rPr>
        <w:t xml:space="preserve">określonego w Paragrafie 3 ust. 1 Umowy, za każdy miesiąc. </w:t>
      </w:r>
    </w:p>
    <w:p w14:paraId="2EA6A7A8" w14:textId="5C71B970" w:rsidR="00B82AFD" w:rsidRPr="00C55239" w:rsidRDefault="00B82AFD" w:rsidP="00C55239">
      <w:pPr>
        <w:numPr>
          <w:ilvl w:val="1"/>
          <w:numId w:val="88"/>
        </w:numPr>
        <w:tabs>
          <w:tab w:val="left" w:pos="68"/>
          <w:tab w:val="left" w:pos="777"/>
          <w:tab w:val="left" w:pos="5738"/>
        </w:tabs>
        <w:suppressAutoHyphens w:val="0"/>
        <w:autoSpaceDE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W każdym przypadku braku zapłaty lub nieterminowej zapłaty wynagrodzenia należnego Podwykonawcom z tytułu zmiany wysokości wynagrodzenia, o której mowa w art. 439 ust. 5 ustawy Pzp, do której Wykonawca zobowiązany jest zgodnie z postanowieniami Umowy, Wykonawca zapłaci Zamawiającemu karę umowną w wysokości 2% kwoty, której Wykonawca nie zapłacił lub z której zapłatą się opóźnił za każdy rozpoczęty dzień opóźnienia.</w:t>
      </w:r>
    </w:p>
    <w:p w14:paraId="4A7AAE0C" w14:textId="11E3D3A2" w:rsidR="00B82AFD" w:rsidRPr="00C55239" w:rsidRDefault="00B82AFD" w:rsidP="00C55239">
      <w:pPr>
        <w:tabs>
          <w:tab w:val="left" w:pos="426"/>
          <w:tab w:val="left" w:pos="5954"/>
        </w:tabs>
        <w:suppressAutoHyphens w:val="0"/>
        <w:autoSpaceDE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2. </w:t>
      </w:r>
      <w:r w:rsidRPr="00C55239">
        <w:rPr>
          <w:rFonts w:ascii="Calibri" w:eastAsia="Calibri" w:hAnsi="Calibri" w:cs="Calibri"/>
          <w:szCs w:val="22"/>
          <w:lang w:eastAsia="pl-PL"/>
        </w:rPr>
        <w:tab/>
        <w:t>Zamawiający zobowiązany jest zapłacić Wykonawcy karę umowną za odstąpienie od umowy wskutek okoliczności, za które odpowiada Zamawiający</w:t>
      </w:r>
      <w:r w:rsidR="001E63EB">
        <w:rPr>
          <w:rFonts w:ascii="Calibri" w:eastAsia="Calibri" w:hAnsi="Calibri" w:cs="Calibri"/>
          <w:szCs w:val="22"/>
          <w:lang w:eastAsia="pl-PL"/>
        </w:rPr>
        <w:t xml:space="preserve"> </w:t>
      </w:r>
      <w:r w:rsidRPr="00C55239">
        <w:rPr>
          <w:rFonts w:ascii="Calibri" w:eastAsia="Calibri" w:hAnsi="Calibri" w:cs="Calibri"/>
          <w:szCs w:val="22"/>
          <w:lang w:eastAsia="pl-PL"/>
        </w:rPr>
        <w:t>– w wysokości 5% wartości wynagrodzenia brutto, o którym mowa w Paragrafie 3 ust. 1 Umowy, z zastrzeżeniem Paragrafu 6 ust. 2 Umowy.</w:t>
      </w:r>
    </w:p>
    <w:p w14:paraId="5F73F047" w14:textId="7CC69EC4" w:rsidR="00B82AFD" w:rsidRPr="00C55239" w:rsidRDefault="00B82AFD" w:rsidP="00C55239">
      <w:pPr>
        <w:numPr>
          <w:ilvl w:val="0"/>
          <w:numId w:val="89"/>
        </w:numPr>
        <w:tabs>
          <w:tab w:val="left" w:pos="426"/>
          <w:tab w:val="left" w:pos="5954"/>
        </w:tabs>
        <w:suppressAutoHyphens w:val="0"/>
        <w:autoSpaceDE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lastRenderedPageBreak/>
        <w:t xml:space="preserve">Łączna maksymalna wysokość kar umownych, jakich Zamawiający może dochodzić na podstawie niniejszej umowy, nie może przekroczyć 20 % </w:t>
      </w:r>
      <w:r w:rsidR="001E63EB">
        <w:rPr>
          <w:rFonts w:ascii="Calibri" w:eastAsia="Calibri" w:hAnsi="Calibri" w:cs="Calibri"/>
          <w:szCs w:val="22"/>
          <w:lang w:eastAsia="pl-PL"/>
        </w:rPr>
        <w:t>Maksymalnego wynagrodzenia Wykonawcy</w:t>
      </w:r>
      <w:r w:rsidRPr="00C55239">
        <w:rPr>
          <w:rFonts w:ascii="Calibri" w:eastAsia="Calibri" w:hAnsi="Calibri" w:cs="Calibri"/>
          <w:szCs w:val="22"/>
          <w:lang w:eastAsia="pl-PL"/>
        </w:rPr>
        <w:t xml:space="preserve"> brutto, o </w:t>
      </w:r>
      <w:r w:rsidR="001E63EB">
        <w:rPr>
          <w:rFonts w:ascii="Calibri" w:eastAsia="Calibri" w:hAnsi="Calibri" w:cs="Calibri"/>
          <w:szCs w:val="22"/>
          <w:lang w:eastAsia="pl-PL"/>
        </w:rPr>
        <w:t>którym</w:t>
      </w:r>
      <w:r w:rsidR="001E63EB" w:rsidRPr="00C55239">
        <w:rPr>
          <w:rFonts w:ascii="Calibri" w:eastAsia="Calibri" w:hAnsi="Calibri" w:cs="Calibri"/>
          <w:szCs w:val="22"/>
          <w:lang w:eastAsia="pl-PL"/>
        </w:rPr>
        <w:t xml:space="preserve"> </w:t>
      </w:r>
      <w:r w:rsidRPr="00C55239">
        <w:rPr>
          <w:rFonts w:ascii="Calibri" w:eastAsia="Calibri" w:hAnsi="Calibri" w:cs="Calibri"/>
          <w:szCs w:val="22"/>
          <w:lang w:eastAsia="pl-PL"/>
        </w:rPr>
        <w:t xml:space="preserve">mowa w Paragrafie 3 ust. 1 Umowy. </w:t>
      </w:r>
    </w:p>
    <w:p w14:paraId="7DD5BF89" w14:textId="43C2BC38" w:rsidR="00B82AFD" w:rsidRPr="00C55239" w:rsidRDefault="00B82AFD" w:rsidP="00C55239">
      <w:pPr>
        <w:numPr>
          <w:ilvl w:val="0"/>
          <w:numId w:val="89"/>
        </w:numPr>
        <w:tabs>
          <w:tab w:val="left" w:pos="426"/>
          <w:tab w:val="left" w:pos="5954"/>
        </w:tabs>
        <w:suppressAutoHyphens w:val="0"/>
        <w:autoSpaceDE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Kary umowne będą płatne przez Wykonawcę w terminie 14 dni, licząc od dnia dostarczenia Wykonawcy wezwania do zapłaty/noty księgowej, przelewem na rachunek bankowy Zamawiającego wskazany w wezwaniu do zapłaty/nocie księgowej. </w:t>
      </w:r>
      <w:r w:rsidRPr="00C55239">
        <w:rPr>
          <w:rFonts w:ascii="Calibri" w:eastAsia="Calibri" w:hAnsi="Calibri" w:cs="Calibri"/>
          <w:szCs w:val="22"/>
          <w:lang w:eastAsia="pl-PL"/>
        </w:rPr>
        <w:br/>
        <w:t>W przypadku niedokonania zapłaty kary umownej we wskazanym terminie może być ona również wyegzekwowana poprzez potrącanie niewymagalnych wierzytelności z</w:t>
      </w:r>
      <w:r w:rsidR="000B0AD8">
        <w:rPr>
          <w:rFonts w:ascii="Calibri" w:eastAsia="Calibri" w:hAnsi="Calibri" w:cs="Calibri"/>
          <w:szCs w:val="22"/>
          <w:lang w:eastAsia="pl-PL"/>
        </w:rPr>
        <w:t> </w:t>
      </w:r>
      <w:r w:rsidRPr="00C55239">
        <w:rPr>
          <w:rFonts w:ascii="Calibri" w:eastAsia="Calibri" w:hAnsi="Calibri" w:cs="Calibri"/>
          <w:szCs w:val="22"/>
          <w:lang w:eastAsia="pl-PL"/>
        </w:rPr>
        <w:t>odsetkami ustawowymi z wynagrodzenia należnego Wykonawcy, na co Wykonawca wyraża zgodę i do czego upoważnia Zamawiającego bez potrzeby uzyskiwania pisemnego potwierdzenia.</w:t>
      </w:r>
    </w:p>
    <w:p w14:paraId="0C21F29E" w14:textId="77777777" w:rsidR="00B82AFD" w:rsidRPr="00C55239" w:rsidRDefault="00B82AFD" w:rsidP="00C55239">
      <w:pPr>
        <w:numPr>
          <w:ilvl w:val="0"/>
          <w:numId w:val="89"/>
        </w:numPr>
        <w:tabs>
          <w:tab w:val="left" w:pos="426"/>
          <w:tab w:val="left" w:pos="5954"/>
        </w:tabs>
        <w:suppressAutoHyphens w:val="0"/>
        <w:autoSpaceDE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t>Zamawiający zastrzega sobie prawo dochodzenia odszkodowania uzupełniającego przewyższającego wysokość zastrzeżonych kar umownych – na zasadach ogólnych prawa cywilnego.</w:t>
      </w:r>
    </w:p>
    <w:p w14:paraId="0D655704"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Theme="minorEastAsia" w:hAnsi="Calibri" w:cs="Calibri"/>
          <w:b/>
          <w:szCs w:val="26"/>
          <w:lang w:eastAsia="pl-PL"/>
        </w:rPr>
      </w:pPr>
      <w:r w:rsidRPr="00C55239">
        <w:rPr>
          <w:rFonts w:ascii="Calibri" w:eastAsiaTheme="minorEastAsia" w:hAnsi="Calibri" w:cs="Calibri"/>
          <w:b/>
          <w:szCs w:val="26"/>
          <w:lang w:eastAsia="pl-PL"/>
        </w:rPr>
        <w:t xml:space="preserve"> Paragraf 6.</w:t>
      </w:r>
      <w:r w:rsidRPr="00C55239">
        <w:rPr>
          <w:rFonts w:ascii="Calibri" w:eastAsia="Calibri" w:hAnsi="Calibri" w:cs="Calibri"/>
          <w:b/>
          <w:szCs w:val="22"/>
          <w:lang w:eastAsia="pl-PL"/>
        </w:rPr>
        <w:t xml:space="preserve"> Odstąpienie od</w:t>
      </w:r>
      <w:r w:rsidRPr="00C55239">
        <w:rPr>
          <w:rFonts w:ascii="Calibri" w:eastAsiaTheme="minorEastAsia" w:hAnsi="Calibri" w:cs="Calibri"/>
          <w:b/>
          <w:szCs w:val="26"/>
          <w:lang w:eastAsia="pl-PL"/>
        </w:rPr>
        <w:t xml:space="preserve"> Umowy</w:t>
      </w:r>
    </w:p>
    <w:p w14:paraId="03C7F01A" w14:textId="77777777" w:rsidR="00B82AFD" w:rsidRPr="00C55239" w:rsidRDefault="00B82AFD" w:rsidP="00C55239">
      <w:pPr>
        <w:numPr>
          <w:ilvl w:val="0"/>
          <w:numId w:val="90"/>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Strony mogą odstąpić od niniejszej umowy na zasadach opisanych w niniejszym paragrafie, w przypadkach przewidzianych w umowie.</w:t>
      </w:r>
    </w:p>
    <w:p w14:paraId="2852B90A" w14:textId="77777777" w:rsidR="00B82AFD" w:rsidRPr="00C55239" w:rsidRDefault="00B82AFD" w:rsidP="00C55239">
      <w:pPr>
        <w:numPr>
          <w:ilvl w:val="0"/>
          <w:numId w:val="90"/>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Zamawiający </w:t>
      </w:r>
      <w:r w:rsidRPr="00C55239">
        <w:rPr>
          <w:rFonts w:ascii="Calibri" w:eastAsiaTheme="minorEastAsia" w:hAnsi="Calibri" w:cs="Calibri"/>
          <w:szCs w:val="22"/>
          <w:lang w:eastAsia="pl-PL"/>
        </w:rPr>
        <w:t>może odstąpić od Umowy na podstawie art. 456 ustawy Pzp:</w:t>
      </w:r>
    </w:p>
    <w:p w14:paraId="089172D4" w14:textId="77777777" w:rsidR="00B82AFD" w:rsidRPr="00C55239" w:rsidRDefault="00B82AFD" w:rsidP="00C55239">
      <w:pPr>
        <w:numPr>
          <w:ilvl w:val="1"/>
          <w:numId w:val="90"/>
        </w:numPr>
        <w:suppressAutoHyphens w:val="0"/>
        <w:autoSpaceDN w:val="0"/>
        <w:spacing w:line="276" w:lineRule="auto"/>
        <w:ind w:left="788" w:hanging="431"/>
        <w:textAlignment w:val="baseline"/>
        <w:rPr>
          <w:rFonts w:ascii="Calibri" w:eastAsia="Calibri" w:hAnsi="Calibri" w:cs="Calibri"/>
          <w:szCs w:val="22"/>
          <w:lang w:eastAsia="pl-PL"/>
        </w:rPr>
      </w:pPr>
      <w:r w:rsidRPr="00C55239">
        <w:rPr>
          <w:rFonts w:ascii="Calibri" w:eastAsiaTheme="minorEastAsia" w:hAnsi="Calibri" w:cs="Calibri"/>
          <w:szCs w:val="22"/>
          <w:lang w:eastAsia="pl-PL"/>
        </w:rPr>
        <w:t>w terminie 30 dni od dnia powzięcia wiadomości</w:t>
      </w:r>
      <w:r w:rsidRPr="00C55239">
        <w:rPr>
          <w:rFonts w:ascii="Calibri" w:eastAsia="Calibri" w:hAnsi="Calibri" w:cs="Calibri"/>
          <w:szCs w:val="22"/>
          <w:lang w:eastAsia="pl-PL"/>
        </w:rPr>
        <w:t xml:space="preserve"> o </w:t>
      </w:r>
      <w:r w:rsidRPr="00C55239">
        <w:rPr>
          <w:rFonts w:ascii="Calibri" w:eastAsiaTheme="minorEastAsia" w:hAnsi="Calibri" w:cs="Calibri"/>
          <w:szCs w:val="22"/>
          <w:lang w:eastAsia="pl-PL"/>
        </w:rPr>
        <w:t>zaistnieniu istotnej zmiany okoliczności powodującej, że wykonanie</w:t>
      </w:r>
      <w:r w:rsidRPr="00C55239">
        <w:rPr>
          <w:rFonts w:ascii="Calibri" w:eastAsia="Calibri" w:hAnsi="Calibri" w:cs="Calibri"/>
          <w:szCs w:val="22"/>
          <w:lang w:eastAsia="pl-PL"/>
        </w:rPr>
        <w:t xml:space="preserve"> umowy </w:t>
      </w:r>
      <w:r w:rsidRPr="00C55239">
        <w:rPr>
          <w:rFonts w:ascii="Calibri" w:eastAsiaTheme="minorEastAsia" w:hAnsi="Calibri" w:cs="Calibri"/>
          <w:szCs w:val="22"/>
          <w:lang w:eastAsia="pl-PL"/>
        </w:rPr>
        <w:t>nie leży w interesie publicznym, czego nie można było przewidzieć w chwili zawarcia</w:t>
      </w:r>
      <w:r w:rsidRPr="00C55239">
        <w:rPr>
          <w:rFonts w:ascii="Calibri" w:eastAsia="Calibri" w:hAnsi="Calibri" w:cs="Calibri"/>
          <w:szCs w:val="22"/>
          <w:lang w:eastAsia="pl-PL"/>
        </w:rPr>
        <w:t xml:space="preserve"> umowy, </w:t>
      </w:r>
      <w:r w:rsidRPr="00C55239">
        <w:rPr>
          <w:rFonts w:ascii="Calibri" w:eastAsiaTheme="minorEastAsia" w:hAnsi="Calibri" w:cs="Calibri"/>
          <w:szCs w:val="22"/>
          <w:lang w:eastAsia="pl-PL"/>
        </w:rPr>
        <w:t>lub dalsze wykonywanie umowy może zagrozić podstawowemu interesowi bezpieczeństwa państwa lub bezpieczeństwu publicznemu</w:t>
      </w:r>
    </w:p>
    <w:p w14:paraId="4EEED959" w14:textId="77777777" w:rsidR="00B82AFD" w:rsidRPr="00C55239" w:rsidRDefault="00B82AFD" w:rsidP="00C55239">
      <w:pPr>
        <w:numPr>
          <w:ilvl w:val="1"/>
          <w:numId w:val="90"/>
        </w:numPr>
        <w:suppressAutoHyphens w:val="0"/>
        <w:autoSpaceDN w:val="0"/>
        <w:spacing w:line="276" w:lineRule="auto"/>
        <w:ind w:left="788" w:hanging="431"/>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 xml:space="preserve"> jeżeli zachodzi co najmniej jedna z następujących okoliczności:</w:t>
      </w:r>
    </w:p>
    <w:p w14:paraId="3C151D39" w14:textId="77777777" w:rsidR="00B82AFD" w:rsidRPr="00C55239" w:rsidRDefault="00B82AFD" w:rsidP="00C55239">
      <w:pPr>
        <w:widowControl w:val="0"/>
        <w:numPr>
          <w:ilvl w:val="0"/>
          <w:numId w:val="91"/>
        </w:numPr>
        <w:suppressAutoHyphens w:val="0"/>
        <w:autoSpaceDE w:val="0"/>
        <w:autoSpaceDN w:val="0"/>
        <w:spacing w:line="276" w:lineRule="auto"/>
        <w:ind w:left="1276" w:hanging="426"/>
        <w:textAlignment w:val="baseline"/>
        <w:rPr>
          <w:rFonts w:ascii="Calibri" w:eastAsia="Calibri" w:hAnsi="Calibri" w:cs="Calibri"/>
          <w:szCs w:val="22"/>
          <w:lang w:eastAsia="pl-PL"/>
        </w:rPr>
      </w:pPr>
      <w:r w:rsidRPr="00C55239">
        <w:rPr>
          <w:rFonts w:ascii="Calibri" w:eastAsiaTheme="minorEastAsia" w:hAnsi="Calibri" w:cs="Calibri"/>
          <w:szCs w:val="22"/>
          <w:lang w:eastAsia="pl-PL"/>
        </w:rPr>
        <w:t xml:space="preserve">zmiana Umowy została dokonana z naruszeniem art. 454 i art. 455 ustawy Pzp. W takim przypadku, </w:t>
      </w:r>
      <w:r w:rsidRPr="00C55239">
        <w:rPr>
          <w:rFonts w:ascii="Calibri" w:eastAsia="Calibri" w:hAnsi="Calibri" w:cs="Calibri"/>
          <w:szCs w:val="22"/>
          <w:lang w:eastAsia="pl-PL"/>
        </w:rPr>
        <w:t xml:space="preserve">Zamawiający </w:t>
      </w:r>
      <w:r w:rsidRPr="00C55239">
        <w:rPr>
          <w:rFonts w:ascii="Calibri" w:eastAsiaTheme="minorEastAsia" w:hAnsi="Calibri" w:cs="Calibri"/>
          <w:szCs w:val="22"/>
          <w:lang w:eastAsia="pl-PL"/>
        </w:rPr>
        <w:t>odstępuje od Umowy w części, której zmiana dotyczy;</w:t>
      </w:r>
    </w:p>
    <w:p w14:paraId="110EF125" w14:textId="77777777" w:rsidR="00B82AFD" w:rsidRPr="00C55239" w:rsidRDefault="00B82AFD" w:rsidP="00C55239">
      <w:pPr>
        <w:widowControl w:val="0"/>
        <w:numPr>
          <w:ilvl w:val="0"/>
          <w:numId w:val="91"/>
        </w:numPr>
        <w:suppressAutoHyphens w:val="0"/>
        <w:autoSpaceDE w:val="0"/>
        <w:autoSpaceDN w:val="0"/>
        <w:spacing w:line="276" w:lineRule="auto"/>
        <w:ind w:left="1276"/>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wykonawca w chwili zawarcia Umowy podlegał wykluczeniu na podstawie art. 108 ustawy Pzp;</w:t>
      </w:r>
    </w:p>
    <w:p w14:paraId="0545DF54" w14:textId="77777777" w:rsidR="00B82AFD" w:rsidRPr="00C55239" w:rsidRDefault="00B82AFD" w:rsidP="00C55239">
      <w:pPr>
        <w:widowControl w:val="0"/>
        <w:numPr>
          <w:ilvl w:val="0"/>
          <w:numId w:val="91"/>
        </w:numPr>
        <w:suppressAutoHyphens w:val="0"/>
        <w:autoSpaceDE w:val="0"/>
        <w:autoSpaceDN w:val="0"/>
        <w:spacing w:line="276" w:lineRule="auto"/>
        <w:ind w:left="1276"/>
        <w:textAlignment w:val="baseline"/>
        <w:rPr>
          <w:rFonts w:ascii="Calibri" w:eastAsia="Calibri" w:hAnsi="Calibri" w:cs="Calibri"/>
          <w:szCs w:val="22"/>
          <w:lang w:eastAsia="pl-PL"/>
        </w:rPr>
      </w:pPr>
      <w:r w:rsidRPr="00C55239">
        <w:rPr>
          <w:rFonts w:ascii="Calibri" w:eastAsiaTheme="minorEastAsia" w:hAnsi="Calibri" w:cs="Calibri"/>
          <w:szCs w:val="22"/>
          <w:lang w:eastAsia="pl-PL"/>
        </w:rPr>
        <w:t>Trybunał Sprawiedliwości Unii Europejskiej stwierdził,</w:t>
      </w:r>
      <w:r w:rsidRPr="00C55239">
        <w:rPr>
          <w:rFonts w:ascii="Calibri" w:eastAsia="Calibri" w:hAnsi="Calibri" w:cs="Calibri"/>
          <w:szCs w:val="22"/>
          <w:lang w:eastAsia="pl-PL"/>
        </w:rPr>
        <w:t xml:space="preserve"> w ramach </w:t>
      </w:r>
      <w:r w:rsidRPr="00C55239">
        <w:rPr>
          <w:rFonts w:ascii="Calibri" w:eastAsiaTheme="minorEastAsia" w:hAnsi="Calibri" w:cs="Calibri"/>
          <w:szCs w:val="22"/>
          <w:lang w:eastAsia="pl-PL"/>
        </w:rPr>
        <w:t xml:space="preserve">procedury przewidzianej w art. 258 Traktatu o funkcjonowaniu Unii Europejskiej, że Rzeczpospolita Polska uchybiła zobowiązaniom, które ciążą na niej na mocy Traktatów, dyrektywy 2014/24/UE i dyrektywy 2014/25/UE i dyrektywy 2009/81/WE, z uwagi na to, że </w:t>
      </w:r>
      <w:r w:rsidRPr="00C55239">
        <w:rPr>
          <w:rFonts w:ascii="Calibri" w:eastAsia="Calibri" w:hAnsi="Calibri" w:cs="Calibri"/>
          <w:szCs w:val="22"/>
          <w:lang w:eastAsia="pl-PL"/>
        </w:rPr>
        <w:t xml:space="preserve">Zamawiający </w:t>
      </w:r>
      <w:r w:rsidRPr="00C55239">
        <w:rPr>
          <w:rFonts w:ascii="Calibri" w:eastAsiaTheme="minorEastAsia" w:hAnsi="Calibri" w:cs="Calibri"/>
          <w:szCs w:val="22"/>
          <w:lang w:eastAsia="pl-PL"/>
        </w:rPr>
        <w:t>udzielił zamówienia z naruszeniem  prawa Unii Europejskiej.</w:t>
      </w:r>
    </w:p>
    <w:p w14:paraId="6495468C" w14:textId="3DD473BE" w:rsidR="00B82AFD" w:rsidRPr="00C55239" w:rsidRDefault="00B82AFD" w:rsidP="00C55239">
      <w:pPr>
        <w:numPr>
          <w:ilvl w:val="0"/>
          <w:numId w:val="90"/>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shd w:val="clear" w:color="auto" w:fill="FFFFFF"/>
          <w:lang w:eastAsia="pl-PL"/>
        </w:rPr>
        <w:t xml:space="preserve">W przypadku, o którym mowa w ust. </w:t>
      </w:r>
      <w:r w:rsidR="001E63EB">
        <w:rPr>
          <w:rFonts w:ascii="Calibri" w:eastAsia="Calibri" w:hAnsi="Calibri" w:cs="Calibri"/>
          <w:szCs w:val="22"/>
          <w:shd w:val="clear" w:color="auto" w:fill="FFFFFF"/>
          <w:lang w:eastAsia="pl-PL"/>
        </w:rPr>
        <w:t>2</w:t>
      </w:r>
      <w:r w:rsidRPr="00C55239">
        <w:rPr>
          <w:rFonts w:ascii="Calibri" w:eastAsia="Calibri" w:hAnsi="Calibri" w:cs="Calibri"/>
          <w:szCs w:val="22"/>
          <w:shd w:val="clear" w:color="auto" w:fill="FFFFFF"/>
          <w:lang w:eastAsia="pl-PL"/>
        </w:rPr>
        <w:t xml:space="preserve"> pkt </w:t>
      </w:r>
      <w:r w:rsidR="001E63EB">
        <w:rPr>
          <w:rFonts w:ascii="Calibri" w:eastAsia="Calibri" w:hAnsi="Calibri" w:cs="Calibri"/>
          <w:szCs w:val="22"/>
          <w:shd w:val="clear" w:color="auto" w:fill="FFFFFF"/>
          <w:lang w:eastAsia="pl-PL"/>
        </w:rPr>
        <w:t>2</w:t>
      </w:r>
      <w:r w:rsidRPr="00C55239">
        <w:rPr>
          <w:rFonts w:ascii="Calibri" w:eastAsia="Calibri" w:hAnsi="Calibri" w:cs="Calibri"/>
          <w:szCs w:val="22"/>
          <w:shd w:val="clear" w:color="auto" w:fill="FFFFFF"/>
          <w:lang w:eastAsia="pl-PL"/>
        </w:rPr>
        <w:t>.2 lit. a, Zamawiający odstąpi od umowy w części, której zmiana dotyczy.</w:t>
      </w:r>
    </w:p>
    <w:p w14:paraId="4DC04911" w14:textId="4D16462E" w:rsidR="00B82AFD" w:rsidRPr="00C55239" w:rsidRDefault="00B82AFD" w:rsidP="00C55239">
      <w:pPr>
        <w:numPr>
          <w:ilvl w:val="0"/>
          <w:numId w:val="90"/>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Theme="minorEastAsia" w:hAnsi="Calibri" w:cs="Calibri"/>
          <w:szCs w:val="22"/>
          <w:lang w:eastAsia="pl-PL"/>
        </w:rPr>
        <w:t xml:space="preserve">W przypadkach, o których mowa w ust </w:t>
      </w:r>
      <w:r w:rsidR="001E63EB">
        <w:rPr>
          <w:rFonts w:ascii="Calibri" w:eastAsiaTheme="minorEastAsia" w:hAnsi="Calibri" w:cs="Calibri"/>
          <w:szCs w:val="22"/>
          <w:lang w:eastAsia="pl-PL"/>
        </w:rPr>
        <w:t>2</w:t>
      </w:r>
      <w:r w:rsidRPr="00C55239">
        <w:rPr>
          <w:rFonts w:ascii="Calibri" w:eastAsiaTheme="minorEastAsia" w:hAnsi="Calibri" w:cs="Calibri"/>
          <w:szCs w:val="22"/>
          <w:lang w:eastAsia="pl-PL"/>
        </w:rPr>
        <w:t xml:space="preserve">, Wykonawca może żądać wyłącznie </w:t>
      </w:r>
      <w:r w:rsidR="001E63EB">
        <w:rPr>
          <w:rFonts w:ascii="Calibri" w:eastAsia="Calibri" w:hAnsi="Calibri" w:cs="Calibri"/>
          <w:szCs w:val="22"/>
          <w:lang w:eastAsia="pl-PL"/>
        </w:rPr>
        <w:t xml:space="preserve">zapłaty za świadczenia  należycie </w:t>
      </w:r>
      <w:r w:rsidR="001E63EB">
        <w:rPr>
          <w:rFonts w:ascii="Calibri" w:eastAsiaTheme="minorEastAsia" w:hAnsi="Calibri" w:cs="Calibri"/>
          <w:szCs w:val="22"/>
          <w:lang w:eastAsia="pl-PL"/>
        </w:rPr>
        <w:t>wykonane do dnia odstąpienia od</w:t>
      </w:r>
      <w:r w:rsidRPr="00C55239">
        <w:rPr>
          <w:rFonts w:ascii="Calibri" w:eastAsia="Calibri" w:hAnsi="Calibri" w:cs="Calibri"/>
          <w:szCs w:val="22"/>
          <w:lang w:eastAsia="pl-PL"/>
        </w:rPr>
        <w:t xml:space="preserve"> </w:t>
      </w:r>
      <w:r w:rsidRPr="00C55239">
        <w:rPr>
          <w:rFonts w:ascii="Calibri" w:eastAsiaTheme="minorEastAsia" w:hAnsi="Calibri" w:cs="Calibri"/>
          <w:szCs w:val="22"/>
          <w:lang w:eastAsia="pl-PL"/>
        </w:rPr>
        <w:t>Umowy.</w:t>
      </w:r>
    </w:p>
    <w:p w14:paraId="64BFF3B4" w14:textId="77777777" w:rsidR="00B82AFD" w:rsidRPr="00C55239" w:rsidRDefault="00B82AFD" w:rsidP="00C55239">
      <w:pPr>
        <w:numPr>
          <w:ilvl w:val="0"/>
          <w:numId w:val="90"/>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lastRenderedPageBreak/>
        <w:t xml:space="preserve">Zamawiający </w:t>
      </w:r>
      <w:r w:rsidRPr="00C55239">
        <w:rPr>
          <w:rFonts w:ascii="Calibri" w:eastAsiaTheme="minorEastAsia" w:hAnsi="Calibri" w:cs="Calibri"/>
          <w:bCs/>
          <w:szCs w:val="22"/>
          <w:lang w:eastAsia="pl-PL"/>
        </w:rPr>
        <w:t>zastrzega sobie</w:t>
      </w:r>
      <w:r w:rsidRPr="00C55239">
        <w:rPr>
          <w:rFonts w:ascii="Calibri" w:eastAsia="Calibri" w:hAnsi="Calibri" w:cs="Calibri"/>
          <w:szCs w:val="22"/>
          <w:lang w:eastAsia="pl-PL"/>
        </w:rPr>
        <w:t xml:space="preserve"> prawo </w:t>
      </w:r>
      <w:r w:rsidRPr="00C55239">
        <w:rPr>
          <w:rFonts w:ascii="Calibri" w:eastAsiaTheme="minorEastAsia" w:hAnsi="Calibri" w:cs="Calibri"/>
          <w:bCs/>
          <w:szCs w:val="22"/>
          <w:lang w:eastAsia="pl-PL"/>
        </w:rPr>
        <w:t>odstąpienia</w:t>
      </w:r>
      <w:r w:rsidRPr="00C55239">
        <w:rPr>
          <w:rFonts w:ascii="Calibri" w:eastAsia="Calibri" w:hAnsi="Calibri" w:cs="Calibri"/>
          <w:szCs w:val="22"/>
          <w:lang w:eastAsia="pl-PL"/>
        </w:rPr>
        <w:t xml:space="preserve"> od </w:t>
      </w:r>
      <w:r w:rsidRPr="00C55239">
        <w:rPr>
          <w:rFonts w:ascii="Calibri" w:eastAsiaTheme="minorEastAsia" w:hAnsi="Calibri" w:cs="Calibri"/>
          <w:bCs/>
          <w:szCs w:val="22"/>
          <w:lang w:eastAsia="pl-PL"/>
        </w:rPr>
        <w:t>Umowy z przyczyn leżących po stronie Wykonawcy</w:t>
      </w:r>
      <w:r w:rsidRPr="00C55239">
        <w:rPr>
          <w:rFonts w:ascii="Calibri" w:eastAsia="Calibri" w:hAnsi="Calibri" w:cs="Calibri"/>
          <w:szCs w:val="22"/>
          <w:lang w:eastAsia="pl-PL"/>
        </w:rPr>
        <w:t xml:space="preserve"> w </w:t>
      </w:r>
      <w:r w:rsidRPr="00C55239">
        <w:rPr>
          <w:rFonts w:ascii="Calibri" w:eastAsiaTheme="minorEastAsia" w:hAnsi="Calibri" w:cs="Calibri"/>
          <w:bCs/>
          <w:szCs w:val="22"/>
          <w:lang w:eastAsia="pl-PL"/>
        </w:rPr>
        <w:t>poniższych</w:t>
      </w:r>
      <w:r w:rsidRPr="00C55239">
        <w:rPr>
          <w:rFonts w:ascii="Calibri" w:eastAsia="Calibri" w:hAnsi="Calibri" w:cs="Calibri"/>
          <w:szCs w:val="22"/>
          <w:lang w:eastAsia="pl-PL"/>
        </w:rPr>
        <w:t xml:space="preserve"> przypadkach</w:t>
      </w:r>
      <w:r w:rsidRPr="00C55239">
        <w:rPr>
          <w:rFonts w:ascii="Calibri" w:eastAsiaTheme="minorEastAsia" w:hAnsi="Calibri" w:cs="Calibri"/>
          <w:bCs/>
          <w:szCs w:val="22"/>
          <w:lang w:eastAsia="pl-PL"/>
        </w:rPr>
        <w:t xml:space="preserve"> najpóźniej w terminie 60 dni od dnia powstania przyczyny odstąpienia</w:t>
      </w:r>
      <w:r w:rsidRPr="00C55239">
        <w:rPr>
          <w:rFonts w:ascii="Calibri" w:eastAsia="Calibri" w:hAnsi="Calibri" w:cs="Calibri"/>
          <w:szCs w:val="22"/>
          <w:lang w:eastAsia="pl-PL"/>
        </w:rPr>
        <w:t>:</w:t>
      </w:r>
    </w:p>
    <w:p w14:paraId="32F53B20" w14:textId="77777777" w:rsidR="00B82AFD" w:rsidRPr="00C55239" w:rsidRDefault="00B82AFD" w:rsidP="00C55239">
      <w:pPr>
        <w:numPr>
          <w:ilvl w:val="1"/>
          <w:numId w:val="90"/>
        </w:numPr>
        <w:suppressAutoHyphens w:val="0"/>
        <w:autoSpaceDN w:val="0"/>
        <w:spacing w:line="276" w:lineRule="auto"/>
        <w:ind w:left="788" w:hanging="431"/>
        <w:textAlignment w:val="baseline"/>
        <w:rPr>
          <w:rFonts w:ascii="Calibri" w:eastAsia="Calibri" w:hAnsi="Calibri" w:cs="Calibri"/>
          <w:szCs w:val="22"/>
          <w:lang w:eastAsia="pl-PL"/>
        </w:rPr>
      </w:pPr>
      <w:r w:rsidRPr="00C55239">
        <w:rPr>
          <w:rFonts w:ascii="Calibri" w:eastAsia="Calibri" w:hAnsi="Calibri" w:cs="Calibri"/>
          <w:szCs w:val="22"/>
          <w:lang w:eastAsia="pl-PL"/>
        </w:rPr>
        <w:t>rozwiązania, likwidacji lub zaprzestania prowadzenia działalności przez Wykonawcę lub Zamawiającego;</w:t>
      </w:r>
      <w:r w:rsidRPr="00C55239">
        <w:rPr>
          <w:rFonts w:ascii="Calibri" w:eastAsiaTheme="minorEastAsia" w:hAnsi="Calibri" w:cs="Calibri"/>
          <w:b/>
          <w:szCs w:val="22"/>
          <w:lang w:eastAsia="pl-PL"/>
        </w:rPr>
        <w:t xml:space="preserve"> </w:t>
      </w:r>
    </w:p>
    <w:p w14:paraId="04EA0256" w14:textId="65BADCD7" w:rsidR="00B82AFD" w:rsidRPr="00C55239" w:rsidRDefault="00B82AFD" w:rsidP="00C55239">
      <w:pPr>
        <w:numPr>
          <w:ilvl w:val="1"/>
          <w:numId w:val="90"/>
        </w:numPr>
        <w:suppressAutoHyphens w:val="0"/>
        <w:autoSpaceDN w:val="0"/>
        <w:spacing w:line="276" w:lineRule="auto"/>
        <w:ind w:left="788" w:hanging="431"/>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Wykonawca </w:t>
      </w:r>
      <w:r w:rsidR="001E63EB">
        <w:rPr>
          <w:rFonts w:ascii="Calibri" w:eastAsia="Calibri" w:hAnsi="Calibri" w:cs="Calibri"/>
          <w:szCs w:val="22"/>
          <w:lang w:eastAsia="pl-PL"/>
        </w:rPr>
        <w:t xml:space="preserve">co najmniej </w:t>
      </w:r>
      <w:r w:rsidRPr="00C55239">
        <w:rPr>
          <w:rFonts w:ascii="Calibri" w:eastAsia="Calibri" w:hAnsi="Calibri" w:cs="Calibri"/>
          <w:szCs w:val="22"/>
          <w:lang w:eastAsia="pl-PL"/>
        </w:rPr>
        <w:t>dwukrotnie dostarczy paliwo o jakości niezgodnej z wymogami określonymi w Paragrafie 1 ust. 3 Umowy</w:t>
      </w:r>
    </w:p>
    <w:p w14:paraId="20684A34" w14:textId="77777777" w:rsidR="00B82AFD" w:rsidRPr="00C55239" w:rsidRDefault="00B82AFD" w:rsidP="00C55239">
      <w:pPr>
        <w:numPr>
          <w:ilvl w:val="1"/>
          <w:numId w:val="90"/>
        </w:numPr>
        <w:tabs>
          <w:tab w:val="left" w:pos="-2092"/>
          <w:tab w:val="left" w:pos="3578"/>
        </w:tabs>
        <w:suppressAutoHyphens w:val="0"/>
        <w:autoSpaceDE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gdy Wykonawca nie wywiąże się z któregokolwiek z postanowień niniejszej Umowy z przyczyn nieleżących po stronie Zamawiającego, mających istotny wpływ na realizację przedmiotu Umowy;</w:t>
      </w:r>
    </w:p>
    <w:p w14:paraId="5BF35FC4" w14:textId="77777777" w:rsidR="00B82AFD" w:rsidRPr="00C55239" w:rsidRDefault="00B82AFD" w:rsidP="00C55239">
      <w:pPr>
        <w:numPr>
          <w:ilvl w:val="1"/>
          <w:numId w:val="90"/>
        </w:numPr>
        <w:suppressAutoHyphens w:val="0"/>
        <w:autoSpaceDN w:val="0"/>
        <w:spacing w:line="276" w:lineRule="auto"/>
        <w:ind w:left="788" w:hanging="431"/>
        <w:textAlignment w:val="baseline"/>
        <w:rPr>
          <w:rFonts w:ascii="Calibri" w:eastAsia="TimesNewRoman" w:hAnsi="Calibri" w:cs="Calibri"/>
          <w:szCs w:val="22"/>
          <w:lang w:eastAsia="pl-PL"/>
        </w:rPr>
      </w:pPr>
      <w:r w:rsidRPr="00C55239">
        <w:rPr>
          <w:rFonts w:ascii="Calibri" w:eastAsia="TimesNewRoman" w:hAnsi="Calibri" w:cs="Calibri"/>
          <w:szCs w:val="22"/>
          <w:lang w:eastAsia="pl-PL"/>
        </w:rPr>
        <w:t>suma kar umownych przekroczy 5 000 zł.</w:t>
      </w:r>
    </w:p>
    <w:p w14:paraId="22ADC8DB" w14:textId="77777777" w:rsidR="00B82AFD" w:rsidRPr="00C55239" w:rsidRDefault="00B82AFD" w:rsidP="00C55239">
      <w:pPr>
        <w:numPr>
          <w:ilvl w:val="0"/>
          <w:numId w:val="90"/>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Jeżeli Wykonawca będzie realizował umowę w sposób wadliwy albo sprzeczny z Umową, Zamawiający wezwie Wykonawcę do zmiany sposobu jej wykonywania i wyznaczy mu </w:t>
      </w:r>
      <w:r w:rsidRPr="00C55239">
        <w:rPr>
          <w:rFonts w:ascii="Calibri" w:eastAsia="Calibri" w:hAnsi="Calibri" w:cs="Calibri"/>
          <w:szCs w:val="22"/>
          <w:lang w:eastAsia="pl-PL"/>
        </w:rPr>
        <w:br/>
        <w:t>w tym celu dodatkowy termin, nie krótszy niż 7 dni. Po bezskutecznym upływie tego terminu Zamawiający będzie uprawniony do odstąpienia od Umowy. Wezwanie będzie wystosowane w formie pisemnej pod rygorem nieważności</w:t>
      </w:r>
    </w:p>
    <w:p w14:paraId="7FFF4D8D" w14:textId="77777777" w:rsidR="00B82AFD" w:rsidRPr="00C55239" w:rsidRDefault="00B82AFD" w:rsidP="00C55239">
      <w:pPr>
        <w:numPr>
          <w:ilvl w:val="0"/>
          <w:numId w:val="90"/>
        </w:numPr>
        <w:suppressAutoHyphens w:val="0"/>
        <w:autoSpaceDN w:val="0"/>
        <w:spacing w:line="276" w:lineRule="auto"/>
        <w:textAlignment w:val="baseline"/>
        <w:rPr>
          <w:rFonts w:ascii="Calibri" w:eastAsiaTheme="minorEastAsia" w:hAnsi="Calibri" w:cs="Calibri"/>
          <w:bCs/>
          <w:szCs w:val="22"/>
          <w:lang w:eastAsia="pl-PL"/>
        </w:rPr>
      </w:pPr>
      <w:r w:rsidRPr="00C55239">
        <w:rPr>
          <w:rFonts w:ascii="Calibri" w:eastAsiaTheme="minorEastAsia" w:hAnsi="Calibri" w:cs="Calibri"/>
          <w:bCs/>
          <w:szCs w:val="22"/>
          <w:lang w:eastAsia="pl-PL"/>
        </w:rPr>
        <w:t>Odstąpienie od Umowy powinno nastąpić pod rygorem nieważności w formie pisemnej i zawierać uzasadnienie.</w:t>
      </w:r>
    </w:p>
    <w:p w14:paraId="004F0BD1" w14:textId="77777777" w:rsidR="00B82AFD" w:rsidRPr="00C55239" w:rsidRDefault="00B82AFD" w:rsidP="00C55239">
      <w:pPr>
        <w:numPr>
          <w:ilvl w:val="0"/>
          <w:numId w:val="90"/>
        </w:numPr>
        <w:suppressAutoHyphens w:val="0"/>
        <w:autoSpaceDN w:val="0"/>
        <w:spacing w:line="276" w:lineRule="auto"/>
        <w:textAlignment w:val="baseline"/>
        <w:rPr>
          <w:rFonts w:ascii="Calibri" w:eastAsiaTheme="minorEastAsia" w:hAnsi="Calibri" w:cs="Calibri"/>
          <w:bCs/>
          <w:szCs w:val="22"/>
          <w:lang w:eastAsia="pl-PL"/>
        </w:rPr>
      </w:pPr>
      <w:r w:rsidRPr="00C55239">
        <w:rPr>
          <w:rFonts w:ascii="Calibri" w:eastAsiaTheme="minorEastAsia" w:hAnsi="Calibri" w:cs="Calibri"/>
          <w:bCs/>
          <w:szCs w:val="22"/>
          <w:lang w:eastAsia="pl-PL"/>
        </w:rPr>
        <w:t xml:space="preserve">Wykonując prawo odstąpienia od Umowy Zamawiający będzie każdorazowo wskazywał, czy odstąpienie dotyczy całej Umowy i ma moc wsteczną, czy też dotyczy jedynie części niezrealizowanej Umowy i następuje na dzień wskazany w oświadczeniu o odstąpieniu. </w:t>
      </w:r>
    </w:p>
    <w:p w14:paraId="7385127C" w14:textId="77777777" w:rsidR="00B82AFD" w:rsidRPr="00C55239" w:rsidRDefault="00B82AFD" w:rsidP="00C55239">
      <w:pPr>
        <w:numPr>
          <w:ilvl w:val="0"/>
          <w:numId w:val="90"/>
        </w:numPr>
        <w:suppressAutoHyphens w:val="0"/>
        <w:autoSpaceDN w:val="0"/>
        <w:spacing w:line="276" w:lineRule="auto"/>
        <w:textAlignment w:val="baseline"/>
        <w:rPr>
          <w:rFonts w:ascii="Calibri" w:eastAsiaTheme="minorEastAsia" w:hAnsi="Calibri" w:cs="Calibri"/>
          <w:bCs/>
          <w:szCs w:val="22"/>
          <w:lang w:eastAsia="pl-PL"/>
        </w:rPr>
      </w:pPr>
      <w:r w:rsidRPr="00C55239">
        <w:rPr>
          <w:rFonts w:ascii="Calibri" w:eastAsiaTheme="minorEastAsia" w:hAnsi="Calibri" w:cs="Calibri"/>
          <w:bCs/>
          <w:szCs w:val="22"/>
          <w:lang w:eastAsia="pl-PL"/>
        </w:rPr>
        <w:t xml:space="preserve">Jeżeli Zamawiający składając oświadczenie o odstąpieniu od Umowy wskaże, że odstąpienie ma skutek wyłącznie do części Umowy, Zamawiający wskaże również, czy i które części przedmiotu Umowy wykonane w ramach niniejszej Umowy Zamawiający chce zatrzymać. </w:t>
      </w:r>
    </w:p>
    <w:p w14:paraId="53231CC7" w14:textId="77777777" w:rsidR="00B82AFD" w:rsidRPr="00C55239" w:rsidRDefault="00B82AFD" w:rsidP="00C55239">
      <w:pPr>
        <w:numPr>
          <w:ilvl w:val="0"/>
          <w:numId w:val="90"/>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Odstąpienie Zamawiającego od umowy, z przyczyn wymienionych w ust. 9 powyżej, nie stanowi podstawy dochodzenia przez Wykonawcę jakichkolwiek roszczeń w stosunku do Zamawiającego.</w:t>
      </w:r>
    </w:p>
    <w:p w14:paraId="0513DE94" w14:textId="77777777" w:rsidR="00B82AFD" w:rsidRPr="00C55239" w:rsidRDefault="00B82AFD" w:rsidP="00C55239">
      <w:pPr>
        <w:numPr>
          <w:ilvl w:val="0"/>
          <w:numId w:val="90"/>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Zamawiający ma prawo do wypowiedzenia umowy w terminie 7 dni po pisemnym powiadomieniu</w:t>
      </w:r>
      <w:r w:rsidRPr="00C55239">
        <w:rPr>
          <w:rFonts w:ascii="Calibri" w:eastAsia="Calibri" w:hAnsi="Calibri" w:cs="Calibri"/>
          <w:b/>
          <w:szCs w:val="22"/>
          <w:lang w:eastAsia="pl-PL"/>
        </w:rPr>
        <w:t xml:space="preserve"> </w:t>
      </w:r>
      <w:r w:rsidRPr="00C55239">
        <w:rPr>
          <w:rFonts w:ascii="Calibri" w:eastAsia="Calibri" w:hAnsi="Calibri" w:cs="Calibri"/>
          <w:szCs w:val="22"/>
          <w:lang w:eastAsia="pl-PL"/>
        </w:rPr>
        <w:t>Wykonawcy, po wykorzystaniu 50% wartości przedmiotu zamówienia, określonej w Paragrafie 3 ust. 1 Umowy bez jakichkolwiek konsekwencji finansowych i odszkodowań na rzecz Wykonawcy.</w:t>
      </w:r>
    </w:p>
    <w:p w14:paraId="664E96E6"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Theme="minorEastAsia" w:hAnsi="Calibri" w:cs="Calibri"/>
          <w:b/>
          <w:szCs w:val="26"/>
          <w:lang w:eastAsia="pl-PL"/>
        </w:rPr>
      </w:pPr>
      <w:r w:rsidRPr="00C55239">
        <w:rPr>
          <w:rFonts w:ascii="Calibri" w:eastAsiaTheme="minorEastAsia" w:hAnsi="Calibri" w:cs="Calibri"/>
          <w:b/>
          <w:szCs w:val="26"/>
          <w:lang w:eastAsia="pl-PL"/>
        </w:rPr>
        <w:t>Paragraf 7.</w:t>
      </w:r>
      <w:r w:rsidRPr="00C55239">
        <w:rPr>
          <w:rFonts w:ascii="Calibri" w:eastAsia="Calibri" w:hAnsi="Calibri" w:cs="Calibri"/>
          <w:b/>
          <w:szCs w:val="22"/>
          <w:lang w:eastAsia="pl-PL"/>
        </w:rPr>
        <w:t xml:space="preserve"> Podwykonawstwo (jeżeli dotyczy)</w:t>
      </w:r>
    </w:p>
    <w:p w14:paraId="6FFFEC2A" w14:textId="77777777" w:rsidR="00B82AFD" w:rsidRPr="00C55239" w:rsidRDefault="00B82AFD" w:rsidP="00C55239">
      <w:pPr>
        <w:numPr>
          <w:ilvl w:val="0"/>
          <w:numId w:val="92"/>
        </w:numPr>
        <w:suppressAutoHyphens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t>Wykonawca może powierzyć wykonanie części zamówienia Podwykonawcy, pod warunkiem, że zawarł w Formularzu ofertowym oświadczenie, iż powierzy Podwykonawcom wykonanie części (zakresu) oferowanego zamówienia.</w:t>
      </w:r>
    </w:p>
    <w:p w14:paraId="4813F5B4" w14:textId="77777777" w:rsidR="00B82AFD" w:rsidRPr="00C55239" w:rsidRDefault="00B82AFD" w:rsidP="00C55239">
      <w:pPr>
        <w:numPr>
          <w:ilvl w:val="0"/>
          <w:numId w:val="92"/>
        </w:numPr>
        <w:suppressAutoHyphens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Wykonawca zobowiązany jest do poinformowania Zamawiającego w formie pisemnej </w:t>
      </w:r>
      <w:r w:rsidRPr="00C55239">
        <w:rPr>
          <w:rFonts w:ascii="Calibri" w:eastAsia="Calibri" w:hAnsi="Calibri" w:cs="Calibri"/>
          <w:szCs w:val="22"/>
          <w:lang w:eastAsia="pl-PL"/>
        </w:rPr>
        <w:br/>
        <w:t xml:space="preserve">o każdej zmianie danych dotyczących Podwykonawców, jak również o ewentualnych nowych Podwykonawcach, którym zamierza powierzyć prace w ramach realizacji Umowy. </w:t>
      </w:r>
    </w:p>
    <w:p w14:paraId="40C5CA57" w14:textId="77777777" w:rsidR="00B82AFD" w:rsidRPr="00C55239" w:rsidRDefault="00B82AFD" w:rsidP="00C55239">
      <w:pPr>
        <w:numPr>
          <w:ilvl w:val="0"/>
          <w:numId w:val="92"/>
        </w:numPr>
        <w:suppressAutoHyphens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lastRenderedPageBreak/>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EF03E2C" w14:textId="77777777" w:rsidR="00B82AFD" w:rsidRPr="00C55239" w:rsidRDefault="00B82AFD" w:rsidP="00C55239">
      <w:pPr>
        <w:numPr>
          <w:ilvl w:val="0"/>
          <w:numId w:val="92"/>
        </w:numPr>
        <w:suppressAutoHyphens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t>Zmiana, o której mowa w ust. 3 nie wymagają aneksu, a jedynie zgody Zamawiającego wyrażonej w formie pisemnej pod rygorem nieważności.</w:t>
      </w:r>
    </w:p>
    <w:p w14:paraId="618E24A1" w14:textId="77777777" w:rsidR="00B82AFD" w:rsidRPr="00C55239" w:rsidRDefault="00B82AFD" w:rsidP="00C55239">
      <w:pPr>
        <w:numPr>
          <w:ilvl w:val="0"/>
          <w:numId w:val="92"/>
        </w:numPr>
        <w:suppressAutoHyphens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t>Informacja o zmianie danych dotyczących Podwykonawców powinna zostać przekazana Zamawiającemu w terminie 10 dnia roboczego od daty zmiany danych, w celu zachowania niezakłóconej współpracy.</w:t>
      </w:r>
    </w:p>
    <w:p w14:paraId="25201E10" w14:textId="77777777" w:rsidR="00B82AFD" w:rsidRPr="00C55239" w:rsidRDefault="00B82AFD" w:rsidP="00C55239">
      <w:pPr>
        <w:numPr>
          <w:ilvl w:val="0"/>
          <w:numId w:val="92"/>
        </w:numPr>
        <w:suppressAutoHyphens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Wykonawca zapewnia, że Podwykonawcy, z których świadczeń będzie korzystał </w:t>
      </w:r>
      <w:r w:rsidRPr="00C55239">
        <w:rPr>
          <w:rFonts w:ascii="Calibri" w:eastAsia="Calibri" w:hAnsi="Calibri" w:cs="Calibri"/>
          <w:szCs w:val="22"/>
          <w:lang w:eastAsia="pl-PL"/>
        </w:rPr>
        <w:br/>
        <w:t>w trakcie wykonywania niniejszej Umowy będą podmiotami profesjonalnie świadczącymi zlecone im przez Wykonawcę zadania oraz posiadającymi wszelkie niezbędne kwalifikacje do wykonywania zleconych im przez Wykonawcę zadań.</w:t>
      </w:r>
    </w:p>
    <w:p w14:paraId="5C2E2307" w14:textId="77777777" w:rsidR="00B82AFD" w:rsidRPr="00C55239" w:rsidRDefault="00B82AFD" w:rsidP="00C55239">
      <w:pPr>
        <w:numPr>
          <w:ilvl w:val="0"/>
          <w:numId w:val="92"/>
        </w:numPr>
        <w:suppressAutoHyphens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t>Wykonawca, w każdym przypadku skorzystania ze świadczeń Podwykonawcy, ponosi pełną odpowiedzialność za wykonywanie zobowiązań przez Podwykonawcę jak za działania lub zaniechania własne.</w:t>
      </w:r>
    </w:p>
    <w:p w14:paraId="7102ADDD" w14:textId="77777777" w:rsidR="00B82AFD" w:rsidRPr="00C55239" w:rsidRDefault="00B82AFD" w:rsidP="00C55239">
      <w:pPr>
        <w:numPr>
          <w:ilvl w:val="0"/>
          <w:numId w:val="92"/>
        </w:numPr>
        <w:suppressAutoHyphens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t>Wykonawca pozostaje gwarantem wykonywania i przestrzegania przez Podwykonawców wszelkich zasad, reguł i zobowiązań określonych w Umowie.</w:t>
      </w:r>
    </w:p>
    <w:p w14:paraId="0ED4EDD3" w14:textId="77777777" w:rsidR="00B82AFD" w:rsidRPr="00C55239" w:rsidRDefault="00B82AFD" w:rsidP="00C55239">
      <w:pPr>
        <w:numPr>
          <w:ilvl w:val="0"/>
          <w:numId w:val="92"/>
        </w:numPr>
        <w:suppressAutoHyphens w:val="0"/>
        <w:autoSpaceDN w:val="0"/>
        <w:spacing w:line="276" w:lineRule="auto"/>
        <w:ind w:left="426"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t>Wykonawca ponosi pełną odpowiedzialność za dokonywanie w terminie wszelkich rozliczeń finansowych z Podwykonawcami.</w:t>
      </w:r>
    </w:p>
    <w:p w14:paraId="19B478EB"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Theme="minorEastAsia" w:hAnsi="Calibri" w:cs="Calibri"/>
          <w:b/>
          <w:szCs w:val="26"/>
          <w:lang w:eastAsia="pl-PL"/>
        </w:rPr>
      </w:pPr>
      <w:r w:rsidRPr="00C55239">
        <w:rPr>
          <w:rFonts w:ascii="Calibri" w:eastAsiaTheme="minorEastAsia" w:hAnsi="Calibri" w:cs="Calibri"/>
          <w:b/>
          <w:szCs w:val="26"/>
          <w:lang w:eastAsia="pl-PL"/>
        </w:rPr>
        <w:t>Paragraf 8.</w:t>
      </w:r>
      <w:r w:rsidRPr="00C55239">
        <w:rPr>
          <w:rFonts w:ascii="Calibri" w:eastAsia="Calibri" w:hAnsi="Calibri" w:cs="Calibri"/>
          <w:b/>
          <w:szCs w:val="22"/>
          <w:lang w:eastAsia="pl-PL"/>
        </w:rPr>
        <w:t xml:space="preserve"> Dane kontaktowe</w:t>
      </w:r>
    </w:p>
    <w:p w14:paraId="3B8F8ADD" w14:textId="77777777" w:rsidR="00B82AFD" w:rsidRPr="00C55239" w:rsidRDefault="00B82AFD" w:rsidP="00C55239">
      <w:pPr>
        <w:numPr>
          <w:ilvl w:val="0"/>
          <w:numId w:val="93"/>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Strony Umowy ustanawiają następujące osoby odpowiedzialne za jej realizację i podpisanie zawiadomień, oświadczeń, raportów, protokołów oraz odbioru wszelkiej korespondencji związanej z realizacją Umowy, jak również do sprawowania nadzoru nad realizacją Umowy: </w:t>
      </w:r>
    </w:p>
    <w:p w14:paraId="0CCF22AB" w14:textId="77777777" w:rsidR="00B82AFD" w:rsidRPr="00C55239" w:rsidRDefault="00B82AFD" w:rsidP="00C55239">
      <w:pPr>
        <w:numPr>
          <w:ilvl w:val="1"/>
          <w:numId w:val="93"/>
        </w:numPr>
        <w:tabs>
          <w:tab w:val="left" w:leader="dot" w:pos="3294"/>
          <w:tab w:val="left" w:leader="dot" w:pos="6129"/>
        </w:tabs>
        <w:suppressAutoHyphens w:val="0"/>
        <w:autoSpaceDN w:val="0"/>
        <w:spacing w:line="276" w:lineRule="auto"/>
        <w:ind w:left="788" w:hanging="431"/>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przedstawiciel/le Zamawiającego: </w:t>
      </w:r>
    </w:p>
    <w:p w14:paraId="0171C08F" w14:textId="77777777" w:rsidR="00B82AFD" w:rsidRPr="00C55239" w:rsidRDefault="00B82AFD" w:rsidP="00C55239">
      <w:pPr>
        <w:tabs>
          <w:tab w:val="left" w:leader="dot" w:pos="5670"/>
          <w:tab w:val="left" w:leader="dot" w:pos="8505"/>
        </w:tabs>
        <w:suppressAutoHyphens w:val="0"/>
        <w:autoSpaceDN w:val="0"/>
        <w:spacing w:line="276" w:lineRule="auto"/>
        <w:ind w:left="709"/>
        <w:textAlignment w:val="baseline"/>
        <w:rPr>
          <w:rFonts w:ascii="Calibri" w:eastAsia="Calibri" w:hAnsi="Calibri" w:cs="Calibri"/>
          <w:szCs w:val="22"/>
          <w:lang w:eastAsia="pl-PL"/>
        </w:rPr>
      </w:pPr>
      <w:r w:rsidRPr="00C55239">
        <w:rPr>
          <w:rFonts w:ascii="Calibri" w:eastAsia="Calibri" w:hAnsi="Calibri" w:cs="Calibri"/>
          <w:szCs w:val="22"/>
          <w:lang w:eastAsia="pl-PL"/>
        </w:rPr>
        <w:t>imię i nazwisko ………………………..</w:t>
      </w:r>
    </w:p>
    <w:p w14:paraId="03F4D78A" w14:textId="77777777" w:rsidR="00B82AFD" w:rsidRPr="00C55239" w:rsidRDefault="00B82AFD" w:rsidP="00C55239">
      <w:pPr>
        <w:tabs>
          <w:tab w:val="left" w:leader="dot" w:pos="5670"/>
          <w:tab w:val="left" w:leader="dot" w:pos="8505"/>
        </w:tabs>
        <w:suppressAutoHyphens w:val="0"/>
        <w:autoSpaceDN w:val="0"/>
        <w:spacing w:line="276" w:lineRule="auto"/>
        <w:ind w:left="709"/>
        <w:textAlignment w:val="baseline"/>
        <w:rPr>
          <w:rFonts w:ascii="Calibri" w:eastAsia="Calibri" w:hAnsi="Calibri" w:cs="Calibri"/>
          <w:szCs w:val="22"/>
          <w:lang w:eastAsia="pl-PL"/>
        </w:rPr>
      </w:pPr>
      <w:r w:rsidRPr="00C55239">
        <w:rPr>
          <w:rFonts w:ascii="Calibri" w:eastAsia="Calibri" w:hAnsi="Calibri" w:cs="Calibri"/>
          <w:szCs w:val="22"/>
          <w:lang w:eastAsia="pl-PL"/>
        </w:rPr>
        <w:t>tel. …………………………………………</w:t>
      </w:r>
    </w:p>
    <w:p w14:paraId="62FD7557" w14:textId="77777777" w:rsidR="00B82AFD" w:rsidRPr="00C55239" w:rsidRDefault="00B82AFD" w:rsidP="00C55239">
      <w:pPr>
        <w:tabs>
          <w:tab w:val="left" w:leader="dot" w:pos="5670"/>
          <w:tab w:val="left" w:leader="dot" w:pos="8505"/>
        </w:tabs>
        <w:suppressAutoHyphens w:val="0"/>
        <w:autoSpaceDN w:val="0"/>
        <w:spacing w:line="276" w:lineRule="auto"/>
        <w:ind w:left="709"/>
        <w:textAlignment w:val="baseline"/>
        <w:rPr>
          <w:rFonts w:ascii="Calibri" w:eastAsia="Calibri" w:hAnsi="Calibri" w:cs="Calibri"/>
          <w:szCs w:val="22"/>
          <w:lang w:eastAsia="pl-PL"/>
        </w:rPr>
      </w:pPr>
      <w:r w:rsidRPr="00C55239">
        <w:rPr>
          <w:rFonts w:ascii="Calibri" w:eastAsia="Calibri" w:hAnsi="Calibri" w:cs="Calibri"/>
          <w:szCs w:val="22"/>
          <w:lang w:val="en-US" w:eastAsia="pl-PL"/>
        </w:rPr>
        <w:t xml:space="preserve">e-mail: </w:t>
      </w:r>
      <w:r w:rsidRPr="00C55239">
        <w:rPr>
          <w:rFonts w:ascii="Calibri" w:eastAsia="Calibri" w:hAnsi="Calibri" w:cs="Calibri"/>
          <w:szCs w:val="22"/>
          <w:lang w:eastAsia="pl-PL"/>
        </w:rPr>
        <w:t>……………………………………….</w:t>
      </w:r>
    </w:p>
    <w:p w14:paraId="308B7663" w14:textId="77777777" w:rsidR="00B82AFD" w:rsidRPr="00C55239" w:rsidRDefault="00B82AFD" w:rsidP="00C55239">
      <w:pPr>
        <w:numPr>
          <w:ilvl w:val="1"/>
          <w:numId w:val="93"/>
        </w:numPr>
        <w:tabs>
          <w:tab w:val="left" w:leader="dot" w:pos="3294"/>
          <w:tab w:val="left" w:leader="dot" w:pos="6129"/>
        </w:tabs>
        <w:suppressAutoHyphens w:val="0"/>
        <w:autoSpaceDN w:val="0"/>
        <w:spacing w:line="276" w:lineRule="auto"/>
        <w:ind w:left="788" w:hanging="431"/>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przedstawiciel Wykonawcy: </w:t>
      </w:r>
    </w:p>
    <w:p w14:paraId="71497E24" w14:textId="77777777" w:rsidR="00B82AFD" w:rsidRPr="00C55239" w:rsidRDefault="00B82AFD" w:rsidP="00C55239">
      <w:pPr>
        <w:tabs>
          <w:tab w:val="left" w:leader="dot" w:pos="8505"/>
        </w:tabs>
        <w:suppressAutoHyphens w:val="0"/>
        <w:autoSpaceDN w:val="0"/>
        <w:spacing w:line="276" w:lineRule="auto"/>
        <w:ind w:left="709"/>
        <w:textAlignment w:val="baseline"/>
        <w:rPr>
          <w:rFonts w:ascii="Calibri" w:eastAsia="Calibri" w:hAnsi="Calibri" w:cs="Calibri"/>
          <w:szCs w:val="22"/>
          <w:lang w:eastAsia="pl-PL"/>
        </w:rPr>
      </w:pPr>
      <w:r w:rsidRPr="00C55239">
        <w:rPr>
          <w:rFonts w:ascii="Calibri" w:eastAsia="Calibri" w:hAnsi="Calibri" w:cs="Calibri"/>
          <w:szCs w:val="22"/>
          <w:lang w:eastAsia="pl-PL"/>
        </w:rPr>
        <w:t>imię i nazwisko ………………………..</w:t>
      </w:r>
    </w:p>
    <w:p w14:paraId="2B79248A" w14:textId="77777777" w:rsidR="00B82AFD" w:rsidRPr="00C55239" w:rsidRDefault="00B82AFD" w:rsidP="00C55239">
      <w:pPr>
        <w:tabs>
          <w:tab w:val="left" w:leader="dot" w:pos="8505"/>
        </w:tabs>
        <w:suppressAutoHyphens w:val="0"/>
        <w:autoSpaceDN w:val="0"/>
        <w:spacing w:line="276" w:lineRule="auto"/>
        <w:ind w:left="709"/>
        <w:textAlignment w:val="baseline"/>
        <w:rPr>
          <w:rFonts w:ascii="Calibri" w:eastAsia="Calibri" w:hAnsi="Calibri" w:cs="Calibri"/>
          <w:szCs w:val="22"/>
          <w:lang w:eastAsia="pl-PL"/>
        </w:rPr>
      </w:pPr>
      <w:r w:rsidRPr="00C55239">
        <w:rPr>
          <w:rFonts w:ascii="Calibri" w:eastAsia="Calibri" w:hAnsi="Calibri" w:cs="Calibri"/>
          <w:szCs w:val="22"/>
          <w:lang w:eastAsia="pl-PL"/>
        </w:rPr>
        <w:t>tel. …………………………………………</w:t>
      </w:r>
    </w:p>
    <w:p w14:paraId="617B868A" w14:textId="77777777" w:rsidR="00B82AFD" w:rsidRPr="00C55239" w:rsidRDefault="00B82AFD" w:rsidP="00C55239">
      <w:pPr>
        <w:tabs>
          <w:tab w:val="left" w:leader="dot" w:pos="8505"/>
        </w:tabs>
        <w:suppressAutoHyphens w:val="0"/>
        <w:autoSpaceDN w:val="0"/>
        <w:spacing w:line="276" w:lineRule="auto"/>
        <w:ind w:left="709"/>
        <w:textAlignment w:val="baseline"/>
        <w:rPr>
          <w:rFonts w:ascii="Calibri" w:eastAsia="Calibri" w:hAnsi="Calibri" w:cs="Calibri"/>
          <w:szCs w:val="22"/>
          <w:lang w:eastAsia="pl-PL"/>
        </w:rPr>
      </w:pPr>
      <w:r w:rsidRPr="00C55239">
        <w:rPr>
          <w:rFonts w:ascii="Calibri" w:eastAsia="Calibri" w:hAnsi="Calibri" w:cs="Calibri"/>
          <w:szCs w:val="22"/>
          <w:lang w:eastAsia="pl-PL"/>
        </w:rPr>
        <w:t>e-mail: ……………………………………..</w:t>
      </w:r>
    </w:p>
    <w:p w14:paraId="5AE5561D" w14:textId="77777777" w:rsidR="00B82AFD" w:rsidRPr="00C55239" w:rsidRDefault="00B82AFD" w:rsidP="00C55239">
      <w:pPr>
        <w:numPr>
          <w:ilvl w:val="0"/>
          <w:numId w:val="93"/>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Zmiana osób, o których mowa w ust. 1 pkt 1.1 i 1.2 wymaga pisemnego powiadomienia Strony i nie wymaga sporządzania aneksu. </w:t>
      </w:r>
    </w:p>
    <w:p w14:paraId="2B258BA6" w14:textId="77777777" w:rsidR="00B82AFD" w:rsidRPr="00C55239" w:rsidRDefault="00B82AFD" w:rsidP="00C55239">
      <w:pPr>
        <w:numPr>
          <w:ilvl w:val="0"/>
          <w:numId w:val="93"/>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Strony mogą doręczać określone powiadomienia oraz przekazywać sobie informacje związane z realizacją Umowy, które nie stanowią oświadczeń woli o znaczeniu prawnym (np. nie stanowią wezwań do zaniechania naruszeń, oświadczeń o odstąpieniu od </w:t>
      </w:r>
      <w:r w:rsidRPr="00C55239">
        <w:rPr>
          <w:rFonts w:ascii="Calibri" w:eastAsia="Calibri" w:hAnsi="Calibri" w:cs="Calibri"/>
          <w:szCs w:val="22"/>
          <w:lang w:eastAsia="pl-PL"/>
        </w:rPr>
        <w:lastRenderedPageBreak/>
        <w:t>Umowy, itp.) oraz w sytuacjach, w których Umowa nie wymaga zachowania formy pisemnej, za pośrednictwem poczty elektronicznej na adres wskazany w ust. 1, chyba że Strony w toku realizacji Umowy uzgodnią inaczej.</w:t>
      </w:r>
    </w:p>
    <w:p w14:paraId="5A6B3579" w14:textId="77777777" w:rsidR="00B82AFD" w:rsidRPr="00C55239" w:rsidRDefault="00B82AFD" w:rsidP="00C55239">
      <w:pPr>
        <w:numPr>
          <w:ilvl w:val="0"/>
          <w:numId w:val="93"/>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W przypadku przekazania informacji za pośrednictwem poczty elektronicznej (e-mail) nadawca winien dysponować potwierdzeniem ich nadania pod właściwy adres elektroniczny odbiorcy. Powiadomienie uznaje się za doręczone z chwilą dostarczenia za pomocą poczty elektronicznej.</w:t>
      </w:r>
    </w:p>
    <w:p w14:paraId="5DEF3873" w14:textId="77777777" w:rsidR="00B82AFD" w:rsidRPr="00C55239" w:rsidRDefault="00B82AFD" w:rsidP="00C55239">
      <w:pPr>
        <w:numPr>
          <w:ilvl w:val="0"/>
          <w:numId w:val="93"/>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Strony zobowiązują się do kierowania wszelkiej korespondencji wymagającej formy pisemnej na adresy Stron:</w:t>
      </w:r>
    </w:p>
    <w:p w14:paraId="3D557748" w14:textId="77777777" w:rsidR="00B82AFD" w:rsidRPr="00C55239" w:rsidRDefault="00B82AFD" w:rsidP="00C55239">
      <w:pPr>
        <w:numPr>
          <w:ilvl w:val="1"/>
          <w:numId w:val="93"/>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Adres do doręczeń dla Zamawiającego:</w:t>
      </w:r>
    </w:p>
    <w:p w14:paraId="12CDE764" w14:textId="77777777" w:rsidR="00B82AFD" w:rsidRPr="00C55239" w:rsidRDefault="00B82AFD" w:rsidP="00C55239">
      <w:pPr>
        <w:suppressAutoHyphens w:val="0"/>
        <w:autoSpaceDN w:val="0"/>
        <w:spacing w:line="276" w:lineRule="auto"/>
        <w:ind w:left="1134" w:hanging="357"/>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Państwowy Fundusz Rehabilitacji Osób Niepełnosprawnych, </w:t>
      </w:r>
    </w:p>
    <w:p w14:paraId="00329FD4" w14:textId="77777777" w:rsidR="00B82AFD" w:rsidRPr="00C55239" w:rsidRDefault="00B82AFD" w:rsidP="00C55239">
      <w:pPr>
        <w:suppressAutoHyphens w:val="0"/>
        <w:autoSpaceDN w:val="0"/>
        <w:spacing w:line="276" w:lineRule="auto"/>
        <w:ind w:left="1134" w:hanging="357"/>
        <w:textAlignment w:val="baseline"/>
        <w:rPr>
          <w:rFonts w:ascii="Calibri" w:eastAsia="Calibri" w:hAnsi="Calibri" w:cs="Calibri"/>
          <w:szCs w:val="22"/>
          <w:lang w:eastAsia="pl-PL"/>
        </w:rPr>
      </w:pPr>
      <w:r w:rsidRPr="00C55239">
        <w:rPr>
          <w:rFonts w:ascii="Calibri" w:eastAsia="Calibri" w:hAnsi="Calibri" w:cs="Calibri"/>
          <w:szCs w:val="22"/>
          <w:lang w:eastAsia="pl-PL"/>
        </w:rPr>
        <w:t>al. Jana Pawła II 13, 00-828 Warszawa.</w:t>
      </w:r>
    </w:p>
    <w:p w14:paraId="312A39D8" w14:textId="77777777" w:rsidR="00B82AFD" w:rsidRPr="00C55239" w:rsidRDefault="00B82AFD" w:rsidP="00C55239">
      <w:pPr>
        <w:numPr>
          <w:ilvl w:val="1"/>
          <w:numId w:val="93"/>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Adres do doręczeń dla Wykonawcy:</w:t>
      </w:r>
    </w:p>
    <w:p w14:paraId="3BF9E54B" w14:textId="77777777" w:rsidR="00B82AFD" w:rsidRPr="00C55239" w:rsidRDefault="00B82AFD" w:rsidP="00C55239">
      <w:pPr>
        <w:suppressAutoHyphens w:val="0"/>
        <w:autoSpaceDN w:val="0"/>
        <w:spacing w:line="276" w:lineRule="auto"/>
        <w:ind w:left="714" w:firstLine="137"/>
        <w:textAlignment w:val="baseline"/>
        <w:rPr>
          <w:rFonts w:ascii="Calibri" w:eastAsia="Calibri" w:hAnsi="Calibri" w:cs="Calibri"/>
          <w:szCs w:val="22"/>
          <w:lang w:eastAsia="pl-PL"/>
        </w:rPr>
      </w:pPr>
      <w:r w:rsidRPr="00C55239">
        <w:rPr>
          <w:rFonts w:ascii="Calibri" w:eastAsia="Calibri" w:hAnsi="Calibri" w:cs="Calibri"/>
          <w:szCs w:val="22"/>
          <w:lang w:eastAsia="pl-PL"/>
        </w:rPr>
        <w:t>………………………………….</w:t>
      </w:r>
    </w:p>
    <w:p w14:paraId="7CDE3D97" w14:textId="77777777" w:rsidR="00B82AFD" w:rsidRPr="00C55239" w:rsidRDefault="00B82AFD" w:rsidP="00C55239">
      <w:pPr>
        <w:suppressAutoHyphens w:val="0"/>
        <w:autoSpaceDN w:val="0"/>
        <w:spacing w:line="276" w:lineRule="auto"/>
        <w:ind w:left="714" w:firstLine="137"/>
        <w:textAlignment w:val="baseline"/>
        <w:rPr>
          <w:rFonts w:ascii="Calibri" w:eastAsia="Calibri" w:hAnsi="Calibri" w:cs="Calibri"/>
          <w:szCs w:val="22"/>
          <w:lang w:eastAsia="pl-PL"/>
        </w:rPr>
      </w:pPr>
      <w:r w:rsidRPr="00C55239">
        <w:rPr>
          <w:rFonts w:ascii="Calibri" w:eastAsia="Calibri" w:hAnsi="Calibri" w:cs="Calibri"/>
          <w:szCs w:val="22"/>
          <w:lang w:eastAsia="pl-PL"/>
        </w:rPr>
        <w:t>…………………………………</w:t>
      </w:r>
    </w:p>
    <w:p w14:paraId="74EDD7C4" w14:textId="77777777" w:rsidR="00B82AFD" w:rsidRPr="00C55239" w:rsidRDefault="00B82AFD" w:rsidP="00C55239">
      <w:pPr>
        <w:numPr>
          <w:ilvl w:val="0"/>
          <w:numId w:val="93"/>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Ilekroć Umowa przewiduje obowiązek zachowania formy pisemnej, Strony wskazują, że dopuszczalne w ramach Umowy jest zastosowanie jako równoznacznej formy elektronicznej określonej w art. 781 k.c. W takim przypadku oświadczenia w formie elektronicznej będzie składane na adres mailowy każdej ze Stron wskazany w niniejszym paragrafie.</w:t>
      </w:r>
    </w:p>
    <w:p w14:paraId="637B7B9A"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Theme="minorEastAsia" w:hAnsi="Calibri" w:cs="Calibri"/>
          <w:b/>
          <w:szCs w:val="26"/>
          <w:lang w:eastAsia="pl-PL"/>
        </w:rPr>
      </w:pPr>
      <w:r w:rsidRPr="00C55239">
        <w:rPr>
          <w:rFonts w:ascii="Calibri" w:eastAsiaTheme="minorEastAsia" w:hAnsi="Calibri" w:cs="Calibri"/>
          <w:b/>
          <w:szCs w:val="26"/>
          <w:lang w:eastAsia="pl-PL"/>
        </w:rPr>
        <w:t>Paragraf 9.</w:t>
      </w:r>
      <w:r w:rsidRPr="00C55239">
        <w:rPr>
          <w:rFonts w:ascii="Calibri" w:eastAsia="Calibri" w:hAnsi="Calibri" w:cs="Calibri"/>
          <w:b/>
          <w:szCs w:val="22"/>
          <w:lang w:eastAsia="pl-PL"/>
        </w:rPr>
        <w:t xml:space="preserve"> Poufność i ochrona informacji</w:t>
      </w:r>
    </w:p>
    <w:p w14:paraId="1341B776" w14:textId="77777777" w:rsidR="00B82AFD" w:rsidRPr="00C55239" w:rsidRDefault="00B82AFD" w:rsidP="00C55239">
      <w:pPr>
        <w:numPr>
          <w:ilvl w:val="0"/>
          <w:numId w:val="94"/>
        </w:numPr>
        <w:suppressAutoHyphens w:val="0"/>
        <w:autoSpaceDN w:val="0"/>
        <w:spacing w:line="276" w:lineRule="auto"/>
        <w:ind w:hanging="428"/>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Strony zobowiązują się do traktowania wszystkich danych i informacji, które zostały im udostępnione podczas realizacji Umowy, jako poufnych i nieprzekazywania ich osobom trzecim zarówno w trakcie Umowy jak i po jej wygaśnięciu, bez uprzedniej pisemnej zgody Strony, która je udostępniła. </w:t>
      </w:r>
    </w:p>
    <w:p w14:paraId="5B27EEA6" w14:textId="77777777" w:rsidR="00B82AFD" w:rsidRPr="00C55239" w:rsidRDefault="00B82AFD" w:rsidP="00C55239">
      <w:pPr>
        <w:numPr>
          <w:ilvl w:val="0"/>
          <w:numId w:val="94"/>
        </w:numPr>
        <w:suppressAutoHyphens w:val="0"/>
        <w:autoSpaceDN w:val="0"/>
        <w:spacing w:line="276" w:lineRule="auto"/>
        <w:ind w:hanging="428"/>
        <w:textAlignment w:val="baseline"/>
        <w:rPr>
          <w:rFonts w:ascii="Calibri" w:eastAsia="Calibri" w:hAnsi="Calibri" w:cs="Calibri"/>
          <w:szCs w:val="22"/>
          <w:lang w:eastAsia="pl-PL"/>
        </w:rPr>
      </w:pPr>
      <w:r w:rsidRPr="00C55239">
        <w:rPr>
          <w:rFonts w:ascii="Calibri" w:eastAsia="Calibri" w:hAnsi="Calibri" w:cs="Calibri"/>
          <w:szCs w:val="22"/>
          <w:lang w:eastAsia="pl-PL"/>
        </w:rPr>
        <w:t>Jakikolwiek dokument, poza samą Umową, otrzymany przez Wykonawcę od Zamawiającego w związku z realizacją Umowy, pozostaje własnością Zamawiającego i zostanie zwrócony (wszystkie egzemplarze) na żądanie Zamawiającego po zakończeniu przez Wykonawcę realizacji zobowiązań wynikających z treści Umowy. Wykonawca, bez wcześniejszej pisemnej zgody Zamawiającego, nie wykorzysta żadnego dokumentu lub informacji, do celów innych niż wykonanie Umowy.</w:t>
      </w:r>
    </w:p>
    <w:p w14:paraId="25FB4CC5" w14:textId="77777777" w:rsidR="00B82AFD" w:rsidRPr="00C55239" w:rsidRDefault="00B82AFD" w:rsidP="00C55239">
      <w:pPr>
        <w:numPr>
          <w:ilvl w:val="0"/>
          <w:numId w:val="94"/>
        </w:numPr>
        <w:suppressAutoHyphens w:val="0"/>
        <w:autoSpaceDN w:val="0"/>
        <w:spacing w:line="276" w:lineRule="auto"/>
        <w:ind w:hanging="428"/>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Strony Umowy zobowiązują się, że w żaden sposób nie narażą się na zarzut naruszenia przepisów o ochronie danych osobowych ustawa z dnia 10 maja 2018 r. o ochronie danych osobowych. W związku z realizacją niniejszej Umowy i dostępem do danych osobowych przez Wykonawcę zostanie zawarta odrębna Umowa powierzenia przetwarzania danych osobowych. W przypadku, gdy przedmiot Umowy wymagać będzie przetwarzania przez Wykonawcę danych osobowych, Strony zawrą umowę powierzenia przetwarzania danych.  </w:t>
      </w:r>
    </w:p>
    <w:p w14:paraId="34BCDBB6" w14:textId="4A0D39F2" w:rsidR="00B82AFD" w:rsidRPr="00C55239" w:rsidRDefault="00B82AFD" w:rsidP="00C55239">
      <w:pPr>
        <w:numPr>
          <w:ilvl w:val="0"/>
          <w:numId w:val="94"/>
        </w:numPr>
        <w:suppressAutoHyphens w:val="0"/>
        <w:autoSpaceDN w:val="0"/>
        <w:spacing w:line="276" w:lineRule="auto"/>
        <w:ind w:hanging="428"/>
        <w:textAlignment w:val="baseline"/>
        <w:rPr>
          <w:rFonts w:ascii="Calibri" w:eastAsia="Calibri" w:hAnsi="Calibri" w:cs="Calibri"/>
          <w:szCs w:val="22"/>
          <w:lang w:eastAsia="pl-PL"/>
        </w:rPr>
      </w:pPr>
      <w:r w:rsidRPr="00C55239">
        <w:rPr>
          <w:rFonts w:ascii="Calibri" w:eastAsia="Calibri" w:hAnsi="Calibri" w:cs="Calibri"/>
          <w:szCs w:val="22"/>
          <w:lang w:eastAsia="pl-PL"/>
        </w:rPr>
        <w:t>W przypadku konieczności powierzenia Wykonawcy przetwarzania danych osobowych w</w:t>
      </w:r>
      <w:r w:rsidR="000B0AD8">
        <w:rPr>
          <w:rFonts w:ascii="Calibri" w:eastAsia="Calibri" w:hAnsi="Calibri" w:cs="Calibri"/>
          <w:szCs w:val="22"/>
          <w:lang w:eastAsia="pl-PL"/>
        </w:rPr>
        <w:t> </w:t>
      </w:r>
      <w:r w:rsidRPr="00C55239">
        <w:rPr>
          <w:rFonts w:ascii="Calibri" w:eastAsia="Calibri" w:hAnsi="Calibri" w:cs="Calibri"/>
          <w:szCs w:val="22"/>
          <w:lang w:eastAsia="pl-PL"/>
        </w:rPr>
        <w:t xml:space="preserve">ramach realizacji umowy Zamawiający przeprowadzi weryfikację wdrożenia przez Wykonawcę odpowiednich środków technicznych i organizacyjnych, zgodnych </w:t>
      </w:r>
      <w:r w:rsidRPr="00C55239">
        <w:rPr>
          <w:rFonts w:ascii="Calibri" w:eastAsia="Calibri" w:hAnsi="Calibri" w:cs="Calibri"/>
          <w:szCs w:val="22"/>
          <w:lang w:eastAsia="pl-PL"/>
        </w:rPr>
        <w:lastRenderedPageBreak/>
        <w:t>z</w:t>
      </w:r>
      <w:r w:rsidR="000B0AD8">
        <w:rPr>
          <w:rFonts w:ascii="Calibri" w:eastAsia="Calibri" w:hAnsi="Calibri" w:cs="Calibri"/>
          <w:szCs w:val="22"/>
          <w:lang w:eastAsia="pl-PL"/>
        </w:rPr>
        <w:t> </w:t>
      </w:r>
      <w:r w:rsidRPr="00C55239">
        <w:rPr>
          <w:rFonts w:ascii="Calibri" w:eastAsia="Calibri" w:hAnsi="Calibri" w:cs="Calibri"/>
          <w:szCs w:val="22"/>
          <w:lang w:eastAsia="pl-PL"/>
        </w:rPr>
        <w:t>przepisami o ochronie danych osobowych i chroniących prawa osób, których dane dotyczą.</w:t>
      </w:r>
    </w:p>
    <w:p w14:paraId="4C45AD28" w14:textId="77777777" w:rsidR="00B82AFD" w:rsidRPr="00C55239" w:rsidRDefault="00B82AFD" w:rsidP="00C55239">
      <w:pPr>
        <w:numPr>
          <w:ilvl w:val="0"/>
          <w:numId w:val="94"/>
        </w:numPr>
        <w:suppressAutoHyphens w:val="0"/>
        <w:autoSpaceDN w:val="0"/>
        <w:spacing w:line="276" w:lineRule="auto"/>
        <w:ind w:hanging="428"/>
        <w:textAlignment w:val="baseline"/>
        <w:rPr>
          <w:rFonts w:ascii="Calibri" w:eastAsia="Calibri" w:hAnsi="Calibri" w:cs="Calibri"/>
          <w:szCs w:val="22"/>
          <w:lang w:eastAsia="pl-PL"/>
        </w:rPr>
      </w:pPr>
      <w:r w:rsidRPr="00C55239">
        <w:rPr>
          <w:rFonts w:ascii="Calibri" w:eastAsia="Calibri" w:hAnsi="Calibri" w:cs="Calibri"/>
          <w:szCs w:val="22"/>
          <w:lang w:eastAsia="pl-PL"/>
        </w:rPr>
        <w:t>W przypadku konieczności przekazania przez Wykonawcę Zamawiającemu informacji stanowiących u Wykonawcy tajemnicę przedsiębiorstwa, tajemnicę, rozumianą jako szczególnie chroniony rodzaj tajemnicy przedsiębiorstwa Strony na wniosek Wykonawcy podpiszą przed przekazaniem tych informacji oddzielną, zaakceptowaną przez Zamawiającego umowę określającą zasady ich przetwarzania i ochrony.</w:t>
      </w:r>
    </w:p>
    <w:p w14:paraId="2810C1C8"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Theme="minorEastAsia" w:hAnsi="Calibri" w:cs="Calibri"/>
          <w:b/>
          <w:szCs w:val="26"/>
          <w:lang w:eastAsia="pl-PL"/>
        </w:rPr>
      </w:pPr>
      <w:r w:rsidRPr="00C55239">
        <w:rPr>
          <w:rFonts w:ascii="Calibri" w:eastAsiaTheme="minorEastAsia" w:hAnsi="Calibri" w:cs="Calibri"/>
          <w:b/>
          <w:szCs w:val="26"/>
          <w:lang w:eastAsia="pl-PL"/>
        </w:rPr>
        <w:t>Paragraf 10.</w:t>
      </w:r>
      <w:r w:rsidRPr="00C55239">
        <w:rPr>
          <w:rFonts w:ascii="Calibri" w:eastAsia="Calibri" w:hAnsi="Calibri" w:cs="Calibri"/>
          <w:b/>
          <w:szCs w:val="22"/>
          <w:lang w:eastAsia="pl-PL"/>
        </w:rPr>
        <w:t xml:space="preserve"> </w:t>
      </w:r>
      <w:r w:rsidRPr="00C55239">
        <w:rPr>
          <w:rFonts w:ascii="Calibri" w:eastAsiaTheme="minorEastAsia" w:hAnsi="Calibri" w:cs="Calibri"/>
          <w:b/>
          <w:szCs w:val="22"/>
          <w:lang w:eastAsia="pl-PL"/>
        </w:rPr>
        <w:t>Informacja dotycząca przetwarzania danych osobowych</w:t>
      </w:r>
    </w:p>
    <w:p w14:paraId="25E6DEDD" w14:textId="36A33251"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Działając na podstawie art. 13 i 14 rozporządzenia Parlamentu Europejskiego i Rady (UE) 2016/679 z dnia 27 kwietnia 2016 r. w sprawie ochrony osób fizycznych w związku </w:t>
      </w:r>
      <w:r w:rsidR="000B0AD8" w:rsidRPr="00C55239">
        <w:rPr>
          <w:rFonts w:ascii="Calibri" w:eastAsia="Calibri" w:hAnsi="Calibri" w:cs="Calibri"/>
          <w:szCs w:val="22"/>
          <w:lang w:eastAsia="pl-PL"/>
        </w:rPr>
        <w:t>z</w:t>
      </w:r>
      <w:r w:rsidR="000B0AD8">
        <w:rPr>
          <w:rFonts w:ascii="Calibri" w:eastAsia="Calibri" w:hAnsi="Calibri" w:cs="Calibri"/>
          <w:szCs w:val="22"/>
          <w:lang w:eastAsia="pl-PL"/>
        </w:rPr>
        <w:t> </w:t>
      </w:r>
      <w:r w:rsidRPr="00C55239">
        <w:rPr>
          <w:rFonts w:ascii="Calibri" w:eastAsia="Calibri" w:hAnsi="Calibri" w:cs="Calibri"/>
          <w:szCs w:val="22"/>
          <w:lang w:eastAsia="pl-PL"/>
        </w:rPr>
        <w:t>przetwarzaniem danych osobowych i w sprawie swobodnego przepływu takich danych oraz uchylenia dyrektywy 95/46/WE (ogólne rozporządzenie o ochronie danych) (Dz</w:t>
      </w:r>
      <w:r w:rsidR="000B0AD8" w:rsidRPr="00C55239">
        <w:rPr>
          <w:rFonts w:ascii="Calibri" w:eastAsia="Calibri" w:hAnsi="Calibri" w:cs="Calibri"/>
          <w:szCs w:val="22"/>
          <w:lang w:eastAsia="pl-PL"/>
        </w:rPr>
        <w:t>.</w:t>
      </w:r>
      <w:r w:rsidR="000B0AD8">
        <w:rPr>
          <w:rFonts w:ascii="Calibri" w:eastAsia="Calibri" w:hAnsi="Calibri" w:cs="Calibri"/>
          <w:szCs w:val="22"/>
          <w:lang w:eastAsia="pl-PL"/>
        </w:rPr>
        <w:t> </w:t>
      </w:r>
      <w:r w:rsidRPr="00C55239">
        <w:rPr>
          <w:rFonts w:ascii="Calibri" w:eastAsia="Calibri" w:hAnsi="Calibri" w:cs="Calibri"/>
          <w:szCs w:val="22"/>
          <w:lang w:eastAsia="pl-PL"/>
        </w:rPr>
        <w:t>Urz. UE L 119 z 04.05.2016, str. 1), dalej „RODO”, Zamawiający informuje o zasadach przetwarzania danych osobowych w związku z realizacją niniejszej Umowy.</w:t>
      </w:r>
    </w:p>
    <w:p w14:paraId="25008985"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Administratorem danych osobowych jest Państwowy Fundusz Rehabilitacji Osób Niepełnosprawnych (PFRON) z siedzibą w Warszawie (00-828), przy al. Jana Pawła II 13.</w:t>
      </w:r>
    </w:p>
    <w:p w14:paraId="20A886DD"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Z administratorem można skontaktować się poprzez adres e-mail: </w:t>
      </w:r>
      <w:hyperlink r:id="rId22" w:history="1">
        <w:r w:rsidRPr="00C55239">
          <w:rPr>
            <w:rFonts w:ascii="Calibri" w:eastAsia="Calibri" w:hAnsi="Calibri" w:cs="Calibri"/>
            <w:szCs w:val="22"/>
            <w:u w:val="single"/>
            <w:lang w:eastAsia="pl-PL"/>
          </w:rPr>
          <w:t>kancelaria@pfron.org.pl</w:t>
        </w:r>
      </w:hyperlink>
      <w:r w:rsidRPr="00C55239">
        <w:rPr>
          <w:rFonts w:ascii="Calibri" w:eastAsia="Calibri" w:hAnsi="Calibri" w:cs="Calibri"/>
          <w:szCs w:val="22"/>
          <w:lang w:eastAsia="pl-PL"/>
        </w:rPr>
        <w:t>, telefonicznie pod numerem +48 22 50 55 500 lub pisemnie na adres siedziby administratora.</w:t>
      </w:r>
    </w:p>
    <w:p w14:paraId="7C4A9410"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Administrator wyznaczył inspektora ochrony danych, z którym można skontaktować się poprzez e-mail: </w:t>
      </w:r>
      <w:hyperlink r:id="rId23" w:history="1">
        <w:r w:rsidRPr="00C55239">
          <w:rPr>
            <w:rFonts w:ascii="Calibri" w:eastAsia="Calibri" w:hAnsi="Calibri" w:cs="Calibri"/>
            <w:szCs w:val="22"/>
            <w:u w:val="single"/>
            <w:lang w:eastAsia="pl-PL"/>
          </w:rPr>
          <w:t>iod@pfron.org.pl</w:t>
        </w:r>
      </w:hyperlink>
      <w:r w:rsidRPr="00C55239">
        <w:rPr>
          <w:rFonts w:ascii="Calibri" w:eastAsia="Calibri" w:hAnsi="Calibri" w:cs="Calibri"/>
          <w:szCs w:val="22"/>
          <w:lang w:eastAsia="pl-PL"/>
        </w:rPr>
        <w:t xml:space="preserve"> we wszystkich sprawach dotyczących przetwarzania danych osobowych oraz korzystania z praw związanych z przetwarzaniem.</w:t>
      </w:r>
    </w:p>
    <w:p w14:paraId="541F2A77"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Celem przetwarzania danych osobowych jest </w:t>
      </w:r>
      <w:r w:rsidRPr="00C55239">
        <w:rPr>
          <w:rFonts w:ascii="Calibri" w:eastAsia="Calibri" w:hAnsi="Calibri" w:cs="Calibri"/>
          <w:iCs/>
          <w:szCs w:val="22"/>
          <w:lang w:eastAsia="pl-PL"/>
        </w:rPr>
        <w:t>realizacja Umowy oraz wynikających z tego obowiązków ustawowych.</w:t>
      </w:r>
      <w:r w:rsidRPr="00C55239">
        <w:rPr>
          <w:rFonts w:ascii="Calibri" w:eastAsia="Calibri" w:hAnsi="Calibri" w:cs="Calibri"/>
          <w:szCs w:val="22"/>
          <w:lang w:eastAsia="pl-PL"/>
        </w:rPr>
        <w:t xml:space="preserve"> Dane osobowe mogą być przetwarzane w celu realizacji przez administratora jego uzasadnionego interesu, w tym ustalenia, dochodzenia lub obrony roszczeń. </w:t>
      </w:r>
    </w:p>
    <w:p w14:paraId="4AACEC6C"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Podstawą prawną przetwarzania danych osobowych jest art. 6 ust. 1 lit. b RODO (przetwarzanie jest niezbędne do wykonana umowy) oraz lit. c RODO (realizacja przez administratora obowiązku prawnego). W przypadku przetwarzania danych osobowych w celu realizacji przez administratora jest prawnie uzasadnionego interesu podstawą prawną przetwarzania jest art. 6 ust. 1 lit. f RODO. </w:t>
      </w:r>
    </w:p>
    <w:p w14:paraId="66F6D93A"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Administrator może pozyskiwać dane osobowe przedstawicieli Wykonawcy za jego pośrednictwem.</w:t>
      </w:r>
    </w:p>
    <w:p w14:paraId="26F878CA"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Zakres danych dotyczących przedstawicieli podmiotu Wykonawcy obejmuje dane osobowe przedstawione przez Wykonawcę, w szczególności imię, nazwisko, stanowisko, adres poczty elektronicznej lub numer telefonu.</w:t>
      </w:r>
    </w:p>
    <w:p w14:paraId="253E9462"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Dane osobowe będą przetwarzane przez okres niezbędny do realizacji celu przetwarzania, zgodnie z zasadami archiwizacji dokumentacji obowiązującymi u administratora.</w:t>
      </w:r>
    </w:p>
    <w:p w14:paraId="6CCF3383"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Dostęp do danych osobowych mogą mieć podmioty świadczące na rzecz administratora usługi doradcze, z zakresu pomocy prawnej, pocztowe, dostawy lub utrzymania </w:t>
      </w:r>
      <w:r w:rsidRPr="00C55239">
        <w:rPr>
          <w:rFonts w:ascii="Calibri" w:eastAsia="Calibri" w:hAnsi="Calibri" w:cs="Calibri"/>
          <w:szCs w:val="22"/>
          <w:lang w:eastAsia="pl-PL"/>
        </w:rPr>
        <w:lastRenderedPageBreak/>
        <w:t>systemów informatycznych. Dane osobowe mogą być udostępniane przez administratora podmiotom uprawnionym do ich otrzymania na mocy obowiązujących przepisów, np. organom publicznym.</w:t>
      </w:r>
    </w:p>
    <w:p w14:paraId="63F82678"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Osobom fizycznym, których dotyczą dane osobowe przetwarzane przez administratora, przysługuje prawo:</w:t>
      </w:r>
    </w:p>
    <w:p w14:paraId="41E8A96D" w14:textId="77777777" w:rsidR="00B82AFD" w:rsidRPr="00C55239" w:rsidRDefault="00B82AFD" w:rsidP="00C55239">
      <w:pPr>
        <w:numPr>
          <w:ilvl w:val="1"/>
          <w:numId w:val="95"/>
        </w:numPr>
        <w:tabs>
          <w:tab w:val="left" w:pos="284"/>
        </w:tabs>
        <w:suppressAutoHyphens w:val="0"/>
        <w:autoSpaceDN w:val="0"/>
        <w:spacing w:line="276" w:lineRule="auto"/>
        <w:ind w:left="993" w:hanging="633"/>
        <w:textAlignment w:val="baseline"/>
        <w:rPr>
          <w:rFonts w:ascii="Calibri" w:eastAsia="Calibri" w:hAnsi="Calibri" w:cs="Calibri"/>
          <w:szCs w:val="22"/>
          <w:lang w:eastAsia="pl-PL"/>
        </w:rPr>
      </w:pPr>
      <w:r w:rsidRPr="00C55239">
        <w:rPr>
          <w:rFonts w:ascii="Calibri" w:eastAsia="Calibri" w:hAnsi="Calibri" w:cs="Calibri"/>
          <w:szCs w:val="22"/>
          <w:lang w:eastAsia="pl-PL"/>
        </w:rPr>
        <w:t>na podstawie art. 15 RODO – prawo dostępu do danych osobowych i uzyskania ich kopii;</w:t>
      </w:r>
    </w:p>
    <w:p w14:paraId="15B8A0A7" w14:textId="77777777" w:rsidR="00B82AFD" w:rsidRPr="00C55239" w:rsidRDefault="00B82AFD" w:rsidP="00C55239">
      <w:pPr>
        <w:numPr>
          <w:ilvl w:val="1"/>
          <w:numId w:val="95"/>
        </w:numPr>
        <w:tabs>
          <w:tab w:val="left" w:pos="284"/>
        </w:tabs>
        <w:suppressAutoHyphens w:val="0"/>
        <w:autoSpaceDN w:val="0"/>
        <w:spacing w:line="276" w:lineRule="auto"/>
        <w:ind w:left="993" w:hanging="633"/>
        <w:textAlignment w:val="baseline"/>
        <w:rPr>
          <w:rFonts w:ascii="Calibri" w:eastAsia="Calibri" w:hAnsi="Calibri" w:cs="Calibri"/>
          <w:szCs w:val="22"/>
          <w:lang w:eastAsia="pl-PL"/>
        </w:rPr>
      </w:pPr>
      <w:r w:rsidRPr="00C55239">
        <w:rPr>
          <w:rFonts w:ascii="Calibri" w:eastAsia="Calibri" w:hAnsi="Calibri" w:cs="Calibri"/>
          <w:szCs w:val="22"/>
          <w:lang w:eastAsia="pl-PL"/>
        </w:rPr>
        <w:t>na podstawie art. 16 RODO – prawo do sprostowania i uzupełnienia danych osobowych;</w:t>
      </w:r>
    </w:p>
    <w:p w14:paraId="66F7E947" w14:textId="77777777" w:rsidR="00B82AFD" w:rsidRPr="00C55239" w:rsidRDefault="00B82AFD" w:rsidP="00C55239">
      <w:pPr>
        <w:numPr>
          <w:ilvl w:val="1"/>
          <w:numId w:val="95"/>
        </w:numPr>
        <w:tabs>
          <w:tab w:val="left" w:pos="284"/>
        </w:tabs>
        <w:suppressAutoHyphens w:val="0"/>
        <w:autoSpaceDN w:val="0"/>
        <w:spacing w:line="276" w:lineRule="auto"/>
        <w:ind w:left="993" w:hanging="633"/>
        <w:textAlignment w:val="baseline"/>
        <w:rPr>
          <w:rFonts w:ascii="Calibri" w:eastAsia="Calibri" w:hAnsi="Calibri" w:cs="Calibri"/>
          <w:szCs w:val="22"/>
          <w:lang w:eastAsia="pl-PL"/>
        </w:rPr>
      </w:pPr>
      <w:r w:rsidRPr="00C55239">
        <w:rPr>
          <w:rFonts w:ascii="Calibri" w:eastAsia="Calibri" w:hAnsi="Calibri" w:cs="Calibri"/>
          <w:szCs w:val="22"/>
          <w:lang w:eastAsia="pl-PL"/>
        </w:rPr>
        <w:t>na podstawie art. 17 RODO – prawo do usunięcia danych osobowych, z zastrzeżeniem wyjątków przewidzianych w art. 17 ust. 3 lit. b, d oraz e RODO;</w:t>
      </w:r>
    </w:p>
    <w:p w14:paraId="4FBD34FD" w14:textId="77777777" w:rsidR="00B82AFD" w:rsidRPr="00C55239" w:rsidRDefault="00B82AFD" w:rsidP="00C55239">
      <w:pPr>
        <w:numPr>
          <w:ilvl w:val="1"/>
          <w:numId w:val="95"/>
        </w:numPr>
        <w:tabs>
          <w:tab w:val="left" w:pos="284"/>
        </w:tabs>
        <w:suppressAutoHyphens w:val="0"/>
        <w:autoSpaceDN w:val="0"/>
        <w:spacing w:line="276" w:lineRule="auto"/>
        <w:ind w:left="993" w:hanging="633"/>
        <w:textAlignment w:val="baseline"/>
        <w:rPr>
          <w:rFonts w:ascii="Calibri" w:eastAsia="Calibri" w:hAnsi="Calibri" w:cs="Calibri"/>
          <w:szCs w:val="22"/>
          <w:lang w:eastAsia="pl-PL"/>
        </w:rPr>
      </w:pPr>
      <w:r w:rsidRPr="00C55239">
        <w:rPr>
          <w:rFonts w:ascii="Calibri" w:eastAsia="Calibri" w:hAnsi="Calibri" w:cs="Calibri"/>
          <w:szCs w:val="22"/>
          <w:lang w:eastAsia="pl-PL"/>
        </w:rPr>
        <w:t>na podstawie art. 18 RODO – prawo żądania od administratora ograniczenia przetwarzania danych;</w:t>
      </w:r>
    </w:p>
    <w:p w14:paraId="28A6B2D7" w14:textId="77777777" w:rsidR="00B82AFD" w:rsidRPr="00C55239" w:rsidRDefault="00B82AFD" w:rsidP="00C55239">
      <w:pPr>
        <w:numPr>
          <w:ilvl w:val="1"/>
          <w:numId w:val="95"/>
        </w:numPr>
        <w:tabs>
          <w:tab w:val="left" w:pos="284"/>
        </w:tabs>
        <w:suppressAutoHyphens w:val="0"/>
        <w:autoSpaceDN w:val="0"/>
        <w:spacing w:line="276" w:lineRule="auto"/>
        <w:ind w:left="993" w:hanging="633"/>
        <w:textAlignment w:val="baseline"/>
        <w:rPr>
          <w:rFonts w:ascii="Calibri" w:eastAsia="Calibri" w:hAnsi="Calibri" w:cs="Calibri"/>
          <w:szCs w:val="22"/>
          <w:lang w:eastAsia="pl-PL"/>
        </w:rPr>
      </w:pPr>
      <w:r w:rsidRPr="00C55239">
        <w:rPr>
          <w:rFonts w:ascii="Calibri" w:eastAsia="Calibri" w:hAnsi="Calibri" w:cs="Calibri"/>
          <w:szCs w:val="22"/>
          <w:lang w:eastAsia="pl-PL"/>
        </w:rPr>
        <w:t>na podstawie art. 20 RODO – prawo do przenoszenia danych osobowych przetwarzanych w sposób zautomatyzowany na podstawie art. 6 ust. 1 lit. b RODO;</w:t>
      </w:r>
    </w:p>
    <w:p w14:paraId="1E27AF49" w14:textId="77777777" w:rsidR="00B82AFD" w:rsidRPr="00C55239" w:rsidRDefault="00B82AFD" w:rsidP="00C55239">
      <w:pPr>
        <w:numPr>
          <w:ilvl w:val="1"/>
          <w:numId w:val="95"/>
        </w:numPr>
        <w:tabs>
          <w:tab w:val="left" w:pos="284"/>
        </w:tabs>
        <w:suppressAutoHyphens w:val="0"/>
        <w:autoSpaceDN w:val="0"/>
        <w:spacing w:line="276" w:lineRule="auto"/>
        <w:ind w:left="993" w:hanging="633"/>
        <w:textAlignment w:val="baseline"/>
        <w:rPr>
          <w:rFonts w:ascii="Calibri" w:eastAsia="Calibri" w:hAnsi="Calibri" w:cs="Calibri"/>
          <w:szCs w:val="22"/>
          <w:lang w:eastAsia="pl-PL"/>
        </w:rPr>
      </w:pPr>
      <w:r w:rsidRPr="00C55239">
        <w:rPr>
          <w:rFonts w:ascii="Calibri" w:eastAsia="Calibri" w:hAnsi="Calibri" w:cs="Calibri"/>
          <w:szCs w:val="22"/>
          <w:lang w:eastAsia="pl-PL"/>
        </w:rPr>
        <w:t>na podstawie art. 21 RODO – prawo do wniesienia sprzeciwu wobec przetwarzania danych osobowych na podstawie art. 6 ust. 1 lit. f RODO.</w:t>
      </w:r>
    </w:p>
    <w:p w14:paraId="737C3A70"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Osobom fizycznym, których dotyczą dane osobowe przetwarzane przez administratora, przysługuje prawo wniesienia skargi do organu nadzorczego, tj. Prezesa Urzędu Ochrony Danych Osobowych, ul. Stawki 2, 00 - 193 Warszawa, na niezgodne z prawem przetwarzanie danych osobowych przez administratora.</w:t>
      </w:r>
    </w:p>
    <w:p w14:paraId="7FDAE05B"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Podanie danych osobowych jest dobrowolne, ale konieczne dla zawarcia i realizacji Umowy.</w:t>
      </w:r>
    </w:p>
    <w:p w14:paraId="0ADE0510"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Administrator nie będzie podejmował decyzji opartych na zautomatyzowanym przetwarzaniu danych osobowych.   </w:t>
      </w:r>
    </w:p>
    <w:p w14:paraId="0274EFFD"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szCs w:val="22"/>
          <w:lang w:eastAsia="pl-PL"/>
        </w:rPr>
      </w:pPr>
      <w:r w:rsidRPr="00C55239">
        <w:rPr>
          <w:rFonts w:ascii="Calibri" w:eastAsia="Calibri" w:hAnsi="Calibri" w:cs="Calibri"/>
          <w:szCs w:val="22"/>
          <w:lang w:eastAsia="pl-PL"/>
        </w:rPr>
        <w:t>Wykonawca zobowiązuje się do przekazania informacji określonych w ust. 1 – 13 osobom fizycznym, które uczestniczą w realizacji Umowy.</w:t>
      </w:r>
    </w:p>
    <w:p w14:paraId="5B2760B9" w14:textId="77777777" w:rsidR="00B82AFD" w:rsidRPr="00100D08" w:rsidRDefault="00B82AFD" w:rsidP="00C55239">
      <w:pPr>
        <w:numPr>
          <w:ilvl w:val="0"/>
          <w:numId w:val="95"/>
        </w:numPr>
        <w:tabs>
          <w:tab w:val="left" w:pos="0"/>
        </w:tabs>
        <w:suppressAutoHyphens w:val="0"/>
        <w:spacing w:line="276" w:lineRule="auto"/>
        <w:rPr>
          <w:rFonts w:asciiTheme="minorHAnsi" w:hAnsiTheme="minorHAnsi" w:cstheme="minorHAnsi"/>
        </w:rPr>
      </w:pPr>
      <w:r w:rsidRPr="00100D08">
        <w:rPr>
          <w:rFonts w:asciiTheme="minorHAnsi" w:hAnsiTheme="minorHAnsi" w:cstheme="minorHAnsi"/>
        </w:rPr>
        <w:t>Każda ze Stron Umowy oświadcza, iż znane są jej przepisy prawa regulujące przetwarzanie danych osobowych zawarte w Rozporządzeniu Parlamentu Europejskiego i Rady (UE) 2016/679 z dnia 27 kwietnia 2016 r. w sprawie ochrony osób fizycznych w związku z przetwarzaniem danych osobowych i w sprawie swobodnego przepływu takich danych oraz uchylenia dyrektywy 95/46/WE oraz Ustawie o ochronie danych osobowych oraz zobowiązuje się do ich stosowania w związku z wzajemnym udostępnianiem pomiędzy Stronami danych osobowych pracowników, współpracowników, w tym także członków organów, prokurentów lub pełnomocników reprezentujących drugą Stronę w celu wykonania i rozliczenia przedmiotu niniejszej Umowy.</w:t>
      </w:r>
    </w:p>
    <w:p w14:paraId="10B692AC" w14:textId="77777777" w:rsidR="00B82AFD" w:rsidRPr="00100D08" w:rsidRDefault="00B82AFD" w:rsidP="00C55239">
      <w:pPr>
        <w:numPr>
          <w:ilvl w:val="0"/>
          <w:numId w:val="95"/>
        </w:numPr>
        <w:tabs>
          <w:tab w:val="left" w:pos="0"/>
        </w:tabs>
        <w:suppressAutoHyphens w:val="0"/>
        <w:spacing w:line="276" w:lineRule="auto"/>
        <w:rPr>
          <w:rFonts w:asciiTheme="minorHAnsi" w:hAnsiTheme="minorHAnsi" w:cstheme="minorHAnsi"/>
        </w:rPr>
      </w:pPr>
      <w:r w:rsidRPr="00100D08">
        <w:rPr>
          <w:rFonts w:asciiTheme="minorHAnsi" w:hAnsiTheme="minorHAnsi" w:cstheme="minorHAnsi"/>
        </w:rPr>
        <w:t>Dla uniknięcia wątpliwości Strony potwierdzają, że niezależnie od obowiązków określonych w niniejszej Umowie, zobowiązane są także do przestrzegania dodatkowych wymogów dotyczących ochrony określonych rodzajów informacji (np. danych osobowych, informacji poufnych) wynikających z obowiązujących przepisów prawa.</w:t>
      </w:r>
    </w:p>
    <w:p w14:paraId="47258575" w14:textId="77777777" w:rsidR="00B82AFD" w:rsidRPr="00C55239" w:rsidRDefault="00B82AFD" w:rsidP="00C55239">
      <w:pPr>
        <w:numPr>
          <w:ilvl w:val="0"/>
          <w:numId w:val="95"/>
        </w:numPr>
        <w:suppressAutoHyphens w:val="0"/>
        <w:autoSpaceDN w:val="0"/>
        <w:spacing w:line="276" w:lineRule="auto"/>
        <w:textAlignment w:val="baseline"/>
        <w:rPr>
          <w:rFonts w:ascii="Calibri" w:eastAsia="Calibri" w:hAnsi="Calibri" w:cs="Calibri"/>
          <w:szCs w:val="22"/>
          <w:lang w:eastAsia="pl-PL"/>
        </w:rPr>
      </w:pPr>
      <w:r w:rsidRPr="00C55239">
        <w:rPr>
          <w:rFonts w:ascii="Calibri" w:eastAsiaTheme="minorEastAsia" w:hAnsi="Calibri" w:cstheme="minorHAnsi"/>
          <w:szCs w:val="22"/>
          <w:lang w:eastAsia="pl-PL"/>
        </w:rPr>
        <w:lastRenderedPageBreak/>
        <w:t>Zamawiający zobowiązany jest do wypełnienia, w imieniu Wykonawcy jako Administratora danych w rozumieniu obowiązujących przepisów prawa o ochronie danych osobowych, niezwłocznie, jednakże nie później niż w terminie 30 (trzydzieści) dni od dnia zawarcia niniejszej umowy z Wykonawcą, obowiązku informacyjnego wobec osób fizycznych zatrudnionych przez Zamawiającego lub współpracujących z Zamawiającym przy zawarciu lub realizacji niniejszej umowy, w tym także członków organów Zamawiającego, prokurentów lub pełnomocników reprezentujących Zamawiającego- bez względu na podstawę prawną tej współpracy - których dane osobowe udostępnione zostały Wykonawcy przez Zamawiającego w związku z zawarciem lub realizacją niniejszej umowy. Obowiązek, o którym mowa w zdaniu poprzedzającym powinien zostać spełniony poprzez przekazanie tym osobom klauzuli informacyjnej stanowiącej Załącznik nr 5 (jeżeli będzie wymagana) do niniejszej umowy, przy jednoczesnym zachowaniu zasady rozliczalności.</w:t>
      </w:r>
    </w:p>
    <w:p w14:paraId="057DC375"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Calibri" w:hAnsi="Calibri" w:cs="Calibri"/>
          <w:b/>
          <w:szCs w:val="22"/>
          <w:lang w:eastAsia="pl-PL"/>
        </w:rPr>
      </w:pPr>
      <w:r w:rsidRPr="00C55239">
        <w:rPr>
          <w:rFonts w:ascii="Calibri" w:eastAsia="Calibri" w:hAnsi="Calibri" w:cs="Calibri"/>
          <w:b/>
          <w:szCs w:val="22"/>
          <w:lang w:eastAsia="pl-PL"/>
        </w:rPr>
        <w:t>Paragraf 11. Zmiany Umowy</w:t>
      </w:r>
    </w:p>
    <w:p w14:paraId="44C00CD6" w14:textId="77777777" w:rsidR="00B82AFD" w:rsidRPr="00C55239" w:rsidRDefault="00B82AFD" w:rsidP="00C55239">
      <w:pPr>
        <w:numPr>
          <w:ilvl w:val="0"/>
          <w:numId w:val="96"/>
        </w:numPr>
        <w:tabs>
          <w:tab w:val="left" w:pos="-1800"/>
          <w:tab w:val="left" w:pos="-1080"/>
        </w:tabs>
        <w:suppressAutoHyphens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W przypadkach przewidzianych w Umowie dopuszcza się wprowadzanie do Umowy zmian za zgodą Stron Umowy.</w:t>
      </w:r>
    </w:p>
    <w:p w14:paraId="16B94377" w14:textId="77777777" w:rsidR="00B82AFD" w:rsidRPr="00C55239" w:rsidRDefault="00B82AFD" w:rsidP="00C55239">
      <w:pPr>
        <w:numPr>
          <w:ilvl w:val="0"/>
          <w:numId w:val="96"/>
        </w:numPr>
        <w:tabs>
          <w:tab w:val="left" w:pos="-1800"/>
          <w:tab w:val="left" w:pos="-1080"/>
        </w:tabs>
        <w:suppressAutoHyphens w:val="0"/>
        <w:autoSpaceDN w:val="0"/>
        <w:spacing w:line="276" w:lineRule="auto"/>
        <w:textAlignment w:val="baseline"/>
        <w:rPr>
          <w:rFonts w:ascii="Calibri" w:eastAsia="Calibri" w:hAnsi="Calibri" w:cs="Calibri"/>
          <w:szCs w:val="22"/>
          <w:lang w:eastAsia="pl-PL"/>
        </w:rPr>
      </w:pPr>
      <w:r w:rsidRPr="00C55239">
        <w:rPr>
          <w:rFonts w:ascii="Calibri" w:eastAsiaTheme="minorEastAsia" w:hAnsi="Calibri" w:cs="Calibri"/>
          <w:szCs w:val="22"/>
          <w:lang w:eastAsia="pl-PL"/>
        </w:rPr>
        <w:t xml:space="preserve">Zmiany Umowy, o </w:t>
      </w:r>
      <w:r w:rsidRPr="00C55239">
        <w:rPr>
          <w:rFonts w:ascii="Calibri" w:eastAsia="Calibri" w:hAnsi="Calibri" w:cs="Calibri"/>
          <w:szCs w:val="22"/>
          <w:lang w:eastAsia="pl-PL"/>
        </w:rPr>
        <w:t xml:space="preserve">których </w:t>
      </w:r>
      <w:r w:rsidRPr="00C55239">
        <w:rPr>
          <w:rFonts w:ascii="Calibri" w:eastAsiaTheme="minorEastAsia" w:hAnsi="Calibri" w:cs="Calibri"/>
          <w:szCs w:val="22"/>
          <w:lang w:eastAsia="pl-PL"/>
        </w:rPr>
        <w:t xml:space="preserve">mowa w ust. 1 muszą być dokonywane zgodnie z przepisem art. 455 ustawy Pzp. </w:t>
      </w:r>
    </w:p>
    <w:p w14:paraId="5C5DD7EA" w14:textId="77777777" w:rsidR="00B82AFD" w:rsidRPr="00C55239" w:rsidRDefault="00B82AFD" w:rsidP="00C55239">
      <w:pPr>
        <w:numPr>
          <w:ilvl w:val="0"/>
          <w:numId w:val="96"/>
        </w:numPr>
        <w:tabs>
          <w:tab w:val="left" w:pos="-1800"/>
          <w:tab w:val="left" w:pos="-1080"/>
        </w:tabs>
        <w:suppressAutoHyphens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W zawartej Umowie zmianie mogą ulec zapisy w następujących przypadkach:</w:t>
      </w:r>
    </w:p>
    <w:p w14:paraId="173101E1" w14:textId="77777777" w:rsidR="00B82AFD" w:rsidRPr="00C55239" w:rsidRDefault="00B82AFD" w:rsidP="00C55239">
      <w:pPr>
        <w:numPr>
          <w:ilvl w:val="1"/>
          <w:numId w:val="96"/>
        </w:numPr>
        <w:tabs>
          <w:tab w:val="left" w:pos="-3096"/>
          <w:tab w:val="left" w:pos="-2376"/>
        </w:tabs>
        <w:suppressAutoHyphens w:val="0"/>
        <w:autoSpaceDN w:val="0"/>
        <w:spacing w:line="276" w:lineRule="auto"/>
        <w:textAlignment w:val="baseline"/>
        <w:rPr>
          <w:rFonts w:ascii="Calibri" w:eastAsia="Calibri" w:hAnsi="Calibri" w:cs="Calibri"/>
          <w:szCs w:val="22"/>
          <w:lang w:eastAsia="pl-PL"/>
        </w:rPr>
      </w:pPr>
      <w:r w:rsidRPr="00C55239">
        <w:rPr>
          <w:rFonts w:ascii="Calibri" w:eastAsiaTheme="minorEastAsia" w:hAnsi="Calibri" w:cs="Calibri"/>
          <w:kern w:val="3"/>
          <w:szCs w:val="22"/>
          <w:lang w:eastAsia="pl-PL"/>
        </w:rPr>
        <w:t>zmian powszechnie obowiązujących przepisów prawa w zakresie mającym wpływ</w:t>
      </w:r>
      <w:r w:rsidRPr="00C55239">
        <w:rPr>
          <w:rFonts w:ascii="Calibri" w:eastAsia="Calibri" w:hAnsi="Calibri" w:cs="Calibri"/>
          <w:kern w:val="3"/>
          <w:szCs w:val="22"/>
          <w:lang w:eastAsia="pl-PL"/>
        </w:rPr>
        <w:t xml:space="preserve"> na </w:t>
      </w:r>
      <w:r w:rsidRPr="00C55239">
        <w:rPr>
          <w:rFonts w:ascii="Calibri" w:eastAsiaTheme="minorEastAsia" w:hAnsi="Calibri" w:cs="Calibri"/>
          <w:kern w:val="3"/>
          <w:szCs w:val="22"/>
          <w:lang w:eastAsia="pl-PL"/>
        </w:rPr>
        <w:t xml:space="preserve">realizację przedmiotu Umowy; </w:t>
      </w:r>
    </w:p>
    <w:p w14:paraId="4E21CE5C" w14:textId="77777777" w:rsidR="00B82AFD" w:rsidRPr="00C55239" w:rsidRDefault="00B82AFD" w:rsidP="00C55239">
      <w:pPr>
        <w:numPr>
          <w:ilvl w:val="1"/>
          <w:numId w:val="96"/>
        </w:numPr>
        <w:tabs>
          <w:tab w:val="left" w:pos="-3096"/>
          <w:tab w:val="left" w:pos="-2376"/>
        </w:tabs>
        <w:suppressAutoHyphens w:val="0"/>
        <w:autoSpaceDN w:val="0"/>
        <w:spacing w:line="276" w:lineRule="auto"/>
        <w:textAlignment w:val="baseline"/>
        <w:rPr>
          <w:rFonts w:ascii="Calibri" w:eastAsia="Calibri" w:hAnsi="Calibri" w:cs="Calibri"/>
          <w:szCs w:val="22"/>
          <w:lang w:eastAsia="pl-PL"/>
        </w:rPr>
      </w:pPr>
      <w:r w:rsidRPr="00C55239">
        <w:rPr>
          <w:rFonts w:ascii="Calibri" w:eastAsiaTheme="minorEastAsia" w:hAnsi="Calibri" w:cs="Calibri"/>
          <w:szCs w:val="22"/>
          <w:lang w:eastAsia="pl-PL"/>
        </w:rPr>
        <w:t xml:space="preserve">jeśli wystąpi konieczność rezygnacji z realizacji części lub całości zamówienia podyktowana zaistnieniem siły wyższej </w:t>
      </w:r>
      <w:r w:rsidRPr="00C55239">
        <w:rPr>
          <w:rFonts w:ascii="Calibri" w:eastAsia="Calibri" w:hAnsi="Calibri" w:cs="Calibri"/>
          <w:szCs w:val="22"/>
          <w:lang w:eastAsia="pl-PL"/>
        </w:rPr>
        <w:t>lub okoliczności, których nie można było przewidzieć w momencie zawarcia Umowy</w:t>
      </w:r>
      <w:r w:rsidRPr="00C55239">
        <w:rPr>
          <w:rFonts w:ascii="Calibri" w:eastAsiaTheme="minorEastAsia" w:hAnsi="Calibri" w:cs="Calibri"/>
          <w:szCs w:val="22"/>
          <w:lang w:eastAsia="pl-PL"/>
        </w:rPr>
        <w:t>;</w:t>
      </w:r>
    </w:p>
    <w:p w14:paraId="01F66D0D" w14:textId="77777777" w:rsidR="00B82AFD" w:rsidRPr="00C55239" w:rsidRDefault="00B82AFD" w:rsidP="00C55239">
      <w:pPr>
        <w:numPr>
          <w:ilvl w:val="1"/>
          <w:numId w:val="96"/>
        </w:numPr>
        <w:tabs>
          <w:tab w:val="left" w:pos="-3096"/>
          <w:tab w:val="left" w:pos="-2376"/>
        </w:tabs>
        <w:suppressAutoHyphens w:val="0"/>
        <w:autoSpaceDN w:val="0"/>
        <w:spacing w:line="276" w:lineRule="auto"/>
        <w:textAlignment w:val="baseline"/>
        <w:rPr>
          <w:rFonts w:ascii="Calibri" w:eastAsia="Calibri" w:hAnsi="Calibri" w:cs="Calibri"/>
          <w:szCs w:val="22"/>
          <w:lang w:eastAsia="pl-PL"/>
        </w:rPr>
      </w:pPr>
      <w:r w:rsidRPr="00C55239">
        <w:rPr>
          <w:rFonts w:ascii="Calibri" w:eastAsiaTheme="minorEastAsia" w:hAnsi="Calibri" w:cs="Calibri"/>
          <w:szCs w:val="22"/>
          <w:lang w:eastAsia="pl-PL"/>
        </w:rPr>
        <w:t xml:space="preserve">zmniejszenia wynagrodzenia na skutek zmniejszenia zakresu przedmiotu Umowy, z powodu rezygnacji z części przedmiotu Umowy z przyczyn których nie można było przewidzieć w momencie zawarcia Umowy lub z powodu odstąpienia od niej. W takim przypadku Wykonawca otrzyma wyłącznie wynagrodzenie należne z tytułu wykonania części Umowy; </w:t>
      </w:r>
    </w:p>
    <w:p w14:paraId="65C24617" w14:textId="77777777" w:rsidR="00B82AFD" w:rsidRPr="00C55239" w:rsidRDefault="00B82AFD" w:rsidP="00C55239">
      <w:pPr>
        <w:numPr>
          <w:ilvl w:val="1"/>
          <w:numId w:val="96"/>
        </w:numPr>
        <w:tabs>
          <w:tab w:val="left" w:pos="-3096"/>
          <w:tab w:val="left" w:pos="-2376"/>
        </w:tabs>
        <w:suppressAutoHyphens w:val="0"/>
        <w:autoSpaceDN w:val="0"/>
        <w:spacing w:line="276" w:lineRule="auto"/>
        <w:textAlignment w:val="baseline"/>
        <w:rPr>
          <w:rFonts w:ascii="Calibri" w:eastAsia="Calibri" w:hAnsi="Calibri" w:cs="Calibri"/>
          <w:szCs w:val="22"/>
          <w:lang w:eastAsia="pl-PL"/>
        </w:rPr>
      </w:pPr>
      <w:r w:rsidRPr="00C55239">
        <w:rPr>
          <w:rFonts w:ascii="Calibri" w:eastAsiaTheme="minorEastAsia" w:hAnsi="Calibri" w:cs="Calibri"/>
          <w:kern w:val="3"/>
          <w:szCs w:val="22"/>
          <w:lang w:eastAsia="pl-PL"/>
        </w:rPr>
        <w:t xml:space="preserve">jeśli wystąpi konieczność wprowadzenia zmian w zakresie terminu realizacji zamówienia </w:t>
      </w:r>
      <w:r w:rsidRPr="00C55239">
        <w:rPr>
          <w:rFonts w:ascii="Calibri" w:eastAsia="Calibri" w:hAnsi="Calibri" w:cs="Calibri"/>
          <w:szCs w:val="22"/>
          <w:lang w:eastAsia="pl-PL"/>
        </w:rPr>
        <w:t>określonego w Paragrafie 2 ust. 1 Umowy</w:t>
      </w:r>
      <w:r w:rsidRPr="00C55239">
        <w:rPr>
          <w:rFonts w:ascii="Calibri" w:eastAsiaTheme="minorEastAsia" w:hAnsi="Calibri" w:cs="Calibri"/>
          <w:kern w:val="3"/>
          <w:szCs w:val="22"/>
          <w:lang w:eastAsia="pl-PL"/>
        </w:rPr>
        <w:t xml:space="preserve">, w szczególności w przypadku niewykorzystania całości wartości przedmiotu zamówienia określonego w </w:t>
      </w:r>
      <w:r w:rsidRPr="00C55239">
        <w:rPr>
          <w:rFonts w:ascii="Calibri" w:eastAsia="Arial" w:hAnsi="Calibri" w:cs="Calibri"/>
          <w:bCs/>
          <w:szCs w:val="22"/>
          <w:lang w:eastAsia="pl-PL"/>
        </w:rPr>
        <w:t>Paragrafie</w:t>
      </w:r>
      <w:r w:rsidRPr="00C55239">
        <w:rPr>
          <w:rFonts w:ascii="Calibri" w:eastAsiaTheme="minorEastAsia" w:hAnsi="Calibri" w:cs="Calibri"/>
          <w:kern w:val="3"/>
          <w:szCs w:val="22"/>
          <w:lang w:eastAsia="pl-PL"/>
        </w:rPr>
        <w:t xml:space="preserve"> 3 ust. 1 Umowy termin realizacji zamówienia może ulec przedłużeniu, jednak na okres nie dłuższy niż 12 miesięcy;</w:t>
      </w:r>
    </w:p>
    <w:p w14:paraId="6907CD4D" w14:textId="77777777" w:rsidR="00B82AFD" w:rsidRPr="00C55239" w:rsidRDefault="00B82AFD" w:rsidP="00C55239">
      <w:pPr>
        <w:numPr>
          <w:ilvl w:val="1"/>
          <w:numId w:val="96"/>
        </w:numPr>
        <w:tabs>
          <w:tab w:val="left" w:pos="-3096"/>
          <w:tab w:val="left" w:pos="-2376"/>
        </w:tabs>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z przyczyn organizacyjnych ze strony Zamawiającego;</w:t>
      </w:r>
    </w:p>
    <w:p w14:paraId="6B5BF7DC" w14:textId="77777777" w:rsidR="00B82AFD" w:rsidRPr="00C55239" w:rsidRDefault="00B82AFD" w:rsidP="00C55239">
      <w:pPr>
        <w:numPr>
          <w:ilvl w:val="1"/>
          <w:numId w:val="96"/>
        </w:numPr>
        <w:tabs>
          <w:tab w:val="left" w:pos="-3096"/>
          <w:tab w:val="left" w:pos="-2376"/>
        </w:tabs>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zmiany zakresu podwykonawstwa;</w:t>
      </w:r>
    </w:p>
    <w:p w14:paraId="42409A8C" w14:textId="77777777" w:rsidR="00B82AFD" w:rsidRPr="00C55239" w:rsidRDefault="00B82AFD" w:rsidP="00C55239">
      <w:pPr>
        <w:numPr>
          <w:ilvl w:val="1"/>
          <w:numId w:val="96"/>
        </w:numPr>
        <w:tabs>
          <w:tab w:val="left" w:pos="-3096"/>
          <w:tab w:val="left" w:pos="-2376"/>
        </w:tabs>
        <w:suppressAutoHyphens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jeśli wystąpi konieczność w zakresie terminów realizacji Umowy, o ile zmiana taka jest korzystna dla Zamawiającego lub jest konieczna w celu prawidłowej realizacji Umowy.</w:t>
      </w:r>
    </w:p>
    <w:p w14:paraId="4375CECA"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Warunkiem dokonania zmian, o których mowa w ust. 3 jest złożenie wniosku przez stronę inicjującą zmianę zawierającego:</w:t>
      </w:r>
    </w:p>
    <w:p w14:paraId="198B04BC" w14:textId="77777777" w:rsidR="00B82AFD" w:rsidRPr="00C55239" w:rsidRDefault="00B82AFD" w:rsidP="00C55239">
      <w:pPr>
        <w:suppressAutoHyphens w:val="0"/>
        <w:autoSpaceDE w:val="0"/>
        <w:autoSpaceDN w:val="0"/>
        <w:spacing w:line="276" w:lineRule="auto"/>
        <w:ind w:left="851" w:hanging="491"/>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lastRenderedPageBreak/>
        <w:t>4.1.</w:t>
      </w:r>
      <w:r w:rsidRPr="00C55239">
        <w:rPr>
          <w:rFonts w:ascii="Calibri" w:eastAsiaTheme="minorEastAsia" w:hAnsi="Calibri" w:cs="Calibri"/>
          <w:szCs w:val="22"/>
          <w:lang w:eastAsia="pl-PL"/>
        </w:rPr>
        <w:tab/>
        <w:t>opis propozycji zmiany,</w:t>
      </w:r>
    </w:p>
    <w:p w14:paraId="0541629D" w14:textId="77777777" w:rsidR="00B82AFD" w:rsidRPr="00C55239" w:rsidRDefault="00B82AFD" w:rsidP="00C55239">
      <w:pPr>
        <w:suppressAutoHyphens w:val="0"/>
        <w:autoSpaceDE w:val="0"/>
        <w:autoSpaceDN w:val="0"/>
        <w:spacing w:line="276" w:lineRule="auto"/>
        <w:ind w:left="851" w:hanging="491"/>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4.2.</w:t>
      </w:r>
      <w:r w:rsidRPr="00C55239">
        <w:rPr>
          <w:rFonts w:ascii="Calibri" w:eastAsiaTheme="minorEastAsia" w:hAnsi="Calibri" w:cs="Calibri"/>
          <w:szCs w:val="22"/>
          <w:lang w:eastAsia="pl-PL"/>
        </w:rPr>
        <w:tab/>
        <w:t>uzasadnienie zmiany,</w:t>
      </w:r>
    </w:p>
    <w:p w14:paraId="3870CAFF" w14:textId="77777777" w:rsidR="00B82AFD" w:rsidRPr="00C55239" w:rsidRDefault="00B82AFD" w:rsidP="00C55239">
      <w:pPr>
        <w:suppressAutoHyphens w:val="0"/>
        <w:autoSpaceDE w:val="0"/>
        <w:autoSpaceDN w:val="0"/>
        <w:spacing w:line="276" w:lineRule="auto"/>
        <w:ind w:left="851" w:hanging="491"/>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4.3.</w:t>
      </w:r>
      <w:r w:rsidRPr="00C55239">
        <w:rPr>
          <w:rFonts w:ascii="Calibri" w:eastAsiaTheme="minorEastAsia" w:hAnsi="Calibri" w:cs="Calibri"/>
          <w:szCs w:val="22"/>
          <w:lang w:eastAsia="pl-PL"/>
        </w:rPr>
        <w:tab/>
        <w:t>opis wpływu zmiany na termin wykonania umowy.</w:t>
      </w:r>
    </w:p>
    <w:p w14:paraId="5A2867AF" w14:textId="77777777" w:rsidR="00B82AFD" w:rsidRPr="00C55239" w:rsidRDefault="00B82AFD" w:rsidP="00C55239">
      <w:pPr>
        <w:numPr>
          <w:ilvl w:val="0"/>
          <w:numId w:val="96"/>
        </w:numPr>
        <w:suppressAutoHyphens w:val="0"/>
        <w:autoSpaceDE w:val="0"/>
        <w:autoSpaceDN w:val="0"/>
        <w:spacing w:line="276" w:lineRule="auto"/>
        <w:ind w:left="357" w:hanging="357"/>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 xml:space="preserve">Dokonanie zmian, o których mowa w ust. 3 wymaga podpisania sporządzenia aneksu do Umowy. </w:t>
      </w:r>
    </w:p>
    <w:p w14:paraId="5B1E969D"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Strony postanawiają, iż dokonają w formie pisemnego aneksu zmiany wynagrodzenia w przypadku wystąpienia jednej ze zmian przepisów wskazanych w art. 436 pkt 4) lit b ustawy Pzp, tj.:</w:t>
      </w:r>
    </w:p>
    <w:p w14:paraId="3F84F068" w14:textId="77777777" w:rsidR="00B82AFD" w:rsidRPr="00C55239" w:rsidRDefault="00B82AFD" w:rsidP="00C55239">
      <w:pPr>
        <w:numPr>
          <w:ilvl w:val="1"/>
          <w:numId w:val="96"/>
        </w:numPr>
        <w:suppressAutoHyphens w:val="0"/>
        <w:autoSpaceDE w:val="0"/>
        <w:autoSpaceDN w:val="0"/>
        <w:spacing w:line="276" w:lineRule="auto"/>
        <w:ind w:left="851"/>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stawki podatku od towarów i usług oraz podatku akcyzowego;</w:t>
      </w:r>
    </w:p>
    <w:p w14:paraId="6A07AAC8" w14:textId="77777777" w:rsidR="00B82AFD" w:rsidRPr="00C55239" w:rsidRDefault="00B82AFD" w:rsidP="00C55239">
      <w:pPr>
        <w:numPr>
          <w:ilvl w:val="1"/>
          <w:numId w:val="96"/>
        </w:numPr>
        <w:suppressAutoHyphens w:val="0"/>
        <w:autoSpaceDE w:val="0"/>
        <w:autoSpaceDN w:val="0"/>
        <w:spacing w:line="276" w:lineRule="auto"/>
        <w:ind w:left="851"/>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wysokości minimalnego wynagrodzenia za pracę albo wysokości minimalnej stawki godzinowej, ustalonych na podstawie ustawy z dnia 10 października 2002 r. o minimalnym wynagrodzeniu za pracę,;</w:t>
      </w:r>
    </w:p>
    <w:p w14:paraId="432FB52A" w14:textId="77777777" w:rsidR="00B82AFD" w:rsidRPr="00C55239" w:rsidRDefault="00B82AFD" w:rsidP="00C55239">
      <w:pPr>
        <w:numPr>
          <w:ilvl w:val="1"/>
          <w:numId w:val="96"/>
        </w:numPr>
        <w:suppressAutoHyphens w:val="0"/>
        <w:autoSpaceDE w:val="0"/>
        <w:autoSpaceDN w:val="0"/>
        <w:spacing w:line="276" w:lineRule="auto"/>
        <w:ind w:left="851"/>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zasad podlegania ubezpieczeniom społecznym lub ubezpieczeniu zdrowotnemu lub wysokości stawki składki na ubezpieczenia społeczne lub zdrowotne;</w:t>
      </w:r>
    </w:p>
    <w:p w14:paraId="1845E56D" w14:textId="77777777" w:rsidR="00B82AFD" w:rsidRPr="00C55239" w:rsidRDefault="00B82AFD" w:rsidP="00C55239">
      <w:pPr>
        <w:numPr>
          <w:ilvl w:val="1"/>
          <w:numId w:val="96"/>
        </w:numPr>
        <w:suppressAutoHyphens w:val="0"/>
        <w:autoSpaceDE w:val="0"/>
        <w:autoSpaceDN w:val="0"/>
        <w:spacing w:line="276" w:lineRule="auto"/>
        <w:ind w:left="851"/>
        <w:textAlignment w:val="baseline"/>
        <w:rPr>
          <w:rFonts w:ascii="Calibri" w:eastAsia="Calibri" w:hAnsi="Calibri" w:cs="Calibri"/>
          <w:szCs w:val="22"/>
          <w:lang w:eastAsia="pl-PL"/>
        </w:rPr>
      </w:pPr>
      <w:r w:rsidRPr="00C55239">
        <w:rPr>
          <w:rFonts w:ascii="Calibri" w:eastAsiaTheme="minorEastAsia" w:hAnsi="Calibri" w:cs="Calibri"/>
          <w:szCs w:val="22"/>
          <w:lang w:eastAsia="pl-PL"/>
        </w:rPr>
        <w:t>zasad gromadzenia i wysokości wpłat do pracowniczych planów kapitałowych, o których mowa w ustawie z dnia 26 lutego 2024 r. o pracowniczych planach kapitałowych (Dz.</w:t>
      </w:r>
      <w:r w:rsidRPr="00C55239">
        <w:rPr>
          <w:rFonts w:ascii="Calibri" w:eastAsia="Calibri" w:hAnsi="Calibri" w:cs="Calibri"/>
          <w:szCs w:val="22"/>
          <w:lang w:eastAsia="pl-PL"/>
        </w:rPr>
        <w:t xml:space="preserve"> </w:t>
      </w:r>
      <w:r w:rsidRPr="00C55239">
        <w:rPr>
          <w:rFonts w:ascii="Calibri" w:eastAsiaTheme="minorEastAsia" w:hAnsi="Calibri" w:cs="Calibri"/>
          <w:szCs w:val="22"/>
          <w:lang w:eastAsia="pl-PL"/>
        </w:rPr>
        <w:t>U. z 2024 r. poz. 427 oraz z 2022 r. poz. 1079)</w:t>
      </w:r>
    </w:p>
    <w:p w14:paraId="4C7F3FEB" w14:textId="77777777" w:rsidR="00B82AFD" w:rsidRPr="00C55239" w:rsidRDefault="00B82AFD" w:rsidP="00C55239">
      <w:pPr>
        <w:suppressAutoHyphens w:val="0"/>
        <w:autoSpaceDE w:val="0"/>
        <w:autoSpaceDN w:val="0"/>
        <w:spacing w:line="276" w:lineRule="auto"/>
        <w:ind w:left="426"/>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 jeżeli zmiany te będą miały wpływ na koszty wykonania zamówienia przez Wykonawcę.</w:t>
      </w:r>
    </w:p>
    <w:p w14:paraId="48C3F27D"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Zmiana wysokości wynagrodzenia obowiązywać będzie od dnia wejścia w życie zmian o których mowa w ust. 6 pkt 6.2 i pkt 6.3.</w:t>
      </w:r>
    </w:p>
    <w:p w14:paraId="203A7044"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W przypadku zmiany o której mowa w ust. 6 pkt 6.1 wartość netto wynagrodzenia Wykonawcy nie zmieni się a określona w aneksie wartość brutto wynagrodzenia zostanie wyliczona na podstawie nowych przepisów.</w:t>
      </w:r>
    </w:p>
    <w:p w14:paraId="7CF1A5C9"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W przypadku zmiany o której mowa w ust. 6 pkt 6.2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5D71FBFD"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W przypadku zmiany o której mowa w ust. 6 pkt 6.3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8DD0F5E"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Za wyjątkiem sytuacji o której mowa w ust. 6 pkt 6.1, wprowadzenie zmian wysokości wynagrodzenia wymaga uprzedniego złożenia przez Wykonawcę oświadczenia o wysokości dodatkowych kosztów wynikających z wprowadzenia zmian, o których mowa w ust. 6 pkt 6.2 - 6.4. Do oświadczenia należy dołączyć uzasadnienie oraz analizę kosztów.</w:t>
      </w:r>
    </w:p>
    <w:p w14:paraId="53A39005" w14:textId="6A8F3311"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 xml:space="preserve">Zgodnie z art. 439 ustawy Pzp, wysokość </w:t>
      </w:r>
      <w:r w:rsidR="001E63EB">
        <w:rPr>
          <w:rFonts w:ascii="Calibri" w:eastAsiaTheme="minorEastAsia" w:hAnsi="Calibri" w:cs="Calibri"/>
          <w:szCs w:val="22"/>
          <w:lang w:eastAsia="pl-PL"/>
        </w:rPr>
        <w:t xml:space="preserve">Maksymalnego </w:t>
      </w:r>
      <w:r w:rsidRPr="00C55239">
        <w:rPr>
          <w:rFonts w:ascii="Calibri" w:eastAsiaTheme="minorEastAsia" w:hAnsi="Calibri" w:cs="Calibri"/>
          <w:szCs w:val="22"/>
          <w:lang w:eastAsia="pl-PL"/>
        </w:rPr>
        <w:t xml:space="preserve">wynagrodzenia </w:t>
      </w:r>
      <w:r w:rsidR="001E63EB">
        <w:rPr>
          <w:rFonts w:ascii="Calibri" w:eastAsiaTheme="minorEastAsia" w:hAnsi="Calibri" w:cs="Calibri"/>
          <w:szCs w:val="22"/>
          <w:lang w:eastAsia="pl-PL"/>
        </w:rPr>
        <w:t xml:space="preserve">Wykonawcy, o którym mowa w Paragrafie 3 ust.1 Umowy </w:t>
      </w:r>
      <w:r w:rsidRPr="00C55239">
        <w:rPr>
          <w:rFonts w:ascii="Calibri" w:eastAsiaTheme="minorEastAsia" w:hAnsi="Calibri" w:cs="Calibri"/>
          <w:szCs w:val="22"/>
          <w:lang w:eastAsia="pl-PL"/>
        </w:rPr>
        <w:t xml:space="preserve">może podlegać waloryzacji w przypadku zmiany ceny materiałów lub kosztów związanych z realizacją Przedmiotu Umowy z </w:t>
      </w:r>
      <w:r w:rsidRPr="00C55239">
        <w:rPr>
          <w:rFonts w:ascii="Calibri" w:eastAsiaTheme="minorEastAsia" w:hAnsi="Calibri" w:cs="Calibri"/>
          <w:szCs w:val="22"/>
          <w:lang w:eastAsia="pl-PL"/>
        </w:rPr>
        <w:lastRenderedPageBreak/>
        <w:t xml:space="preserve">zastrzeżeniem ust. 13. Przez zmianę ceny materiałów lub kosztów rozumie się wzrost odpowiednio cen lub kosztów, jak i ich obniżenie, względem ceny lub kosztu przyjętych w celu ustalenia wynagrodzenia Wykonawcy zawartego w Ofercie. </w:t>
      </w:r>
    </w:p>
    <w:p w14:paraId="44D8E7DB"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Z uwagi na to, że:</w:t>
      </w:r>
    </w:p>
    <w:p w14:paraId="5043A6CE" w14:textId="77777777" w:rsidR="00B82AFD" w:rsidRPr="00C55239" w:rsidRDefault="00B82AFD" w:rsidP="00C55239">
      <w:pPr>
        <w:numPr>
          <w:ilvl w:val="1"/>
          <w:numId w:val="96"/>
        </w:numPr>
        <w:suppressAutoHyphens w:val="0"/>
        <w:autoSpaceDE w:val="0"/>
        <w:autoSpaceDN w:val="0"/>
        <w:spacing w:line="276" w:lineRule="auto"/>
        <w:ind w:left="993" w:hanging="633"/>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zakup paliwa obywać się będzie po cenach obowiązujących w danym dniu na danej stacji paliw, na której tankowany jest samochód służbowy PFRON z uwzględnieniem stałego rabatu, o którym mowa w Paragrafie 3 ust. 8 Umowy. Wynagrodzenie Wykonawcy z tego tytułu jest automatycznie waloryzowane do cen rynkowych i nie podlega waloryzacji zgodnie z ust. 12;</w:t>
      </w:r>
    </w:p>
    <w:p w14:paraId="4E631C67" w14:textId="77777777" w:rsidR="00B82AFD" w:rsidRPr="00C55239" w:rsidRDefault="00B82AFD" w:rsidP="00C55239">
      <w:pPr>
        <w:numPr>
          <w:ilvl w:val="1"/>
          <w:numId w:val="96"/>
        </w:numPr>
        <w:suppressAutoHyphens w:val="0"/>
        <w:autoSpaceDE w:val="0"/>
        <w:autoSpaceDN w:val="0"/>
        <w:spacing w:line="276" w:lineRule="auto"/>
        <w:ind w:left="993" w:hanging="633"/>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zakupy doraźne odbywać się będą po cenach obowiązujących na danej stacji paliw w dniu zakupu. Wynagrodzenie Wykonawcy z tego tytułu jest automatycznie waloryzowane do cen rynkowych i nie podlega waloryzacji zgodnie z ust. 12;</w:t>
      </w:r>
    </w:p>
    <w:p w14:paraId="4B458704" w14:textId="77777777" w:rsidR="00B82AFD" w:rsidRPr="00C55239" w:rsidRDefault="00B82AFD" w:rsidP="00C55239">
      <w:pPr>
        <w:numPr>
          <w:ilvl w:val="1"/>
          <w:numId w:val="96"/>
        </w:numPr>
        <w:suppressAutoHyphens w:val="0"/>
        <w:autoSpaceDE w:val="0"/>
        <w:autoSpaceDN w:val="0"/>
        <w:spacing w:line="276" w:lineRule="auto"/>
        <w:ind w:left="993" w:hanging="633"/>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mycie pojazdów na stacjach paliwowych realizowane w ramach zakupów doraźnych obywać się będzie po cenach obowiązujących w danym dniu na danej stacji paliw, na której myty jest samochód służbowy PFRON z uwzględnieniem stałego rabatu, o którym mowa w Paragrafie 3 ust. 8 Umowy. Wynagrodzenie Wykonawcy z tego tytułu jest automatycznie waloryzowane do cen rynkowych i nie podlega waloryzacji zgodnie z ust. 12.</w:t>
      </w:r>
    </w:p>
    <w:p w14:paraId="45597800"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Przy ustalaniu wysokości zmiany wynagrodzenia należnego Wykonawcy w okolicznościach wskazanych w ust. 12, z zastrzeżeniem ust. 13, Strony będą stosować wskaźnik cen towarów i usług konsumpcyjnych opublikowany przez Prezesa Głównego Urzędu Statystycznego w miesiącu, w którym został złożony wniosek o waloryzację wynagrodzenia w porównaniu do takiego samego wskaźnika miesiącu złożeniu oferty - ogłaszanych w komunikacie Prezesa Głównego Urzędu Statystycznego (dalej: „wskaźnik”).</w:t>
      </w:r>
    </w:p>
    <w:p w14:paraId="145D5FC9"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 xml:space="preserve">Strony uprawnione są do złożenia wniosku o zmianę wynagrodzenia w okolicznościach wskazanych w ust. 12 jedynie w sytuacji, gdy poziom zmiany wskaźnika wyniesie co najmniej 5%. </w:t>
      </w:r>
    </w:p>
    <w:p w14:paraId="5D3055F2"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Wykonawca zobowiązany jest do wykazania wpływu zmiany wskaźnika na wykonanie Przedmiotu Umowy. Wniosek, o którym mowa w ust. 14 powinien zawierać opis propozycji zmiany Umowy w zakresie wysokości wynagrodzenia wraz z jej uzasadnieniem oraz dokumenty niezbędne do oceny, czy proponowane zmiany wynikają ze zmiany cen lub kosztów związanych z realizacją Umowy względem cen lub kosztów przyjętych w celu ustalenia wynagrodzenia Wykonawcy zawartego w Ofercie, a w szczególności:</w:t>
      </w:r>
    </w:p>
    <w:p w14:paraId="225DFA09" w14:textId="77777777" w:rsidR="00B82AFD" w:rsidRPr="00C55239" w:rsidRDefault="00B82AFD" w:rsidP="00C55239">
      <w:pPr>
        <w:numPr>
          <w:ilvl w:val="1"/>
          <w:numId w:val="96"/>
        </w:numPr>
        <w:suppressAutoHyphens w:val="0"/>
        <w:autoSpaceDE w:val="0"/>
        <w:autoSpaceDN w:val="0"/>
        <w:spacing w:line="276" w:lineRule="auto"/>
        <w:ind w:left="993" w:hanging="633"/>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szczegółową kalkulację proponowanej, zmienionej wysokości wynagrodzenia Wykonawcy oraz wykazanie adekwatności propozycji do zmiany wysokości kosztów wykonania Umowy przez Wykonawcę, przyjętych w celu ustalenia wynagrodzenia Wykonawcy zawartego w Ofercie, których zmiana może uzasadniać wystąpienie z wnioskiem o jego zmianę oraz sposób obliczania ich zmiany i prezentacji obliczeń;</w:t>
      </w:r>
    </w:p>
    <w:p w14:paraId="0A4DEBF0" w14:textId="77777777" w:rsidR="00B82AFD" w:rsidRPr="00C55239" w:rsidRDefault="00B82AFD" w:rsidP="00C55239">
      <w:pPr>
        <w:numPr>
          <w:ilvl w:val="1"/>
          <w:numId w:val="96"/>
        </w:numPr>
        <w:suppressAutoHyphens w:val="0"/>
        <w:autoSpaceDE w:val="0"/>
        <w:autoSpaceDN w:val="0"/>
        <w:spacing w:line="276" w:lineRule="auto"/>
        <w:ind w:left="993" w:hanging="633"/>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lastRenderedPageBreak/>
        <w:t>dokumenty potwierdzające zasadność wystąpienia z wnioskiem (w szczególności, jego zgodność z zasadami zmiany wynagrodzenia określonymi w niniejszej Umowie) oraz prawidłowość obliczeń w zakresie zmiany wysokości kosztów wykonania Umowy oraz wnioskowanej zmiany wysokości wynagrodzenia Wykonawcy.</w:t>
      </w:r>
    </w:p>
    <w:p w14:paraId="6A61004C"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Zmiana wysokości wynagrodzenia w okolicznościach wskazanych ust. 12, może nastąpić nie częściej niż raz w roku kalendarzowym, przy czym Strony nie przewidują zmiany wynagrodzenia na podstawie ust. 12, w pierwszych 6 miesiącach obowiązywania Umowy.</w:t>
      </w:r>
    </w:p>
    <w:p w14:paraId="26554099"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Zmiana wysokości wynagrodzenia Wykonawcy, o której mowa w ust. 12, może nastąpić wyłącznie w zakresie kwoty płatności częściowych wynagrodzenia Wykonawcy, jeszcze niezapłaconego.</w:t>
      </w:r>
    </w:p>
    <w:p w14:paraId="2F9BF105"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(jeżeli dotyczy) Każdorazowo dokonując waloryzacji wynagrodzenia Wykonawcy zgodnie z postanowieniami niniejszej Umowy, Wykonawca zobowiązany jest do zmiany wynagrodzenia przysługującego Podwykonawcy/Podwykonawcom, z którym zawarł umowę, w zakresie odpowiadającym dokonanym zmianom na podstawie niniejszej Umowy. Postanowienia art. 439 ust. 5 ustawy Pzp stosuje się odpowiednio.</w:t>
      </w:r>
    </w:p>
    <w:p w14:paraId="0C7A1294"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(jeżeli dotyczy) Zmiana wynagrodzenia, o której mowa w ust. 19 powinna nastąpić w terminie 14 dni od dnia zawarcia aneksu do Umowy zmieniającego wynagrodzenie należne Wykonawcy.</w:t>
      </w:r>
    </w:p>
    <w:p w14:paraId="42276F5D" w14:textId="77777777"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(jeżeli dotyczy) Wykonawca zawiadomi Zamawiającego o wykonaniu zobowiązania określonego w ust. 19, w terminie 14 dni od dnia zawarcia aneksu do Umowy oraz na każde żądanie Zamawiającego, udzieli niezwłocznie wszelkich informacji i wyjaśnień oraz przedłoży kopie aneksów do umów lub innych dokumentów potwierdzających wykonanie tego zobowiązania, poświadczenie przez osoby uprawnione do reprezentacji Wykonawcy.</w:t>
      </w:r>
    </w:p>
    <w:p w14:paraId="7DE81414" w14:textId="77777777" w:rsidR="00B82AFD" w:rsidRPr="00C55239" w:rsidRDefault="00B82AFD" w:rsidP="00C55239">
      <w:pPr>
        <w:numPr>
          <w:ilvl w:val="0"/>
          <w:numId w:val="96"/>
        </w:numPr>
        <w:suppressAutoHyphens w:val="0"/>
        <w:autoSpaceDE w:val="0"/>
        <w:autoSpaceDN w:val="0"/>
        <w:spacing w:line="276" w:lineRule="auto"/>
        <w:ind w:left="357" w:hanging="357"/>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 xml:space="preserve">Dokonanie zmian, o których mowa w ust. 12 wymaga podpisania sporządzenia aneksu do Umowy. </w:t>
      </w:r>
    </w:p>
    <w:p w14:paraId="4B57468A" w14:textId="2DCE2D43" w:rsidR="00B82AFD" w:rsidRPr="00C55239" w:rsidRDefault="00B82AFD" w:rsidP="00C55239">
      <w:pPr>
        <w:numPr>
          <w:ilvl w:val="0"/>
          <w:numId w:val="96"/>
        </w:numPr>
        <w:suppressAutoHyphens w:val="0"/>
        <w:autoSpaceDE w:val="0"/>
        <w:autoSpaceDN w:val="0"/>
        <w:spacing w:line="276" w:lineRule="auto"/>
        <w:textAlignment w:val="baseline"/>
        <w:rPr>
          <w:rFonts w:ascii="Calibri" w:eastAsiaTheme="minorEastAsia" w:hAnsi="Calibri" w:cs="Calibri"/>
          <w:szCs w:val="22"/>
          <w:lang w:eastAsia="pl-PL"/>
        </w:rPr>
      </w:pPr>
      <w:r w:rsidRPr="00C55239">
        <w:rPr>
          <w:rFonts w:ascii="Calibri" w:eastAsiaTheme="minorEastAsia" w:hAnsi="Calibri" w:cs="Calibri"/>
          <w:szCs w:val="22"/>
          <w:lang w:eastAsia="pl-PL"/>
        </w:rPr>
        <w:t>Zmiany Umowy nie stanowi w szczególności zmiana nazw lub określeń Stron</w:t>
      </w:r>
      <w:r w:rsidR="00AA7CB7">
        <w:rPr>
          <w:rFonts w:ascii="Calibri" w:eastAsiaTheme="minorEastAsia" w:hAnsi="Calibri" w:cs="Calibri"/>
          <w:szCs w:val="22"/>
          <w:lang w:eastAsia="pl-PL"/>
        </w:rPr>
        <w:t xml:space="preserve">, osób wskazanych w Paragrafie 8 ust 1 </w:t>
      </w:r>
      <w:r w:rsidRPr="00C55239">
        <w:rPr>
          <w:rFonts w:ascii="Calibri" w:eastAsiaTheme="minorEastAsia" w:hAnsi="Calibri" w:cs="Calibri"/>
          <w:szCs w:val="22"/>
          <w:lang w:eastAsia="pl-PL"/>
        </w:rPr>
        <w:t>oraz siedziby Stron.</w:t>
      </w:r>
    </w:p>
    <w:p w14:paraId="6E39FEF6"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Theme="minorEastAsia" w:hAnsi="Calibri" w:cs="Calibri"/>
          <w:b/>
          <w:szCs w:val="26"/>
          <w:lang w:eastAsia="pl-PL"/>
        </w:rPr>
      </w:pPr>
      <w:r w:rsidRPr="00C55239">
        <w:rPr>
          <w:rFonts w:ascii="Calibri" w:eastAsiaTheme="minorEastAsia" w:hAnsi="Calibri" w:cs="Calibri"/>
          <w:b/>
          <w:szCs w:val="26"/>
          <w:lang w:eastAsia="pl-PL"/>
        </w:rPr>
        <w:t>Paragraf 12.</w:t>
      </w:r>
      <w:r w:rsidRPr="00C55239">
        <w:rPr>
          <w:rFonts w:ascii="Calibri" w:eastAsia="Calibri" w:hAnsi="Calibri" w:cs="Calibri"/>
          <w:b/>
          <w:szCs w:val="22"/>
          <w:lang w:eastAsia="pl-PL"/>
        </w:rPr>
        <w:t xml:space="preserve"> Oświadczenia</w:t>
      </w:r>
    </w:p>
    <w:p w14:paraId="41F7139C" w14:textId="77777777" w:rsidR="00B82AFD" w:rsidRPr="00C55239" w:rsidRDefault="00B82AFD" w:rsidP="00C55239">
      <w:pPr>
        <w:numPr>
          <w:ilvl w:val="0"/>
          <w:numId w:val="98"/>
        </w:numPr>
        <w:suppressAutoHyphens w:val="0"/>
        <w:autoSpaceDN w:val="0"/>
        <w:spacing w:line="276" w:lineRule="auto"/>
        <w:ind w:right="281" w:hanging="428"/>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Wykonawca oświadcza, że posiada warunki formalnoprawne, techniczne i organizacyjne do wykonania przedmiotu umowy, określonego w paragrafie 1 Umowy. </w:t>
      </w:r>
    </w:p>
    <w:p w14:paraId="3EB82568" w14:textId="77777777" w:rsidR="00B82AFD" w:rsidRPr="00C55239" w:rsidRDefault="00B82AFD" w:rsidP="00C55239">
      <w:pPr>
        <w:numPr>
          <w:ilvl w:val="0"/>
          <w:numId w:val="98"/>
        </w:numPr>
        <w:suppressAutoHyphens w:val="0"/>
        <w:autoSpaceDN w:val="0"/>
        <w:spacing w:line="276" w:lineRule="auto"/>
        <w:ind w:right="281" w:hanging="428"/>
        <w:textAlignment w:val="baseline"/>
        <w:rPr>
          <w:rFonts w:ascii="Calibri" w:eastAsia="Calibri" w:hAnsi="Calibri" w:cs="Calibri"/>
          <w:szCs w:val="22"/>
          <w:lang w:eastAsia="pl-PL"/>
        </w:rPr>
      </w:pPr>
      <w:r w:rsidRPr="00C55239">
        <w:rPr>
          <w:rFonts w:ascii="Calibri" w:eastAsia="Calibri" w:hAnsi="Calibri" w:cs="Calibri"/>
          <w:szCs w:val="22"/>
          <w:lang w:eastAsia="pl-PL"/>
        </w:rPr>
        <w:t xml:space="preserve">Wykonanie zamówienia nastąpi przy wykorzystaniu przez Wykonawcę jego najlepszej wiedzy i doświadczenia, zgodnie z obowiązującymi standardami w zakresie przedmiotu umowy. </w:t>
      </w:r>
    </w:p>
    <w:p w14:paraId="397FE98A" w14:textId="77777777" w:rsidR="00B82AFD" w:rsidRPr="00C55239" w:rsidRDefault="00B82AFD" w:rsidP="00C55239">
      <w:pPr>
        <w:numPr>
          <w:ilvl w:val="0"/>
          <w:numId w:val="98"/>
        </w:numPr>
        <w:suppressAutoHyphens w:val="0"/>
        <w:autoSpaceDN w:val="0"/>
        <w:spacing w:line="276" w:lineRule="auto"/>
        <w:ind w:hanging="426"/>
        <w:textAlignment w:val="baseline"/>
        <w:rPr>
          <w:rFonts w:ascii="Calibri" w:eastAsia="Calibri" w:hAnsi="Calibri" w:cs="Calibri"/>
          <w:szCs w:val="22"/>
          <w:lang w:eastAsia="pl-PL"/>
        </w:rPr>
      </w:pPr>
      <w:r w:rsidRPr="00C55239">
        <w:rPr>
          <w:rFonts w:ascii="Calibri" w:eastAsia="Calibri" w:hAnsi="Calibri" w:cs="Calibri"/>
          <w:szCs w:val="22"/>
          <w:lang w:eastAsia="pl-PL"/>
        </w:rPr>
        <w:t>Zamawiający oświadcza, że dopuszcza możliwość akceptacji regulaminu Wykonawcy z zastrzeżeniem, że w przypadku braku zgodności treści regulaminu Wykonawcy z postanowieniami niniejszej Umowy wraz z Załącznikami, za obowiązujące przyjmuje się postanowienia niniejszej Umowy.</w:t>
      </w:r>
    </w:p>
    <w:p w14:paraId="7B2F160A"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Calibri" w:hAnsi="Calibri" w:cs="Calibri"/>
          <w:b/>
          <w:szCs w:val="22"/>
          <w:lang w:eastAsia="pl-PL"/>
        </w:rPr>
      </w:pPr>
      <w:r w:rsidRPr="00C55239">
        <w:rPr>
          <w:rFonts w:ascii="Calibri" w:eastAsia="Calibri" w:hAnsi="Calibri" w:cs="Calibri"/>
          <w:b/>
          <w:szCs w:val="22"/>
          <w:lang w:eastAsia="pl-PL"/>
        </w:rPr>
        <w:lastRenderedPageBreak/>
        <w:t>Paragraf 13. Siła wyższa</w:t>
      </w:r>
    </w:p>
    <w:p w14:paraId="70A846BA" w14:textId="4C56B6D8" w:rsidR="00100D08" w:rsidRPr="00C55239" w:rsidRDefault="00100D08" w:rsidP="00AA7CB7">
      <w:pPr>
        <w:numPr>
          <w:ilvl w:val="0"/>
          <w:numId w:val="167"/>
        </w:numPr>
        <w:spacing w:line="276" w:lineRule="auto"/>
        <w:rPr>
          <w:rFonts w:asciiTheme="minorHAnsi" w:eastAsia="Calibri" w:hAnsiTheme="minorHAnsi"/>
        </w:rPr>
      </w:pPr>
      <w:r w:rsidRPr="00C55239">
        <w:rPr>
          <w:rFonts w:asciiTheme="minorHAnsi" w:eastAsia="Calibri" w:hAnsiTheme="minorHAnsi"/>
        </w:rPr>
        <w:t>W każdym przypadku Strona nie jest odpowiedzialna za niewykonanie lub nienależyte wykonanie swoich zobowiązań wynikających z Umowy, jeżeli udowodni, że</w:t>
      </w:r>
      <w:r w:rsidRPr="00100D08">
        <w:rPr>
          <w:rFonts w:asciiTheme="minorHAnsi" w:eastAsia="Calibri" w:hAnsiTheme="minorHAnsi" w:cstheme="minorHAnsi"/>
        </w:rPr>
        <w:t xml:space="preserve"> </w:t>
      </w:r>
      <w:r w:rsidRPr="00C55239">
        <w:rPr>
          <w:rFonts w:asciiTheme="minorHAnsi" w:eastAsia="Calibri" w:hAnsiTheme="minorHAnsi"/>
        </w:rPr>
        <w:t>niewykonanie zostało spowodowane okolicznością Siły Wyższej.</w:t>
      </w:r>
    </w:p>
    <w:p w14:paraId="70EDD913" w14:textId="77777777" w:rsidR="00100D08" w:rsidRPr="00100D08" w:rsidRDefault="00100D08" w:rsidP="00AA7CB7">
      <w:pPr>
        <w:numPr>
          <w:ilvl w:val="0"/>
          <w:numId w:val="167"/>
        </w:numPr>
        <w:tabs>
          <w:tab w:val="left" w:pos="9356"/>
        </w:tabs>
        <w:suppressAutoHyphens w:val="0"/>
        <w:spacing w:line="276" w:lineRule="auto"/>
        <w:rPr>
          <w:rFonts w:asciiTheme="minorHAnsi" w:eastAsia="Calibri" w:hAnsiTheme="minorHAnsi" w:cstheme="minorHAnsi"/>
        </w:rPr>
      </w:pPr>
      <w:r w:rsidRPr="00100D08">
        <w:rPr>
          <w:rFonts w:asciiTheme="minorHAnsi" w:eastAsia="Calibri" w:hAnsiTheme="minorHAnsi" w:cstheme="minorHAnsi"/>
        </w:rPr>
        <w:t>Okolicznościami Siły wyższej są zdarzenia zewnętrzne, nadzwyczajne i niemożliwe do zapobieżenia, a które zakłócają lub uniemożliwiają realizację Umowy, w szczególności:</w:t>
      </w:r>
    </w:p>
    <w:p w14:paraId="6FADA44A" w14:textId="305783DB" w:rsidR="00100D08" w:rsidRPr="00100D08" w:rsidRDefault="00100D08" w:rsidP="00AA7CB7">
      <w:pPr>
        <w:numPr>
          <w:ilvl w:val="1"/>
          <w:numId w:val="167"/>
        </w:numPr>
        <w:tabs>
          <w:tab w:val="left" w:pos="9356"/>
        </w:tabs>
        <w:suppressAutoHyphens w:val="0"/>
        <w:spacing w:line="276" w:lineRule="auto"/>
        <w:ind w:left="993" w:hanging="425"/>
        <w:rPr>
          <w:rFonts w:asciiTheme="minorHAnsi" w:eastAsia="Calibri" w:hAnsiTheme="minorHAnsi" w:cstheme="minorHAnsi"/>
        </w:rPr>
      </w:pPr>
      <w:r w:rsidRPr="00100D08">
        <w:rPr>
          <w:rFonts w:asciiTheme="minorHAnsi" w:eastAsia="Calibri" w:hAnsiTheme="minorHAnsi" w:cstheme="minorHAnsi"/>
        </w:rPr>
        <w:t>wojna, w tym wojna domowa, stan wyjątkowy, stan wojenny, zamieszki, rozruchy i</w:t>
      </w:r>
      <w:r w:rsidR="00624D13">
        <w:rPr>
          <w:rFonts w:asciiTheme="minorHAnsi" w:eastAsia="Calibri" w:hAnsiTheme="minorHAnsi" w:cstheme="minorHAnsi"/>
        </w:rPr>
        <w:t> </w:t>
      </w:r>
      <w:r w:rsidRPr="00100D08">
        <w:rPr>
          <w:rFonts w:asciiTheme="minorHAnsi" w:eastAsia="Calibri" w:hAnsiTheme="minorHAnsi" w:cstheme="minorHAnsi"/>
        </w:rPr>
        <w:t>akty terroryzmu</w:t>
      </w:r>
      <w:r w:rsidR="001E63EB">
        <w:rPr>
          <w:rFonts w:asciiTheme="minorHAnsi" w:eastAsia="Calibri" w:hAnsiTheme="minorHAnsi" w:cstheme="minorHAnsi"/>
        </w:rPr>
        <w:t xml:space="preserve">, mające bezpośredni wpływ na możliwość świadczenia </w:t>
      </w:r>
      <w:r w:rsidR="00335AD3">
        <w:rPr>
          <w:rFonts w:asciiTheme="minorHAnsi" w:eastAsia="Calibri" w:hAnsiTheme="minorHAnsi" w:cstheme="minorHAnsi"/>
        </w:rPr>
        <w:t>przez Wykonawcę</w:t>
      </w:r>
      <w:r w:rsidRPr="00100D08">
        <w:rPr>
          <w:rFonts w:asciiTheme="minorHAnsi" w:eastAsia="Calibri" w:hAnsiTheme="minorHAnsi" w:cstheme="minorHAnsi"/>
        </w:rPr>
        <w:t>;</w:t>
      </w:r>
    </w:p>
    <w:p w14:paraId="73849B7F" w14:textId="77777777" w:rsidR="00100D08" w:rsidRPr="00100D08" w:rsidRDefault="00100D08" w:rsidP="00AA7CB7">
      <w:pPr>
        <w:numPr>
          <w:ilvl w:val="1"/>
          <w:numId w:val="167"/>
        </w:numPr>
        <w:tabs>
          <w:tab w:val="left" w:pos="9356"/>
        </w:tabs>
        <w:suppressAutoHyphens w:val="0"/>
        <w:spacing w:line="276" w:lineRule="auto"/>
        <w:ind w:left="993" w:hanging="425"/>
        <w:rPr>
          <w:rFonts w:asciiTheme="minorHAnsi" w:eastAsia="Calibri" w:hAnsiTheme="minorHAnsi" w:cstheme="minorHAnsi"/>
        </w:rPr>
      </w:pPr>
      <w:r w:rsidRPr="00100D08">
        <w:rPr>
          <w:rFonts w:asciiTheme="minorHAnsi" w:eastAsia="Calibri" w:hAnsiTheme="minorHAnsi" w:cstheme="minorHAnsi"/>
        </w:rPr>
        <w:t>katastrofy naturalne, takie jak silne burze, huragany, trzęsienia ziemi, powodzie, zniszczenie przez piorun, długotrwałe silne opady;</w:t>
      </w:r>
    </w:p>
    <w:p w14:paraId="414E57A4" w14:textId="77777777" w:rsidR="00100D08" w:rsidRPr="00100D08" w:rsidRDefault="00100D08" w:rsidP="00AA7CB7">
      <w:pPr>
        <w:numPr>
          <w:ilvl w:val="1"/>
          <w:numId w:val="167"/>
        </w:numPr>
        <w:tabs>
          <w:tab w:val="left" w:pos="9356"/>
        </w:tabs>
        <w:suppressAutoHyphens w:val="0"/>
        <w:spacing w:line="276" w:lineRule="auto"/>
        <w:ind w:left="993" w:hanging="425"/>
        <w:rPr>
          <w:rFonts w:asciiTheme="minorHAnsi" w:eastAsia="Calibri" w:hAnsiTheme="minorHAnsi" w:cstheme="minorHAnsi"/>
        </w:rPr>
      </w:pPr>
      <w:r w:rsidRPr="00100D08">
        <w:rPr>
          <w:rFonts w:asciiTheme="minorHAnsi" w:eastAsia="Calibri" w:hAnsiTheme="minorHAnsi" w:cstheme="minorHAnsi"/>
        </w:rPr>
        <w:t>wybuchy, pożary, przerwy w łączności lub dostawie prądu trwające jednorazowo nieprzerwanie co najmniej 2 dni;</w:t>
      </w:r>
    </w:p>
    <w:p w14:paraId="7584F5D5" w14:textId="77777777" w:rsidR="00100D08" w:rsidRPr="00100D08" w:rsidRDefault="00100D08" w:rsidP="00AA7CB7">
      <w:pPr>
        <w:numPr>
          <w:ilvl w:val="1"/>
          <w:numId w:val="167"/>
        </w:numPr>
        <w:tabs>
          <w:tab w:val="left" w:pos="9356"/>
        </w:tabs>
        <w:suppressAutoHyphens w:val="0"/>
        <w:spacing w:line="276" w:lineRule="auto"/>
        <w:ind w:left="993" w:hanging="425"/>
        <w:rPr>
          <w:rFonts w:asciiTheme="minorHAnsi" w:eastAsia="Calibri" w:hAnsiTheme="minorHAnsi" w:cstheme="minorHAnsi"/>
        </w:rPr>
      </w:pPr>
      <w:r w:rsidRPr="00100D08">
        <w:rPr>
          <w:rFonts w:asciiTheme="minorHAnsi" w:eastAsia="Calibri" w:hAnsiTheme="minorHAnsi" w:cstheme="minorHAnsi"/>
        </w:rPr>
        <w:t>pandemie i epidemie.</w:t>
      </w:r>
    </w:p>
    <w:p w14:paraId="08D7E29F" w14:textId="156BAC85" w:rsidR="00100D08" w:rsidRPr="00100D08" w:rsidRDefault="00100D08" w:rsidP="00AA7CB7">
      <w:pPr>
        <w:numPr>
          <w:ilvl w:val="0"/>
          <w:numId w:val="167"/>
        </w:numPr>
        <w:spacing w:line="276" w:lineRule="auto"/>
        <w:rPr>
          <w:rFonts w:asciiTheme="minorHAnsi" w:eastAsia="Calibri" w:hAnsiTheme="minorHAnsi" w:cstheme="minorHAnsi"/>
        </w:rPr>
      </w:pPr>
      <w:r w:rsidRPr="00100D08">
        <w:rPr>
          <w:rFonts w:asciiTheme="minorHAnsi" w:eastAsia="Calibri" w:hAnsiTheme="minorHAnsi" w:cstheme="minorHAnsi"/>
        </w:rPr>
        <w:t xml:space="preserve">Strona starająca się o zwolnienie z odpowiedzialności ze względu na Siłę wyższą, </w:t>
      </w:r>
      <w:r w:rsidR="00AA7CB7" w:rsidRPr="00100D08">
        <w:rPr>
          <w:rFonts w:asciiTheme="minorHAnsi" w:eastAsia="Calibri" w:hAnsiTheme="minorHAnsi" w:cstheme="minorHAnsi"/>
        </w:rPr>
        <w:t>w</w:t>
      </w:r>
      <w:r w:rsidR="00AA7CB7">
        <w:rPr>
          <w:rFonts w:asciiTheme="minorHAnsi" w:eastAsia="Calibri" w:hAnsiTheme="minorHAnsi" w:cstheme="minorHAnsi"/>
        </w:rPr>
        <w:t> </w:t>
      </w:r>
      <w:r w:rsidRPr="00100D08">
        <w:rPr>
          <w:rFonts w:asciiTheme="minorHAnsi" w:eastAsia="Calibri" w:hAnsiTheme="minorHAnsi" w:cstheme="minorHAnsi"/>
        </w:rPr>
        <w:t xml:space="preserve">terminie do 3 dni po zaistnieniu zdarzenia powiadomi pisemnie drugą Stronę o powyższym zdarzeniu i jego wpływie na jej zdolność do realizacji Umowy. W przypadku ustania przyczyny zwolnienia, Strona, starająca się o zwolnienie z odpowiedzialności, </w:t>
      </w:r>
      <w:r w:rsidR="00AA7CB7" w:rsidRPr="00100D08">
        <w:rPr>
          <w:rFonts w:asciiTheme="minorHAnsi" w:eastAsia="Calibri" w:hAnsiTheme="minorHAnsi" w:cstheme="minorHAnsi"/>
        </w:rPr>
        <w:t>w</w:t>
      </w:r>
      <w:r w:rsidR="00AA7CB7">
        <w:rPr>
          <w:rFonts w:asciiTheme="minorHAnsi" w:eastAsia="Calibri" w:hAnsiTheme="minorHAnsi" w:cstheme="minorHAnsi"/>
        </w:rPr>
        <w:t> </w:t>
      </w:r>
      <w:r w:rsidRPr="00100D08">
        <w:rPr>
          <w:rFonts w:asciiTheme="minorHAnsi" w:eastAsia="Calibri" w:hAnsiTheme="minorHAnsi" w:cstheme="minorHAnsi"/>
        </w:rPr>
        <w:t>terminie do 3 dni po zaistnieniu okoliczności Siły wyższej powiadomi pisemnie drugą Stronę o powyższym fakcie.</w:t>
      </w:r>
    </w:p>
    <w:p w14:paraId="5D1D9326" w14:textId="77777777" w:rsidR="00100D08" w:rsidRPr="00C55239" w:rsidRDefault="00100D08" w:rsidP="00AA7CB7">
      <w:pPr>
        <w:numPr>
          <w:ilvl w:val="0"/>
          <w:numId w:val="167"/>
        </w:numPr>
        <w:spacing w:line="276" w:lineRule="auto"/>
        <w:rPr>
          <w:rFonts w:asciiTheme="minorHAnsi" w:eastAsia="Calibri" w:hAnsiTheme="minorHAnsi"/>
        </w:rPr>
      </w:pPr>
      <w:r w:rsidRPr="00C55239">
        <w:rPr>
          <w:rFonts w:asciiTheme="minorHAnsi" w:eastAsia="Calibri" w:hAnsiTheme="minorHAnsi"/>
        </w:rPr>
        <w:t>Strona powołująca się na Siłę Wyższą przekaże drugiej Stronie wraz z powiadomieniem o zaistnieniu Siły Wyższej informację o:</w:t>
      </w:r>
    </w:p>
    <w:p w14:paraId="52A30B25" w14:textId="77777777" w:rsidR="00100D08" w:rsidRPr="00C55239" w:rsidRDefault="00100D08" w:rsidP="00AA7CB7">
      <w:pPr>
        <w:numPr>
          <w:ilvl w:val="1"/>
          <w:numId w:val="167"/>
        </w:numPr>
        <w:spacing w:line="276" w:lineRule="auto"/>
        <w:ind w:left="993" w:hanging="502"/>
        <w:rPr>
          <w:rFonts w:asciiTheme="minorHAnsi" w:eastAsia="Calibri" w:hAnsiTheme="minorHAnsi"/>
        </w:rPr>
      </w:pPr>
      <w:r w:rsidRPr="00C55239">
        <w:rPr>
          <w:rFonts w:asciiTheme="minorHAnsi" w:eastAsia="Calibri" w:hAnsiTheme="minorHAnsi"/>
        </w:rPr>
        <w:t>spodziewanych skutkach działania Siły Wyższej dla możliwości prawidłowego wykonywania Umowy,</w:t>
      </w:r>
    </w:p>
    <w:p w14:paraId="53EF6B53" w14:textId="77777777" w:rsidR="00100D08" w:rsidRPr="00C55239" w:rsidRDefault="00100D08" w:rsidP="00AA7CB7">
      <w:pPr>
        <w:numPr>
          <w:ilvl w:val="1"/>
          <w:numId w:val="167"/>
        </w:numPr>
        <w:spacing w:line="276" w:lineRule="auto"/>
        <w:ind w:left="993" w:hanging="502"/>
        <w:rPr>
          <w:rFonts w:asciiTheme="minorHAnsi" w:eastAsia="Calibri" w:hAnsiTheme="minorHAnsi"/>
        </w:rPr>
      </w:pPr>
      <w:r w:rsidRPr="00C55239">
        <w:rPr>
          <w:rFonts w:asciiTheme="minorHAnsi" w:eastAsia="Calibri" w:hAnsiTheme="minorHAnsi"/>
        </w:rPr>
        <w:t>czasie rozpoczęcia i spodziewanym czasie zakończenia Siły Wyższej,</w:t>
      </w:r>
    </w:p>
    <w:p w14:paraId="22F523AC" w14:textId="77777777" w:rsidR="00100D08" w:rsidRPr="00C55239" w:rsidRDefault="00100D08" w:rsidP="00AA7CB7">
      <w:pPr>
        <w:numPr>
          <w:ilvl w:val="1"/>
          <w:numId w:val="167"/>
        </w:numPr>
        <w:spacing w:line="276" w:lineRule="auto"/>
        <w:ind w:left="993" w:hanging="502"/>
        <w:rPr>
          <w:rFonts w:asciiTheme="minorHAnsi" w:eastAsia="Calibri" w:hAnsiTheme="minorHAnsi"/>
        </w:rPr>
      </w:pPr>
      <w:r w:rsidRPr="00C55239">
        <w:rPr>
          <w:rFonts w:asciiTheme="minorHAnsi" w:eastAsia="Calibri" w:hAnsiTheme="minorHAnsi"/>
        </w:rPr>
        <w:t>proponowanych działaniach, które mogą zminimalizować wpływ Siły Wyższej na wykonywanie Umowy.</w:t>
      </w:r>
    </w:p>
    <w:p w14:paraId="31665321" w14:textId="1B50BE9D" w:rsidR="00100D08" w:rsidRPr="00C55239" w:rsidRDefault="00100D08" w:rsidP="00AA7CB7">
      <w:pPr>
        <w:numPr>
          <w:ilvl w:val="0"/>
          <w:numId w:val="167"/>
        </w:numPr>
        <w:spacing w:line="276" w:lineRule="auto"/>
        <w:rPr>
          <w:rFonts w:asciiTheme="minorHAnsi" w:hAnsiTheme="minorHAnsi"/>
        </w:rPr>
      </w:pPr>
      <w:r w:rsidRPr="00C55239">
        <w:rPr>
          <w:rFonts w:asciiTheme="minorHAnsi" w:hAnsiTheme="minorHAnsi"/>
        </w:rPr>
        <w:t xml:space="preserve">Strona, która nie zawiadomi o </w:t>
      </w:r>
      <w:r w:rsidRPr="00100D08">
        <w:rPr>
          <w:rFonts w:asciiTheme="minorHAnsi" w:hAnsiTheme="minorHAnsi" w:cstheme="minorHAnsi"/>
          <w:lang w:eastAsia="pl-PL"/>
        </w:rPr>
        <w:t>zdarzeniu oraz nie przekaże drugiej Stronie pisemnego potwierdzenia zaistnienia</w:t>
      </w:r>
      <w:r w:rsidRPr="00C55239">
        <w:rPr>
          <w:rFonts w:asciiTheme="minorHAnsi" w:hAnsiTheme="minorHAnsi"/>
        </w:rPr>
        <w:t xml:space="preserve"> Siły </w:t>
      </w:r>
      <w:r w:rsidRPr="00100D08">
        <w:rPr>
          <w:rFonts w:asciiTheme="minorHAnsi" w:hAnsiTheme="minorHAnsi" w:cstheme="minorHAnsi"/>
          <w:lang w:eastAsia="pl-PL"/>
        </w:rPr>
        <w:t>wyższej w terminie określonym w ustępie 3</w:t>
      </w:r>
      <w:r w:rsidRPr="00C55239" w:rsidDel="00210188">
        <w:rPr>
          <w:rFonts w:asciiTheme="minorHAnsi" w:hAnsiTheme="minorHAnsi"/>
        </w:rPr>
        <w:t xml:space="preserve"> </w:t>
      </w:r>
      <w:r w:rsidRPr="00C55239">
        <w:rPr>
          <w:rFonts w:asciiTheme="minorHAnsi" w:hAnsiTheme="minorHAnsi"/>
        </w:rPr>
        <w:t>jest odpowiedzialna za szkody poniesione przez drugą Stronę, których można było uniknąć w przypadku terminowego zawiadomienia.</w:t>
      </w:r>
    </w:p>
    <w:p w14:paraId="3D8FE411" w14:textId="743206BB" w:rsidR="00100D08" w:rsidRPr="00C55239" w:rsidRDefault="00100D08" w:rsidP="00AA7CB7">
      <w:pPr>
        <w:numPr>
          <w:ilvl w:val="0"/>
          <w:numId w:val="167"/>
        </w:numPr>
        <w:spacing w:line="276" w:lineRule="auto"/>
        <w:rPr>
          <w:rFonts w:asciiTheme="minorHAnsi" w:hAnsiTheme="minorHAnsi"/>
        </w:rPr>
      </w:pPr>
      <w:r w:rsidRPr="00C55239">
        <w:rPr>
          <w:rFonts w:asciiTheme="minorHAnsi" w:hAnsiTheme="minorHAnsi"/>
        </w:rPr>
        <w:t xml:space="preserve">W razie zaistnienia okoliczności Siły Wyższej terminy realizacji Umowy przedłużają się </w:t>
      </w:r>
      <w:r w:rsidR="00AA7CB7" w:rsidRPr="00C55239">
        <w:rPr>
          <w:rFonts w:asciiTheme="minorHAnsi" w:hAnsiTheme="minorHAnsi"/>
        </w:rPr>
        <w:t>o</w:t>
      </w:r>
      <w:r w:rsidR="00AA7CB7">
        <w:rPr>
          <w:rFonts w:asciiTheme="minorHAnsi" w:hAnsiTheme="minorHAnsi" w:cstheme="minorHAnsi"/>
          <w:lang w:eastAsia="pl-PL"/>
        </w:rPr>
        <w:t> </w:t>
      </w:r>
      <w:r w:rsidRPr="00C55239">
        <w:rPr>
          <w:rFonts w:asciiTheme="minorHAnsi" w:hAnsiTheme="minorHAnsi"/>
        </w:rPr>
        <w:t>okres jej trwania.</w:t>
      </w:r>
    </w:p>
    <w:p w14:paraId="542D3A2A" w14:textId="2D0E7F88" w:rsidR="00100D08" w:rsidRPr="00C55239" w:rsidRDefault="00100D08" w:rsidP="00AA7CB7">
      <w:pPr>
        <w:numPr>
          <w:ilvl w:val="0"/>
          <w:numId w:val="167"/>
        </w:numPr>
        <w:spacing w:line="276" w:lineRule="auto"/>
        <w:rPr>
          <w:rFonts w:asciiTheme="minorHAnsi" w:hAnsiTheme="minorHAnsi"/>
        </w:rPr>
      </w:pPr>
      <w:r w:rsidRPr="00C55239">
        <w:rPr>
          <w:rFonts w:asciiTheme="minorHAnsi" w:hAnsiTheme="minorHAnsi"/>
        </w:rPr>
        <w:t xml:space="preserve">Strony zobowiązują się do współpracy w celu zminimalizowania wpływu Siły Wyższej dla wykonywania </w:t>
      </w:r>
      <w:r w:rsidRPr="00100D08">
        <w:rPr>
          <w:rFonts w:asciiTheme="minorHAnsi" w:hAnsiTheme="minorHAnsi" w:cstheme="minorHAnsi"/>
          <w:lang w:eastAsia="pl-PL"/>
        </w:rPr>
        <w:t>Przedmiotu Umowy</w:t>
      </w:r>
      <w:r w:rsidRPr="00C55239">
        <w:rPr>
          <w:rFonts w:asciiTheme="minorHAnsi" w:hAnsiTheme="minorHAnsi"/>
        </w:rPr>
        <w:t>.</w:t>
      </w:r>
    </w:p>
    <w:p w14:paraId="1D0B9DAD" w14:textId="77777777" w:rsidR="00B82AFD" w:rsidRPr="00C55239" w:rsidRDefault="00B82AFD" w:rsidP="00C55239">
      <w:pPr>
        <w:keepNext/>
        <w:keepLines/>
        <w:suppressAutoHyphens w:val="0"/>
        <w:autoSpaceDN w:val="0"/>
        <w:spacing w:before="240" w:after="120" w:line="276" w:lineRule="auto"/>
        <w:textAlignment w:val="baseline"/>
        <w:outlineLvl w:val="1"/>
        <w:rPr>
          <w:rFonts w:ascii="Calibri" w:eastAsia="Calibri" w:hAnsi="Calibri" w:cs="Calibri"/>
          <w:b/>
          <w:szCs w:val="22"/>
          <w:lang w:eastAsia="pl-PL"/>
        </w:rPr>
      </w:pPr>
      <w:r w:rsidRPr="00C55239">
        <w:rPr>
          <w:rFonts w:ascii="Calibri" w:eastAsia="Calibri" w:hAnsi="Calibri" w:cs="Calibri"/>
          <w:b/>
          <w:szCs w:val="22"/>
          <w:lang w:eastAsia="pl-PL"/>
        </w:rPr>
        <w:t>Paragraf 14. Postanowienia końcowe</w:t>
      </w:r>
    </w:p>
    <w:p w14:paraId="61ACBE74" w14:textId="71F36EAD" w:rsidR="00B82AFD" w:rsidRPr="00C55239" w:rsidRDefault="00691B37" w:rsidP="00C55239">
      <w:pPr>
        <w:numPr>
          <w:ilvl w:val="0"/>
          <w:numId w:val="101"/>
        </w:numPr>
        <w:tabs>
          <w:tab w:val="left" w:pos="426"/>
        </w:tabs>
        <w:suppressAutoHyphens w:val="0"/>
        <w:autoSpaceDE w:val="0"/>
        <w:autoSpaceDN w:val="0"/>
        <w:spacing w:line="276" w:lineRule="auto"/>
        <w:ind w:left="426"/>
        <w:textAlignment w:val="baseline"/>
        <w:rPr>
          <w:rFonts w:ascii="Calibri" w:eastAsia="Calibri" w:hAnsi="Calibri" w:cs="Calibri"/>
          <w:szCs w:val="22"/>
          <w:lang w:eastAsia="pl-PL"/>
        </w:rPr>
      </w:pPr>
      <w:r w:rsidRPr="00691B37">
        <w:rPr>
          <w:rFonts w:ascii="Calibri" w:eastAsia="Calibri" w:hAnsi="Calibri" w:cs="Calibri"/>
          <w:szCs w:val="22"/>
          <w:lang w:eastAsia="pl-PL"/>
        </w:rPr>
        <w:t xml:space="preserve">Prawem właściwym dla zobowiązań wynikających z Umowy jest prawo polskie. </w:t>
      </w:r>
      <w:r w:rsidRPr="00C55239">
        <w:rPr>
          <w:rFonts w:ascii="Calibri" w:eastAsia="Calibri" w:hAnsi="Calibri" w:cs="Calibri"/>
          <w:szCs w:val="22"/>
          <w:lang w:eastAsia="pl-PL"/>
        </w:rPr>
        <w:t>W</w:t>
      </w:r>
      <w:r>
        <w:rPr>
          <w:rFonts w:ascii="Calibri" w:eastAsia="Calibri" w:hAnsi="Calibri" w:cs="Calibri"/>
          <w:szCs w:val="22"/>
          <w:lang w:eastAsia="pl-PL"/>
        </w:rPr>
        <w:t> </w:t>
      </w:r>
      <w:r w:rsidR="00B82AFD" w:rsidRPr="00C55239">
        <w:rPr>
          <w:rFonts w:ascii="Calibri" w:eastAsia="Calibri" w:hAnsi="Calibri" w:cs="Calibri"/>
          <w:szCs w:val="22"/>
          <w:lang w:eastAsia="pl-PL"/>
        </w:rPr>
        <w:t>sprawach nieuregulowanych postanowieniami niniejszej Umowy mają zastosowanie przepisy Kodeksu cywilnego, ustawy Prawo zamówień publicznych</w:t>
      </w:r>
      <w:r w:rsidR="00B82AFD" w:rsidRPr="00C55239">
        <w:rPr>
          <w:rFonts w:ascii="Calibri" w:eastAsiaTheme="minorEastAsia" w:hAnsi="Calibri" w:cs="Calibri"/>
          <w:szCs w:val="22"/>
          <w:lang w:eastAsia="pl-PL"/>
        </w:rPr>
        <w:t xml:space="preserve"> z dnia 11 września </w:t>
      </w:r>
      <w:r w:rsidR="00B82AFD" w:rsidRPr="00C55239">
        <w:rPr>
          <w:rFonts w:ascii="Calibri" w:eastAsiaTheme="minorEastAsia" w:hAnsi="Calibri" w:cs="Calibri"/>
          <w:szCs w:val="22"/>
          <w:lang w:eastAsia="pl-PL"/>
        </w:rPr>
        <w:lastRenderedPageBreak/>
        <w:t xml:space="preserve">2019 roku </w:t>
      </w:r>
      <w:r w:rsidR="00B82AFD" w:rsidRPr="00C55239">
        <w:rPr>
          <w:rFonts w:ascii="Calibri" w:eastAsia="Calibri" w:hAnsi="Calibri" w:cs="Calibri"/>
          <w:szCs w:val="22"/>
          <w:lang w:eastAsia="pl-PL"/>
        </w:rPr>
        <w:t>oraz regulaminu Wykonawcy z zastrzeżeniem określonym w Paragrafie 12 ust. 3 Umowy.</w:t>
      </w:r>
    </w:p>
    <w:p w14:paraId="3B13425B" w14:textId="77777777" w:rsidR="00B82AFD" w:rsidRPr="00C55239" w:rsidRDefault="00B82AFD" w:rsidP="00C55239">
      <w:pPr>
        <w:numPr>
          <w:ilvl w:val="0"/>
          <w:numId w:val="101"/>
        </w:numPr>
        <w:suppressAutoHyphens w:val="0"/>
        <w:autoSpaceDN w:val="0"/>
        <w:spacing w:line="276" w:lineRule="auto"/>
        <w:ind w:left="426" w:right="431" w:hanging="357"/>
        <w:textAlignment w:val="baseline"/>
        <w:rPr>
          <w:rFonts w:ascii="Calibri" w:eastAsia="Calibri" w:hAnsi="Calibri" w:cs="Calibri"/>
          <w:szCs w:val="22"/>
          <w:lang w:eastAsia="pl-PL"/>
        </w:rPr>
      </w:pPr>
      <w:r w:rsidRPr="00C55239">
        <w:rPr>
          <w:rFonts w:ascii="Calibri" w:eastAsia="Calibri" w:hAnsi="Calibri" w:cs="Calibri"/>
          <w:szCs w:val="22"/>
          <w:lang w:eastAsia="pl-PL"/>
        </w:rPr>
        <w:t>Wykonawca może powierzyć wykonanie umowy osobom trzecim tylko w zakresie wskazanym w Załączniku nr 3 do niniejszej umowy. W razie takiego powierzenia, Wykonawca nie może zwolnić się od odpowiedzialności względem Zamawiającego z powodu tego, że niewykonanie lub nienależyte wykonanie przez niego umowy było następstwem niewykonania lub nienależytego wykonania zobowiązań wobec Wykonawcy przez jego podwykonawców.</w:t>
      </w:r>
    </w:p>
    <w:p w14:paraId="27598988" w14:textId="3E392779" w:rsidR="00AA7CB7" w:rsidRPr="00691B37" w:rsidRDefault="00691B37" w:rsidP="00C55239">
      <w:pPr>
        <w:numPr>
          <w:ilvl w:val="0"/>
          <w:numId w:val="101"/>
        </w:numPr>
        <w:suppressAutoHyphens w:val="0"/>
        <w:autoSpaceDN w:val="0"/>
        <w:spacing w:line="276" w:lineRule="auto"/>
        <w:ind w:left="426" w:right="431" w:hanging="357"/>
        <w:textAlignment w:val="baseline"/>
        <w:rPr>
          <w:rFonts w:ascii="Calibri" w:eastAsia="Calibri" w:hAnsi="Calibri" w:cs="Calibri"/>
          <w:szCs w:val="22"/>
          <w:lang w:eastAsia="pl-PL"/>
        </w:rPr>
      </w:pPr>
      <w:r w:rsidRPr="00691B37">
        <w:rPr>
          <w:rFonts w:ascii="Calibri" w:eastAsia="Calibri" w:hAnsi="Calibri" w:cs="Calibri"/>
          <w:szCs w:val="22"/>
          <w:lang w:eastAsia="pl-PL"/>
        </w:rPr>
        <w:t>Tytuły poszczególnych paragrafów i sekcji Umowy mają jedynie charakter pomocniczy i nie wyłączają możliwości uregulowania materii objętej danym postanowieniem także w innych postanowieniach Umowy, w tym w załącznikach.</w:t>
      </w:r>
    </w:p>
    <w:p w14:paraId="28B01A7E" w14:textId="77777777" w:rsidR="00335AD3" w:rsidRDefault="00335AD3" w:rsidP="00AA7CB7">
      <w:pPr>
        <w:numPr>
          <w:ilvl w:val="0"/>
          <w:numId w:val="101"/>
        </w:numPr>
        <w:suppressAutoHyphens w:val="0"/>
        <w:autoSpaceDN w:val="0"/>
        <w:spacing w:line="276" w:lineRule="auto"/>
        <w:ind w:left="426" w:right="431" w:hanging="357"/>
        <w:textAlignment w:val="baseline"/>
        <w:rPr>
          <w:rFonts w:ascii="Calibri" w:eastAsia="Calibri" w:hAnsi="Calibri" w:cs="Calibri"/>
          <w:szCs w:val="22"/>
          <w:lang w:eastAsia="pl-PL"/>
        </w:rPr>
      </w:pPr>
      <w:r>
        <w:rPr>
          <w:rFonts w:ascii="Calibri" w:eastAsia="Calibri" w:hAnsi="Calibri" w:cs="Calibri"/>
          <w:szCs w:val="22"/>
          <w:lang w:eastAsia="pl-PL"/>
        </w:rPr>
        <w:t>W przypadku rozbieżności pomiędzy postanowieniami niniejszej Umowy, a treścią Oferty, rozstrzygają postanowienia Umowy.</w:t>
      </w:r>
    </w:p>
    <w:p w14:paraId="08D5A1EF" w14:textId="591228B2" w:rsidR="00691B37" w:rsidRPr="00AA7CB7" w:rsidRDefault="00691B37" w:rsidP="00AA7CB7">
      <w:pPr>
        <w:numPr>
          <w:ilvl w:val="0"/>
          <w:numId w:val="101"/>
        </w:numPr>
        <w:suppressAutoHyphens w:val="0"/>
        <w:autoSpaceDN w:val="0"/>
        <w:spacing w:line="276" w:lineRule="auto"/>
        <w:ind w:left="426" w:right="431" w:hanging="357"/>
        <w:textAlignment w:val="baseline"/>
        <w:rPr>
          <w:rFonts w:ascii="Calibri" w:eastAsia="Calibri" w:hAnsi="Calibri" w:cs="Calibri"/>
          <w:szCs w:val="22"/>
          <w:lang w:eastAsia="pl-PL"/>
        </w:rPr>
      </w:pPr>
      <w:r w:rsidRPr="00AA7CB7">
        <w:rPr>
          <w:rFonts w:ascii="Calibri" w:eastAsia="Calibri" w:hAnsi="Calibri" w:cs="Calibri"/>
          <w:szCs w:val="22"/>
          <w:lang w:eastAsia="pl-PL"/>
        </w:rPr>
        <w:t>W przypadku, gdy niniejsza Umowa zostanie podpisan</w:t>
      </w:r>
      <w:r w:rsidR="00624D13" w:rsidRPr="00AA7CB7">
        <w:rPr>
          <w:rFonts w:ascii="Calibri" w:eastAsia="Calibri" w:hAnsi="Calibri" w:cs="Calibri"/>
          <w:szCs w:val="22"/>
          <w:lang w:eastAsia="pl-PL"/>
        </w:rPr>
        <w:t>a</w:t>
      </w:r>
      <w:r w:rsidRPr="00AA7CB7">
        <w:rPr>
          <w:rFonts w:ascii="Calibri" w:eastAsia="Calibri" w:hAnsi="Calibri" w:cs="Calibri"/>
          <w:szCs w:val="22"/>
          <w:lang w:eastAsia="pl-PL"/>
        </w:rPr>
        <w:t xml:space="preserve"> w formie elektronicznej</w:t>
      </w:r>
      <w:r w:rsidR="00624D13" w:rsidRPr="00AA7CB7">
        <w:rPr>
          <w:rFonts w:ascii="Calibri" w:eastAsia="Calibri" w:hAnsi="Calibri" w:cs="Calibri"/>
          <w:szCs w:val="22"/>
          <w:lang w:eastAsia="pl-PL"/>
        </w:rPr>
        <w:t>,</w:t>
      </w:r>
      <w:r w:rsidRPr="00AA7CB7">
        <w:rPr>
          <w:rFonts w:ascii="Calibri" w:eastAsia="Calibri" w:hAnsi="Calibri" w:cs="Calibri"/>
          <w:szCs w:val="22"/>
          <w:lang w:eastAsia="pl-PL"/>
        </w:rPr>
        <w:t xml:space="preserve"> Umowa zostaje zawarta </w:t>
      </w:r>
      <w:r w:rsidR="00624D13" w:rsidRPr="00AA7CB7">
        <w:rPr>
          <w:rFonts w:ascii="Calibri" w:eastAsia="Calibri" w:hAnsi="Calibri" w:cs="Calibri"/>
          <w:szCs w:val="22"/>
          <w:lang w:eastAsia="pl-PL"/>
        </w:rPr>
        <w:t>z dniem, gdy ostatnia z osób wymienionych w preambule Umowy złoży swój podpis</w:t>
      </w:r>
      <w:r w:rsidRPr="00AA7CB7">
        <w:rPr>
          <w:rFonts w:ascii="Calibri" w:eastAsia="Calibri" w:hAnsi="Calibri" w:cs="Calibri"/>
          <w:szCs w:val="22"/>
          <w:lang w:eastAsia="pl-PL"/>
        </w:rPr>
        <w:t>.</w:t>
      </w:r>
    </w:p>
    <w:p w14:paraId="06B20666" w14:textId="13213BAE" w:rsidR="00691B37" w:rsidRPr="00691B37" w:rsidRDefault="00691B37" w:rsidP="00C55239">
      <w:pPr>
        <w:numPr>
          <w:ilvl w:val="0"/>
          <w:numId w:val="101"/>
        </w:numPr>
        <w:suppressAutoHyphens w:val="0"/>
        <w:autoSpaceDN w:val="0"/>
        <w:spacing w:line="276" w:lineRule="auto"/>
        <w:ind w:left="426" w:right="431" w:hanging="357"/>
        <w:textAlignment w:val="baseline"/>
        <w:rPr>
          <w:rFonts w:ascii="Calibri" w:eastAsia="Calibri" w:hAnsi="Calibri" w:cs="Calibri"/>
          <w:szCs w:val="22"/>
          <w:lang w:eastAsia="pl-PL"/>
        </w:rPr>
      </w:pPr>
      <w:r w:rsidRPr="00691B37">
        <w:rPr>
          <w:rFonts w:ascii="Calibri" w:eastAsia="Calibri" w:hAnsi="Calibri" w:cs="Calibri"/>
          <w:szCs w:val="22"/>
          <w:lang w:eastAsia="pl-PL"/>
        </w:rPr>
        <w:t>W przypadku podpisywania Umowy w formie papierowej z podpisem własnoręcznym przez przynajmniej jedną ze Stron, Strona ta sporządzi Umowę w</w:t>
      </w:r>
      <w:r w:rsidR="000C0AD1">
        <w:rPr>
          <w:rFonts w:ascii="Calibri" w:eastAsia="Calibri" w:hAnsi="Calibri" w:cs="Calibri"/>
          <w:szCs w:val="22"/>
          <w:lang w:eastAsia="pl-PL"/>
        </w:rPr>
        <w:t> </w:t>
      </w:r>
      <w:r w:rsidRPr="00691B37">
        <w:rPr>
          <w:rFonts w:ascii="Calibri" w:eastAsia="Calibri" w:hAnsi="Calibri" w:cs="Calibri"/>
          <w:szCs w:val="22"/>
          <w:lang w:eastAsia="pl-PL"/>
        </w:rPr>
        <w:t>dwóch jednobrzmiących egzemplarzach (jeden dla Wykonawcy i jeden dla Zamawiającego) i każdy z nich opatrzy własnoręcznym podpisem.</w:t>
      </w:r>
    </w:p>
    <w:p w14:paraId="76AC2FD9" w14:textId="77777777" w:rsidR="00691B37" w:rsidRPr="00691B37" w:rsidRDefault="00691B37" w:rsidP="00C55239">
      <w:pPr>
        <w:numPr>
          <w:ilvl w:val="0"/>
          <w:numId w:val="101"/>
        </w:numPr>
        <w:suppressAutoHyphens w:val="0"/>
        <w:autoSpaceDN w:val="0"/>
        <w:spacing w:line="276" w:lineRule="auto"/>
        <w:ind w:left="426" w:right="431" w:hanging="357"/>
        <w:textAlignment w:val="baseline"/>
        <w:rPr>
          <w:rFonts w:ascii="Calibri" w:eastAsia="Calibri" w:hAnsi="Calibri" w:cs="Calibri"/>
          <w:szCs w:val="22"/>
          <w:lang w:eastAsia="pl-PL"/>
        </w:rPr>
      </w:pPr>
      <w:r w:rsidRPr="00691B37">
        <w:rPr>
          <w:rFonts w:ascii="Calibri" w:eastAsia="Calibri" w:hAnsi="Calibri" w:cs="Calibri"/>
          <w:szCs w:val="22"/>
          <w:lang w:eastAsia="pl-PL"/>
        </w:rPr>
        <w:t>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691B37">
        <w:rPr>
          <w:rFonts w:ascii="Calibri" w:eastAsia="Calibri" w:hAnsi="Calibri" w:cs="Calibri"/>
          <w:szCs w:val="22"/>
          <w:lang w:eastAsia="pl-PL"/>
        </w:rPr>
        <w:t>eIDAS</w:t>
      </w:r>
      <w:proofErr w:type="spellEnd"/>
      <w:r w:rsidRPr="00691B37">
        <w:rPr>
          <w:rFonts w:ascii="Calibri" w:eastAsia="Calibri" w:hAnsi="Calibri" w:cs="Calibri"/>
          <w:szCs w:val="22"/>
          <w:lang w:eastAsia="pl-PL"/>
        </w:rPr>
        <w:t>).</w:t>
      </w:r>
    </w:p>
    <w:p w14:paraId="6CE56B35" w14:textId="22E9D903" w:rsidR="00B82AFD" w:rsidRPr="00C55239" w:rsidRDefault="00691B37" w:rsidP="00C55239">
      <w:pPr>
        <w:numPr>
          <w:ilvl w:val="0"/>
          <w:numId w:val="101"/>
        </w:numPr>
        <w:suppressAutoHyphens w:val="0"/>
        <w:autoSpaceDN w:val="0"/>
        <w:spacing w:line="276" w:lineRule="auto"/>
        <w:ind w:left="426" w:right="431" w:hanging="357"/>
        <w:textAlignment w:val="baseline"/>
        <w:rPr>
          <w:rFonts w:ascii="Calibri" w:eastAsia="Calibri" w:hAnsi="Calibri" w:cs="Calibri"/>
          <w:szCs w:val="22"/>
          <w:lang w:eastAsia="pl-PL"/>
        </w:rPr>
      </w:pPr>
      <w:r w:rsidRPr="00691B37">
        <w:rPr>
          <w:rFonts w:ascii="Calibri" w:eastAsia="Calibri" w:hAnsi="Calibri" w:cs="Calibri"/>
          <w:szCs w:val="22"/>
          <w:lang w:eastAsia="pl-PL"/>
        </w:rPr>
        <w:t xml:space="preserve">Strony dołożą wszelkich starań, aby sprawy sporne wynikłe podczas realizacji Umowy rozwiązać polubownie. Jednakże, jeśli wynikną sprawy sporne, których nie można rozwiązać polubownie, Strony poddają rozstrzygnięciu </w:t>
      </w:r>
      <w:r w:rsidR="000C0AD1">
        <w:rPr>
          <w:rFonts w:ascii="Calibri" w:eastAsia="Calibri" w:hAnsi="Calibri" w:cs="Calibri"/>
          <w:szCs w:val="22"/>
          <w:lang w:eastAsia="pl-PL"/>
        </w:rPr>
        <w:t>S</w:t>
      </w:r>
      <w:r w:rsidRPr="00691B37">
        <w:rPr>
          <w:rFonts w:ascii="Calibri" w:eastAsia="Calibri" w:hAnsi="Calibri" w:cs="Calibri"/>
          <w:szCs w:val="22"/>
          <w:lang w:eastAsia="pl-PL"/>
        </w:rPr>
        <w:t>ądowi właściwemu dla siedziby Zamawiającego.</w:t>
      </w:r>
    </w:p>
    <w:p w14:paraId="00A31E35" w14:textId="77777777" w:rsidR="00B82AFD" w:rsidRPr="00C55239" w:rsidRDefault="00B82AFD" w:rsidP="001F39A2">
      <w:pPr>
        <w:suppressAutoHyphens w:val="0"/>
        <w:autoSpaceDN w:val="0"/>
        <w:spacing w:before="120"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Wykaz załączników stanowiących integralną część umowy:</w:t>
      </w:r>
    </w:p>
    <w:p w14:paraId="0CCA80B1" w14:textId="77777777" w:rsidR="00B82AFD" w:rsidRPr="00C55239" w:rsidRDefault="00B82AFD" w:rsidP="00C55239">
      <w:pPr>
        <w:tabs>
          <w:tab w:val="left" w:pos="5954"/>
        </w:tabs>
        <w:suppressAutoHyphens w:val="0"/>
        <w:autoSpaceDE w:val="0"/>
        <w:autoSpaceDN w:val="0"/>
        <w:spacing w:line="276" w:lineRule="auto"/>
        <w:ind w:left="1560" w:hanging="1560"/>
        <w:textAlignment w:val="baseline"/>
        <w:rPr>
          <w:rFonts w:ascii="Calibri" w:eastAsia="Calibri" w:hAnsi="Calibri" w:cs="Calibri"/>
          <w:szCs w:val="22"/>
          <w:lang w:eastAsia="pl-PL"/>
        </w:rPr>
      </w:pPr>
      <w:r w:rsidRPr="00C55239">
        <w:rPr>
          <w:rFonts w:ascii="Calibri" w:eastAsia="Calibri" w:hAnsi="Calibri" w:cs="Calibri"/>
          <w:szCs w:val="22"/>
          <w:lang w:eastAsia="pl-PL"/>
        </w:rPr>
        <w:t>Załącznik nr 1 – Wykaz pojazdów (zostanie przekazany przy podpisaniu Umowy)</w:t>
      </w:r>
    </w:p>
    <w:p w14:paraId="4FB7CAF0" w14:textId="77777777" w:rsidR="00B82AFD" w:rsidRPr="00C55239" w:rsidRDefault="00B82AFD" w:rsidP="00C55239">
      <w:pPr>
        <w:tabs>
          <w:tab w:val="left" w:pos="5954"/>
        </w:tabs>
        <w:suppressAutoHyphens w:val="0"/>
        <w:autoSpaceDE w:val="0"/>
        <w:autoSpaceDN w:val="0"/>
        <w:spacing w:line="276" w:lineRule="auto"/>
        <w:ind w:left="1560" w:hanging="1560"/>
        <w:textAlignment w:val="baseline"/>
        <w:rPr>
          <w:rFonts w:ascii="Calibri" w:eastAsia="Calibri" w:hAnsi="Calibri" w:cs="Calibri"/>
          <w:szCs w:val="22"/>
          <w:lang w:eastAsia="pl-PL"/>
        </w:rPr>
      </w:pPr>
      <w:r w:rsidRPr="00C55239">
        <w:rPr>
          <w:rFonts w:ascii="Calibri" w:eastAsia="Calibri" w:hAnsi="Calibri" w:cs="Calibri"/>
          <w:szCs w:val="22"/>
          <w:lang w:eastAsia="pl-PL"/>
        </w:rPr>
        <w:t>Załącznik nr 2 – Wykaz stacji paliw Wykonawcy znajdujących się na terytorium RP (zostanie przekazany przez Wykonawcę przed podpisaniem Umowy)</w:t>
      </w:r>
    </w:p>
    <w:p w14:paraId="58F126D9" w14:textId="77777777" w:rsidR="00B82AFD" w:rsidRPr="00C55239" w:rsidRDefault="00B82AFD" w:rsidP="00C55239">
      <w:pPr>
        <w:tabs>
          <w:tab w:val="left" w:pos="5954"/>
        </w:tabs>
        <w:suppressAutoHyphens w:val="0"/>
        <w:autoSpaceDE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Załącznik nr 3 – Oferta Wykonawcy</w:t>
      </w:r>
    </w:p>
    <w:p w14:paraId="366C4A45" w14:textId="77777777" w:rsidR="00B82AFD" w:rsidRPr="00C55239" w:rsidRDefault="00B82AFD" w:rsidP="00C55239">
      <w:pPr>
        <w:tabs>
          <w:tab w:val="left" w:pos="5954"/>
        </w:tabs>
        <w:suppressAutoHyphens w:val="0"/>
        <w:autoSpaceDE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Załącznik nr 4 – Regulamin Wykonawcy (jeżeli dotyczy)</w:t>
      </w:r>
    </w:p>
    <w:p w14:paraId="736A0112" w14:textId="77777777" w:rsidR="00B82AFD" w:rsidRPr="00C55239" w:rsidRDefault="00B82AFD" w:rsidP="00C55239">
      <w:pPr>
        <w:tabs>
          <w:tab w:val="left" w:pos="5954"/>
        </w:tabs>
        <w:suppressAutoHyphens w:val="0"/>
        <w:autoSpaceDE w:val="0"/>
        <w:autoSpaceDN w:val="0"/>
        <w:spacing w:line="276" w:lineRule="auto"/>
        <w:textAlignment w:val="baseline"/>
        <w:rPr>
          <w:rFonts w:ascii="Calibri" w:eastAsia="Calibri" w:hAnsi="Calibri" w:cs="Calibri"/>
          <w:szCs w:val="22"/>
          <w:lang w:eastAsia="pl-PL"/>
        </w:rPr>
      </w:pPr>
      <w:r w:rsidRPr="00C55239">
        <w:rPr>
          <w:rFonts w:ascii="Calibri" w:eastAsia="Calibri" w:hAnsi="Calibri" w:cs="Calibri"/>
          <w:szCs w:val="22"/>
          <w:lang w:eastAsia="pl-PL"/>
        </w:rPr>
        <w:t>Załącznik nr 5 – Klauzula informacyjna Wykonawcy (jeżeli będzie wymagana)</w:t>
      </w:r>
    </w:p>
    <w:p w14:paraId="5A4A49DF" w14:textId="77777777" w:rsidR="00B82AFD" w:rsidRPr="00B82AFD" w:rsidRDefault="00B82AFD" w:rsidP="001F39A2">
      <w:pPr>
        <w:tabs>
          <w:tab w:val="left" w:pos="5103"/>
        </w:tabs>
        <w:suppressAutoHyphens w:val="0"/>
        <w:autoSpaceDN w:val="0"/>
        <w:spacing w:before="240" w:after="160" w:line="23" w:lineRule="atLeast"/>
        <w:ind w:left="91"/>
        <w:textAlignment w:val="baseline"/>
        <w:rPr>
          <w:rFonts w:ascii="Calibri" w:eastAsia="Calibri" w:hAnsi="Calibri" w:cs="Calibri"/>
          <w:spacing w:val="-8"/>
          <w:szCs w:val="22"/>
          <w:lang w:eastAsia="pl-PL"/>
        </w:rPr>
      </w:pPr>
      <w:r w:rsidRPr="00B82AFD">
        <w:rPr>
          <w:rFonts w:ascii="Calibri" w:eastAsia="Calibri" w:hAnsi="Calibri" w:cs="Calibri"/>
          <w:spacing w:val="-8"/>
          <w:szCs w:val="22"/>
          <w:lang w:eastAsia="pl-PL"/>
        </w:rPr>
        <w:t xml:space="preserve"> ……………………………………………………</w:t>
      </w:r>
      <w:r w:rsidRPr="00B82AFD">
        <w:rPr>
          <w:rFonts w:ascii="Calibri" w:eastAsia="Calibri" w:hAnsi="Calibri" w:cs="Calibri"/>
          <w:spacing w:val="-8"/>
          <w:szCs w:val="22"/>
          <w:lang w:eastAsia="pl-PL"/>
        </w:rPr>
        <w:tab/>
        <w:t>……………………………………………………..</w:t>
      </w:r>
    </w:p>
    <w:p w14:paraId="5F75F773" w14:textId="5AF2DD9A" w:rsidR="00D4525B" w:rsidRPr="00D4525B" w:rsidRDefault="00B82AFD" w:rsidP="00C55239">
      <w:pPr>
        <w:tabs>
          <w:tab w:val="left" w:pos="5670"/>
        </w:tabs>
        <w:suppressAutoHyphens w:val="0"/>
        <w:autoSpaceDN w:val="0"/>
        <w:spacing w:after="160" w:line="23" w:lineRule="atLeast"/>
        <w:ind w:left="851"/>
        <w:textAlignment w:val="baseline"/>
      </w:pPr>
      <w:r w:rsidRPr="00B82AFD">
        <w:rPr>
          <w:rFonts w:ascii="Calibri" w:eastAsia="Calibri" w:hAnsi="Calibri" w:cs="Calibri"/>
          <w:spacing w:val="-8"/>
          <w:szCs w:val="22"/>
          <w:lang w:eastAsia="pl-PL"/>
        </w:rPr>
        <w:t>podpis  Wykonawcy</w:t>
      </w:r>
      <w:r w:rsidRPr="00B82AFD">
        <w:rPr>
          <w:rFonts w:ascii="Calibri" w:eastAsia="Calibri" w:hAnsi="Calibri" w:cs="Calibri"/>
          <w:spacing w:val="-8"/>
          <w:szCs w:val="22"/>
          <w:lang w:eastAsia="pl-PL"/>
        </w:rPr>
        <w:tab/>
        <w:t xml:space="preserve">podpis  Zamawiającego </w:t>
      </w:r>
      <w:bookmarkEnd w:id="27"/>
    </w:p>
    <w:sectPr w:rsidR="00D4525B" w:rsidRPr="00D4525B" w:rsidSect="003E5539">
      <w:headerReference w:type="even" r:id="rId24"/>
      <w:headerReference w:type="default" r:id="rId25"/>
      <w:footerReference w:type="even" r:id="rId26"/>
      <w:footerReference w:type="default" r:id="rId27"/>
      <w:headerReference w:type="first" r:id="rId28"/>
      <w:footerReference w:type="first" r:id="rId29"/>
      <w:footnotePr>
        <w:numRestart w:val="eachPage"/>
      </w:footnotePr>
      <w:pgSz w:w="11906" w:h="16838"/>
      <w:pgMar w:top="1418" w:right="1473" w:bottom="709" w:left="1419" w:header="142" w:footer="39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4C6FA" w14:textId="77777777" w:rsidR="00AF7727" w:rsidRDefault="00AF7727">
      <w:r>
        <w:separator/>
      </w:r>
    </w:p>
  </w:endnote>
  <w:endnote w:type="continuationSeparator" w:id="0">
    <w:p w14:paraId="3A68C5DB" w14:textId="77777777" w:rsidR="00AF7727" w:rsidRDefault="00AF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E&amp;Y Font">
    <w:altName w:val="Symbol"/>
    <w:panose1 w:val="00000000000000000000"/>
    <w:charset w:val="02"/>
    <w:family w:val="auto"/>
    <w:notTrueType/>
    <w:pitch w:val="variable"/>
  </w:font>
  <w:font w:name="Microsoft Himalaya">
    <w:panose1 w:val="01010100010101010101"/>
    <w:charset w:val="00"/>
    <w:family w:val="auto"/>
    <w:pitch w:val="variable"/>
    <w:sig w:usb0="80000003" w:usb1="00010000" w:usb2="0000004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Linotype"/>
    <w:charset w:val="00"/>
    <w:family w:val="auto"/>
    <w:pitch w:val="variable"/>
    <w:sig w:usb0="A00002FF" w:usb1="7800205A" w:usb2="14600000" w:usb3="00000000" w:csb0="00000193" w:csb1="00000000"/>
  </w:font>
  <w:font w:name="Cambria">
    <w:panose1 w:val="02040503050406030204"/>
    <w:charset w:val="EE"/>
    <w:family w:val="roman"/>
    <w:pitch w:val="variable"/>
    <w:sig w:usb0="E00006FF" w:usb1="420024FF" w:usb2="02000000" w:usb3="00000000" w:csb0="0000019F" w:csb1="00000000"/>
  </w:font>
  <w:font w:name="Time">
    <w:altName w:val="Courier New"/>
    <w:panose1 w:val="00000000000000000000"/>
    <w:charset w:val="00"/>
    <w:family w:val="roman"/>
    <w:notTrueType/>
    <w:pitch w:val="variable"/>
    <w:sig w:usb0="E0002AEF" w:usb1="C0007841"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72C33" w14:textId="77777777" w:rsidR="00AF7727" w:rsidRDefault="00AF7727" w:rsidP="005D76AA">
    <w:pPr>
      <w:pStyle w:val="Stopka"/>
      <w:framePr w:wrap="around" w:vAnchor="text" w:hAnchor="margin" w:xAlign="center"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657775B8" w14:textId="77777777" w:rsidR="00AF7727" w:rsidRDefault="00AF772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8"/>
        <w:szCs w:val="18"/>
      </w:rPr>
      <w:id w:val="-1227214733"/>
      <w:docPartObj>
        <w:docPartGallery w:val="Page Numbers (Top of Page)"/>
        <w:docPartUnique/>
      </w:docPartObj>
    </w:sdtPr>
    <w:sdtEndPr/>
    <w:sdtContent>
      <w:p w14:paraId="33DD7F8F" w14:textId="0E384E40" w:rsidR="00AF7727" w:rsidRPr="004B2EE8" w:rsidRDefault="00AF7727" w:rsidP="002627AD">
        <w:pPr>
          <w:pStyle w:val="Stopka"/>
          <w:jc w:val="center"/>
          <w:rPr>
            <w:rFonts w:ascii="Calibri" w:hAnsi="Calibri" w:cs="Calibri"/>
            <w:sz w:val="18"/>
            <w:szCs w:val="18"/>
          </w:rPr>
        </w:pPr>
        <w:r w:rsidRPr="004B2EE8">
          <w:rPr>
            <w:rFonts w:ascii="Calibri" w:hAnsi="Calibri" w:cs="Calibri"/>
            <w:sz w:val="18"/>
            <w:szCs w:val="18"/>
          </w:rPr>
          <w:t xml:space="preserve">Strona </w:t>
        </w:r>
        <w:r w:rsidRPr="004B2EE8">
          <w:rPr>
            <w:rFonts w:ascii="Calibri" w:hAnsi="Calibri" w:cs="Calibri"/>
            <w:b/>
            <w:bCs/>
            <w:color w:val="2B579A"/>
            <w:sz w:val="18"/>
            <w:szCs w:val="18"/>
            <w:shd w:val="clear" w:color="auto" w:fill="E6E6E6"/>
          </w:rPr>
          <w:fldChar w:fldCharType="begin"/>
        </w:r>
        <w:r w:rsidRPr="004B2EE8">
          <w:rPr>
            <w:rFonts w:ascii="Calibri" w:hAnsi="Calibri" w:cs="Calibri"/>
            <w:b/>
            <w:bCs/>
            <w:sz w:val="18"/>
            <w:szCs w:val="18"/>
          </w:rPr>
          <w:instrText>PAGE</w:instrText>
        </w:r>
        <w:r w:rsidRPr="004B2EE8">
          <w:rPr>
            <w:rFonts w:ascii="Calibri" w:hAnsi="Calibri" w:cs="Calibri"/>
            <w:b/>
            <w:bCs/>
            <w:color w:val="2B579A"/>
            <w:sz w:val="18"/>
            <w:szCs w:val="18"/>
            <w:shd w:val="clear" w:color="auto" w:fill="E6E6E6"/>
          </w:rPr>
          <w:fldChar w:fldCharType="separate"/>
        </w:r>
        <w:r w:rsidRPr="004B2EE8">
          <w:rPr>
            <w:rFonts w:ascii="Calibri" w:hAnsi="Calibri" w:cs="Calibri"/>
            <w:b/>
            <w:bCs/>
            <w:color w:val="2B579A"/>
            <w:sz w:val="18"/>
            <w:szCs w:val="18"/>
            <w:shd w:val="clear" w:color="auto" w:fill="E6E6E6"/>
          </w:rPr>
          <w:t>76</w:t>
        </w:r>
        <w:r w:rsidRPr="004B2EE8">
          <w:rPr>
            <w:rFonts w:ascii="Calibri" w:hAnsi="Calibri" w:cs="Calibri"/>
            <w:b/>
            <w:bCs/>
            <w:color w:val="2B579A"/>
            <w:sz w:val="18"/>
            <w:szCs w:val="18"/>
            <w:shd w:val="clear" w:color="auto" w:fill="E6E6E6"/>
          </w:rPr>
          <w:fldChar w:fldCharType="end"/>
        </w:r>
        <w:r w:rsidRPr="004B2EE8">
          <w:rPr>
            <w:rFonts w:ascii="Calibri" w:hAnsi="Calibri" w:cs="Calibri"/>
            <w:sz w:val="18"/>
            <w:szCs w:val="18"/>
          </w:rPr>
          <w:t xml:space="preserve"> z </w:t>
        </w:r>
        <w:r w:rsidRPr="004B2EE8">
          <w:rPr>
            <w:rFonts w:ascii="Calibri" w:hAnsi="Calibri" w:cs="Calibri"/>
            <w:b/>
            <w:bCs/>
            <w:color w:val="2B579A"/>
            <w:sz w:val="18"/>
            <w:szCs w:val="18"/>
            <w:shd w:val="clear" w:color="auto" w:fill="E6E6E6"/>
          </w:rPr>
          <w:fldChar w:fldCharType="begin"/>
        </w:r>
        <w:r w:rsidRPr="004B2EE8">
          <w:rPr>
            <w:rFonts w:ascii="Calibri" w:hAnsi="Calibri" w:cs="Calibri"/>
            <w:b/>
            <w:bCs/>
            <w:sz w:val="18"/>
            <w:szCs w:val="18"/>
          </w:rPr>
          <w:instrText>NUMPAGES</w:instrText>
        </w:r>
        <w:r w:rsidRPr="004B2EE8">
          <w:rPr>
            <w:rFonts w:ascii="Calibri" w:hAnsi="Calibri" w:cs="Calibri"/>
            <w:b/>
            <w:bCs/>
            <w:color w:val="2B579A"/>
            <w:sz w:val="18"/>
            <w:szCs w:val="18"/>
            <w:shd w:val="clear" w:color="auto" w:fill="E6E6E6"/>
          </w:rPr>
          <w:fldChar w:fldCharType="separate"/>
        </w:r>
        <w:r w:rsidRPr="004B2EE8">
          <w:rPr>
            <w:rFonts w:ascii="Calibri" w:hAnsi="Calibri" w:cs="Calibri"/>
            <w:b/>
            <w:bCs/>
            <w:color w:val="2B579A"/>
            <w:sz w:val="18"/>
            <w:szCs w:val="18"/>
            <w:shd w:val="clear" w:color="auto" w:fill="E6E6E6"/>
          </w:rPr>
          <w:t>107</w:t>
        </w:r>
        <w:r w:rsidRPr="004B2EE8">
          <w:rPr>
            <w:rFonts w:ascii="Calibri" w:hAnsi="Calibri" w:cs="Calibri"/>
            <w:b/>
            <w:bCs/>
            <w:color w:val="2B579A"/>
            <w:sz w:val="18"/>
            <w:szCs w:val="18"/>
            <w:shd w:val="clear" w:color="auto" w:fill="E6E6E6"/>
          </w:rPr>
          <w:fldChar w:fldCharType="end"/>
        </w:r>
      </w:p>
    </w:sdtContent>
  </w:sdt>
  <w:p w14:paraId="462C950C" w14:textId="77777777" w:rsidR="00AF7727" w:rsidRPr="008D2D78" w:rsidRDefault="00AF7727">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14255" w14:textId="77777777" w:rsidR="00AF7727" w:rsidRDefault="00AF7727"/>
  <w:p w14:paraId="281127AB" w14:textId="77777777" w:rsidR="00AF7727" w:rsidRDefault="00AF7727"/>
  <w:p w14:paraId="0DC21AF8" w14:textId="77777777" w:rsidR="00AF7727" w:rsidRDefault="00AF7727"/>
  <w:p w14:paraId="226D6415" w14:textId="77777777" w:rsidR="00AF7727" w:rsidRDefault="00AF7727"/>
  <w:p w14:paraId="0DE2CD53" w14:textId="77777777" w:rsidR="00AF7727" w:rsidRDefault="00AF772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2082826751"/>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940C724" w14:textId="517CB5DE" w:rsidR="00AF7727" w:rsidRDefault="00AF7727" w:rsidP="00A7748A">
            <w:pPr>
              <w:pStyle w:val="Stopka"/>
              <w:tabs>
                <w:tab w:val="clear" w:pos="4536"/>
                <w:tab w:val="clear" w:pos="9072"/>
                <w:tab w:val="right" w:leader="underscore" w:pos="9356"/>
              </w:tabs>
              <w:rPr>
                <w:sz w:val="20"/>
              </w:rPr>
            </w:pPr>
            <w:r>
              <w:rPr>
                <w:sz w:val="20"/>
              </w:rPr>
              <w:tab/>
            </w:r>
          </w:p>
          <w:p w14:paraId="15247517" w14:textId="533F52D8" w:rsidR="00AF7727" w:rsidRPr="00930DCB" w:rsidRDefault="00AF7727">
            <w:pPr>
              <w:pStyle w:val="Stopka"/>
              <w:jc w:val="center"/>
              <w:rPr>
                <w:sz w:val="20"/>
              </w:rPr>
            </w:pPr>
            <w:r w:rsidRPr="00F66B3A">
              <w:rPr>
                <w:rFonts w:asciiTheme="minorHAnsi" w:hAnsiTheme="minorHAnsi" w:cstheme="minorHAnsi"/>
                <w:sz w:val="16"/>
                <w:szCs w:val="16"/>
              </w:rPr>
              <w:t xml:space="preserve">Strona </w:t>
            </w:r>
            <w:r w:rsidRPr="00F66B3A">
              <w:rPr>
                <w:rFonts w:asciiTheme="minorHAnsi" w:hAnsiTheme="minorHAnsi" w:cstheme="minorHAnsi"/>
                <w:b/>
                <w:bCs/>
                <w:color w:val="2B579A"/>
                <w:sz w:val="20"/>
                <w:szCs w:val="20"/>
                <w:shd w:val="clear" w:color="auto" w:fill="E6E6E6"/>
              </w:rPr>
              <w:fldChar w:fldCharType="begin"/>
            </w:r>
            <w:r w:rsidRPr="00F66B3A">
              <w:rPr>
                <w:rFonts w:asciiTheme="minorHAnsi" w:hAnsiTheme="minorHAnsi" w:cstheme="minorHAnsi"/>
                <w:b/>
                <w:bCs/>
                <w:sz w:val="20"/>
                <w:szCs w:val="20"/>
              </w:rPr>
              <w:instrText>PAGE</w:instrText>
            </w:r>
            <w:r w:rsidRPr="00F66B3A">
              <w:rPr>
                <w:rFonts w:asciiTheme="minorHAnsi" w:hAnsiTheme="minorHAnsi" w:cstheme="minorHAnsi"/>
                <w:b/>
                <w:bCs/>
                <w:color w:val="2B579A"/>
                <w:sz w:val="20"/>
                <w:szCs w:val="20"/>
                <w:shd w:val="clear" w:color="auto" w:fill="E6E6E6"/>
              </w:rPr>
              <w:fldChar w:fldCharType="separate"/>
            </w:r>
            <w:r w:rsidRPr="00F66B3A">
              <w:rPr>
                <w:rFonts w:asciiTheme="minorHAnsi" w:hAnsiTheme="minorHAnsi" w:cstheme="minorHAnsi"/>
                <w:b/>
                <w:bCs/>
                <w:noProof/>
                <w:sz w:val="20"/>
                <w:szCs w:val="20"/>
              </w:rPr>
              <w:t>77</w:t>
            </w:r>
            <w:r w:rsidRPr="00F66B3A">
              <w:rPr>
                <w:rFonts w:asciiTheme="minorHAnsi" w:hAnsiTheme="minorHAnsi" w:cstheme="minorHAnsi"/>
                <w:b/>
                <w:bCs/>
                <w:color w:val="2B579A"/>
                <w:sz w:val="20"/>
                <w:szCs w:val="20"/>
                <w:shd w:val="clear" w:color="auto" w:fill="E6E6E6"/>
              </w:rPr>
              <w:fldChar w:fldCharType="end"/>
            </w:r>
            <w:r w:rsidRPr="00F66B3A">
              <w:rPr>
                <w:rFonts w:asciiTheme="minorHAnsi" w:hAnsiTheme="minorHAnsi" w:cstheme="minorHAnsi"/>
                <w:sz w:val="16"/>
                <w:szCs w:val="16"/>
              </w:rPr>
              <w:t xml:space="preserve"> z </w:t>
            </w:r>
            <w:r w:rsidRPr="00F66B3A">
              <w:rPr>
                <w:rFonts w:asciiTheme="minorHAnsi" w:hAnsiTheme="minorHAnsi" w:cstheme="minorHAnsi"/>
                <w:b/>
                <w:bCs/>
                <w:color w:val="2B579A"/>
                <w:sz w:val="16"/>
                <w:szCs w:val="16"/>
                <w:shd w:val="clear" w:color="auto" w:fill="E6E6E6"/>
              </w:rPr>
              <w:fldChar w:fldCharType="begin"/>
            </w:r>
            <w:r w:rsidRPr="00F66B3A">
              <w:rPr>
                <w:rFonts w:asciiTheme="minorHAnsi" w:hAnsiTheme="minorHAnsi" w:cstheme="minorHAnsi"/>
                <w:b/>
                <w:bCs/>
                <w:sz w:val="16"/>
                <w:szCs w:val="16"/>
              </w:rPr>
              <w:instrText>NUMPAGES</w:instrText>
            </w:r>
            <w:r w:rsidRPr="00F66B3A">
              <w:rPr>
                <w:rFonts w:asciiTheme="minorHAnsi" w:hAnsiTheme="minorHAnsi" w:cstheme="minorHAnsi"/>
                <w:b/>
                <w:bCs/>
                <w:color w:val="2B579A"/>
                <w:sz w:val="16"/>
                <w:szCs w:val="16"/>
                <w:shd w:val="clear" w:color="auto" w:fill="E6E6E6"/>
              </w:rPr>
              <w:fldChar w:fldCharType="separate"/>
            </w:r>
            <w:r w:rsidRPr="00F66B3A">
              <w:rPr>
                <w:rFonts w:asciiTheme="minorHAnsi" w:hAnsiTheme="minorHAnsi" w:cstheme="minorHAnsi"/>
                <w:b/>
                <w:bCs/>
                <w:noProof/>
                <w:sz w:val="16"/>
                <w:szCs w:val="16"/>
              </w:rPr>
              <w:t>78</w:t>
            </w:r>
            <w:r w:rsidRPr="00F66B3A">
              <w:rPr>
                <w:rFonts w:asciiTheme="minorHAnsi" w:hAnsiTheme="minorHAnsi" w:cstheme="minorHAnsi"/>
                <w:b/>
                <w:bCs/>
                <w:color w:val="2B579A"/>
                <w:sz w:val="16"/>
                <w:szCs w:val="16"/>
                <w:shd w:val="clear" w:color="auto" w:fill="E6E6E6"/>
              </w:rPr>
              <w:fldChar w:fldCharType="end"/>
            </w:r>
          </w:p>
        </w:sdtContent>
      </w:sdt>
    </w:sdtContent>
  </w:sdt>
  <w:p w14:paraId="7AEEF11A" w14:textId="77777777" w:rsidR="00AF7727" w:rsidRDefault="00AF7727" w:rsidP="0083747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58F93" w14:textId="77777777" w:rsidR="00AF7727" w:rsidRDefault="00AF77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4A31C" w14:textId="77777777" w:rsidR="00AF7727" w:rsidRDefault="00AF7727">
      <w:r>
        <w:separator/>
      </w:r>
    </w:p>
  </w:footnote>
  <w:footnote w:type="continuationSeparator" w:id="0">
    <w:p w14:paraId="63582AA6" w14:textId="77777777" w:rsidR="00AF7727" w:rsidRDefault="00AF7727">
      <w:r>
        <w:continuationSeparator/>
      </w:r>
    </w:p>
  </w:footnote>
  <w:footnote w:id="1">
    <w:p w14:paraId="3E06AD67" w14:textId="77777777" w:rsidR="00AF7727" w:rsidRPr="006742BF" w:rsidRDefault="00AF7727" w:rsidP="002627AD">
      <w:pPr>
        <w:pStyle w:val="Tekstprzypisudolnego"/>
        <w:ind w:left="425"/>
      </w:pPr>
      <w:r w:rsidRPr="00FF6522">
        <w:rPr>
          <w:rStyle w:val="Odwoanieprzypisudolnego"/>
          <w:rFonts w:asciiTheme="minorHAnsi" w:hAnsiTheme="minorHAnsi" w:cstheme="minorHAnsi"/>
        </w:rPr>
        <w:footnoteRef/>
      </w:r>
      <w:r w:rsidRPr="00FF6522">
        <w:rPr>
          <w:rFonts w:asciiTheme="minorHAnsi" w:hAnsiTheme="minorHAnsi" w:cstheme="minorHAnsi"/>
          <w:sz w:val="22"/>
          <w:szCs w:val="22"/>
        </w:rPr>
        <w:t xml:space="preserve"> </w:t>
      </w:r>
      <w:r w:rsidRPr="006742BF">
        <w:rPr>
          <w:rFonts w:asciiTheme="minorHAnsi" w:hAnsiTheme="minorHAnsi" w:cstheme="minorHAnsi"/>
        </w:rPr>
        <w:t>Niewłaściwe skreślić</w:t>
      </w:r>
    </w:p>
  </w:footnote>
  <w:footnote w:id="2">
    <w:p w14:paraId="566790D4" w14:textId="77777777" w:rsidR="00AF7727" w:rsidRPr="006742BF" w:rsidRDefault="00AF7727" w:rsidP="00AF3ABD">
      <w:pPr>
        <w:pStyle w:val="Tekstprzypisudolnego"/>
        <w:ind w:left="425"/>
      </w:pPr>
      <w:r w:rsidRPr="00A343DD">
        <w:rPr>
          <w:rStyle w:val="Odwoanieprzypisudolnego"/>
          <w:rFonts w:asciiTheme="minorHAnsi" w:hAnsiTheme="minorHAnsi" w:cstheme="minorHAnsi"/>
        </w:rPr>
        <w:footnoteRef/>
      </w:r>
      <w:r w:rsidRPr="006742BF">
        <w:rPr>
          <w:rFonts w:asciiTheme="minorHAnsi" w:hAnsiTheme="minorHAnsi" w:cstheme="minorHAnsi"/>
        </w:rPr>
        <w:t xml:space="preserve"> Niewłaściwe skreślić</w:t>
      </w:r>
    </w:p>
  </w:footnote>
  <w:footnote w:id="3">
    <w:p w14:paraId="5E2C0661" w14:textId="77777777" w:rsidR="00AF7727" w:rsidRPr="006742BF" w:rsidRDefault="00AF7727" w:rsidP="00AF3ABD">
      <w:pPr>
        <w:pStyle w:val="Tekstprzypisudolnego"/>
        <w:ind w:left="425"/>
        <w:rPr>
          <w:rFonts w:asciiTheme="minorHAnsi" w:hAnsiTheme="minorHAnsi" w:cstheme="minorHAnsi"/>
          <w:sz w:val="22"/>
          <w:szCs w:val="22"/>
        </w:rPr>
      </w:pPr>
      <w:r w:rsidRPr="00A343DD">
        <w:rPr>
          <w:rStyle w:val="Odwoanieprzypisudolnego"/>
        </w:rPr>
        <w:footnoteRef/>
      </w:r>
      <w:r w:rsidRPr="006742BF">
        <w:t xml:space="preserve"> </w:t>
      </w:r>
      <w:r w:rsidRPr="006742BF">
        <w:rPr>
          <w:rFonts w:asciiTheme="minorHAnsi" w:hAnsiTheme="minorHAnsi" w:cstheme="minorHAnsi"/>
        </w:rPr>
        <w:t>W przypadku oświadczenia dot. podmiotu udostępniającego zasoby, oświadczenie to nie dotyczy podstawy wykluczenia określonej w artykule 108 ustęp 1 punkt 5 ustawy Pzp.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7FDF3" w14:textId="77777777" w:rsidR="00AF7727" w:rsidRDefault="00AF7727" w:rsidP="005D76AA">
    <w:pPr>
      <w:pStyle w:val="Nagwek"/>
      <w:framePr w:wrap="around" w:vAnchor="text" w:hAnchor="margin" w:xAlign="right" w:y="1"/>
      <w:rPr>
        <w:rStyle w:val="Numerstrony"/>
        <w:rFonts w:cs="Calibri"/>
      </w:rPr>
    </w:pPr>
    <w:r>
      <w:rPr>
        <w:rStyle w:val="Numerstrony"/>
        <w:rFonts w:cs="Calibri"/>
      </w:rPr>
      <w:fldChar w:fldCharType="begin"/>
    </w:r>
    <w:r>
      <w:rPr>
        <w:rStyle w:val="Numerstrony"/>
        <w:rFonts w:cs="Calibri"/>
      </w:rPr>
      <w:instrText xml:space="preserve">PAGE  </w:instrText>
    </w:r>
    <w:r>
      <w:rPr>
        <w:rStyle w:val="Numerstrony"/>
        <w:rFonts w:cs="Calibri"/>
      </w:rPr>
      <w:fldChar w:fldCharType="end"/>
    </w:r>
  </w:p>
  <w:p w14:paraId="6AA6362E" w14:textId="77777777" w:rsidR="00AF7727" w:rsidRDefault="00AF7727" w:rsidP="005D76AA">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B8F7" w14:textId="188BCF89" w:rsidR="004B2EE8" w:rsidRDefault="004B2EE8" w:rsidP="004B2EE8">
    <w:pPr>
      <w:pStyle w:val="Stopka"/>
      <w:jc w:val="center"/>
    </w:pPr>
    <w:r w:rsidRPr="00553FC2">
      <w:rPr>
        <w:rFonts w:asciiTheme="minorHAnsi" w:hAnsiTheme="minorHAnsi" w:cstheme="minorHAnsi"/>
        <w:sz w:val="18"/>
        <w:szCs w:val="18"/>
      </w:rPr>
      <w:t>PFRON ZP/0</w:t>
    </w:r>
    <w:r>
      <w:rPr>
        <w:rFonts w:asciiTheme="minorHAnsi" w:hAnsiTheme="minorHAnsi" w:cstheme="minorHAnsi"/>
        <w:sz w:val="18"/>
        <w:szCs w:val="18"/>
      </w:rPr>
      <w:t>4</w:t>
    </w:r>
    <w:r w:rsidRPr="00553FC2">
      <w:rPr>
        <w:rFonts w:asciiTheme="minorHAnsi" w:hAnsiTheme="minorHAnsi" w:cstheme="minorHAnsi"/>
        <w:sz w:val="18"/>
        <w:szCs w:val="18"/>
      </w:rPr>
      <w:t>/2</w:t>
    </w:r>
    <w:r>
      <w:rPr>
        <w:rFonts w:asciiTheme="minorHAnsi" w:hAnsiTheme="minorHAnsi" w:cstheme="minorHAnsi"/>
        <w:sz w:val="18"/>
        <w:szCs w:val="18"/>
      </w:rPr>
      <w:t xml:space="preserve">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265A" w14:textId="77777777" w:rsidR="00AF7727" w:rsidRDefault="00AF7727"/>
  <w:p w14:paraId="462188BF" w14:textId="77777777" w:rsidR="00AF7727" w:rsidRDefault="00AF7727"/>
  <w:p w14:paraId="1E5FC097" w14:textId="77777777" w:rsidR="00AF7727" w:rsidRDefault="00AF7727"/>
  <w:p w14:paraId="431FA336" w14:textId="77777777" w:rsidR="00AF7727" w:rsidRDefault="00AF7727"/>
  <w:p w14:paraId="17AF5B21" w14:textId="77777777" w:rsidR="00AF7727" w:rsidRDefault="00AF772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E0869" w14:textId="7B2C8184" w:rsidR="00AF7727" w:rsidRDefault="00AF7727" w:rsidP="0083747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6CD2" w14:textId="77777777" w:rsidR="00AF7727" w:rsidRDefault="00AF77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7B002D0"/>
    <w:lvl w:ilvl="0">
      <w:start w:val="1"/>
      <w:numFmt w:val="decimal"/>
      <w:pStyle w:val="Listanumerowana"/>
      <w:lvlText w:val="%1."/>
      <w:lvlJc w:val="left"/>
      <w:pPr>
        <w:tabs>
          <w:tab w:val="num" w:pos="76"/>
        </w:tabs>
        <w:ind w:left="76" w:hanging="360"/>
      </w:pPr>
    </w:lvl>
  </w:abstractNum>
  <w:abstractNum w:abstractNumId="1" w15:restartNumberingAfterBreak="0">
    <w:nsid w:val="00000002"/>
    <w:multiLevelType w:val="singleLevel"/>
    <w:tmpl w:val="00000002"/>
    <w:name w:val="WW8Num1"/>
    <w:lvl w:ilvl="0">
      <w:start w:val="1"/>
      <w:numFmt w:val="decimal"/>
      <w:pStyle w:val="Listanumerowana2"/>
      <w:lvlText w:val="%1."/>
      <w:lvlJc w:val="left"/>
      <w:pPr>
        <w:tabs>
          <w:tab w:val="num" w:pos="360"/>
        </w:tabs>
        <w:ind w:left="360" w:hanging="360"/>
      </w:pPr>
      <w:rPr>
        <w:rFonts w:ascii="Times New Roman" w:hAnsi="Times New Roman" w:cs="Times New Roman"/>
        <w:sz w:val="22"/>
        <w:szCs w:val="22"/>
      </w:rPr>
    </w:lvl>
  </w:abstractNum>
  <w:abstractNum w:abstractNumId="2" w15:restartNumberingAfterBreak="0">
    <w:nsid w:val="00000003"/>
    <w:multiLevelType w:val="multilevel"/>
    <w:tmpl w:val="00000003"/>
    <w:name w:val="WW8Num2"/>
    <w:lvl w:ilvl="0">
      <w:start w:val="5"/>
      <w:numFmt w:val="upperRoman"/>
      <w:lvlText w:val="%1."/>
      <w:lvlJc w:val="left"/>
      <w:pPr>
        <w:tabs>
          <w:tab w:val="num" w:pos="720"/>
        </w:tabs>
        <w:ind w:left="720" w:hanging="72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singleLevel"/>
    <w:tmpl w:val="8BAA845C"/>
    <w:name w:val="WW8Num7"/>
    <w:styleLink w:val="Styl312"/>
    <w:lvl w:ilvl="0">
      <w:start w:val="17"/>
      <w:numFmt w:val="upperRoman"/>
      <w:lvlText w:val="%1."/>
      <w:lvlJc w:val="left"/>
      <w:pPr>
        <w:tabs>
          <w:tab w:val="num" w:pos="720"/>
        </w:tabs>
        <w:ind w:left="397" w:hanging="397"/>
      </w:pPr>
      <w:rPr>
        <w:rFonts w:ascii="Times New Roman" w:hAnsi="Times New Roman" w:hint="default"/>
        <w:b/>
        <w:i w:val="0"/>
        <w:sz w:val="22"/>
      </w:rPr>
    </w:lvl>
  </w:abstractNum>
  <w:abstractNum w:abstractNumId="4" w15:restartNumberingAfterBreak="0">
    <w:nsid w:val="00000006"/>
    <w:multiLevelType w:val="multilevel"/>
    <w:tmpl w:val="A39AE0E4"/>
    <w:lvl w:ilvl="0">
      <w:start w:val="1"/>
      <w:numFmt w:val="decimal"/>
      <w:lvlText w:val="%1."/>
      <w:lvlJc w:val="left"/>
      <w:pPr>
        <w:tabs>
          <w:tab w:val="num" w:pos="0"/>
        </w:tabs>
        <w:ind w:left="360" w:hanging="360"/>
      </w:pPr>
      <w:rPr>
        <w:rFonts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0000008"/>
    <w:multiLevelType w:val="singleLevel"/>
    <w:tmpl w:val="FAA080F8"/>
    <w:styleLink w:val="Styl612"/>
    <w:lvl w:ilvl="0">
      <w:start w:val="1"/>
      <w:numFmt w:val="lowerLetter"/>
      <w:pStyle w:val="Listanumerowana1"/>
      <w:lvlText w:val="%1)"/>
      <w:lvlJc w:val="left"/>
      <w:pPr>
        <w:ind w:left="720" w:hanging="360"/>
      </w:pPr>
      <w:rPr>
        <w:rFonts w:hint="default"/>
        <w:b w:val="0"/>
        <w:i w:val="0"/>
        <w:sz w:val="24"/>
      </w:rPr>
    </w:lvl>
  </w:abstractNum>
  <w:abstractNum w:abstractNumId="6" w15:restartNumberingAfterBreak="0">
    <w:nsid w:val="00000009"/>
    <w:multiLevelType w:val="multilevel"/>
    <w:tmpl w:val="00000009"/>
    <w:name w:val="WW8Num18"/>
    <w:lvl w:ilvl="0">
      <w:start w:val="1"/>
      <w:numFmt w:val="decimal"/>
      <w:lvlText w:val="%1."/>
      <w:lvlJc w:val="left"/>
      <w:pPr>
        <w:tabs>
          <w:tab w:val="num" w:pos="567"/>
        </w:tabs>
        <w:ind w:left="567" w:hanging="567"/>
      </w:pPr>
      <w:rPr>
        <w:b w:val="0"/>
      </w:rPr>
    </w:lvl>
    <w:lvl w:ilvl="1">
      <w:start w:val="1"/>
      <w:numFmt w:val="lowerLetter"/>
      <w:lvlText w:val="%2."/>
      <w:lvlJc w:val="left"/>
      <w:pPr>
        <w:tabs>
          <w:tab w:val="num" w:pos="1440"/>
        </w:tabs>
        <w:ind w:left="1440" w:hanging="360"/>
      </w:pPr>
      <w:rPr>
        <w:rFonts w:cs="Times New Roman"/>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B"/>
    <w:multiLevelType w:val="multilevel"/>
    <w:tmpl w:val="5C0A6EBA"/>
    <w:name w:val="WW8Num15"/>
    <w:lvl w:ilvl="0">
      <w:start w:val="1"/>
      <w:numFmt w:val="decimal"/>
      <w:lvlText w:val="%1."/>
      <w:lvlJc w:val="left"/>
      <w:pPr>
        <w:tabs>
          <w:tab w:val="num" w:pos="720"/>
        </w:tabs>
        <w:ind w:left="397" w:hanging="397"/>
      </w:pPr>
      <w:rPr>
        <w:rFonts w:ascii="Times New Roman" w:hAnsi="Times New Roman"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C"/>
    <w:multiLevelType w:val="multilevel"/>
    <w:tmpl w:val="E5A45480"/>
    <w:name w:val="WW8Num16"/>
    <w:lvl w:ilvl="0">
      <w:start w:val="5"/>
      <w:numFmt w:val="decimal"/>
      <w:lvlText w:val="%1."/>
      <w:lvlJc w:val="left"/>
      <w:pPr>
        <w:tabs>
          <w:tab w:val="num" w:pos="1440"/>
        </w:tabs>
        <w:ind w:left="1440" w:hanging="360"/>
      </w:pPr>
      <w:rPr>
        <w:rFonts w:asciiTheme="minorHAnsi" w:hAnsiTheme="minorHAnsi" w:cstheme="minorHAnsi" w:hint="default"/>
        <w:b w:val="0"/>
        <w:i w:val="0"/>
        <w:color w:val="auto"/>
        <w:sz w:val="24"/>
        <w:szCs w:val="24"/>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9" w15:restartNumberingAfterBreak="0">
    <w:nsid w:val="0000000E"/>
    <w:multiLevelType w:val="multilevel"/>
    <w:tmpl w:val="0000000E"/>
    <w:name w:val="WW8Num43"/>
    <w:lvl w:ilvl="0">
      <w:start w:val="1"/>
      <w:numFmt w:val="lowerLetter"/>
      <w:lvlText w:val="%1."/>
      <w:lvlJc w:val="left"/>
      <w:pPr>
        <w:tabs>
          <w:tab w:val="num" w:pos="1134"/>
        </w:tabs>
        <w:ind w:left="1134" w:hanging="567"/>
      </w:pPr>
      <w:rPr>
        <w:b w:val="0"/>
        <w:i w:val="0"/>
        <w:color w:val="auto"/>
      </w:r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1"/>
    <w:multiLevelType w:val="multilevel"/>
    <w:tmpl w:val="00000011"/>
    <w:name w:val="WW8Num23"/>
    <w:lvl w:ilvl="0">
      <w:start w:val="1"/>
      <w:numFmt w:val="decimal"/>
      <w:pStyle w:val="trescznumwcieta"/>
      <w:lvlText w:val="%1."/>
      <w:lvlJc w:val="left"/>
      <w:pPr>
        <w:tabs>
          <w:tab w:val="num" w:pos="567"/>
        </w:tabs>
        <w:ind w:left="567" w:hanging="567"/>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00000015"/>
    <w:multiLevelType w:val="singleLevel"/>
    <w:tmpl w:val="00000015"/>
    <w:name w:val="WW8Num68"/>
    <w:lvl w:ilvl="0">
      <w:start w:val="4"/>
      <w:numFmt w:val="upperRoman"/>
      <w:lvlText w:val="%1."/>
      <w:lvlJc w:val="left"/>
      <w:pPr>
        <w:tabs>
          <w:tab w:val="num" w:pos="720"/>
        </w:tabs>
        <w:ind w:left="397" w:hanging="397"/>
      </w:pPr>
      <w:rPr>
        <w:color w:val="000000"/>
      </w:rPr>
    </w:lvl>
  </w:abstractNum>
  <w:abstractNum w:abstractNumId="12" w15:restartNumberingAfterBreak="0">
    <w:nsid w:val="0000001E"/>
    <w:multiLevelType w:val="multilevel"/>
    <w:tmpl w:val="0000001E"/>
    <w:name w:val="WW8Num38"/>
    <w:lvl w:ilvl="0">
      <w:start w:val="1"/>
      <w:numFmt w:val="upperRoman"/>
      <w:pStyle w:val="Nagwek6"/>
      <w:lvlText w:val="%1."/>
      <w:lvlJc w:val="left"/>
      <w:pPr>
        <w:tabs>
          <w:tab w:val="num" w:pos="851"/>
        </w:tabs>
        <w:ind w:left="851" w:hanging="851"/>
      </w:pPr>
    </w:lvl>
    <w:lvl w:ilvl="1">
      <w:start w:val="1"/>
      <w:numFmt w:val="upperLetter"/>
      <w:lvlText w:val="%2."/>
      <w:lvlJc w:val="left"/>
      <w:pPr>
        <w:tabs>
          <w:tab w:val="num" w:pos="567"/>
        </w:tabs>
        <w:ind w:left="567" w:hanging="567"/>
      </w:pPr>
    </w:lvl>
    <w:lvl w:ilvl="2">
      <w:start w:val="1"/>
      <w:numFmt w:val="decimal"/>
      <w:lvlText w:val="%3."/>
      <w:lvlJc w:val="left"/>
      <w:pPr>
        <w:tabs>
          <w:tab w:val="num" w:pos="567"/>
        </w:tabs>
        <w:ind w:left="567" w:hanging="567"/>
      </w:pPr>
    </w:lvl>
    <w:lvl w:ilvl="3">
      <w:start w:val="1"/>
      <w:numFmt w:val="lowerLetter"/>
      <w:lvlText w:val="%4."/>
      <w:lvlJc w:val="left"/>
      <w:pPr>
        <w:tabs>
          <w:tab w:val="num" w:pos="851"/>
        </w:tabs>
        <w:ind w:left="851"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00000020"/>
    <w:multiLevelType w:val="singleLevel"/>
    <w:tmpl w:val="24A2A2D4"/>
    <w:name w:val="WW8Num40"/>
    <w:lvl w:ilvl="0">
      <w:start w:val="13"/>
      <w:numFmt w:val="decimal"/>
      <w:lvlText w:val="%1."/>
      <w:lvlJc w:val="left"/>
      <w:pPr>
        <w:tabs>
          <w:tab w:val="num" w:pos="0"/>
        </w:tabs>
        <w:ind w:left="360" w:hanging="360"/>
      </w:pPr>
      <w:rPr>
        <w:rFonts w:asciiTheme="minorHAnsi" w:hAnsiTheme="minorHAnsi" w:cstheme="minorHAnsi" w:hint="default"/>
        <w:b w:val="0"/>
        <w:i w:val="0"/>
        <w:sz w:val="24"/>
        <w:szCs w:val="28"/>
      </w:rPr>
    </w:lvl>
  </w:abstractNum>
  <w:abstractNum w:abstractNumId="14" w15:restartNumberingAfterBreak="0">
    <w:nsid w:val="00000021"/>
    <w:multiLevelType w:val="singleLevel"/>
    <w:tmpl w:val="00000021"/>
    <w:name w:val="WW8Num88"/>
    <w:lvl w:ilvl="0">
      <w:start w:val="1"/>
      <w:numFmt w:val="upperRoman"/>
      <w:lvlText w:val="%1."/>
      <w:lvlJc w:val="left"/>
      <w:pPr>
        <w:tabs>
          <w:tab w:val="num" w:pos="1110"/>
        </w:tabs>
        <w:ind w:left="1110" w:hanging="750"/>
      </w:pPr>
      <w:rPr>
        <w:rFonts w:ascii="Times New Roman" w:hAnsi="Times New Roman" w:cs="Times New Roman"/>
        <w:b w:val="0"/>
        <w:i w:val="0"/>
        <w:sz w:val="22"/>
        <w:szCs w:val="22"/>
      </w:rPr>
    </w:lvl>
  </w:abstractNum>
  <w:abstractNum w:abstractNumId="15" w15:restartNumberingAfterBreak="0">
    <w:nsid w:val="00000022"/>
    <w:multiLevelType w:val="singleLevel"/>
    <w:tmpl w:val="00000022"/>
    <w:name w:val="WW8Num90"/>
    <w:lvl w:ilvl="0">
      <w:numFmt w:val="bullet"/>
      <w:lvlText w:val=""/>
      <w:lvlJc w:val="left"/>
      <w:pPr>
        <w:tabs>
          <w:tab w:val="num" w:pos="1701"/>
        </w:tabs>
        <w:ind w:left="1701" w:hanging="567"/>
      </w:pPr>
      <w:rPr>
        <w:rFonts w:ascii="Symbol" w:hAnsi="Symbol" w:cs="Times New Roman"/>
        <w:b w:val="0"/>
      </w:rPr>
    </w:lvl>
  </w:abstractNum>
  <w:abstractNum w:abstractNumId="16" w15:restartNumberingAfterBreak="0">
    <w:nsid w:val="00000024"/>
    <w:multiLevelType w:val="multilevel"/>
    <w:tmpl w:val="54FE1D16"/>
    <w:name w:val="WW8Num36"/>
    <w:lvl w:ilvl="0">
      <w:start w:val="1"/>
      <w:numFmt w:val="decimal"/>
      <w:lvlText w:val="%1."/>
      <w:lvlJc w:val="left"/>
      <w:pPr>
        <w:tabs>
          <w:tab w:val="num" w:pos="342"/>
        </w:tabs>
        <w:ind w:left="342" w:hanging="342"/>
      </w:pPr>
      <w:rPr>
        <w:b w:val="0"/>
        <w:bCs w:val="0"/>
        <w:spacing w:val="-5"/>
        <w:sz w:val="24"/>
        <w:szCs w:val="24"/>
      </w:rPr>
    </w:lvl>
    <w:lvl w:ilvl="1">
      <w:start w:val="1"/>
      <w:numFmt w:val="decimal"/>
      <w:lvlText w:val="%2)"/>
      <w:lvlJc w:val="left"/>
      <w:pPr>
        <w:tabs>
          <w:tab w:val="num" w:pos="342"/>
        </w:tabs>
        <w:ind w:left="342" w:firstLine="0"/>
      </w:pPr>
    </w:lvl>
    <w:lvl w:ilvl="2">
      <w:numFmt w:val="bullet"/>
      <w:lvlText w:val="•"/>
      <w:lvlJc w:val="left"/>
      <w:pPr>
        <w:tabs>
          <w:tab w:val="num" w:pos="342"/>
        </w:tabs>
        <w:ind w:left="342" w:firstLine="0"/>
      </w:pPr>
      <w:rPr>
        <w:rFonts w:ascii="Liberation Serif" w:hAnsi="Liberation Serif" w:cs="Liberation Serif"/>
      </w:rPr>
    </w:lvl>
    <w:lvl w:ilvl="3">
      <w:numFmt w:val="bullet"/>
      <w:lvlText w:val="•"/>
      <w:lvlJc w:val="left"/>
      <w:pPr>
        <w:tabs>
          <w:tab w:val="num" w:pos="342"/>
        </w:tabs>
        <w:ind w:left="342" w:firstLine="0"/>
      </w:pPr>
      <w:rPr>
        <w:rFonts w:ascii="Liberation Serif" w:hAnsi="Liberation Serif" w:cs="Liberation Serif"/>
      </w:rPr>
    </w:lvl>
    <w:lvl w:ilvl="4">
      <w:numFmt w:val="bullet"/>
      <w:lvlText w:val="•"/>
      <w:lvlJc w:val="left"/>
      <w:pPr>
        <w:tabs>
          <w:tab w:val="num" w:pos="342"/>
        </w:tabs>
        <w:ind w:left="342" w:firstLine="0"/>
      </w:pPr>
      <w:rPr>
        <w:rFonts w:ascii="Liberation Serif" w:hAnsi="Liberation Serif" w:cs="Liberation Serif"/>
      </w:rPr>
    </w:lvl>
    <w:lvl w:ilvl="5">
      <w:numFmt w:val="bullet"/>
      <w:lvlText w:val="•"/>
      <w:lvlJc w:val="left"/>
      <w:pPr>
        <w:tabs>
          <w:tab w:val="num" w:pos="342"/>
        </w:tabs>
        <w:ind w:left="342" w:firstLine="0"/>
      </w:pPr>
      <w:rPr>
        <w:rFonts w:ascii="Liberation Serif" w:hAnsi="Liberation Serif" w:cs="Liberation Serif"/>
      </w:rPr>
    </w:lvl>
    <w:lvl w:ilvl="6">
      <w:numFmt w:val="bullet"/>
      <w:lvlText w:val="•"/>
      <w:lvlJc w:val="left"/>
      <w:pPr>
        <w:tabs>
          <w:tab w:val="num" w:pos="342"/>
        </w:tabs>
        <w:ind w:left="342" w:firstLine="0"/>
      </w:pPr>
      <w:rPr>
        <w:rFonts w:ascii="Liberation Serif" w:hAnsi="Liberation Serif" w:cs="Liberation Serif"/>
      </w:rPr>
    </w:lvl>
    <w:lvl w:ilvl="7">
      <w:numFmt w:val="bullet"/>
      <w:lvlText w:val="•"/>
      <w:lvlJc w:val="left"/>
      <w:pPr>
        <w:tabs>
          <w:tab w:val="num" w:pos="342"/>
        </w:tabs>
        <w:ind w:left="342" w:firstLine="0"/>
      </w:pPr>
      <w:rPr>
        <w:rFonts w:ascii="Liberation Serif" w:hAnsi="Liberation Serif" w:cs="Liberation Serif"/>
      </w:rPr>
    </w:lvl>
    <w:lvl w:ilvl="8">
      <w:numFmt w:val="bullet"/>
      <w:lvlText w:val="•"/>
      <w:lvlJc w:val="left"/>
      <w:pPr>
        <w:tabs>
          <w:tab w:val="num" w:pos="342"/>
        </w:tabs>
        <w:ind w:left="342" w:firstLine="0"/>
      </w:pPr>
      <w:rPr>
        <w:rFonts w:ascii="Liberation Serif" w:hAnsi="Liberation Serif" w:cs="Liberation Serif"/>
      </w:rPr>
    </w:lvl>
  </w:abstractNum>
  <w:abstractNum w:abstractNumId="17" w15:restartNumberingAfterBreak="0">
    <w:nsid w:val="00000026"/>
    <w:multiLevelType w:val="multilevel"/>
    <w:tmpl w:val="00000026"/>
    <w:name w:val="WW8Num47"/>
    <w:styleLink w:val="Styl33"/>
    <w:lvl w:ilvl="0">
      <w:start w:val="1"/>
      <w:numFmt w:val="decimal"/>
      <w:pStyle w:val="Styl2"/>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2A"/>
    <w:multiLevelType w:val="multilevel"/>
    <w:tmpl w:val="AAB09FDC"/>
    <w:name w:val="WW8Num52"/>
    <w:styleLink w:val="Styl63"/>
    <w:lvl w:ilvl="0">
      <w:start w:val="1"/>
      <w:numFmt w:val="decimal"/>
      <w:lvlText w:val="%1."/>
      <w:lvlJc w:val="left"/>
      <w:pPr>
        <w:tabs>
          <w:tab w:val="num" w:pos="397"/>
        </w:tabs>
        <w:ind w:left="397" w:hanging="397"/>
      </w:pPr>
      <w:rPr>
        <w:rFonts w:ascii="Times New Roman" w:eastAsia="Times New Roman" w:hAnsi="Times New Roman" w:cs="Times New Roman" w:hint="default"/>
        <w:b w:val="0"/>
        <w:i w:val="0"/>
        <w:color w:val="000000"/>
        <w:sz w:val="22"/>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0000002B"/>
    <w:multiLevelType w:val="multilevel"/>
    <w:tmpl w:val="0000002B"/>
    <w:name w:val="WW8Num54"/>
    <w:styleLink w:val="Styl42"/>
    <w:lvl w:ilvl="0">
      <w:start w:val="1"/>
      <w:numFmt w:val="lowerLetter"/>
      <w:pStyle w:val="Trescnumwcieta"/>
      <w:lvlText w:val="%1."/>
      <w:lvlJc w:val="left"/>
      <w:pPr>
        <w:tabs>
          <w:tab w:val="num" w:pos="1134"/>
        </w:tabs>
        <w:ind w:left="1134" w:hanging="567"/>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15:restartNumberingAfterBreak="0">
    <w:nsid w:val="00000030"/>
    <w:multiLevelType w:val="multilevel"/>
    <w:tmpl w:val="F60A6054"/>
    <w:name w:val="WW8Num60"/>
    <w:styleLink w:val="Styl52"/>
    <w:lvl w:ilvl="0">
      <w:start w:val="14"/>
      <w:numFmt w:val="upperRoman"/>
      <w:lvlText w:val="%1."/>
      <w:lvlJc w:val="left"/>
      <w:pPr>
        <w:tabs>
          <w:tab w:val="num" w:pos="1080"/>
        </w:tabs>
        <w:ind w:left="757" w:hanging="397"/>
      </w:pPr>
      <w:rPr>
        <w:rFonts w:hint="default"/>
        <w:b/>
        <w:i w:val="0"/>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1" w15:restartNumberingAfterBreak="0">
    <w:nsid w:val="00000031"/>
    <w:multiLevelType w:val="singleLevel"/>
    <w:tmpl w:val="D17AEFE4"/>
    <w:name w:val="WW8Num61"/>
    <w:styleLink w:val="Styl72"/>
    <w:lvl w:ilvl="0">
      <w:start w:val="6"/>
      <w:numFmt w:val="upperRoman"/>
      <w:lvlText w:val="%1."/>
      <w:lvlJc w:val="left"/>
      <w:pPr>
        <w:tabs>
          <w:tab w:val="num" w:pos="720"/>
        </w:tabs>
        <w:ind w:left="397" w:hanging="397"/>
      </w:pPr>
      <w:rPr>
        <w:rFonts w:ascii="Times New Roman" w:hAnsi="Times New Roman" w:hint="default"/>
        <w:b/>
        <w:i w:val="0"/>
        <w:color w:val="000000"/>
        <w:sz w:val="22"/>
      </w:rPr>
    </w:lvl>
  </w:abstractNum>
  <w:abstractNum w:abstractNumId="22" w15:restartNumberingAfterBreak="0">
    <w:nsid w:val="00000032"/>
    <w:multiLevelType w:val="singleLevel"/>
    <w:tmpl w:val="00000032"/>
    <w:name w:val="WW8Num122"/>
    <w:lvl w:ilvl="0">
      <w:start w:val="1"/>
      <w:numFmt w:val="bullet"/>
      <w:lvlText w:val=""/>
      <w:lvlJc w:val="left"/>
      <w:pPr>
        <w:tabs>
          <w:tab w:val="num" w:pos="0"/>
        </w:tabs>
        <w:ind w:left="720" w:hanging="360"/>
      </w:pPr>
      <w:rPr>
        <w:rFonts w:ascii="Symbol" w:hAnsi="Symbol" w:cs="Times New Roman"/>
        <w:b w:val="0"/>
        <w:i w:val="0"/>
        <w:sz w:val="22"/>
        <w:szCs w:val="22"/>
      </w:rPr>
    </w:lvl>
  </w:abstractNum>
  <w:abstractNum w:abstractNumId="23" w15:restartNumberingAfterBreak="0">
    <w:nsid w:val="00000033"/>
    <w:multiLevelType w:val="singleLevel"/>
    <w:tmpl w:val="D9C282EC"/>
    <w:name w:val="WW8Num123"/>
    <w:lvl w:ilvl="0">
      <w:start w:val="1"/>
      <w:numFmt w:val="decimal"/>
      <w:lvlText w:val="%1."/>
      <w:lvlJc w:val="left"/>
      <w:pPr>
        <w:tabs>
          <w:tab w:val="num" w:pos="-360"/>
        </w:tabs>
        <w:ind w:left="360" w:hanging="360"/>
      </w:pPr>
      <w:rPr>
        <w:rFonts w:asciiTheme="minorHAnsi" w:hAnsiTheme="minorHAnsi" w:cstheme="minorHAnsi" w:hint="default"/>
        <w:b w:val="0"/>
      </w:rPr>
    </w:lvl>
  </w:abstractNum>
  <w:abstractNum w:abstractNumId="24" w15:restartNumberingAfterBreak="0">
    <w:nsid w:val="00000034"/>
    <w:multiLevelType w:val="singleLevel"/>
    <w:tmpl w:val="F952566A"/>
    <w:name w:val="WW8Num127"/>
    <w:lvl w:ilvl="0">
      <w:start w:val="1"/>
      <w:numFmt w:val="decimal"/>
      <w:lvlText w:val="%1."/>
      <w:lvlJc w:val="left"/>
      <w:pPr>
        <w:tabs>
          <w:tab w:val="num" w:pos="0"/>
        </w:tabs>
        <w:ind w:left="720" w:hanging="360"/>
      </w:pPr>
      <w:rPr>
        <w:b w:val="0"/>
        <w:bCs w:val="0"/>
      </w:rPr>
    </w:lvl>
  </w:abstractNum>
  <w:abstractNum w:abstractNumId="25" w15:restartNumberingAfterBreak="0">
    <w:nsid w:val="00000036"/>
    <w:multiLevelType w:val="singleLevel"/>
    <w:tmpl w:val="00000036"/>
    <w:name w:val="WW8Num130"/>
    <w:lvl w:ilvl="0">
      <w:start w:val="1"/>
      <w:numFmt w:val="decimal"/>
      <w:lvlText w:val="%1)"/>
      <w:lvlJc w:val="left"/>
      <w:pPr>
        <w:tabs>
          <w:tab w:val="num" w:pos="0"/>
        </w:tabs>
        <w:ind w:left="720" w:hanging="360"/>
      </w:pPr>
      <w:rPr>
        <w:b w:val="0"/>
        <w:i w:val="0"/>
      </w:rPr>
    </w:lvl>
  </w:abstractNum>
  <w:abstractNum w:abstractNumId="26" w15:restartNumberingAfterBreak="0">
    <w:nsid w:val="00000039"/>
    <w:multiLevelType w:val="singleLevel"/>
    <w:tmpl w:val="E1A6254C"/>
    <w:name w:val="WW8Num135"/>
    <w:lvl w:ilvl="0">
      <w:start w:val="1"/>
      <w:numFmt w:val="decimal"/>
      <w:lvlText w:val="%1."/>
      <w:lvlJc w:val="left"/>
      <w:pPr>
        <w:tabs>
          <w:tab w:val="num" w:pos="0"/>
        </w:tabs>
        <w:ind w:left="720" w:hanging="360"/>
      </w:pPr>
      <w:rPr>
        <w:b w:val="0"/>
      </w:rPr>
    </w:lvl>
  </w:abstractNum>
  <w:abstractNum w:abstractNumId="27" w15:restartNumberingAfterBreak="0">
    <w:nsid w:val="0000003D"/>
    <w:multiLevelType w:val="singleLevel"/>
    <w:tmpl w:val="FADEDAC4"/>
    <w:name w:val="WW8Num145"/>
    <w:lvl w:ilvl="0">
      <w:start w:val="1"/>
      <w:numFmt w:val="decimal"/>
      <w:lvlText w:val="%1)"/>
      <w:lvlJc w:val="left"/>
      <w:pPr>
        <w:tabs>
          <w:tab w:val="num" w:pos="-360"/>
        </w:tabs>
        <w:ind w:left="360" w:hanging="360"/>
      </w:pPr>
      <w:rPr>
        <w:rFonts w:eastAsia="Calibri"/>
        <w:b w:val="0"/>
        <w:sz w:val="22"/>
        <w:szCs w:val="22"/>
      </w:rPr>
    </w:lvl>
  </w:abstractNum>
  <w:abstractNum w:abstractNumId="28" w15:restartNumberingAfterBreak="0">
    <w:nsid w:val="0000003E"/>
    <w:multiLevelType w:val="singleLevel"/>
    <w:tmpl w:val="04150011"/>
    <w:name w:val="WW8Num78"/>
    <w:lvl w:ilvl="0">
      <w:start w:val="1"/>
      <w:numFmt w:val="decimal"/>
      <w:lvlText w:val="%1)"/>
      <w:lvlJc w:val="left"/>
      <w:pPr>
        <w:ind w:left="862" w:hanging="360"/>
      </w:pPr>
      <w:rPr>
        <w:rFonts w:hint="default"/>
        <w:b w:val="0"/>
        <w:i w:val="0"/>
        <w:sz w:val="24"/>
        <w:szCs w:val="28"/>
      </w:rPr>
    </w:lvl>
  </w:abstractNum>
  <w:abstractNum w:abstractNumId="29" w15:restartNumberingAfterBreak="0">
    <w:nsid w:val="00000040"/>
    <w:multiLevelType w:val="multilevel"/>
    <w:tmpl w:val="1FAC8EF8"/>
    <w:name w:val="WW8Num80"/>
    <w:lvl w:ilvl="0">
      <w:start w:val="3"/>
      <w:numFmt w:val="decimal"/>
      <w:lvlText w:val="%1."/>
      <w:lvlJc w:val="left"/>
      <w:pPr>
        <w:tabs>
          <w:tab w:val="num" w:pos="1440"/>
        </w:tabs>
        <w:ind w:left="1440" w:hanging="360"/>
      </w:pPr>
      <w:rPr>
        <w:rFonts w:hint="default"/>
      </w:rPr>
    </w:lvl>
    <w:lvl w:ilvl="1">
      <w:start w:val="5"/>
      <w:numFmt w:val="decimal"/>
      <w:lvlText w:val="%1.%2"/>
      <w:lvlJc w:val="left"/>
      <w:pPr>
        <w:tabs>
          <w:tab w:val="num" w:pos="-938"/>
        </w:tabs>
        <w:ind w:left="502"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16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520" w:hanging="1440"/>
      </w:pPr>
      <w:rPr>
        <w:rFonts w:hint="default"/>
      </w:rPr>
    </w:lvl>
    <w:lvl w:ilvl="8">
      <w:start w:val="1"/>
      <w:numFmt w:val="decimal"/>
      <w:lvlText w:val="%1.%2.%3.%4.%5.%6.%7.%8.%9"/>
      <w:lvlJc w:val="left"/>
      <w:pPr>
        <w:tabs>
          <w:tab w:val="num" w:pos="0"/>
        </w:tabs>
        <w:ind w:left="2520" w:hanging="1440"/>
      </w:pPr>
      <w:rPr>
        <w:rFonts w:hint="default"/>
      </w:rPr>
    </w:lvl>
  </w:abstractNum>
  <w:abstractNum w:abstractNumId="30" w15:restartNumberingAfterBreak="0">
    <w:nsid w:val="00000041"/>
    <w:multiLevelType w:val="multilevel"/>
    <w:tmpl w:val="D3FCF748"/>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val="0"/>
        <w:i w:val="0"/>
        <w:color w:val="auto"/>
        <w:sz w:val="24"/>
        <w:szCs w:val="24"/>
      </w:rPr>
    </w:lvl>
    <w:lvl w:ilvl="2">
      <w:start w:val="1"/>
      <w:numFmt w:val="decimal"/>
      <w:lvlText w:val="%1.%2.%3."/>
      <w:lvlJc w:val="left"/>
      <w:pPr>
        <w:tabs>
          <w:tab w:val="num" w:pos="0"/>
        </w:tabs>
        <w:ind w:left="1080" w:hanging="720"/>
      </w:pPr>
      <w:rPr>
        <w:rFonts w:hint="default"/>
        <w:b w:val="0"/>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31" w15:restartNumberingAfterBreak="0">
    <w:nsid w:val="00000045"/>
    <w:multiLevelType w:val="singleLevel"/>
    <w:tmpl w:val="00000045"/>
    <w:name w:val="WW8Num85"/>
    <w:lvl w:ilvl="0">
      <w:start w:val="4"/>
      <w:numFmt w:val="upperRoman"/>
      <w:pStyle w:val="Kryteriaoceny"/>
      <w:lvlText w:val="%1."/>
      <w:lvlJc w:val="left"/>
      <w:pPr>
        <w:tabs>
          <w:tab w:val="num" w:pos="720"/>
        </w:tabs>
        <w:ind w:left="397" w:hanging="397"/>
      </w:pPr>
      <w:rPr>
        <w:strike w:val="0"/>
        <w:dstrike w:val="0"/>
      </w:rPr>
    </w:lvl>
  </w:abstractNum>
  <w:abstractNum w:abstractNumId="32" w15:restartNumberingAfterBreak="0">
    <w:nsid w:val="00000046"/>
    <w:multiLevelType w:val="singleLevel"/>
    <w:tmpl w:val="2692F262"/>
    <w:name w:val="WW8Num157"/>
    <w:lvl w:ilvl="0">
      <w:start w:val="1"/>
      <w:numFmt w:val="decimal"/>
      <w:lvlText w:val="%1."/>
      <w:lvlJc w:val="left"/>
      <w:pPr>
        <w:tabs>
          <w:tab w:val="num" w:pos="0"/>
        </w:tabs>
        <w:ind w:left="720" w:hanging="360"/>
      </w:pPr>
      <w:rPr>
        <w:b w:val="0"/>
      </w:rPr>
    </w:lvl>
  </w:abstractNum>
  <w:abstractNum w:abstractNumId="33" w15:restartNumberingAfterBreak="0">
    <w:nsid w:val="00000049"/>
    <w:multiLevelType w:val="multilevel"/>
    <w:tmpl w:val="89CE370A"/>
    <w:name w:val="WW8Num160"/>
    <w:lvl w:ilvl="0">
      <w:start w:val="1"/>
      <w:numFmt w:val="decimal"/>
      <w:lvlText w:val="%1."/>
      <w:lvlJc w:val="left"/>
      <w:pPr>
        <w:tabs>
          <w:tab w:val="num" w:pos="0"/>
        </w:tabs>
        <w:ind w:left="360" w:hanging="360"/>
      </w:pPr>
      <w:rPr>
        <w:rFonts w:eastAsia="Calibri" w:hint="default"/>
        <w:sz w:val="24"/>
        <w:szCs w:val="24"/>
        <w:lang w:val="en-US"/>
      </w:rPr>
    </w:lvl>
    <w:lvl w:ilvl="1">
      <w:start w:val="1"/>
      <w:numFmt w:val="decimal"/>
      <w:lvlText w:val="%1.%2."/>
      <w:lvlJc w:val="left"/>
      <w:pPr>
        <w:tabs>
          <w:tab w:val="num" w:pos="0"/>
        </w:tabs>
        <w:ind w:left="851" w:hanging="491"/>
      </w:pPr>
      <w:rPr>
        <w:rFonts w:eastAsia="Calibri" w:hint="default"/>
        <w:sz w:val="24"/>
        <w:szCs w:val="24"/>
        <w:lang w:val="en-US"/>
      </w:rPr>
    </w:lvl>
    <w:lvl w:ilvl="2">
      <w:start w:val="1"/>
      <w:numFmt w:val="decimal"/>
      <w:lvlText w:val="%1.%2.%3."/>
      <w:lvlJc w:val="left"/>
      <w:pPr>
        <w:tabs>
          <w:tab w:val="num" w:pos="0"/>
        </w:tabs>
        <w:ind w:left="1304" w:hanging="584"/>
      </w:pPr>
      <w:rPr>
        <w:rFonts w:eastAsia="Calibri" w:hint="default"/>
        <w:sz w:val="24"/>
        <w:szCs w:val="24"/>
        <w:lang w:val="en-US"/>
      </w:rPr>
    </w:lvl>
    <w:lvl w:ilvl="3">
      <w:start w:val="1"/>
      <w:numFmt w:val="bullet"/>
      <w:lvlText w:val="•"/>
      <w:lvlJc w:val="left"/>
      <w:pPr>
        <w:tabs>
          <w:tab w:val="num" w:pos="0"/>
        </w:tabs>
        <w:ind w:left="1728" w:hanging="64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lang w:val="en-US"/>
      </w:rPr>
    </w:lvl>
    <w:lvl w:ilvl="4">
      <w:start w:val="1"/>
      <w:numFmt w:val="decimal"/>
      <w:lvlText w:val="%1.%2.%3.%4.%5."/>
      <w:lvlJc w:val="left"/>
      <w:pPr>
        <w:tabs>
          <w:tab w:val="num" w:pos="0"/>
        </w:tabs>
        <w:ind w:left="2232" w:hanging="792"/>
      </w:pPr>
      <w:rPr>
        <w:rFonts w:eastAsia="Calibri" w:hint="default"/>
        <w:sz w:val="22"/>
        <w:szCs w:val="22"/>
        <w:lang w:val="en-US"/>
      </w:rPr>
    </w:lvl>
    <w:lvl w:ilvl="5">
      <w:start w:val="1"/>
      <w:numFmt w:val="decimal"/>
      <w:lvlText w:val="%1.%2.%3.%4.%5.%6."/>
      <w:lvlJc w:val="left"/>
      <w:pPr>
        <w:tabs>
          <w:tab w:val="num" w:pos="0"/>
        </w:tabs>
        <w:ind w:left="2736" w:hanging="936"/>
      </w:pPr>
      <w:rPr>
        <w:rFonts w:eastAsia="Calibri" w:hint="default"/>
        <w:sz w:val="22"/>
        <w:szCs w:val="22"/>
        <w:lang w:val="en-US"/>
      </w:rPr>
    </w:lvl>
    <w:lvl w:ilvl="6">
      <w:start w:val="1"/>
      <w:numFmt w:val="decimal"/>
      <w:lvlText w:val="%1.%2.%3.%4.%5.%6.%7."/>
      <w:lvlJc w:val="left"/>
      <w:pPr>
        <w:tabs>
          <w:tab w:val="num" w:pos="0"/>
        </w:tabs>
        <w:ind w:left="3240" w:hanging="1080"/>
      </w:pPr>
      <w:rPr>
        <w:rFonts w:eastAsia="Calibri" w:hint="default"/>
        <w:sz w:val="22"/>
        <w:szCs w:val="22"/>
        <w:lang w:val="en-US"/>
      </w:rPr>
    </w:lvl>
    <w:lvl w:ilvl="7">
      <w:start w:val="1"/>
      <w:numFmt w:val="decimal"/>
      <w:lvlText w:val="%1.%2.%3.%4.%5.%6.%7.%8."/>
      <w:lvlJc w:val="left"/>
      <w:pPr>
        <w:tabs>
          <w:tab w:val="num" w:pos="0"/>
        </w:tabs>
        <w:ind w:left="3744" w:hanging="1224"/>
      </w:pPr>
      <w:rPr>
        <w:rFonts w:eastAsia="Calibri" w:hint="default"/>
        <w:sz w:val="22"/>
        <w:szCs w:val="22"/>
        <w:lang w:val="en-US"/>
      </w:rPr>
    </w:lvl>
    <w:lvl w:ilvl="8">
      <w:start w:val="1"/>
      <w:numFmt w:val="decimal"/>
      <w:lvlText w:val="%1.%2.%3.%4.%5.%6.%7.%8.%9."/>
      <w:lvlJc w:val="left"/>
      <w:pPr>
        <w:tabs>
          <w:tab w:val="num" w:pos="0"/>
        </w:tabs>
        <w:ind w:left="4320" w:hanging="1440"/>
      </w:pPr>
      <w:rPr>
        <w:rFonts w:eastAsia="Calibri" w:hint="default"/>
        <w:sz w:val="22"/>
        <w:szCs w:val="22"/>
        <w:lang w:val="en-US"/>
      </w:rPr>
    </w:lvl>
  </w:abstractNum>
  <w:abstractNum w:abstractNumId="34" w15:restartNumberingAfterBreak="0">
    <w:nsid w:val="0000004D"/>
    <w:multiLevelType w:val="multilevel"/>
    <w:tmpl w:val="584E1DB0"/>
    <w:name w:val="WW8Num95"/>
    <w:lvl w:ilvl="0">
      <w:start w:val="1"/>
      <w:numFmt w:val="lowerLetter"/>
      <w:lvlText w:val="%1."/>
      <w:lvlJc w:val="left"/>
      <w:pPr>
        <w:tabs>
          <w:tab w:val="num" w:pos="720"/>
        </w:tabs>
        <w:ind w:left="720" w:hanging="360"/>
      </w:pPr>
      <w:rPr>
        <w:rFonts w:hint="default"/>
      </w:rPr>
    </w:lvl>
    <w:lvl w:ilvl="1">
      <w:start w:val="8"/>
      <w:numFmt w:val="decimal"/>
      <w:lvlText w:val="%2."/>
      <w:lvlJc w:val="left"/>
      <w:pPr>
        <w:tabs>
          <w:tab w:val="num" w:pos="397"/>
        </w:tabs>
        <w:ind w:left="397" w:hanging="397"/>
      </w:pPr>
      <w:rPr>
        <w:rFonts w:ascii="Times New Roman" w:hAnsi="Times New Roman" w:cs="Times New Roman" w:hint="default"/>
        <w:color w:val="000000"/>
        <w:sz w:val="22"/>
        <w:szCs w:val="22"/>
      </w:rPr>
    </w:lvl>
    <w:lvl w:ilvl="2">
      <w:start w:val="18"/>
      <w:numFmt w:val="upperRoman"/>
      <w:lvlText w:val="%3."/>
      <w:lvlJc w:val="left"/>
      <w:pPr>
        <w:tabs>
          <w:tab w:val="num" w:pos="2700"/>
        </w:tabs>
        <w:ind w:left="270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5" w15:restartNumberingAfterBreak="0">
    <w:nsid w:val="0000004F"/>
    <w:multiLevelType w:val="multilevel"/>
    <w:tmpl w:val="287C8922"/>
    <w:name w:val="WW8Num97"/>
    <w:lvl w:ilvl="0">
      <w:start w:val="1"/>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color w:val="000000"/>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15:restartNumberingAfterBreak="0">
    <w:nsid w:val="00000052"/>
    <w:multiLevelType w:val="multilevel"/>
    <w:tmpl w:val="00000052"/>
    <w:name w:val="WW8Num178"/>
    <w:lvl w:ilvl="0">
      <w:start w:val="1"/>
      <w:numFmt w:val="decimal"/>
      <w:lvlText w:val="%1."/>
      <w:lvlJc w:val="left"/>
      <w:pPr>
        <w:tabs>
          <w:tab w:val="num" w:pos="0"/>
        </w:tabs>
        <w:ind w:left="936" w:hanging="720"/>
      </w:pPr>
      <w:rPr>
        <w:rFonts w:hint="default"/>
      </w:rPr>
    </w:lvl>
    <w:lvl w:ilvl="1">
      <w:start w:val="1"/>
      <w:numFmt w:val="decimal"/>
      <w:lvlText w:val="%1.%2."/>
      <w:lvlJc w:val="left"/>
      <w:pPr>
        <w:tabs>
          <w:tab w:val="num" w:pos="0"/>
        </w:tabs>
        <w:ind w:left="936" w:hanging="720"/>
      </w:pPr>
      <w:rPr>
        <w:rFonts w:cs="Times New Roman" w:hint="default"/>
      </w:rPr>
    </w:lvl>
    <w:lvl w:ilvl="2">
      <w:start w:val="1"/>
      <w:numFmt w:val="decimal"/>
      <w:lvlText w:val="%1.%2.%3."/>
      <w:lvlJc w:val="left"/>
      <w:pPr>
        <w:tabs>
          <w:tab w:val="num" w:pos="0"/>
        </w:tabs>
        <w:ind w:left="936" w:hanging="720"/>
      </w:pPr>
      <w:rPr>
        <w:rFonts w:cs="Times New Roman" w:hint="default"/>
      </w:rPr>
    </w:lvl>
    <w:lvl w:ilvl="3">
      <w:start w:val="1"/>
      <w:numFmt w:val="decimal"/>
      <w:lvlText w:val="%1.%2.%3.%4."/>
      <w:lvlJc w:val="left"/>
      <w:pPr>
        <w:tabs>
          <w:tab w:val="num" w:pos="0"/>
        </w:tabs>
        <w:ind w:left="1296" w:hanging="1080"/>
      </w:pPr>
      <w:rPr>
        <w:rFonts w:cs="Times New Roman" w:hint="default"/>
      </w:rPr>
    </w:lvl>
    <w:lvl w:ilvl="4">
      <w:start w:val="1"/>
      <w:numFmt w:val="decimal"/>
      <w:lvlText w:val="%1.%2.%3.%4.%5."/>
      <w:lvlJc w:val="left"/>
      <w:pPr>
        <w:tabs>
          <w:tab w:val="num" w:pos="0"/>
        </w:tabs>
        <w:ind w:left="1296" w:hanging="1080"/>
      </w:pPr>
      <w:rPr>
        <w:rFonts w:cs="Times New Roman" w:hint="default"/>
      </w:rPr>
    </w:lvl>
    <w:lvl w:ilvl="5">
      <w:start w:val="1"/>
      <w:numFmt w:val="decimal"/>
      <w:lvlText w:val="%1.%2.%3.%4.%5.%6."/>
      <w:lvlJc w:val="left"/>
      <w:pPr>
        <w:tabs>
          <w:tab w:val="num" w:pos="0"/>
        </w:tabs>
        <w:ind w:left="1656" w:hanging="1440"/>
      </w:pPr>
      <w:rPr>
        <w:rFonts w:cs="Times New Roman" w:hint="default"/>
      </w:rPr>
    </w:lvl>
    <w:lvl w:ilvl="6">
      <w:start w:val="1"/>
      <w:numFmt w:val="decimal"/>
      <w:lvlText w:val="%1.%2.%3.%4.%5.%6.%7."/>
      <w:lvlJc w:val="left"/>
      <w:pPr>
        <w:tabs>
          <w:tab w:val="num" w:pos="0"/>
        </w:tabs>
        <w:ind w:left="1656" w:hanging="1440"/>
      </w:pPr>
      <w:rPr>
        <w:rFonts w:cs="Times New Roman" w:hint="default"/>
      </w:rPr>
    </w:lvl>
    <w:lvl w:ilvl="7">
      <w:start w:val="1"/>
      <w:numFmt w:val="decimal"/>
      <w:lvlText w:val="%1.%2.%3.%4.%5.%6.%7.%8."/>
      <w:lvlJc w:val="left"/>
      <w:pPr>
        <w:tabs>
          <w:tab w:val="num" w:pos="0"/>
        </w:tabs>
        <w:ind w:left="2016" w:hanging="1800"/>
      </w:pPr>
      <w:rPr>
        <w:rFonts w:cs="Times New Roman" w:hint="default"/>
      </w:rPr>
    </w:lvl>
    <w:lvl w:ilvl="8">
      <w:start w:val="1"/>
      <w:numFmt w:val="decimal"/>
      <w:lvlText w:val="%1.%2.%3.%4.%5.%6.%7.%8.%9."/>
      <w:lvlJc w:val="left"/>
      <w:pPr>
        <w:tabs>
          <w:tab w:val="num" w:pos="0"/>
        </w:tabs>
        <w:ind w:left="2016" w:hanging="1800"/>
      </w:pPr>
      <w:rPr>
        <w:rFonts w:cs="Times New Roman" w:hint="default"/>
      </w:rPr>
    </w:lvl>
  </w:abstractNum>
  <w:abstractNum w:abstractNumId="37" w15:restartNumberingAfterBreak="0">
    <w:nsid w:val="00000053"/>
    <w:multiLevelType w:val="singleLevel"/>
    <w:tmpl w:val="57E4463C"/>
    <w:name w:val="WW8Num101"/>
    <w:lvl w:ilvl="0">
      <w:start w:val="4"/>
      <w:numFmt w:val="decimal"/>
      <w:lvlText w:val="%1."/>
      <w:lvlJc w:val="left"/>
      <w:pPr>
        <w:tabs>
          <w:tab w:val="num" w:pos="360"/>
        </w:tabs>
        <w:ind w:left="357" w:hanging="357"/>
      </w:pPr>
      <w:rPr>
        <w:b w:val="0"/>
        <w:i w:val="0"/>
        <w:color w:val="auto"/>
        <w:sz w:val="24"/>
        <w:szCs w:val="24"/>
      </w:rPr>
    </w:lvl>
  </w:abstractNum>
  <w:abstractNum w:abstractNumId="38" w15:restartNumberingAfterBreak="0">
    <w:nsid w:val="00000058"/>
    <w:multiLevelType w:val="multilevel"/>
    <w:tmpl w:val="5D46AB3C"/>
    <w:name w:val="WW8Num108"/>
    <w:lvl w:ilvl="0">
      <w:start w:val="3"/>
      <w:numFmt w:val="upperRoman"/>
      <w:pStyle w:val="Trescznumztab"/>
      <w:lvlText w:val="%1."/>
      <w:lvlJc w:val="left"/>
      <w:pPr>
        <w:tabs>
          <w:tab w:val="num" w:pos="1110"/>
        </w:tabs>
        <w:ind w:left="1110" w:hanging="750"/>
      </w:pPr>
      <w:rPr>
        <w:rFonts w:hint="default"/>
      </w:rPr>
    </w:lvl>
    <w:lvl w:ilvl="1">
      <w:start w:val="3"/>
      <w:numFmt w:val="decimal"/>
      <w:lvlText w:val="%2."/>
      <w:lvlJc w:val="left"/>
      <w:pPr>
        <w:tabs>
          <w:tab w:val="num" w:pos="397"/>
        </w:tabs>
        <w:ind w:left="397" w:hanging="397"/>
      </w:pPr>
      <w:rPr>
        <w:rFonts w:ascii="Times New Roman" w:hAnsi="Times New Roman" w:hint="default"/>
        <w:b w:val="0"/>
        <w:i w:val="0"/>
        <w:sz w:val="22"/>
      </w:rPr>
    </w:lvl>
    <w:lvl w:ilvl="2">
      <w:start w:val="3"/>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9" w15:restartNumberingAfterBreak="0">
    <w:nsid w:val="00000059"/>
    <w:multiLevelType w:val="singleLevel"/>
    <w:tmpl w:val="00000059"/>
    <w:name w:val="WW8Num109"/>
    <w:lvl w:ilvl="0">
      <w:start w:val="1"/>
      <w:numFmt w:val="upperRoman"/>
      <w:pStyle w:val="Trenum"/>
      <w:lvlText w:val="%1."/>
      <w:lvlJc w:val="left"/>
      <w:pPr>
        <w:tabs>
          <w:tab w:val="num" w:pos="1110"/>
        </w:tabs>
        <w:ind w:left="1110" w:hanging="750"/>
      </w:pPr>
      <w:rPr>
        <w:rFonts w:cs="Times New Roman"/>
      </w:rPr>
    </w:lvl>
  </w:abstractNum>
  <w:abstractNum w:abstractNumId="40" w15:restartNumberingAfterBreak="0">
    <w:nsid w:val="0000005A"/>
    <w:multiLevelType w:val="singleLevel"/>
    <w:tmpl w:val="0000005A"/>
    <w:name w:val="WW8Num202"/>
    <w:lvl w:ilvl="0">
      <w:start w:val="1"/>
      <w:numFmt w:val="decimal"/>
      <w:lvlText w:val="%1."/>
      <w:lvlJc w:val="left"/>
      <w:pPr>
        <w:tabs>
          <w:tab w:val="num" w:pos="0"/>
        </w:tabs>
        <w:ind w:left="720" w:hanging="360"/>
      </w:pPr>
    </w:lvl>
  </w:abstractNum>
  <w:abstractNum w:abstractNumId="41" w15:restartNumberingAfterBreak="0">
    <w:nsid w:val="0000005B"/>
    <w:multiLevelType w:val="singleLevel"/>
    <w:tmpl w:val="0000005B"/>
    <w:name w:val="WW8Num112"/>
    <w:lvl w:ilvl="0">
      <w:numFmt w:val="bullet"/>
      <w:pStyle w:val="Tresczkropka"/>
      <w:lvlText w:val=""/>
      <w:lvlJc w:val="left"/>
      <w:pPr>
        <w:tabs>
          <w:tab w:val="num" w:pos="1701"/>
        </w:tabs>
        <w:ind w:left="1701" w:hanging="567"/>
      </w:pPr>
      <w:rPr>
        <w:rFonts w:ascii="Symbol" w:hAnsi="Symbol" w:cs="Times New Roman"/>
        <w:b w:val="0"/>
        <w:i w:val="0"/>
        <w:sz w:val="22"/>
        <w:szCs w:val="22"/>
      </w:rPr>
    </w:lvl>
  </w:abstractNum>
  <w:abstractNum w:abstractNumId="42" w15:restartNumberingAfterBreak="0">
    <w:nsid w:val="0000005C"/>
    <w:multiLevelType w:val="multilevel"/>
    <w:tmpl w:val="27F8D83C"/>
    <w:name w:val="WW8Num113"/>
    <w:lvl w:ilvl="0">
      <w:start w:val="1"/>
      <w:numFmt w:val="decimal"/>
      <w:lvlText w:val="%1."/>
      <w:lvlJc w:val="left"/>
      <w:pPr>
        <w:tabs>
          <w:tab w:val="num" w:pos="357"/>
        </w:tabs>
        <w:ind w:left="357" w:hanging="357"/>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0000005D"/>
    <w:multiLevelType w:val="singleLevel"/>
    <w:tmpl w:val="5824EC20"/>
    <w:name w:val="WW8Num206"/>
    <w:lvl w:ilvl="0">
      <w:start w:val="1"/>
      <w:numFmt w:val="decimal"/>
      <w:lvlText w:val="%1."/>
      <w:lvlJc w:val="left"/>
      <w:pPr>
        <w:tabs>
          <w:tab w:val="num" w:pos="0"/>
        </w:tabs>
        <w:ind w:left="720" w:hanging="360"/>
      </w:pPr>
      <w:rPr>
        <w:b w:val="0"/>
      </w:rPr>
    </w:lvl>
  </w:abstractNum>
  <w:abstractNum w:abstractNumId="44" w15:restartNumberingAfterBreak="0">
    <w:nsid w:val="0000005E"/>
    <w:multiLevelType w:val="singleLevel"/>
    <w:tmpl w:val="436A9F8A"/>
    <w:name w:val="WW8Num210"/>
    <w:lvl w:ilvl="0">
      <w:start w:val="1"/>
      <w:numFmt w:val="decimal"/>
      <w:lvlText w:val="%1."/>
      <w:lvlJc w:val="left"/>
      <w:pPr>
        <w:tabs>
          <w:tab w:val="num" w:pos="0"/>
        </w:tabs>
        <w:ind w:left="720" w:hanging="360"/>
      </w:pPr>
      <w:rPr>
        <w:rFonts w:eastAsia="Calibri" w:hint="default"/>
        <w:b w:val="0"/>
        <w:i w:val="0"/>
        <w:sz w:val="22"/>
        <w:szCs w:val="22"/>
        <w:vertAlign w:val="baseline"/>
      </w:rPr>
    </w:lvl>
  </w:abstractNum>
  <w:abstractNum w:abstractNumId="45" w15:restartNumberingAfterBreak="0">
    <w:nsid w:val="00000060"/>
    <w:multiLevelType w:val="singleLevel"/>
    <w:tmpl w:val="00000060"/>
    <w:name w:val="WW8Num215"/>
    <w:lvl w:ilvl="0">
      <w:start w:val="1"/>
      <w:numFmt w:val="decimal"/>
      <w:lvlText w:val="%1)"/>
      <w:lvlJc w:val="left"/>
      <w:pPr>
        <w:tabs>
          <w:tab w:val="num" w:pos="0"/>
        </w:tabs>
        <w:ind w:left="1146" w:hanging="360"/>
      </w:pPr>
    </w:lvl>
  </w:abstractNum>
  <w:abstractNum w:abstractNumId="46" w15:restartNumberingAfterBreak="0">
    <w:nsid w:val="00667D4C"/>
    <w:multiLevelType w:val="hybridMultilevel"/>
    <w:tmpl w:val="5DB0C5F0"/>
    <w:name w:val="WW8Num2022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7" w15:restartNumberingAfterBreak="0">
    <w:nsid w:val="009A5552"/>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48" w15:restartNumberingAfterBreak="0">
    <w:nsid w:val="00C94BF2"/>
    <w:multiLevelType w:val="multilevel"/>
    <w:tmpl w:val="9618B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019842F3"/>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3753EF2"/>
    <w:multiLevelType w:val="multilevel"/>
    <w:tmpl w:val="691CEDA8"/>
    <w:lvl w:ilvl="0">
      <w:start w:val="1"/>
      <w:numFmt w:val="decimal"/>
      <w:lvlText w:val="%1."/>
      <w:lvlJc w:val="left"/>
      <w:pPr>
        <w:ind w:left="720" w:hanging="360"/>
      </w:pPr>
      <w:rPr>
        <w:color w:val="00000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1" w15:restartNumberingAfterBreak="0">
    <w:nsid w:val="044509D7"/>
    <w:multiLevelType w:val="hybridMultilevel"/>
    <w:tmpl w:val="6B1CAAFA"/>
    <w:lvl w:ilvl="0" w:tplc="83746526">
      <w:start w:val="1"/>
      <w:numFmt w:val="upperRoman"/>
      <w:lvlText w:val="%1."/>
      <w:lvlJc w:val="left"/>
      <w:pPr>
        <w:ind w:left="360" w:hanging="360"/>
      </w:pPr>
      <w:rPr>
        <w:rFonts w:asciiTheme="minorHAnsi" w:eastAsia="Times New Roman" w:hAnsiTheme="minorHAnsi" w:cstheme="minorHAnsi"/>
        <w:b/>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06BE4D75"/>
    <w:multiLevelType w:val="multilevel"/>
    <w:tmpl w:val="AA3EAD7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07295734"/>
    <w:multiLevelType w:val="hybridMultilevel"/>
    <w:tmpl w:val="F654B76E"/>
    <w:lvl w:ilvl="0" w:tplc="430804F8">
      <w:start w:val="4"/>
      <w:numFmt w:val="decimal"/>
      <w:lvlText w:val="%1."/>
      <w:lvlJc w:val="left"/>
      <w:pPr>
        <w:tabs>
          <w:tab w:val="num" w:pos="814"/>
        </w:tabs>
        <w:ind w:left="814" w:hanging="454"/>
      </w:pPr>
      <w:rPr>
        <w:rFonts w:hint="default"/>
      </w:rPr>
    </w:lvl>
    <w:lvl w:ilvl="1" w:tplc="04F6C0DE">
      <w:start w:val="1"/>
      <w:numFmt w:val="lowerLetter"/>
      <w:lvlText w:val="%2)"/>
      <w:lvlJc w:val="left"/>
      <w:pPr>
        <w:ind w:left="1440" w:hanging="360"/>
      </w:pPr>
      <w:rPr>
        <w:rFonts w:asciiTheme="minorHAnsi" w:hAnsiTheme="minorHAnsi"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903A73FC">
      <w:start w:val="1"/>
      <w:numFmt w:val="upperRoman"/>
      <w:lvlText w:val="%5."/>
      <w:lvlJc w:val="right"/>
      <w:pPr>
        <w:ind w:left="3600" w:hanging="360"/>
      </w:pPr>
      <w:rPr>
        <w:b/>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731092C"/>
    <w:multiLevelType w:val="multilevel"/>
    <w:tmpl w:val="73BC68B4"/>
    <w:lvl w:ilvl="0">
      <w:start w:val="1"/>
      <w:numFmt w:val="decimal"/>
      <w:lvlText w:val="%1."/>
      <w:lvlJc w:val="left"/>
      <w:pPr>
        <w:tabs>
          <w:tab w:val="num" w:pos="0"/>
        </w:tabs>
        <w:ind w:left="720" w:hanging="360"/>
      </w:pPr>
      <w:rPr>
        <w:rFonts w:eastAsia="Calibri" w:hint="default"/>
        <w:b w:val="0"/>
        <w:bCs w:val="0"/>
        <w:i w:val="0"/>
        <w:color w:val="auto"/>
        <w:sz w:val="24"/>
        <w:szCs w:val="24"/>
      </w:rPr>
    </w:lvl>
    <w:lvl w:ilvl="1">
      <w:start w:val="1"/>
      <w:numFmt w:val="decimal"/>
      <w:lvlText w:val="%1.%2."/>
      <w:lvlJc w:val="left"/>
      <w:pPr>
        <w:tabs>
          <w:tab w:val="num" w:pos="0"/>
        </w:tabs>
        <w:ind w:left="1080" w:hanging="720"/>
      </w:pPr>
      <w:rPr>
        <w:rFonts w:hint="default"/>
        <w:b w:val="0"/>
        <w:bCs w:val="0"/>
        <w:i w:val="0"/>
        <w:color w:val="auto"/>
        <w:sz w:val="24"/>
        <w:szCs w:val="24"/>
      </w:rPr>
    </w:lvl>
    <w:lvl w:ilvl="2">
      <w:start w:val="1"/>
      <w:numFmt w:val="decimal"/>
      <w:lvlText w:val="%1.%2.%3."/>
      <w:lvlJc w:val="left"/>
      <w:pPr>
        <w:tabs>
          <w:tab w:val="num" w:pos="0"/>
        </w:tabs>
        <w:ind w:left="1080" w:hanging="720"/>
      </w:pPr>
      <w:rPr>
        <w:rFonts w:hint="default"/>
        <w:b w:val="0"/>
        <w:bCs/>
        <w:color w:val="auto"/>
      </w:rPr>
    </w:lvl>
    <w:lvl w:ilvl="3">
      <w:start w:val="1"/>
      <w:numFmt w:val="decimal"/>
      <w:lvlText w:val="%1.%2.%3.%4."/>
      <w:lvlJc w:val="left"/>
      <w:pPr>
        <w:tabs>
          <w:tab w:val="num" w:pos="0"/>
        </w:tabs>
        <w:ind w:left="1440" w:hanging="1080"/>
      </w:pPr>
      <w:rPr>
        <w:rFonts w:hint="default"/>
        <w:b w:val="0"/>
        <w:color w:val="auto"/>
      </w:rPr>
    </w:lvl>
    <w:lvl w:ilvl="4">
      <w:start w:val="1"/>
      <w:numFmt w:val="decimal"/>
      <w:lvlText w:val="%1.%2.%3.%4.%5."/>
      <w:lvlJc w:val="left"/>
      <w:pPr>
        <w:tabs>
          <w:tab w:val="num" w:pos="0"/>
        </w:tabs>
        <w:ind w:left="1440" w:hanging="1080"/>
      </w:pPr>
      <w:rPr>
        <w:rFonts w:hint="default"/>
        <w:b w:val="0"/>
        <w:color w:val="auto"/>
      </w:rPr>
    </w:lvl>
    <w:lvl w:ilvl="5">
      <w:start w:val="1"/>
      <w:numFmt w:val="decimal"/>
      <w:lvlText w:val="%1.%2.%3.%4.%5.%6."/>
      <w:lvlJc w:val="left"/>
      <w:pPr>
        <w:tabs>
          <w:tab w:val="num" w:pos="0"/>
        </w:tabs>
        <w:ind w:left="1800" w:hanging="1440"/>
      </w:pPr>
      <w:rPr>
        <w:rFonts w:hint="default"/>
        <w:b w:val="0"/>
        <w:color w:val="auto"/>
      </w:rPr>
    </w:lvl>
    <w:lvl w:ilvl="6">
      <w:start w:val="1"/>
      <w:numFmt w:val="decimal"/>
      <w:lvlText w:val="%1.%2.%3.%4.%5.%6.%7."/>
      <w:lvlJc w:val="left"/>
      <w:pPr>
        <w:tabs>
          <w:tab w:val="num" w:pos="0"/>
        </w:tabs>
        <w:ind w:left="1800" w:hanging="1440"/>
      </w:pPr>
      <w:rPr>
        <w:rFonts w:hint="default"/>
        <w:b w:val="0"/>
        <w:color w:val="auto"/>
      </w:rPr>
    </w:lvl>
    <w:lvl w:ilvl="7">
      <w:start w:val="1"/>
      <w:numFmt w:val="decimal"/>
      <w:lvlText w:val="%1.%2.%3.%4.%5.%6.%7.%8."/>
      <w:lvlJc w:val="left"/>
      <w:pPr>
        <w:tabs>
          <w:tab w:val="num" w:pos="0"/>
        </w:tabs>
        <w:ind w:left="2160" w:hanging="1800"/>
      </w:pPr>
      <w:rPr>
        <w:rFonts w:hint="default"/>
        <w:b w:val="0"/>
        <w:color w:val="auto"/>
      </w:rPr>
    </w:lvl>
    <w:lvl w:ilvl="8">
      <w:start w:val="1"/>
      <w:numFmt w:val="decimal"/>
      <w:lvlText w:val="%1.%2.%3.%4.%5.%6.%7.%8.%9."/>
      <w:lvlJc w:val="left"/>
      <w:pPr>
        <w:tabs>
          <w:tab w:val="num" w:pos="0"/>
        </w:tabs>
        <w:ind w:left="2160" w:hanging="1800"/>
      </w:pPr>
      <w:rPr>
        <w:rFonts w:hint="default"/>
        <w:b w:val="0"/>
        <w:color w:val="auto"/>
      </w:rPr>
    </w:lvl>
  </w:abstractNum>
  <w:abstractNum w:abstractNumId="55" w15:restartNumberingAfterBreak="0">
    <w:nsid w:val="074231D6"/>
    <w:multiLevelType w:val="multilevel"/>
    <w:tmpl w:val="149021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07D93738"/>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7" w15:restartNumberingAfterBreak="0">
    <w:nsid w:val="0B125077"/>
    <w:multiLevelType w:val="hybridMultilevel"/>
    <w:tmpl w:val="58CE5334"/>
    <w:lvl w:ilvl="0" w:tplc="1DCA3F92">
      <w:start w:val="1"/>
      <w:numFmt w:val="bullet"/>
      <w:lvlText w:val=""/>
      <w:lvlJc w:val="left"/>
      <w:pPr>
        <w:ind w:left="1571"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58" w15:restartNumberingAfterBreak="0">
    <w:nsid w:val="0B184448"/>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0BC11E44"/>
    <w:multiLevelType w:val="hybridMultilevel"/>
    <w:tmpl w:val="B084438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0CA5419A"/>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0D9A054E"/>
    <w:multiLevelType w:val="hybridMultilevel"/>
    <w:tmpl w:val="5C9C3D5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70A4DB0C">
      <w:start w:val="1"/>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EF21A8D"/>
    <w:multiLevelType w:val="multilevel"/>
    <w:tmpl w:val="70DE6492"/>
    <w:lvl w:ilvl="0">
      <w:start w:val="1"/>
      <w:numFmt w:val="decimal"/>
      <w:lvlText w:val="%1."/>
      <w:lvlJc w:val="left"/>
      <w:pPr>
        <w:ind w:left="42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3" w15:restartNumberingAfterBreak="0">
    <w:nsid w:val="0F0150B4"/>
    <w:multiLevelType w:val="multilevel"/>
    <w:tmpl w:val="BDF62B66"/>
    <w:lvl w:ilvl="0">
      <w:numFmt w:val="bullet"/>
      <w:lvlText w:val=""/>
      <w:lvlJc w:val="left"/>
      <w:pPr>
        <w:ind w:left="1713" w:hanging="360"/>
      </w:pPr>
      <w:rPr>
        <w:rFonts w:ascii="Symbol" w:hAnsi="Symbol"/>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64" w15:restartNumberingAfterBreak="0">
    <w:nsid w:val="0FB37120"/>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0FCD705A"/>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109427D9"/>
    <w:multiLevelType w:val="hybridMultilevel"/>
    <w:tmpl w:val="D980832E"/>
    <w:lvl w:ilvl="0" w:tplc="56B033B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10C80758"/>
    <w:multiLevelType w:val="multilevel"/>
    <w:tmpl w:val="C44405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115F1E5B"/>
    <w:multiLevelType w:val="multilevel"/>
    <w:tmpl w:val="61381EAA"/>
    <w:lvl w:ilvl="0">
      <w:start w:val="1"/>
      <w:numFmt w:val="decimal"/>
      <w:lvlText w:val="%1."/>
      <w:lvlJc w:val="left"/>
      <w:pPr>
        <w:ind w:left="2629" w:hanging="360"/>
      </w:pPr>
      <w:rPr>
        <w:rFonts w:ascii="Calibri" w:hAnsi="Calibri" w:cs="Calibri"/>
        <w:b w:val="0"/>
        <w:bCs w:val="0"/>
        <w:i w:val="0"/>
        <w:iCs w:val="0"/>
        <w:color w:val="auto"/>
        <w:sz w:val="24"/>
        <w:szCs w:val="22"/>
      </w:rPr>
    </w:lvl>
    <w:lvl w:ilvl="1">
      <w:start w:val="1"/>
      <w:numFmt w:val="decimal"/>
      <w:lvlText w:val="%2)"/>
      <w:lvlJc w:val="left"/>
      <w:pPr>
        <w:ind w:left="3061" w:hanging="432"/>
      </w:p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69" w15:restartNumberingAfterBreak="0">
    <w:nsid w:val="13CD5314"/>
    <w:multiLevelType w:val="multilevel"/>
    <w:tmpl w:val="DE00250C"/>
    <w:lvl w:ilvl="0">
      <w:start w:val="1"/>
      <w:numFmt w:val="decimal"/>
      <w:lvlText w:val="%1)"/>
      <w:lvlJc w:val="left"/>
      <w:pPr>
        <w:ind w:left="2629" w:hanging="360"/>
      </w:pPr>
      <w:rPr>
        <w:b w:val="0"/>
        <w:bCs w:val="0"/>
        <w:i w:val="0"/>
        <w:iCs w:val="0"/>
        <w:color w:val="auto"/>
        <w:sz w:val="24"/>
        <w:szCs w:val="24"/>
      </w:rPr>
    </w:lvl>
    <w:lvl w:ilvl="1">
      <w:start w:val="1"/>
      <w:numFmt w:val="decimal"/>
      <w:lvlText w:val="%1.%2."/>
      <w:lvlJc w:val="left"/>
      <w:pPr>
        <w:ind w:left="3061" w:hanging="432"/>
      </w:pPr>
      <w:rPr>
        <w:rFonts w:ascii="Calibri" w:hAnsi="Calibri" w:cs="Calibri"/>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70" w15:restartNumberingAfterBreak="0">
    <w:nsid w:val="158F3F57"/>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15:restartNumberingAfterBreak="0">
    <w:nsid w:val="16351B6E"/>
    <w:multiLevelType w:val="multilevel"/>
    <w:tmpl w:val="634E2F9A"/>
    <w:styleLink w:val="Styl13"/>
    <w:lvl w:ilvl="0">
      <w:start w:val="8"/>
      <w:numFmt w:val="decimal"/>
      <w:lvlText w:val="5.%1."/>
      <w:lvlJc w:val="right"/>
      <w:pPr>
        <w:tabs>
          <w:tab w:val="num" w:pos="1240"/>
        </w:tabs>
        <w:ind w:left="1240" w:hanging="340"/>
      </w:pPr>
      <w:rPr>
        <w:rFonts w:hint="default"/>
        <w:b w:val="0"/>
        <w:i w:val="0"/>
        <w:sz w:val="24"/>
        <w:szCs w:val="24"/>
      </w:rPr>
    </w:lvl>
    <w:lvl w:ilvl="1">
      <w:start w:val="1"/>
      <w:numFmt w:val="decimal"/>
      <w:lvlText w:val="%2."/>
      <w:lvlJc w:val="left"/>
      <w:pPr>
        <w:tabs>
          <w:tab w:val="num" w:pos="1440"/>
        </w:tabs>
        <w:ind w:left="1440" w:hanging="360"/>
      </w:pPr>
      <w:rPr>
        <w:rFonts w:ascii="Times New Roman" w:hAnsi="Times New Roman" w:cs="Times New Roman"/>
        <w:b w:val="0"/>
        <w:i w:val="0"/>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192C72C2"/>
    <w:multiLevelType w:val="hybridMultilevel"/>
    <w:tmpl w:val="A31E3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C077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1E305A59"/>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1EDE6DA0"/>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1EF60DC2"/>
    <w:multiLevelType w:val="hybridMultilevel"/>
    <w:tmpl w:val="1DBAC564"/>
    <w:lvl w:ilvl="0" w:tplc="04150017">
      <w:start w:val="1"/>
      <w:numFmt w:val="lowerLetter"/>
      <w:lvlText w:val="%1)"/>
      <w:lvlJc w:val="left"/>
      <w:pPr>
        <w:ind w:left="1560" w:hanging="360"/>
      </w:pPr>
      <w:rPr>
        <w:rFonts w:hint="default"/>
        <w:lang w:val="pl-PL" w:eastAsia="en-US" w:bidi="ar-S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77" w15:restartNumberingAfterBreak="0">
    <w:nsid w:val="1F355C54"/>
    <w:multiLevelType w:val="multilevel"/>
    <w:tmpl w:val="08E0C0EC"/>
    <w:lvl w:ilvl="0">
      <w:start w:val="1"/>
      <w:numFmt w:val="decimal"/>
      <w:lvlText w:val="%1."/>
      <w:lvlJc w:val="left"/>
      <w:pPr>
        <w:ind w:left="1000" w:hanging="357"/>
      </w:pPr>
      <w:rPr>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ind w:left="1003" w:hanging="360"/>
      </w:pPr>
      <w:rPr>
        <w:b w:val="0"/>
        <w:i w:val="0"/>
        <w:strike w:val="0"/>
        <w:dstrike w:val="0"/>
        <w:color w:val="000000"/>
        <w:position w:val="0"/>
        <w:sz w:val="24"/>
        <w:szCs w:val="24"/>
        <w:u w:val="none" w:color="000000"/>
        <w:shd w:val="clear" w:color="auto" w:fill="auto"/>
        <w:vertAlign w:val="baseline"/>
      </w:rPr>
    </w:lvl>
    <w:lvl w:ilvl="2">
      <w:start w:val="1"/>
      <w:numFmt w:val="decimal"/>
      <w:lvlText w:val="%1.%2.%3."/>
      <w:lvlJc w:val="left"/>
      <w:pPr>
        <w:ind w:left="1363" w:hanging="720"/>
      </w:pPr>
      <w:rPr>
        <w:b w:val="0"/>
        <w:i w:val="0"/>
        <w:strike w:val="0"/>
        <w:dstrike w:val="0"/>
        <w:color w:val="000000"/>
        <w:position w:val="0"/>
        <w:sz w:val="24"/>
        <w:szCs w:val="24"/>
        <w:u w:val="none" w:color="000000"/>
        <w:shd w:val="clear" w:color="auto" w:fill="auto"/>
        <w:vertAlign w:val="baseline"/>
      </w:rPr>
    </w:lvl>
    <w:lvl w:ilvl="3">
      <w:start w:val="1"/>
      <w:numFmt w:val="decimal"/>
      <w:lvlText w:val="%1.%2.%3.%4."/>
      <w:lvlJc w:val="left"/>
      <w:pPr>
        <w:ind w:left="1363" w:hanging="720"/>
      </w:pPr>
      <w:rPr>
        <w:b w:val="0"/>
        <w:i w:val="0"/>
        <w:strike w:val="0"/>
        <w:dstrike w:val="0"/>
        <w:color w:val="000000"/>
        <w:position w:val="0"/>
        <w:sz w:val="24"/>
        <w:szCs w:val="24"/>
        <w:u w:val="none" w:color="000000"/>
        <w:shd w:val="clear" w:color="auto" w:fill="auto"/>
        <w:vertAlign w:val="baseline"/>
      </w:rPr>
    </w:lvl>
    <w:lvl w:ilvl="4">
      <w:start w:val="1"/>
      <w:numFmt w:val="decimal"/>
      <w:lvlText w:val="%1.%2.%3.%4.%5."/>
      <w:lvlJc w:val="left"/>
      <w:pPr>
        <w:ind w:left="1723" w:hanging="1080"/>
      </w:pPr>
      <w:rPr>
        <w:b w:val="0"/>
        <w:i w:val="0"/>
        <w:strike w:val="0"/>
        <w:dstrike w:val="0"/>
        <w:color w:val="000000"/>
        <w:position w:val="0"/>
        <w:sz w:val="24"/>
        <w:szCs w:val="24"/>
        <w:u w:val="none" w:color="000000"/>
        <w:shd w:val="clear" w:color="auto" w:fill="auto"/>
        <w:vertAlign w:val="baseline"/>
      </w:rPr>
    </w:lvl>
    <w:lvl w:ilvl="5">
      <w:start w:val="1"/>
      <w:numFmt w:val="decimal"/>
      <w:lvlText w:val="%1.%2.%3.%4.%5.%6."/>
      <w:lvlJc w:val="left"/>
      <w:pPr>
        <w:ind w:left="1723" w:hanging="1080"/>
      </w:pPr>
      <w:rPr>
        <w:b w:val="0"/>
        <w:i w:val="0"/>
        <w:strike w:val="0"/>
        <w:dstrike w:val="0"/>
        <w:color w:val="000000"/>
        <w:position w:val="0"/>
        <w:sz w:val="24"/>
        <w:szCs w:val="24"/>
        <w:u w:val="none" w:color="000000"/>
        <w:shd w:val="clear" w:color="auto" w:fill="auto"/>
        <w:vertAlign w:val="baseline"/>
      </w:rPr>
    </w:lvl>
    <w:lvl w:ilvl="6">
      <w:start w:val="1"/>
      <w:numFmt w:val="decimal"/>
      <w:lvlText w:val="%1.%2.%3.%4.%5.%6.%7."/>
      <w:lvlJc w:val="left"/>
      <w:pPr>
        <w:ind w:left="2083" w:hanging="1440"/>
      </w:pPr>
      <w:rPr>
        <w:b w:val="0"/>
        <w:i w:val="0"/>
        <w:strike w:val="0"/>
        <w:dstrike w:val="0"/>
        <w:color w:val="000000"/>
        <w:position w:val="0"/>
        <w:sz w:val="24"/>
        <w:szCs w:val="24"/>
        <w:u w:val="none" w:color="000000"/>
        <w:shd w:val="clear" w:color="auto" w:fill="auto"/>
        <w:vertAlign w:val="baseline"/>
      </w:rPr>
    </w:lvl>
    <w:lvl w:ilvl="7">
      <w:start w:val="1"/>
      <w:numFmt w:val="decimal"/>
      <w:lvlText w:val="%1.%2.%3.%4.%5.%6.%7.%8."/>
      <w:lvlJc w:val="left"/>
      <w:pPr>
        <w:ind w:left="2083" w:hanging="1440"/>
      </w:pPr>
      <w:rPr>
        <w:b w:val="0"/>
        <w:i w:val="0"/>
        <w:strike w:val="0"/>
        <w:dstrike w:val="0"/>
        <w:color w:val="000000"/>
        <w:position w:val="0"/>
        <w:sz w:val="24"/>
        <w:szCs w:val="24"/>
        <w:u w:val="none" w:color="000000"/>
        <w:shd w:val="clear" w:color="auto" w:fill="auto"/>
        <w:vertAlign w:val="baseline"/>
      </w:rPr>
    </w:lvl>
    <w:lvl w:ilvl="8">
      <w:start w:val="1"/>
      <w:numFmt w:val="decimal"/>
      <w:lvlText w:val="%1.%2.%3.%4.%5.%6.%7.%8.%9."/>
      <w:lvlJc w:val="left"/>
      <w:pPr>
        <w:ind w:left="2443" w:hanging="1800"/>
      </w:pPr>
      <w:rPr>
        <w:b w:val="0"/>
        <w:i w:val="0"/>
        <w:strike w:val="0"/>
        <w:dstrike w:val="0"/>
        <w:color w:val="000000"/>
        <w:position w:val="0"/>
        <w:sz w:val="24"/>
        <w:szCs w:val="24"/>
        <w:u w:val="none" w:color="000000"/>
        <w:shd w:val="clear" w:color="auto" w:fill="auto"/>
        <w:vertAlign w:val="baseline"/>
      </w:rPr>
    </w:lvl>
  </w:abstractNum>
  <w:abstractNum w:abstractNumId="78" w15:restartNumberingAfterBreak="0">
    <w:nsid w:val="1F681688"/>
    <w:multiLevelType w:val="multilevel"/>
    <w:tmpl w:val="656C7AD8"/>
    <w:lvl w:ilvl="0">
      <w:start w:val="1"/>
      <w:numFmt w:val="decimal"/>
      <w:lvlText w:val="%1."/>
      <w:lvlJc w:val="left"/>
      <w:pPr>
        <w:ind w:left="1000" w:hanging="357"/>
      </w:pPr>
      <w:rPr>
        <w:b w:val="0"/>
        <w:i w:val="0"/>
        <w:sz w:val="24"/>
        <w:szCs w:val="24"/>
      </w:rPr>
    </w:lvl>
    <w:lvl w:ilvl="1">
      <w:start w:val="1"/>
      <w:numFmt w:val="decimal"/>
      <w:lvlText w:val="%1.%2."/>
      <w:lvlJc w:val="left"/>
      <w:pPr>
        <w:ind w:left="1003" w:hanging="360"/>
      </w:pPr>
      <w:rPr>
        <w:sz w:val="24"/>
        <w:szCs w:val="24"/>
      </w:rPr>
    </w:lvl>
    <w:lvl w:ilvl="2">
      <w:start w:val="1"/>
      <w:numFmt w:val="decimal"/>
      <w:lvlText w:val="%1.%2.%3."/>
      <w:lvlJc w:val="left"/>
      <w:pPr>
        <w:ind w:left="1363" w:hanging="720"/>
      </w:pPr>
    </w:lvl>
    <w:lvl w:ilvl="3">
      <w:start w:val="1"/>
      <w:numFmt w:val="decimal"/>
      <w:lvlText w:val="%1.%2.%3.%4."/>
      <w:lvlJc w:val="left"/>
      <w:pPr>
        <w:ind w:left="1363" w:hanging="720"/>
      </w:pPr>
    </w:lvl>
    <w:lvl w:ilvl="4">
      <w:start w:val="1"/>
      <w:numFmt w:val="decimal"/>
      <w:lvlText w:val="%1.%2.%3.%4.%5."/>
      <w:lvlJc w:val="left"/>
      <w:pPr>
        <w:ind w:left="1723" w:hanging="1080"/>
      </w:pPr>
    </w:lvl>
    <w:lvl w:ilvl="5">
      <w:start w:val="1"/>
      <w:numFmt w:val="decimal"/>
      <w:lvlText w:val="%1.%2.%3.%4.%5.%6."/>
      <w:lvlJc w:val="left"/>
      <w:pPr>
        <w:ind w:left="1723" w:hanging="1080"/>
      </w:pPr>
    </w:lvl>
    <w:lvl w:ilvl="6">
      <w:start w:val="1"/>
      <w:numFmt w:val="decimal"/>
      <w:lvlText w:val="%1.%2.%3.%4.%5.%6.%7."/>
      <w:lvlJc w:val="left"/>
      <w:pPr>
        <w:ind w:left="2083" w:hanging="1440"/>
      </w:pPr>
    </w:lvl>
    <w:lvl w:ilvl="7">
      <w:start w:val="1"/>
      <w:numFmt w:val="decimal"/>
      <w:lvlText w:val="%1.%2.%3.%4.%5.%6.%7.%8."/>
      <w:lvlJc w:val="left"/>
      <w:pPr>
        <w:ind w:left="2083" w:hanging="1440"/>
      </w:pPr>
    </w:lvl>
    <w:lvl w:ilvl="8">
      <w:start w:val="1"/>
      <w:numFmt w:val="decimal"/>
      <w:lvlText w:val="%1.%2.%3.%4.%5.%6.%7.%8.%9."/>
      <w:lvlJc w:val="left"/>
      <w:pPr>
        <w:ind w:left="2443" w:hanging="1800"/>
      </w:pPr>
    </w:lvl>
  </w:abstractNum>
  <w:abstractNum w:abstractNumId="79" w15:restartNumberingAfterBreak="0">
    <w:nsid w:val="1FB776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20285AA2"/>
    <w:multiLevelType w:val="multilevel"/>
    <w:tmpl w:val="A39AE0E4"/>
    <w:lvl w:ilvl="0">
      <w:start w:val="1"/>
      <w:numFmt w:val="decimal"/>
      <w:lvlText w:val="%1."/>
      <w:lvlJc w:val="left"/>
      <w:pPr>
        <w:tabs>
          <w:tab w:val="num" w:pos="0"/>
        </w:tabs>
        <w:ind w:left="360" w:hanging="360"/>
      </w:pPr>
      <w:rPr>
        <w:rFonts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1" w15:restartNumberingAfterBreak="0">
    <w:nsid w:val="21DE09CF"/>
    <w:multiLevelType w:val="multilevel"/>
    <w:tmpl w:val="E8E4312A"/>
    <w:styleLink w:val="Styl9"/>
    <w:lvl w:ilvl="0">
      <w:start w:val="16"/>
      <w:numFmt w:val="decimal"/>
      <w:lvlText w:val="%1"/>
      <w:lvlJc w:val="left"/>
      <w:pPr>
        <w:ind w:left="420" w:hanging="420"/>
      </w:pPr>
      <w:rPr>
        <w:rFonts w:hint="default"/>
      </w:rPr>
    </w:lvl>
    <w:lvl w:ilvl="1">
      <w:start w:val="1"/>
      <w:numFmt w:val="ordinal"/>
      <w:lvlText w:val="16.%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22E44180"/>
    <w:multiLevelType w:val="multilevel"/>
    <w:tmpl w:val="DFC88CEC"/>
    <w:name w:val="NumPar"/>
    <w:styleLink w:val="Styl8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235A5C7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251E18AE"/>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5" w15:restartNumberingAfterBreak="0">
    <w:nsid w:val="26694ACD"/>
    <w:multiLevelType w:val="multilevel"/>
    <w:tmpl w:val="95EE48D2"/>
    <w:lvl w:ilvl="0">
      <w:start w:val="1"/>
      <w:numFmt w:val="decimal"/>
      <w:lvlText w:val="%1."/>
      <w:lvlJc w:val="left"/>
      <w:pPr>
        <w:ind w:left="720" w:hanging="360"/>
      </w:pPr>
    </w:lvl>
    <w:lvl w:ilvl="1">
      <w:start w:val="1"/>
      <w:numFmt w:val="decimal"/>
      <w:isLgl/>
      <w:lvlText w:val="%1.%2"/>
      <w:lvlJc w:val="left"/>
      <w:pPr>
        <w:ind w:left="1065" w:hanging="360"/>
      </w:pPr>
      <w:rPr>
        <w:rFonts w:ascii="Times New Roman" w:hAnsi="Times New Roman" w:cs="Times New Roman" w:hint="default"/>
        <w:b/>
      </w:rPr>
    </w:lvl>
    <w:lvl w:ilvl="2">
      <w:start w:val="1"/>
      <w:numFmt w:val="decimal"/>
      <w:isLgl/>
      <w:lvlText w:val="%1.%2.%3"/>
      <w:lvlJc w:val="left"/>
      <w:pPr>
        <w:ind w:left="1770" w:hanging="720"/>
      </w:pPr>
      <w:rPr>
        <w:rFonts w:ascii="Times New Roman" w:hAnsi="Times New Roman" w:cs="Times New Roman" w:hint="default"/>
        <w:b/>
      </w:rPr>
    </w:lvl>
    <w:lvl w:ilvl="3">
      <w:start w:val="1"/>
      <w:numFmt w:val="decimal"/>
      <w:isLgl/>
      <w:lvlText w:val="%1.%2.%3.%4"/>
      <w:lvlJc w:val="left"/>
      <w:pPr>
        <w:ind w:left="2115" w:hanging="720"/>
      </w:pPr>
      <w:rPr>
        <w:rFonts w:ascii="Times New Roman" w:hAnsi="Times New Roman" w:cs="Times New Roman" w:hint="default"/>
        <w:b/>
      </w:rPr>
    </w:lvl>
    <w:lvl w:ilvl="4">
      <w:start w:val="1"/>
      <w:numFmt w:val="decimal"/>
      <w:isLgl/>
      <w:lvlText w:val="%1.%2.%3.%4.%5"/>
      <w:lvlJc w:val="left"/>
      <w:pPr>
        <w:ind w:left="2820" w:hanging="1080"/>
      </w:pPr>
      <w:rPr>
        <w:rFonts w:ascii="Times New Roman" w:hAnsi="Times New Roman" w:cs="Times New Roman" w:hint="default"/>
        <w:b/>
      </w:rPr>
    </w:lvl>
    <w:lvl w:ilvl="5">
      <w:start w:val="1"/>
      <w:numFmt w:val="decimal"/>
      <w:isLgl/>
      <w:lvlText w:val="%1.%2.%3.%4.%5.%6"/>
      <w:lvlJc w:val="left"/>
      <w:pPr>
        <w:ind w:left="3165" w:hanging="1080"/>
      </w:pPr>
      <w:rPr>
        <w:rFonts w:ascii="Times New Roman" w:hAnsi="Times New Roman" w:cs="Times New Roman" w:hint="default"/>
        <w:b/>
      </w:rPr>
    </w:lvl>
    <w:lvl w:ilvl="6">
      <w:start w:val="1"/>
      <w:numFmt w:val="decimal"/>
      <w:isLgl/>
      <w:lvlText w:val="%1.%2.%3.%4.%5.%6.%7"/>
      <w:lvlJc w:val="left"/>
      <w:pPr>
        <w:ind w:left="3870" w:hanging="1440"/>
      </w:pPr>
      <w:rPr>
        <w:rFonts w:ascii="Times New Roman" w:hAnsi="Times New Roman" w:cs="Times New Roman" w:hint="default"/>
        <w:b/>
      </w:rPr>
    </w:lvl>
    <w:lvl w:ilvl="7">
      <w:start w:val="1"/>
      <w:numFmt w:val="decimal"/>
      <w:isLgl/>
      <w:lvlText w:val="%1.%2.%3.%4.%5.%6.%7.%8"/>
      <w:lvlJc w:val="left"/>
      <w:pPr>
        <w:ind w:left="4215" w:hanging="1440"/>
      </w:pPr>
      <w:rPr>
        <w:rFonts w:ascii="Times New Roman" w:hAnsi="Times New Roman" w:cs="Times New Roman" w:hint="default"/>
        <w:b/>
      </w:rPr>
    </w:lvl>
    <w:lvl w:ilvl="8">
      <w:start w:val="1"/>
      <w:numFmt w:val="decimal"/>
      <w:isLgl/>
      <w:lvlText w:val="%1.%2.%3.%4.%5.%6.%7.%8.%9"/>
      <w:lvlJc w:val="left"/>
      <w:pPr>
        <w:ind w:left="4920" w:hanging="1800"/>
      </w:pPr>
      <w:rPr>
        <w:rFonts w:ascii="Times New Roman" w:hAnsi="Times New Roman" w:cs="Times New Roman" w:hint="default"/>
        <w:b/>
      </w:rPr>
    </w:lvl>
  </w:abstractNum>
  <w:abstractNum w:abstractNumId="86" w15:restartNumberingAfterBreak="0">
    <w:nsid w:val="28643053"/>
    <w:multiLevelType w:val="multilevel"/>
    <w:tmpl w:val="08E0C0EC"/>
    <w:lvl w:ilvl="0">
      <w:start w:val="1"/>
      <w:numFmt w:val="decimal"/>
      <w:lvlText w:val="%1."/>
      <w:lvlJc w:val="left"/>
      <w:pPr>
        <w:ind w:left="1000" w:hanging="357"/>
      </w:pPr>
      <w:rPr>
        <w:b w:val="0"/>
        <w:i w:val="0"/>
        <w:sz w:val="24"/>
        <w:szCs w:val="24"/>
      </w:rPr>
    </w:lvl>
    <w:lvl w:ilvl="1">
      <w:start w:val="1"/>
      <w:numFmt w:val="decimal"/>
      <w:lvlText w:val="%1.%2."/>
      <w:lvlJc w:val="left"/>
      <w:pPr>
        <w:ind w:left="1003" w:hanging="360"/>
      </w:pPr>
    </w:lvl>
    <w:lvl w:ilvl="2">
      <w:start w:val="1"/>
      <w:numFmt w:val="decimal"/>
      <w:lvlText w:val="%1.%2.%3."/>
      <w:lvlJc w:val="left"/>
      <w:pPr>
        <w:ind w:left="1363" w:hanging="720"/>
      </w:pPr>
    </w:lvl>
    <w:lvl w:ilvl="3">
      <w:start w:val="1"/>
      <w:numFmt w:val="decimal"/>
      <w:lvlText w:val="%1.%2.%3.%4."/>
      <w:lvlJc w:val="left"/>
      <w:pPr>
        <w:ind w:left="1363" w:hanging="720"/>
      </w:pPr>
    </w:lvl>
    <w:lvl w:ilvl="4">
      <w:start w:val="1"/>
      <w:numFmt w:val="decimal"/>
      <w:lvlText w:val="%1.%2.%3.%4.%5."/>
      <w:lvlJc w:val="left"/>
      <w:pPr>
        <w:ind w:left="1723" w:hanging="1080"/>
      </w:pPr>
    </w:lvl>
    <w:lvl w:ilvl="5">
      <w:start w:val="1"/>
      <w:numFmt w:val="decimal"/>
      <w:lvlText w:val="%1.%2.%3.%4.%5.%6."/>
      <w:lvlJc w:val="left"/>
      <w:pPr>
        <w:ind w:left="1723" w:hanging="1080"/>
      </w:pPr>
    </w:lvl>
    <w:lvl w:ilvl="6">
      <w:start w:val="1"/>
      <w:numFmt w:val="decimal"/>
      <w:lvlText w:val="%1.%2.%3.%4.%5.%6.%7."/>
      <w:lvlJc w:val="left"/>
      <w:pPr>
        <w:ind w:left="2083" w:hanging="1440"/>
      </w:pPr>
    </w:lvl>
    <w:lvl w:ilvl="7">
      <w:start w:val="1"/>
      <w:numFmt w:val="decimal"/>
      <w:lvlText w:val="%1.%2.%3.%4.%5.%6.%7.%8."/>
      <w:lvlJc w:val="left"/>
      <w:pPr>
        <w:ind w:left="2083" w:hanging="1440"/>
      </w:pPr>
    </w:lvl>
    <w:lvl w:ilvl="8">
      <w:start w:val="1"/>
      <w:numFmt w:val="decimal"/>
      <w:lvlText w:val="%1.%2.%3.%4.%5.%6.%7.%8.%9."/>
      <w:lvlJc w:val="left"/>
      <w:pPr>
        <w:ind w:left="2443" w:hanging="1800"/>
      </w:pPr>
    </w:lvl>
  </w:abstractNum>
  <w:abstractNum w:abstractNumId="87" w15:restartNumberingAfterBreak="0">
    <w:nsid w:val="289B06FA"/>
    <w:multiLevelType w:val="multilevel"/>
    <w:tmpl w:val="8FDA03F6"/>
    <w:lvl w:ilvl="0">
      <w:start w:val="1"/>
      <w:numFmt w:val="decimal"/>
      <w:lvlText w:val="%1."/>
      <w:lvlJc w:val="left"/>
      <w:pPr>
        <w:ind w:left="428"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88" w15:restartNumberingAfterBreak="0">
    <w:nsid w:val="28FF0B60"/>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9" w15:restartNumberingAfterBreak="0">
    <w:nsid w:val="29962B1F"/>
    <w:multiLevelType w:val="hybridMultilevel"/>
    <w:tmpl w:val="FAA8B472"/>
    <w:lvl w:ilvl="0" w:tplc="62F4A65A">
      <w:start w:val="1"/>
      <w:numFmt w:val="upperRoman"/>
      <w:pStyle w:val="Nagwek2"/>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B4827C7"/>
    <w:multiLevelType w:val="hybridMultilevel"/>
    <w:tmpl w:val="6CAEECDE"/>
    <w:lvl w:ilvl="0" w:tplc="82B82FE6">
      <w:start w:val="1"/>
      <w:numFmt w:val="decimal"/>
      <w:lvlText w:val="%1."/>
      <w:lvlJc w:val="left"/>
      <w:pPr>
        <w:ind w:left="720" w:hanging="360"/>
      </w:pPr>
    </w:lvl>
    <w:lvl w:ilvl="1" w:tplc="DF3207B8">
      <w:start w:val="1"/>
      <w:numFmt w:val="lowerLetter"/>
      <w:lvlText w:val="%2."/>
      <w:lvlJc w:val="left"/>
      <w:pPr>
        <w:ind w:left="1440" w:hanging="360"/>
      </w:pPr>
    </w:lvl>
    <w:lvl w:ilvl="2" w:tplc="A19A05AE">
      <w:start w:val="1"/>
      <w:numFmt w:val="lowerRoman"/>
      <w:lvlText w:val="%3."/>
      <w:lvlJc w:val="right"/>
      <w:pPr>
        <w:ind w:left="2160" w:hanging="180"/>
      </w:pPr>
    </w:lvl>
    <w:lvl w:ilvl="3" w:tplc="454E2E62">
      <w:start w:val="1"/>
      <w:numFmt w:val="decimal"/>
      <w:lvlText w:val="%4."/>
      <w:lvlJc w:val="left"/>
      <w:pPr>
        <w:ind w:left="2880" w:hanging="360"/>
      </w:pPr>
    </w:lvl>
    <w:lvl w:ilvl="4" w:tplc="D3482604">
      <w:start w:val="1"/>
      <w:numFmt w:val="lowerLetter"/>
      <w:lvlText w:val="%5."/>
      <w:lvlJc w:val="left"/>
      <w:pPr>
        <w:ind w:left="3600" w:hanging="360"/>
      </w:pPr>
    </w:lvl>
    <w:lvl w:ilvl="5" w:tplc="E3061B88">
      <w:start w:val="1"/>
      <w:numFmt w:val="lowerRoman"/>
      <w:lvlText w:val="%6."/>
      <w:lvlJc w:val="right"/>
      <w:pPr>
        <w:ind w:left="4320" w:hanging="180"/>
      </w:pPr>
    </w:lvl>
    <w:lvl w:ilvl="6" w:tplc="9642DF78">
      <w:start w:val="1"/>
      <w:numFmt w:val="decimal"/>
      <w:lvlText w:val="%7."/>
      <w:lvlJc w:val="left"/>
      <w:pPr>
        <w:ind w:left="5040" w:hanging="360"/>
      </w:pPr>
    </w:lvl>
    <w:lvl w:ilvl="7" w:tplc="7F60EECE">
      <w:start w:val="1"/>
      <w:numFmt w:val="lowerLetter"/>
      <w:lvlText w:val="%8."/>
      <w:lvlJc w:val="left"/>
      <w:pPr>
        <w:ind w:left="5760" w:hanging="360"/>
      </w:pPr>
    </w:lvl>
    <w:lvl w:ilvl="8" w:tplc="0BDA245E">
      <w:start w:val="1"/>
      <w:numFmt w:val="lowerRoman"/>
      <w:lvlText w:val="%9."/>
      <w:lvlJc w:val="right"/>
      <w:pPr>
        <w:ind w:left="6480" w:hanging="180"/>
      </w:pPr>
    </w:lvl>
  </w:abstractNum>
  <w:abstractNum w:abstractNumId="91" w15:restartNumberingAfterBreak="0">
    <w:nsid w:val="2B6B621B"/>
    <w:multiLevelType w:val="hybridMultilevel"/>
    <w:tmpl w:val="FC0870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D1B1A73"/>
    <w:multiLevelType w:val="multilevel"/>
    <w:tmpl w:val="161A2862"/>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2D5F3FDD"/>
    <w:multiLevelType w:val="hybridMultilevel"/>
    <w:tmpl w:val="A5C2B144"/>
    <w:lvl w:ilvl="0" w:tplc="1DCA3F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2E8B37BD"/>
    <w:multiLevelType w:val="multilevel"/>
    <w:tmpl w:val="323A359C"/>
    <w:lvl w:ilvl="0">
      <w:start w:val="1"/>
      <w:numFmt w:val="lowerLetter"/>
      <w:lvlText w:val="%1)"/>
      <w:lvlJc w:val="left"/>
      <w:pPr>
        <w:ind w:left="791" w:hanging="360"/>
      </w:pPr>
      <w:rPr>
        <w:rFonts w:ascii="Calibri" w:hAnsi="Calibri" w:cs="Times New Roman"/>
        <w:b w:val="0"/>
        <w:bCs w:val="0"/>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2E9377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2E9F4626"/>
    <w:multiLevelType w:val="hybridMultilevel"/>
    <w:tmpl w:val="1DBAC564"/>
    <w:lvl w:ilvl="0" w:tplc="04150017">
      <w:start w:val="1"/>
      <w:numFmt w:val="lowerLetter"/>
      <w:lvlText w:val="%1)"/>
      <w:lvlJc w:val="left"/>
      <w:pPr>
        <w:ind w:left="1560" w:hanging="360"/>
      </w:pPr>
      <w:rPr>
        <w:rFonts w:hint="default"/>
        <w:lang w:val="pl-PL" w:eastAsia="en-US" w:bidi="ar-SA"/>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97" w15:restartNumberingAfterBreak="0">
    <w:nsid w:val="30957D3F"/>
    <w:multiLevelType w:val="hybridMultilevel"/>
    <w:tmpl w:val="4C5604E4"/>
    <w:lvl w:ilvl="0" w:tplc="04150011">
      <w:start w:val="1"/>
      <w:numFmt w:val="decimal"/>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98" w15:restartNumberingAfterBreak="0">
    <w:nsid w:val="315D6702"/>
    <w:multiLevelType w:val="multilevel"/>
    <w:tmpl w:val="0CD6ED92"/>
    <w:lvl w:ilvl="0">
      <w:start w:val="1"/>
      <w:numFmt w:val="lowerLetter"/>
      <w:lvlText w:val="%1)"/>
      <w:lvlJc w:val="left"/>
      <w:pPr>
        <w:ind w:left="1000" w:hanging="357"/>
      </w:pPr>
      <w:rPr>
        <w:b w:val="0"/>
        <w:i w:val="0"/>
        <w:sz w:val="22"/>
        <w:szCs w:val="22"/>
      </w:rPr>
    </w:lvl>
    <w:lvl w:ilvl="1">
      <w:start w:val="1"/>
      <w:numFmt w:val="decimal"/>
      <w:lvlText w:val="%1.%2."/>
      <w:lvlJc w:val="left"/>
      <w:pPr>
        <w:ind w:left="1003" w:hanging="360"/>
      </w:pPr>
    </w:lvl>
    <w:lvl w:ilvl="2">
      <w:start w:val="1"/>
      <w:numFmt w:val="decimal"/>
      <w:lvlText w:val="%1.%2.%3."/>
      <w:lvlJc w:val="left"/>
      <w:pPr>
        <w:ind w:left="1363" w:hanging="720"/>
      </w:pPr>
    </w:lvl>
    <w:lvl w:ilvl="3">
      <w:start w:val="1"/>
      <w:numFmt w:val="decimal"/>
      <w:lvlText w:val="%1.%2.%3.%4."/>
      <w:lvlJc w:val="left"/>
      <w:pPr>
        <w:ind w:left="1363" w:hanging="720"/>
      </w:pPr>
    </w:lvl>
    <w:lvl w:ilvl="4">
      <w:start w:val="1"/>
      <w:numFmt w:val="decimal"/>
      <w:lvlText w:val="%1.%2.%3.%4.%5."/>
      <w:lvlJc w:val="left"/>
      <w:pPr>
        <w:ind w:left="1723" w:hanging="1080"/>
      </w:pPr>
    </w:lvl>
    <w:lvl w:ilvl="5">
      <w:start w:val="1"/>
      <w:numFmt w:val="decimal"/>
      <w:lvlText w:val="%1.%2.%3.%4.%5.%6."/>
      <w:lvlJc w:val="left"/>
      <w:pPr>
        <w:ind w:left="1723" w:hanging="1080"/>
      </w:pPr>
    </w:lvl>
    <w:lvl w:ilvl="6">
      <w:start w:val="1"/>
      <w:numFmt w:val="decimal"/>
      <w:lvlText w:val="%1.%2.%3.%4.%5.%6.%7."/>
      <w:lvlJc w:val="left"/>
      <w:pPr>
        <w:ind w:left="2083" w:hanging="1440"/>
      </w:pPr>
    </w:lvl>
    <w:lvl w:ilvl="7">
      <w:start w:val="1"/>
      <w:numFmt w:val="decimal"/>
      <w:lvlText w:val="%1.%2.%3.%4.%5.%6.%7.%8."/>
      <w:lvlJc w:val="left"/>
      <w:pPr>
        <w:ind w:left="2083" w:hanging="1440"/>
      </w:pPr>
    </w:lvl>
    <w:lvl w:ilvl="8">
      <w:start w:val="1"/>
      <w:numFmt w:val="decimal"/>
      <w:lvlText w:val="%1.%2.%3.%4.%5.%6.%7.%8.%9."/>
      <w:lvlJc w:val="left"/>
      <w:pPr>
        <w:ind w:left="2443" w:hanging="1800"/>
      </w:pPr>
    </w:lvl>
  </w:abstractNum>
  <w:abstractNum w:abstractNumId="99" w15:restartNumberingAfterBreak="0">
    <w:nsid w:val="326B7190"/>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32CB554B"/>
    <w:multiLevelType w:val="multilevel"/>
    <w:tmpl w:val="8934274C"/>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3024" w:hanging="360"/>
      </w:p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01" w15:restartNumberingAfterBreak="0">
    <w:nsid w:val="331F5C60"/>
    <w:multiLevelType w:val="hybridMultilevel"/>
    <w:tmpl w:val="CB22521A"/>
    <w:lvl w:ilvl="0" w:tplc="AA82D2D6">
      <w:start w:val="1"/>
      <w:numFmt w:val="decimal"/>
      <w:lvlText w:val="%1."/>
      <w:lvlJc w:val="left"/>
      <w:pPr>
        <w:ind w:left="720" w:hanging="360"/>
      </w:pPr>
      <w:rPr>
        <w:rFonts w:ascii="Calibri" w:hAnsi="Calibri" w:cs="Calibri" w:hint="default"/>
        <w:sz w:val="24"/>
        <w:szCs w:val="24"/>
      </w:rPr>
    </w:lvl>
    <w:lvl w:ilvl="1" w:tplc="BFD847CA">
      <w:start w:val="1"/>
      <w:numFmt w:val="ordinal"/>
      <w:lvlText w:val="9.%2"/>
      <w:lvlJc w:val="righ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395880"/>
    <w:multiLevelType w:val="hybridMultilevel"/>
    <w:tmpl w:val="16F29BC6"/>
    <w:lvl w:ilvl="0" w:tplc="79F07612">
      <w:start w:val="1"/>
      <w:numFmt w:val="lowerLetter"/>
      <w:lvlText w:val="%1)"/>
      <w:lvlJc w:val="left"/>
      <w:pPr>
        <w:ind w:left="720" w:hanging="360"/>
      </w:pPr>
      <w:rPr>
        <w:b w:val="0"/>
        <w:i w:val="0"/>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33D64389"/>
    <w:multiLevelType w:val="multilevel"/>
    <w:tmpl w:val="51BAE792"/>
    <w:lvl w:ilvl="0">
      <w:start w:val="4"/>
      <w:numFmt w:val="decimal"/>
      <w:lvlText w:val="%1."/>
      <w:lvlJc w:val="left"/>
      <w:pPr>
        <w:ind w:left="360" w:hanging="360"/>
      </w:pPr>
      <w:rPr>
        <w:rFonts w:hint="default"/>
        <w:b w:val="0"/>
        <w:bCs w:val="0"/>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347C346E"/>
    <w:multiLevelType w:val="hybridMultilevel"/>
    <w:tmpl w:val="A9AC9DC8"/>
    <w:styleLink w:val="Styl8311"/>
    <w:lvl w:ilvl="0" w:tplc="9BC8C016">
      <w:start w:val="1"/>
      <w:numFmt w:val="decimal"/>
      <w:suff w:val="space"/>
      <w:lvlText w:val="§ %1."/>
      <w:lvlJc w:val="left"/>
      <w:pPr>
        <w:ind w:left="360" w:hanging="360"/>
      </w:pPr>
      <w:rPr>
        <w:rFonts w:ascii="Arial" w:hAnsi="Arial" w:cs="Arial" w:hint="default"/>
        <w:b/>
        <w:bCs/>
        <w:i w:val="0"/>
        <w:iCs w:val="0"/>
        <w:sz w:val="22"/>
        <w:szCs w:val="22"/>
      </w:rPr>
    </w:lvl>
    <w:lvl w:ilvl="1" w:tplc="871802CE">
      <w:start w:val="1"/>
      <w:numFmt w:val="decimal"/>
      <w:lvlText w:val="%2."/>
      <w:lvlJc w:val="left"/>
      <w:pPr>
        <w:tabs>
          <w:tab w:val="num" w:pos="454"/>
        </w:tabs>
        <w:ind w:left="567" w:hanging="567"/>
      </w:pPr>
      <w:rPr>
        <w:rFonts w:ascii="Times New Roman" w:hAnsi="Times New Roman" w:cs="Times New Roman" w:hint="default"/>
        <w:b w:val="0"/>
        <w:bCs w:val="0"/>
        <w:i w:val="0"/>
        <w:iCs w:val="0"/>
        <w:color w:val="auto"/>
        <w:sz w:val="24"/>
        <w:szCs w:val="24"/>
      </w:rPr>
    </w:lvl>
    <w:lvl w:ilvl="2" w:tplc="6E22ACF2">
      <w:start w:val="1"/>
      <w:numFmt w:val="decimal"/>
      <w:lvlText w:val="3.%3."/>
      <w:lvlJc w:val="left"/>
      <w:pPr>
        <w:tabs>
          <w:tab w:val="num" w:pos="1362"/>
        </w:tabs>
        <w:ind w:left="1362" w:hanging="794"/>
      </w:pPr>
      <w:rPr>
        <w:rFonts w:ascii="Times New Roman" w:hAnsi="Times New Roman" w:cs="Times New Roman" w:hint="default"/>
        <w:b w:val="0"/>
        <w:bCs w:val="0"/>
        <w:i w:val="0"/>
        <w:iCs w:val="0"/>
        <w:color w:val="auto"/>
        <w:sz w:val="22"/>
        <w:szCs w:val="22"/>
      </w:rPr>
    </w:lvl>
    <w:lvl w:ilvl="3" w:tplc="6656890E">
      <w:start w:val="1"/>
      <w:numFmt w:val="lowerLetter"/>
      <w:lvlText w:val="%4)"/>
      <w:lvlJc w:val="left"/>
      <w:pPr>
        <w:tabs>
          <w:tab w:val="num" w:pos="2013"/>
        </w:tabs>
        <w:ind w:left="2013" w:hanging="453"/>
      </w:pPr>
      <w:rPr>
        <w:rFonts w:ascii="Times New Roman" w:eastAsia="Times New Roman" w:hAnsi="Times New Roman" w:hint="default"/>
        <w:b w:val="0"/>
        <w:bCs w:val="0"/>
        <w:i w:val="0"/>
        <w:iCs w:val="0"/>
        <w:sz w:val="22"/>
        <w:szCs w:val="22"/>
      </w:rPr>
    </w:lvl>
    <w:lvl w:ilvl="4" w:tplc="76643732">
      <w:start w:val="1"/>
      <w:numFmt w:val="lowerLetter"/>
      <w:lvlText w:val="%5)"/>
      <w:lvlJc w:val="left"/>
      <w:pPr>
        <w:tabs>
          <w:tab w:val="num" w:pos="2268"/>
        </w:tabs>
        <w:ind w:left="2268" w:hanging="567"/>
      </w:pPr>
      <w:rPr>
        <w:rFonts w:ascii="Times New Roman" w:hAnsi="Times New Roman" w:cs="Times New Roman" w:hint="default"/>
      </w:rPr>
    </w:lvl>
    <w:lvl w:ilvl="5" w:tplc="C0E00A1E">
      <w:start w:val="1"/>
      <w:numFmt w:val="none"/>
      <w:suff w:val="nothing"/>
      <w:lvlText w:val=""/>
      <w:lvlJc w:val="left"/>
      <w:rPr>
        <w:rFonts w:ascii="Times New Roman" w:hAnsi="Times New Roman" w:cs="Times New Roman" w:hint="default"/>
      </w:rPr>
    </w:lvl>
    <w:lvl w:ilvl="6" w:tplc="6C86B968">
      <w:start w:val="1"/>
      <w:numFmt w:val="none"/>
      <w:suff w:val="nothing"/>
      <w:lvlText w:val=""/>
      <w:lvlJc w:val="left"/>
      <w:rPr>
        <w:rFonts w:ascii="Times New Roman" w:hAnsi="Times New Roman" w:cs="Times New Roman" w:hint="default"/>
      </w:rPr>
    </w:lvl>
    <w:lvl w:ilvl="7" w:tplc="55CCD962">
      <w:start w:val="1"/>
      <w:numFmt w:val="none"/>
      <w:suff w:val="nothing"/>
      <w:lvlText w:val=""/>
      <w:lvlJc w:val="left"/>
      <w:rPr>
        <w:rFonts w:ascii="Times New Roman" w:hAnsi="Times New Roman" w:cs="Times New Roman" w:hint="default"/>
      </w:rPr>
    </w:lvl>
    <w:lvl w:ilvl="8" w:tplc="15B29366">
      <w:start w:val="1"/>
      <w:numFmt w:val="none"/>
      <w:suff w:val="nothing"/>
      <w:lvlText w:val=""/>
      <w:lvlJc w:val="left"/>
      <w:rPr>
        <w:rFonts w:ascii="Times New Roman" w:hAnsi="Times New Roman" w:cs="Times New Roman" w:hint="default"/>
      </w:rPr>
    </w:lvl>
  </w:abstractNum>
  <w:abstractNum w:abstractNumId="105" w15:restartNumberingAfterBreak="0">
    <w:nsid w:val="34F13B2F"/>
    <w:multiLevelType w:val="multilevel"/>
    <w:tmpl w:val="691CEDA8"/>
    <w:lvl w:ilvl="0">
      <w:start w:val="1"/>
      <w:numFmt w:val="decimal"/>
      <w:lvlText w:val="%1."/>
      <w:lvlJc w:val="left"/>
      <w:pPr>
        <w:ind w:left="720" w:hanging="360"/>
      </w:pPr>
      <w:rPr>
        <w:color w:val="000000"/>
        <w:sz w:val="24"/>
        <w:szCs w:val="24"/>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6" w15:restartNumberingAfterBreak="0">
    <w:nsid w:val="35D55B61"/>
    <w:multiLevelType w:val="hybridMultilevel"/>
    <w:tmpl w:val="AF1EC0AA"/>
    <w:lvl w:ilvl="0" w:tplc="75B0411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7" w15:restartNumberingAfterBreak="0">
    <w:nsid w:val="368D707D"/>
    <w:multiLevelType w:val="multilevel"/>
    <w:tmpl w:val="695C61BE"/>
    <w:lvl w:ilvl="0">
      <w:start w:val="1"/>
      <w:numFmt w:val="decimal"/>
      <w:lvlText w:val="%1."/>
      <w:lvlJc w:val="left"/>
      <w:pPr>
        <w:ind w:left="284" w:hanging="360"/>
      </w:pPr>
    </w:lvl>
    <w:lvl w:ilvl="1">
      <w:start w:val="1"/>
      <w:numFmt w:val="decimal"/>
      <w:lvlText w:val="%1.%2."/>
      <w:lvlJc w:val="left"/>
      <w:pPr>
        <w:ind w:left="567" w:hanging="360"/>
      </w:pPr>
    </w:lvl>
    <w:lvl w:ilvl="2">
      <w:start w:val="1"/>
      <w:numFmt w:val="decimal"/>
      <w:lvlText w:val="%1.%2.%3."/>
      <w:lvlJc w:val="left"/>
      <w:pPr>
        <w:ind w:left="851" w:hanging="180"/>
      </w:pPr>
    </w:lvl>
    <w:lvl w:ilvl="3">
      <w:start w:val="1"/>
      <w:numFmt w:val="decimal"/>
      <w:lvlText w:val="%1.%2.%3.%4."/>
      <w:lvlJc w:val="left"/>
      <w:pPr>
        <w:ind w:left="1134" w:hanging="360"/>
      </w:pPr>
    </w:lvl>
    <w:lvl w:ilvl="4">
      <w:start w:val="1"/>
      <w:numFmt w:val="decimal"/>
      <w:lvlText w:val="%1.%2.%3.%4.%5."/>
      <w:lvlJc w:val="left"/>
      <w:pPr>
        <w:ind w:left="0" w:hanging="360"/>
      </w:pPr>
    </w:lvl>
    <w:lvl w:ilvl="5">
      <w:start w:val="1"/>
      <w:numFmt w:val="decimal"/>
      <w:lvlText w:val="%1.%2.%3.%4.%5.%6."/>
      <w:lvlJc w:val="left"/>
      <w:pPr>
        <w:ind w:left="0" w:hanging="180"/>
      </w:pPr>
    </w:lvl>
    <w:lvl w:ilvl="6">
      <w:start w:val="1"/>
      <w:numFmt w:val="decimal"/>
      <w:lvlText w:val="%1.%2.%3.%4.%5.%6.%7."/>
      <w:lvlJc w:val="left"/>
      <w:pPr>
        <w:ind w:left="0" w:hanging="360"/>
      </w:pPr>
    </w:lvl>
    <w:lvl w:ilvl="7">
      <w:start w:val="1"/>
      <w:numFmt w:val="decimal"/>
      <w:lvlText w:val="%1.%2.%3.%4.%5.%6.%7.%8."/>
      <w:lvlJc w:val="left"/>
      <w:pPr>
        <w:ind w:left="0" w:hanging="360"/>
      </w:pPr>
    </w:lvl>
    <w:lvl w:ilvl="8">
      <w:start w:val="1"/>
      <w:numFmt w:val="decimal"/>
      <w:lvlText w:val="%1.%2.%3.%4.%5.%6.%7.%8.%9."/>
      <w:lvlJc w:val="left"/>
      <w:pPr>
        <w:ind w:left="0" w:hanging="180"/>
      </w:pPr>
    </w:lvl>
  </w:abstractNum>
  <w:abstractNum w:abstractNumId="108" w15:restartNumberingAfterBreak="0">
    <w:nsid w:val="369A7F55"/>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38A84BF5"/>
    <w:multiLevelType w:val="hybridMultilevel"/>
    <w:tmpl w:val="90E4235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0" w15:restartNumberingAfterBreak="0">
    <w:nsid w:val="393D0F86"/>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395E1DA3"/>
    <w:multiLevelType w:val="hybridMultilevel"/>
    <w:tmpl w:val="60286CEE"/>
    <w:name w:val="WW8Num2022"/>
    <w:lvl w:ilvl="0" w:tplc="76B0B438">
      <w:start w:val="13"/>
      <w:numFmt w:val="decimal"/>
      <w:lvlText w:val="%1."/>
      <w:lvlJc w:val="left"/>
      <w:pPr>
        <w:tabs>
          <w:tab w:val="num" w:pos="2618"/>
        </w:tabs>
        <w:ind w:left="3338" w:hanging="360"/>
      </w:pPr>
      <w:rPr>
        <w:rFonts w:hint="default"/>
      </w:rPr>
    </w:lvl>
    <w:lvl w:ilvl="1" w:tplc="04150019" w:tentative="1">
      <w:start w:val="1"/>
      <w:numFmt w:val="lowerLetter"/>
      <w:lvlText w:val="%2."/>
      <w:lvlJc w:val="left"/>
      <w:pPr>
        <w:ind w:left="4058" w:hanging="360"/>
      </w:pPr>
    </w:lvl>
    <w:lvl w:ilvl="2" w:tplc="0415001B" w:tentative="1">
      <w:start w:val="1"/>
      <w:numFmt w:val="lowerRoman"/>
      <w:lvlText w:val="%3."/>
      <w:lvlJc w:val="right"/>
      <w:pPr>
        <w:ind w:left="4778" w:hanging="180"/>
      </w:pPr>
    </w:lvl>
    <w:lvl w:ilvl="3" w:tplc="0415000F" w:tentative="1">
      <w:start w:val="1"/>
      <w:numFmt w:val="decimal"/>
      <w:lvlText w:val="%4."/>
      <w:lvlJc w:val="left"/>
      <w:pPr>
        <w:ind w:left="5498" w:hanging="360"/>
      </w:pPr>
    </w:lvl>
    <w:lvl w:ilvl="4" w:tplc="04150019" w:tentative="1">
      <w:start w:val="1"/>
      <w:numFmt w:val="lowerLetter"/>
      <w:lvlText w:val="%5."/>
      <w:lvlJc w:val="left"/>
      <w:pPr>
        <w:ind w:left="6218" w:hanging="360"/>
      </w:pPr>
    </w:lvl>
    <w:lvl w:ilvl="5" w:tplc="0415001B" w:tentative="1">
      <w:start w:val="1"/>
      <w:numFmt w:val="lowerRoman"/>
      <w:lvlText w:val="%6."/>
      <w:lvlJc w:val="right"/>
      <w:pPr>
        <w:ind w:left="6938" w:hanging="180"/>
      </w:pPr>
    </w:lvl>
    <w:lvl w:ilvl="6" w:tplc="0415000F" w:tentative="1">
      <w:start w:val="1"/>
      <w:numFmt w:val="decimal"/>
      <w:lvlText w:val="%7."/>
      <w:lvlJc w:val="left"/>
      <w:pPr>
        <w:ind w:left="7658" w:hanging="360"/>
      </w:pPr>
    </w:lvl>
    <w:lvl w:ilvl="7" w:tplc="04150019" w:tentative="1">
      <w:start w:val="1"/>
      <w:numFmt w:val="lowerLetter"/>
      <w:lvlText w:val="%8."/>
      <w:lvlJc w:val="left"/>
      <w:pPr>
        <w:ind w:left="8378" w:hanging="360"/>
      </w:pPr>
    </w:lvl>
    <w:lvl w:ilvl="8" w:tplc="0415001B" w:tentative="1">
      <w:start w:val="1"/>
      <w:numFmt w:val="lowerRoman"/>
      <w:lvlText w:val="%9."/>
      <w:lvlJc w:val="right"/>
      <w:pPr>
        <w:ind w:left="9098" w:hanging="180"/>
      </w:pPr>
    </w:lvl>
  </w:abstractNum>
  <w:abstractNum w:abstractNumId="112" w15:restartNumberingAfterBreak="0">
    <w:nsid w:val="39FA5B5E"/>
    <w:multiLevelType w:val="multilevel"/>
    <w:tmpl w:val="0415001F"/>
    <w:styleLink w:val="Styl3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3A0227EC"/>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4" w15:restartNumberingAfterBreak="0">
    <w:nsid w:val="3A1E4328"/>
    <w:multiLevelType w:val="multilevel"/>
    <w:tmpl w:val="D91ED438"/>
    <w:lvl w:ilvl="0">
      <w:start w:val="1"/>
      <w:numFmt w:val="decimal"/>
      <w:lvlText w:val="%1."/>
      <w:lvlJc w:val="left"/>
      <w:pPr>
        <w:ind w:left="360" w:hanging="360"/>
      </w:pPr>
    </w:lvl>
    <w:lvl w:ilvl="1">
      <w:start w:val="1"/>
      <w:numFmt w:val="decimal"/>
      <w:lvlText w:val="%1.%2."/>
      <w:lvlJc w:val="left"/>
      <w:pPr>
        <w:ind w:left="1000"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3B4A474B"/>
    <w:multiLevelType w:val="hybridMultilevel"/>
    <w:tmpl w:val="D18EB68E"/>
    <w:lvl w:ilvl="0" w:tplc="04150011">
      <w:start w:val="1"/>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6" w15:restartNumberingAfterBreak="0">
    <w:nsid w:val="3B5C04D1"/>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7" w15:restartNumberingAfterBreak="0">
    <w:nsid w:val="3CDF0748"/>
    <w:multiLevelType w:val="multilevel"/>
    <w:tmpl w:val="161A2862"/>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D337F10"/>
    <w:multiLevelType w:val="multilevel"/>
    <w:tmpl w:val="8966B74C"/>
    <w:lvl w:ilvl="0">
      <w:start w:val="1"/>
      <w:numFmt w:val="decimal"/>
      <w:lvlText w:val="%1."/>
      <w:lvlJc w:val="left"/>
      <w:pPr>
        <w:tabs>
          <w:tab w:val="num" w:pos="0"/>
        </w:tabs>
        <w:ind w:left="360" w:hanging="360"/>
      </w:pPr>
      <w:rPr>
        <w:rFonts w:asciiTheme="minorHAnsi" w:hAnsiTheme="minorHAnsi" w:cstheme="minorHAnsi" w:hint="default"/>
        <w:b w:val="0"/>
        <w:i w:val="0"/>
        <w:sz w:val="24"/>
        <w:szCs w:val="28"/>
      </w:rPr>
    </w:lvl>
    <w:lvl w:ilvl="1">
      <w:start w:val="1"/>
      <w:numFmt w:val="bullet"/>
      <w:lvlText w:val=""/>
      <w:lvlJc w:val="left"/>
      <w:pPr>
        <w:ind w:left="360" w:hanging="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9" w15:restartNumberingAfterBreak="0">
    <w:nsid w:val="3D551A06"/>
    <w:multiLevelType w:val="hybridMultilevel"/>
    <w:tmpl w:val="1FA2DB1A"/>
    <w:styleLink w:val="Styl61"/>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28B86F58">
      <w:start w:val="1"/>
      <w:numFmt w:val="decimal"/>
      <w:lvlText w:val="%2)"/>
      <w:lvlJc w:val="left"/>
      <w:pPr>
        <w:tabs>
          <w:tab w:val="num" w:pos="1440"/>
        </w:tabs>
        <w:ind w:left="1440" w:hanging="360"/>
      </w:pPr>
      <w:rPr>
        <w:rFonts w:ascii="Times New Roman" w:hAnsi="Times New Roman" w:cs="Times New Roman" w:hint="default"/>
        <w:i w:val="0"/>
      </w:rPr>
    </w:lvl>
    <w:lvl w:ilvl="2" w:tplc="07E071D0" w:tentative="1">
      <w:start w:val="1"/>
      <w:numFmt w:val="bullet"/>
      <w:lvlText w:val=""/>
      <w:lvlJc w:val="left"/>
      <w:pPr>
        <w:tabs>
          <w:tab w:val="num" w:pos="2160"/>
        </w:tabs>
        <w:ind w:left="2160" w:hanging="360"/>
      </w:pPr>
      <w:rPr>
        <w:rFonts w:ascii="Wingdings" w:hAnsi="Wingdings" w:hint="default"/>
      </w:rPr>
    </w:lvl>
    <w:lvl w:ilvl="3" w:tplc="39CA6BB0" w:tentative="1">
      <w:start w:val="1"/>
      <w:numFmt w:val="bullet"/>
      <w:lvlText w:val=""/>
      <w:lvlJc w:val="left"/>
      <w:pPr>
        <w:tabs>
          <w:tab w:val="num" w:pos="2880"/>
        </w:tabs>
        <w:ind w:left="2880" w:hanging="360"/>
      </w:pPr>
      <w:rPr>
        <w:rFonts w:ascii="Symbol" w:hAnsi="Symbol" w:hint="default"/>
      </w:rPr>
    </w:lvl>
    <w:lvl w:ilvl="4" w:tplc="B566A70C"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3DDC51CB"/>
    <w:multiLevelType w:val="hybridMultilevel"/>
    <w:tmpl w:val="34CCECB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1" w15:restartNumberingAfterBreak="0">
    <w:nsid w:val="3E2C563D"/>
    <w:multiLevelType w:val="singleLevel"/>
    <w:tmpl w:val="72CEC5C4"/>
    <w:lvl w:ilvl="0">
      <w:start w:val="1"/>
      <w:numFmt w:val="bullet"/>
      <w:pStyle w:val="opispola"/>
      <w:lvlText w:val=""/>
      <w:lvlJc w:val="left"/>
      <w:pPr>
        <w:tabs>
          <w:tab w:val="num" w:pos="360"/>
        </w:tabs>
        <w:ind w:left="360" w:hanging="360"/>
      </w:pPr>
      <w:rPr>
        <w:rFonts w:ascii="Symbol" w:hAnsi="Symbol" w:cs="Symbol" w:hint="default"/>
      </w:rPr>
    </w:lvl>
  </w:abstractNum>
  <w:abstractNum w:abstractNumId="122" w15:restartNumberingAfterBreak="0">
    <w:nsid w:val="3ED66B2D"/>
    <w:multiLevelType w:val="multilevel"/>
    <w:tmpl w:val="0415001F"/>
    <w:styleLink w:val="Styl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06F2C9D"/>
    <w:multiLevelType w:val="hybridMultilevel"/>
    <w:tmpl w:val="A73E79F4"/>
    <w:lvl w:ilvl="0" w:tplc="A544C12A">
      <w:start w:val="1"/>
      <w:numFmt w:val="bullet"/>
      <w:lvlText w:val="-"/>
      <w:lvlJc w:val="left"/>
      <w:pPr>
        <w:ind w:left="1287" w:hanging="360"/>
      </w:pPr>
      <w:rPr>
        <w:rFonts w:ascii="Calibri" w:hAnsi="Calibri"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4" w15:restartNumberingAfterBreak="0">
    <w:nsid w:val="4073323C"/>
    <w:multiLevelType w:val="multilevel"/>
    <w:tmpl w:val="C9A8B4E8"/>
    <w:lvl w:ilvl="0">
      <w:start w:val="4"/>
      <w:numFmt w:val="decimal"/>
      <w:lvlText w:val="%1."/>
      <w:lvlJc w:val="left"/>
      <w:pPr>
        <w:ind w:left="357" w:hanging="357"/>
      </w:pPr>
      <w:rPr>
        <w:rFonts w:ascii="Calibri" w:hAnsi="Calibri"/>
        <w:sz w:val="24"/>
        <w:szCs w:val="24"/>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5" w15:restartNumberingAfterBreak="0">
    <w:nsid w:val="4120325A"/>
    <w:multiLevelType w:val="multilevel"/>
    <w:tmpl w:val="C86EA83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6" w15:restartNumberingAfterBreak="0">
    <w:nsid w:val="415E7C52"/>
    <w:multiLevelType w:val="multilevel"/>
    <w:tmpl w:val="08E0C0EC"/>
    <w:lvl w:ilvl="0">
      <w:start w:val="1"/>
      <w:numFmt w:val="decimal"/>
      <w:lvlText w:val="%1."/>
      <w:lvlJc w:val="left"/>
      <w:pPr>
        <w:ind w:left="1000" w:hanging="357"/>
      </w:pPr>
      <w:rPr>
        <w:b w:val="0"/>
        <w:i w:val="0"/>
        <w:sz w:val="24"/>
        <w:szCs w:val="24"/>
      </w:rPr>
    </w:lvl>
    <w:lvl w:ilvl="1">
      <w:start w:val="1"/>
      <w:numFmt w:val="decimal"/>
      <w:lvlText w:val="%1.%2."/>
      <w:lvlJc w:val="left"/>
      <w:pPr>
        <w:ind w:left="1003" w:hanging="360"/>
      </w:pPr>
    </w:lvl>
    <w:lvl w:ilvl="2">
      <w:start w:val="1"/>
      <w:numFmt w:val="decimal"/>
      <w:lvlText w:val="%1.%2.%3."/>
      <w:lvlJc w:val="left"/>
      <w:pPr>
        <w:ind w:left="1363" w:hanging="720"/>
      </w:pPr>
    </w:lvl>
    <w:lvl w:ilvl="3">
      <w:start w:val="1"/>
      <w:numFmt w:val="decimal"/>
      <w:lvlText w:val="%1.%2.%3.%4."/>
      <w:lvlJc w:val="left"/>
      <w:pPr>
        <w:ind w:left="1363" w:hanging="720"/>
      </w:pPr>
    </w:lvl>
    <w:lvl w:ilvl="4">
      <w:start w:val="1"/>
      <w:numFmt w:val="decimal"/>
      <w:lvlText w:val="%1.%2.%3.%4.%5."/>
      <w:lvlJc w:val="left"/>
      <w:pPr>
        <w:ind w:left="1723" w:hanging="1080"/>
      </w:pPr>
    </w:lvl>
    <w:lvl w:ilvl="5">
      <w:start w:val="1"/>
      <w:numFmt w:val="decimal"/>
      <w:lvlText w:val="%1.%2.%3.%4.%5.%6."/>
      <w:lvlJc w:val="left"/>
      <w:pPr>
        <w:ind w:left="1723" w:hanging="1080"/>
      </w:pPr>
    </w:lvl>
    <w:lvl w:ilvl="6">
      <w:start w:val="1"/>
      <w:numFmt w:val="decimal"/>
      <w:lvlText w:val="%1.%2.%3.%4.%5.%6.%7."/>
      <w:lvlJc w:val="left"/>
      <w:pPr>
        <w:ind w:left="2083" w:hanging="1440"/>
      </w:pPr>
    </w:lvl>
    <w:lvl w:ilvl="7">
      <w:start w:val="1"/>
      <w:numFmt w:val="decimal"/>
      <w:lvlText w:val="%1.%2.%3.%4.%5.%6.%7.%8."/>
      <w:lvlJc w:val="left"/>
      <w:pPr>
        <w:ind w:left="2083" w:hanging="1440"/>
      </w:pPr>
    </w:lvl>
    <w:lvl w:ilvl="8">
      <w:start w:val="1"/>
      <w:numFmt w:val="decimal"/>
      <w:lvlText w:val="%1.%2.%3.%4.%5.%6.%7.%8.%9."/>
      <w:lvlJc w:val="left"/>
      <w:pPr>
        <w:ind w:left="2443" w:hanging="1800"/>
      </w:pPr>
    </w:lvl>
  </w:abstractNum>
  <w:abstractNum w:abstractNumId="1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8" w15:restartNumberingAfterBreak="0">
    <w:nsid w:val="43B53427"/>
    <w:multiLevelType w:val="multilevel"/>
    <w:tmpl w:val="14DC9052"/>
    <w:styleLink w:val="Styl83111"/>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440E13A8"/>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454821AE"/>
    <w:multiLevelType w:val="multilevel"/>
    <w:tmpl w:val="98764F0A"/>
    <w:lvl w:ilvl="0">
      <w:start w:val="1"/>
      <w:numFmt w:val="lowerLetter"/>
      <w:lvlText w:val="%1)"/>
      <w:lvlJc w:val="left"/>
      <w:pPr>
        <w:ind w:left="2138" w:hanging="360"/>
      </w:pPr>
    </w:lvl>
    <w:lvl w:ilvl="1">
      <w:start w:val="1"/>
      <w:numFmt w:val="decimal"/>
      <w:lvlText w:val="%2."/>
      <w:lvlJc w:val="left"/>
      <w:pPr>
        <w:ind w:left="2930" w:hanging="432"/>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31" w15:restartNumberingAfterBreak="0">
    <w:nsid w:val="459B1978"/>
    <w:multiLevelType w:val="multilevel"/>
    <w:tmpl w:val="0415001F"/>
    <w:lvl w:ilvl="0">
      <w:start w:val="1"/>
      <w:numFmt w:val="decimal"/>
      <w:lvlText w:val="%1."/>
      <w:lvlJc w:val="left"/>
      <w:pPr>
        <w:ind w:left="644"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46421E00"/>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47831F26"/>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4" w15:restartNumberingAfterBreak="0">
    <w:nsid w:val="4797402A"/>
    <w:multiLevelType w:val="multilevel"/>
    <w:tmpl w:val="7FE029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47C46712"/>
    <w:multiLevelType w:val="hybridMultilevel"/>
    <w:tmpl w:val="7326D5B2"/>
    <w:lvl w:ilvl="0" w:tplc="CF42A5EC">
      <w:start w:val="1"/>
      <w:numFmt w:val="decimal"/>
      <w:lvlText w:val="%1."/>
      <w:lvlJc w:val="left"/>
      <w:pPr>
        <w:ind w:left="1004" w:hanging="360"/>
      </w:pPr>
      <w:rPr>
        <w:rFonts w:asciiTheme="minorHAnsi" w:hAnsiTheme="minorHAnsi" w:cstheme="minorHAnsi"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48925EC8"/>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7" w15:restartNumberingAfterBreak="0">
    <w:nsid w:val="4A1D723B"/>
    <w:multiLevelType w:val="hybridMultilevel"/>
    <w:tmpl w:val="1632C48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A281F4B"/>
    <w:multiLevelType w:val="multilevel"/>
    <w:tmpl w:val="E0C0C7C6"/>
    <w:lvl w:ilvl="0">
      <w:start w:val="2"/>
      <w:numFmt w:val="decimal"/>
      <w:lvlText w:val="%1."/>
      <w:lvlJc w:val="left"/>
      <w:pPr>
        <w:ind w:left="1070" w:hanging="360"/>
      </w:pPr>
      <w:rPr>
        <w:rFonts w:asciiTheme="minorHAnsi" w:hAnsiTheme="minorHAnsi" w:cstheme="minorHAnsi" w:hint="default"/>
        <w:b w:val="0"/>
        <w:bCs w:val="0"/>
        <w:i w:val="0"/>
        <w:iCs w:val="0"/>
        <w:sz w:val="24"/>
        <w:szCs w:val="28"/>
      </w:rPr>
    </w:lvl>
    <w:lvl w:ilvl="1">
      <w:start w:val="1"/>
      <w:numFmt w:val="decimal"/>
      <w:isLgl/>
      <w:lvlText w:val="%1.%2."/>
      <w:lvlJc w:val="left"/>
      <w:pPr>
        <w:ind w:left="1070" w:hanging="360"/>
      </w:pPr>
      <w:rPr>
        <w:rFonts w:ascii="Calibri" w:hAnsi="Calibri" w:cs="Times New Roman" w:hint="default"/>
        <w:b w:val="0"/>
        <w:bCs w:val="0"/>
      </w:rPr>
    </w:lvl>
    <w:lvl w:ilvl="2">
      <w:start w:val="1"/>
      <w:numFmt w:val="decimal"/>
      <w:isLgl/>
      <w:lvlText w:val="%1.%2.%3."/>
      <w:lvlJc w:val="left"/>
      <w:pPr>
        <w:ind w:left="1430" w:hanging="720"/>
      </w:pPr>
      <w:rPr>
        <w:rFonts w:ascii="Times New Roman" w:hAnsi="Times New Roman" w:cs="Times New Roman" w:hint="default"/>
        <w:b w:val="0"/>
        <w:bCs w:val="0"/>
      </w:rPr>
    </w:lvl>
    <w:lvl w:ilvl="3">
      <w:start w:val="1"/>
      <w:numFmt w:val="decimal"/>
      <w:isLgl/>
      <w:lvlText w:val="%1.%2.%3.%4."/>
      <w:lvlJc w:val="left"/>
      <w:pPr>
        <w:ind w:left="1430" w:hanging="720"/>
      </w:pPr>
      <w:rPr>
        <w:rFonts w:ascii="Times New Roman" w:hAnsi="Times New Roman" w:cs="Times New Roman" w:hint="default"/>
        <w:b w:val="0"/>
        <w:bCs w:val="0"/>
      </w:rPr>
    </w:lvl>
    <w:lvl w:ilvl="4">
      <w:start w:val="1"/>
      <w:numFmt w:val="decimal"/>
      <w:isLgl/>
      <w:lvlText w:val="%1.%2.%3.%4.%5."/>
      <w:lvlJc w:val="left"/>
      <w:pPr>
        <w:ind w:left="1790" w:hanging="1080"/>
      </w:pPr>
      <w:rPr>
        <w:rFonts w:ascii="Times New Roman" w:hAnsi="Times New Roman" w:cs="Times New Roman" w:hint="default"/>
        <w:b w:val="0"/>
        <w:bCs w:val="0"/>
      </w:rPr>
    </w:lvl>
    <w:lvl w:ilvl="5">
      <w:start w:val="1"/>
      <w:numFmt w:val="decimal"/>
      <w:isLgl/>
      <w:lvlText w:val="%1.%2.%3.%4.%5.%6."/>
      <w:lvlJc w:val="left"/>
      <w:pPr>
        <w:ind w:left="1790" w:hanging="1080"/>
      </w:pPr>
      <w:rPr>
        <w:rFonts w:ascii="Times New Roman" w:hAnsi="Times New Roman" w:cs="Times New Roman" w:hint="default"/>
        <w:b w:val="0"/>
        <w:bCs w:val="0"/>
      </w:rPr>
    </w:lvl>
    <w:lvl w:ilvl="6">
      <w:start w:val="1"/>
      <w:numFmt w:val="decimal"/>
      <w:isLgl/>
      <w:lvlText w:val="%1.%2.%3.%4.%5.%6.%7."/>
      <w:lvlJc w:val="left"/>
      <w:pPr>
        <w:ind w:left="2150" w:hanging="1440"/>
      </w:pPr>
      <w:rPr>
        <w:rFonts w:ascii="Times New Roman" w:hAnsi="Times New Roman" w:cs="Times New Roman" w:hint="default"/>
        <w:b w:val="0"/>
        <w:bCs w:val="0"/>
      </w:rPr>
    </w:lvl>
    <w:lvl w:ilvl="7">
      <w:start w:val="1"/>
      <w:numFmt w:val="decimal"/>
      <w:isLgl/>
      <w:lvlText w:val="%1.%2.%3.%4.%5.%6.%7.%8."/>
      <w:lvlJc w:val="left"/>
      <w:pPr>
        <w:ind w:left="2150" w:hanging="1440"/>
      </w:pPr>
      <w:rPr>
        <w:rFonts w:ascii="Times New Roman" w:hAnsi="Times New Roman" w:cs="Times New Roman" w:hint="default"/>
        <w:b w:val="0"/>
        <w:bCs w:val="0"/>
      </w:rPr>
    </w:lvl>
    <w:lvl w:ilvl="8">
      <w:start w:val="1"/>
      <w:numFmt w:val="decimal"/>
      <w:isLgl/>
      <w:lvlText w:val="%1.%2.%3.%4.%5.%6.%7.%8.%9."/>
      <w:lvlJc w:val="left"/>
      <w:pPr>
        <w:ind w:left="2510" w:hanging="1800"/>
      </w:pPr>
      <w:rPr>
        <w:rFonts w:ascii="Times New Roman" w:hAnsi="Times New Roman" w:cs="Times New Roman" w:hint="default"/>
        <w:b w:val="0"/>
        <w:bCs w:val="0"/>
      </w:rPr>
    </w:lvl>
  </w:abstractNum>
  <w:abstractNum w:abstractNumId="139" w15:restartNumberingAfterBreak="0">
    <w:nsid w:val="4ACA71AE"/>
    <w:multiLevelType w:val="hybridMultilevel"/>
    <w:tmpl w:val="E278B4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C732B43"/>
    <w:multiLevelType w:val="hybridMultilevel"/>
    <w:tmpl w:val="6DB8BF68"/>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1" w15:restartNumberingAfterBreak="0">
    <w:nsid w:val="4F552CEB"/>
    <w:multiLevelType w:val="multilevel"/>
    <w:tmpl w:val="58E26866"/>
    <w:styleLink w:val="Styl5"/>
    <w:lvl w:ilvl="0">
      <w:start w:val="2"/>
      <w:numFmt w:val="decimal"/>
      <w:lvlText w:val="%1."/>
      <w:lvlJc w:val="left"/>
      <w:pPr>
        <w:tabs>
          <w:tab w:val="num" w:pos="0"/>
        </w:tabs>
        <w:ind w:left="397" w:hanging="397"/>
      </w:pPr>
      <w:rPr>
        <w:rFonts w:cs="Times New Roman" w:hint="default"/>
      </w:rPr>
    </w:lvl>
    <w:lvl w:ilvl="1">
      <w:start w:val="1"/>
      <w:numFmt w:val="decimal"/>
      <w:lvlText w:val="%1.%2."/>
      <w:lvlJc w:val="left"/>
      <w:pPr>
        <w:tabs>
          <w:tab w:val="num" w:pos="0"/>
        </w:tabs>
        <w:ind w:left="907" w:hanging="510"/>
      </w:pPr>
      <w:rPr>
        <w:rFonts w:cs="Times New Roman" w:hint="default"/>
        <w:b/>
      </w:rPr>
    </w:lvl>
    <w:lvl w:ilvl="2">
      <w:start w:val="1"/>
      <w:numFmt w:val="decimal"/>
      <w:lvlText w:val="%1.%2.%3."/>
      <w:lvlJc w:val="left"/>
      <w:pPr>
        <w:tabs>
          <w:tab w:val="num" w:pos="907"/>
        </w:tabs>
        <w:ind w:left="1474" w:hanging="567"/>
      </w:pPr>
      <w:rPr>
        <w:rFonts w:cs="Times New Roman" w:hint="default"/>
      </w:rPr>
    </w:lvl>
    <w:lvl w:ilvl="3">
      <w:start w:val="1"/>
      <w:numFmt w:val="decimal"/>
      <w:lvlText w:val="%1.%2.%3.%4."/>
      <w:lvlJc w:val="left"/>
      <w:pPr>
        <w:tabs>
          <w:tab w:val="num" w:pos="1191"/>
        </w:tabs>
        <w:ind w:left="1588" w:hanging="397"/>
      </w:pPr>
      <w:rPr>
        <w:rFonts w:cs="Times New Roman" w:hint="default"/>
      </w:rPr>
    </w:lvl>
    <w:lvl w:ilvl="4">
      <w:start w:val="1"/>
      <w:numFmt w:val="decimal"/>
      <w:lvlText w:val="%1.%2.%3.%4.%5."/>
      <w:lvlJc w:val="left"/>
      <w:pPr>
        <w:tabs>
          <w:tab w:val="num" w:pos="1588"/>
        </w:tabs>
        <w:ind w:left="1985" w:hanging="397"/>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142" w15:restartNumberingAfterBreak="0">
    <w:nsid w:val="4FF4127D"/>
    <w:multiLevelType w:val="multilevel"/>
    <w:tmpl w:val="8B20CBFC"/>
    <w:styleLink w:val="Styl4"/>
    <w:lvl w:ilvl="0">
      <w:start w:val="3"/>
      <w:numFmt w:val="decimal"/>
      <w:lvlText w:val="%1."/>
      <w:lvlJc w:val="left"/>
      <w:pPr>
        <w:ind w:left="360" w:hanging="360"/>
      </w:pPr>
      <w:rPr>
        <w:rFonts w:ascii="Calibri" w:hAnsi="Calibri" w:hint="default"/>
        <w:b/>
        <w:color w:val="0070C0"/>
        <w:sz w:val="22"/>
        <w:szCs w:val="22"/>
      </w:rPr>
    </w:lvl>
    <w:lvl w:ilvl="1">
      <w:start w:val="1"/>
      <w:numFmt w:val="decimal"/>
      <w:lvlText w:val="%1.%2."/>
      <w:lvlJc w:val="left"/>
      <w:pPr>
        <w:ind w:left="792" w:hanging="432"/>
      </w:pPr>
      <w:rPr>
        <w:b/>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03F3499"/>
    <w:multiLevelType w:val="multilevel"/>
    <w:tmpl w:val="2966B8AC"/>
    <w:lvl w:ilvl="0">
      <w:start w:val="1"/>
      <w:numFmt w:val="lowerLetter"/>
      <w:lvlText w:val="%1)"/>
      <w:lvlJc w:val="left"/>
      <w:pPr>
        <w:ind w:left="2138" w:hanging="360"/>
      </w:pPr>
    </w:lvl>
    <w:lvl w:ilvl="1">
      <w:start w:val="1"/>
      <w:numFmt w:val="decimal"/>
      <w:lvlText w:val="%2."/>
      <w:lvlJc w:val="left"/>
      <w:pPr>
        <w:ind w:left="2930" w:hanging="432"/>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44" w15:restartNumberingAfterBreak="0">
    <w:nsid w:val="50673D33"/>
    <w:multiLevelType w:val="multilevel"/>
    <w:tmpl w:val="1904FB54"/>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50F74D65"/>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6" w15:restartNumberingAfterBreak="0">
    <w:nsid w:val="51683D5B"/>
    <w:multiLevelType w:val="multilevel"/>
    <w:tmpl w:val="F66C4D84"/>
    <w:lvl w:ilvl="0">
      <w:start w:val="1"/>
      <w:numFmt w:val="lowerLetter"/>
      <w:lvlText w:val="%1)"/>
      <w:lvlJc w:val="left"/>
      <w:pPr>
        <w:ind w:left="1000" w:hanging="357"/>
      </w:pPr>
      <w:rPr>
        <w:b w:val="0"/>
        <w:i w:val="0"/>
        <w:sz w:val="22"/>
        <w:szCs w:val="22"/>
      </w:rPr>
    </w:lvl>
    <w:lvl w:ilvl="1">
      <w:start w:val="1"/>
      <w:numFmt w:val="decimal"/>
      <w:lvlText w:val="%1.%2."/>
      <w:lvlJc w:val="left"/>
      <w:pPr>
        <w:ind w:left="1003" w:hanging="360"/>
      </w:pPr>
    </w:lvl>
    <w:lvl w:ilvl="2">
      <w:start w:val="1"/>
      <w:numFmt w:val="decimal"/>
      <w:lvlText w:val="%1.%2.%3."/>
      <w:lvlJc w:val="left"/>
      <w:pPr>
        <w:ind w:left="1363" w:hanging="720"/>
      </w:pPr>
    </w:lvl>
    <w:lvl w:ilvl="3">
      <w:start w:val="1"/>
      <w:numFmt w:val="decimal"/>
      <w:lvlText w:val="%1.%2.%3.%4."/>
      <w:lvlJc w:val="left"/>
      <w:pPr>
        <w:ind w:left="1363" w:hanging="720"/>
      </w:pPr>
    </w:lvl>
    <w:lvl w:ilvl="4">
      <w:start w:val="1"/>
      <w:numFmt w:val="decimal"/>
      <w:lvlText w:val="%1.%2.%3.%4.%5."/>
      <w:lvlJc w:val="left"/>
      <w:pPr>
        <w:ind w:left="1723" w:hanging="1080"/>
      </w:pPr>
    </w:lvl>
    <w:lvl w:ilvl="5">
      <w:start w:val="1"/>
      <w:numFmt w:val="decimal"/>
      <w:lvlText w:val="%1.%2.%3.%4.%5.%6."/>
      <w:lvlJc w:val="left"/>
      <w:pPr>
        <w:ind w:left="1723" w:hanging="1080"/>
      </w:pPr>
    </w:lvl>
    <w:lvl w:ilvl="6">
      <w:start w:val="1"/>
      <w:numFmt w:val="decimal"/>
      <w:lvlText w:val="%1.%2.%3.%4.%5.%6.%7."/>
      <w:lvlJc w:val="left"/>
      <w:pPr>
        <w:ind w:left="2083" w:hanging="1440"/>
      </w:pPr>
    </w:lvl>
    <w:lvl w:ilvl="7">
      <w:start w:val="1"/>
      <w:numFmt w:val="decimal"/>
      <w:lvlText w:val="%1.%2.%3.%4.%5.%6.%7.%8."/>
      <w:lvlJc w:val="left"/>
      <w:pPr>
        <w:ind w:left="2083" w:hanging="1440"/>
      </w:pPr>
    </w:lvl>
    <w:lvl w:ilvl="8">
      <w:start w:val="1"/>
      <w:numFmt w:val="decimal"/>
      <w:lvlText w:val="%1.%2.%3.%4.%5.%6.%7.%8.%9."/>
      <w:lvlJc w:val="left"/>
      <w:pPr>
        <w:ind w:left="2443" w:hanging="1800"/>
      </w:pPr>
    </w:lvl>
  </w:abstractNum>
  <w:abstractNum w:abstractNumId="147" w15:restartNumberingAfterBreak="0">
    <w:nsid w:val="52362374"/>
    <w:multiLevelType w:val="multilevel"/>
    <w:tmpl w:val="935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3470822"/>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9" w15:restartNumberingAfterBreak="0">
    <w:nsid w:val="542F55F3"/>
    <w:multiLevelType w:val="multilevel"/>
    <w:tmpl w:val="CF347C7E"/>
    <w:name w:val="WW8Num1202222"/>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0" w15:restartNumberingAfterBreak="0">
    <w:nsid w:val="547B39D1"/>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1" w15:restartNumberingAfterBreak="0">
    <w:nsid w:val="54E76590"/>
    <w:multiLevelType w:val="multilevel"/>
    <w:tmpl w:val="161A2862"/>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553A5F22"/>
    <w:multiLevelType w:val="multilevel"/>
    <w:tmpl w:val="D6B0C258"/>
    <w:lvl w:ilvl="0">
      <w:start w:val="3"/>
      <w:numFmt w:val="decimal"/>
      <w:lvlText w:val="%1."/>
      <w:lvlJc w:val="left"/>
      <w:pPr>
        <w:ind w:left="1003" w:hanging="360"/>
      </w:pPr>
      <w:rPr>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554A39C7"/>
    <w:multiLevelType w:val="multilevel"/>
    <w:tmpl w:val="2D4624C6"/>
    <w:styleLink w:val="Styl12"/>
    <w:lvl w:ilvl="0">
      <w:start w:val="2"/>
      <w:numFmt w:val="decimal"/>
      <w:lvlText w:val="%1"/>
      <w:lvlJc w:val="left"/>
      <w:pPr>
        <w:ind w:left="420" w:hanging="420"/>
      </w:pPr>
      <w:rPr>
        <w:rFonts w:hint="default"/>
        <w:color w:val="auto"/>
      </w:rPr>
    </w:lvl>
    <w:lvl w:ilvl="1">
      <w:start w:val="1"/>
      <w:numFmt w:val="decimal"/>
      <w:lvlText w:val="%1.%2"/>
      <w:lvlJc w:val="left"/>
      <w:pPr>
        <w:ind w:left="1554" w:hanging="420"/>
      </w:pPr>
      <w:rPr>
        <w:rFonts w:asciiTheme="minorHAnsi" w:hAnsiTheme="minorHAnsi" w:hint="default"/>
        <w:color w:val="auto"/>
        <w:sz w:val="24"/>
        <w:szCs w:val="24"/>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154" w15:restartNumberingAfterBreak="0">
    <w:nsid w:val="55F43B65"/>
    <w:multiLevelType w:val="hybridMultilevel"/>
    <w:tmpl w:val="1A101B7A"/>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56455B7C"/>
    <w:multiLevelType w:val="multilevel"/>
    <w:tmpl w:val="F7262A74"/>
    <w:lvl w:ilvl="0">
      <w:start w:val="1"/>
      <w:numFmt w:val="decimal"/>
      <w:lvlText w:val="%1."/>
      <w:lvlJc w:val="left"/>
      <w:pPr>
        <w:ind w:left="1000" w:hanging="357"/>
      </w:pPr>
      <w:rPr>
        <w:b w:val="0"/>
        <w:i w:val="0"/>
        <w:sz w:val="24"/>
        <w:szCs w:val="24"/>
      </w:rPr>
    </w:lvl>
    <w:lvl w:ilvl="1">
      <w:start w:val="2"/>
      <w:numFmt w:val="upperRoman"/>
      <w:lvlText w:val="%2."/>
      <w:lvlJc w:val="left"/>
      <w:pPr>
        <w:ind w:left="2083" w:hanging="720"/>
      </w:pPr>
    </w:lvl>
    <w:lvl w:ilvl="2">
      <w:start w:val="1"/>
      <w:numFmt w:val="decimal"/>
      <w:lvlText w:val="%3."/>
      <w:lvlJc w:val="left"/>
      <w:pPr>
        <w:ind w:left="357" w:hanging="357"/>
      </w:pPr>
      <w:rPr>
        <w:rFonts w:ascii="Times New Roman" w:hAnsi="Times New Roman"/>
        <w:b w:val="0"/>
        <w:i w:val="0"/>
        <w:sz w:val="22"/>
        <w:szCs w:val="22"/>
      </w:r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56" w15:restartNumberingAfterBreak="0">
    <w:nsid w:val="56CE61F2"/>
    <w:multiLevelType w:val="hybridMultilevel"/>
    <w:tmpl w:val="738AF66E"/>
    <w:lvl w:ilvl="0" w:tplc="04150015">
      <w:start w:val="1"/>
      <w:numFmt w:val="upp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7" w15:restartNumberingAfterBreak="0">
    <w:nsid w:val="56D97F5F"/>
    <w:multiLevelType w:val="multilevel"/>
    <w:tmpl w:val="0F50D5EA"/>
    <w:styleLink w:val="Styl11"/>
    <w:lvl w:ilvl="0">
      <w:start w:val="10"/>
      <w:numFmt w:val="decimal"/>
      <w:lvlText w:val="%1."/>
      <w:lvlJc w:val="left"/>
      <w:pPr>
        <w:tabs>
          <w:tab w:val="num" w:pos="1440"/>
        </w:tabs>
        <w:ind w:left="1440" w:hanging="360"/>
      </w:pPr>
      <w:rPr>
        <w:rFonts w:ascii="Times New Roman" w:hAnsi="Times New Roman" w:cs="Times New Roman"/>
        <w:b w:val="0"/>
        <w:i w:val="0"/>
        <w:color w:val="auto"/>
        <w:sz w:val="22"/>
      </w:rPr>
    </w:lvl>
    <w:lvl w:ilvl="1">
      <w:start w:val="1"/>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520" w:hanging="1440"/>
      </w:pPr>
    </w:lvl>
  </w:abstractNum>
  <w:abstractNum w:abstractNumId="158" w15:restartNumberingAfterBreak="0">
    <w:nsid w:val="5A0F27A0"/>
    <w:multiLevelType w:val="multilevel"/>
    <w:tmpl w:val="5694C242"/>
    <w:lvl w:ilvl="0">
      <w:start w:val="1"/>
      <w:numFmt w:val="decimal"/>
      <w:lvlText w:val="%1."/>
      <w:lvlJc w:val="left"/>
      <w:pPr>
        <w:ind w:left="720" w:hanging="360"/>
      </w:pPr>
      <w:rPr>
        <w:rFonts w:asciiTheme="minorHAnsi" w:hAnsiTheme="minorHAnsi"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5B867EE4"/>
    <w:multiLevelType w:val="multilevel"/>
    <w:tmpl w:val="18642774"/>
    <w:lvl w:ilvl="0">
      <w:start w:val="1"/>
      <w:numFmt w:val="decimal"/>
      <w:pStyle w:val="Spistreci2"/>
      <w:lvlText w:val="%1."/>
      <w:lvlJc w:val="left"/>
      <w:pPr>
        <w:ind w:left="936" w:hanging="720"/>
      </w:pPr>
      <w:rPr>
        <w:rFonts w:hint="default"/>
      </w:rPr>
    </w:lvl>
    <w:lvl w:ilvl="1">
      <w:start w:val="1"/>
      <w:numFmt w:val="decimal"/>
      <w:lvlText w:val="%1.%2."/>
      <w:lvlJc w:val="left"/>
      <w:pPr>
        <w:ind w:left="936" w:hanging="720"/>
      </w:pPr>
    </w:lvl>
    <w:lvl w:ilvl="2">
      <w:start w:val="1"/>
      <w:numFmt w:val="decimal"/>
      <w:lvlText w:val="%1.%2.%3."/>
      <w:lvlJc w:val="left"/>
      <w:pPr>
        <w:ind w:left="936" w:hanging="720"/>
      </w:pPr>
    </w:lvl>
    <w:lvl w:ilvl="3">
      <w:start w:val="1"/>
      <w:numFmt w:val="decimal"/>
      <w:lvlText w:val="%1.%2.%3.%4."/>
      <w:lvlJc w:val="left"/>
      <w:pPr>
        <w:ind w:left="1296" w:hanging="1080"/>
      </w:pPr>
    </w:lvl>
    <w:lvl w:ilvl="4">
      <w:start w:val="1"/>
      <w:numFmt w:val="decimal"/>
      <w:lvlText w:val="%1.%2.%3.%4.%5."/>
      <w:lvlJc w:val="left"/>
      <w:pPr>
        <w:ind w:left="1296" w:hanging="1080"/>
      </w:pPr>
    </w:lvl>
    <w:lvl w:ilvl="5">
      <w:start w:val="1"/>
      <w:numFmt w:val="decimal"/>
      <w:lvlText w:val="%1.%2.%3.%4.%5.%6."/>
      <w:lvlJc w:val="left"/>
      <w:pPr>
        <w:ind w:left="1656" w:hanging="1440"/>
      </w:pPr>
    </w:lvl>
    <w:lvl w:ilvl="6">
      <w:start w:val="1"/>
      <w:numFmt w:val="decimal"/>
      <w:lvlText w:val="%1.%2.%3.%4.%5.%6.%7."/>
      <w:lvlJc w:val="left"/>
      <w:pPr>
        <w:ind w:left="1656" w:hanging="1440"/>
      </w:pPr>
    </w:lvl>
    <w:lvl w:ilvl="7">
      <w:start w:val="1"/>
      <w:numFmt w:val="decimal"/>
      <w:lvlText w:val="%1.%2.%3.%4.%5.%6.%7.%8."/>
      <w:lvlJc w:val="left"/>
      <w:pPr>
        <w:ind w:left="2016" w:hanging="1800"/>
      </w:pPr>
    </w:lvl>
    <w:lvl w:ilvl="8">
      <w:start w:val="1"/>
      <w:numFmt w:val="decimal"/>
      <w:lvlText w:val="%1.%2.%3.%4.%5.%6.%7.%8.%9."/>
      <w:lvlJc w:val="left"/>
      <w:pPr>
        <w:ind w:left="2016" w:hanging="1800"/>
      </w:pPr>
    </w:lvl>
  </w:abstractNum>
  <w:abstractNum w:abstractNumId="160" w15:restartNumberingAfterBreak="0">
    <w:nsid w:val="5C137E74"/>
    <w:multiLevelType w:val="multilevel"/>
    <w:tmpl w:val="AEFEF230"/>
    <w:name w:val="WW8Num974"/>
    <w:lvl w:ilvl="0">
      <w:start w:val="3"/>
      <w:numFmt w:val="decimal"/>
      <w:lvlText w:val="%1."/>
      <w:lvlJc w:val="left"/>
      <w:pPr>
        <w:tabs>
          <w:tab w:val="num" w:pos="1800"/>
        </w:tabs>
        <w:ind w:left="1477" w:hanging="397"/>
      </w:pPr>
      <w:rPr>
        <w:rFonts w:ascii="Times New Roman" w:hAnsi="Times New Roman" w:hint="default"/>
        <w:b w:val="0"/>
        <w:bCs w:val="0"/>
        <w:i w:val="0"/>
        <w:iCs w:val="0"/>
        <w:sz w:val="22"/>
        <w:szCs w:val="24"/>
      </w:rPr>
    </w:lvl>
    <w:lvl w:ilvl="1">
      <w:start w:val="3"/>
      <w:numFmt w:val="decimal"/>
      <w:lvlText w:val="%2."/>
      <w:lvlJc w:val="left"/>
      <w:pPr>
        <w:tabs>
          <w:tab w:val="num" w:pos="1440"/>
        </w:tabs>
        <w:ind w:left="1440" w:hanging="360"/>
      </w:pPr>
      <w:rPr>
        <w:rFonts w:ascii="Times New Roman" w:hAnsi="Times New Roman" w:cs="Times New Roman"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1" w15:restartNumberingAfterBreak="0">
    <w:nsid w:val="5C84066C"/>
    <w:multiLevelType w:val="multilevel"/>
    <w:tmpl w:val="1620353C"/>
    <w:lvl w:ilvl="0">
      <w:start w:val="1"/>
      <w:numFmt w:val="upperLetter"/>
      <w:lvlText w:val="%1."/>
      <w:lvlJc w:val="left"/>
      <w:pPr>
        <w:tabs>
          <w:tab w:val="num" w:pos="0"/>
        </w:tabs>
        <w:ind w:left="360" w:hanging="360"/>
      </w:pPr>
      <w:rPr>
        <w:rFonts w:hint="default"/>
        <w:b w:val="0"/>
        <w:i w:val="0"/>
        <w:sz w:val="24"/>
        <w:szCs w:val="28"/>
      </w:r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2" w15:restartNumberingAfterBreak="0">
    <w:nsid w:val="5CA31A15"/>
    <w:multiLevelType w:val="singleLevel"/>
    <w:tmpl w:val="CB981644"/>
    <w:name w:val="Tiret 0"/>
    <w:styleLink w:val="Styl83"/>
    <w:lvl w:ilvl="0">
      <w:start w:val="1"/>
      <w:numFmt w:val="bullet"/>
      <w:lvlRestart w:val="0"/>
      <w:pStyle w:val="Tiret0"/>
      <w:lvlText w:val="–"/>
      <w:lvlJc w:val="left"/>
      <w:pPr>
        <w:tabs>
          <w:tab w:val="num" w:pos="850"/>
        </w:tabs>
        <w:ind w:left="850" w:hanging="850"/>
      </w:pPr>
    </w:lvl>
  </w:abstractNum>
  <w:abstractNum w:abstractNumId="163" w15:restartNumberingAfterBreak="0">
    <w:nsid w:val="5EA8271F"/>
    <w:multiLevelType w:val="multilevel"/>
    <w:tmpl w:val="1F160726"/>
    <w:styleLink w:val="Styl10"/>
    <w:lvl w:ilvl="0">
      <w:start w:val="19"/>
      <w:numFmt w:val="decimal"/>
      <w:lvlText w:val="%1"/>
      <w:lvlJc w:val="left"/>
      <w:pPr>
        <w:ind w:left="420" w:hanging="420"/>
      </w:pPr>
      <w:rPr>
        <w:rFonts w:hint="default"/>
      </w:rPr>
    </w:lvl>
    <w:lvl w:ilvl="1">
      <w:start w:val="1"/>
      <w:numFmt w:val="ordinal"/>
      <w:lvlText w:val="14.%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4" w15:restartNumberingAfterBreak="0">
    <w:nsid w:val="606B3E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5" w15:restartNumberingAfterBreak="0">
    <w:nsid w:val="64084CB8"/>
    <w:multiLevelType w:val="multilevel"/>
    <w:tmpl w:val="E91C617C"/>
    <w:lvl w:ilvl="0">
      <w:start w:val="1"/>
      <w:numFmt w:val="decimal"/>
      <w:lvlText w:val="%1."/>
      <w:lvlJc w:val="left"/>
      <w:pPr>
        <w:ind w:left="710" w:hanging="360"/>
      </w:pPr>
    </w:lvl>
    <w:lvl w:ilvl="1">
      <w:start w:val="1"/>
      <w:numFmt w:val="lowerLetter"/>
      <w:lvlText w:val="%2."/>
      <w:lvlJc w:val="left"/>
      <w:pPr>
        <w:ind w:left="1430" w:hanging="360"/>
      </w:pPr>
    </w:lvl>
    <w:lvl w:ilvl="2">
      <w:start w:val="1"/>
      <w:numFmt w:val="lowerRoman"/>
      <w:lvlText w:val="%3."/>
      <w:lvlJc w:val="right"/>
      <w:pPr>
        <w:ind w:left="2150" w:hanging="180"/>
      </w:pPr>
    </w:lvl>
    <w:lvl w:ilvl="3">
      <w:start w:val="1"/>
      <w:numFmt w:val="decimal"/>
      <w:lvlText w:val="%4."/>
      <w:lvlJc w:val="left"/>
      <w:pPr>
        <w:ind w:left="2870" w:hanging="360"/>
      </w:pPr>
    </w:lvl>
    <w:lvl w:ilvl="4">
      <w:start w:val="1"/>
      <w:numFmt w:val="lowerLetter"/>
      <w:lvlText w:val="%5."/>
      <w:lvlJc w:val="left"/>
      <w:pPr>
        <w:ind w:left="3590" w:hanging="360"/>
      </w:pPr>
    </w:lvl>
    <w:lvl w:ilvl="5">
      <w:start w:val="1"/>
      <w:numFmt w:val="lowerRoman"/>
      <w:lvlText w:val="%6."/>
      <w:lvlJc w:val="right"/>
      <w:pPr>
        <w:ind w:left="4310" w:hanging="180"/>
      </w:pPr>
    </w:lvl>
    <w:lvl w:ilvl="6">
      <w:start w:val="1"/>
      <w:numFmt w:val="decimal"/>
      <w:lvlText w:val="%7."/>
      <w:lvlJc w:val="left"/>
      <w:pPr>
        <w:ind w:left="5030" w:hanging="360"/>
      </w:pPr>
    </w:lvl>
    <w:lvl w:ilvl="7">
      <w:start w:val="1"/>
      <w:numFmt w:val="lowerLetter"/>
      <w:lvlText w:val="%8."/>
      <w:lvlJc w:val="left"/>
      <w:pPr>
        <w:ind w:left="5750" w:hanging="360"/>
      </w:pPr>
    </w:lvl>
    <w:lvl w:ilvl="8">
      <w:start w:val="1"/>
      <w:numFmt w:val="lowerRoman"/>
      <w:lvlText w:val="%9."/>
      <w:lvlJc w:val="right"/>
      <w:pPr>
        <w:ind w:left="6470" w:hanging="180"/>
      </w:pPr>
    </w:lvl>
  </w:abstractNum>
  <w:abstractNum w:abstractNumId="166" w15:restartNumberingAfterBreak="0">
    <w:nsid w:val="649F6FA9"/>
    <w:multiLevelType w:val="multilevel"/>
    <w:tmpl w:val="5960488C"/>
    <w:lvl w:ilvl="0">
      <w:start w:val="1"/>
      <w:numFmt w:val="decimal"/>
      <w:lvlText w:val="%1."/>
      <w:lvlJc w:val="left"/>
      <w:pPr>
        <w:ind w:left="720" w:hanging="360"/>
      </w:pPr>
      <w:rPr>
        <w:rFonts w:asciiTheme="minorHAnsi" w:hAnsiTheme="minorHAnsi" w:cstheme="minorHAnsi" w:hint="default"/>
        <w:sz w:val="24"/>
        <w:szCs w:val="24"/>
      </w:rPr>
    </w:lvl>
    <w:lvl w:ilvl="1">
      <w:start w:val="1"/>
      <w:numFmt w:val="decimal"/>
      <w:isLgl/>
      <w:lvlText w:val="%1.%2."/>
      <w:lvlJc w:val="left"/>
      <w:pPr>
        <w:ind w:left="846" w:hanging="420"/>
      </w:pPr>
      <w:rPr>
        <w:rFonts w:asciiTheme="minorHAnsi" w:hAnsiTheme="minorHAnsi" w:cstheme="minorHAnsi" w:hint="default"/>
        <w:color w:val="auto"/>
        <w:sz w:val="24"/>
        <w:szCs w:val="24"/>
      </w:rPr>
    </w:lvl>
    <w:lvl w:ilvl="2">
      <w:start w:val="1"/>
      <w:numFmt w:val="decimal"/>
      <w:isLgl/>
      <w:lvlText w:val="%1.%2.%3."/>
      <w:lvlJc w:val="left"/>
      <w:pPr>
        <w:ind w:left="1212" w:hanging="720"/>
      </w:pPr>
      <w:rPr>
        <w:rFonts w:asciiTheme="minorHAnsi" w:hAnsiTheme="minorHAnsi" w:cstheme="minorHAnsi" w:hint="default"/>
        <w:color w:val="auto"/>
        <w:sz w:val="24"/>
        <w:szCs w:val="24"/>
      </w:rPr>
    </w:lvl>
    <w:lvl w:ilvl="3">
      <w:start w:val="1"/>
      <w:numFmt w:val="decimal"/>
      <w:isLgl/>
      <w:lvlText w:val="%1.%2.%3.%4."/>
      <w:lvlJc w:val="left"/>
      <w:pPr>
        <w:ind w:left="1278" w:hanging="720"/>
      </w:pPr>
      <w:rPr>
        <w:rFonts w:ascii="Trebuchet MS" w:hAnsi="Trebuchet MS" w:cs="Trebuchet MS" w:hint="default"/>
        <w:color w:val="auto"/>
        <w:sz w:val="23"/>
      </w:rPr>
    </w:lvl>
    <w:lvl w:ilvl="4">
      <w:start w:val="1"/>
      <w:numFmt w:val="decimal"/>
      <w:isLgl/>
      <w:lvlText w:val="%1.%2.%3.%4.%5."/>
      <w:lvlJc w:val="left"/>
      <w:pPr>
        <w:ind w:left="1704" w:hanging="1080"/>
      </w:pPr>
      <w:rPr>
        <w:rFonts w:ascii="Trebuchet MS" w:hAnsi="Trebuchet MS" w:cs="Trebuchet MS" w:hint="default"/>
        <w:color w:val="auto"/>
        <w:sz w:val="23"/>
      </w:rPr>
    </w:lvl>
    <w:lvl w:ilvl="5">
      <w:start w:val="1"/>
      <w:numFmt w:val="decimal"/>
      <w:isLgl/>
      <w:lvlText w:val="%1.%2.%3.%4.%5.%6."/>
      <w:lvlJc w:val="left"/>
      <w:pPr>
        <w:ind w:left="1770" w:hanging="1080"/>
      </w:pPr>
      <w:rPr>
        <w:rFonts w:ascii="Trebuchet MS" w:hAnsi="Trebuchet MS" w:cs="Trebuchet MS" w:hint="default"/>
        <w:color w:val="auto"/>
        <w:sz w:val="23"/>
      </w:rPr>
    </w:lvl>
    <w:lvl w:ilvl="6">
      <w:start w:val="1"/>
      <w:numFmt w:val="decimal"/>
      <w:isLgl/>
      <w:lvlText w:val="%1.%2.%3.%4.%5.%6.%7."/>
      <w:lvlJc w:val="left"/>
      <w:pPr>
        <w:ind w:left="2196" w:hanging="1440"/>
      </w:pPr>
      <w:rPr>
        <w:rFonts w:ascii="Trebuchet MS" w:hAnsi="Trebuchet MS" w:cs="Trebuchet MS" w:hint="default"/>
        <w:color w:val="auto"/>
        <w:sz w:val="23"/>
      </w:rPr>
    </w:lvl>
    <w:lvl w:ilvl="7">
      <w:start w:val="1"/>
      <w:numFmt w:val="decimal"/>
      <w:isLgl/>
      <w:lvlText w:val="%1.%2.%3.%4.%5.%6.%7.%8."/>
      <w:lvlJc w:val="left"/>
      <w:pPr>
        <w:ind w:left="2262" w:hanging="1440"/>
      </w:pPr>
      <w:rPr>
        <w:rFonts w:ascii="Trebuchet MS" w:hAnsi="Trebuchet MS" w:cs="Trebuchet MS" w:hint="default"/>
        <w:color w:val="auto"/>
        <w:sz w:val="23"/>
      </w:rPr>
    </w:lvl>
    <w:lvl w:ilvl="8">
      <w:start w:val="1"/>
      <w:numFmt w:val="decimal"/>
      <w:isLgl/>
      <w:lvlText w:val="%1.%2.%3.%4.%5.%6.%7.%8.%9."/>
      <w:lvlJc w:val="left"/>
      <w:pPr>
        <w:ind w:left="2688" w:hanging="1800"/>
      </w:pPr>
      <w:rPr>
        <w:rFonts w:ascii="Trebuchet MS" w:hAnsi="Trebuchet MS" w:cs="Trebuchet MS" w:hint="default"/>
        <w:color w:val="auto"/>
        <w:sz w:val="23"/>
      </w:rPr>
    </w:lvl>
  </w:abstractNum>
  <w:abstractNum w:abstractNumId="167" w15:restartNumberingAfterBreak="0">
    <w:nsid w:val="65605C19"/>
    <w:multiLevelType w:val="hybridMultilevel"/>
    <w:tmpl w:val="2384E4FC"/>
    <w:styleLink w:val="Styl31"/>
    <w:lvl w:ilvl="0" w:tplc="2452A98E">
      <w:start w:val="1"/>
      <w:numFmt w:val="lowerLetter"/>
      <w:lvlText w:val="%1."/>
      <w:lvlJc w:val="left"/>
      <w:pPr>
        <w:tabs>
          <w:tab w:val="num" w:pos="2688"/>
        </w:tabs>
        <w:ind w:left="2688" w:hanging="360"/>
      </w:pPr>
      <w:rPr>
        <w:rFonts w:hint="default"/>
      </w:rPr>
    </w:lvl>
    <w:lvl w:ilvl="1" w:tplc="623052D4">
      <w:start w:val="1"/>
      <w:numFmt w:val="bullet"/>
      <w:lvlText w:val="­"/>
      <w:lvlJc w:val="left"/>
      <w:pPr>
        <w:tabs>
          <w:tab w:val="num" w:pos="1788"/>
        </w:tabs>
        <w:ind w:left="1788" w:hanging="360"/>
      </w:pPr>
      <w:rPr>
        <w:rFonts w:ascii="Times New Roman" w:hAnsi="Times New Roman" w:cs="Times New Roman" w:hint="default"/>
      </w:rPr>
    </w:lvl>
    <w:lvl w:ilvl="2" w:tplc="F82C6B08">
      <w:start w:val="1"/>
      <w:numFmt w:val="lowerLetter"/>
      <w:lvlText w:val="%3."/>
      <w:lvlJc w:val="left"/>
      <w:pPr>
        <w:tabs>
          <w:tab w:val="num" w:pos="2688"/>
        </w:tabs>
        <w:ind w:left="2688" w:hanging="360"/>
      </w:pPr>
      <w:rPr>
        <w:rFonts w:hint="default"/>
      </w:rPr>
    </w:lvl>
    <w:lvl w:ilvl="3" w:tplc="9DC071F0">
      <w:start w:val="2"/>
      <w:numFmt w:val="lowerLetter"/>
      <w:lvlText w:val="%4."/>
      <w:lvlJc w:val="left"/>
      <w:pPr>
        <w:tabs>
          <w:tab w:val="num" w:pos="3228"/>
        </w:tabs>
        <w:ind w:left="3228" w:hanging="360"/>
      </w:pPr>
      <w:rPr>
        <w:rFonts w:hint="default"/>
      </w:rPr>
    </w:lvl>
    <w:lvl w:ilvl="4" w:tplc="7C4866D4" w:tentative="1">
      <w:start w:val="1"/>
      <w:numFmt w:val="lowerLetter"/>
      <w:lvlText w:val="%5."/>
      <w:lvlJc w:val="left"/>
      <w:pPr>
        <w:tabs>
          <w:tab w:val="num" w:pos="3948"/>
        </w:tabs>
        <w:ind w:left="3948" w:hanging="360"/>
      </w:pPr>
    </w:lvl>
    <w:lvl w:ilvl="5" w:tplc="70248162" w:tentative="1">
      <w:start w:val="1"/>
      <w:numFmt w:val="lowerRoman"/>
      <w:lvlText w:val="%6."/>
      <w:lvlJc w:val="right"/>
      <w:pPr>
        <w:tabs>
          <w:tab w:val="num" w:pos="4668"/>
        </w:tabs>
        <w:ind w:left="4668" w:hanging="180"/>
      </w:pPr>
    </w:lvl>
    <w:lvl w:ilvl="6" w:tplc="F7E22284" w:tentative="1">
      <w:start w:val="1"/>
      <w:numFmt w:val="decimal"/>
      <w:lvlText w:val="%7."/>
      <w:lvlJc w:val="left"/>
      <w:pPr>
        <w:tabs>
          <w:tab w:val="num" w:pos="5388"/>
        </w:tabs>
        <w:ind w:left="5388" w:hanging="360"/>
      </w:pPr>
    </w:lvl>
    <w:lvl w:ilvl="7" w:tplc="890ABD9C" w:tentative="1">
      <w:start w:val="1"/>
      <w:numFmt w:val="lowerLetter"/>
      <w:lvlText w:val="%8."/>
      <w:lvlJc w:val="left"/>
      <w:pPr>
        <w:tabs>
          <w:tab w:val="num" w:pos="6108"/>
        </w:tabs>
        <w:ind w:left="6108" w:hanging="360"/>
      </w:pPr>
    </w:lvl>
    <w:lvl w:ilvl="8" w:tplc="BBE023E2" w:tentative="1">
      <w:start w:val="1"/>
      <w:numFmt w:val="lowerRoman"/>
      <w:lvlText w:val="%9."/>
      <w:lvlJc w:val="right"/>
      <w:pPr>
        <w:tabs>
          <w:tab w:val="num" w:pos="6828"/>
        </w:tabs>
        <w:ind w:left="6828" w:hanging="180"/>
      </w:pPr>
    </w:lvl>
  </w:abstractNum>
  <w:abstractNum w:abstractNumId="168" w15:restartNumberingAfterBreak="0">
    <w:nsid w:val="65675A7C"/>
    <w:multiLevelType w:val="multilevel"/>
    <w:tmpl w:val="44C223B2"/>
    <w:lvl w:ilvl="0">
      <w:start w:val="1"/>
      <w:numFmt w:val="decimal"/>
      <w:lvlText w:val="%1."/>
      <w:lvlJc w:val="left"/>
      <w:pPr>
        <w:ind w:left="502"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169" w15:restartNumberingAfterBreak="0">
    <w:nsid w:val="66422F9F"/>
    <w:multiLevelType w:val="hybridMultilevel"/>
    <w:tmpl w:val="63DEC104"/>
    <w:lvl w:ilvl="0" w:tplc="398AC5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0" w15:restartNumberingAfterBreak="0">
    <w:nsid w:val="67CA7A99"/>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1" w15:restartNumberingAfterBreak="0">
    <w:nsid w:val="67EA504D"/>
    <w:multiLevelType w:val="multilevel"/>
    <w:tmpl w:val="44C223B2"/>
    <w:lvl w:ilvl="0">
      <w:start w:val="1"/>
      <w:numFmt w:val="decimal"/>
      <w:lvlText w:val="%1."/>
      <w:lvlJc w:val="left"/>
      <w:pPr>
        <w:ind w:left="502"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172" w15:restartNumberingAfterBreak="0">
    <w:nsid w:val="6A411D20"/>
    <w:multiLevelType w:val="multilevel"/>
    <w:tmpl w:val="A74823BC"/>
    <w:styleLink w:val="Styl7"/>
    <w:lvl w:ilvl="0">
      <w:start w:val="2"/>
      <w:numFmt w:val="decimal"/>
      <w:lvlText w:val="%1."/>
      <w:lvlJc w:val="left"/>
      <w:pPr>
        <w:ind w:left="720" w:hanging="360"/>
      </w:pPr>
      <w:rPr>
        <w:rFonts w:ascii="Calibri" w:hAnsi="Calibri" w:hint="default"/>
        <w:b/>
        <w:color w:val="0070C0"/>
        <w:sz w:val="22"/>
        <w:szCs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6BC1134C"/>
    <w:multiLevelType w:val="hybridMultilevel"/>
    <w:tmpl w:val="4AE6E3A8"/>
    <w:lvl w:ilvl="0" w:tplc="E81623AC">
      <w:numFmt w:val="bullet"/>
      <w:lvlText w:val="•"/>
      <w:lvlJc w:val="left"/>
      <w:pPr>
        <w:ind w:left="1571" w:hanging="360"/>
      </w:pPr>
      <w:rPr>
        <w:rFonts w:hint="default"/>
        <w:lang w:val="pl-PL" w:eastAsia="en-US" w:bidi="ar-SA"/>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174" w15:restartNumberingAfterBreak="0">
    <w:nsid w:val="6E230019"/>
    <w:multiLevelType w:val="hybridMultilevel"/>
    <w:tmpl w:val="BDDC2630"/>
    <w:lvl w:ilvl="0" w:tplc="A544C12A">
      <w:start w:val="1"/>
      <w:numFmt w:val="bullet"/>
      <w:lvlText w:val="-"/>
      <w:lvlJc w:val="left"/>
      <w:pPr>
        <w:ind w:left="720" w:hanging="360"/>
      </w:pPr>
      <w:rPr>
        <w:rFonts w:ascii="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75" w15:restartNumberingAfterBreak="0">
    <w:nsid w:val="70151735"/>
    <w:multiLevelType w:val="multilevel"/>
    <w:tmpl w:val="CDA6DE00"/>
    <w:lvl w:ilvl="0">
      <w:start w:val="1"/>
      <w:numFmt w:val="decimal"/>
      <w:lvlText w:val="%1."/>
      <w:lvlJc w:val="left"/>
      <w:pPr>
        <w:ind w:left="2629" w:hanging="360"/>
      </w:pPr>
      <w:rPr>
        <w:rFonts w:asciiTheme="minorHAnsi" w:hAnsiTheme="minorHAnsi" w:cstheme="minorHAnsi" w:hint="default"/>
        <w:b w:val="0"/>
        <w:bCs w:val="0"/>
        <w:i w:val="0"/>
        <w:iCs w:val="0"/>
        <w:color w:val="auto"/>
        <w:sz w:val="24"/>
        <w:szCs w:val="22"/>
      </w:rPr>
    </w:lvl>
    <w:lvl w:ilvl="1">
      <w:start w:val="1"/>
      <w:numFmt w:val="decimal"/>
      <w:lvlText w:val="%2)"/>
      <w:lvlJc w:val="left"/>
      <w:pPr>
        <w:ind w:left="3061" w:hanging="432"/>
      </w:pPr>
      <w:rPr>
        <w:rFonts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abstractNum w:abstractNumId="176" w15:restartNumberingAfterBreak="0">
    <w:nsid w:val="71551D26"/>
    <w:multiLevelType w:val="multilevel"/>
    <w:tmpl w:val="0415001F"/>
    <w:styleLink w:val="Sty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7" w15:restartNumberingAfterBreak="0">
    <w:nsid w:val="725A441D"/>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8" w15:restartNumberingAfterBreak="0">
    <w:nsid w:val="726C74BC"/>
    <w:multiLevelType w:val="hybridMultilevel"/>
    <w:tmpl w:val="E4BED018"/>
    <w:styleLink w:val="Styl8321"/>
    <w:lvl w:ilvl="0" w:tplc="B712A688">
      <w:start w:val="1"/>
      <w:numFmt w:val="decimal"/>
      <w:lvlText w:val="%1."/>
      <w:lvlJc w:val="left"/>
      <w:pPr>
        <w:ind w:left="720" w:hanging="360"/>
      </w:pPr>
      <w:rPr>
        <w:rFonts w:ascii="Times New Roman" w:hAnsi="Times New Roman" w:cs="Times New Roman"/>
        <w:b w:val="0"/>
        <w:bCs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9" w15:restartNumberingAfterBreak="0">
    <w:nsid w:val="72D229D5"/>
    <w:multiLevelType w:val="hybridMultilevel"/>
    <w:tmpl w:val="D18EB68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0" w15:restartNumberingAfterBreak="0">
    <w:nsid w:val="73305BEF"/>
    <w:multiLevelType w:val="multilevel"/>
    <w:tmpl w:val="5D9A36E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73C64DDF"/>
    <w:multiLevelType w:val="multilevel"/>
    <w:tmpl w:val="0DDCF086"/>
    <w:name w:val="WW8Num9722"/>
    <w:lvl w:ilvl="0">
      <w:start w:val="1"/>
      <w:numFmt w:val="decimal"/>
      <w:lvlText w:val="%1."/>
      <w:lvlJc w:val="left"/>
      <w:pPr>
        <w:tabs>
          <w:tab w:val="num" w:pos="1004"/>
        </w:tabs>
        <w:ind w:left="681"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298"/>
        </w:tabs>
        <w:ind w:left="1298"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018"/>
        </w:tabs>
        <w:ind w:left="2018" w:hanging="180"/>
      </w:pPr>
      <w:rPr>
        <w:rFonts w:hint="default"/>
      </w:rPr>
    </w:lvl>
    <w:lvl w:ilvl="3">
      <w:start w:val="1"/>
      <w:numFmt w:val="decimal"/>
      <w:lvlText w:val="%4."/>
      <w:lvlJc w:val="left"/>
      <w:pPr>
        <w:tabs>
          <w:tab w:val="num" w:pos="644"/>
        </w:tabs>
        <w:ind w:left="644" w:hanging="360"/>
      </w:pPr>
      <w:rPr>
        <w:rFonts w:hint="default"/>
        <w:b w:val="0"/>
        <w:bCs w:val="0"/>
      </w:rPr>
    </w:lvl>
    <w:lvl w:ilvl="4">
      <w:start w:val="1"/>
      <w:numFmt w:val="lowerLetter"/>
      <w:lvlText w:val="%5."/>
      <w:lvlJc w:val="left"/>
      <w:pPr>
        <w:tabs>
          <w:tab w:val="num" w:pos="3458"/>
        </w:tabs>
        <w:ind w:left="3458" w:hanging="360"/>
      </w:pPr>
      <w:rPr>
        <w:rFonts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hint="default"/>
      </w:rPr>
    </w:lvl>
    <w:lvl w:ilvl="7">
      <w:start w:val="1"/>
      <w:numFmt w:val="lowerLetter"/>
      <w:lvlText w:val="%8."/>
      <w:lvlJc w:val="left"/>
      <w:pPr>
        <w:tabs>
          <w:tab w:val="num" w:pos="5618"/>
        </w:tabs>
        <w:ind w:left="5618" w:hanging="360"/>
      </w:pPr>
      <w:rPr>
        <w:rFonts w:hint="default"/>
      </w:rPr>
    </w:lvl>
    <w:lvl w:ilvl="8">
      <w:start w:val="1"/>
      <w:numFmt w:val="lowerRoman"/>
      <w:lvlText w:val="%9."/>
      <w:lvlJc w:val="left"/>
      <w:pPr>
        <w:tabs>
          <w:tab w:val="num" w:pos="6338"/>
        </w:tabs>
        <w:ind w:left="6338" w:hanging="180"/>
      </w:pPr>
      <w:rPr>
        <w:rFonts w:hint="default"/>
      </w:rPr>
    </w:lvl>
  </w:abstractNum>
  <w:abstractNum w:abstractNumId="182" w15:restartNumberingAfterBreak="0">
    <w:nsid w:val="74623523"/>
    <w:multiLevelType w:val="hybridMultilevel"/>
    <w:tmpl w:val="5A04D2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74EA1267"/>
    <w:multiLevelType w:val="multilevel"/>
    <w:tmpl w:val="46660580"/>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4" w15:restartNumberingAfterBreak="0">
    <w:nsid w:val="74FB2133"/>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599384B"/>
    <w:multiLevelType w:val="multilevel"/>
    <w:tmpl w:val="181C607C"/>
    <w:name w:val="WW8Num972"/>
    <w:lvl w:ilvl="0">
      <w:start w:val="2"/>
      <w:numFmt w:val="decimal"/>
      <w:lvlText w:val="%1."/>
      <w:lvlJc w:val="left"/>
      <w:pPr>
        <w:tabs>
          <w:tab w:val="num" w:pos="1800"/>
        </w:tabs>
        <w:ind w:left="1477" w:hanging="397"/>
      </w:pPr>
      <w:rPr>
        <w:rFonts w:asciiTheme="minorHAnsi" w:hAnsiTheme="minorHAnsi" w:cstheme="minorHAnsi" w:hint="default"/>
        <w:b w:val="0"/>
        <w:bCs w:val="0"/>
        <w:i w:val="0"/>
        <w:iCs w:val="0"/>
        <w:sz w:val="24"/>
        <w:szCs w:val="28"/>
      </w:rPr>
    </w:lvl>
    <w:lvl w:ilvl="1">
      <w:start w:val="1"/>
      <w:numFmt w:val="lowerLetter"/>
      <w:lvlText w:val="%2)"/>
      <w:lvlJc w:val="left"/>
      <w:pPr>
        <w:tabs>
          <w:tab w:val="num" w:pos="1440"/>
        </w:tabs>
        <w:ind w:left="1440" w:hanging="360"/>
      </w:pPr>
      <w:rPr>
        <w:rFonts w:asciiTheme="minorHAnsi" w:eastAsia="Times New Roman" w:hAnsiTheme="minorHAnsi" w:cstheme="minorHAnsi" w:hint="default"/>
        <w:color w:val="000000"/>
        <w:sz w:val="22"/>
        <w:szCs w:val="22"/>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86" w15:restartNumberingAfterBreak="0">
    <w:nsid w:val="76DF1F30"/>
    <w:multiLevelType w:val="multilevel"/>
    <w:tmpl w:val="E890893A"/>
    <w:lvl w:ilvl="0">
      <w:start w:val="3"/>
      <w:numFmt w:val="decimal"/>
      <w:lvlText w:val="%1."/>
      <w:lvlJc w:val="left"/>
      <w:pPr>
        <w:ind w:left="720" w:hanging="360"/>
      </w:pPr>
      <w:rPr>
        <w:rFonts w:asciiTheme="minorHAnsi" w:hAnsiTheme="minorHAnsi" w:cstheme="minorHAnsi" w:hint="default"/>
        <w:b w:val="0"/>
        <w:bCs w:val="0"/>
        <w:i w:val="0"/>
        <w:sz w:val="24"/>
        <w:szCs w:val="28"/>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7" w15:restartNumberingAfterBreak="0">
    <w:nsid w:val="77F2547C"/>
    <w:multiLevelType w:val="hybridMultilevel"/>
    <w:tmpl w:val="E8B647B0"/>
    <w:lvl w:ilvl="0" w:tplc="26A87F4C">
      <w:start w:val="1"/>
      <w:numFmt w:val="decimal"/>
      <w:pStyle w:val="TekstPodstNumery"/>
      <w:lvlText w:val="%1."/>
      <w:lvlJc w:val="left"/>
      <w:pPr>
        <w:ind w:left="2487" w:hanging="360"/>
      </w:pPr>
      <w:rPr>
        <w:rFonts w:ascii="Calibri" w:hAnsi="Calibri" w:cs="Calibri" w:hint="default"/>
        <w:b w:val="0"/>
      </w:rPr>
    </w:lvl>
    <w:lvl w:ilvl="1" w:tplc="E9FAC5DC">
      <w:start w:val="1"/>
      <w:numFmt w:val="lowerLetter"/>
      <w:lvlText w:val="%2."/>
      <w:lvlJc w:val="left"/>
      <w:pPr>
        <w:ind w:left="1941" w:hanging="360"/>
      </w:pPr>
    </w:lvl>
    <w:lvl w:ilvl="2" w:tplc="426CB68A" w:tentative="1">
      <w:start w:val="1"/>
      <w:numFmt w:val="lowerRoman"/>
      <w:lvlText w:val="%3."/>
      <w:lvlJc w:val="right"/>
      <w:pPr>
        <w:ind w:left="2661" w:hanging="180"/>
      </w:pPr>
    </w:lvl>
    <w:lvl w:ilvl="3" w:tplc="46326740" w:tentative="1">
      <w:start w:val="1"/>
      <w:numFmt w:val="decimal"/>
      <w:lvlText w:val="%4."/>
      <w:lvlJc w:val="left"/>
      <w:pPr>
        <w:ind w:left="3381" w:hanging="360"/>
      </w:pPr>
    </w:lvl>
    <w:lvl w:ilvl="4" w:tplc="8EDC2428" w:tentative="1">
      <w:start w:val="1"/>
      <w:numFmt w:val="lowerLetter"/>
      <w:lvlText w:val="%5."/>
      <w:lvlJc w:val="left"/>
      <w:pPr>
        <w:ind w:left="4101" w:hanging="360"/>
      </w:pPr>
    </w:lvl>
    <w:lvl w:ilvl="5" w:tplc="827C4398" w:tentative="1">
      <w:start w:val="1"/>
      <w:numFmt w:val="lowerRoman"/>
      <w:lvlText w:val="%6."/>
      <w:lvlJc w:val="right"/>
      <w:pPr>
        <w:ind w:left="4821" w:hanging="180"/>
      </w:pPr>
    </w:lvl>
    <w:lvl w:ilvl="6" w:tplc="B15A60CC" w:tentative="1">
      <w:start w:val="1"/>
      <w:numFmt w:val="decimal"/>
      <w:lvlText w:val="%7."/>
      <w:lvlJc w:val="left"/>
      <w:pPr>
        <w:ind w:left="5541" w:hanging="360"/>
      </w:pPr>
    </w:lvl>
    <w:lvl w:ilvl="7" w:tplc="F71C838E" w:tentative="1">
      <w:start w:val="1"/>
      <w:numFmt w:val="lowerLetter"/>
      <w:lvlText w:val="%8."/>
      <w:lvlJc w:val="left"/>
      <w:pPr>
        <w:ind w:left="6261" w:hanging="360"/>
      </w:pPr>
    </w:lvl>
    <w:lvl w:ilvl="8" w:tplc="6AA0E33C" w:tentative="1">
      <w:start w:val="1"/>
      <w:numFmt w:val="lowerRoman"/>
      <w:lvlText w:val="%9."/>
      <w:lvlJc w:val="right"/>
      <w:pPr>
        <w:ind w:left="6981" w:hanging="180"/>
      </w:pPr>
    </w:lvl>
  </w:abstractNum>
  <w:abstractNum w:abstractNumId="188" w15:restartNumberingAfterBreak="0">
    <w:nsid w:val="77F42321"/>
    <w:multiLevelType w:val="multilevel"/>
    <w:tmpl w:val="08E0C0EC"/>
    <w:lvl w:ilvl="0">
      <w:start w:val="1"/>
      <w:numFmt w:val="decimal"/>
      <w:lvlText w:val="%1."/>
      <w:lvlJc w:val="left"/>
      <w:pPr>
        <w:ind w:left="1000" w:hanging="357"/>
      </w:pPr>
      <w:rPr>
        <w:b w:val="0"/>
        <w:i w:val="0"/>
        <w:sz w:val="24"/>
        <w:szCs w:val="24"/>
      </w:rPr>
    </w:lvl>
    <w:lvl w:ilvl="1">
      <w:start w:val="1"/>
      <w:numFmt w:val="decimal"/>
      <w:lvlText w:val="%1.%2."/>
      <w:lvlJc w:val="left"/>
      <w:pPr>
        <w:ind w:left="1003" w:hanging="360"/>
      </w:pPr>
    </w:lvl>
    <w:lvl w:ilvl="2">
      <w:start w:val="1"/>
      <w:numFmt w:val="decimal"/>
      <w:lvlText w:val="%1.%2.%3."/>
      <w:lvlJc w:val="left"/>
      <w:pPr>
        <w:ind w:left="1363" w:hanging="720"/>
      </w:pPr>
    </w:lvl>
    <w:lvl w:ilvl="3">
      <w:start w:val="1"/>
      <w:numFmt w:val="decimal"/>
      <w:lvlText w:val="%1.%2.%3.%4."/>
      <w:lvlJc w:val="left"/>
      <w:pPr>
        <w:ind w:left="1363" w:hanging="720"/>
      </w:pPr>
    </w:lvl>
    <w:lvl w:ilvl="4">
      <w:start w:val="1"/>
      <w:numFmt w:val="decimal"/>
      <w:lvlText w:val="%1.%2.%3.%4.%5."/>
      <w:lvlJc w:val="left"/>
      <w:pPr>
        <w:ind w:left="1723" w:hanging="1080"/>
      </w:pPr>
    </w:lvl>
    <w:lvl w:ilvl="5">
      <w:start w:val="1"/>
      <w:numFmt w:val="decimal"/>
      <w:lvlText w:val="%1.%2.%3.%4.%5.%6."/>
      <w:lvlJc w:val="left"/>
      <w:pPr>
        <w:ind w:left="1723" w:hanging="1080"/>
      </w:pPr>
    </w:lvl>
    <w:lvl w:ilvl="6">
      <w:start w:val="1"/>
      <w:numFmt w:val="decimal"/>
      <w:lvlText w:val="%1.%2.%3.%4.%5.%6.%7."/>
      <w:lvlJc w:val="left"/>
      <w:pPr>
        <w:ind w:left="2083" w:hanging="1440"/>
      </w:pPr>
    </w:lvl>
    <w:lvl w:ilvl="7">
      <w:start w:val="1"/>
      <w:numFmt w:val="decimal"/>
      <w:lvlText w:val="%1.%2.%3.%4.%5.%6.%7.%8."/>
      <w:lvlJc w:val="left"/>
      <w:pPr>
        <w:ind w:left="2083" w:hanging="1440"/>
      </w:pPr>
    </w:lvl>
    <w:lvl w:ilvl="8">
      <w:start w:val="1"/>
      <w:numFmt w:val="decimal"/>
      <w:lvlText w:val="%1.%2.%3.%4.%5.%6.%7.%8.%9."/>
      <w:lvlJc w:val="left"/>
      <w:pPr>
        <w:ind w:left="2443" w:hanging="1800"/>
      </w:pPr>
    </w:lvl>
  </w:abstractNum>
  <w:abstractNum w:abstractNumId="189" w15:restartNumberingAfterBreak="0">
    <w:nsid w:val="7816263E"/>
    <w:multiLevelType w:val="multilevel"/>
    <w:tmpl w:val="68ACEFF4"/>
    <w:lvl w:ilvl="0">
      <w:start w:val="1"/>
      <w:numFmt w:val="decimal"/>
      <w:lvlText w:val="%1."/>
      <w:lvlJc w:val="left"/>
      <w:pPr>
        <w:ind w:left="720" w:hanging="360"/>
      </w:pPr>
      <w:rPr>
        <w:rFonts w:hint="default"/>
        <w:sz w:val="24"/>
        <w:szCs w:val="28"/>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789A01D1"/>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A2E110F"/>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7B362CD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3" w15:restartNumberingAfterBreak="0">
    <w:nsid w:val="7CB32D82"/>
    <w:multiLevelType w:val="multilevel"/>
    <w:tmpl w:val="CB24DD8C"/>
    <w:lvl w:ilvl="0">
      <w:start w:val="1"/>
      <w:numFmt w:val="bullet"/>
      <w:pStyle w:val="Bullet2"/>
      <w:lvlText w:val=""/>
      <w:lvlJc w:val="left"/>
      <w:pPr>
        <w:tabs>
          <w:tab w:val="num" w:pos="927"/>
        </w:tabs>
        <w:ind w:left="927" w:hanging="360"/>
      </w:pPr>
      <w:rPr>
        <w:rFonts w:ascii="Symbol" w:hAnsi="Symbol" w:cs="Symbol" w:hint="default"/>
        <w:sz w:val="16"/>
        <w:szCs w:val="16"/>
      </w:rPr>
    </w:lvl>
    <w:lvl w:ilvl="1">
      <w:start w:val="1"/>
      <w:numFmt w:val="decimal"/>
      <w:lvlText w:val="%2."/>
      <w:lvlJc w:val="left"/>
      <w:pPr>
        <w:tabs>
          <w:tab w:val="num" w:pos="1069"/>
        </w:tabs>
        <w:ind w:left="1069" w:hanging="709"/>
      </w:pPr>
      <w:rPr>
        <w:rFonts w:hint="default"/>
        <w:b/>
        <w:bCs/>
        <w:i w:val="0"/>
        <w:iCs w:val="0"/>
      </w:rPr>
    </w:lvl>
    <w:lvl w:ilvl="2">
      <w:start w:val="1"/>
      <w:numFmt w:val="decimal"/>
      <w:lvlText w:val="%2.%3."/>
      <w:lvlJc w:val="left"/>
      <w:pPr>
        <w:tabs>
          <w:tab w:val="num" w:pos="1069"/>
        </w:tabs>
        <w:ind w:left="1069" w:hanging="709"/>
      </w:pPr>
      <w:rPr>
        <w:rFonts w:hint="default"/>
      </w:rPr>
    </w:lvl>
    <w:lvl w:ilvl="3">
      <w:start w:val="1"/>
      <w:numFmt w:val="lowerLetter"/>
      <w:lvlText w:val="%4)"/>
      <w:lvlJc w:val="left"/>
      <w:pPr>
        <w:tabs>
          <w:tab w:val="num" w:pos="720"/>
        </w:tabs>
        <w:ind w:left="720" w:hanging="360"/>
      </w:pPr>
      <w:rPr>
        <w:rFonts w:hint="default"/>
        <w:b w:val="0"/>
        <w:sz w:val="22"/>
        <w:szCs w:val="22"/>
      </w:rPr>
    </w:lvl>
    <w:lvl w:ilvl="4">
      <w:start w:val="1"/>
      <w:numFmt w:val="lowerLetter"/>
      <w:lvlText w:val="%5)"/>
      <w:lvlJc w:val="left"/>
      <w:pPr>
        <w:tabs>
          <w:tab w:val="num" w:pos="1069"/>
        </w:tabs>
        <w:ind w:left="1069" w:hanging="709"/>
      </w:pPr>
      <w:rPr>
        <w:rFonts w:hint="default"/>
      </w:rPr>
    </w:lvl>
    <w:lvl w:ilvl="5">
      <w:start w:val="1"/>
      <w:numFmt w:val="lowerRoman"/>
      <w:lvlText w:val="%6."/>
      <w:lvlJc w:val="left"/>
      <w:pPr>
        <w:tabs>
          <w:tab w:val="num" w:pos="1069"/>
        </w:tabs>
        <w:ind w:left="1069" w:hanging="709"/>
      </w:pPr>
      <w:rPr>
        <w:rFonts w:hint="default"/>
      </w:rPr>
    </w:lvl>
    <w:lvl w:ilvl="6">
      <w:start w:val="1"/>
      <w:numFmt w:val="bullet"/>
      <w:lvlText w:val=""/>
      <w:lvlJc w:val="left"/>
      <w:pPr>
        <w:tabs>
          <w:tab w:val="num" w:pos="1069"/>
        </w:tabs>
        <w:ind w:left="1069" w:hanging="425"/>
      </w:pPr>
      <w:rPr>
        <w:rFonts w:ascii="E&amp;Y Font" w:hAnsi="E&amp;Y Font" w:cs="E&amp;Y Font" w:hint="default"/>
        <w:b w:val="0"/>
        <w:bCs w:val="0"/>
        <w:i w:val="0"/>
        <w:iCs w:val="0"/>
        <w:sz w:val="14"/>
        <w:szCs w:val="14"/>
      </w:rPr>
    </w:lvl>
    <w:lvl w:ilvl="7">
      <w:start w:val="1"/>
      <w:numFmt w:val="bullet"/>
      <w:lvlText w:val=""/>
      <w:lvlJc w:val="left"/>
      <w:pPr>
        <w:tabs>
          <w:tab w:val="num" w:pos="1287"/>
        </w:tabs>
        <w:ind w:left="1211" w:hanging="284"/>
      </w:pPr>
      <w:rPr>
        <w:rFonts w:ascii="Symbol" w:hAnsi="Symbol" w:cs="Symbol" w:hint="default"/>
      </w:rPr>
    </w:lvl>
    <w:lvl w:ilvl="8">
      <w:start w:val="1"/>
      <w:numFmt w:val="bullet"/>
      <w:lvlText w:val=""/>
      <w:lvlJc w:val="left"/>
      <w:pPr>
        <w:tabs>
          <w:tab w:val="num" w:pos="1287"/>
        </w:tabs>
        <w:ind w:left="1211" w:hanging="284"/>
      </w:pPr>
      <w:rPr>
        <w:rFonts w:ascii="Symbol" w:hAnsi="Symbol" w:cs="Symbol" w:hint="default"/>
      </w:rPr>
    </w:lvl>
  </w:abstractNum>
  <w:abstractNum w:abstractNumId="194" w15:restartNumberingAfterBreak="0">
    <w:nsid w:val="7CBB7764"/>
    <w:multiLevelType w:val="multilevel"/>
    <w:tmpl w:val="08E0C0EC"/>
    <w:lvl w:ilvl="0">
      <w:start w:val="1"/>
      <w:numFmt w:val="decimal"/>
      <w:lvlText w:val="%1."/>
      <w:lvlJc w:val="left"/>
      <w:pPr>
        <w:ind w:left="1000" w:hanging="357"/>
      </w:pPr>
      <w:rPr>
        <w:b w:val="0"/>
        <w:i w:val="0"/>
        <w:sz w:val="24"/>
        <w:szCs w:val="24"/>
      </w:rPr>
    </w:lvl>
    <w:lvl w:ilvl="1">
      <w:start w:val="1"/>
      <w:numFmt w:val="decimal"/>
      <w:lvlText w:val="%1.%2."/>
      <w:lvlJc w:val="left"/>
      <w:pPr>
        <w:ind w:left="1003" w:hanging="360"/>
      </w:pPr>
    </w:lvl>
    <w:lvl w:ilvl="2">
      <w:start w:val="1"/>
      <w:numFmt w:val="decimal"/>
      <w:lvlText w:val="%1.%2.%3."/>
      <w:lvlJc w:val="left"/>
      <w:pPr>
        <w:ind w:left="1363" w:hanging="720"/>
      </w:pPr>
    </w:lvl>
    <w:lvl w:ilvl="3">
      <w:start w:val="1"/>
      <w:numFmt w:val="decimal"/>
      <w:lvlText w:val="%1.%2.%3.%4."/>
      <w:lvlJc w:val="left"/>
      <w:pPr>
        <w:ind w:left="1363" w:hanging="720"/>
      </w:pPr>
    </w:lvl>
    <w:lvl w:ilvl="4">
      <w:start w:val="1"/>
      <w:numFmt w:val="decimal"/>
      <w:lvlText w:val="%1.%2.%3.%4.%5."/>
      <w:lvlJc w:val="left"/>
      <w:pPr>
        <w:ind w:left="1723" w:hanging="1080"/>
      </w:pPr>
    </w:lvl>
    <w:lvl w:ilvl="5">
      <w:start w:val="1"/>
      <w:numFmt w:val="decimal"/>
      <w:lvlText w:val="%1.%2.%3.%4.%5.%6."/>
      <w:lvlJc w:val="left"/>
      <w:pPr>
        <w:ind w:left="1723" w:hanging="1080"/>
      </w:pPr>
    </w:lvl>
    <w:lvl w:ilvl="6">
      <w:start w:val="1"/>
      <w:numFmt w:val="decimal"/>
      <w:lvlText w:val="%1.%2.%3.%4.%5.%6.%7."/>
      <w:lvlJc w:val="left"/>
      <w:pPr>
        <w:ind w:left="2083" w:hanging="1440"/>
      </w:pPr>
    </w:lvl>
    <w:lvl w:ilvl="7">
      <w:start w:val="1"/>
      <w:numFmt w:val="decimal"/>
      <w:lvlText w:val="%1.%2.%3.%4.%5.%6.%7.%8."/>
      <w:lvlJc w:val="left"/>
      <w:pPr>
        <w:ind w:left="2083" w:hanging="1440"/>
      </w:pPr>
    </w:lvl>
    <w:lvl w:ilvl="8">
      <w:start w:val="1"/>
      <w:numFmt w:val="decimal"/>
      <w:lvlText w:val="%1.%2.%3.%4.%5.%6.%7.%8.%9."/>
      <w:lvlJc w:val="left"/>
      <w:pPr>
        <w:ind w:left="2443" w:hanging="1800"/>
      </w:pPr>
    </w:lvl>
  </w:abstractNum>
  <w:abstractNum w:abstractNumId="195" w15:restartNumberingAfterBreak="0">
    <w:nsid w:val="7DEE6F54"/>
    <w:multiLevelType w:val="multilevel"/>
    <w:tmpl w:val="52143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6" w15:restartNumberingAfterBreak="0">
    <w:nsid w:val="7ECE6BD0"/>
    <w:multiLevelType w:val="multilevel"/>
    <w:tmpl w:val="95B481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7F6050AC"/>
    <w:multiLevelType w:val="multilevel"/>
    <w:tmpl w:val="2BEA2BAE"/>
    <w:styleLink w:val="Styl8"/>
    <w:lvl w:ilvl="0">
      <w:start w:val="2"/>
      <w:numFmt w:val="decimal"/>
      <w:lvlText w:val="%1."/>
      <w:lvlJc w:val="left"/>
      <w:pPr>
        <w:ind w:left="720" w:hanging="360"/>
      </w:pPr>
    </w:lvl>
    <w:lvl w:ilvl="1">
      <w:start w:val="1"/>
      <w:numFmt w:val="decimal"/>
      <w:lvlText w:val="%1.%2"/>
      <w:lvlJc w:val="left"/>
      <w:pPr>
        <w:ind w:left="720" w:hanging="360"/>
      </w:pPr>
      <w:rPr>
        <w:b w:val="0"/>
        <w:color w:val="FF000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1800" w:hanging="1440"/>
      </w:pPr>
      <w:rPr>
        <w:b w:val="0"/>
      </w:rPr>
    </w:lvl>
  </w:abstractNum>
  <w:abstractNum w:abstractNumId="198" w15:restartNumberingAfterBreak="0">
    <w:nsid w:val="7F942907"/>
    <w:multiLevelType w:val="multilevel"/>
    <w:tmpl w:val="FB021AD4"/>
    <w:lvl w:ilvl="0">
      <w:start w:val="1"/>
      <w:numFmt w:val="decimal"/>
      <w:lvlText w:val="%1)"/>
      <w:lvlJc w:val="left"/>
      <w:pPr>
        <w:ind w:left="2629" w:hanging="360"/>
      </w:pPr>
      <w:rPr>
        <w:rFonts w:hint="default"/>
        <w:b w:val="0"/>
        <w:bCs w:val="0"/>
        <w:i w:val="0"/>
        <w:iCs w:val="0"/>
        <w:color w:val="auto"/>
        <w:sz w:val="24"/>
        <w:szCs w:val="24"/>
      </w:rPr>
    </w:lvl>
    <w:lvl w:ilvl="1">
      <w:start w:val="1"/>
      <w:numFmt w:val="decimal"/>
      <w:lvlText w:val="%1.%2."/>
      <w:lvlJc w:val="left"/>
      <w:pPr>
        <w:ind w:left="3061" w:hanging="432"/>
      </w:pPr>
      <w:rPr>
        <w:rFonts w:ascii="Calibri" w:hAnsi="Calibri" w:cs="Calibri" w:hint="default"/>
      </w:rPr>
    </w:lvl>
    <w:lvl w:ilvl="2">
      <w:start w:val="1"/>
      <w:numFmt w:val="decimal"/>
      <w:lvlText w:val="%1.%2.%3."/>
      <w:lvlJc w:val="left"/>
      <w:pPr>
        <w:ind w:left="3493" w:hanging="504"/>
      </w:pPr>
      <w:rPr>
        <w:rFonts w:ascii="Times New Roman" w:hAnsi="Times New Roman" w:cs="Times New Roman"/>
      </w:rPr>
    </w:lvl>
    <w:lvl w:ilvl="3">
      <w:start w:val="1"/>
      <w:numFmt w:val="decimal"/>
      <w:lvlText w:val="%1.%2.%3.%4."/>
      <w:lvlJc w:val="left"/>
      <w:pPr>
        <w:ind w:left="3997" w:hanging="648"/>
      </w:pPr>
      <w:rPr>
        <w:rFonts w:ascii="Times New Roman" w:hAnsi="Times New Roman" w:cs="Times New Roman"/>
      </w:rPr>
    </w:lvl>
    <w:lvl w:ilvl="4">
      <w:start w:val="1"/>
      <w:numFmt w:val="decimal"/>
      <w:lvlText w:val="%1.%2.%3.%4.%5."/>
      <w:lvlJc w:val="left"/>
      <w:pPr>
        <w:ind w:left="4501" w:hanging="792"/>
      </w:pPr>
      <w:rPr>
        <w:rFonts w:ascii="Times New Roman" w:hAnsi="Times New Roman" w:cs="Times New Roman"/>
      </w:rPr>
    </w:lvl>
    <w:lvl w:ilvl="5">
      <w:start w:val="1"/>
      <w:numFmt w:val="decimal"/>
      <w:lvlText w:val="%1.%2.%3.%4.%5.%6."/>
      <w:lvlJc w:val="left"/>
      <w:pPr>
        <w:ind w:left="5005" w:hanging="936"/>
      </w:pPr>
      <w:rPr>
        <w:rFonts w:ascii="Times New Roman" w:hAnsi="Times New Roman" w:cs="Times New Roman"/>
      </w:rPr>
    </w:lvl>
    <w:lvl w:ilvl="6">
      <w:start w:val="1"/>
      <w:numFmt w:val="decimal"/>
      <w:lvlText w:val="%1.%2.%3.%4.%5.%6.%7."/>
      <w:lvlJc w:val="left"/>
      <w:pPr>
        <w:ind w:left="5509" w:hanging="1080"/>
      </w:pPr>
      <w:rPr>
        <w:rFonts w:ascii="Times New Roman" w:hAnsi="Times New Roman" w:cs="Times New Roman"/>
      </w:rPr>
    </w:lvl>
    <w:lvl w:ilvl="7">
      <w:start w:val="1"/>
      <w:numFmt w:val="decimal"/>
      <w:lvlText w:val="%1.%2.%3.%4.%5.%6.%7.%8."/>
      <w:lvlJc w:val="left"/>
      <w:pPr>
        <w:ind w:left="6013" w:hanging="1224"/>
      </w:pPr>
      <w:rPr>
        <w:rFonts w:ascii="Times New Roman" w:hAnsi="Times New Roman" w:cs="Times New Roman"/>
      </w:rPr>
    </w:lvl>
    <w:lvl w:ilvl="8">
      <w:start w:val="1"/>
      <w:numFmt w:val="decimal"/>
      <w:lvlText w:val="%1.%2.%3.%4.%5.%6.%7.%8.%9."/>
      <w:lvlJc w:val="left"/>
      <w:pPr>
        <w:ind w:left="6589" w:hanging="1440"/>
      </w:pPr>
      <w:rPr>
        <w:rFonts w:ascii="Times New Roman" w:hAnsi="Times New Roman" w:cs="Times New Roman"/>
      </w:rPr>
    </w:lvl>
  </w:abstractNum>
  <w:num w:numId="1" w16cid:durableId="2072843566">
    <w:abstractNumId w:val="3"/>
  </w:num>
  <w:num w:numId="2" w16cid:durableId="1169832249">
    <w:abstractNumId w:val="5"/>
  </w:num>
  <w:num w:numId="3" w16cid:durableId="1409956713">
    <w:abstractNumId w:val="10"/>
  </w:num>
  <w:num w:numId="4" w16cid:durableId="459539687">
    <w:abstractNumId w:val="12"/>
  </w:num>
  <w:num w:numId="5" w16cid:durableId="1419868946">
    <w:abstractNumId w:val="17"/>
  </w:num>
  <w:num w:numId="6" w16cid:durableId="1755281123">
    <w:abstractNumId w:val="19"/>
  </w:num>
  <w:num w:numId="7" w16cid:durableId="1014697525">
    <w:abstractNumId w:val="20"/>
  </w:num>
  <w:num w:numId="8" w16cid:durableId="1517962285">
    <w:abstractNumId w:val="21"/>
  </w:num>
  <w:num w:numId="9" w16cid:durableId="35351770">
    <w:abstractNumId w:val="30"/>
  </w:num>
  <w:num w:numId="10" w16cid:durableId="1608922242">
    <w:abstractNumId w:val="31"/>
  </w:num>
  <w:num w:numId="11" w16cid:durableId="1344017863">
    <w:abstractNumId w:val="35"/>
  </w:num>
  <w:num w:numId="12" w16cid:durableId="1094325325">
    <w:abstractNumId w:val="38"/>
  </w:num>
  <w:num w:numId="13" w16cid:durableId="849880767">
    <w:abstractNumId w:val="39"/>
  </w:num>
  <w:num w:numId="14" w16cid:durableId="1670013570">
    <w:abstractNumId w:val="41"/>
  </w:num>
  <w:num w:numId="15" w16cid:durableId="370763775">
    <w:abstractNumId w:val="186"/>
  </w:num>
  <w:num w:numId="16" w16cid:durableId="781195571">
    <w:abstractNumId w:val="159"/>
  </w:num>
  <w:num w:numId="17" w16cid:durableId="2004432724">
    <w:abstractNumId w:val="0"/>
  </w:num>
  <w:num w:numId="18" w16cid:durableId="1175538453">
    <w:abstractNumId w:val="4"/>
  </w:num>
  <w:num w:numId="19" w16cid:durableId="1073240128">
    <w:abstractNumId w:val="154"/>
  </w:num>
  <w:num w:numId="20" w16cid:durableId="942759948">
    <w:abstractNumId w:val="197"/>
  </w:num>
  <w:num w:numId="21" w16cid:durableId="1591544402">
    <w:abstractNumId w:val="162"/>
    <w:lvlOverride w:ilvl="0">
      <w:startOverride w:val="1"/>
    </w:lvlOverride>
  </w:num>
  <w:num w:numId="22" w16cid:durableId="80878637">
    <w:abstractNumId w:val="127"/>
    <w:lvlOverride w:ilvl="0">
      <w:startOverride w:val="1"/>
    </w:lvlOverride>
  </w:num>
  <w:num w:numId="23" w16cid:durableId="200287311">
    <w:abstractNumId w:val="82"/>
  </w:num>
  <w:num w:numId="24" w16cid:durableId="923880464">
    <w:abstractNumId w:val="167"/>
  </w:num>
  <w:num w:numId="25" w16cid:durableId="1396856458">
    <w:abstractNumId w:val="119"/>
  </w:num>
  <w:num w:numId="26" w16cid:durableId="90008420">
    <w:abstractNumId w:val="193"/>
  </w:num>
  <w:num w:numId="27" w16cid:durableId="1457677335">
    <w:abstractNumId w:val="187"/>
    <w:lvlOverride w:ilvl="0">
      <w:startOverride w:val="1"/>
    </w:lvlOverride>
  </w:num>
  <w:num w:numId="28" w16cid:durableId="512494775">
    <w:abstractNumId w:val="121"/>
  </w:num>
  <w:num w:numId="29" w16cid:durableId="1759784755">
    <w:abstractNumId w:val="176"/>
  </w:num>
  <w:num w:numId="30" w16cid:durableId="1964991933">
    <w:abstractNumId w:val="122"/>
  </w:num>
  <w:num w:numId="31" w16cid:durableId="1993171143">
    <w:abstractNumId w:val="142"/>
  </w:num>
  <w:num w:numId="32" w16cid:durableId="1997372425">
    <w:abstractNumId w:val="141"/>
  </w:num>
  <w:num w:numId="33" w16cid:durableId="600837000">
    <w:abstractNumId w:val="172"/>
  </w:num>
  <w:num w:numId="34" w16cid:durableId="90392609">
    <w:abstractNumId w:val="61"/>
  </w:num>
  <w:num w:numId="35" w16cid:durableId="1062173861">
    <w:abstractNumId w:val="137"/>
  </w:num>
  <w:num w:numId="36" w16cid:durableId="437456325">
    <w:abstractNumId w:val="81"/>
  </w:num>
  <w:num w:numId="37" w16cid:durableId="436683040">
    <w:abstractNumId w:val="163"/>
  </w:num>
  <w:num w:numId="38" w16cid:durableId="287587129">
    <w:abstractNumId w:val="157"/>
  </w:num>
  <w:num w:numId="39" w16cid:durableId="1155536483">
    <w:abstractNumId w:val="162"/>
  </w:num>
  <w:num w:numId="40" w16cid:durableId="1593390370">
    <w:abstractNumId w:val="53"/>
  </w:num>
  <w:num w:numId="41" w16cid:durableId="1871844435">
    <w:abstractNumId w:val="166"/>
  </w:num>
  <w:num w:numId="42" w16cid:durableId="781221550">
    <w:abstractNumId w:val="101"/>
  </w:num>
  <w:num w:numId="43" w16cid:durableId="47266717">
    <w:abstractNumId w:val="189"/>
  </w:num>
  <w:num w:numId="44" w16cid:durableId="298075627">
    <w:abstractNumId w:val="138"/>
  </w:num>
  <w:num w:numId="45" w16cid:durableId="605575944">
    <w:abstractNumId w:val="158"/>
  </w:num>
  <w:num w:numId="46" w16cid:durableId="1621690704">
    <w:abstractNumId w:val="114"/>
  </w:num>
  <w:num w:numId="47" w16cid:durableId="1657680435">
    <w:abstractNumId w:val="131"/>
  </w:num>
  <w:num w:numId="48" w16cid:durableId="1894735851">
    <w:abstractNumId w:val="85"/>
  </w:num>
  <w:num w:numId="49" w16cid:durableId="1178040683">
    <w:abstractNumId w:val="153"/>
  </w:num>
  <w:num w:numId="50" w16cid:durableId="287317939">
    <w:abstractNumId w:val="71"/>
  </w:num>
  <w:num w:numId="51" w16cid:durableId="1028070728">
    <w:abstractNumId w:val="183"/>
  </w:num>
  <w:num w:numId="52" w16cid:durableId="1915507511">
    <w:abstractNumId w:val="72"/>
  </w:num>
  <w:num w:numId="53" w16cid:durableId="2141651969">
    <w:abstractNumId w:val="185"/>
  </w:num>
  <w:num w:numId="54" w16cid:durableId="1496145930">
    <w:abstractNumId w:val="97"/>
  </w:num>
  <w:num w:numId="55" w16cid:durableId="711921069">
    <w:abstractNumId w:val="73"/>
  </w:num>
  <w:num w:numId="56" w16cid:durableId="929850948">
    <w:abstractNumId w:val="79"/>
  </w:num>
  <w:num w:numId="57" w16cid:durableId="359282105">
    <w:abstractNumId w:val="54"/>
  </w:num>
  <w:num w:numId="58" w16cid:durableId="1830171809">
    <w:abstractNumId w:val="192"/>
  </w:num>
  <w:num w:numId="59" w16cid:durableId="1147623613">
    <w:abstractNumId w:val="180"/>
  </w:num>
  <w:num w:numId="60" w16cid:durableId="1240211612">
    <w:abstractNumId w:val="1"/>
  </w:num>
  <w:num w:numId="61" w16cid:durableId="947004057">
    <w:abstractNumId w:val="112"/>
  </w:num>
  <w:num w:numId="62" w16cid:durableId="1026561918">
    <w:abstractNumId w:val="128"/>
  </w:num>
  <w:num w:numId="63" w16cid:durableId="671101252">
    <w:abstractNumId w:val="118"/>
  </w:num>
  <w:num w:numId="64" w16cid:durableId="1101217078">
    <w:abstractNumId w:val="18"/>
  </w:num>
  <w:num w:numId="65" w16cid:durableId="1168864337">
    <w:abstractNumId w:val="89"/>
  </w:num>
  <w:num w:numId="66" w16cid:durableId="1516188877">
    <w:abstractNumId w:val="178"/>
  </w:num>
  <w:num w:numId="67" w16cid:durableId="2064476935">
    <w:abstractNumId w:val="147"/>
  </w:num>
  <w:num w:numId="68" w16cid:durableId="1346857866">
    <w:abstractNumId w:val="48"/>
  </w:num>
  <w:num w:numId="69" w16cid:durableId="13071066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81458615">
    <w:abstractNumId w:val="104"/>
  </w:num>
  <w:num w:numId="71" w16cid:durableId="2002266911">
    <w:abstractNumId w:val="90"/>
  </w:num>
  <w:num w:numId="72" w16cid:durableId="584385119">
    <w:abstractNumId w:val="174"/>
  </w:num>
  <w:num w:numId="73" w16cid:durableId="1941600028">
    <w:abstractNumId w:val="135"/>
  </w:num>
  <w:num w:numId="74" w16cid:durableId="391582811">
    <w:abstractNumId w:val="47"/>
  </w:num>
  <w:num w:numId="75" w16cid:durableId="836307996">
    <w:abstractNumId w:val="91"/>
  </w:num>
  <w:num w:numId="76" w16cid:durableId="1835802575">
    <w:abstractNumId w:val="78"/>
  </w:num>
  <w:num w:numId="77" w16cid:durableId="1950307576">
    <w:abstractNumId w:val="143"/>
  </w:num>
  <w:num w:numId="78" w16cid:durableId="638221782">
    <w:abstractNumId w:val="96"/>
  </w:num>
  <w:num w:numId="79" w16cid:durableId="1249462863">
    <w:abstractNumId w:val="194"/>
  </w:num>
  <w:num w:numId="80" w16cid:durableId="1258320629">
    <w:abstractNumId w:val="130"/>
  </w:num>
  <w:num w:numId="81" w16cid:durableId="652442254">
    <w:abstractNumId w:val="98"/>
  </w:num>
  <w:num w:numId="82" w16cid:durableId="513113217">
    <w:abstractNumId w:val="155"/>
  </w:num>
  <w:num w:numId="83" w16cid:durableId="394013798">
    <w:abstractNumId w:val="107"/>
  </w:num>
  <w:num w:numId="84" w16cid:durableId="534075016">
    <w:abstractNumId w:val="77"/>
  </w:num>
  <w:num w:numId="85" w16cid:durableId="2101637587">
    <w:abstractNumId w:val="146"/>
  </w:num>
  <w:num w:numId="86" w16cid:durableId="93088197">
    <w:abstractNumId w:val="105"/>
  </w:num>
  <w:num w:numId="87" w16cid:durableId="2012172832">
    <w:abstractNumId w:val="63"/>
  </w:num>
  <w:num w:numId="88" w16cid:durableId="1745368395">
    <w:abstractNumId w:val="196"/>
  </w:num>
  <w:num w:numId="89" w16cid:durableId="1889873185">
    <w:abstractNumId w:val="152"/>
  </w:num>
  <w:num w:numId="90" w16cid:durableId="1079519365">
    <w:abstractNumId w:val="144"/>
  </w:num>
  <w:num w:numId="91" w16cid:durableId="860970286">
    <w:abstractNumId w:val="94"/>
  </w:num>
  <w:num w:numId="92" w16cid:durableId="1919711144">
    <w:abstractNumId w:val="125"/>
  </w:num>
  <w:num w:numId="93" w16cid:durableId="195507388">
    <w:abstractNumId w:val="134"/>
  </w:num>
  <w:num w:numId="94" w16cid:durableId="700087146">
    <w:abstractNumId w:val="62"/>
  </w:num>
  <w:num w:numId="95" w16cid:durableId="533271293">
    <w:abstractNumId w:val="55"/>
  </w:num>
  <w:num w:numId="96" w16cid:durableId="599990667">
    <w:abstractNumId w:val="52"/>
  </w:num>
  <w:num w:numId="97" w16cid:durableId="1457597958">
    <w:abstractNumId w:val="124"/>
  </w:num>
  <w:num w:numId="98" w16cid:durableId="1232160584">
    <w:abstractNumId w:val="87"/>
  </w:num>
  <w:num w:numId="99" w16cid:durableId="216090439">
    <w:abstractNumId w:val="68"/>
  </w:num>
  <w:num w:numId="100" w16cid:durableId="1296254172">
    <w:abstractNumId w:val="69"/>
  </w:num>
  <w:num w:numId="101" w16cid:durableId="416445600">
    <w:abstractNumId w:val="165"/>
  </w:num>
  <w:num w:numId="102" w16cid:durableId="1456101610">
    <w:abstractNumId w:val="120"/>
  </w:num>
  <w:num w:numId="103" w16cid:durableId="133640113">
    <w:abstractNumId w:val="46"/>
  </w:num>
  <w:num w:numId="104" w16cid:durableId="2055693733">
    <w:abstractNumId w:val="50"/>
  </w:num>
  <w:num w:numId="105" w16cid:durableId="1951428691">
    <w:abstractNumId w:val="106"/>
  </w:num>
  <w:num w:numId="106" w16cid:durableId="901673502">
    <w:abstractNumId w:val="161"/>
  </w:num>
  <w:num w:numId="107" w16cid:durableId="1091007053">
    <w:abstractNumId w:val="80"/>
  </w:num>
  <w:num w:numId="108" w16cid:durableId="1588273731">
    <w:abstractNumId w:val="139"/>
  </w:num>
  <w:num w:numId="109" w16cid:durableId="128472720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3869212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740399718">
    <w:abstractNumId w:val="92"/>
  </w:num>
  <w:num w:numId="112" w16cid:durableId="55738364">
    <w:abstractNumId w:val="76"/>
  </w:num>
  <w:num w:numId="113" w16cid:durableId="1964119840">
    <w:abstractNumId w:val="116"/>
  </w:num>
  <w:num w:numId="114" w16cid:durableId="1537965070">
    <w:abstractNumId w:val="148"/>
  </w:num>
  <w:num w:numId="115" w16cid:durableId="1677657038">
    <w:abstractNumId w:val="179"/>
  </w:num>
  <w:num w:numId="116" w16cid:durableId="854925706">
    <w:abstractNumId w:val="88"/>
  </w:num>
  <w:num w:numId="117" w16cid:durableId="730739292">
    <w:abstractNumId w:val="115"/>
  </w:num>
  <w:num w:numId="118" w16cid:durableId="1803763288">
    <w:abstractNumId w:val="56"/>
  </w:num>
  <w:num w:numId="119" w16cid:durableId="2053113112">
    <w:abstractNumId w:val="136"/>
  </w:num>
  <w:num w:numId="120" w16cid:durableId="1917090238">
    <w:abstractNumId w:val="129"/>
  </w:num>
  <w:num w:numId="121" w16cid:durableId="1846281236">
    <w:abstractNumId w:val="75"/>
  </w:num>
  <w:num w:numId="122" w16cid:durableId="845749805">
    <w:abstractNumId w:val="150"/>
  </w:num>
  <w:num w:numId="123" w16cid:durableId="441269201">
    <w:abstractNumId w:val="113"/>
  </w:num>
  <w:num w:numId="124" w16cid:durableId="796143280">
    <w:abstractNumId w:val="70"/>
  </w:num>
  <w:num w:numId="125" w16cid:durableId="2040933956">
    <w:abstractNumId w:val="84"/>
  </w:num>
  <w:num w:numId="126" w16cid:durableId="1805197566">
    <w:abstractNumId w:val="170"/>
  </w:num>
  <w:num w:numId="127" w16cid:durableId="471824346">
    <w:abstractNumId w:val="110"/>
  </w:num>
  <w:num w:numId="128" w16cid:durableId="1821338133">
    <w:abstractNumId w:val="133"/>
  </w:num>
  <w:num w:numId="129" w16cid:durableId="1463231183">
    <w:abstractNumId w:val="67"/>
  </w:num>
  <w:num w:numId="130" w16cid:durableId="524099231">
    <w:abstractNumId w:val="151"/>
  </w:num>
  <w:num w:numId="131" w16cid:durableId="1626234046">
    <w:abstractNumId w:val="126"/>
  </w:num>
  <w:num w:numId="132" w16cid:durableId="1927028676">
    <w:abstractNumId w:val="188"/>
  </w:num>
  <w:num w:numId="133" w16cid:durableId="673999672">
    <w:abstractNumId w:val="83"/>
  </w:num>
  <w:num w:numId="134" w16cid:durableId="434862372">
    <w:abstractNumId w:val="86"/>
  </w:num>
  <w:num w:numId="135" w16cid:durableId="1943803296">
    <w:abstractNumId w:val="117"/>
  </w:num>
  <w:num w:numId="136" w16cid:durableId="2014525449">
    <w:abstractNumId w:val="103"/>
  </w:num>
  <w:num w:numId="137" w16cid:durableId="1397239172">
    <w:abstractNumId w:val="169"/>
  </w:num>
  <w:num w:numId="138" w16cid:durableId="461114532">
    <w:abstractNumId w:val="93"/>
  </w:num>
  <w:num w:numId="139" w16cid:durableId="1241453211">
    <w:abstractNumId w:val="184"/>
  </w:num>
  <w:num w:numId="140" w16cid:durableId="1799684926">
    <w:abstractNumId w:val="65"/>
  </w:num>
  <w:num w:numId="141" w16cid:durableId="987788278">
    <w:abstractNumId w:val="64"/>
  </w:num>
  <w:num w:numId="142" w16cid:durableId="1414090085">
    <w:abstractNumId w:val="190"/>
  </w:num>
  <w:num w:numId="143" w16cid:durableId="1475364809">
    <w:abstractNumId w:val="74"/>
  </w:num>
  <w:num w:numId="144" w16cid:durableId="272322217">
    <w:abstractNumId w:val="191"/>
  </w:num>
  <w:num w:numId="145" w16cid:durableId="1543203629">
    <w:abstractNumId w:val="145"/>
  </w:num>
  <w:num w:numId="146" w16cid:durableId="1316061175">
    <w:abstractNumId w:val="58"/>
  </w:num>
  <w:num w:numId="147" w16cid:durableId="1948195090">
    <w:abstractNumId w:val="60"/>
  </w:num>
  <w:num w:numId="148" w16cid:durableId="1103568500">
    <w:abstractNumId w:val="177"/>
  </w:num>
  <w:num w:numId="149" w16cid:durableId="418059993">
    <w:abstractNumId w:val="49"/>
  </w:num>
  <w:num w:numId="150" w16cid:durableId="1096169679">
    <w:abstractNumId w:val="108"/>
  </w:num>
  <w:num w:numId="151" w16cid:durableId="687365340">
    <w:abstractNumId w:val="195"/>
  </w:num>
  <w:num w:numId="152" w16cid:durableId="2110544815">
    <w:abstractNumId w:val="99"/>
  </w:num>
  <w:num w:numId="153" w16cid:durableId="391195156">
    <w:abstractNumId w:val="132"/>
  </w:num>
  <w:num w:numId="154" w16cid:durableId="107506835">
    <w:abstractNumId w:val="171"/>
  </w:num>
  <w:num w:numId="155" w16cid:durableId="793520895">
    <w:abstractNumId w:val="109"/>
  </w:num>
  <w:num w:numId="156" w16cid:durableId="585113132">
    <w:abstractNumId w:val="57"/>
  </w:num>
  <w:num w:numId="157" w16cid:durableId="261182797">
    <w:abstractNumId w:val="173"/>
  </w:num>
  <w:num w:numId="158" w16cid:durableId="780034385">
    <w:abstractNumId w:val="95"/>
  </w:num>
  <w:num w:numId="159" w16cid:durableId="265623554">
    <w:abstractNumId w:val="66"/>
  </w:num>
  <w:num w:numId="160" w16cid:durableId="706100938">
    <w:abstractNumId w:val="182"/>
  </w:num>
  <w:num w:numId="161" w16cid:durableId="84155737">
    <w:abstractNumId w:val="51"/>
  </w:num>
  <w:num w:numId="162" w16cid:durableId="1156265216">
    <w:abstractNumId w:val="59"/>
  </w:num>
  <w:num w:numId="163" w16cid:durableId="1970357894">
    <w:abstractNumId w:val="181"/>
  </w:num>
  <w:num w:numId="164" w16cid:durableId="515388587">
    <w:abstractNumId w:val="175"/>
  </w:num>
  <w:num w:numId="165" w16cid:durableId="206449762">
    <w:abstractNumId w:val="198"/>
  </w:num>
  <w:num w:numId="166" w16cid:durableId="1438328765">
    <w:abstractNumId w:val="100"/>
  </w:num>
  <w:num w:numId="167" w16cid:durableId="963539898">
    <w:abstractNumId w:val="168"/>
  </w:num>
  <w:num w:numId="168" w16cid:durableId="407265284">
    <w:abstractNumId w:val="156"/>
  </w:num>
  <w:num w:numId="169" w16cid:durableId="994995626">
    <w:abstractNumId w:val="123"/>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trackRevisions/>
  <w:defaultTabStop w:val="709"/>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138"/>
    <w:rsid w:val="0000015B"/>
    <w:rsid w:val="0000077B"/>
    <w:rsid w:val="00000D7D"/>
    <w:rsid w:val="0000268D"/>
    <w:rsid w:val="00003279"/>
    <w:rsid w:val="00003A8E"/>
    <w:rsid w:val="000069AA"/>
    <w:rsid w:val="00006E9C"/>
    <w:rsid w:val="000075B7"/>
    <w:rsid w:val="0001027B"/>
    <w:rsid w:val="000102F4"/>
    <w:rsid w:val="00010C08"/>
    <w:rsid w:val="00010E63"/>
    <w:rsid w:val="000113EE"/>
    <w:rsid w:val="00014E22"/>
    <w:rsid w:val="00017F38"/>
    <w:rsid w:val="000202A1"/>
    <w:rsid w:val="000207E7"/>
    <w:rsid w:val="000209C7"/>
    <w:rsid w:val="00020AD7"/>
    <w:rsid w:val="00022563"/>
    <w:rsid w:val="0002405A"/>
    <w:rsid w:val="00024BCC"/>
    <w:rsid w:val="00024C27"/>
    <w:rsid w:val="00025A3B"/>
    <w:rsid w:val="00030030"/>
    <w:rsid w:val="00042329"/>
    <w:rsid w:val="00042F2C"/>
    <w:rsid w:val="0004411E"/>
    <w:rsid w:val="00045C18"/>
    <w:rsid w:val="00045E17"/>
    <w:rsid w:val="0004679D"/>
    <w:rsid w:val="00046A5C"/>
    <w:rsid w:val="00047BC0"/>
    <w:rsid w:val="000518FA"/>
    <w:rsid w:val="00052913"/>
    <w:rsid w:val="00052A2A"/>
    <w:rsid w:val="00054D2A"/>
    <w:rsid w:val="00055095"/>
    <w:rsid w:val="00055662"/>
    <w:rsid w:val="00056E7F"/>
    <w:rsid w:val="00057059"/>
    <w:rsid w:val="0006104E"/>
    <w:rsid w:val="00062EEB"/>
    <w:rsid w:val="000638DA"/>
    <w:rsid w:val="0006396F"/>
    <w:rsid w:val="00063A73"/>
    <w:rsid w:val="000649CB"/>
    <w:rsid w:val="000651B9"/>
    <w:rsid w:val="0006571E"/>
    <w:rsid w:val="00066E06"/>
    <w:rsid w:val="000672DA"/>
    <w:rsid w:val="00071C6F"/>
    <w:rsid w:val="00071E72"/>
    <w:rsid w:val="0007259A"/>
    <w:rsid w:val="0007457F"/>
    <w:rsid w:val="00074E73"/>
    <w:rsid w:val="000805E4"/>
    <w:rsid w:val="00080710"/>
    <w:rsid w:val="000810B4"/>
    <w:rsid w:val="00082728"/>
    <w:rsid w:val="0008307C"/>
    <w:rsid w:val="00083667"/>
    <w:rsid w:val="00083AA9"/>
    <w:rsid w:val="0008539A"/>
    <w:rsid w:val="0008669C"/>
    <w:rsid w:val="00086D48"/>
    <w:rsid w:val="0008761C"/>
    <w:rsid w:val="0008767C"/>
    <w:rsid w:val="00090A01"/>
    <w:rsid w:val="00091327"/>
    <w:rsid w:val="00092F5F"/>
    <w:rsid w:val="00093368"/>
    <w:rsid w:val="000936C3"/>
    <w:rsid w:val="000936DC"/>
    <w:rsid w:val="00093E98"/>
    <w:rsid w:val="00094368"/>
    <w:rsid w:val="000946BE"/>
    <w:rsid w:val="00094F9B"/>
    <w:rsid w:val="00097023"/>
    <w:rsid w:val="00097A68"/>
    <w:rsid w:val="000A27F7"/>
    <w:rsid w:val="000A3440"/>
    <w:rsid w:val="000A410F"/>
    <w:rsid w:val="000A4938"/>
    <w:rsid w:val="000A5766"/>
    <w:rsid w:val="000A5EC5"/>
    <w:rsid w:val="000A741C"/>
    <w:rsid w:val="000A79C4"/>
    <w:rsid w:val="000B0AD8"/>
    <w:rsid w:val="000B0B92"/>
    <w:rsid w:val="000B1842"/>
    <w:rsid w:val="000B1C36"/>
    <w:rsid w:val="000B26CE"/>
    <w:rsid w:val="000B2E64"/>
    <w:rsid w:val="000B38B5"/>
    <w:rsid w:val="000B3E60"/>
    <w:rsid w:val="000B6617"/>
    <w:rsid w:val="000B7E83"/>
    <w:rsid w:val="000C0AD1"/>
    <w:rsid w:val="000C25FE"/>
    <w:rsid w:val="000C3AB7"/>
    <w:rsid w:val="000C4290"/>
    <w:rsid w:val="000C63BF"/>
    <w:rsid w:val="000C70D2"/>
    <w:rsid w:val="000C7E6D"/>
    <w:rsid w:val="000D0217"/>
    <w:rsid w:val="000D0802"/>
    <w:rsid w:val="000D1306"/>
    <w:rsid w:val="000D296E"/>
    <w:rsid w:val="000D2C3E"/>
    <w:rsid w:val="000D3FDD"/>
    <w:rsid w:val="000D7F54"/>
    <w:rsid w:val="000E1357"/>
    <w:rsid w:val="000E34D2"/>
    <w:rsid w:val="000E50A0"/>
    <w:rsid w:val="000E64CF"/>
    <w:rsid w:val="000E6EC6"/>
    <w:rsid w:val="000F0C20"/>
    <w:rsid w:val="000F15CA"/>
    <w:rsid w:val="000F1A68"/>
    <w:rsid w:val="000F25C2"/>
    <w:rsid w:val="000F31CD"/>
    <w:rsid w:val="000F326E"/>
    <w:rsid w:val="000F4AB4"/>
    <w:rsid w:val="000F51C5"/>
    <w:rsid w:val="000F57D6"/>
    <w:rsid w:val="00100823"/>
    <w:rsid w:val="00100D08"/>
    <w:rsid w:val="00101B25"/>
    <w:rsid w:val="00102C19"/>
    <w:rsid w:val="0010354B"/>
    <w:rsid w:val="0010656D"/>
    <w:rsid w:val="001112C2"/>
    <w:rsid w:val="001125CA"/>
    <w:rsid w:val="001163DB"/>
    <w:rsid w:val="001166FE"/>
    <w:rsid w:val="00117759"/>
    <w:rsid w:val="00120BA2"/>
    <w:rsid w:val="001242FA"/>
    <w:rsid w:val="001243AD"/>
    <w:rsid w:val="0012512C"/>
    <w:rsid w:val="00126654"/>
    <w:rsid w:val="00126702"/>
    <w:rsid w:val="00130812"/>
    <w:rsid w:val="00130D76"/>
    <w:rsid w:val="00132005"/>
    <w:rsid w:val="00133D97"/>
    <w:rsid w:val="00134169"/>
    <w:rsid w:val="001405F5"/>
    <w:rsid w:val="001408D5"/>
    <w:rsid w:val="00143DE4"/>
    <w:rsid w:val="0014472A"/>
    <w:rsid w:val="001450FD"/>
    <w:rsid w:val="00145522"/>
    <w:rsid w:val="001461A6"/>
    <w:rsid w:val="00147C61"/>
    <w:rsid w:val="001530F2"/>
    <w:rsid w:val="0015316B"/>
    <w:rsid w:val="0015522E"/>
    <w:rsid w:val="00155CD7"/>
    <w:rsid w:val="0015707E"/>
    <w:rsid w:val="00157C02"/>
    <w:rsid w:val="00162723"/>
    <w:rsid w:val="00162CAF"/>
    <w:rsid w:val="00163531"/>
    <w:rsid w:val="00164970"/>
    <w:rsid w:val="00166ABC"/>
    <w:rsid w:val="00167325"/>
    <w:rsid w:val="00167478"/>
    <w:rsid w:val="00170027"/>
    <w:rsid w:val="00170AF7"/>
    <w:rsid w:val="00171CD8"/>
    <w:rsid w:val="0017335F"/>
    <w:rsid w:val="00173C96"/>
    <w:rsid w:val="00177BF9"/>
    <w:rsid w:val="0018056E"/>
    <w:rsid w:val="0018182B"/>
    <w:rsid w:val="00181FD6"/>
    <w:rsid w:val="00182516"/>
    <w:rsid w:val="00182947"/>
    <w:rsid w:val="001835CC"/>
    <w:rsid w:val="00184636"/>
    <w:rsid w:val="00185767"/>
    <w:rsid w:val="00186EFD"/>
    <w:rsid w:val="00187F34"/>
    <w:rsid w:val="00190015"/>
    <w:rsid w:val="001901B8"/>
    <w:rsid w:val="00191B12"/>
    <w:rsid w:val="00193A3F"/>
    <w:rsid w:val="00193A7F"/>
    <w:rsid w:val="0019491E"/>
    <w:rsid w:val="00194BAB"/>
    <w:rsid w:val="00194C16"/>
    <w:rsid w:val="001A04CF"/>
    <w:rsid w:val="001A04D0"/>
    <w:rsid w:val="001A07EA"/>
    <w:rsid w:val="001A0AB6"/>
    <w:rsid w:val="001A315E"/>
    <w:rsid w:val="001A3EDD"/>
    <w:rsid w:val="001A5E4C"/>
    <w:rsid w:val="001A626C"/>
    <w:rsid w:val="001B1C9C"/>
    <w:rsid w:val="001B2AA5"/>
    <w:rsid w:val="001B3710"/>
    <w:rsid w:val="001B3C24"/>
    <w:rsid w:val="001B4495"/>
    <w:rsid w:val="001B4DD3"/>
    <w:rsid w:val="001B5FCB"/>
    <w:rsid w:val="001B661E"/>
    <w:rsid w:val="001C13B0"/>
    <w:rsid w:val="001C1925"/>
    <w:rsid w:val="001C1C67"/>
    <w:rsid w:val="001C286D"/>
    <w:rsid w:val="001C2ADF"/>
    <w:rsid w:val="001C3C4A"/>
    <w:rsid w:val="001C7776"/>
    <w:rsid w:val="001D0A7C"/>
    <w:rsid w:val="001D0E73"/>
    <w:rsid w:val="001D2E5E"/>
    <w:rsid w:val="001D3836"/>
    <w:rsid w:val="001D42B4"/>
    <w:rsid w:val="001E0518"/>
    <w:rsid w:val="001E0C99"/>
    <w:rsid w:val="001E2441"/>
    <w:rsid w:val="001E348A"/>
    <w:rsid w:val="001E63EB"/>
    <w:rsid w:val="001E658C"/>
    <w:rsid w:val="001E6F2F"/>
    <w:rsid w:val="001E757F"/>
    <w:rsid w:val="001F044D"/>
    <w:rsid w:val="001F143E"/>
    <w:rsid w:val="001F3688"/>
    <w:rsid w:val="001F3948"/>
    <w:rsid w:val="001F39A2"/>
    <w:rsid w:val="001F6FA5"/>
    <w:rsid w:val="001F6FB1"/>
    <w:rsid w:val="002011BC"/>
    <w:rsid w:val="002013DF"/>
    <w:rsid w:val="00201C94"/>
    <w:rsid w:val="00201FCA"/>
    <w:rsid w:val="00203CD9"/>
    <w:rsid w:val="002041E5"/>
    <w:rsid w:val="002046A1"/>
    <w:rsid w:val="00204E8F"/>
    <w:rsid w:val="00205DEB"/>
    <w:rsid w:val="00207FBE"/>
    <w:rsid w:val="00212979"/>
    <w:rsid w:val="002143A3"/>
    <w:rsid w:val="002147BC"/>
    <w:rsid w:val="002150E4"/>
    <w:rsid w:val="002153C3"/>
    <w:rsid w:val="00215F75"/>
    <w:rsid w:val="00216238"/>
    <w:rsid w:val="002162E7"/>
    <w:rsid w:val="0021723D"/>
    <w:rsid w:val="00217BB9"/>
    <w:rsid w:val="00220448"/>
    <w:rsid w:val="00221F67"/>
    <w:rsid w:val="00225C56"/>
    <w:rsid w:val="002303AE"/>
    <w:rsid w:val="00231285"/>
    <w:rsid w:val="00232CB9"/>
    <w:rsid w:val="00234575"/>
    <w:rsid w:val="00235150"/>
    <w:rsid w:val="0023668E"/>
    <w:rsid w:val="00237720"/>
    <w:rsid w:val="002409BE"/>
    <w:rsid w:val="002423F6"/>
    <w:rsid w:val="002439DF"/>
    <w:rsid w:val="00244591"/>
    <w:rsid w:val="00246964"/>
    <w:rsid w:val="00247D50"/>
    <w:rsid w:val="0025051F"/>
    <w:rsid w:val="002513EA"/>
    <w:rsid w:val="002520F3"/>
    <w:rsid w:val="00253044"/>
    <w:rsid w:val="00254283"/>
    <w:rsid w:val="00255B80"/>
    <w:rsid w:val="00260110"/>
    <w:rsid w:val="00261785"/>
    <w:rsid w:val="002617E1"/>
    <w:rsid w:val="002627AD"/>
    <w:rsid w:val="002629A5"/>
    <w:rsid w:val="002643B9"/>
    <w:rsid w:val="00266497"/>
    <w:rsid w:val="00266826"/>
    <w:rsid w:val="0027164A"/>
    <w:rsid w:val="0027240D"/>
    <w:rsid w:val="00272653"/>
    <w:rsid w:val="00273D42"/>
    <w:rsid w:val="00275C20"/>
    <w:rsid w:val="00276885"/>
    <w:rsid w:val="00276D89"/>
    <w:rsid w:val="00277239"/>
    <w:rsid w:val="00277518"/>
    <w:rsid w:val="00277F87"/>
    <w:rsid w:val="00282A23"/>
    <w:rsid w:val="00282B79"/>
    <w:rsid w:val="00284257"/>
    <w:rsid w:val="00284759"/>
    <w:rsid w:val="002863B3"/>
    <w:rsid w:val="00291A55"/>
    <w:rsid w:val="00291C6E"/>
    <w:rsid w:val="00292D35"/>
    <w:rsid w:val="00292D97"/>
    <w:rsid w:val="002930D3"/>
    <w:rsid w:val="0029353D"/>
    <w:rsid w:val="002936A4"/>
    <w:rsid w:val="00295713"/>
    <w:rsid w:val="00296E4A"/>
    <w:rsid w:val="00296E80"/>
    <w:rsid w:val="002A27F5"/>
    <w:rsid w:val="002A5109"/>
    <w:rsid w:val="002A59E0"/>
    <w:rsid w:val="002B01EB"/>
    <w:rsid w:val="002B092F"/>
    <w:rsid w:val="002B1411"/>
    <w:rsid w:val="002B1A36"/>
    <w:rsid w:val="002B4492"/>
    <w:rsid w:val="002B4EE0"/>
    <w:rsid w:val="002B78B2"/>
    <w:rsid w:val="002C03F8"/>
    <w:rsid w:val="002C48D3"/>
    <w:rsid w:val="002C4E1D"/>
    <w:rsid w:val="002C63E7"/>
    <w:rsid w:val="002C7D89"/>
    <w:rsid w:val="002D0974"/>
    <w:rsid w:val="002D3364"/>
    <w:rsid w:val="002D3A86"/>
    <w:rsid w:val="002D57F2"/>
    <w:rsid w:val="002D5E28"/>
    <w:rsid w:val="002E0096"/>
    <w:rsid w:val="002E10B6"/>
    <w:rsid w:val="002E1B45"/>
    <w:rsid w:val="002E2C55"/>
    <w:rsid w:val="002E315A"/>
    <w:rsid w:val="002E3A22"/>
    <w:rsid w:val="002E3F10"/>
    <w:rsid w:val="002E43BE"/>
    <w:rsid w:val="002E59CD"/>
    <w:rsid w:val="002E7F31"/>
    <w:rsid w:val="002F2342"/>
    <w:rsid w:val="002F5567"/>
    <w:rsid w:val="002F6844"/>
    <w:rsid w:val="002F6F94"/>
    <w:rsid w:val="002F72F1"/>
    <w:rsid w:val="00301D56"/>
    <w:rsid w:val="0030708D"/>
    <w:rsid w:val="00310828"/>
    <w:rsid w:val="00312D40"/>
    <w:rsid w:val="00313203"/>
    <w:rsid w:val="00313699"/>
    <w:rsid w:val="003142A5"/>
    <w:rsid w:val="00314762"/>
    <w:rsid w:val="0031476C"/>
    <w:rsid w:val="00315D66"/>
    <w:rsid w:val="003178C4"/>
    <w:rsid w:val="003178D5"/>
    <w:rsid w:val="00321040"/>
    <w:rsid w:val="003222D2"/>
    <w:rsid w:val="00322549"/>
    <w:rsid w:val="003242DA"/>
    <w:rsid w:val="0032527A"/>
    <w:rsid w:val="003254F5"/>
    <w:rsid w:val="00325C53"/>
    <w:rsid w:val="003300D5"/>
    <w:rsid w:val="00330186"/>
    <w:rsid w:val="0033160E"/>
    <w:rsid w:val="00332493"/>
    <w:rsid w:val="00332FFF"/>
    <w:rsid w:val="00335574"/>
    <w:rsid w:val="00335AD3"/>
    <w:rsid w:val="00336BDF"/>
    <w:rsid w:val="00341585"/>
    <w:rsid w:val="003417D4"/>
    <w:rsid w:val="00342310"/>
    <w:rsid w:val="003426A8"/>
    <w:rsid w:val="003437CC"/>
    <w:rsid w:val="0034388F"/>
    <w:rsid w:val="00344898"/>
    <w:rsid w:val="00344D07"/>
    <w:rsid w:val="00344DD4"/>
    <w:rsid w:val="00345148"/>
    <w:rsid w:val="00346D0F"/>
    <w:rsid w:val="0035018B"/>
    <w:rsid w:val="003517EC"/>
    <w:rsid w:val="003537D5"/>
    <w:rsid w:val="00353C5F"/>
    <w:rsid w:val="00353E88"/>
    <w:rsid w:val="00354591"/>
    <w:rsid w:val="00355470"/>
    <w:rsid w:val="00356210"/>
    <w:rsid w:val="003575DA"/>
    <w:rsid w:val="00357E80"/>
    <w:rsid w:val="003600E1"/>
    <w:rsid w:val="00362883"/>
    <w:rsid w:val="00363EB0"/>
    <w:rsid w:val="00363F66"/>
    <w:rsid w:val="003643C1"/>
    <w:rsid w:val="003657FD"/>
    <w:rsid w:val="0037029A"/>
    <w:rsid w:val="0037053C"/>
    <w:rsid w:val="0037102D"/>
    <w:rsid w:val="003721F0"/>
    <w:rsid w:val="00374391"/>
    <w:rsid w:val="0037585E"/>
    <w:rsid w:val="003770F3"/>
    <w:rsid w:val="003815DC"/>
    <w:rsid w:val="00383404"/>
    <w:rsid w:val="00384152"/>
    <w:rsid w:val="003910FA"/>
    <w:rsid w:val="00391512"/>
    <w:rsid w:val="00391AF3"/>
    <w:rsid w:val="0039300D"/>
    <w:rsid w:val="00393966"/>
    <w:rsid w:val="00393EBA"/>
    <w:rsid w:val="00394EAE"/>
    <w:rsid w:val="00394ECB"/>
    <w:rsid w:val="003A076E"/>
    <w:rsid w:val="003A10FA"/>
    <w:rsid w:val="003A46EB"/>
    <w:rsid w:val="003A519A"/>
    <w:rsid w:val="003A53BE"/>
    <w:rsid w:val="003A5617"/>
    <w:rsid w:val="003A5F41"/>
    <w:rsid w:val="003A6E6E"/>
    <w:rsid w:val="003B18F4"/>
    <w:rsid w:val="003B3120"/>
    <w:rsid w:val="003B33F0"/>
    <w:rsid w:val="003B56F9"/>
    <w:rsid w:val="003B5924"/>
    <w:rsid w:val="003C1524"/>
    <w:rsid w:val="003C2F1E"/>
    <w:rsid w:val="003C35D8"/>
    <w:rsid w:val="003C4425"/>
    <w:rsid w:val="003C6919"/>
    <w:rsid w:val="003C7A5E"/>
    <w:rsid w:val="003C7BB8"/>
    <w:rsid w:val="003C7CEB"/>
    <w:rsid w:val="003C7D0B"/>
    <w:rsid w:val="003C7F60"/>
    <w:rsid w:val="003D1BEE"/>
    <w:rsid w:val="003D1C87"/>
    <w:rsid w:val="003D382F"/>
    <w:rsid w:val="003D4506"/>
    <w:rsid w:val="003D55D4"/>
    <w:rsid w:val="003D5627"/>
    <w:rsid w:val="003D72F6"/>
    <w:rsid w:val="003E2284"/>
    <w:rsid w:val="003E2926"/>
    <w:rsid w:val="003E2D52"/>
    <w:rsid w:val="003E2FF9"/>
    <w:rsid w:val="003E5539"/>
    <w:rsid w:val="003E5763"/>
    <w:rsid w:val="003E593E"/>
    <w:rsid w:val="003E7082"/>
    <w:rsid w:val="003E749F"/>
    <w:rsid w:val="003E77AA"/>
    <w:rsid w:val="003E7B9A"/>
    <w:rsid w:val="003F0315"/>
    <w:rsid w:val="003F0316"/>
    <w:rsid w:val="003F160F"/>
    <w:rsid w:val="003F195F"/>
    <w:rsid w:val="003F4113"/>
    <w:rsid w:val="003F761D"/>
    <w:rsid w:val="003F79A5"/>
    <w:rsid w:val="00400D07"/>
    <w:rsid w:val="00403AD2"/>
    <w:rsid w:val="00404FDA"/>
    <w:rsid w:val="00406B8C"/>
    <w:rsid w:val="004072CD"/>
    <w:rsid w:val="00407B89"/>
    <w:rsid w:val="00410278"/>
    <w:rsid w:val="00413DB4"/>
    <w:rsid w:val="0041449A"/>
    <w:rsid w:val="004149C1"/>
    <w:rsid w:val="00415189"/>
    <w:rsid w:val="0041668A"/>
    <w:rsid w:val="004168F7"/>
    <w:rsid w:val="00416D65"/>
    <w:rsid w:val="0041712C"/>
    <w:rsid w:val="00417A67"/>
    <w:rsid w:val="0042012F"/>
    <w:rsid w:val="00420F69"/>
    <w:rsid w:val="00421FA0"/>
    <w:rsid w:val="0042541E"/>
    <w:rsid w:val="0042653B"/>
    <w:rsid w:val="00427450"/>
    <w:rsid w:val="004303FB"/>
    <w:rsid w:val="004319FB"/>
    <w:rsid w:val="00432F28"/>
    <w:rsid w:val="0043767D"/>
    <w:rsid w:val="00442E73"/>
    <w:rsid w:val="00443AB3"/>
    <w:rsid w:val="00443C8D"/>
    <w:rsid w:val="004440FC"/>
    <w:rsid w:val="0044595E"/>
    <w:rsid w:val="00445CA8"/>
    <w:rsid w:val="004473C1"/>
    <w:rsid w:val="00450BC0"/>
    <w:rsid w:val="004513EF"/>
    <w:rsid w:val="004561F4"/>
    <w:rsid w:val="00456C2F"/>
    <w:rsid w:val="004601C4"/>
    <w:rsid w:val="004651A2"/>
    <w:rsid w:val="00466095"/>
    <w:rsid w:val="004719DA"/>
    <w:rsid w:val="00473D23"/>
    <w:rsid w:val="004748BC"/>
    <w:rsid w:val="00474AD7"/>
    <w:rsid w:val="004752C6"/>
    <w:rsid w:val="004768A8"/>
    <w:rsid w:val="00477CA3"/>
    <w:rsid w:val="004843B0"/>
    <w:rsid w:val="00487714"/>
    <w:rsid w:val="00487DBB"/>
    <w:rsid w:val="00494B42"/>
    <w:rsid w:val="00494F48"/>
    <w:rsid w:val="004955FE"/>
    <w:rsid w:val="004969AC"/>
    <w:rsid w:val="004A05E0"/>
    <w:rsid w:val="004A1DD4"/>
    <w:rsid w:val="004A2335"/>
    <w:rsid w:val="004A3597"/>
    <w:rsid w:val="004A5CB8"/>
    <w:rsid w:val="004A6DFC"/>
    <w:rsid w:val="004A79D6"/>
    <w:rsid w:val="004A7D02"/>
    <w:rsid w:val="004B012E"/>
    <w:rsid w:val="004B0BAC"/>
    <w:rsid w:val="004B1CB4"/>
    <w:rsid w:val="004B2EE8"/>
    <w:rsid w:val="004B3CBB"/>
    <w:rsid w:val="004B4719"/>
    <w:rsid w:val="004B59D8"/>
    <w:rsid w:val="004B78B9"/>
    <w:rsid w:val="004C1355"/>
    <w:rsid w:val="004C69D0"/>
    <w:rsid w:val="004C7A28"/>
    <w:rsid w:val="004D04D2"/>
    <w:rsid w:val="004D2760"/>
    <w:rsid w:val="004D2DFD"/>
    <w:rsid w:val="004D3363"/>
    <w:rsid w:val="004D3AA0"/>
    <w:rsid w:val="004D5EB9"/>
    <w:rsid w:val="004D6924"/>
    <w:rsid w:val="004D72AE"/>
    <w:rsid w:val="004E1168"/>
    <w:rsid w:val="004E3471"/>
    <w:rsid w:val="004E567D"/>
    <w:rsid w:val="004E5847"/>
    <w:rsid w:val="004E634C"/>
    <w:rsid w:val="004E7543"/>
    <w:rsid w:val="004F0688"/>
    <w:rsid w:val="004F1078"/>
    <w:rsid w:val="004F287D"/>
    <w:rsid w:val="004F290E"/>
    <w:rsid w:val="004F3140"/>
    <w:rsid w:val="004F33CA"/>
    <w:rsid w:val="004F4773"/>
    <w:rsid w:val="004F5008"/>
    <w:rsid w:val="004F50FC"/>
    <w:rsid w:val="004F5F9F"/>
    <w:rsid w:val="004F6F3A"/>
    <w:rsid w:val="004F6F72"/>
    <w:rsid w:val="00501538"/>
    <w:rsid w:val="00501A98"/>
    <w:rsid w:val="00501B27"/>
    <w:rsid w:val="005025A1"/>
    <w:rsid w:val="00503A54"/>
    <w:rsid w:val="005109F6"/>
    <w:rsid w:val="0051162D"/>
    <w:rsid w:val="00511D50"/>
    <w:rsid w:val="0051209F"/>
    <w:rsid w:val="005124BA"/>
    <w:rsid w:val="00514081"/>
    <w:rsid w:val="00515E98"/>
    <w:rsid w:val="005179A4"/>
    <w:rsid w:val="00517E61"/>
    <w:rsid w:val="00520435"/>
    <w:rsid w:val="005221F7"/>
    <w:rsid w:val="005228F8"/>
    <w:rsid w:val="00522A1A"/>
    <w:rsid w:val="00523F1F"/>
    <w:rsid w:val="005254CE"/>
    <w:rsid w:val="00525E2C"/>
    <w:rsid w:val="00527C1C"/>
    <w:rsid w:val="005314D5"/>
    <w:rsid w:val="0053296D"/>
    <w:rsid w:val="00532B47"/>
    <w:rsid w:val="00533BC5"/>
    <w:rsid w:val="00534863"/>
    <w:rsid w:val="00535A46"/>
    <w:rsid w:val="00540156"/>
    <w:rsid w:val="00540E0B"/>
    <w:rsid w:val="00543F7E"/>
    <w:rsid w:val="00544248"/>
    <w:rsid w:val="00546460"/>
    <w:rsid w:val="00547E8B"/>
    <w:rsid w:val="005501BF"/>
    <w:rsid w:val="00551DEA"/>
    <w:rsid w:val="005521EA"/>
    <w:rsid w:val="00552793"/>
    <w:rsid w:val="00553F16"/>
    <w:rsid w:val="00553FC2"/>
    <w:rsid w:val="00554FBC"/>
    <w:rsid w:val="00556A34"/>
    <w:rsid w:val="00556AFB"/>
    <w:rsid w:val="00557449"/>
    <w:rsid w:val="00561623"/>
    <w:rsid w:val="00562071"/>
    <w:rsid w:val="00562F2B"/>
    <w:rsid w:val="005652D4"/>
    <w:rsid w:val="00567B40"/>
    <w:rsid w:val="00570B11"/>
    <w:rsid w:val="00571C89"/>
    <w:rsid w:val="00574086"/>
    <w:rsid w:val="00575E25"/>
    <w:rsid w:val="00577EB6"/>
    <w:rsid w:val="00582424"/>
    <w:rsid w:val="00582609"/>
    <w:rsid w:val="00582911"/>
    <w:rsid w:val="00582E51"/>
    <w:rsid w:val="0058489C"/>
    <w:rsid w:val="0058569A"/>
    <w:rsid w:val="00586E7F"/>
    <w:rsid w:val="00592387"/>
    <w:rsid w:val="005923F2"/>
    <w:rsid w:val="00595B8B"/>
    <w:rsid w:val="005962A3"/>
    <w:rsid w:val="005964AC"/>
    <w:rsid w:val="00596A78"/>
    <w:rsid w:val="00597AA6"/>
    <w:rsid w:val="005A0A8D"/>
    <w:rsid w:val="005A10E0"/>
    <w:rsid w:val="005A4308"/>
    <w:rsid w:val="005A484C"/>
    <w:rsid w:val="005A5E44"/>
    <w:rsid w:val="005A6A8A"/>
    <w:rsid w:val="005B01F1"/>
    <w:rsid w:val="005B0BC7"/>
    <w:rsid w:val="005B1B5C"/>
    <w:rsid w:val="005B3F73"/>
    <w:rsid w:val="005B5AB7"/>
    <w:rsid w:val="005B6F59"/>
    <w:rsid w:val="005C006E"/>
    <w:rsid w:val="005C0926"/>
    <w:rsid w:val="005C0D05"/>
    <w:rsid w:val="005C1081"/>
    <w:rsid w:val="005C1EA3"/>
    <w:rsid w:val="005C25C6"/>
    <w:rsid w:val="005C29DF"/>
    <w:rsid w:val="005C39F9"/>
    <w:rsid w:val="005C4302"/>
    <w:rsid w:val="005C4A7C"/>
    <w:rsid w:val="005D0774"/>
    <w:rsid w:val="005D0C7C"/>
    <w:rsid w:val="005D2F83"/>
    <w:rsid w:val="005D3F67"/>
    <w:rsid w:val="005D44EC"/>
    <w:rsid w:val="005D60D2"/>
    <w:rsid w:val="005D69E6"/>
    <w:rsid w:val="005D70A6"/>
    <w:rsid w:val="005D76AA"/>
    <w:rsid w:val="005D76D2"/>
    <w:rsid w:val="005E1073"/>
    <w:rsid w:val="005E1A16"/>
    <w:rsid w:val="005E280C"/>
    <w:rsid w:val="005E3845"/>
    <w:rsid w:val="005E677D"/>
    <w:rsid w:val="005E6E9F"/>
    <w:rsid w:val="005E77A9"/>
    <w:rsid w:val="005F0F57"/>
    <w:rsid w:val="005F4F95"/>
    <w:rsid w:val="005F5D59"/>
    <w:rsid w:val="00600B4E"/>
    <w:rsid w:val="006021B8"/>
    <w:rsid w:val="006026DB"/>
    <w:rsid w:val="0060355A"/>
    <w:rsid w:val="00606762"/>
    <w:rsid w:val="00606905"/>
    <w:rsid w:val="006113FD"/>
    <w:rsid w:val="00611CF5"/>
    <w:rsid w:val="00612398"/>
    <w:rsid w:val="006130D0"/>
    <w:rsid w:val="0061375A"/>
    <w:rsid w:val="006144F0"/>
    <w:rsid w:val="00615C5E"/>
    <w:rsid w:val="00616584"/>
    <w:rsid w:val="00616EFE"/>
    <w:rsid w:val="00617F67"/>
    <w:rsid w:val="0062094A"/>
    <w:rsid w:val="00621140"/>
    <w:rsid w:val="0062182B"/>
    <w:rsid w:val="00621999"/>
    <w:rsid w:val="00622E9C"/>
    <w:rsid w:val="00622FA7"/>
    <w:rsid w:val="00623B88"/>
    <w:rsid w:val="00623E7B"/>
    <w:rsid w:val="0062458E"/>
    <w:rsid w:val="00624C05"/>
    <w:rsid w:val="00624D13"/>
    <w:rsid w:val="00624E42"/>
    <w:rsid w:val="00625A5D"/>
    <w:rsid w:val="0062704C"/>
    <w:rsid w:val="00627308"/>
    <w:rsid w:val="00627E2E"/>
    <w:rsid w:val="00627F5A"/>
    <w:rsid w:val="0063437E"/>
    <w:rsid w:val="0063458B"/>
    <w:rsid w:val="00635BFA"/>
    <w:rsid w:val="00636629"/>
    <w:rsid w:val="0064016A"/>
    <w:rsid w:val="00640386"/>
    <w:rsid w:val="006405F4"/>
    <w:rsid w:val="00640803"/>
    <w:rsid w:val="00640D04"/>
    <w:rsid w:val="00642F94"/>
    <w:rsid w:val="00644942"/>
    <w:rsid w:val="00647646"/>
    <w:rsid w:val="00650671"/>
    <w:rsid w:val="00651161"/>
    <w:rsid w:val="006512CF"/>
    <w:rsid w:val="00651602"/>
    <w:rsid w:val="006520F1"/>
    <w:rsid w:val="00652AB1"/>
    <w:rsid w:val="00655027"/>
    <w:rsid w:val="00656CEB"/>
    <w:rsid w:val="00661A77"/>
    <w:rsid w:val="00663083"/>
    <w:rsid w:val="006638CC"/>
    <w:rsid w:val="00664FE0"/>
    <w:rsid w:val="0066644F"/>
    <w:rsid w:val="006711C9"/>
    <w:rsid w:val="006742BF"/>
    <w:rsid w:val="006756B7"/>
    <w:rsid w:val="00680765"/>
    <w:rsid w:val="006814F3"/>
    <w:rsid w:val="00682F03"/>
    <w:rsid w:val="00683216"/>
    <w:rsid w:val="00683C3A"/>
    <w:rsid w:val="00683D0C"/>
    <w:rsid w:val="006846B3"/>
    <w:rsid w:val="006850ED"/>
    <w:rsid w:val="00686DE3"/>
    <w:rsid w:val="00686FB1"/>
    <w:rsid w:val="00687381"/>
    <w:rsid w:val="006910F5"/>
    <w:rsid w:val="00691729"/>
    <w:rsid w:val="00691B37"/>
    <w:rsid w:val="00693396"/>
    <w:rsid w:val="00693D4F"/>
    <w:rsid w:val="006942A8"/>
    <w:rsid w:val="00694A0F"/>
    <w:rsid w:val="00695DF1"/>
    <w:rsid w:val="00696004"/>
    <w:rsid w:val="00696628"/>
    <w:rsid w:val="006977D0"/>
    <w:rsid w:val="006A0488"/>
    <w:rsid w:val="006A2EC9"/>
    <w:rsid w:val="006A3A43"/>
    <w:rsid w:val="006A56DC"/>
    <w:rsid w:val="006A578E"/>
    <w:rsid w:val="006A5C38"/>
    <w:rsid w:val="006A65C5"/>
    <w:rsid w:val="006A67B9"/>
    <w:rsid w:val="006A73A0"/>
    <w:rsid w:val="006B4CD8"/>
    <w:rsid w:val="006B6FEB"/>
    <w:rsid w:val="006B771E"/>
    <w:rsid w:val="006C0726"/>
    <w:rsid w:val="006C0AD9"/>
    <w:rsid w:val="006C186A"/>
    <w:rsid w:val="006C31AD"/>
    <w:rsid w:val="006C3F53"/>
    <w:rsid w:val="006C4A81"/>
    <w:rsid w:val="006C4EFC"/>
    <w:rsid w:val="006C675E"/>
    <w:rsid w:val="006D1012"/>
    <w:rsid w:val="006D6887"/>
    <w:rsid w:val="006D7C3D"/>
    <w:rsid w:val="006D7FC7"/>
    <w:rsid w:val="006E0316"/>
    <w:rsid w:val="006E0B90"/>
    <w:rsid w:val="006E0DF1"/>
    <w:rsid w:val="006E1B9B"/>
    <w:rsid w:val="006E21F2"/>
    <w:rsid w:val="006E5A2B"/>
    <w:rsid w:val="006E7521"/>
    <w:rsid w:val="006F00F4"/>
    <w:rsid w:val="006F3212"/>
    <w:rsid w:val="006F539B"/>
    <w:rsid w:val="006F753D"/>
    <w:rsid w:val="006F76AF"/>
    <w:rsid w:val="006F7954"/>
    <w:rsid w:val="007047AE"/>
    <w:rsid w:val="0070500C"/>
    <w:rsid w:val="00705AA6"/>
    <w:rsid w:val="007065E2"/>
    <w:rsid w:val="0071209F"/>
    <w:rsid w:val="00712633"/>
    <w:rsid w:val="007136FC"/>
    <w:rsid w:val="0071537F"/>
    <w:rsid w:val="00716B5C"/>
    <w:rsid w:val="00717844"/>
    <w:rsid w:val="00722350"/>
    <w:rsid w:val="00722D05"/>
    <w:rsid w:val="00723FD0"/>
    <w:rsid w:val="00724C04"/>
    <w:rsid w:val="0072588A"/>
    <w:rsid w:val="00727C63"/>
    <w:rsid w:val="00730188"/>
    <w:rsid w:val="007302DA"/>
    <w:rsid w:val="00730B7E"/>
    <w:rsid w:val="00733D94"/>
    <w:rsid w:val="0073405E"/>
    <w:rsid w:val="007370BA"/>
    <w:rsid w:val="00740129"/>
    <w:rsid w:val="007404CE"/>
    <w:rsid w:val="00742FD9"/>
    <w:rsid w:val="007431EB"/>
    <w:rsid w:val="007442E9"/>
    <w:rsid w:val="00745582"/>
    <w:rsid w:val="0074663C"/>
    <w:rsid w:val="00746A5C"/>
    <w:rsid w:val="00747CD6"/>
    <w:rsid w:val="00750F07"/>
    <w:rsid w:val="00751A9F"/>
    <w:rsid w:val="00751C04"/>
    <w:rsid w:val="00753107"/>
    <w:rsid w:val="0075420E"/>
    <w:rsid w:val="007565AA"/>
    <w:rsid w:val="0075690C"/>
    <w:rsid w:val="00760B19"/>
    <w:rsid w:val="007618AB"/>
    <w:rsid w:val="00762811"/>
    <w:rsid w:val="0076375C"/>
    <w:rsid w:val="007644D0"/>
    <w:rsid w:val="007662F7"/>
    <w:rsid w:val="00766CA7"/>
    <w:rsid w:val="00773F9B"/>
    <w:rsid w:val="00774433"/>
    <w:rsid w:val="00774F4E"/>
    <w:rsid w:val="00776479"/>
    <w:rsid w:val="00776EEE"/>
    <w:rsid w:val="0077725D"/>
    <w:rsid w:val="00780BCC"/>
    <w:rsid w:val="00780D97"/>
    <w:rsid w:val="007817A9"/>
    <w:rsid w:val="00784AA8"/>
    <w:rsid w:val="007860D1"/>
    <w:rsid w:val="007873C1"/>
    <w:rsid w:val="007876E0"/>
    <w:rsid w:val="00787A46"/>
    <w:rsid w:val="00790CE2"/>
    <w:rsid w:val="007933F1"/>
    <w:rsid w:val="00793DD4"/>
    <w:rsid w:val="007958EF"/>
    <w:rsid w:val="0079670B"/>
    <w:rsid w:val="0079696B"/>
    <w:rsid w:val="007974D5"/>
    <w:rsid w:val="007979EE"/>
    <w:rsid w:val="007A1953"/>
    <w:rsid w:val="007A1BAF"/>
    <w:rsid w:val="007A2149"/>
    <w:rsid w:val="007A228E"/>
    <w:rsid w:val="007A2731"/>
    <w:rsid w:val="007A2E5F"/>
    <w:rsid w:val="007A2FBF"/>
    <w:rsid w:val="007A4214"/>
    <w:rsid w:val="007A4998"/>
    <w:rsid w:val="007A5232"/>
    <w:rsid w:val="007A5B0F"/>
    <w:rsid w:val="007A6D91"/>
    <w:rsid w:val="007A7DEC"/>
    <w:rsid w:val="007B05B5"/>
    <w:rsid w:val="007B12A5"/>
    <w:rsid w:val="007B21C4"/>
    <w:rsid w:val="007B2851"/>
    <w:rsid w:val="007B49BB"/>
    <w:rsid w:val="007B5661"/>
    <w:rsid w:val="007B587C"/>
    <w:rsid w:val="007B6844"/>
    <w:rsid w:val="007B704C"/>
    <w:rsid w:val="007C20B5"/>
    <w:rsid w:val="007C5183"/>
    <w:rsid w:val="007C60FC"/>
    <w:rsid w:val="007C61D1"/>
    <w:rsid w:val="007D04E3"/>
    <w:rsid w:val="007D105B"/>
    <w:rsid w:val="007D567F"/>
    <w:rsid w:val="007D6F2A"/>
    <w:rsid w:val="007D71E2"/>
    <w:rsid w:val="007D72B6"/>
    <w:rsid w:val="007E0BE5"/>
    <w:rsid w:val="007E4B1C"/>
    <w:rsid w:val="007E4C1A"/>
    <w:rsid w:val="007E66C5"/>
    <w:rsid w:val="007E6FB9"/>
    <w:rsid w:val="007E762C"/>
    <w:rsid w:val="007F0980"/>
    <w:rsid w:val="007F175B"/>
    <w:rsid w:val="007F2B33"/>
    <w:rsid w:val="007F5C8A"/>
    <w:rsid w:val="007F6859"/>
    <w:rsid w:val="007F772A"/>
    <w:rsid w:val="007F7F85"/>
    <w:rsid w:val="00800417"/>
    <w:rsid w:val="008014BD"/>
    <w:rsid w:val="00802F41"/>
    <w:rsid w:val="00804211"/>
    <w:rsid w:val="00804AC7"/>
    <w:rsid w:val="008054DD"/>
    <w:rsid w:val="00807C8C"/>
    <w:rsid w:val="008101E9"/>
    <w:rsid w:val="00810492"/>
    <w:rsid w:val="00810986"/>
    <w:rsid w:val="0081137D"/>
    <w:rsid w:val="008126B2"/>
    <w:rsid w:val="00812DD5"/>
    <w:rsid w:val="00812E5F"/>
    <w:rsid w:val="00814F5D"/>
    <w:rsid w:val="00815AA1"/>
    <w:rsid w:val="00816716"/>
    <w:rsid w:val="00817393"/>
    <w:rsid w:val="0081787D"/>
    <w:rsid w:val="00820C91"/>
    <w:rsid w:val="00820FC3"/>
    <w:rsid w:val="008212A5"/>
    <w:rsid w:val="00821EAA"/>
    <w:rsid w:val="00823E0F"/>
    <w:rsid w:val="0082526C"/>
    <w:rsid w:val="0082598C"/>
    <w:rsid w:val="008268B0"/>
    <w:rsid w:val="0083286C"/>
    <w:rsid w:val="00835226"/>
    <w:rsid w:val="008361E1"/>
    <w:rsid w:val="00836C0C"/>
    <w:rsid w:val="0083715E"/>
    <w:rsid w:val="0083734D"/>
    <w:rsid w:val="00837476"/>
    <w:rsid w:val="008402CD"/>
    <w:rsid w:val="00841D46"/>
    <w:rsid w:val="0084279C"/>
    <w:rsid w:val="0084311A"/>
    <w:rsid w:val="0084444F"/>
    <w:rsid w:val="00844C91"/>
    <w:rsid w:val="008467A5"/>
    <w:rsid w:val="00846EFA"/>
    <w:rsid w:val="00850593"/>
    <w:rsid w:val="00854764"/>
    <w:rsid w:val="00855F96"/>
    <w:rsid w:val="008565D9"/>
    <w:rsid w:val="008565F8"/>
    <w:rsid w:val="008566AF"/>
    <w:rsid w:val="008573A1"/>
    <w:rsid w:val="008576A3"/>
    <w:rsid w:val="00861D17"/>
    <w:rsid w:val="008627B9"/>
    <w:rsid w:val="00863DAD"/>
    <w:rsid w:val="0086496B"/>
    <w:rsid w:val="008649FD"/>
    <w:rsid w:val="00867122"/>
    <w:rsid w:val="0087101B"/>
    <w:rsid w:val="008713A8"/>
    <w:rsid w:val="008730A8"/>
    <w:rsid w:val="008736DD"/>
    <w:rsid w:val="0087571E"/>
    <w:rsid w:val="008757B0"/>
    <w:rsid w:val="008763E9"/>
    <w:rsid w:val="00881456"/>
    <w:rsid w:val="00882368"/>
    <w:rsid w:val="008832ED"/>
    <w:rsid w:val="008835B4"/>
    <w:rsid w:val="00886242"/>
    <w:rsid w:val="00887288"/>
    <w:rsid w:val="00890AC4"/>
    <w:rsid w:val="00891985"/>
    <w:rsid w:val="00892166"/>
    <w:rsid w:val="00892803"/>
    <w:rsid w:val="008929F5"/>
    <w:rsid w:val="00895E8F"/>
    <w:rsid w:val="008A19E2"/>
    <w:rsid w:val="008A2EFA"/>
    <w:rsid w:val="008A3756"/>
    <w:rsid w:val="008A407A"/>
    <w:rsid w:val="008A5FF5"/>
    <w:rsid w:val="008B0ECF"/>
    <w:rsid w:val="008B1E31"/>
    <w:rsid w:val="008B2369"/>
    <w:rsid w:val="008B254F"/>
    <w:rsid w:val="008B3364"/>
    <w:rsid w:val="008B596A"/>
    <w:rsid w:val="008B7B72"/>
    <w:rsid w:val="008C0D16"/>
    <w:rsid w:val="008C0ED6"/>
    <w:rsid w:val="008C2609"/>
    <w:rsid w:val="008C275D"/>
    <w:rsid w:val="008C28D9"/>
    <w:rsid w:val="008C3836"/>
    <w:rsid w:val="008C3955"/>
    <w:rsid w:val="008D01CD"/>
    <w:rsid w:val="008D046F"/>
    <w:rsid w:val="008D216A"/>
    <w:rsid w:val="008D27A6"/>
    <w:rsid w:val="008D2AAB"/>
    <w:rsid w:val="008D3522"/>
    <w:rsid w:val="008D3E73"/>
    <w:rsid w:val="008D57EB"/>
    <w:rsid w:val="008D6663"/>
    <w:rsid w:val="008D6996"/>
    <w:rsid w:val="008E54C5"/>
    <w:rsid w:val="008E5667"/>
    <w:rsid w:val="008E58CC"/>
    <w:rsid w:val="008E5C88"/>
    <w:rsid w:val="008E5F86"/>
    <w:rsid w:val="008E71BD"/>
    <w:rsid w:val="008E7A6C"/>
    <w:rsid w:val="008F099C"/>
    <w:rsid w:val="008F0B2B"/>
    <w:rsid w:val="008F0BC8"/>
    <w:rsid w:val="008F0F3A"/>
    <w:rsid w:val="008F19B4"/>
    <w:rsid w:val="008F2316"/>
    <w:rsid w:val="008F3051"/>
    <w:rsid w:val="008F543A"/>
    <w:rsid w:val="008F5484"/>
    <w:rsid w:val="008F7374"/>
    <w:rsid w:val="00900E58"/>
    <w:rsid w:val="00900ECC"/>
    <w:rsid w:val="0090118F"/>
    <w:rsid w:val="00901CA1"/>
    <w:rsid w:val="00903069"/>
    <w:rsid w:val="009037C2"/>
    <w:rsid w:val="00903BF4"/>
    <w:rsid w:val="00903CCB"/>
    <w:rsid w:val="009044E4"/>
    <w:rsid w:val="00904D49"/>
    <w:rsid w:val="00905832"/>
    <w:rsid w:val="00905942"/>
    <w:rsid w:val="00907B33"/>
    <w:rsid w:val="00911BD1"/>
    <w:rsid w:val="009122C4"/>
    <w:rsid w:val="00912679"/>
    <w:rsid w:val="00913229"/>
    <w:rsid w:val="0091402E"/>
    <w:rsid w:val="009142BA"/>
    <w:rsid w:val="00915547"/>
    <w:rsid w:val="00916909"/>
    <w:rsid w:val="0091780C"/>
    <w:rsid w:val="00917F94"/>
    <w:rsid w:val="0092068A"/>
    <w:rsid w:val="00920AF7"/>
    <w:rsid w:val="00920E99"/>
    <w:rsid w:val="00921084"/>
    <w:rsid w:val="00921D6B"/>
    <w:rsid w:val="00922F09"/>
    <w:rsid w:val="00923B4A"/>
    <w:rsid w:val="009241B2"/>
    <w:rsid w:val="00924212"/>
    <w:rsid w:val="009252C6"/>
    <w:rsid w:val="00926438"/>
    <w:rsid w:val="00931019"/>
    <w:rsid w:val="00931121"/>
    <w:rsid w:val="0093232E"/>
    <w:rsid w:val="0093592E"/>
    <w:rsid w:val="009365D1"/>
    <w:rsid w:val="00937F40"/>
    <w:rsid w:val="00941462"/>
    <w:rsid w:val="009417EF"/>
    <w:rsid w:val="00941C09"/>
    <w:rsid w:val="00941D7E"/>
    <w:rsid w:val="009428C7"/>
    <w:rsid w:val="00943189"/>
    <w:rsid w:val="00943B32"/>
    <w:rsid w:val="0094478D"/>
    <w:rsid w:val="00944FAF"/>
    <w:rsid w:val="009451CA"/>
    <w:rsid w:val="00950C70"/>
    <w:rsid w:val="009511E6"/>
    <w:rsid w:val="00951526"/>
    <w:rsid w:val="00952B3E"/>
    <w:rsid w:val="00953BCE"/>
    <w:rsid w:val="00957132"/>
    <w:rsid w:val="009577BC"/>
    <w:rsid w:val="00961622"/>
    <w:rsid w:val="009657A1"/>
    <w:rsid w:val="00966FE4"/>
    <w:rsid w:val="009671BF"/>
    <w:rsid w:val="0096741E"/>
    <w:rsid w:val="00970F63"/>
    <w:rsid w:val="00971A61"/>
    <w:rsid w:val="00975139"/>
    <w:rsid w:val="009752C0"/>
    <w:rsid w:val="0097559E"/>
    <w:rsid w:val="0097761F"/>
    <w:rsid w:val="00980606"/>
    <w:rsid w:val="00981D90"/>
    <w:rsid w:val="009820BD"/>
    <w:rsid w:val="009823AA"/>
    <w:rsid w:val="00984B31"/>
    <w:rsid w:val="00986699"/>
    <w:rsid w:val="009869C7"/>
    <w:rsid w:val="00987533"/>
    <w:rsid w:val="00987938"/>
    <w:rsid w:val="00987944"/>
    <w:rsid w:val="00991230"/>
    <w:rsid w:val="00991C88"/>
    <w:rsid w:val="00992057"/>
    <w:rsid w:val="0099220D"/>
    <w:rsid w:val="009934BB"/>
    <w:rsid w:val="009952DA"/>
    <w:rsid w:val="0099552E"/>
    <w:rsid w:val="00996D0B"/>
    <w:rsid w:val="00997300"/>
    <w:rsid w:val="009A02C4"/>
    <w:rsid w:val="009A0B64"/>
    <w:rsid w:val="009A1519"/>
    <w:rsid w:val="009A24A9"/>
    <w:rsid w:val="009A3E7C"/>
    <w:rsid w:val="009A404E"/>
    <w:rsid w:val="009A4752"/>
    <w:rsid w:val="009A4906"/>
    <w:rsid w:val="009A4DF8"/>
    <w:rsid w:val="009A5A91"/>
    <w:rsid w:val="009A702F"/>
    <w:rsid w:val="009B2295"/>
    <w:rsid w:val="009B26B3"/>
    <w:rsid w:val="009B5709"/>
    <w:rsid w:val="009B5C1B"/>
    <w:rsid w:val="009C04BB"/>
    <w:rsid w:val="009C2A45"/>
    <w:rsid w:val="009C2F4E"/>
    <w:rsid w:val="009C335D"/>
    <w:rsid w:val="009C772A"/>
    <w:rsid w:val="009D112C"/>
    <w:rsid w:val="009D20B9"/>
    <w:rsid w:val="009D3EDD"/>
    <w:rsid w:val="009D47E1"/>
    <w:rsid w:val="009D783C"/>
    <w:rsid w:val="009D7CC1"/>
    <w:rsid w:val="009E1AE3"/>
    <w:rsid w:val="009E29EE"/>
    <w:rsid w:val="009E2C53"/>
    <w:rsid w:val="009E2D90"/>
    <w:rsid w:val="009E310A"/>
    <w:rsid w:val="009E338B"/>
    <w:rsid w:val="009E39D2"/>
    <w:rsid w:val="009E606D"/>
    <w:rsid w:val="009E79AC"/>
    <w:rsid w:val="009F1518"/>
    <w:rsid w:val="009F1BF3"/>
    <w:rsid w:val="009F2099"/>
    <w:rsid w:val="009F313E"/>
    <w:rsid w:val="009F43DF"/>
    <w:rsid w:val="009F4A9C"/>
    <w:rsid w:val="009F5295"/>
    <w:rsid w:val="009F6F45"/>
    <w:rsid w:val="009F75E6"/>
    <w:rsid w:val="00A027F8"/>
    <w:rsid w:val="00A05B53"/>
    <w:rsid w:val="00A0733D"/>
    <w:rsid w:val="00A10344"/>
    <w:rsid w:val="00A10EEE"/>
    <w:rsid w:val="00A13717"/>
    <w:rsid w:val="00A13E17"/>
    <w:rsid w:val="00A13E89"/>
    <w:rsid w:val="00A14B91"/>
    <w:rsid w:val="00A14BD1"/>
    <w:rsid w:val="00A20242"/>
    <w:rsid w:val="00A208EF"/>
    <w:rsid w:val="00A20C14"/>
    <w:rsid w:val="00A22F20"/>
    <w:rsid w:val="00A23AE8"/>
    <w:rsid w:val="00A23B6A"/>
    <w:rsid w:val="00A240EC"/>
    <w:rsid w:val="00A25163"/>
    <w:rsid w:val="00A31007"/>
    <w:rsid w:val="00A311D4"/>
    <w:rsid w:val="00A3245D"/>
    <w:rsid w:val="00A33160"/>
    <w:rsid w:val="00A343DD"/>
    <w:rsid w:val="00A34652"/>
    <w:rsid w:val="00A35CD9"/>
    <w:rsid w:val="00A37501"/>
    <w:rsid w:val="00A41334"/>
    <w:rsid w:val="00A45606"/>
    <w:rsid w:val="00A45D0D"/>
    <w:rsid w:val="00A46379"/>
    <w:rsid w:val="00A464B3"/>
    <w:rsid w:val="00A4652A"/>
    <w:rsid w:val="00A5036F"/>
    <w:rsid w:val="00A52880"/>
    <w:rsid w:val="00A53FE1"/>
    <w:rsid w:val="00A5479F"/>
    <w:rsid w:val="00A548B4"/>
    <w:rsid w:val="00A55168"/>
    <w:rsid w:val="00A55B42"/>
    <w:rsid w:val="00A55F43"/>
    <w:rsid w:val="00A567BD"/>
    <w:rsid w:val="00A60501"/>
    <w:rsid w:val="00A640C6"/>
    <w:rsid w:val="00A66B87"/>
    <w:rsid w:val="00A66D99"/>
    <w:rsid w:val="00A70D74"/>
    <w:rsid w:val="00A71335"/>
    <w:rsid w:val="00A74899"/>
    <w:rsid w:val="00A74A8D"/>
    <w:rsid w:val="00A76EA1"/>
    <w:rsid w:val="00A772A0"/>
    <w:rsid w:val="00A7748A"/>
    <w:rsid w:val="00A8533A"/>
    <w:rsid w:val="00A85D77"/>
    <w:rsid w:val="00A87CE5"/>
    <w:rsid w:val="00A913B6"/>
    <w:rsid w:val="00A91D34"/>
    <w:rsid w:val="00A91D8D"/>
    <w:rsid w:val="00A928FE"/>
    <w:rsid w:val="00A92DDD"/>
    <w:rsid w:val="00A94A0C"/>
    <w:rsid w:val="00A94CD9"/>
    <w:rsid w:val="00A95149"/>
    <w:rsid w:val="00AA01DD"/>
    <w:rsid w:val="00AA044D"/>
    <w:rsid w:val="00AA117C"/>
    <w:rsid w:val="00AA16B9"/>
    <w:rsid w:val="00AA1DC2"/>
    <w:rsid w:val="00AA1E0B"/>
    <w:rsid w:val="00AA5225"/>
    <w:rsid w:val="00AA7650"/>
    <w:rsid w:val="00AA7CB7"/>
    <w:rsid w:val="00AB103F"/>
    <w:rsid w:val="00AB33A9"/>
    <w:rsid w:val="00AB4399"/>
    <w:rsid w:val="00AB59F2"/>
    <w:rsid w:val="00AB64A7"/>
    <w:rsid w:val="00AB662D"/>
    <w:rsid w:val="00AB6D90"/>
    <w:rsid w:val="00AB767E"/>
    <w:rsid w:val="00AB799E"/>
    <w:rsid w:val="00AC0038"/>
    <w:rsid w:val="00AC0D8E"/>
    <w:rsid w:val="00AC1054"/>
    <w:rsid w:val="00AC231B"/>
    <w:rsid w:val="00AC2932"/>
    <w:rsid w:val="00AC5767"/>
    <w:rsid w:val="00AC6B6F"/>
    <w:rsid w:val="00AC6BF8"/>
    <w:rsid w:val="00AC7138"/>
    <w:rsid w:val="00AC75FF"/>
    <w:rsid w:val="00AD0175"/>
    <w:rsid w:val="00AD03A8"/>
    <w:rsid w:val="00AD0561"/>
    <w:rsid w:val="00AD07C1"/>
    <w:rsid w:val="00AD0D8A"/>
    <w:rsid w:val="00AD1712"/>
    <w:rsid w:val="00AD2FDC"/>
    <w:rsid w:val="00AD4036"/>
    <w:rsid w:val="00AD52AA"/>
    <w:rsid w:val="00AD5A0E"/>
    <w:rsid w:val="00AD6338"/>
    <w:rsid w:val="00AD7463"/>
    <w:rsid w:val="00AE01C2"/>
    <w:rsid w:val="00AE1234"/>
    <w:rsid w:val="00AE1A81"/>
    <w:rsid w:val="00AE2BA7"/>
    <w:rsid w:val="00AE45A8"/>
    <w:rsid w:val="00AE45AD"/>
    <w:rsid w:val="00AE4D8F"/>
    <w:rsid w:val="00AE6873"/>
    <w:rsid w:val="00AE6A42"/>
    <w:rsid w:val="00AE6BCD"/>
    <w:rsid w:val="00AE73C5"/>
    <w:rsid w:val="00AE75C1"/>
    <w:rsid w:val="00AF3ABD"/>
    <w:rsid w:val="00AF3F3D"/>
    <w:rsid w:val="00AF63E8"/>
    <w:rsid w:val="00AF662B"/>
    <w:rsid w:val="00AF68E6"/>
    <w:rsid w:val="00AF6B99"/>
    <w:rsid w:val="00AF6CA7"/>
    <w:rsid w:val="00AF7020"/>
    <w:rsid w:val="00AF727C"/>
    <w:rsid w:val="00AF7727"/>
    <w:rsid w:val="00B0059D"/>
    <w:rsid w:val="00B00CFC"/>
    <w:rsid w:val="00B0149D"/>
    <w:rsid w:val="00B03594"/>
    <w:rsid w:val="00B04C11"/>
    <w:rsid w:val="00B05C83"/>
    <w:rsid w:val="00B10209"/>
    <w:rsid w:val="00B1178A"/>
    <w:rsid w:val="00B11AC2"/>
    <w:rsid w:val="00B15FBC"/>
    <w:rsid w:val="00B17256"/>
    <w:rsid w:val="00B2166D"/>
    <w:rsid w:val="00B24C9E"/>
    <w:rsid w:val="00B25B23"/>
    <w:rsid w:val="00B307C3"/>
    <w:rsid w:val="00B3090F"/>
    <w:rsid w:val="00B30B45"/>
    <w:rsid w:val="00B325C1"/>
    <w:rsid w:val="00B3403E"/>
    <w:rsid w:val="00B3534C"/>
    <w:rsid w:val="00B35B06"/>
    <w:rsid w:val="00B35C78"/>
    <w:rsid w:val="00B36276"/>
    <w:rsid w:val="00B36AE4"/>
    <w:rsid w:val="00B407BC"/>
    <w:rsid w:val="00B40C5C"/>
    <w:rsid w:val="00B415AE"/>
    <w:rsid w:val="00B445EA"/>
    <w:rsid w:val="00B51918"/>
    <w:rsid w:val="00B524F8"/>
    <w:rsid w:val="00B52619"/>
    <w:rsid w:val="00B52D9D"/>
    <w:rsid w:val="00B53CB3"/>
    <w:rsid w:val="00B5653C"/>
    <w:rsid w:val="00B6173F"/>
    <w:rsid w:val="00B6234F"/>
    <w:rsid w:val="00B62620"/>
    <w:rsid w:val="00B632F2"/>
    <w:rsid w:val="00B6387D"/>
    <w:rsid w:val="00B63A33"/>
    <w:rsid w:val="00B63C85"/>
    <w:rsid w:val="00B64B99"/>
    <w:rsid w:val="00B6536F"/>
    <w:rsid w:val="00B65D86"/>
    <w:rsid w:val="00B6612F"/>
    <w:rsid w:val="00B66779"/>
    <w:rsid w:val="00B66F07"/>
    <w:rsid w:val="00B67DF7"/>
    <w:rsid w:val="00B721C7"/>
    <w:rsid w:val="00B738BA"/>
    <w:rsid w:val="00B739DD"/>
    <w:rsid w:val="00B756EC"/>
    <w:rsid w:val="00B7579E"/>
    <w:rsid w:val="00B768DB"/>
    <w:rsid w:val="00B80508"/>
    <w:rsid w:val="00B80BEA"/>
    <w:rsid w:val="00B81160"/>
    <w:rsid w:val="00B8272E"/>
    <w:rsid w:val="00B8292A"/>
    <w:rsid w:val="00B82AFD"/>
    <w:rsid w:val="00B8475C"/>
    <w:rsid w:val="00B851FA"/>
    <w:rsid w:val="00B870CD"/>
    <w:rsid w:val="00B90EC4"/>
    <w:rsid w:val="00B911D1"/>
    <w:rsid w:val="00B91936"/>
    <w:rsid w:val="00B92596"/>
    <w:rsid w:val="00B93ABA"/>
    <w:rsid w:val="00B950DB"/>
    <w:rsid w:val="00B96695"/>
    <w:rsid w:val="00B967B7"/>
    <w:rsid w:val="00B9796A"/>
    <w:rsid w:val="00B97DB0"/>
    <w:rsid w:val="00BA0B57"/>
    <w:rsid w:val="00BA1462"/>
    <w:rsid w:val="00BA2145"/>
    <w:rsid w:val="00BA28F4"/>
    <w:rsid w:val="00BA3964"/>
    <w:rsid w:val="00BA3F2A"/>
    <w:rsid w:val="00BA40A3"/>
    <w:rsid w:val="00BA5163"/>
    <w:rsid w:val="00BB1897"/>
    <w:rsid w:val="00BB2D1A"/>
    <w:rsid w:val="00BB39F6"/>
    <w:rsid w:val="00BB3CC4"/>
    <w:rsid w:val="00BB3DC3"/>
    <w:rsid w:val="00BB42D1"/>
    <w:rsid w:val="00BB664B"/>
    <w:rsid w:val="00BB79F0"/>
    <w:rsid w:val="00BB7F27"/>
    <w:rsid w:val="00BC0C79"/>
    <w:rsid w:val="00BC0C9B"/>
    <w:rsid w:val="00BC0FBC"/>
    <w:rsid w:val="00BC1BE7"/>
    <w:rsid w:val="00BC2452"/>
    <w:rsid w:val="00BC373F"/>
    <w:rsid w:val="00BC3A4F"/>
    <w:rsid w:val="00BC3E5B"/>
    <w:rsid w:val="00BC5C2F"/>
    <w:rsid w:val="00BC6E20"/>
    <w:rsid w:val="00BD46E1"/>
    <w:rsid w:val="00BD4CD7"/>
    <w:rsid w:val="00BD514A"/>
    <w:rsid w:val="00BD7951"/>
    <w:rsid w:val="00BE1ADD"/>
    <w:rsid w:val="00BE1DA6"/>
    <w:rsid w:val="00BE340B"/>
    <w:rsid w:val="00BE431E"/>
    <w:rsid w:val="00BE5181"/>
    <w:rsid w:val="00BE71E5"/>
    <w:rsid w:val="00BE7874"/>
    <w:rsid w:val="00BF185B"/>
    <w:rsid w:val="00BF2522"/>
    <w:rsid w:val="00BF2C27"/>
    <w:rsid w:val="00BF37B9"/>
    <w:rsid w:val="00BF569A"/>
    <w:rsid w:val="00BF5D84"/>
    <w:rsid w:val="00BF759A"/>
    <w:rsid w:val="00C0048B"/>
    <w:rsid w:val="00C008EB"/>
    <w:rsid w:val="00C01A25"/>
    <w:rsid w:val="00C043C6"/>
    <w:rsid w:val="00C0682E"/>
    <w:rsid w:val="00C068D7"/>
    <w:rsid w:val="00C06DAE"/>
    <w:rsid w:val="00C10136"/>
    <w:rsid w:val="00C12977"/>
    <w:rsid w:val="00C12FCC"/>
    <w:rsid w:val="00C13B7E"/>
    <w:rsid w:val="00C1421B"/>
    <w:rsid w:val="00C151DF"/>
    <w:rsid w:val="00C1554A"/>
    <w:rsid w:val="00C16898"/>
    <w:rsid w:val="00C168A5"/>
    <w:rsid w:val="00C168C0"/>
    <w:rsid w:val="00C16EF4"/>
    <w:rsid w:val="00C20CB8"/>
    <w:rsid w:val="00C21631"/>
    <w:rsid w:val="00C23CB8"/>
    <w:rsid w:val="00C2438E"/>
    <w:rsid w:val="00C27389"/>
    <w:rsid w:val="00C34060"/>
    <w:rsid w:val="00C34095"/>
    <w:rsid w:val="00C34A84"/>
    <w:rsid w:val="00C35FFA"/>
    <w:rsid w:val="00C374F5"/>
    <w:rsid w:val="00C400B5"/>
    <w:rsid w:val="00C40948"/>
    <w:rsid w:val="00C41A4E"/>
    <w:rsid w:val="00C44BBC"/>
    <w:rsid w:val="00C4634E"/>
    <w:rsid w:val="00C46D77"/>
    <w:rsid w:val="00C47265"/>
    <w:rsid w:val="00C50C1B"/>
    <w:rsid w:val="00C53774"/>
    <w:rsid w:val="00C5503A"/>
    <w:rsid w:val="00C55239"/>
    <w:rsid w:val="00C560CD"/>
    <w:rsid w:val="00C5630C"/>
    <w:rsid w:val="00C56546"/>
    <w:rsid w:val="00C57028"/>
    <w:rsid w:val="00C6040A"/>
    <w:rsid w:val="00C617C9"/>
    <w:rsid w:val="00C701B3"/>
    <w:rsid w:val="00C72DEA"/>
    <w:rsid w:val="00C76279"/>
    <w:rsid w:val="00C765FF"/>
    <w:rsid w:val="00C76D40"/>
    <w:rsid w:val="00C77ADF"/>
    <w:rsid w:val="00C80836"/>
    <w:rsid w:val="00C80963"/>
    <w:rsid w:val="00C81596"/>
    <w:rsid w:val="00C8201C"/>
    <w:rsid w:val="00C83FBE"/>
    <w:rsid w:val="00C8563B"/>
    <w:rsid w:val="00C870B0"/>
    <w:rsid w:val="00C912CB"/>
    <w:rsid w:val="00C91A2B"/>
    <w:rsid w:val="00C92AAC"/>
    <w:rsid w:val="00C93C35"/>
    <w:rsid w:val="00C951BE"/>
    <w:rsid w:val="00CA08C1"/>
    <w:rsid w:val="00CA29C7"/>
    <w:rsid w:val="00CA42B7"/>
    <w:rsid w:val="00CA4AF7"/>
    <w:rsid w:val="00CA5A04"/>
    <w:rsid w:val="00CA614C"/>
    <w:rsid w:val="00CA638E"/>
    <w:rsid w:val="00CA7B16"/>
    <w:rsid w:val="00CA7BDB"/>
    <w:rsid w:val="00CB06E8"/>
    <w:rsid w:val="00CB091D"/>
    <w:rsid w:val="00CB1305"/>
    <w:rsid w:val="00CB1CF6"/>
    <w:rsid w:val="00CB240C"/>
    <w:rsid w:val="00CB25B3"/>
    <w:rsid w:val="00CB3900"/>
    <w:rsid w:val="00CB4CC5"/>
    <w:rsid w:val="00CB6C47"/>
    <w:rsid w:val="00CB6F08"/>
    <w:rsid w:val="00CC0516"/>
    <w:rsid w:val="00CC0700"/>
    <w:rsid w:val="00CC0A99"/>
    <w:rsid w:val="00CC1581"/>
    <w:rsid w:val="00CC1A1A"/>
    <w:rsid w:val="00CC1C9F"/>
    <w:rsid w:val="00CC35E2"/>
    <w:rsid w:val="00CC73AA"/>
    <w:rsid w:val="00CC7E15"/>
    <w:rsid w:val="00CD04EC"/>
    <w:rsid w:val="00CD4642"/>
    <w:rsid w:val="00CD5AE3"/>
    <w:rsid w:val="00CD5C5D"/>
    <w:rsid w:val="00CD5F5E"/>
    <w:rsid w:val="00CD6737"/>
    <w:rsid w:val="00CD7101"/>
    <w:rsid w:val="00CD7169"/>
    <w:rsid w:val="00CE184E"/>
    <w:rsid w:val="00CE29CE"/>
    <w:rsid w:val="00CE3F8D"/>
    <w:rsid w:val="00CE5580"/>
    <w:rsid w:val="00CE5B5F"/>
    <w:rsid w:val="00CF0827"/>
    <w:rsid w:val="00CF2385"/>
    <w:rsid w:val="00CF416D"/>
    <w:rsid w:val="00CF4638"/>
    <w:rsid w:val="00CF4A59"/>
    <w:rsid w:val="00CF5B70"/>
    <w:rsid w:val="00CF602E"/>
    <w:rsid w:val="00CF670A"/>
    <w:rsid w:val="00CF6CF8"/>
    <w:rsid w:val="00CF778E"/>
    <w:rsid w:val="00D0054D"/>
    <w:rsid w:val="00D0073A"/>
    <w:rsid w:val="00D0096E"/>
    <w:rsid w:val="00D00F04"/>
    <w:rsid w:val="00D01967"/>
    <w:rsid w:val="00D02AD3"/>
    <w:rsid w:val="00D072CB"/>
    <w:rsid w:val="00D10A85"/>
    <w:rsid w:val="00D13A47"/>
    <w:rsid w:val="00D17063"/>
    <w:rsid w:val="00D17387"/>
    <w:rsid w:val="00D205E7"/>
    <w:rsid w:val="00D20AE2"/>
    <w:rsid w:val="00D21B5A"/>
    <w:rsid w:val="00D2565B"/>
    <w:rsid w:val="00D25C62"/>
    <w:rsid w:val="00D25D3E"/>
    <w:rsid w:val="00D270AF"/>
    <w:rsid w:val="00D278BA"/>
    <w:rsid w:val="00D27A7C"/>
    <w:rsid w:val="00D31DCE"/>
    <w:rsid w:val="00D3412C"/>
    <w:rsid w:val="00D3481E"/>
    <w:rsid w:val="00D34D81"/>
    <w:rsid w:val="00D36299"/>
    <w:rsid w:val="00D37BD5"/>
    <w:rsid w:val="00D40D89"/>
    <w:rsid w:val="00D41980"/>
    <w:rsid w:val="00D42040"/>
    <w:rsid w:val="00D423E1"/>
    <w:rsid w:val="00D43B6F"/>
    <w:rsid w:val="00D4458A"/>
    <w:rsid w:val="00D4517E"/>
    <w:rsid w:val="00D451A9"/>
    <w:rsid w:val="00D4525B"/>
    <w:rsid w:val="00D46442"/>
    <w:rsid w:val="00D464A1"/>
    <w:rsid w:val="00D51C74"/>
    <w:rsid w:val="00D54627"/>
    <w:rsid w:val="00D55491"/>
    <w:rsid w:val="00D56244"/>
    <w:rsid w:val="00D606B8"/>
    <w:rsid w:val="00D62672"/>
    <w:rsid w:val="00D633C7"/>
    <w:rsid w:val="00D63FE5"/>
    <w:rsid w:val="00D644BC"/>
    <w:rsid w:val="00D64907"/>
    <w:rsid w:val="00D65DBC"/>
    <w:rsid w:val="00D661D7"/>
    <w:rsid w:val="00D67775"/>
    <w:rsid w:val="00D709B4"/>
    <w:rsid w:val="00D70E58"/>
    <w:rsid w:val="00D71FC9"/>
    <w:rsid w:val="00D73F7A"/>
    <w:rsid w:val="00D75BDB"/>
    <w:rsid w:val="00D76365"/>
    <w:rsid w:val="00D764E1"/>
    <w:rsid w:val="00D77B44"/>
    <w:rsid w:val="00D820C9"/>
    <w:rsid w:val="00D82B4E"/>
    <w:rsid w:val="00D844FA"/>
    <w:rsid w:val="00D8628C"/>
    <w:rsid w:val="00D86963"/>
    <w:rsid w:val="00D86F47"/>
    <w:rsid w:val="00D87104"/>
    <w:rsid w:val="00D901FC"/>
    <w:rsid w:val="00D903D6"/>
    <w:rsid w:val="00D91C30"/>
    <w:rsid w:val="00D92E48"/>
    <w:rsid w:val="00D9379D"/>
    <w:rsid w:val="00D9509C"/>
    <w:rsid w:val="00D9572C"/>
    <w:rsid w:val="00D95B97"/>
    <w:rsid w:val="00DA3246"/>
    <w:rsid w:val="00DA58E7"/>
    <w:rsid w:val="00DA5A9F"/>
    <w:rsid w:val="00DA5EAD"/>
    <w:rsid w:val="00DA7053"/>
    <w:rsid w:val="00DA76F8"/>
    <w:rsid w:val="00DB04B4"/>
    <w:rsid w:val="00DB07CF"/>
    <w:rsid w:val="00DB1163"/>
    <w:rsid w:val="00DB2285"/>
    <w:rsid w:val="00DB4E5D"/>
    <w:rsid w:val="00DB776E"/>
    <w:rsid w:val="00DC0498"/>
    <w:rsid w:val="00DC0832"/>
    <w:rsid w:val="00DC198D"/>
    <w:rsid w:val="00DC3D7A"/>
    <w:rsid w:val="00DC495A"/>
    <w:rsid w:val="00DC7B4C"/>
    <w:rsid w:val="00DD13C5"/>
    <w:rsid w:val="00DD3146"/>
    <w:rsid w:val="00DD331C"/>
    <w:rsid w:val="00DD35DF"/>
    <w:rsid w:val="00DD5616"/>
    <w:rsid w:val="00DD6666"/>
    <w:rsid w:val="00DD67D8"/>
    <w:rsid w:val="00DE0D7E"/>
    <w:rsid w:val="00DE2AEE"/>
    <w:rsid w:val="00DE4610"/>
    <w:rsid w:val="00DE4933"/>
    <w:rsid w:val="00DE4F06"/>
    <w:rsid w:val="00DE6446"/>
    <w:rsid w:val="00DE6F4C"/>
    <w:rsid w:val="00DE7676"/>
    <w:rsid w:val="00DF3D93"/>
    <w:rsid w:val="00DF5317"/>
    <w:rsid w:val="00DF5C32"/>
    <w:rsid w:val="00DF6AF4"/>
    <w:rsid w:val="00DF7B63"/>
    <w:rsid w:val="00E0029F"/>
    <w:rsid w:val="00E00AFF"/>
    <w:rsid w:val="00E02716"/>
    <w:rsid w:val="00E027D3"/>
    <w:rsid w:val="00E046E5"/>
    <w:rsid w:val="00E11D77"/>
    <w:rsid w:val="00E153E5"/>
    <w:rsid w:val="00E16D88"/>
    <w:rsid w:val="00E20071"/>
    <w:rsid w:val="00E20182"/>
    <w:rsid w:val="00E228DE"/>
    <w:rsid w:val="00E232F5"/>
    <w:rsid w:val="00E23CCD"/>
    <w:rsid w:val="00E240B4"/>
    <w:rsid w:val="00E26E9B"/>
    <w:rsid w:val="00E27C67"/>
    <w:rsid w:val="00E30D1A"/>
    <w:rsid w:val="00E32538"/>
    <w:rsid w:val="00E33099"/>
    <w:rsid w:val="00E342FC"/>
    <w:rsid w:val="00E364E7"/>
    <w:rsid w:val="00E3719C"/>
    <w:rsid w:val="00E37460"/>
    <w:rsid w:val="00E42111"/>
    <w:rsid w:val="00E429E0"/>
    <w:rsid w:val="00E43972"/>
    <w:rsid w:val="00E44354"/>
    <w:rsid w:val="00E444B0"/>
    <w:rsid w:val="00E4464A"/>
    <w:rsid w:val="00E45E67"/>
    <w:rsid w:val="00E46029"/>
    <w:rsid w:val="00E46C7A"/>
    <w:rsid w:val="00E46CA9"/>
    <w:rsid w:val="00E508A7"/>
    <w:rsid w:val="00E53A06"/>
    <w:rsid w:val="00E54AF5"/>
    <w:rsid w:val="00E5681A"/>
    <w:rsid w:val="00E61B70"/>
    <w:rsid w:val="00E6221A"/>
    <w:rsid w:val="00E62F59"/>
    <w:rsid w:val="00E634A6"/>
    <w:rsid w:val="00E63D42"/>
    <w:rsid w:val="00E6445F"/>
    <w:rsid w:val="00E648FE"/>
    <w:rsid w:val="00E667AC"/>
    <w:rsid w:val="00E67C25"/>
    <w:rsid w:val="00E73C8C"/>
    <w:rsid w:val="00E75008"/>
    <w:rsid w:val="00E767E2"/>
    <w:rsid w:val="00E772C4"/>
    <w:rsid w:val="00E779B4"/>
    <w:rsid w:val="00E80414"/>
    <w:rsid w:val="00E80C5C"/>
    <w:rsid w:val="00E83F21"/>
    <w:rsid w:val="00E873EA"/>
    <w:rsid w:val="00E874BC"/>
    <w:rsid w:val="00E91231"/>
    <w:rsid w:val="00E91CEB"/>
    <w:rsid w:val="00E91E87"/>
    <w:rsid w:val="00E92C60"/>
    <w:rsid w:val="00E94D73"/>
    <w:rsid w:val="00E94E0B"/>
    <w:rsid w:val="00E95D4D"/>
    <w:rsid w:val="00E966F7"/>
    <w:rsid w:val="00E977E8"/>
    <w:rsid w:val="00E97DB0"/>
    <w:rsid w:val="00EA1C12"/>
    <w:rsid w:val="00EA3724"/>
    <w:rsid w:val="00EA394B"/>
    <w:rsid w:val="00EA3E9A"/>
    <w:rsid w:val="00EA3F69"/>
    <w:rsid w:val="00EA620D"/>
    <w:rsid w:val="00EA64BA"/>
    <w:rsid w:val="00EA77C7"/>
    <w:rsid w:val="00EB1B7B"/>
    <w:rsid w:val="00EB1C41"/>
    <w:rsid w:val="00EB224D"/>
    <w:rsid w:val="00EB45F3"/>
    <w:rsid w:val="00EC171D"/>
    <w:rsid w:val="00EC1F94"/>
    <w:rsid w:val="00EC268A"/>
    <w:rsid w:val="00EC2F9D"/>
    <w:rsid w:val="00EC36F7"/>
    <w:rsid w:val="00EC7138"/>
    <w:rsid w:val="00ED012A"/>
    <w:rsid w:val="00ED3EEF"/>
    <w:rsid w:val="00ED4225"/>
    <w:rsid w:val="00ED42DC"/>
    <w:rsid w:val="00ED58BC"/>
    <w:rsid w:val="00ED5DDC"/>
    <w:rsid w:val="00ED71A6"/>
    <w:rsid w:val="00EE08EC"/>
    <w:rsid w:val="00EE0D22"/>
    <w:rsid w:val="00EE1681"/>
    <w:rsid w:val="00EE1C36"/>
    <w:rsid w:val="00EE2777"/>
    <w:rsid w:val="00EE3966"/>
    <w:rsid w:val="00EE3BFC"/>
    <w:rsid w:val="00EE4B0E"/>
    <w:rsid w:val="00EE51A5"/>
    <w:rsid w:val="00EE59AC"/>
    <w:rsid w:val="00EE77D5"/>
    <w:rsid w:val="00EF0C9E"/>
    <w:rsid w:val="00EF10C4"/>
    <w:rsid w:val="00EF2020"/>
    <w:rsid w:val="00EF327E"/>
    <w:rsid w:val="00EF3454"/>
    <w:rsid w:val="00EF3D92"/>
    <w:rsid w:val="00EF7F89"/>
    <w:rsid w:val="00F0002F"/>
    <w:rsid w:val="00F0027F"/>
    <w:rsid w:val="00F013D3"/>
    <w:rsid w:val="00F01FE1"/>
    <w:rsid w:val="00F03C6E"/>
    <w:rsid w:val="00F03DE1"/>
    <w:rsid w:val="00F053DE"/>
    <w:rsid w:val="00F054A9"/>
    <w:rsid w:val="00F072E7"/>
    <w:rsid w:val="00F103EF"/>
    <w:rsid w:val="00F10FFD"/>
    <w:rsid w:val="00F115AC"/>
    <w:rsid w:val="00F1202E"/>
    <w:rsid w:val="00F12188"/>
    <w:rsid w:val="00F12D1F"/>
    <w:rsid w:val="00F1387A"/>
    <w:rsid w:val="00F13C0D"/>
    <w:rsid w:val="00F14935"/>
    <w:rsid w:val="00F15A4E"/>
    <w:rsid w:val="00F17569"/>
    <w:rsid w:val="00F17919"/>
    <w:rsid w:val="00F17CDC"/>
    <w:rsid w:val="00F23C14"/>
    <w:rsid w:val="00F244EA"/>
    <w:rsid w:val="00F24745"/>
    <w:rsid w:val="00F24BCC"/>
    <w:rsid w:val="00F25FAD"/>
    <w:rsid w:val="00F27769"/>
    <w:rsid w:val="00F30303"/>
    <w:rsid w:val="00F326F5"/>
    <w:rsid w:val="00F332C1"/>
    <w:rsid w:val="00F339B1"/>
    <w:rsid w:val="00F3415C"/>
    <w:rsid w:val="00F366E7"/>
    <w:rsid w:val="00F36C43"/>
    <w:rsid w:val="00F37A16"/>
    <w:rsid w:val="00F41726"/>
    <w:rsid w:val="00F41787"/>
    <w:rsid w:val="00F418BD"/>
    <w:rsid w:val="00F42ABB"/>
    <w:rsid w:val="00F46581"/>
    <w:rsid w:val="00F468DF"/>
    <w:rsid w:val="00F46DBD"/>
    <w:rsid w:val="00F46F2E"/>
    <w:rsid w:val="00F50F25"/>
    <w:rsid w:val="00F51F50"/>
    <w:rsid w:val="00F521D2"/>
    <w:rsid w:val="00F54C02"/>
    <w:rsid w:val="00F56CFD"/>
    <w:rsid w:val="00F61886"/>
    <w:rsid w:val="00F61F1F"/>
    <w:rsid w:val="00F628EB"/>
    <w:rsid w:val="00F62ADC"/>
    <w:rsid w:val="00F63EB0"/>
    <w:rsid w:val="00F6430F"/>
    <w:rsid w:val="00F66B3A"/>
    <w:rsid w:val="00F6716D"/>
    <w:rsid w:val="00F6780B"/>
    <w:rsid w:val="00F70FD3"/>
    <w:rsid w:val="00F71F6E"/>
    <w:rsid w:val="00F73AF8"/>
    <w:rsid w:val="00F747DC"/>
    <w:rsid w:val="00F74A3C"/>
    <w:rsid w:val="00F765FF"/>
    <w:rsid w:val="00F76D8C"/>
    <w:rsid w:val="00F80273"/>
    <w:rsid w:val="00F81756"/>
    <w:rsid w:val="00F81B56"/>
    <w:rsid w:val="00F829E8"/>
    <w:rsid w:val="00F83FF5"/>
    <w:rsid w:val="00F848C5"/>
    <w:rsid w:val="00F87A3B"/>
    <w:rsid w:val="00F9090A"/>
    <w:rsid w:val="00F911EF"/>
    <w:rsid w:val="00F91A64"/>
    <w:rsid w:val="00F9225C"/>
    <w:rsid w:val="00F92B41"/>
    <w:rsid w:val="00F9452C"/>
    <w:rsid w:val="00F9537C"/>
    <w:rsid w:val="00F95B7C"/>
    <w:rsid w:val="00F97CE9"/>
    <w:rsid w:val="00FA1001"/>
    <w:rsid w:val="00FA2F71"/>
    <w:rsid w:val="00FA328D"/>
    <w:rsid w:val="00FA52D1"/>
    <w:rsid w:val="00FA540B"/>
    <w:rsid w:val="00FA6063"/>
    <w:rsid w:val="00FA6157"/>
    <w:rsid w:val="00FA71D0"/>
    <w:rsid w:val="00FA720E"/>
    <w:rsid w:val="00FA7220"/>
    <w:rsid w:val="00FB11D7"/>
    <w:rsid w:val="00FB1E5B"/>
    <w:rsid w:val="00FB243F"/>
    <w:rsid w:val="00FB437B"/>
    <w:rsid w:val="00FB511C"/>
    <w:rsid w:val="00FB6DC1"/>
    <w:rsid w:val="00FC19DB"/>
    <w:rsid w:val="00FC2797"/>
    <w:rsid w:val="00FC37C2"/>
    <w:rsid w:val="00FC3B0D"/>
    <w:rsid w:val="00FC4335"/>
    <w:rsid w:val="00FC614E"/>
    <w:rsid w:val="00FC68D0"/>
    <w:rsid w:val="00FC6B43"/>
    <w:rsid w:val="00FC70F5"/>
    <w:rsid w:val="00FD0F5D"/>
    <w:rsid w:val="00FD56A5"/>
    <w:rsid w:val="00FD6EE4"/>
    <w:rsid w:val="00FE1A81"/>
    <w:rsid w:val="00FE28E8"/>
    <w:rsid w:val="00FE30EF"/>
    <w:rsid w:val="00FE31A2"/>
    <w:rsid w:val="00FE5085"/>
    <w:rsid w:val="00FE7A6C"/>
    <w:rsid w:val="00FF0612"/>
    <w:rsid w:val="00FF0B9D"/>
    <w:rsid w:val="00FF0F88"/>
    <w:rsid w:val="00FF1EB6"/>
    <w:rsid w:val="00FF303C"/>
    <w:rsid w:val="00FF39D1"/>
    <w:rsid w:val="00FF4835"/>
    <w:rsid w:val="00FF4AD5"/>
    <w:rsid w:val="00FF6380"/>
    <w:rsid w:val="00FF7584"/>
    <w:rsid w:val="00FF7CF4"/>
    <w:rsid w:val="00FF7E98"/>
    <w:rsid w:val="04633BBB"/>
    <w:rsid w:val="0747D1E5"/>
    <w:rsid w:val="08E3A246"/>
    <w:rsid w:val="11C8CF76"/>
    <w:rsid w:val="16126D5F"/>
    <w:rsid w:val="1C3CEAC5"/>
    <w:rsid w:val="1DC08EE8"/>
    <w:rsid w:val="1E2C4D2A"/>
    <w:rsid w:val="20980897"/>
    <w:rsid w:val="28B2D240"/>
    <w:rsid w:val="2976046E"/>
    <w:rsid w:val="2E5B01D9"/>
    <w:rsid w:val="3259CCB3"/>
    <w:rsid w:val="3410D13E"/>
    <w:rsid w:val="35DD0201"/>
    <w:rsid w:val="38582F8E"/>
    <w:rsid w:val="388AD5DE"/>
    <w:rsid w:val="39082A82"/>
    <w:rsid w:val="3BAD2B12"/>
    <w:rsid w:val="3DDC6385"/>
    <w:rsid w:val="3E8BB95E"/>
    <w:rsid w:val="443E3E7C"/>
    <w:rsid w:val="448E6346"/>
    <w:rsid w:val="545459A3"/>
    <w:rsid w:val="55BAF282"/>
    <w:rsid w:val="57193775"/>
    <w:rsid w:val="57FFF6C2"/>
    <w:rsid w:val="597187F2"/>
    <w:rsid w:val="5B4F892D"/>
    <w:rsid w:val="5BDB348E"/>
    <w:rsid w:val="5CEF6038"/>
    <w:rsid w:val="5FCDA21B"/>
    <w:rsid w:val="625F7A27"/>
    <w:rsid w:val="6601CE23"/>
    <w:rsid w:val="6A1D111A"/>
    <w:rsid w:val="6A2D1DFC"/>
    <w:rsid w:val="6C648983"/>
    <w:rsid w:val="6CBF0E35"/>
    <w:rsid w:val="6CF77601"/>
    <w:rsid w:val="6EDC068F"/>
    <w:rsid w:val="7869C078"/>
    <w:rsid w:val="78917036"/>
  </w:rsids>
  <m:mathPr>
    <m:mathFont m:val="Cambria Math"/>
    <m:brkBin m:val="before"/>
    <m:brkBinSub m:val="--"/>
    <m:smallFrac m:val="0"/>
    <m:dispDef/>
    <m:lMargin m:val="0"/>
    <m:rMargin m:val="0"/>
    <m:defJc m:val="centerGroup"/>
    <m:wrapIndent m:val="1440"/>
    <m:intLim m:val="subSup"/>
    <m:naryLim m:val="undOvr"/>
  </m:mathPr>
  <w:themeFontLang w:val="pl-PL" w:bidi="bo-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6073E4"/>
  <w15:chartTrackingRefBased/>
  <w15:docId w15:val="{4B0AECDD-0A52-441F-AAC4-3D82C9D10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13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3B3120"/>
    <w:pPr>
      <w:keepNext/>
      <w:spacing w:before="240" w:after="240"/>
      <w:jc w:val="right"/>
      <w:outlineLvl w:val="0"/>
    </w:pPr>
    <w:rPr>
      <w:rFonts w:asciiTheme="minorHAnsi" w:hAnsiTheme="minorHAnsi"/>
      <w:b/>
      <w:bCs/>
    </w:rPr>
  </w:style>
  <w:style w:type="paragraph" w:styleId="Nagwek2">
    <w:name w:val="heading 2"/>
    <w:basedOn w:val="Normalny"/>
    <w:next w:val="Normalny"/>
    <w:link w:val="Nagwek2Znak"/>
    <w:uiPriority w:val="9"/>
    <w:qFormat/>
    <w:rsid w:val="008E5F86"/>
    <w:pPr>
      <w:keepNext/>
      <w:numPr>
        <w:numId w:val="65"/>
      </w:numPr>
      <w:spacing w:before="240" w:line="276" w:lineRule="auto"/>
      <w:ind w:left="340" w:hanging="340"/>
      <w:outlineLvl w:val="1"/>
    </w:pPr>
    <w:rPr>
      <w:rFonts w:asciiTheme="minorHAnsi" w:hAnsiTheme="minorHAnsi"/>
      <w:b/>
      <w:szCs w:val="20"/>
    </w:rPr>
  </w:style>
  <w:style w:type="paragraph" w:styleId="Nagwek3">
    <w:name w:val="heading 3"/>
    <w:basedOn w:val="Normalny"/>
    <w:next w:val="Normalny"/>
    <w:link w:val="Nagwek3Znak"/>
    <w:uiPriority w:val="9"/>
    <w:qFormat/>
    <w:rsid w:val="00A52880"/>
    <w:pPr>
      <w:keepNext/>
      <w:spacing w:before="240" w:line="276" w:lineRule="auto"/>
      <w:outlineLvl w:val="2"/>
    </w:pPr>
    <w:rPr>
      <w:rFonts w:asciiTheme="minorHAnsi" w:hAnsiTheme="minorHAnsi" w:cs="Arial"/>
      <w:b/>
    </w:rPr>
  </w:style>
  <w:style w:type="paragraph" w:styleId="Nagwek4">
    <w:name w:val="heading 4"/>
    <w:basedOn w:val="Normalny"/>
    <w:next w:val="Normalny"/>
    <w:link w:val="Nagwek4Znak"/>
    <w:uiPriority w:val="9"/>
    <w:qFormat/>
    <w:rsid w:val="00BC3A4F"/>
    <w:pPr>
      <w:keepNext/>
      <w:outlineLvl w:val="3"/>
    </w:pPr>
    <w:rPr>
      <w:rFonts w:asciiTheme="minorHAnsi" w:hAnsiTheme="minorHAnsi"/>
      <w:b/>
      <w:szCs w:val="20"/>
    </w:rPr>
  </w:style>
  <w:style w:type="paragraph" w:styleId="Nagwek5">
    <w:name w:val="heading 5"/>
    <w:basedOn w:val="Normalny"/>
    <w:next w:val="Normalny"/>
    <w:link w:val="Nagwek5Znak"/>
    <w:uiPriority w:val="9"/>
    <w:qFormat/>
    <w:rsid w:val="00AC7138"/>
    <w:pPr>
      <w:keepNext/>
      <w:jc w:val="both"/>
      <w:outlineLvl w:val="4"/>
    </w:pPr>
    <w:rPr>
      <w:rFonts w:ascii="MS Serif" w:hAnsi="MS Serif"/>
      <w:b/>
      <w:szCs w:val="20"/>
    </w:rPr>
  </w:style>
  <w:style w:type="paragraph" w:styleId="Nagwek6">
    <w:name w:val="heading 6"/>
    <w:basedOn w:val="Normalny"/>
    <w:next w:val="Normalny"/>
    <w:link w:val="Nagwek6Znak"/>
    <w:uiPriority w:val="9"/>
    <w:qFormat/>
    <w:rsid w:val="00AC7138"/>
    <w:pPr>
      <w:keepNext/>
      <w:numPr>
        <w:numId w:val="4"/>
      </w:numPr>
      <w:spacing w:after="120" w:line="360" w:lineRule="auto"/>
      <w:jc w:val="right"/>
      <w:outlineLvl w:val="5"/>
    </w:pPr>
    <w:rPr>
      <w:b/>
      <w:szCs w:val="20"/>
    </w:rPr>
  </w:style>
  <w:style w:type="paragraph" w:styleId="Nagwek7">
    <w:name w:val="heading 7"/>
    <w:basedOn w:val="Normalny"/>
    <w:next w:val="Normalny"/>
    <w:link w:val="Nagwek7Znak"/>
    <w:uiPriority w:val="9"/>
    <w:qFormat/>
    <w:rsid w:val="00AC7138"/>
    <w:pPr>
      <w:keepNext/>
      <w:tabs>
        <w:tab w:val="num" w:pos="851"/>
      </w:tabs>
      <w:spacing w:after="120" w:line="300" w:lineRule="auto"/>
      <w:ind w:left="851" w:hanging="851"/>
      <w:jc w:val="both"/>
      <w:outlineLvl w:val="6"/>
    </w:pPr>
    <w:rPr>
      <w:sz w:val="28"/>
      <w:szCs w:val="20"/>
    </w:rPr>
  </w:style>
  <w:style w:type="paragraph" w:styleId="Nagwek8">
    <w:name w:val="heading 8"/>
    <w:basedOn w:val="Normalny"/>
    <w:next w:val="Normalny"/>
    <w:link w:val="Nagwek8Znak"/>
    <w:uiPriority w:val="9"/>
    <w:qFormat/>
    <w:rsid w:val="00AC7138"/>
    <w:pPr>
      <w:keepNext/>
      <w:tabs>
        <w:tab w:val="num" w:pos="851"/>
      </w:tabs>
      <w:spacing w:after="120" w:line="300" w:lineRule="auto"/>
      <w:ind w:left="851" w:hanging="851"/>
      <w:outlineLvl w:val="7"/>
    </w:pPr>
    <w:rPr>
      <w:b/>
      <w:szCs w:val="20"/>
    </w:rPr>
  </w:style>
  <w:style w:type="paragraph" w:styleId="Nagwek9">
    <w:name w:val="heading 9"/>
    <w:basedOn w:val="Normalny"/>
    <w:next w:val="Normalny"/>
    <w:link w:val="Nagwek9Znak"/>
    <w:uiPriority w:val="9"/>
    <w:qFormat/>
    <w:rsid w:val="00AC7138"/>
    <w:pPr>
      <w:keepNext/>
      <w:spacing w:line="360" w:lineRule="auto"/>
      <w:jc w:val="right"/>
      <w:outlineLvl w:val="8"/>
    </w:pPr>
    <w:rPr>
      <w:rFonts w:ascii="Arial" w:hAnsi="Arial" w:cs="Arial"/>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120"/>
    <w:rPr>
      <w:rFonts w:eastAsia="Times New Roman" w:cs="Times New Roman"/>
      <w:b/>
      <w:bCs/>
      <w:sz w:val="24"/>
      <w:szCs w:val="24"/>
      <w:lang w:eastAsia="ar-SA"/>
    </w:rPr>
  </w:style>
  <w:style w:type="character" w:customStyle="1" w:styleId="Nagwek2Znak">
    <w:name w:val="Nagłówek 2 Znak"/>
    <w:basedOn w:val="Domylnaczcionkaakapitu"/>
    <w:link w:val="Nagwek2"/>
    <w:uiPriority w:val="9"/>
    <w:rsid w:val="008E5F86"/>
    <w:rPr>
      <w:rFonts w:eastAsia="Times New Roman" w:cs="Times New Roman"/>
      <w:b/>
      <w:sz w:val="24"/>
      <w:szCs w:val="20"/>
      <w:lang w:eastAsia="ar-SA"/>
    </w:rPr>
  </w:style>
  <w:style w:type="character" w:customStyle="1" w:styleId="Nagwek3Znak">
    <w:name w:val="Nagłówek 3 Znak"/>
    <w:basedOn w:val="Domylnaczcionkaakapitu"/>
    <w:link w:val="Nagwek3"/>
    <w:uiPriority w:val="9"/>
    <w:rsid w:val="00A52880"/>
    <w:rPr>
      <w:rFonts w:eastAsia="Times New Roman" w:cs="Arial"/>
      <w:b/>
      <w:sz w:val="24"/>
      <w:szCs w:val="24"/>
      <w:lang w:eastAsia="ar-SA"/>
    </w:rPr>
  </w:style>
  <w:style w:type="character" w:customStyle="1" w:styleId="Nagwek4Znak">
    <w:name w:val="Nagłówek 4 Znak"/>
    <w:basedOn w:val="Domylnaczcionkaakapitu"/>
    <w:link w:val="Nagwek4"/>
    <w:uiPriority w:val="9"/>
    <w:rsid w:val="00BC3A4F"/>
    <w:rPr>
      <w:rFonts w:eastAsia="Times New Roman" w:cs="Times New Roman"/>
      <w:b/>
      <w:sz w:val="24"/>
      <w:szCs w:val="20"/>
      <w:lang w:eastAsia="ar-SA"/>
    </w:rPr>
  </w:style>
  <w:style w:type="character" w:customStyle="1" w:styleId="Nagwek5Znak">
    <w:name w:val="Nagłówek 5 Znak"/>
    <w:basedOn w:val="Domylnaczcionkaakapitu"/>
    <w:link w:val="Nagwek5"/>
    <w:uiPriority w:val="9"/>
    <w:rsid w:val="00AC7138"/>
    <w:rPr>
      <w:rFonts w:ascii="MS Serif" w:eastAsia="Times New Roman" w:hAnsi="MS Serif" w:cs="Times New Roman"/>
      <w:b/>
      <w:sz w:val="24"/>
      <w:szCs w:val="20"/>
      <w:lang w:eastAsia="ar-SA"/>
    </w:rPr>
  </w:style>
  <w:style w:type="character" w:customStyle="1" w:styleId="Nagwek6Znak">
    <w:name w:val="Nagłówek 6 Znak"/>
    <w:basedOn w:val="Domylnaczcionkaakapitu"/>
    <w:link w:val="Nagwek6"/>
    <w:uiPriority w:val="9"/>
    <w:rsid w:val="00AC7138"/>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uiPriority w:val="9"/>
    <w:rsid w:val="00AC7138"/>
    <w:rPr>
      <w:rFonts w:ascii="Times New Roman" w:eastAsia="Times New Roman" w:hAnsi="Times New Roman" w:cs="Times New Roman"/>
      <w:sz w:val="28"/>
      <w:szCs w:val="20"/>
      <w:lang w:eastAsia="ar-SA"/>
    </w:rPr>
  </w:style>
  <w:style w:type="character" w:customStyle="1" w:styleId="Nagwek8Znak">
    <w:name w:val="Nagłówek 8 Znak"/>
    <w:basedOn w:val="Domylnaczcionkaakapitu"/>
    <w:link w:val="Nagwek8"/>
    <w:uiPriority w:val="9"/>
    <w:rsid w:val="00AC7138"/>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uiPriority w:val="9"/>
    <w:rsid w:val="00AC7138"/>
    <w:rPr>
      <w:rFonts w:ascii="Arial" w:eastAsia="Times New Roman" w:hAnsi="Arial" w:cs="Arial"/>
      <w:b/>
      <w:sz w:val="20"/>
      <w:szCs w:val="24"/>
      <w:lang w:eastAsia="ar-SA"/>
    </w:rPr>
  </w:style>
  <w:style w:type="character" w:customStyle="1" w:styleId="WW8Num2z0">
    <w:name w:val="WW8Num2z0"/>
    <w:rsid w:val="00AC7138"/>
    <w:rPr>
      <w:rFonts w:ascii="Times New Roman" w:hAnsi="Times New Roman" w:cs="Times New Roman"/>
      <w:sz w:val="22"/>
      <w:szCs w:val="22"/>
    </w:rPr>
  </w:style>
  <w:style w:type="character" w:customStyle="1" w:styleId="WW8Num3z0">
    <w:name w:val="WW8Num3z0"/>
    <w:rsid w:val="00AC7138"/>
    <w:rPr>
      <w:rFonts w:ascii="Times New Roman" w:hAnsi="Times New Roman" w:cs="Times New Roman"/>
      <w:sz w:val="22"/>
      <w:szCs w:val="22"/>
    </w:rPr>
  </w:style>
  <w:style w:type="character" w:customStyle="1" w:styleId="WW8Num4z0">
    <w:name w:val="WW8Num4z0"/>
    <w:rsid w:val="00AC7138"/>
    <w:rPr>
      <w:rFonts w:ascii="Times New Roman" w:hAnsi="Times New Roman"/>
      <w:strike w:val="0"/>
      <w:dstrike w:val="0"/>
      <w:sz w:val="22"/>
      <w:szCs w:val="22"/>
    </w:rPr>
  </w:style>
  <w:style w:type="character" w:customStyle="1" w:styleId="WW8Num7z0">
    <w:name w:val="WW8Num7z0"/>
    <w:rsid w:val="00AC7138"/>
    <w:rPr>
      <w:rFonts w:ascii="Times New Roman" w:hAnsi="Times New Roman"/>
      <w:b/>
      <w:i w:val="0"/>
      <w:sz w:val="22"/>
    </w:rPr>
  </w:style>
  <w:style w:type="character" w:customStyle="1" w:styleId="WW8Num8z0">
    <w:name w:val="WW8Num8z0"/>
    <w:rsid w:val="00AC7138"/>
    <w:rPr>
      <w:rFonts w:ascii="Times New Roman" w:hAnsi="Times New Roman" w:cs="Times New Roman"/>
      <w:sz w:val="22"/>
      <w:szCs w:val="22"/>
    </w:rPr>
  </w:style>
  <w:style w:type="character" w:customStyle="1" w:styleId="WW8Num9z0">
    <w:name w:val="WW8Num9z0"/>
    <w:rsid w:val="00AC7138"/>
    <w:rPr>
      <w:rFonts w:ascii="Times New Roman" w:hAnsi="Times New Roman"/>
      <w:b w:val="0"/>
      <w:i w:val="0"/>
      <w:sz w:val="22"/>
    </w:rPr>
  </w:style>
  <w:style w:type="character" w:customStyle="1" w:styleId="WW8Num11z0">
    <w:name w:val="WW8Num11z0"/>
    <w:rsid w:val="00AC7138"/>
    <w:rPr>
      <w:rFonts w:ascii="Times New Roman" w:hAnsi="Times New Roman"/>
      <w:b w:val="0"/>
      <w:i w:val="0"/>
      <w:sz w:val="24"/>
    </w:rPr>
  </w:style>
  <w:style w:type="character" w:customStyle="1" w:styleId="WW8Num13z0">
    <w:name w:val="WW8Num13z0"/>
    <w:rsid w:val="00AC7138"/>
    <w:rPr>
      <w:rFonts w:ascii="Times New Roman" w:hAnsi="Times New Roman"/>
      <w:b w:val="0"/>
      <w:i w:val="0"/>
      <w:sz w:val="24"/>
    </w:rPr>
  </w:style>
  <w:style w:type="character" w:customStyle="1" w:styleId="WW8Num14z0">
    <w:name w:val="WW8Num14z0"/>
    <w:rsid w:val="00AC7138"/>
    <w:rPr>
      <w:rFonts w:ascii="Times New Roman" w:hAnsi="Times New Roman"/>
      <w:b w:val="0"/>
      <w:i w:val="0"/>
      <w:sz w:val="24"/>
    </w:rPr>
  </w:style>
  <w:style w:type="character" w:customStyle="1" w:styleId="WW8Num15z0">
    <w:name w:val="WW8Num15z0"/>
    <w:rsid w:val="00AC7138"/>
    <w:rPr>
      <w:rFonts w:ascii="Times New Roman" w:hAnsi="Times New Roman"/>
      <w:b w:val="0"/>
      <w:i w:val="0"/>
      <w:sz w:val="22"/>
      <w:szCs w:val="22"/>
    </w:rPr>
  </w:style>
  <w:style w:type="character" w:customStyle="1" w:styleId="WW8Num16z0">
    <w:name w:val="WW8Num16z0"/>
    <w:rsid w:val="00AC7138"/>
    <w:rPr>
      <w:rFonts w:ascii="Times New Roman" w:hAnsi="Times New Roman" w:cs="Times New Roman"/>
      <w:b w:val="0"/>
      <w:i w:val="0"/>
      <w:sz w:val="22"/>
    </w:rPr>
  </w:style>
  <w:style w:type="character" w:customStyle="1" w:styleId="WW8Num17z0">
    <w:name w:val="WW8Num17z0"/>
    <w:rsid w:val="00AC7138"/>
    <w:rPr>
      <w:rFonts w:ascii="Times New Roman" w:hAnsi="Times New Roman"/>
      <w:b w:val="0"/>
      <w:i w:val="0"/>
      <w:sz w:val="22"/>
      <w:szCs w:val="22"/>
    </w:rPr>
  </w:style>
  <w:style w:type="character" w:customStyle="1" w:styleId="WW8Num17z1">
    <w:name w:val="WW8Num17z1"/>
    <w:rsid w:val="00AC7138"/>
    <w:rPr>
      <w:rFonts w:cs="Times New Roman"/>
      <w:b w:val="0"/>
    </w:rPr>
  </w:style>
  <w:style w:type="character" w:customStyle="1" w:styleId="WW8Num18z0">
    <w:name w:val="WW8Num18z0"/>
    <w:rsid w:val="00AC7138"/>
    <w:rPr>
      <w:b w:val="0"/>
    </w:rPr>
  </w:style>
  <w:style w:type="character" w:customStyle="1" w:styleId="WW8Num21z0">
    <w:name w:val="WW8Num21z0"/>
    <w:rsid w:val="00AC7138"/>
    <w:rPr>
      <w:rFonts w:ascii="Times New Roman" w:hAnsi="Times New Roman"/>
      <w:b w:val="0"/>
      <w:i w:val="0"/>
      <w:sz w:val="22"/>
    </w:rPr>
  </w:style>
  <w:style w:type="character" w:customStyle="1" w:styleId="WW8Num24z0">
    <w:name w:val="WW8Num24z0"/>
    <w:rsid w:val="00AC7138"/>
    <w:rPr>
      <w:rFonts w:ascii="Times New Roman" w:hAnsi="Times New Roman"/>
      <w:b w:val="0"/>
      <w:i w:val="0"/>
      <w:sz w:val="22"/>
      <w:szCs w:val="22"/>
    </w:rPr>
  </w:style>
  <w:style w:type="character" w:customStyle="1" w:styleId="WW8Num25z0">
    <w:name w:val="WW8Num25z0"/>
    <w:rsid w:val="00AC7138"/>
    <w:rPr>
      <w:rFonts w:ascii="Times New Roman" w:hAnsi="Times New Roman"/>
      <w:b w:val="0"/>
      <w:i w:val="0"/>
      <w:sz w:val="22"/>
      <w:szCs w:val="22"/>
    </w:rPr>
  </w:style>
  <w:style w:type="character" w:customStyle="1" w:styleId="WW8Num26z0">
    <w:name w:val="WW8Num26z0"/>
    <w:rsid w:val="00AC7138"/>
    <w:rPr>
      <w:rFonts w:ascii="Times New Roman" w:hAnsi="Times New Roman"/>
      <w:b w:val="0"/>
      <w:i w:val="0"/>
      <w:sz w:val="22"/>
      <w:szCs w:val="22"/>
    </w:rPr>
  </w:style>
  <w:style w:type="character" w:customStyle="1" w:styleId="WW8Num27z0">
    <w:name w:val="WW8Num27z0"/>
    <w:rsid w:val="00AC7138"/>
    <w:rPr>
      <w:rFonts w:cs="Times New Roman"/>
    </w:rPr>
  </w:style>
  <w:style w:type="character" w:customStyle="1" w:styleId="WW8Num28z0">
    <w:name w:val="WW8Num28z0"/>
    <w:rsid w:val="00AC7138"/>
    <w:rPr>
      <w:i w:val="0"/>
    </w:rPr>
  </w:style>
  <w:style w:type="character" w:customStyle="1" w:styleId="WW8Num31z0">
    <w:name w:val="WW8Num31z0"/>
    <w:rsid w:val="00AC7138"/>
    <w:rPr>
      <w:strike w:val="0"/>
      <w:dstrike w:val="0"/>
    </w:rPr>
  </w:style>
  <w:style w:type="character" w:customStyle="1" w:styleId="WW8Num32z0">
    <w:name w:val="WW8Num32z0"/>
    <w:rsid w:val="00AC7138"/>
    <w:rPr>
      <w:b w:val="0"/>
      <w:i w:val="0"/>
      <w:sz w:val="22"/>
      <w:szCs w:val="22"/>
    </w:rPr>
  </w:style>
  <w:style w:type="character" w:customStyle="1" w:styleId="WW8Num33z0">
    <w:name w:val="WW8Num33z0"/>
    <w:rsid w:val="00AC7138"/>
    <w:rPr>
      <w:b w:val="0"/>
      <w:i w:val="0"/>
    </w:rPr>
  </w:style>
  <w:style w:type="character" w:customStyle="1" w:styleId="WW8Num33z1">
    <w:name w:val="WW8Num33z1"/>
    <w:rsid w:val="00AC7138"/>
    <w:rPr>
      <w:rFonts w:ascii="Times New Roman" w:hAnsi="Times New Roman" w:cs="Times New Roman"/>
      <w:color w:val="000000"/>
      <w:sz w:val="22"/>
      <w:szCs w:val="22"/>
    </w:rPr>
  </w:style>
  <w:style w:type="character" w:customStyle="1" w:styleId="WW8Num33z2">
    <w:name w:val="WW8Num33z2"/>
    <w:rsid w:val="00AC7138"/>
    <w:rPr>
      <w:rFonts w:ascii="Verdana" w:hAnsi="Verdana" w:cs="Verdana"/>
      <w:color w:val="000000"/>
      <w:sz w:val="20"/>
      <w:szCs w:val="20"/>
    </w:rPr>
  </w:style>
  <w:style w:type="character" w:customStyle="1" w:styleId="WW8Num35z0">
    <w:name w:val="WW8Num35z0"/>
    <w:rsid w:val="00AC7138"/>
    <w:rPr>
      <w:b w:val="0"/>
      <w:i w:val="0"/>
    </w:rPr>
  </w:style>
  <w:style w:type="character" w:customStyle="1" w:styleId="WW8Num36z0">
    <w:name w:val="WW8Num36z0"/>
    <w:rsid w:val="00AC7138"/>
    <w:rPr>
      <w:rFonts w:ascii="Symbol" w:hAnsi="Symbol"/>
      <w:b w:val="0"/>
      <w:bCs w:val="0"/>
      <w:i w:val="0"/>
      <w:iCs w:val="0"/>
      <w:sz w:val="22"/>
      <w:szCs w:val="24"/>
    </w:rPr>
  </w:style>
  <w:style w:type="character" w:customStyle="1" w:styleId="WW8Num37z0">
    <w:name w:val="WW8Num37z0"/>
    <w:rsid w:val="00AC7138"/>
    <w:rPr>
      <w:rFonts w:ascii="Times New Roman" w:hAnsi="Times New Roman"/>
      <w:b w:val="0"/>
      <w:bCs w:val="0"/>
      <w:i w:val="0"/>
      <w:iCs w:val="0"/>
      <w:sz w:val="22"/>
      <w:szCs w:val="24"/>
    </w:rPr>
  </w:style>
  <w:style w:type="character" w:customStyle="1" w:styleId="WW8Num37z1">
    <w:name w:val="WW8Num37z1"/>
    <w:rsid w:val="00AC7138"/>
    <w:rPr>
      <w:rFonts w:ascii="Times New Roman" w:hAnsi="Times New Roman" w:cs="Times New Roman"/>
      <w:color w:val="000000"/>
      <w:sz w:val="22"/>
      <w:szCs w:val="22"/>
    </w:rPr>
  </w:style>
  <w:style w:type="character" w:customStyle="1" w:styleId="WW8Num40z0">
    <w:name w:val="WW8Num40z0"/>
    <w:rsid w:val="00AC7138"/>
    <w:rPr>
      <w:rFonts w:ascii="Times New Roman" w:hAnsi="Times New Roman"/>
      <w:b w:val="0"/>
      <w:i w:val="0"/>
      <w:sz w:val="22"/>
    </w:rPr>
  </w:style>
  <w:style w:type="character" w:customStyle="1" w:styleId="WW8Num41z0">
    <w:name w:val="WW8Num41z0"/>
    <w:rsid w:val="00AC7138"/>
    <w:rPr>
      <w:b w:val="0"/>
      <w:i w:val="0"/>
      <w:sz w:val="22"/>
      <w:szCs w:val="22"/>
    </w:rPr>
  </w:style>
  <w:style w:type="character" w:customStyle="1" w:styleId="WW8Num42z0">
    <w:name w:val="WW8Num42z0"/>
    <w:rsid w:val="00AC7138"/>
    <w:rPr>
      <w:rFonts w:ascii="Times New Roman" w:hAnsi="Times New Roman" w:cs="Times New Roman"/>
      <w:b w:val="0"/>
      <w:i w:val="0"/>
      <w:sz w:val="22"/>
      <w:szCs w:val="22"/>
    </w:rPr>
  </w:style>
  <w:style w:type="character" w:customStyle="1" w:styleId="WW8Num44z1">
    <w:name w:val="WW8Num44z1"/>
    <w:rsid w:val="00AC7138"/>
    <w:rPr>
      <w:strike w:val="0"/>
      <w:dstrike w:val="0"/>
    </w:rPr>
  </w:style>
  <w:style w:type="character" w:customStyle="1" w:styleId="WW8Num44z2">
    <w:name w:val="WW8Num44z2"/>
    <w:rsid w:val="00AC7138"/>
    <w:rPr>
      <w:rFonts w:ascii="Symbol" w:hAnsi="Symbol"/>
    </w:rPr>
  </w:style>
  <w:style w:type="character" w:customStyle="1" w:styleId="WW8Num45z0">
    <w:name w:val="WW8Num45z0"/>
    <w:rsid w:val="00AC7138"/>
    <w:rPr>
      <w:rFonts w:ascii="Times New Roman" w:hAnsi="Times New Roman"/>
      <w:b w:val="0"/>
      <w:i w:val="0"/>
      <w:sz w:val="22"/>
    </w:rPr>
  </w:style>
  <w:style w:type="character" w:customStyle="1" w:styleId="WW8Num46z0">
    <w:name w:val="WW8Num46z0"/>
    <w:rsid w:val="00AC7138"/>
    <w:rPr>
      <w:b w:val="0"/>
      <w:i w:val="0"/>
      <w:color w:val="auto"/>
    </w:rPr>
  </w:style>
  <w:style w:type="character" w:customStyle="1" w:styleId="WW8Num48z0">
    <w:name w:val="WW8Num48z0"/>
    <w:rsid w:val="00AC7138"/>
    <w:rPr>
      <w:rFonts w:ascii="Times New Roman" w:hAnsi="Times New Roman"/>
      <w:b w:val="0"/>
      <w:i w:val="0"/>
      <w:sz w:val="22"/>
    </w:rPr>
  </w:style>
  <w:style w:type="character" w:customStyle="1" w:styleId="WW8Num49z0">
    <w:name w:val="WW8Num49z0"/>
    <w:rsid w:val="00AC7138"/>
    <w:rPr>
      <w:rFonts w:ascii="Times New Roman" w:hAnsi="Times New Roman" w:cs="Times New Roman"/>
      <w:b w:val="0"/>
      <w:i w:val="0"/>
      <w:sz w:val="22"/>
    </w:rPr>
  </w:style>
  <w:style w:type="character" w:customStyle="1" w:styleId="WW8Num51z0">
    <w:name w:val="WW8Num51z0"/>
    <w:rsid w:val="00AC7138"/>
    <w:rPr>
      <w:rFonts w:ascii="Times New Roman" w:hAnsi="Times New Roman" w:cs="Times New Roman"/>
      <w:b w:val="0"/>
      <w:i w:val="0"/>
      <w:sz w:val="22"/>
    </w:rPr>
  </w:style>
  <w:style w:type="character" w:customStyle="1" w:styleId="WW8Num54z1">
    <w:name w:val="WW8Num54z1"/>
    <w:rsid w:val="00AC7138"/>
    <w:rPr>
      <w:rFonts w:ascii="Times New Roman" w:hAnsi="Times New Roman" w:cs="Times New Roman"/>
    </w:rPr>
  </w:style>
  <w:style w:type="character" w:customStyle="1" w:styleId="WW8Num57z0">
    <w:name w:val="WW8Num57z0"/>
    <w:rsid w:val="00AC7138"/>
    <w:rPr>
      <w:b w:val="0"/>
      <w:i w:val="0"/>
    </w:rPr>
  </w:style>
  <w:style w:type="character" w:customStyle="1" w:styleId="WW8Num59z0">
    <w:name w:val="WW8Num59z0"/>
    <w:rsid w:val="00AC7138"/>
    <w:rPr>
      <w:rFonts w:ascii="Times New Roman" w:hAnsi="Times New Roman"/>
      <w:b w:val="0"/>
      <w:i w:val="0"/>
      <w:sz w:val="22"/>
    </w:rPr>
  </w:style>
  <w:style w:type="character" w:customStyle="1" w:styleId="WW8Num60z0">
    <w:name w:val="WW8Num60z0"/>
    <w:rsid w:val="00AC7138"/>
    <w:rPr>
      <w:b/>
      <w:i w:val="0"/>
    </w:rPr>
  </w:style>
  <w:style w:type="character" w:customStyle="1" w:styleId="WW8Num61z0">
    <w:name w:val="WW8Num61z0"/>
    <w:rsid w:val="00AC7138"/>
    <w:rPr>
      <w:color w:val="000000"/>
    </w:rPr>
  </w:style>
  <w:style w:type="character" w:customStyle="1" w:styleId="WW8Num62z0">
    <w:name w:val="WW8Num62z0"/>
    <w:rsid w:val="00AC7138"/>
    <w:rPr>
      <w:rFonts w:ascii="Times New Roman" w:hAnsi="Times New Roman"/>
      <w:b w:val="0"/>
      <w:i w:val="0"/>
      <w:sz w:val="22"/>
    </w:rPr>
  </w:style>
  <w:style w:type="character" w:customStyle="1" w:styleId="WW8Num64z1">
    <w:name w:val="WW8Num64z1"/>
    <w:rsid w:val="00AC7138"/>
    <w:rPr>
      <w:rFonts w:ascii="Times New Roman" w:hAnsi="Times New Roman"/>
      <w:b w:val="0"/>
      <w:i w:val="0"/>
      <w:sz w:val="22"/>
      <w:szCs w:val="22"/>
    </w:rPr>
  </w:style>
  <w:style w:type="character" w:customStyle="1" w:styleId="WW8Num64z2">
    <w:name w:val="WW8Num64z2"/>
    <w:rsid w:val="00AC7138"/>
    <w:rPr>
      <w:b w:val="0"/>
      <w:strike w:val="0"/>
      <w:dstrike w:val="0"/>
      <w:color w:val="000000"/>
      <w:u w:val="none"/>
    </w:rPr>
  </w:style>
  <w:style w:type="character" w:customStyle="1" w:styleId="WW8Num65z0">
    <w:name w:val="WW8Num65z0"/>
    <w:rsid w:val="00AC7138"/>
    <w:rPr>
      <w:rFonts w:ascii="Times New Roman" w:hAnsi="Times New Roman"/>
      <w:b/>
      <w:i w:val="0"/>
      <w:sz w:val="22"/>
      <w:szCs w:val="22"/>
    </w:rPr>
  </w:style>
  <w:style w:type="character" w:customStyle="1" w:styleId="WW8Num66z0">
    <w:name w:val="WW8Num66z0"/>
    <w:rsid w:val="00AC7138"/>
    <w:rPr>
      <w:rFonts w:ascii="Times New Roman" w:hAnsi="Times New Roman"/>
      <w:b w:val="0"/>
      <w:i w:val="0"/>
      <w:sz w:val="22"/>
    </w:rPr>
  </w:style>
  <w:style w:type="character" w:customStyle="1" w:styleId="WW8Num70z0">
    <w:name w:val="WW8Num70z0"/>
    <w:rsid w:val="00AC7138"/>
    <w:rPr>
      <w:rFonts w:ascii="Times New Roman" w:hAnsi="Times New Roman"/>
      <w:b/>
      <w:i w:val="0"/>
      <w:sz w:val="22"/>
    </w:rPr>
  </w:style>
  <w:style w:type="character" w:customStyle="1" w:styleId="WW8Num71z0">
    <w:name w:val="WW8Num71z0"/>
    <w:rsid w:val="00AC7138"/>
    <w:rPr>
      <w:b w:val="0"/>
    </w:rPr>
  </w:style>
  <w:style w:type="character" w:customStyle="1" w:styleId="WW8Num72z0">
    <w:name w:val="WW8Num72z0"/>
    <w:rsid w:val="00AC7138"/>
    <w:rPr>
      <w:rFonts w:cs="Times New Roman"/>
    </w:rPr>
  </w:style>
  <w:style w:type="character" w:customStyle="1" w:styleId="WW8Num73z0">
    <w:name w:val="WW8Num73z0"/>
    <w:rsid w:val="00AC7138"/>
    <w:rPr>
      <w:rFonts w:ascii="Times New Roman" w:hAnsi="Times New Roman"/>
      <w:b w:val="0"/>
      <w:i w:val="0"/>
      <w:sz w:val="22"/>
    </w:rPr>
  </w:style>
  <w:style w:type="character" w:customStyle="1" w:styleId="WW8Num74z0">
    <w:name w:val="WW8Num74z0"/>
    <w:rsid w:val="00AC7138"/>
    <w:rPr>
      <w:rFonts w:ascii="Times New Roman" w:hAnsi="Times New Roman"/>
      <w:b w:val="0"/>
      <w:i w:val="0"/>
      <w:sz w:val="22"/>
      <w:szCs w:val="22"/>
    </w:rPr>
  </w:style>
  <w:style w:type="character" w:customStyle="1" w:styleId="WW8Num74z1">
    <w:name w:val="WW8Num74z1"/>
    <w:rsid w:val="00AC7138"/>
    <w:rPr>
      <w:rFonts w:ascii="Times New Roman" w:eastAsia="Calibri" w:hAnsi="Times New Roman" w:cs="Times New Roman"/>
      <w:b w:val="0"/>
      <w:color w:val="auto"/>
    </w:rPr>
  </w:style>
  <w:style w:type="character" w:customStyle="1" w:styleId="WW8Num78z0">
    <w:name w:val="WW8Num78z0"/>
    <w:rsid w:val="00AC7138"/>
    <w:rPr>
      <w:rFonts w:ascii="Times New Roman" w:hAnsi="Times New Roman"/>
      <w:b w:val="0"/>
      <w:i w:val="0"/>
      <w:sz w:val="22"/>
    </w:rPr>
  </w:style>
  <w:style w:type="character" w:customStyle="1" w:styleId="WW8Num79z0">
    <w:name w:val="WW8Num79z0"/>
    <w:rsid w:val="00AC7138"/>
    <w:rPr>
      <w:rFonts w:ascii="Times New Roman" w:hAnsi="Times New Roman"/>
      <w:b w:val="0"/>
      <w:i w:val="0"/>
      <w:sz w:val="22"/>
      <w:szCs w:val="22"/>
    </w:rPr>
  </w:style>
  <w:style w:type="character" w:customStyle="1" w:styleId="WW8Num81z0">
    <w:name w:val="WW8Num81z0"/>
    <w:rsid w:val="00AC7138"/>
    <w:rPr>
      <w:rFonts w:ascii="Times New Roman" w:hAnsi="Times New Roman" w:cs="Times New Roman"/>
      <w:b w:val="0"/>
      <w:i w:val="0"/>
      <w:sz w:val="22"/>
      <w:szCs w:val="22"/>
    </w:rPr>
  </w:style>
  <w:style w:type="character" w:customStyle="1" w:styleId="WW8Num82z0">
    <w:name w:val="WW8Num82z0"/>
    <w:rsid w:val="00AC7138"/>
    <w:rPr>
      <w:rFonts w:ascii="Times New Roman" w:hAnsi="Times New Roman"/>
      <w:b w:val="0"/>
      <w:i w:val="0"/>
      <w:sz w:val="22"/>
      <w:szCs w:val="22"/>
    </w:rPr>
  </w:style>
  <w:style w:type="character" w:customStyle="1" w:styleId="WW8Num84z0">
    <w:name w:val="WW8Num84z0"/>
    <w:rsid w:val="00AC7138"/>
    <w:rPr>
      <w:rFonts w:ascii="Times New Roman" w:hAnsi="Times New Roman"/>
      <w:b w:val="0"/>
      <w:i w:val="0"/>
      <w:sz w:val="22"/>
      <w:szCs w:val="22"/>
    </w:rPr>
  </w:style>
  <w:style w:type="character" w:customStyle="1" w:styleId="WW8Num85z0">
    <w:name w:val="WW8Num85z0"/>
    <w:rsid w:val="00AC7138"/>
    <w:rPr>
      <w:strike w:val="0"/>
      <w:dstrike w:val="0"/>
    </w:rPr>
  </w:style>
  <w:style w:type="character" w:customStyle="1" w:styleId="WW8Num86z0">
    <w:name w:val="WW8Num86z0"/>
    <w:rsid w:val="00AC7138"/>
    <w:rPr>
      <w:b w:val="0"/>
    </w:rPr>
  </w:style>
  <w:style w:type="character" w:customStyle="1" w:styleId="WW8Num87z1">
    <w:name w:val="WW8Num87z1"/>
    <w:rsid w:val="00AC7138"/>
    <w:rPr>
      <w:rFonts w:ascii="Times New Roman" w:hAnsi="Times New Roman"/>
      <w:b w:val="0"/>
      <w:i w:val="0"/>
      <w:sz w:val="22"/>
    </w:rPr>
  </w:style>
  <w:style w:type="character" w:customStyle="1" w:styleId="WW8Num87z2">
    <w:name w:val="WW8Num87z2"/>
    <w:rsid w:val="00AC7138"/>
    <w:rPr>
      <w:b w:val="0"/>
    </w:rPr>
  </w:style>
  <w:style w:type="character" w:customStyle="1" w:styleId="WW8Num87z3">
    <w:name w:val="WW8Num87z3"/>
    <w:rsid w:val="00AC7138"/>
    <w:rPr>
      <w:rFonts w:ascii="Symbol" w:hAnsi="Symbol"/>
    </w:rPr>
  </w:style>
  <w:style w:type="character" w:customStyle="1" w:styleId="WW8Num87z4">
    <w:name w:val="WW8Num87z4"/>
    <w:rsid w:val="00AC7138"/>
    <w:rPr>
      <w:rFonts w:ascii="Times New Roman" w:hAnsi="Times New Roman" w:cs="Times New Roman"/>
    </w:rPr>
  </w:style>
  <w:style w:type="character" w:customStyle="1" w:styleId="WW8Num88z0">
    <w:name w:val="WW8Num88z0"/>
    <w:rsid w:val="00AC7138"/>
    <w:rPr>
      <w:rFonts w:ascii="Times New Roman" w:hAnsi="Times New Roman"/>
      <w:b w:val="0"/>
      <w:i w:val="0"/>
      <w:sz w:val="22"/>
      <w:szCs w:val="22"/>
    </w:rPr>
  </w:style>
  <w:style w:type="character" w:customStyle="1" w:styleId="WW8Num88z1">
    <w:name w:val="WW8Num88z1"/>
    <w:rsid w:val="00AC7138"/>
    <w:rPr>
      <w:rFonts w:ascii="Times New Roman" w:hAnsi="Times New Roman" w:cs="Times New Roman"/>
      <w:sz w:val="22"/>
    </w:rPr>
  </w:style>
  <w:style w:type="character" w:customStyle="1" w:styleId="WW8Num88z2">
    <w:name w:val="WW8Num88z2"/>
    <w:rsid w:val="00AC7138"/>
    <w:rPr>
      <w:rFonts w:ascii="Verdana" w:hAnsi="Verdana" w:cs="Verdana"/>
      <w:color w:val="000000"/>
      <w:sz w:val="20"/>
      <w:szCs w:val="20"/>
    </w:rPr>
  </w:style>
  <w:style w:type="character" w:customStyle="1" w:styleId="WW8Num89z0">
    <w:name w:val="WW8Num89z0"/>
    <w:rsid w:val="00AC7138"/>
    <w:rPr>
      <w:rFonts w:cs="Times New Roman"/>
    </w:rPr>
  </w:style>
  <w:style w:type="character" w:customStyle="1" w:styleId="WW8Num90z0">
    <w:name w:val="WW8Num90z0"/>
    <w:rsid w:val="00AC7138"/>
    <w:rPr>
      <w:rFonts w:ascii="Times New Roman" w:hAnsi="Times New Roman" w:cs="Times New Roman"/>
      <w:b w:val="0"/>
    </w:rPr>
  </w:style>
  <w:style w:type="character" w:customStyle="1" w:styleId="WW8Num91z0">
    <w:name w:val="WW8Num91z0"/>
    <w:rsid w:val="00AC7138"/>
    <w:rPr>
      <w:strike w:val="0"/>
      <w:dstrike w:val="0"/>
    </w:rPr>
  </w:style>
  <w:style w:type="character" w:customStyle="1" w:styleId="WW8Num92z0">
    <w:name w:val="WW8Num92z0"/>
    <w:rsid w:val="00AC7138"/>
    <w:rPr>
      <w:b w:val="0"/>
    </w:rPr>
  </w:style>
  <w:style w:type="character" w:customStyle="1" w:styleId="WW8Num95z1">
    <w:name w:val="WW8Num95z1"/>
    <w:rsid w:val="00AC7138"/>
    <w:rPr>
      <w:rFonts w:ascii="Times New Roman" w:hAnsi="Times New Roman" w:cs="Times New Roman"/>
      <w:color w:val="000000"/>
      <w:sz w:val="22"/>
      <w:szCs w:val="22"/>
    </w:rPr>
  </w:style>
  <w:style w:type="character" w:customStyle="1" w:styleId="WW8Num97z0">
    <w:name w:val="WW8Num97z0"/>
    <w:rsid w:val="00AC7138"/>
    <w:rPr>
      <w:rFonts w:ascii="Times New Roman" w:hAnsi="Times New Roman"/>
      <w:b w:val="0"/>
      <w:bCs w:val="0"/>
      <w:i w:val="0"/>
      <w:iCs w:val="0"/>
      <w:sz w:val="22"/>
      <w:szCs w:val="24"/>
    </w:rPr>
  </w:style>
  <w:style w:type="character" w:customStyle="1" w:styleId="WW8Num97z1">
    <w:name w:val="WW8Num97z1"/>
    <w:rsid w:val="00AC7138"/>
    <w:rPr>
      <w:rFonts w:ascii="Times New Roman" w:hAnsi="Times New Roman" w:cs="Times New Roman"/>
      <w:color w:val="000000"/>
      <w:sz w:val="22"/>
      <w:szCs w:val="22"/>
    </w:rPr>
  </w:style>
  <w:style w:type="character" w:customStyle="1" w:styleId="WW8Num98z0">
    <w:name w:val="WW8Num98z0"/>
    <w:rsid w:val="00AC7138"/>
    <w:rPr>
      <w:strike w:val="0"/>
      <w:dstrike w:val="0"/>
    </w:rPr>
  </w:style>
  <w:style w:type="character" w:customStyle="1" w:styleId="WW8Num99z0">
    <w:name w:val="WW8Num99z0"/>
    <w:rsid w:val="00AC7138"/>
    <w:rPr>
      <w:rFonts w:ascii="Times New Roman" w:hAnsi="Times New Roman"/>
      <w:b/>
      <w:i w:val="0"/>
      <w:sz w:val="24"/>
    </w:rPr>
  </w:style>
  <w:style w:type="character" w:customStyle="1" w:styleId="WW8Num99z1">
    <w:name w:val="WW8Num99z1"/>
    <w:rsid w:val="00AC7138"/>
    <w:rPr>
      <w:rFonts w:ascii="Times New Roman" w:hAnsi="Times New Roman"/>
      <w:b w:val="0"/>
      <w:i w:val="0"/>
      <w:sz w:val="24"/>
    </w:rPr>
  </w:style>
  <w:style w:type="character" w:customStyle="1" w:styleId="WW8Num99z3">
    <w:name w:val="WW8Num99z3"/>
    <w:rsid w:val="00AC7138"/>
    <w:rPr>
      <w:rFonts w:ascii="Times New Roman" w:hAnsi="Times New Roman"/>
      <w:b/>
      <w:i w:val="0"/>
      <w:sz w:val="22"/>
    </w:rPr>
  </w:style>
  <w:style w:type="character" w:customStyle="1" w:styleId="WW8Num101z0">
    <w:name w:val="WW8Num101z0"/>
    <w:rsid w:val="00AC7138"/>
    <w:rPr>
      <w:b w:val="0"/>
      <w:i w:val="0"/>
      <w:color w:val="auto"/>
      <w:sz w:val="22"/>
      <w:szCs w:val="22"/>
    </w:rPr>
  </w:style>
  <w:style w:type="character" w:customStyle="1" w:styleId="WW8Num102z0">
    <w:name w:val="WW8Num102z0"/>
    <w:rsid w:val="00AC7138"/>
    <w:rPr>
      <w:rFonts w:ascii="Times New Roman" w:hAnsi="Times New Roman"/>
      <w:b/>
      <w:i w:val="0"/>
      <w:sz w:val="24"/>
    </w:rPr>
  </w:style>
  <w:style w:type="character" w:customStyle="1" w:styleId="WW8Num103z2">
    <w:name w:val="WW8Num103z2"/>
    <w:rsid w:val="00AC7138"/>
    <w:rPr>
      <w:rFonts w:ascii="Times New Roman" w:eastAsia="Calibri" w:hAnsi="Times New Roman" w:cs="Times New Roman"/>
    </w:rPr>
  </w:style>
  <w:style w:type="character" w:customStyle="1" w:styleId="WW8Num104z0">
    <w:name w:val="WW8Num104z0"/>
    <w:rsid w:val="00AC7138"/>
    <w:rPr>
      <w:rFonts w:ascii="Times New Roman" w:hAnsi="Times New Roman"/>
      <w:b w:val="0"/>
      <w:i w:val="0"/>
      <w:color w:val="auto"/>
      <w:sz w:val="22"/>
      <w:szCs w:val="22"/>
    </w:rPr>
  </w:style>
  <w:style w:type="character" w:customStyle="1" w:styleId="WW8Num106z0">
    <w:name w:val="WW8Num106z0"/>
    <w:rsid w:val="00AC7138"/>
    <w:rPr>
      <w:strike w:val="0"/>
      <w:dstrike w:val="0"/>
    </w:rPr>
  </w:style>
  <w:style w:type="character" w:customStyle="1" w:styleId="WW8Num109z0">
    <w:name w:val="WW8Num109z0"/>
    <w:rsid w:val="00AC7138"/>
    <w:rPr>
      <w:rFonts w:cs="Times New Roman"/>
    </w:rPr>
  </w:style>
  <w:style w:type="character" w:customStyle="1" w:styleId="WW8Num110z0">
    <w:name w:val="WW8Num110z0"/>
    <w:rsid w:val="00AC7138"/>
    <w:rPr>
      <w:rFonts w:ascii="Times New Roman" w:hAnsi="Times New Roman"/>
      <w:strike w:val="0"/>
      <w:dstrike w:val="0"/>
      <w:sz w:val="22"/>
      <w:szCs w:val="22"/>
    </w:rPr>
  </w:style>
  <w:style w:type="character" w:customStyle="1" w:styleId="WW8Num111z0">
    <w:name w:val="WW8Num111z0"/>
    <w:rsid w:val="00AC7138"/>
    <w:rPr>
      <w:rFonts w:ascii="Times New Roman" w:hAnsi="Times New Roman"/>
      <w:b w:val="0"/>
      <w:i w:val="0"/>
      <w:color w:val="auto"/>
      <w:sz w:val="22"/>
      <w:szCs w:val="22"/>
    </w:rPr>
  </w:style>
  <w:style w:type="character" w:customStyle="1" w:styleId="WW8Num112z0">
    <w:name w:val="WW8Num112z0"/>
    <w:rsid w:val="00AC7138"/>
    <w:rPr>
      <w:rFonts w:ascii="Times New Roman" w:hAnsi="Times New Roman" w:cs="Times New Roman"/>
      <w:b w:val="0"/>
      <w:i w:val="0"/>
      <w:sz w:val="22"/>
      <w:szCs w:val="22"/>
    </w:rPr>
  </w:style>
  <w:style w:type="character" w:customStyle="1" w:styleId="WW8Num114z0">
    <w:name w:val="WW8Num114z0"/>
    <w:rsid w:val="00AC7138"/>
    <w:rPr>
      <w:rFonts w:ascii="Times New Roman" w:hAnsi="Times New Roman"/>
      <w:b w:val="0"/>
      <w:i w:val="0"/>
      <w:sz w:val="22"/>
      <w:szCs w:val="22"/>
    </w:rPr>
  </w:style>
  <w:style w:type="character" w:customStyle="1" w:styleId="WW8Num117z0">
    <w:name w:val="WW8Num117z0"/>
    <w:rsid w:val="00AC7138"/>
    <w:rPr>
      <w:rFonts w:ascii="Arial" w:hAnsi="Arial"/>
      <w:b w:val="0"/>
      <w:i w:val="0"/>
      <w:sz w:val="20"/>
    </w:rPr>
  </w:style>
  <w:style w:type="character" w:customStyle="1" w:styleId="WW8Num117z1">
    <w:name w:val="WW8Num117z1"/>
    <w:rsid w:val="00AC7138"/>
    <w:rPr>
      <w:rFonts w:ascii="Times New Roman" w:hAnsi="Times New Roman"/>
      <w:b w:val="0"/>
      <w:i/>
      <w:sz w:val="22"/>
    </w:rPr>
  </w:style>
  <w:style w:type="character" w:customStyle="1" w:styleId="WW8Num117z2">
    <w:name w:val="WW8Num117z2"/>
    <w:rsid w:val="00AC7138"/>
    <w:rPr>
      <w:rFonts w:ascii="Times New Roman" w:hAnsi="Times New Roman" w:cs="Times New Roman"/>
      <w:b w:val="0"/>
      <w:strike w:val="0"/>
      <w:dstrike w:val="0"/>
      <w:color w:val="auto"/>
      <w:sz w:val="22"/>
      <w:szCs w:val="22"/>
      <w:u w:val="none"/>
    </w:rPr>
  </w:style>
  <w:style w:type="character" w:customStyle="1" w:styleId="WW8Num118z0">
    <w:name w:val="WW8Num118z0"/>
    <w:rsid w:val="00AC7138"/>
    <w:rPr>
      <w:b/>
      <w:color w:val="auto"/>
      <w:sz w:val="28"/>
      <w:szCs w:val="28"/>
    </w:rPr>
  </w:style>
  <w:style w:type="character" w:customStyle="1" w:styleId="WW8Num119z1">
    <w:name w:val="WW8Num119z1"/>
    <w:rsid w:val="00AC7138"/>
    <w:rPr>
      <w:rFonts w:ascii="Times New Roman" w:eastAsia="Calibri" w:hAnsi="Times New Roman" w:cs="Times New Roman"/>
      <w:b w:val="0"/>
      <w:color w:val="auto"/>
    </w:rPr>
  </w:style>
  <w:style w:type="character" w:customStyle="1" w:styleId="WW8Num119z2">
    <w:name w:val="WW8Num119z2"/>
    <w:rsid w:val="00AC7138"/>
    <w:rPr>
      <w:b w:val="0"/>
      <w:strike w:val="0"/>
      <w:dstrike w:val="0"/>
      <w:color w:val="000000"/>
      <w:u w:val="none"/>
    </w:rPr>
  </w:style>
  <w:style w:type="character" w:customStyle="1" w:styleId="Absatz-Standardschriftart">
    <w:name w:val="Absatz-Standardschriftart"/>
    <w:rsid w:val="00AC7138"/>
  </w:style>
  <w:style w:type="character" w:customStyle="1" w:styleId="WW8Num12z0">
    <w:name w:val="WW8Num12z0"/>
    <w:rsid w:val="00AC7138"/>
    <w:rPr>
      <w:rFonts w:ascii="Times New Roman" w:hAnsi="Times New Roman"/>
      <w:b w:val="0"/>
      <w:i w:val="0"/>
      <w:sz w:val="24"/>
    </w:rPr>
  </w:style>
  <w:style w:type="character" w:customStyle="1" w:styleId="WW8Num18z1">
    <w:name w:val="WW8Num18z1"/>
    <w:rsid w:val="00AC7138"/>
    <w:rPr>
      <w:rFonts w:cs="Times New Roman"/>
      <w:b w:val="0"/>
    </w:rPr>
  </w:style>
  <w:style w:type="character" w:customStyle="1" w:styleId="WW8Num19z0">
    <w:name w:val="WW8Num19z0"/>
    <w:rsid w:val="00AC7138"/>
    <w:rPr>
      <w:rFonts w:ascii="Times New Roman" w:hAnsi="Times New Roman"/>
      <w:b w:val="0"/>
      <w:i w:val="0"/>
      <w:sz w:val="22"/>
      <w:szCs w:val="22"/>
    </w:rPr>
  </w:style>
  <w:style w:type="character" w:customStyle="1" w:styleId="WW8Num22z0">
    <w:name w:val="WW8Num22z0"/>
    <w:rsid w:val="00AC7138"/>
    <w:rPr>
      <w:rFonts w:ascii="Times New Roman" w:hAnsi="Times New Roman"/>
      <w:b w:val="0"/>
      <w:i w:val="0"/>
      <w:sz w:val="22"/>
    </w:rPr>
  </w:style>
  <w:style w:type="character" w:customStyle="1" w:styleId="WW8Num29z0">
    <w:name w:val="WW8Num29z0"/>
    <w:rsid w:val="00AC7138"/>
    <w:rPr>
      <w:rFonts w:ascii="Times New Roman" w:hAnsi="Times New Roman"/>
      <w:b/>
      <w:i w:val="0"/>
      <w:sz w:val="22"/>
      <w:szCs w:val="22"/>
    </w:rPr>
  </w:style>
  <w:style w:type="character" w:customStyle="1" w:styleId="WW8Num34z0">
    <w:name w:val="WW8Num34z0"/>
    <w:rsid w:val="00AC7138"/>
    <w:rPr>
      <w:b w:val="0"/>
      <w:i w:val="0"/>
      <w:sz w:val="22"/>
      <w:szCs w:val="22"/>
    </w:rPr>
  </w:style>
  <w:style w:type="character" w:customStyle="1" w:styleId="WW8Num34z1">
    <w:name w:val="WW8Num34z1"/>
    <w:rsid w:val="00AC7138"/>
    <w:rPr>
      <w:rFonts w:ascii="Times New Roman" w:hAnsi="Times New Roman" w:cs="Times New Roman"/>
      <w:color w:val="000000"/>
      <w:sz w:val="22"/>
      <w:szCs w:val="22"/>
    </w:rPr>
  </w:style>
  <w:style w:type="character" w:customStyle="1" w:styleId="WW8Num34z2">
    <w:name w:val="WW8Num34z2"/>
    <w:rsid w:val="00AC7138"/>
    <w:rPr>
      <w:rFonts w:ascii="Verdana" w:hAnsi="Verdana" w:cs="Verdana"/>
      <w:color w:val="000000"/>
      <w:sz w:val="20"/>
      <w:szCs w:val="20"/>
    </w:rPr>
  </w:style>
  <w:style w:type="character" w:customStyle="1" w:styleId="WW8Num38z0">
    <w:name w:val="WW8Num38z0"/>
    <w:rsid w:val="00AC7138"/>
    <w:rPr>
      <w:rFonts w:ascii="Times New Roman" w:hAnsi="Times New Roman"/>
      <w:b w:val="0"/>
      <w:i w:val="0"/>
      <w:sz w:val="22"/>
    </w:rPr>
  </w:style>
  <w:style w:type="character" w:customStyle="1" w:styleId="WW8Num38z1">
    <w:name w:val="WW8Num38z1"/>
    <w:rsid w:val="00AC7138"/>
    <w:rPr>
      <w:b w:val="0"/>
      <w:i w:val="0"/>
    </w:rPr>
  </w:style>
  <w:style w:type="character" w:customStyle="1" w:styleId="WW8Num43z0">
    <w:name w:val="WW8Num43z0"/>
    <w:rsid w:val="00AC7138"/>
    <w:rPr>
      <w:b w:val="0"/>
      <w:i w:val="0"/>
      <w:color w:val="auto"/>
    </w:rPr>
  </w:style>
  <w:style w:type="character" w:customStyle="1" w:styleId="WW8Num46z1">
    <w:name w:val="WW8Num46z1"/>
    <w:rsid w:val="00AC7138"/>
    <w:rPr>
      <w:strike w:val="0"/>
      <w:dstrike w:val="0"/>
    </w:rPr>
  </w:style>
  <w:style w:type="character" w:customStyle="1" w:styleId="WW8Num46z2">
    <w:name w:val="WW8Num46z2"/>
    <w:rsid w:val="00AC7138"/>
    <w:rPr>
      <w:rFonts w:ascii="Symbol" w:hAnsi="Symbol"/>
    </w:rPr>
  </w:style>
  <w:style w:type="character" w:customStyle="1" w:styleId="WW8Num47z0">
    <w:name w:val="WW8Num47z0"/>
    <w:rsid w:val="00AC7138"/>
    <w:rPr>
      <w:rFonts w:ascii="Times New Roman" w:hAnsi="Times New Roman"/>
      <w:b w:val="0"/>
      <w:i w:val="0"/>
      <w:sz w:val="22"/>
    </w:rPr>
  </w:style>
  <w:style w:type="character" w:customStyle="1" w:styleId="WW8Num50z0">
    <w:name w:val="WW8Num50z0"/>
    <w:rsid w:val="00AC7138"/>
    <w:rPr>
      <w:rFonts w:cs="Times New Roman"/>
    </w:rPr>
  </w:style>
  <w:style w:type="character" w:customStyle="1" w:styleId="WW8Num53z0">
    <w:name w:val="WW8Num53z0"/>
    <w:rsid w:val="00AC7138"/>
    <w:rPr>
      <w:b w:val="0"/>
      <w:i w:val="0"/>
    </w:rPr>
  </w:style>
  <w:style w:type="character" w:customStyle="1" w:styleId="WW8Num56z1">
    <w:name w:val="WW8Num56z1"/>
    <w:rsid w:val="00AC7138"/>
    <w:rPr>
      <w:rFonts w:ascii="Times New Roman" w:hAnsi="Times New Roman" w:cs="Times New Roman"/>
    </w:rPr>
  </w:style>
  <w:style w:type="character" w:customStyle="1" w:styleId="WW8Num63z0">
    <w:name w:val="WW8Num63z0"/>
    <w:rsid w:val="00AC7138"/>
    <w:rPr>
      <w:rFonts w:ascii="Times New Roman" w:hAnsi="Times New Roman"/>
      <w:b w:val="0"/>
      <w:i w:val="0"/>
      <w:sz w:val="22"/>
    </w:rPr>
  </w:style>
  <w:style w:type="character" w:customStyle="1" w:styleId="WW8Num64z0">
    <w:name w:val="WW8Num64z0"/>
    <w:rsid w:val="00AC7138"/>
    <w:rPr>
      <w:color w:val="000000"/>
    </w:rPr>
  </w:style>
  <w:style w:type="character" w:customStyle="1" w:styleId="WW8Num66z1">
    <w:name w:val="WW8Num66z1"/>
    <w:rsid w:val="00AC7138"/>
    <w:rPr>
      <w:rFonts w:ascii="Times New Roman" w:hAnsi="Times New Roman"/>
      <w:b w:val="0"/>
      <w:i w:val="0"/>
      <w:sz w:val="22"/>
      <w:szCs w:val="22"/>
    </w:rPr>
  </w:style>
  <w:style w:type="character" w:customStyle="1" w:styleId="WW8Num66z2">
    <w:name w:val="WW8Num66z2"/>
    <w:rsid w:val="00AC7138"/>
    <w:rPr>
      <w:b w:val="0"/>
      <w:strike w:val="0"/>
      <w:dstrike w:val="0"/>
      <w:color w:val="000000"/>
      <w:u w:val="none"/>
    </w:rPr>
  </w:style>
  <w:style w:type="character" w:customStyle="1" w:styleId="WW8Num67z0">
    <w:name w:val="WW8Num67z0"/>
    <w:rsid w:val="00AC7138"/>
    <w:rPr>
      <w:b w:val="0"/>
    </w:rPr>
  </w:style>
  <w:style w:type="character" w:customStyle="1" w:styleId="WW8Num68z0">
    <w:name w:val="WW8Num68z0"/>
    <w:rsid w:val="00AC7138"/>
    <w:rPr>
      <w:color w:val="000000"/>
    </w:rPr>
  </w:style>
  <w:style w:type="character" w:customStyle="1" w:styleId="WW8Num75z0">
    <w:name w:val="WW8Num75z0"/>
    <w:rsid w:val="00AC7138"/>
    <w:rPr>
      <w:rFonts w:ascii="Times New Roman" w:hAnsi="Times New Roman" w:cs="Times New Roman"/>
    </w:rPr>
  </w:style>
  <w:style w:type="character" w:customStyle="1" w:styleId="WW8Num76z0">
    <w:name w:val="WW8Num76z0"/>
    <w:rsid w:val="00AC7138"/>
    <w:rPr>
      <w:strike w:val="0"/>
      <w:dstrike w:val="0"/>
    </w:rPr>
  </w:style>
  <w:style w:type="character" w:customStyle="1" w:styleId="WW8Num76z1">
    <w:name w:val="WW8Num76z1"/>
    <w:rsid w:val="00AC7138"/>
    <w:rPr>
      <w:rFonts w:ascii="Times New Roman" w:hAnsi="Times New Roman" w:cs="Times New Roman"/>
      <w:sz w:val="22"/>
    </w:rPr>
  </w:style>
  <w:style w:type="character" w:customStyle="1" w:styleId="WW8Num80z0">
    <w:name w:val="WW8Num80z0"/>
    <w:rsid w:val="00AC7138"/>
    <w:rPr>
      <w:b w:val="0"/>
    </w:rPr>
  </w:style>
  <w:style w:type="character" w:customStyle="1" w:styleId="WW8Num83z0">
    <w:name w:val="WW8Num83z0"/>
    <w:rsid w:val="00AC7138"/>
    <w:rPr>
      <w:rFonts w:ascii="Times New Roman" w:hAnsi="Times New Roman"/>
      <w:b w:val="0"/>
      <w:i w:val="0"/>
      <w:sz w:val="22"/>
    </w:rPr>
  </w:style>
  <w:style w:type="character" w:customStyle="1" w:styleId="WW8Num83z1">
    <w:name w:val="WW8Num83z1"/>
    <w:rsid w:val="00AC7138"/>
    <w:rPr>
      <w:rFonts w:ascii="Times New Roman" w:hAnsi="Times New Roman"/>
      <w:b w:val="0"/>
      <w:i w:val="0"/>
      <w:sz w:val="22"/>
    </w:rPr>
  </w:style>
  <w:style w:type="character" w:customStyle="1" w:styleId="WW8Num87z0">
    <w:name w:val="WW8Num87z0"/>
    <w:rsid w:val="00AC7138"/>
    <w:rPr>
      <w:rFonts w:ascii="Times New Roman" w:hAnsi="Times New Roman" w:cs="Times New Roman"/>
      <w:b w:val="0"/>
      <w:i w:val="0"/>
      <w:sz w:val="22"/>
      <w:szCs w:val="22"/>
    </w:rPr>
  </w:style>
  <w:style w:type="character" w:customStyle="1" w:styleId="WW8Num90z1">
    <w:name w:val="WW8Num90z1"/>
    <w:rsid w:val="00AC7138"/>
    <w:rPr>
      <w:rFonts w:ascii="Times New Roman" w:hAnsi="Times New Roman"/>
      <w:b w:val="0"/>
      <w:i w:val="0"/>
      <w:sz w:val="22"/>
    </w:rPr>
  </w:style>
  <w:style w:type="character" w:customStyle="1" w:styleId="WW8Num90z2">
    <w:name w:val="WW8Num90z2"/>
    <w:rsid w:val="00AC7138"/>
    <w:rPr>
      <w:rFonts w:ascii="Arial" w:hAnsi="Arial"/>
      <w:b w:val="0"/>
      <w:i w:val="0"/>
      <w:sz w:val="20"/>
    </w:rPr>
  </w:style>
  <w:style w:type="character" w:customStyle="1" w:styleId="WW8Num90z3">
    <w:name w:val="WW8Num90z3"/>
    <w:rsid w:val="00AC7138"/>
    <w:rPr>
      <w:rFonts w:ascii="Symbol" w:hAnsi="Symbol"/>
    </w:rPr>
  </w:style>
  <w:style w:type="character" w:customStyle="1" w:styleId="WW8Num90z4">
    <w:name w:val="WW8Num90z4"/>
    <w:rsid w:val="00AC7138"/>
    <w:rPr>
      <w:rFonts w:ascii="Times New Roman" w:hAnsi="Times New Roman" w:cs="Times New Roman"/>
    </w:rPr>
  </w:style>
  <w:style w:type="character" w:customStyle="1" w:styleId="WW8Num91z1">
    <w:name w:val="WW8Num91z1"/>
    <w:rsid w:val="00AC7138"/>
    <w:rPr>
      <w:rFonts w:ascii="Times New Roman" w:hAnsi="Times New Roman" w:cs="Times New Roman"/>
      <w:color w:val="000000"/>
      <w:sz w:val="22"/>
      <w:szCs w:val="22"/>
    </w:rPr>
  </w:style>
  <w:style w:type="character" w:customStyle="1" w:styleId="WW8Num91z2">
    <w:name w:val="WW8Num91z2"/>
    <w:rsid w:val="00AC7138"/>
    <w:rPr>
      <w:rFonts w:ascii="Verdana" w:hAnsi="Verdana" w:cs="Verdana"/>
      <w:color w:val="000000"/>
      <w:sz w:val="20"/>
      <w:szCs w:val="20"/>
    </w:rPr>
  </w:style>
  <w:style w:type="character" w:customStyle="1" w:styleId="WW8Num93z0">
    <w:name w:val="WW8Num93z0"/>
    <w:rsid w:val="00AC7138"/>
    <w:rPr>
      <w:rFonts w:ascii="Times New Roman" w:hAnsi="Times New Roman" w:cs="Times New Roman"/>
      <w:b w:val="0"/>
    </w:rPr>
  </w:style>
  <w:style w:type="character" w:customStyle="1" w:styleId="WW8Num94z0">
    <w:name w:val="WW8Num94z0"/>
    <w:rsid w:val="00AC7138"/>
    <w:rPr>
      <w:rFonts w:ascii="Times New Roman" w:hAnsi="Times New Roman"/>
      <w:b w:val="0"/>
      <w:i w:val="0"/>
      <w:sz w:val="22"/>
    </w:rPr>
  </w:style>
  <w:style w:type="character" w:customStyle="1" w:styleId="WW8Num95z0">
    <w:name w:val="WW8Num95z0"/>
    <w:rsid w:val="00AC7138"/>
    <w:rPr>
      <w:b w:val="0"/>
      <w:i w:val="0"/>
    </w:rPr>
  </w:style>
  <w:style w:type="character" w:customStyle="1" w:styleId="WW8Num98z1">
    <w:name w:val="WW8Num98z1"/>
    <w:rsid w:val="00AC7138"/>
    <w:rPr>
      <w:rFonts w:ascii="Times New Roman" w:hAnsi="Times New Roman" w:cs="Times New Roman"/>
      <w:color w:val="000000"/>
      <w:sz w:val="22"/>
      <w:szCs w:val="22"/>
    </w:rPr>
  </w:style>
  <w:style w:type="character" w:customStyle="1" w:styleId="WW8Num100z0">
    <w:name w:val="WW8Num100z0"/>
    <w:rsid w:val="00AC7138"/>
    <w:rPr>
      <w:rFonts w:ascii="Times New Roman" w:hAnsi="Times New Roman"/>
      <w:b/>
      <w:i w:val="0"/>
      <w:sz w:val="24"/>
    </w:rPr>
  </w:style>
  <w:style w:type="character" w:customStyle="1" w:styleId="WW8Num100z1">
    <w:name w:val="WW8Num100z1"/>
    <w:rsid w:val="00AC7138"/>
    <w:rPr>
      <w:rFonts w:ascii="Times New Roman" w:hAnsi="Times New Roman"/>
      <w:b w:val="0"/>
      <w:i w:val="0"/>
      <w:sz w:val="22"/>
      <w:szCs w:val="22"/>
    </w:rPr>
  </w:style>
  <w:style w:type="character" w:customStyle="1" w:styleId="WW8Num102z1">
    <w:name w:val="WW8Num102z1"/>
    <w:rsid w:val="00AC7138"/>
    <w:rPr>
      <w:rFonts w:ascii="Times New Roman" w:hAnsi="Times New Roman"/>
      <w:b w:val="0"/>
      <w:i w:val="0"/>
      <w:sz w:val="24"/>
    </w:rPr>
  </w:style>
  <w:style w:type="character" w:customStyle="1" w:styleId="WW8Num102z3">
    <w:name w:val="WW8Num102z3"/>
    <w:rsid w:val="00AC7138"/>
    <w:rPr>
      <w:rFonts w:ascii="Times New Roman" w:hAnsi="Times New Roman"/>
      <w:b/>
      <w:i w:val="0"/>
      <w:sz w:val="22"/>
    </w:rPr>
  </w:style>
  <w:style w:type="character" w:customStyle="1" w:styleId="WW8Num105z0">
    <w:name w:val="WW8Num105z0"/>
    <w:rsid w:val="00AC7138"/>
    <w:rPr>
      <w:rFonts w:ascii="Times New Roman" w:hAnsi="Times New Roman"/>
      <w:b w:val="0"/>
      <w:bCs w:val="0"/>
      <w:i w:val="0"/>
      <w:iCs w:val="0"/>
      <w:sz w:val="22"/>
      <w:szCs w:val="24"/>
    </w:rPr>
  </w:style>
  <w:style w:type="character" w:customStyle="1" w:styleId="WW8Num106z2">
    <w:name w:val="WW8Num106z2"/>
    <w:rsid w:val="00AC7138"/>
    <w:rPr>
      <w:rFonts w:ascii="Times New Roman" w:eastAsia="Calibri" w:hAnsi="Times New Roman" w:cs="Times New Roman"/>
    </w:rPr>
  </w:style>
  <w:style w:type="character" w:customStyle="1" w:styleId="WW8Num107z0">
    <w:name w:val="WW8Num107z0"/>
    <w:rsid w:val="00AC7138"/>
    <w:rPr>
      <w:rFonts w:ascii="Times New Roman" w:eastAsia="Times New Roman" w:hAnsi="Times New Roman" w:cs="Times New Roman"/>
      <w:b/>
      <w:i w:val="0"/>
      <w:sz w:val="22"/>
    </w:rPr>
  </w:style>
  <w:style w:type="character" w:customStyle="1" w:styleId="WW8Num113z0">
    <w:name w:val="WW8Num113z0"/>
    <w:rsid w:val="00AC7138"/>
    <w:rPr>
      <w:b w:val="0"/>
    </w:rPr>
  </w:style>
  <w:style w:type="character" w:customStyle="1" w:styleId="WW8Num115z0">
    <w:name w:val="WW8Num115z0"/>
    <w:rsid w:val="00AC7138"/>
    <w:rPr>
      <w:rFonts w:ascii="Times New Roman" w:eastAsia="Times New Roman" w:hAnsi="Times New Roman" w:cs="Times New Roman"/>
      <w:b/>
      <w:i w:val="0"/>
      <w:sz w:val="22"/>
    </w:rPr>
  </w:style>
  <w:style w:type="character" w:customStyle="1" w:styleId="WW8Num120z0">
    <w:name w:val="WW8Num120z0"/>
    <w:rsid w:val="00AC7138"/>
    <w:rPr>
      <w:rFonts w:ascii="Times New Roman" w:hAnsi="Times New Roman" w:cs="Times New Roman"/>
      <w:b w:val="0"/>
      <w:i w:val="0"/>
      <w:sz w:val="22"/>
      <w:szCs w:val="22"/>
    </w:rPr>
  </w:style>
  <w:style w:type="character" w:customStyle="1" w:styleId="WW8Num120z1">
    <w:name w:val="WW8Num120z1"/>
    <w:rsid w:val="00AC7138"/>
    <w:rPr>
      <w:rFonts w:ascii="Times New Roman" w:hAnsi="Times New Roman" w:cs="Times New Roman"/>
      <w:b/>
      <w:i w:val="0"/>
      <w:strike w:val="0"/>
      <w:dstrike w:val="0"/>
      <w:color w:val="000000"/>
      <w:sz w:val="24"/>
      <w:szCs w:val="24"/>
      <w:u w:val="none"/>
    </w:rPr>
  </w:style>
  <w:style w:type="character" w:customStyle="1" w:styleId="WW8Num120z2">
    <w:name w:val="WW8Num120z2"/>
    <w:rsid w:val="00AC7138"/>
    <w:rPr>
      <w:rFonts w:ascii="Times New Roman" w:hAnsi="Times New Roman" w:cs="Times New Roman"/>
      <w:b w:val="0"/>
      <w:strike w:val="0"/>
      <w:dstrike w:val="0"/>
      <w:color w:val="auto"/>
      <w:sz w:val="22"/>
      <w:szCs w:val="22"/>
      <w:u w:val="none"/>
    </w:rPr>
  </w:style>
  <w:style w:type="character" w:customStyle="1" w:styleId="WW8Num121z0">
    <w:name w:val="WW8Num121z0"/>
    <w:rsid w:val="00AC7138"/>
    <w:rPr>
      <w:b w:val="0"/>
    </w:rPr>
  </w:style>
  <w:style w:type="character" w:customStyle="1" w:styleId="WW8Num122z1">
    <w:name w:val="WW8Num122z1"/>
    <w:rsid w:val="00AC7138"/>
    <w:rPr>
      <w:rFonts w:ascii="Times New Roman" w:eastAsia="Calibri" w:hAnsi="Times New Roman" w:cs="Times New Roman"/>
      <w:b w:val="0"/>
      <w:color w:val="auto"/>
    </w:rPr>
  </w:style>
  <w:style w:type="character" w:customStyle="1" w:styleId="WW8Num122z2">
    <w:name w:val="WW8Num122z2"/>
    <w:rsid w:val="00AC7138"/>
    <w:rPr>
      <w:b w:val="0"/>
      <w:strike w:val="0"/>
      <w:dstrike w:val="0"/>
      <w:color w:val="000000"/>
      <w:u w:val="none"/>
    </w:rPr>
  </w:style>
  <w:style w:type="character" w:customStyle="1" w:styleId="WW-Absatz-Standardschriftart">
    <w:name w:val="WW-Absatz-Standardschriftart"/>
    <w:rsid w:val="00AC7138"/>
  </w:style>
  <w:style w:type="character" w:customStyle="1" w:styleId="WW8Num35z1">
    <w:name w:val="WW8Num35z1"/>
    <w:rsid w:val="00AC7138"/>
    <w:rPr>
      <w:rFonts w:ascii="Times New Roman" w:hAnsi="Times New Roman" w:cs="Times New Roman"/>
      <w:color w:val="000000"/>
      <w:sz w:val="22"/>
      <w:szCs w:val="22"/>
    </w:rPr>
  </w:style>
  <w:style w:type="character" w:customStyle="1" w:styleId="WW8Num35z2">
    <w:name w:val="WW8Num35z2"/>
    <w:rsid w:val="00AC7138"/>
    <w:rPr>
      <w:rFonts w:ascii="Verdana" w:hAnsi="Verdana" w:cs="Verdana"/>
      <w:color w:val="000000"/>
      <w:sz w:val="20"/>
      <w:szCs w:val="20"/>
    </w:rPr>
  </w:style>
  <w:style w:type="character" w:customStyle="1" w:styleId="WW8Num39z0">
    <w:name w:val="WW8Num39z0"/>
    <w:rsid w:val="00AC7138"/>
    <w:rPr>
      <w:rFonts w:ascii="Symbol" w:hAnsi="Symbol"/>
    </w:rPr>
  </w:style>
  <w:style w:type="character" w:customStyle="1" w:styleId="WW8Num40z1">
    <w:name w:val="WW8Num40z1"/>
    <w:rsid w:val="00AC7138"/>
    <w:rPr>
      <w:b w:val="0"/>
      <w:i w:val="0"/>
    </w:rPr>
  </w:style>
  <w:style w:type="character" w:customStyle="1" w:styleId="WW8Num44z0">
    <w:name w:val="WW8Num44z0"/>
    <w:rsid w:val="00AC7138"/>
    <w:rPr>
      <w:rFonts w:ascii="Times New Roman" w:hAnsi="Times New Roman"/>
      <w:b w:val="0"/>
      <w:i w:val="0"/>
      <w:sz w:val="22"/>
    </w:rPr>
  </w:style>
  <w:style w:type="character" w:customStyle="1" w:styleId="WW8Num49z1">
    <w:name w:val="WW8Num49z1"/>
    <w:rsid w:val="00AC7138"/>
    <w:rPr>
      <w:strike w:val="0"/>
      <w:dstrike w:val="0"/>
    </w:rPr>
  </w:style>
  <w:style w:type="character" w:customStyle="1" w:styleId="WW8Num49z2">
    <w:name w:val="WW8Num49z2"/>
    <w:rsid w:val="00AC7138"/>
    <w:rPr>
      <w:rFonts w:ascii="Symbol" w:hAnsi="Symbol"/>
    </w:rPr>
  </w:style>
  <w:style w:type="character" w:customStyle="1" w:styleId="WW8Num54z0">
    <w:name w:val="WW8Num54z0"/>
    <w:rsid w:val="00AC7138"/>
    <w:rPr>
      <w:rFonts w:cs="Times New Roman"/>
    </w:rPr>
  </w:style>
  <w:style w:type="character" w:customStyle="1" w:styleId="WW8Num56z0">
    <w:name w:val="WW8Num56z0"/>
    <w:rsid w:val="00AC7138"/>
    <w:rPr>
      <w:b/>
      <w:i w:val="0"/>
    </w:rPr>
  </w:style>
  <w:style w:type="character" w:customStyle="1" w:styleId="WW8Num59z1">
    <w:name w:val="WW8Num59z1"/>
    <w:rsid w:val="00AC7138"/>
    <w:rPr>
      <w:rFonts w:ascii="Times New Roman" w:hAnsi="Times New Roman" w:cs="Times New Roman"/>
    </w:rPr>
  </w:style>
  <w:style w:type="character" w:customStyle="1" w:styleId="WW8Num69z1">
    <w:name w:val="WW8Num69z1"/>
    <w:rsid w:val="00AC7138"/>
    <w:rPr>
      <w:rFonts w:ascii="Times New Roman" w:hAnsi="Times New Roman"/>
      <w:b w:val="0"/>
      <w:i w:val="0"/>
      <w:sz w:val="22"/>
      <w:szCs w:val="22"/>
    </w:rPr>
  </w:style>
  <w:style w:type="character" w:customStyle="1" w:styleId="WW8Num69z2">
    <w:name w:val="WW8Num69z2"/>
    <w:rsid w:val="00AC7138"/>
    <w:rPr>
      <w:b w:val="0"/>
      <w:strike w:val="0"/>
      <w:dstrike w:val="0"/>
      <w:color w:val="000000"/>
      <w:u w:val="none"/>
    </w:rPr>
  </w:style>
  <w:style w:type="character" w:customStyle="1" w:styleId="WW8Num77z0">
    <w:name w:val="WW8Num77z0"/>
    <w:rsid w:val="00AC7138"/>
    <w:rPr>
      <w:rFonts w:cs="Times New Roman"/>
    </w:rPr>
  </w:style>
  <w:style w:type="character" w:customStyle="1" w:styleId="WW8Num82z1">
    <w:name w:val="WW8Num82z1"/>
    <w:rsid w:val="00AC7138"/>
    <w:rPr>
      <w:rFonts w:ascii="Times New Roman" w:hAnsi="Times New Roman" w:cs="Times New Roman"/>
      <w:sz w:val="22"/>
    </w:rPr>
  </w:style>
  <w:style w:type="character" w:customStyle="1" w:styleId="WW8Num89z1">
    <w:name w:val="WW8Num89z1"/>
    <w:rsid w:val="00AC7138"/>
    <w:rPr>
      <w:rFonts w:ascii="Times New Roman" w:hAnsi="Times New Roman"/>
      <w:b w:val="0"/>
      <w:i w:val="0"/>
      <w:sz w:val="22"/>
    </w:rPr>
  </w:style>
  <w:style w:type="character" w:customStyle="1" w:styleId="WW8Num96z1">
    <w:name w:val="WW8Num96z1"/>
    <w:rsid w:val="00AC7138"/>
    <w:rPr>
      <w:rFonts w:ascii="Times New Roman" w:hAnsi="Times New Roman"/>
      <w:b w:val="0"/>
      <w:i w:val="0"/>
      <w:sz w:val="22"/>
    </w:rPr>
  </w:style>
  <w:style w:type="character" w:customStyle="1" w:styleId="WW8Num96z2">
    <w:name w:val="WW8Num96z2"/>
    <w:rsid w:val="00AC7138"/>
    <w:rPr>
      <w:rFonts w:ascii="Arial" w:hAnsi="Arial"/>
      <w:b w:val="0"/>
      <w:i w:val="0"/>
      <w:sz w:val="20"/>
    </w:rPr>
  </w:style>
  <w:style w:type="character" w:customStyle="1" w:styleId="WW8Num96z3">
    <w:name w:val="WW8Num96z3"/>
    <w:rsid w:val="00AC7138"/>
    <w:rPr>
      <w:rFonts w:ascii="Symbol" w:hAnsi="Symbol"/>
    </w:rPr>
  </w:style>
  <w:style w:type="character" w:customStyle="1" w:styleId="WW8Num96z4">
    <w:name w:val="WW8Num96z4"/>
    <w:rsid w:val="00AC7138"/>
    <w:rPr>
      <w:rFonts w:ascii="Times New Roman" w:hAnsi="Times New Roman" w:cs="Times New Roman"/>
    </w:rPr>
  </w:style>
  <w:style w:type="character" w:customStyle="1" w:styleId="WW8Num97z2">
    <w:name w:val="WW8Num97z2"/>
    <w:rsid w:val="00AC7138"/>
    <w:rPr>
      <w:rFonts w:ascii="Verdana" w:hAnsi="Verdana" w:cs="Verdana"/>
      <w:color w:val="000000"/>
      <w:sz w:val="20"/>
      <w:szCs w:val="20"/>
    </w:rPr>
  </w:style>
  <w:style w:type="character" w:customStyle="1" w:styleId="WW8Num105z1">
    <w:name w:val="WW8Num105z1"/>
    <w:rsid w:val="00AC7138"/>
    <w:rPr>
      <w:rFonts w:ascii="Times New Roman" w:hAnsi="Times New Roman" w:cs="Times New Roman"/>
      <w:color w:val="000000"/>
      <w:sz w:val="22"/>
      <w:szCs w:val="22"/>
    </w:rPr>
  </w:style>
  <w:style w:type="character" w:customStyle="1" w:styleId="WW8Num107z1">
    <w:name w:val="WW8Num107z1"/>
    <w:rsid w:val="00AC7138"/>
    <w:rPr>
      <w:rFonts w:ascii="Times New Roman" w:hAnsi="Times New Roman"/>
      <w:b w:val="0"/>
      <w:i w:val="0"/>
      <w:sz w:val="22"/>
      <w:szCs w:val="22"/>
    </w:rPr>
  </w:style>
  <w:style w:type="character" w:customStyle="1" w:styleId="WW8Num108z0">
    <w:name w:val="WW8Num108z0"/>
    <w:rsid w:val="00AC7138"/>
    <w:rPr>
      <w:rFonts w:ascii="Times New Roman" w:hAnsi="Times New Roman"/>
      <w:b/>
      <w:i w:val="0"/>
      <w:sz w:val="24"/>
    </w:rPr>
  </w:style>
  <w:style w:type="character" w:customStyle="1" w:styleId="WW8Num109z1">
    <w:name w:val="WW8Num109z1"/>
    <w:rsid w:val="00AC7138"/>
    <w:rPr>
      <w:rFonts w:ascii="Times New Roman" w:hAnsi="Times New Roman"/>
      <w:b w:val="0"/>
      <w:i/>
      <w:sz w:val="22"/>
    </w:rPr>
  </w:style>
  <w:style w:type="character" w:customStyle="1" w:styleId="WW8Num109z3">
    <w:name w:val="WW8Num109z3"/>
    <w:rsid w:val="00AC7138"/>
    <w:rPr>
      <w:rFonts w:ascii="Times New Roman" w:hAnsi="Times New Roman"/>
      <w:b/>
      <w:i w:val="0"/>
      <w:sz w:val="22"/>
    </w:rPr>
  </w:style>
  <w:style w:type="character" w:customStyle="1" w:styleId="WW8Num113z2">
    <w:name w:val="WW8Num113z2"/>
    <w:rsid w:val="00AC7138"/>
    <w:rPr>
      <w:rFonts w:ascii="Times New Roman" w:eastAsia="Calibri" w:hAnsi="Times New Roman" w:cs="Times New Roman"/>
    </w:rPr>
  </w:style>
  <w:style w:type="character" w:customStyle="1" w:styleId="WW8Num116z0">
    <w:name w:val="WW8Num116z0"/>
    <w:rsid w:val="00AC7138"/>
    <w:rPr>
      <w:rFonts w:ascii="Times New Roman" w:hAnsi="Times New Roman"/>
      <w:b/>
      <w:i w:val="0"/>
      <w:sz w:val="22"/>
    </w:rPr>
  </w:style>
  <w:style w:type="character" w:customStyle="1" w:styleId="WW8Num118z1">
    <w:name w:val="WW8Num118z1"/>
    <w:rsid w:val="00AC7138"/>
    <w:rPr>
      <w:rFonts w:ascii="Times New Roman" w:hAnsi="Times New Roman" w:cs="Times New Roman"/>
      <w:b/>
      <w:i w:val="0"/>
      <w:strike w:val="0"/>
      <w:dstrike w:val="0"/>
      <w:color w:val="000000"/>
      <w:sz w:val="24"/>
      <w:szCs w:val="24"/>
      <w:u w:val="none"/>
    </w:rPr>
  </w:style>
  <w:style w:type="character" w:customStyle="1" w:styleId="WW8Num118z2">
    <w:name w:val="WW8Num118z2"/>
    <w:rsid w:val="00AC7138"/>
    <w:rPr>
      <w:rFonts w:ascii="Times New Roman" w:hAnsi="Times New Roman" w:cs="Times New Roman"/>
      <w:b w:val="0"/>
      <w:strike w:val="0"/>
      <w:dstrike w:val="0"/>
      <w:color w:val="auto"/>
      <w:sz w:val="22"/>
      <w:szCs w:val="22"/>
      <w:u w:val="none"/>
    </w:rPr>
  </w:style>
  <w:style w:type="character" w:customStyle="1" w:styleId="WW8Num122z0">
    <w:name w:val="WW8Num122z0"/>
    <w:rsid w:val="00AC7138"/>
    <w:rPr>
      <w:rFonts w:ascii="Times New Roman" w:hAnsi="Times New Roman"/>
      <w:b w:val="0"/>
      <w:i w:val="0"/>
      <w:sz w:val="22"/>
      <w:szCs w:val="22"/>
    </w:rPr>
  </w:style>
  <w:style w:type="character" w:customStyle="1" w:styleId="WW8Num123z0">
    <w:name w:val="WW8Num123z0"/>
    <w:rsid w:val="00AC7138"/>
    <w:rPr>
      <w:rFonts w:ascii="Symbol" w:hAnsi="Symbol"/>
    </w:rPr>
  </w:style>
  <w:style w:type="character" w:customStyle="1" w:styleId="WW8Num126z0">
    <w:name w:val="WW8Num126z0"/>
    <w:rsid w:val="00AC7138"/>
    <w:rPr>
      <w:b/>
      <w:color w:val="auto"/>
      <w:sz w:val="28"/>
      <w:szCs w:val="28"/>
    </w:rPr>
  </w:style>
  <w:style w:type="character" w:customStyle="1" w:styleId="WW8Num129z0">
    <w:name w:val="WW8Num129z0"/>
    <w:rsid w:val="00AC7138"/>
    <w:rPr>
      <w:b w:val="0"/>
    </w:rPr>
  </w:style>
  <w:style w:type="character" w:customStyle="1" w:styleId="WW8Num129z1">
    <w:name w:val="WW8Num129z1"/>
    <w:rsid w:val="00AC7138"/>
    <w:rPr>
      <w:rFonts w:ascii="Times New Roman" w:hAnsi="Times New Roman" w:cs="Times New Roman"/>
      <w:b/>
      <w:i w:val="0"/>
      <w:strike w:val="0"/>
      <w:dstrike w:val="0"/>
      <w:color w:val="000000"/>
      <w:sz w:val="24"/>
      <w:szCs w:val="24"/>
      <w:u w:val="none"/>
    </w:rPr>
  </w:style>
  <w:style w:type="character" w:customStyle="1" w:styleId="WW8Num129z2">
    <w:name w:val="WW8Num129z2"/>
    <w:rsid w:val="00AC7138"/>
    <w:rPr>
      <w:rFonts w:ascii="Times New Roman" w:hAnsi="Times New Roman" w:cs="Times New Roman"/>
      <w:b w:val="0"/>
      <w:strike w:val="0"/>
      <w:dstrike w:val="0"/>
      <w:color w:val="auto"/>
      <w:sz w:val="22"/>
      <w:szCs w:val="22"/>
      <w:u w:val="none"/>
    </w:rPr>
  </w:style>
  <w:style w:type="character" w:customStyle="1" w:styleId="WW8Num130z0">
    <w:name w:val="WW8Num130z0"/>
    <w:rsid w:val="00AC7138"/>
    <w:rPr>
      <w:b w:val="0"/>
      <w:i w:val="0"/>
    </w:rPr>
  </w:style>
  <w:style w:type="character" w:customStyle="1" w:styleId="WW8Num131z1">
    <w:name w:val="WW8Num131z1"/>
    <w:rsid w:val="00AC7138"/>
    <w:rPr>
      <w:rFonts w:ascii="Times New Roman" w:eastAsia="Calibri" w:hAnsi="Times New Roman" w:cs="Times New Roman"/>
      <w:b w:val="0"/>
      <w:color w:val="auto"/>
    </w:rPr>
  </w:style>
  <w:style w:type="character" w:customStyle="1" w:styleId="WW8Num131z2">
    <w:name w:val="WW8Num131z2"/>
    <w:rsid w:val="00AC7138"/>
    <w:rPr>
      <w:b w:val="0"/>
      <w:strike w:val="0"/>
      <w:dstrike w:val="0"/>
      <w:color w:val="000000"/>
      <w:u w:val="none"/>
    </w:rPr>
  </w:style>
  <w:style w:type="character" w:customStyle="1" w:styleId="WW-Absatz-Standardschriftart1">
    <w:name w:val="WW-Absatz-Standardschriftart1"/>
    <w:rsid w:val="00AC7138"/>
  </w:style>
  <w:style w:type="character" w:customStyle="1" w:styleId="WW8Num1z0">
    <w:name w:val="WW8Num1z0"/>
    <w:rsid w:val="00AC7138"/>
    <w:rPr>
      <w:rFonts w:ascii="Times New Roman" w:hAnsi="Times New Roman" w:cs="Times New Roman"/>
      <w:sz w:val="22"/>
      <w:szCs w:val="22"/>
    </w:rPr>
  </w:style>
  <w:style w:type="character" w:customStyle="1" w:styleId="WW8Num1z1">
    <w:name w:val="WW8Num1z1"/>
    <w:rsid w:val="00AC7138"/>
    <w:rPr>
      <w:rFonts w:cs="Times New Roman"/>
    </w:rPr>
  </w:style>
  <w:style w:type="character" w:customStyle="1" w:styleId="WW8Num3z1">
    <w:name w:val="WW8Num3z1"/>
    <w:rsid w:val="00AC7138"/>
    <w:rPr>
      <w:rFonts w:ascii="Times New Roman" w:hAnsi="Times New Roman" w:cs="Times New Roman"/>
    </w:rPr>
  </w:style>
  <w:style w:type="character" w:customStyle="1" w:styleId="WW8Num4z1">
    <w:name w:val="WW8Num4z1"/>
    <w:rsid w:val="00AC7138"/>
    <w:rPr>
      <w:strike w:val="0"/>
      <w:dstrike w:val="0"/>
      <w:sz w:val="22"/>
      <w:szCs w:val="22"/>
    </w:rPr>
  </w:style>
  <w:style w:type="character" w:customStyle="1" w:styleId="WW8Num8z1">
    <w:name w:val="WW8Num8z1"/>
    <w:rsid w:val="00AC7138"/>
    <w:rPr>
      <w:rFonts w:ascii="Times New Roman" w:hAnsi="Times New Roman" w:cs="Times New Roman"/>
    </w:rPr>
  </w:style>
  <w:style w:type="character" w:customStyle="1" w:styleId="WW8Num21z1">
    <w:name w:val="WW8Num21z1"/>
    <w:rsid w:val="00AC7138"/>
    <w:rPr>
      <w:b w:val="0"/>
    </w:rPr>
  </w:style>
  <w:style w:type="character" w:customStyle="1" w:styleId="WW8Num23z0">
    <w:name w:val="WW8Num23z0"/>
    <w:rsid w:val="00AC7138"/>
    <w:rPr>
      <w:rFonts w:ascii="Times New Roman" w:hAnsi="Times New Roman"/>
      <w:b w:val="0"/>
      <w:i w:val="0"/>
      <w:sz w:val="22"/>
    </w:rPr>
  </w:style>
  <w:style w:type="character" w:customStyle="1" w:styleId="WW8Num37z2">
    <w:name w:val="WW8Num37z2"/>
    <w:rsid w:val="00AC7138"/>
    <w:rPr>
      <w:rFonts w:ascii="Verdana" w:hAnsi="Verdana" w:cs="Verdana"/>
      <w:color w:val="000000"/>
      <w:sz w:val="20"/>
      <w:szCs w:val="20"/>
    </w:rPr>
  </w:style>
  <w:style w:type="character" w:customStyle="1" w:styleId="WW8Num39z1">
    <w:name w:val="WW8Num39z1"/>
    <w:rsid w:val="00AC7138"/>
    <w:rPr>
      <w:rFonts w:ascii="Courier New" w:hAnsi="Courier New" w:cs="Courier New"/>
    </w:rPr>
  </w:style>
  <w:style w:type="character" w:customStyle="1" w:styleId="WW8Num39z2">
    <w:name w:val="WW8Num39z2"/>
    <w:rsid w:val="00AC7138"/>
    <w:rPr>
      <w:rFonts w:ascii="Wingdings" w:hAnsi="Wingdings"/>
    </w:rPr>
  </w:style>
  <w:style w:type="character" w:customStyle="1" w:styleId="WW8Num42z1">
    <w:name w:val="WW8Num42z1"/>
    <w:rsid w:val="00AC7138"/>
    <w:rPr>
      <w:b w:val="0"/>
      <w:i w:val="0"/>
    </w:rPr>
  </w:style>
  <w:style w:type="character" w:customStyle="1" w:styleId="WW8Num52z0">
    <w:name w:val="WW8Num52z0"/>
    <w:rsid w:val="00AC7138"/>
    <w:rPr>
      <w:rFonts w:ascii="Times New Roman" w:hAnsi="Times New Roman" w:cs="Times New Roman"/>
    </w:rPr>
  </w:style>
  <w:style w:type="character" w:customStyle="1" w:styleId="WW8Num53z1">
    <w:name w:val="WW8Num53z1"/>
    <w:rsid w:val="00AC7138"/>
    <w:rPr>
      <w:strike w:val="0"/>
      <w:dstrike w:val="0"/>
    </w:rPr>
  </w:style>
  <w:style w:type="character" w:customStyle="1" w:styleId="WW8Num53z2">
    <w:name w:val="WW8Num53z2"/>
    <w:rsid w:val="00AC7138"/>
    <w:rPr>
      <w:rFonts w:ascii="Symbol" w:hAnsi="Symbol"/>
    </w:rPr>
  </w:style>
  <w:style w:type="character" w:customStyle="1" w:styleId="WW8Num55z0">
    <w:name w:val="WW8Num55z0"/>
    <w:rsid w:val="00AC7138"/>
    <w:rPr>
      <w:rFonts w:ascii="Times New Roman" w:hAnsi="Times New Roman" w:cs="Times New Roman"/>
      <w:b w:val="0"/>
    </w:rPr>
  </w:style>
  <w:style w:type="character" w:customStyle="1" w:styleId="WW8Num58z0">
    <w:name w:val="WW8Num58z0"/>
    <w:rsid w:val="00AC7138"/>
    <w:rPr>
      <w:i w:val="0"/>
    </w:rPr>
  </w:style>
  <w:style w:type="character" w:customStyle="1" w:styleId="WW8Num63z1">
    <w:name w:val="WW8Num63z1"/>
    <w:rsid w:val="00AC7138"/>
    <w:rPr>
      <w:rFonts w:ascii="Times New Roman" w:eastAsia="Times New Roman" w:hAnsi="Times New Roman" w:cs="Times New Roman"/>
    </w:rPr>
  </w:style>
  <w:style w:type="character" w:customStyle="1" w:styleId="WW8Num69z0">
    <w:name w:val="WW8Num69z0"/>
    <w:rsid w:val="00AC7138"/>
    <w:rPr>
      <w:rFonts w:ascii="Times New Roman" w:hAnsi="Times New Roman"/>
      <w:b/>
      <w:i w:val="0"/>
      <w:sz w:val="22"/>
      <w:szCs w:val="22"/>
    </w:rPr>
  </w:style>
  <w:style w:type="character" w:customStyle="1" w:styleId="WW8Num74z2">
    <w:name w:val="WW8Num74z2"/>
    <w:rsid w:val="00AC7138"/>
    <w:rPr>
      <w:b w:val="0"/>
      <w:strike w:val="0"/>
      <w:dstrike w:val="0"/>
      <w:color w:val="000000"/>
      <w:u w:val="none"/>
    </w:rPr>
  </w:style>
  <w:style w:type="character" w:customStyle="1" w:styleId="WW8Num96z0">
    <w:name w:val="WW8Num96z0"/>
    <w:rsid w:val="00AC7138"/>
    <w:rPr>
      <w:rFonts w:cs="Times New Roman"/>
    </w:rPr>
  </w:style>
  <w:style w:type="character" w:customStyle="1" w:styleId="WW8Num102z2">
    <w:name w:val="WW8Num102z2"/>
    <w:rsid w:val="00AC7138"/>
    <w:rPr>
      <w:rFonts w:ascii="Symbol" w:hAnsi="Symbol"/>
    </w:rPr>
  </w:style>
  <w:style w:type="character" w:customStyle="1" w:styleId="WW8Num103z0">
    <w:name w:val="WW8Num103z0"/>
    <w:rsid w:val="00AC7138"/>
    <w:rPr>
      <w:b w:val="0"/>
      <w:i w:val="0"/>
    </w:rPr>
  </w:style>
  <w:style w:type="character" w:customStyle="1" w:styleId="WW8Num104z1">
    <w:name w:val="WW8Num104z1"/>
    <w:rsid w:val="00AC7138"/>
    <w:rPr>
      <w:rFonts w:ascii="Times New Roman" w:hAnsi="Times New Roman"/>
      <w:b w:val="0"/>
      <w:i w:val="0"/>
      <w:sz w:val="22"/>
      <w:szCs w:val="22"/>
    </w:rPr>
  </w:style>
  <w:style w:type="character" w:customStyle="1" w:styleId="WW8Num104z2">
    <w:name w:val="WW8Num104z2"/>
    <w:rsid w:val="00AC7138"/>
    <w:rPr>
      <w:rFonts w:ascii="Arial" w:hAnsi="Arial"/>
      <w:b w:val="0"/>
      <w:i w:val="0"/>
      <w:sz w:val="20"/>
    </w:rPr>
  </w:style>
  <w:style w:type="character" w:customStyle="1" w:styleId="WW8Num104z3">
    <w:name w:val="WW8Num104z3"/>
    <w:rsid w:val="00AC7138"/>
    <w:rPr>
      <w:rFonts w:ascii="Symbol" w:hAnsi="Symbol"/>
    </w:rPr>
  </w:style>
  <w:style w:type="character" w:customStyle="1" w:styleId="WW8Num104z4">
    <w:name w:val="WW8Num104z4"/>
    <w:rsid w:val="00AC7138"/>
    <w:rPr>
      <w:rFonts w:ascii="Times New Roman" w:eastAsia="Times New Roman" w:hAnsi="Times New Roman" w:cs="Times New Roman"/>
    </w:rPr>
  </w:style>
  <w:style w:type="character" w:customStyle="1" w:styleId="WW8Num105z2">
    <w:name w:val="WW8Num105z2"/>
    <w:rsid w:val="00AC7138"/>
    <w:rPr>
      <w:rFonts w:ascii="Verdana" w:hAnsi="Verdana" w:cs="Verdana"/>
      <w:color w:val="000000"/>
      <w:sz w:val="20"/>
      <w:szCs w:val="20"/>
    </w:rPr>
  </w:style>
  <w:style w:type="character" w:customStyle="1" w:styleId="WW8Num113z1">
    <w:name w:val="WW8Num113z1"/>
    <w:rsid w:val="00AC7138"/>
    <w:rPr>
      <w:rFonts w:ascii="Times New Roman" w:hAnsi="Times New Roman"/>
      <w:b w:val="0"/>
      <w:i w:val="0"/>
      <w:sz w:val="22"/>
      <w:szCs w:val="22"/>
    </w:rPr>
  </w:style>
  <w:style w:type="character" w:customStyle="1" w:styleId="WW8Num115z1">
    <w:name w:val="WW8Num115z1"/>
    <w:rsid w:val="00AC7138"/>
    <w:rPr>
      <w:rFonts w:ascii="Times New Roman" w:hAnsi="Times New Roman"/>
      <w:b w:val="0"/>
      <w:i w:val="0"/>
      <w:sz w:val="22"/>
      <w:szCs w:val="22"/>
    </w:rPr>
  </w:style>
  <w:style w:type="character" w:customStyle="1" w:styleId="WW8Num117z3">
    <w:name w:val="WW8Num117z3"/>
    <w:rsid w:val="00AC7138"/>
    <w:rPr>
      <w:rFonts w:ascii="Times New Roman" w:hAnsi="Times New Roman"/>
      <w:b/>
      <w:i w:val="0"/>
      <w:sz w:val="22"/>
    </w:rPr>
  </w:style>
  <w:style w:type="character" w:customStyle="1" w:styleId="WW8Num119z0">
    <w:name w:val="WW8Num119z0"/>
    <w:rsid w:val="00AC7138"/>
    <w:rPr>
      <w:rFonts w:ascii="Times New Roman" w:hAnsi="Times New Roman"/>
      <w:b w:val="0"/>
      <w:i w:val="0"/>
      <w:color w:val="auto"/>
      <w:sz w:val="22"/>
      <w:szCs w:val="22"/>
    </w:rPr>
  </w:style>
  <w:style w:type="character" w:customStyle="1" w:styleId="WW8Num121z2">
    <w:name w:val="WW8Num121z2"/>
    <w:rsid w:val="00AC7138"/>
    <w:rPr>
      <w:rFonts w:ascii="Times New Roman" w:eastAsia="Calibri" w:hAnsi="Times New Roman" w:cs="Times New Roman"/>
    </w:rPr>
  </w:style>
  <w:style w:type="character" w:customStyle="1" w:styleId="WW8Num124z0">
    <w:name w:val="WW8Num124z0"/>
    <w:rsid w:val="00AC7138"/>
    <w:rPr>
      <w:rFonts w:ascii="Times New Roman" w:hAnsi="Times New Roman" w:cs="Times New Roman"/>
    </w:rPr>
  </w:style>
  <w:style w:type="character" w:customStyle="1" w:styleId="WW8Num126z1">
    <w:name w:val="WW8Num126z1"/>
    <w:rsid w:val="00AC7138"/>
    <w:rPr>
      <w:rFonts w:ascii="Times New Roman" w:hAnsi="Times New Roman" w:cs="Times New Roman"/>
      <w:b/>
      <w:i w:val="0"/>
      <w:strike w:val="0"/>
      <w:dstrike w:val="0"/>
      <w:color w:val="000000"/>
      <w:sz w:val="24"/>
      <w:szCs w:val="24"/>
      <w:u w:val="none"/>
    </w:rPr>
  </w:style>
  <w:style w:type="character" w:customStyle="1" w:styleId="WW8Num126z2">
    <w:name w:val="WW8Num126z2"/>
    <w:rsid w:val="00AC7138"/>
    <w:rPr>
      <w:rFonts w:ascii="Times New Roman" w:hAnsi="Times New Roman" w:cs="Times New Roman"/>
      <w:b w:val="0"/>
      <w:strike w:val="0"/>
      <w:dstrike w:val="0"/>
      <w:color w:val="auto"/>
      <w:sz w:val="22"/>
      <w:szCs w:val="22"/>
      <w:u w:val="none"/>
    </w:rPr>
  </w:style>
  <w:style w:type="character" w:customStyle="1" w:styleId="WW8Num128z0">
    <w:name w:val="WW8Num128z0"/>
    <w:rsid w:val="00AC7138"/>
    <w:rPr>
      <w:b/>
    </w:rPr>
  </w:style>
  <w:style w:type="character" w:customStyle="1" w:styleId="WW8NumSt11z0">
    <w:name w:val="WW8NumSt11z0"/>
    <w:rsid w:val="00AC7138"/>
    <w:rPr>
      <w:rFonts w:ascii="Symbol" w:hAnsi="Symbol"/>
    </w:rPr>
  </w:style>
  <w:style w:type="character" w:customStyle="1" w:styleId="WW8NumSt11z1">
    <w:name w:val="WW8NumSt11z1"/>
    <w:rsid w:val="00AC7138"/>
    <w:rPr>
      <w:rFonts w:ascii="Courier New" w:hAnsi="Courier New"/>
    </w:rPr>
  </w:style>
  <w:style w:type="character" w:customStyle="1" w:styleId="WW8NumSt11z2">
    <w:name w:val="WW8NumSt11z2"/>
    <w:rsid w:val="00AC7138"/>
    <w:rPr>
      <w:rFonts w:ascii="Wingdings" w:hAnsi="Wingdings"/>
    </w:rPr>
  </w:style>
  <w:style w:type="character" w:customStyle="1" w:styleId="Domylnaczcionkaakapitu1">
    <w:name w:val="Domyślna czcionka akapitu1"/>
    <w:rsid w:val="00AC7138"/>
  </w:style>
  <w:style w:type="character" w:customStyle="1" w:styleId="TekstpodstawowyZnak">
    <w:name w:val="Tekst podstawowy Znak"/>
    <w:aliases w:val="wypunktowanie Znak,ändrad Znak,Tekst wcięty 2 st Znak,(ALT+½) Znak,(F2) Znak,L1 Body Text Znak,bt Znak,b Znak,Tekst wci Znak,ęty 2 st Znak,Tekst wciety 2 st Znak,ety 2 st Znak"/>
    <w:uiPriority w:val="99"/>
    <w:rsid w:val="00AC7138"/>
    <w:rPr>
      <w:b/>
      <w:bCs/>
      <w:sz w:val="24"/>
      <w:szCs w:val="24"/>
    </w:rPr>
  </w:style>
  <w:style w:type="character" w:customStyle="1" w:styleId="NagwekZnak">
    <w:name w:val="Nagłówek Znak"/>
    <w:uiPriority w:val="99"/>
    <w:rsid w:val="00AC7138"/>
    <w:rPr>
      <w:sz w:val="24"/>
      <w:szCs w:val="24"/>
      <w:lang w:val="pl-PL" w:eastAsia="ar-SA" w:bidi="ar-SA"/>
    </w:rPr>
  </w:style>
  <w:style w:type="character" w:customStyle="1" w:styleId="Tekstpodstawowy2Znak">
    <w:name w:val="Tekst podstawowy 2 Znak"/>
    <w:rsid w:val="00AC7138"/>
    <w:rPr>
      <w:sz w:val="24"/>
      <w:szCs w:val="24"/>
    </w:rPr>
  </w:style>
  <w:style w:type="character" w:styleId="Numerstrony">
    <w:name w:val="page number"/>
    <w:basedOn w:val="Domylnaczcionkaakapitu1"/>
    <w:rsid w:val="00AC7138"/>
  </w:style>
  <w:style w:type="character" w:customStyle="1" w:styleId="StopkaZnak">
    <w:name w:val="Stopka Znak"/>
    <w:aliases w:val="Znak Znak1 Znak,Znak Znak1 Znak Znak Znak,Znak Znak1 Znak Z + 11 pt Znak,Wyjustowany... Znak"/>
    <w:uiPriority w:val="99"/>
    <w:rsid w:val="00AC7138"/>
    <w:rPr>
      <w:sz w:val="24"/>
      <w:szCs w:val="24"/>
    </w:rPr>
  </w:style>
  <w:style w:type="character" w:customStyle="1" w:styleId="Odwoaniedokomentarza1">
    <w:name w:val="Odwołanie do komentarza1"/>
    <w:rsid w:val="00AC7138"/>
    <w:rPr>
      <w:sz w:val="16"/>
      <w:szCs w:val="16"/>
    </w:rPr>
  </w:style>
  <w:style w:type="character" w:customStyle="1" w:styleId="TekstprzypisudolnegoZnak">
    <w:name w:val="Tekst przypisu dolnego Znak"/>
    <w:aliases w:val="Podrozdział Znak,Footnote Znak,Podrozdzia3 Znak,Tekst przypisu Znak,Tekst przypisu Znak Znak,Tekst przypisu Znak2"/>
    <w:uiPriority w:val="99"/>
    <w:rsid w:val="00AC7138"/>
    <w:rPr>
      <w:lang w:val="pl-PL" w:eastAsia="ar-SA" w:bidi="ar-SA"/>
    </w:rPr>
  </w:style>
  <w:style w:type="character" w:customStyle="1" w:styleId="FontStyle28">
    <w:name w:val="Font Style28"/>
    <w:rsid w:val="00AC7138"/>
    <w:rPr>
      <w:rFonts w:ascii="Arial" w:hAnsi="Arial" w:cs="Arial"/>
      <w:sz w:val="24"/>
      <w:szCs w:val="24"/>
    </w:rPr>
  </w:style>
  <w:style w:type="character" w:customStyle="1" w:styleId="FontStyle24">
    <w:name w:val="Font Style24"/>
    <w:rsid w:val="00AC7138"/>
    <w:rPr>
      <w:rFonts w:ascii="Arial" w:hAnsi="Arial" w:cs="Arial"/>
      <w:b/>
      <w:bCs/>
      <w:sz w:val="28"/>
      <w:szCs w:val="28"/>
    </w:rPr>
  </w:style>
  <w:style w:type="character" w:customStyle="1" w:styleId="FontStyle31">
    <w:name w:val="Font Style31"/>
    <w:rsid w:val="00AC7138"/>
    <w:rPr>
      <w:rFonts w:ascii="Arial" w:hAnsi="Arial" w:cs="Arial"/>
      <w:sz w:val="20"/>
      <w:szCs w:val="20"/>
    </w:rPr>
  </w:style>
  <w:style w:type="character" w:customStyle="1" w:styleId="FontStyle27">
    <w:name w:val="Font Style27"/>
    <w:rsid w:val="00AC7138"/>
    <w:rPr>
      <w:rFonts w:cs="Arial"/>
      <w:sz w:val="14"/>
      <w:szCs w:val="14"/>
    </w:rPr>
  </w:style>
  <w:style w:type="character" w:customStyle="1" w:styleId="FontStyle33">
    <w:name w:val="Font Style33"/>
    <w:rsid w:val="00AC7138"/>
    <w:rPr>
      <w:rFonts w:ascii="Times New Roman" w:hAnsi="Times New Roman" w:cs="Times New Roman"/>
      <w:sz w:val="18"/>
      <w:szCs w:val="18"/>
    </w:rPr>
  </w:style>
  <w:style w:type="character" w:customStyle="1" w:styleId="FontStyle29">
    <w:name w:val="Font Style29"/>
    <w:rsid w:val="00AC7138"/>
    <w:rPr>
      <w:rFonts w:ascii="Times New Roman" w:hAnsi="Times New Roman" w:cs="Times New Roman"/>
      <w:b/>
      <w:bCs/>
      <w:sz w:val="26"/>
      <w:szCs w:val="26"/>
    </w:rPr>
  </w:style>
  <w:style w:type="character" w:customStyle="1" w:styleId="FontStyle30">
    <w:name w:val="Font Style30"/>
    <w:rsid w:val="00AC7138"/>
    <w:rPr>
      <w:rFonts w:ascii="Arial" w:hAnsi="Arial" w:cs="Arial"/>
      <w:b/>
      <w:bCs/>
      <w:sz w:val="20"/>
      <w:szCs w:val="20"/>
    </w:rPr>
  </w:style>
  <w:style w:type="character" w:customStyle="1" w:styleId="TytuZnak">
    <w:name w:val="Tytuł Znak"/>
    <w:uiPriority w:val="10"/>
    <w:rsid w:val="00AC7138"/>
    <w:rPr>
      <w:b/>
      <w:sz w:val="28"/>
    </w:rPr>
  </w:style>
  <w:style w:type="character" w:styleId="Hipercze">
    <w:name w:val="Hyperlink"/>
    <w:uiPriority w:val="99"/>
    <w:rsid w:val="00AC7138"/>
    <w:rPr>
      <w:color w:val="0000FF"/>
      <w:u w:val="single"/>
    </w:rPr>
  </w:style>
  <w:style w:type="character" w:customStyle="1" w:styleId="style1">
    <w:name w:val="style1"/>
    <w:rsid w:val="00AC7138"/>
  </w:style>
  <w:style w:type="character" w:customStyle="1" w:styleId="ZnakZnak">
    <w:name w:val="Znak Znak"/>
    <w:rsid w:val="00AC7138"/>
    <w:rPr>
      <w:sz w:val="24"/>
      <w:szCs w:val="24"/>
    </w:rPr>
  </w:style>
  <w:style w:type="character" w:customStyle="1" w:styleId="Znakiprzypiswdolnych">
    <w:name w:val="Znaki przypisów dolnych"/>
    <w:rsid w:val="00AC7138"/>
    <w:rPr>
      <w:vertAlign w:val="superscript"/>
    </w:rPr>
  </w:style>
  <w:style w:type="character" w:customStyle="1" w:styleId="Znakiprzypiswkocowych">
    <w:name w:val="Znaki przypisów końcowych"/>
    <w:rsid w:val="00AC7138"/>
    <w:rPr>
      <w:vertAlign w:val="superscript"/>
    </w:rPr>
  </w:style>
  <w:style w:type="character" w:customStyle="1" w:styleId="AkapitzlistZnak">
    <w:name w:val="Akapit z listą Znak"/>
    <w:aliases w:val="T_SZ_List Paragraph Znak,List Paragraph Znak,L1 Znak,Akapit z listą5 Znak,Nagłowek 3 Znak,Numerowanie Znak,Preambuła Znak,Akapit z listą BS Znak,Kolorowa lista — akcent 11 Znak,Dot pt Znak,F5 List Paragraph Znak,Recommendation Znak"/>
    <w:uiPriority w:val="34"/>
    <w:qFormat/>
    <w:rsid w:val="00AC7138"/>
    <w:rPr>
      <w:sz w:val="24"/>
      <w:szCs w:val="24"/>
    </w:rPr>
  </w:style>
  <w:style w:type="character" w:styleId="Pogrubienie">
    <w:name w:val="Strong"/>
    <w:uiPriority w:val="22"/>
    <w:qFormat/>
    <w:rsid w:val="00AC7138"/>
    <w:rPr>
      <w:b/>
      <w:bCs/>
    </w:rPr>
  </w:style>
  <w:style w:type="character" w:customStyle="1" w:styleId="ZnakZnak0">
    <w:name w:val="Znak Znak0"/>
    <w:rsid w:val="00AC7138"/>
    <w:rPr>
      <w:rFonts w:ascii="Courier New" w:hAnsi="Courier New"/>
      <w:lang w:val="pl-PL" w:eastAsia="ar-SA" w:bidi="ar-SA"/>
    </w:rPr>
  </w:style>
  <w:style w:type="character" w:customStyle="1" w:styleId="TematkomentarzaZnak">
    <w:name w:val="Temat komentarza Znak"/>
    <w:uiPriority w:val="99"/>
    <w:rsid w:val="00AC7138"/>
    <w:rPr>
      <w:b/>
      <w:bCs/>
    </w:rPr>
  </w:style>
  <w:style w:type="character" w:customStyle="1" w:styleId="Styl2Znak">
    <w:name w:val="Styl2 Znak"/>
    <w:rsid w:val="00AC7138"/>
    <w:rPr>
      <w:rFonts w:ascii="Calibri" w:hAnsi="Calibri"/>
      <w:b/>
      <w:sz w:val="22"/>
      <w:szCs w:val="22"/>
    </w:rPr>
  </w:style>
  <w:style w:type="character" w:customStyle="1" w:styleId="FontStyle111">
    <w:name w:val="Font Style111"/>
    <w:rsid w:val="00AC7138"/>
    <w:rPr>
      <w:rFonts w:ascii="Calibri" w:hAnsi="Calibri" w:cs="Calibri"/>
      <w:sz w:val="20"/>
      <w:szCs w:val="20"/>
    </w:rPr>
  </w:style>
  <w:style w:type="character" w:styleId="Odwoanieprzypisudolnego">
    <w:name w:val="footnote reference"/>
    <w:aliases w:val="Footnote symbol"/>
    <w:uiPriority w:val="99"/>
    <w:rsid w:val="00AC7138"/>
    <w:rPr>
      <w:vertAlign w:val="superscript"/>
    </w:rPr>
  </w:style>
  <w:style w:type="character" w:styleId="Odwoanieprzypisukocowego">
    <w:name w:val="endnote reference"/>
    <w:uiPriority w:val="99"/>
    <w:rsid w:val="00AC7138"/>
    <w:rPr>
      <w:vertAlign w:val="superscript"/>
    </w:rPr>
  </w:style>
  <w:style w:type="character" w:customStyle="1" w:styleId="Znakinumeracji">
    <w:name w:val="Znaki numeracji"/>
    <w:rsid w:val="00AC7138"/>
  </w:style>
  <w:style w:type="paragraph" w:customStyle="1" w:styleId="Nagwek10">
    <w:name w:val="Nagłówek1"/>
    <w:basedOn w:val="Normalny"/>
    <w:next w:val="Tekstpodstawowy"/>
    <w:rsid w:val="00AC7138"/>
    <w:pPr>
      <w:keepNext/>
      <w:spacing w:before="240" w:after="120"/>
    </w:pPr>
    <w:rPr>
      <w:rFonts w:ascii="Arial" w:eastAsia="Microsoft YaHei" w:hAnsi="Arial" w:cs="Mangal"/>
      <w:sz w:val="28"/>
      <w:szCs w:val="28"/>
    </w:rPr>
  </w:style>
  <w:style w:type="paragraph" w:styleId="Tekstpodstawowy">
    <w:name w:val="Body Text"/>
    <w:aliases w:val="wypunktowanie,ändrad,Tekst wcięty 2 st,(ALT+½),(F2),L1 Body Text,bt,b,Tekst wci,ęty 2 st,Tekst wciety 2 st,ety 2 st"/>
    <w:basedOn w:val="Normalny"/>
    <w:link w:val="TekstpodstawowyZnak1"/>
    <w:uiPriority w:val="99"/>
    <w:qFormat/>
    <w:rsid w:val="00AC7138"/>
    <w:pPr>
      <w:jc w:val="center"/>
    </w:pPr>
    <w:rPr>
      <w:b/>
      <w:bCs/>
    </w:rPr>
  </w:style>
  <w:style w:type="character" w:customStyle="1" w:styleId="TekstpodstawowyZnak1">
    <w:name w:val="Tekst podstawowy Znak1"/>
    <w:aliases w:val="wypunktowanie Znak1,ändrad Znak1,Tekst wcięty 2 st Znak1,(ALT+½) Znak1,(F2) Znak1,L1 Body Text Znak1,bt Znak1,b Znak1,Tekst wci Znak1,ęty 2 st Znak1,Tekst wciety 2 st Znak1,ety 2 st Znak1"/>
    <w:basedOn w:val="Domylnaczcionkaakapitu"/>
    <w:link w:val="Tekstpodstawowy"/>
    <w:uiPriority w:val="1"/>
    <w:rsid w:val="00AC7138"/>
    <w:rPr>
      <w:rFonts w:ascii="Times New Roman" w:eastAsia="Times New Roman" w:hAnsi="Times New Roman" w:cs="Times New Roman"/>
      <w:b/>
      <w:bCs/>
      <w:sz w:val="24"/>
      <w:szCs w:val="24"/>
      <w:lang w:eastAsia="ar-SA"/>
    </w:rPr>
  </w:style>
  <w:style w:type="paragraph" w:styleId="Lista">
    <w:name w:val="List"/>
    <w:basedOn w:val="Normalny"/>
    <w:uiPriority w:val="99"/>
    <w:rsid w:val="00AC7138"/>
    <w:pPr>
      <w:ind w:left="283" w:hanging="283"/>
    </w:pPr>
  </w:style>
  <w:style w:type="paragraph" w:customStyle="1" w:styleId="Podpis1">
    <w:name w:val="Podpis1"/>
    <w:basedOn w:val="Normalny"/>
    <w:rsid w:val="00AC7138"/>
    <w:pPr>
      <w:suppressLineNumbers/>
      <w:spacing w:before="120" w:after="120"/>
    </w:pPr>
    <w:rPr>
      <w:rFonts w:cs="Mangal"/>
      <w:i/>
      <w:iCs/>
    </w:rPr>
  </w:style>
  <w:style w:type="paragraph" w:customStyle="1" w:styleId="Indeks">
    <w:name w:val="Indeks"/>
    <w:basedOn w:val="Normalny"/>
    <w:rsid w:val="00AC7138"/>
    <w:pPr>
      <w:suppressLineNumbers/>
    </w:pPr>
    <w:rPr>
      <w:rFonts w:cs="Mangal"/>
    </w:rPr>
  </w:style>
  <w:style w:type="paragraph" w:customStyle="1" w:styleId="Tekstpodstawowy21">
    <w:name w:val="Tekst podstawowy 21"/>
    <w:basedOn w:val="Normalny"/>
    <w:rsid w:val="00AC7138"/>
    <w:pPr>
      <w:spacing w:line="480" w:lineRule="auto"/>
    </w:pPr>
    <w:rPr>
      <w:sz w:val="28"/>
      <w:szCs w:val="20"/>
    </w:rPr>
  </w:style>
  <w:style w:type="paragraph" w:styleId="Tytu">
    <w:name w:val="Title"/>
    <w:basedOn w:val="Normalny"/>
    <w:next w:val="Podtytu"/>
    <w:link w:val="TytuZnak1"/>
    <w:uiPriority w:val="10"/>
    <w:qFormat/>
    <w:rsid w:val="00AC7138"/>
    <w:pPr>
      <w:jc w:val="center"/>
    </w:pPr>
    <w:rPr>
      <w:b/>
      <w:sz w:val="28"/>
      <w:szCs w:val="20"/>
    </w:rPr>
  </w:style>
  <w:style w:type="character" w:customStyle="1" w:styleId="TytuZnak1">
    <w:name w:val="Tytuł Znak1"/>
    <w:basedOn w:val="Domylnaczcionkaakapitu"/>
    <w:link w:val="Tytu"/>
    <w:rsid w:val="00AC7138"/>
    <w:rPr>
      <w:rFonts w:ascii="Times New Roman" w:eastAsia="Times New Roman" w:hAnsi="Times New Roman" w:cs="Times New Roman"/>
      <w:b/>
      <w:sz w:val="28"/>
      <w:szCs w:val="20"/>
      <w:lang w:eastAsia="ar-SA"/>
    </w:rPr>
  </w:style>
  <w:style w:type="paragraph" w:styleId="Podtytu">
    <w:name w:val="Subtitle"/>
    <w:basedOn w:val="Nagwek10"/>
    <w:next w:val="Tekstpodstawowy"/>
    <w:link w:val="PodtytuZnak"/>
    <w:uiPriority w:val="11"/>
    <w:qFormat/>
    <w:rsid w:val="00AC7138"/>
    <w:pPr>
      <w:jc w:val="center"/>
    </w:pPr>
    <w:rPr>
      <w:i/>
      <w:iCs/>
    </w:rPr>
  </w:style>
  <w:style w:type="character" w:customStyle="1" w:styleId="PodtytuZnak">
    <w:name w:val="Podtytuł Znak"/>
    <w:basedOn w:val="Domylnaczcionkaakapitu"/>
    <w:link w:val="Podtytu"/>
    <w:uiPriority w:val="11"/>
    <w:rsid w:val="00AC7138"/>
    <w:rPr>
      <w:rFonts w:ascii="Arial" w:eastAsia="Microsoft YaHei" w:hAnsi="Arial" w:cs="Mangal"/>
      <w:i/>
      <w:iCs/>
      <w:sz w:val="28"/>
      <w:szCs w:val="28"/>
      <w:lang w:eastAsia="ar-SA"/>
    </w:rPr>
  </w:style>
  <w:style w:type="paragraph" w:customStyle="1" w:styleId="Trenum">
    <w:name w:val="Treść num."/>
    <w:basedOn w:val="Normalny"/>
    <w:rsid w:val="00AC7138"/>
    <w:pPr>
      <w:numPr>
        <w:numId w:val="13"/>
      </w:numPr>
      <w:spacing w:after="120" w:line="300" w:lineRule="auto"/>
      <w:jc w:val="both"/>
    </w:pPr>
    <w:rPr>
      <w:szCs w:val="20"/>
    </w:rPr>
  </w:style>
  <w:style w:type="paragraph" w:customStyle="1" w:styleId="Tekstpodstawowywcity31">
    <w:name w:val="Tekst podstawowy wcięty 31"/>
    <w:basedOn w:val="Normalny"/>
    <w:rsid w:val="00AC7138"/>
    <w:pPr>
      <w:tabs>
        <w:tab w:val="left" w:pos="851"/>
      </w:tabs>
      <w:ind w:left="851"/>
    </w:pPr>
    <w:rPr>
      <w:szCs w:val="20"/>
    </w:rPr>
  </w:style>
  <w:style w:type="paragraph" w:customStyle="1" w:styleId="Trescznumztab">
    <w:name w:val="Tresc z num. z tab."/>
    <w:basedOn w:val="Normalny"/>
    <w:uiPriority w:val="99"/>
    <w:qFormat/>
    <w:rsid w:val="00AC7138"/>
    <w:pPr>
      <w:widowControl w:val="0"/>
      <w:numPr>
        <w:numId w:val="12"/>
      </w:numPr>
      <w:tabs>
        <w:tab w:val="left" w:pos="567"/>
        <w:tab w:val="left" w:pos="5103"/>
        <w:tab w:val="left" w:pos="6804"/>
        <w:tab w:val="right" w:pos="8505"/>
      </w:tabs>
      <w:spacing w:after="120" w:line="300" w:lineRule="auto"/>
    </w:pPr>
    <w:rPr>
      <w:szCs w:val="20"/>
    </w:rPr>
  </w:style>
  <w:style w:type="paragraph" w:customStyle="1" w:styleId="Tresc">
    <w:name w:val="Tresc"/>
    <w:basedOn w:val="Normalny"/>
    <w:rsid w:val="00AC7138"/>
    <w:pPr>
      <w:spacing w:after="120" w:line="300" w:lineRule="auto"/>
      <w:jc w:val="both"/>
    </w:pPr>
    <w:rPr>
      <w:szCs w:val="20"/>
    </w:rPr>
  </w:style>
  <w:style w:type="paragraph" w:customStyle="1" w:styleId="Tresczkropka">
    <w:name w:val="Tresc z kropka"/>
    <w:basedOn w:val="Tresc"/>
    <w:rsid w:val="00AC7138"/>
    <w:pPr>
      <w:numPr>
        <w:numId w:val="14"/>
      </w:numPr>
    </w:pPr>
  </w:style>
  <w:style w:type="paragraph" w:customStyle="1" w:styleId="Trescnumwcieta">
    <w:name w:val="Tresc num. wcieta"/>
    <w:basedOn w:val="Trenum"/>
    <w:rsid w:val="00AC7138"/>
    <w:pPr>
      <w:numPr>
        <w:numId w:val="6"/>
      </w:numPr>
    </w:pPr>
  </w:style>
  <w:style w:type="paragraph" w:styleId="Nagwek">
    <w:name w:val="header"/>
    <w:basedOn w:val="Normalny"/>
    <w:link w:val="NagwekZnak1"/>
    <w:uiPriority w:val="99"/>
    <w:rsid w:val="00AC7138"/>
    <w:pPr>
      <w:tabs>
        <w:tab w:val="center" w:pos="4536"/>
        <w:tab w:val="right" w:pos="9072"/>
      </w:tabs>
    </w:pPr>
  </w:style>
  <w:style w:type="character" w:customStyle="1" w:styleId="NagwekZnak1">
    <w:name w:val="Nagłówek Znak1"/>
    <w:basedOn w:val="Domylnaczcionkaakapitu"/>
    <w:link w:val="Nagwek"/>
    <w:rsid w:val="00AC7138"/>
    <w:rPr>
      <w:rFonts w:ascii="Times New Roman" w:eastAsia="Times New Roman" w:hAnsi="Times New Roman" w:cs="Times New Roman"/>
      <w:sz w:val="24"/>
      <w:szCs w:val="24"/>
      <w:lang w:eastAsia="ar-SA"/>
    </w:rPr>
  </w:style>
  <w:style w:type="paragraph" w:customStyle="1" w:styleId="Tekstpodstawowy22">
    <w:name w:val="Tekst podstawowy 22"/>
    <w:basedOn w:val="Normalny"/>
    <w:rsid w:val="00AC7138"/>
    <w:pPr>
      <w:jc w:val="both"/>
    </w:pPr>
  </w:style>
  <w:style w:type="paragraph" w:customStyle="1" w:styleId="Listanumerowana1">
    <w:name w:val="Lista numerowana1"/>
    <w:basedOn w:val="Normalny"/>
    <w:rsid w:val="00AC7138"/>
    <w:pPr>
      <w:numPr>
        <w:numId w:val="2"/>
      </w:numPr>
      <w:tabs>
        <w:tab w:val="left" w:pos="360"/>
      </w:tabs>
      <w:snapToGrid w:val="0"/>
      <w:spacing w:after="120"/>
      <w:ind w:left="360" w:firstLine="0"/>
    </w:pPr>
    <w:rPr>
      <w:szCs w:val="20"/>
    </w:rPr>
  </w:style>
  <w:style w:type="paragraph" w:customStyle="1" w:styleId="Tekstpodstawowy32">
    <w:name w:val="Tekst podstawowy 32"/>
    <w:basedOn w:val="Normalny"/>
    <w:rsid w:val="00AC7138"/>
    <w:pPr>
      <w:jc w:val="both"/>
    </w:pPr>
    <w:rPr>
      <w:szCs w:val="20"/>
    </w:rPr>
  </w:style>
  <w:style w:type="paragraph" w:customStyle="1" w:styleId="Kryteriaoceny">
    <w:name w:val="Kryteria oceny"/>
    <w:basedOn w:val="Trenum"/>
    <w:rsid w:val="00AC7138"/>
    <w:pPr>
      <w:keepNext/>
      <w:keepLines/>
      <w:numPr>
        <w:numId w:val="10"/>
      </w:numPr>
      <w:tabs>
        <w:tab w:val="left" w:pos="6237"/>
        <w:tab w:val="left" w:pos="7371"/>
        <w:tab w:val="right" w:pos="8789"/>
      </w:tabs>
      <w:jc w:val="left"/>
    </w:pPr>
  </w:style>
  <w:style w:type="paragraph" w:customStyle="1" w:styleId="BodyTextIndent31">
    <w:name w:val="Body Text Indent 31"/>
    <w:basedOn w:val="Normalny"/>
    <w:rsid w:val="00AC7138"/>
    <w:pPr>
      <w:tabs>
        <w:tab w:val="left" w:pos="851"/>
      </w:tabs>
      <w:ind w:left="851"/>
    </w:pPr>
    <w:rPr>
      <w:szCs w:val="20"/>
    </w:rPr>
  </w:style>
  <w:style w:type="paragraph" w:styleId="Stopka">
    <w:name w:val="footer"/>
    <w:aliases w:val="Znak Znak1,Znak Znak1 Znak Znak,Znak Znak1 Znak Z + 11 pt,Wyjustowany..."/>
    <w:basedOn w:val="Normalny"/>
    <w:link w:val="StopkaZnak1"/>
    <w:uiPriority w:val="99"/>
    <w:rsid w:val="00AC7138"/>
    <w:pPr>
      <w:tabs>
        <w:tab w:val="center" w:pos="4536"/>
        <w:tab w:val="right" w:pos="9072"/>
      </w:tabs>
    </w:pPr>
  </w:style>
  <w:style w:type="character" w:customStyle="1" w:styleId="StopkaZnak1">
    <w:name w:val="Stopka Znak1"/>
    <w:aliases w:val="Znak Znak1 Znak1,Znak Znak1 Znak Znak Znak1,Znak Znak1 Znak Z + 11 pt Znak1,Wyjustowany... Znak1"/>
    <w:basedOn w:val="Domylnaczcionkaakapitu"/>
    <w:link w:val="Stopka"/>
    <w:rsid w:val="00AC7138"/>
    <w:rPr>
      <w:rFonts w:ascii="Times New Roman" w:eastAsia="Times New Roman" w:hAnsi="Times New Roman" w:cs="Times New Roman"/>
      <w:sz w:val="24"/>
      <w:szCs w:val="24"/>
      <w:lang w:eastAsia="ar-SA"/>
    </w:rPr>
  </w:style>
  <w:style w:type="paragraph" w:customStyle="1" w:styleId="Tekstkomentarza1">
    <w:name w:val="Tekst komentarza1"/>
    <w:basedOn w:val="Normalny"/>
    <w:rsid w:val="00AC7138"/>
    <w:rPr>
      <w:sz w:val="20"/>
      <w:szCs w:val="20"/>
    </w:rPr>
  </w:style>
  <w:style w:type="paragraph" w:styleId="NormalnyWeb">
    <w:name w:val="Normal (Web)"/>
    <w:basedOn w:val="Normalny"/>
    <w:uiPriority w:val="99"/>
    <w:rsid w:val="00AC7138"/>
    <w:pPr>
      <w:spacing w:before="280" w:after="280"/>
    </w:pPr>
  </w:style>
  <w:style w:type="paragraph" w:customStyle="1" w:styleId="pkt1art">
    <w:name w:val="pkt1 art"/>
    <w:rsid w:val="00AC7138"/>
    <w:pPr>
      <w:suppressAutoHyphens/>
      <w:overflowPunct w:val="0"/>
      <w:autoSpaceDE w:val="0"/>
      <w:spacing w:before="60" w:after="60" w:line="240" w:lineRule="auto"/>
      <w:ind w:left="2269" w:hanging="284"/>
      <w:jc w:val="both"/>
      <w:textAlignment w:val="baseline"/>
    </w:pPr>
    <w:rPr>
      <w:rFonts w:ascii="Times New Roman" w:eastAsia="Arial" w:hAnsi="Times New Roman" w:cs="Times New Roman"/>
      <w:sz w:val="24"/>
      <w:szCs w:val="20"/>
      <w:lang w:eastAsia="ar-SA"/>
    </w:rPr>
  </w:style>
  <w:style w:type="paragraph" w:customStyle="1" w:styleId="Razem">
    <w:name w:val="Razem"/>
    <w:basedOn w:val="Kryteriaoceny"/>
    <w:rsid w:val="00AC7138"/>
    <w:pPr>
      <w:keepNext w:val="0"/>
      <w:numPr>
        <w:numId w:val="0"/>
      </w:numPr>
      <w:tabs>
        <w:tab w:val="clear" w:pos="6237"/>
        <w:tab w:val="clear" w:pos="7371"/>
      </w:tabs>
      <w:ind w:left="567"/>
    </w:pPr>
    <w:rPr>
      <w:b/>
    </w:rPr>
  </w:style>
  <w:style w:type="paragraph" w:customStyle="1" w:styleId="trescznumwcieta">
    <w:name w:val="tresc z num. wcieta"/>
    <w:basedOn w:val="Normalny"/>
    <w:rsid w:val="00AC7138"/>
    <w:pPr>
      <w:numPr>
        <w:numId w:val="3"/>
      </w:numPr>
      <w:spacing w:after="120" w:line="300" w:lineRule="auto"/>
    </w:pPr>
    <w:rPr>
      <w:szCs w:val="20"/>
    </w:rPr>
  </w:style>
  <w:style w:type="paragraph" w:customStyle="1" w:styleId="Zwykytekst1">
    <w:name w:val="Zwykły tekst1"/>
    <w:basedOn w:val="Normalny"/>
    <w:rsid w:val="00AC7138"/>
    <w:rPr>
      <w:rFonts w:ascii="Courier New" w:hAnsi="Courier New"/>
      <w:sz w:val="20"/>
      <w:szCs w:val="20"/>
    </w:rPr>
  </w:style>
  <w:style w:type="paragraph" w:customStyle="1" w:styleId="pkt">
    <w:name w:val="pkt"/>
    <w:basedOn w:val="Normalny"/>
    <w:rsid w:val="00AC7138"/>
    <w:pPr>
      <w:spacing w:before="60" w:after="60"/>
      <w:ind w:left="851" w:hanging="295"/>
      <w:jc w:val="both"/>
    </w:pPr>
    <w:rPr>
      <w:szCs w:val="20"/>
    </w:rPr>
  </w:style>
  <w:style w:type="paragraph" w:customStyle="1" w:styleId="Blockquote">
    <w:name w:val="Blockquote"/>
    <w:basedOn w:val="Normalny"/>
    <w:rsid w:val="00AC7138"/>
    <w:pPr>
      <w:spacing w:before="100" w:after="100"/>
      <w:ind w:left="360" w:right="360"/>
    </w:pPr>
    <w:rPr>
      <w:szCs w:val="20"/>
    </w:rPr>
  </w:style>
  <w:style w:type="paragraph" w:customStyle="1" w:styleId="Legenda1">
    <w:name w:val="Legenda1"/>
    <w:basedOn w:val="Normalny"/>
    <w:next w:val="Normalny"/>
    <w:rsid w:val="00AC7138"/>
    <w:pPr>
      <w:spacing w:line="360" w:lineRule="auto"/>
      <w:jc w:val="center"/>
    </w:pPr>
    <w:rPr>
      <w:rFonts w:ascii="Arial" w:hAnsi="Arial" w:cs="Arial"/>
      <w:b/>
      <w:sz w:val="20"/>
    </w:rPr>
  </w:style>
  <w:style w:type="paragraph" w:styleId="Tekstpodstawowywcity">
    <w:name w:val="Body Text Indent"/>
    <w:basedOn w:val="Normalny"/>
    <w:link w:val="TekstpodstawowywcityZnak"/>
    <w:uiPriority w:val="99"/>
    <w:rsid w:val="00AC7138"/>
    <w:pPr>
      <w:spacing w:line="360" w:lineRule="auto"/>
      <w:ind w:firstLine="567"/>
    </w:pPr>
    <w:rPr>
      <w:rFonts w:ascii="Arial" w:hAnsi="Arial"/>
      <w:szCs w:val="20"/>
    </w:rPr>
  </w:style>
  <w:style w:type="character" w:customStyle="1" w:styleId="TekstpodstawowywcityZnak">
    <w:name w:val="Tekst podstawowy wcięty Znak"/>
    <w:basedOn w:val="Domylnaczcionkaakapitu"/>
    <w:link w:val="Tekstpodstawowywcity"/>
    <w:uiPriority w:val="99"/>
    <w:rsid w:val="00AC7138"/>
    <w:rPr>
      <w:rFonts w:ascii="Arial" w:eastAsia="Times New Roman" w:hAnsi="Arial" w:cs="Times New Roman"/>
      <w:sz w:val="24"/>
      <w:szCs w:val="20"/>
      <w:lang w:eastAsia="ar-SA"/>
    </w:rPr>
  </w:style>
  <w:style w:type="paragraph" w:customStyle="1" w:styleId="Tekstpodstawowywcity21">
    <w:name w:val="Tekst podstawowy wcięty 21"/>
    <w:basedOn w:val="Normalny"/>
    <w:rsid w:val="00AC7138"/>
    <w:pPr>
      <w:spacing w:line="360" w:lineRule="auto"/>
      <w:ind w:left="426" w:hanging="426"/>
      <w:jc w:val="both"/>
    </w:pPr>
    <w:rPr>
      <w:rFonts w:ascii="Arial" w:hAnsi="Arial" w:cs="Arial"/>
      <w:sz w:val="20"/>
    </w:rPr>
  </w:style>
  <w:style w:type="paragraph" w:customStyle="1" w:styleId="Tekstpodstawowywcity32">
    <w:name w:val="Tekst podstawowy wcięty 32"/>
    <w:basedOn w:val="Normalny"/>
    <w:rsid w:val="00AC7138"/>
    <w:pPr>
      <w:ind w:left="75"/>
      <w:jc w:val="both"/>
    </w:pPr>
    <w:rPr>
      <w:sz w:val="28"/>
      <w:szCs w:val="20"/>
    </w:rPr>
  </w:style>
  <w:style w:type="paragraph" w:customStyle="1" w:styleId="Tekstblokowy1">
    <w:name w:val="Tekst blokowy1"/>
    <w:basedOn w:val="Normalny"/>
    <w:rsid w:val="00AC7138"/>
    <w:pPr>
      <w:ind w:left="-540" w:right="594"/>
      <w:jc w:val="both"/>
    </w:pPr>
    <w:rPr>
      <w:szCs w:val="20"/>
    </w:rPr>
  </w:style>
  <w:style w:type="paragraph" w:customStyle="1" w:styleId="Default">
    <w:name w:val="Default"/>
    <w:qFormat/>
    <w:rsid w:val="00AC713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ekstpodstawowy31">
    <w:name w:val="Tekst podstawowy 31"/>
    <w:basedOn w:val="Normalny"/>
    <w:rsid w:val="00AC7138"/>
    <w:pPr>
      <w:spacing w:after="120" w:line="300" w:lineRule="auto"/>
    </w:pPr>
    <w:rPr>
      <w:szCs w:val="20"/>
    </w:rPr>
  </w:style>
  <w:style w:type="paragraph" w:customStyle="1" w:styleId="Normalny1">
    <w:name w:val="Normalny1"/>
    <w:next w:val="Default"/>
    <w:rsid w:val="00AC7138"/>
    <w:pPr>
      <w:suppressAutoHyphens/>
      <w:spacing w:after="80" w:line="240" w:lineRule="auto"/>
    </w:pPr>
    <w:rPr>
      <w:rFonts w:ascii="Times New Roman" w:eastAsia="Arial" w:hAnsi="Times New Roman" w:cs="Times New Roman"/>
      <w:sz w:val="20"/>
      <w:szCs w:val="20"/>
      <w:lang w:eastAsia="ar-SA"/>
    </w:rPr>
  </w:style>
  <w:style w:type="paragraph" w:customStyle="1" w:styleId="1111111">
    <w:name w:val="1111111"/>
    <w:basedOn w:val="Default"/>
    <w:next w:val="Default"/>
    <w:rsid w:val="00AC7138"/>
    <w:pPr>
      <w:spacing w:after="80"/>
    </w:pPr>
    <w:rPr>
      <w:color w:val="auto"/>
      <w:sz w:val="20"/>
    </w:rPr>
  </w:style>
  <w:style w:type="paragraph" w:styleId="Tekstdymka">
    <w:name w:val="Balloon Text"/>
    <w:basedOn w:val="Normalny"/>
    <w:link w:val="TekstdymkaZnak"/>
    <w:uiPriority w:val="99"/>
    <w:rsid w:val="00AC7138"/>
    <w:rPr>
      <w:rFonts w:ascii="Tahoma" w:hAnsi="Tahoma" w:cs="Tahoma"/>
      <w:sz w:val="16"/>
      <w:szCs w:val="16"/>
    </w:rPr>
  </w:style>
  <w:style w:type="character" w:customStyle="1" w:styleId="TekstdymkaZnak">
    <w:name w:val="Tekst dymka Znak"/>
    <w:basedOn w:val="Domylnaczcionkaakapitu"/>
    <w:link w:val="Tekstdymka"/>
    <w:uiPriority w:val="99"/>
    <w:rsid w:val="00AC7138"/>
    <w:rPr>
      <w:rFonts w:ascii="Tahoma" w:eastAsia="Times New Roman" w:hAnsi="Tahoma" w:cs="Tahoma"/>
      <w:sz w:val="16"/>
      <w:szCs w:val="16"/>
      <w:lang w:eastAsia="ar-SA"/>
    </w:rPr>
  </w:style>
  <w:style w:type="paragraph" w:customStyle="1" w:styleId="WP1Tekstpodstawowy">
    <w:name w:val="WP1 Tekst podstawowy"/>
    <w:basedOn w:val="Tekstpodstawowy32"/>
    <w:rsid w:val="00AC7138"/>
    <w:pPr>
      <w:spacing w:before="120"/>
    </w:pPr>
    <w:rPr>
      <w:rFonts w:ascii="Arial" w:hAnsi="Arial"/>
      <w:sz w:val="20"/>
      <w:szCs w:val="16"/>
    </w:rPr>
  </w:style>
  <w:style w:type="paragraph" w:customStyle="1" w:styleId="a-podst-2">
    <w:name w:val="a-podst-2"/>
    <w:basedOn w:val="Normalny"/>
    <w:rsid w:val="00AC7138"/>
    <w:pPr>
      <w:spacing w:before="60" w:line="360" w:lineRule="atLeast"/>
    </w:pPr>
    <w:rPr>
      <w:szCs w:val="20"/>
    </w:rPr>
  </w:style>
  <w:style w:type="paragraph" w:customStyle="1" w:styleId="Wcicienormalne1">
    <w:name w:val="Wcięcie normalne1"/>
    <w:basedOn w:val="Normalny"/>
    <w:rsid w:val="00AC7138"/>
    <w:pPr>
      <w:spacing w:after="120" w:line="300" w:lineRule="auto"/>
      <w:ind w:left="1134"/>
    </w:pPr>
    <w:rPr>
      <w:szCs w:val="20"/>
    </w:rPr>
  </w:style>
  <w:style w:type="paragraph" w:styleId="Tekstprzypisudolnego">
    <w:name w:val="footnote text"/>
    <w:aliases w:val="Podrozdział,Footnote,Podrozdzia3,Tekst przypisu"/>
    <w:basedOn w:val="Normalny"/>
    <w:link w:val="TekstprzypisudolnegoZnak1"/>
    <w:uiPriority w:val="99"/>
    <w:rsid w:val="00AC7138"/>
    <w:rPr>
      <w:sz w:val="20"/>
      <w:szCs w:val="20"/>
    </w:rPr>
  </w:style>
  <w:style w:type="character" w:customStyle="1" w:styleId="TekstprzypisudolnegoZnak1">
    <w:name w:val="Tekst przypisu dolnego Znak1"/>
    <w:aliases w:val="Podrozdział Znak1,Footnote Znak1,Podrozdzia3 Znak1,Tekst przypisu Znak1"/>
    <w:basedOn w:val="Domylnaczcionkaakapitu"/>
    <w:link w:val="Tekstprzypisudolnego"/>
    <w:rsid w:val="00AC7138"/>
    <w:rPr>
      <w:rFonts w:ascii="Times New Roman" w:eastAsia="Times New Roman" w:hAnsi="Times New Roman" w:cs="Times New Roman"/>
      <w:sz w:val="20"/>
      <w:szCs w:val="20"/>
      <w:lang w:eastAsia="ar-SA"/>
    </w:rPr>
  </w:style>
  <w:style w:type="paragraph" w:customStyle="1" w:styleId="Standardowywcicie">
    <w:name w:val="Standardowy wcięcie"/>
    <w:basedOn w:val="Normalny"/>
    <w:rsid w:val="00AC7138"/>
    <w:pPr>
      <w:spacing w:after="240" w:line="360" w:lineRule="auto"/>
      <w:ind w:firstLine="709"/>
      <w:jc w:val="both"/>
    </w:pPr>
    <w:rPr>
      <w:rFonts w:ascii="Arial" w:hAnsi="Arial"/>
      <w:szCs w:val="22"/>
    </w:rPr>
  </w:style>
  <w:style w:type="paragraph" w:customStyle="1" w:styleId="Mapadokumentu1">
    <w:name w:val="Mapa dokumentu1"/>
    <w:basedOn w:val="Normalny"/>
    <w:rsid w:val="00AC7138"/>
    <w:pPr>
      <w:shd w:val="clear" w:color="auto" w:fill="000080"/>
    </w:pPr>
    <w:rPr>
      <w:rFonts w:ascii="Tahoma" w:hAnsi="Tahoma" w:cs="Tahoma"/>
    </w:rPr>
  </w:style>
  <w:style w:type="paragraph" w:customStyle="1" w:styleId="Zalacznik">
    <w:name w:val="Zalacznik"/>
    <w:basedOn w:val="Normalny"/>
    <w:rsid w:val="00AC7138"/>
    <w:pPr>
      <w:keepNext/>
      <w:keepLines/>
      <w:pageBreakBefore/>
      <w:spacing w:after="120" w:line="300" w:lineRule="auto"/>
      <w:jc w:val="right"/>
    </w:pPr>
    <w:rPr>
      <w:b/>
      <w:szCs w:val="20"/>
    </w:rPr>
  </w:style>
  <w:style w:type="paragraph" w:customStyle="1" w:styleId="wilData2">
    <w:name w:val="wilData2"/>
    <w:basedOn w:val="Normalny"/>
    <w:rsid w:val="00AC7138"/>
    <w:pPr>
      <w:spacing w:line="200" w:lineRule="exact"/>
      <w:ind w:left="34"/>
    </w:pPr>
    <w:rPr>
      <w:rFonts w:ascii="Arial" w:hAnsi="Arial"/>
      <w:sz w:val="16"/>
      <w:szCs w:val="20"/>
    </w:rPr>
  </w:style>
  <w:style w:type="paragraph" w:customStyle="1" w:styleId="ust">
    <w:name w:val="ust"/>
    <w:rsid w:val="00AC7138"/>
    <w:pPr>
      <w:suppressAutoHyphens/>
      <w:spacing w:before="60" w:after="60" w:line="240" w:lineRule="auto"/>
      <w:ind w:left="426" w:hanging="284"/>
      <w:jc w:val="both"/>
    </w:pPr>
    <w:rPr>
      <w:rFonts w:ascii="Times New Roman" w:eastAsia="Arial" w:hAnsi="Times New Roman" w:cs="Times New Roman"/>
      <w:sz w:val="24"/>
      <w:szCs w:val="20"/>
      <w:lang w:eastAsia="ar-SA"/>
    </w:rPr>
  </w:style>
  <w:style w:type="paragraph" w:customStyle="1" w:styleId="wilBodyText">
    <w:name w:val="wilBodyText"/>
    <w:basedOn w:val="Nagwek"/>
    <w:rsid w:val="00AC7138"/>
    <w:pPr>
      <w:tabs>
        <w:tab w:val="clear" w:pos="4536"/>
        <w:tab w:val="clear" w:pos="9072"/>
        <w:tab w:val="center" w:pos="4320"/>
        <w:tab w:val="right" w:pos="8640"/>
      </w:tabs>
      <w:spacing w:line="280" w:lineRule="exact"/>
    </w:pPr>
    <w:rPr>
      <w:rFonts w:ascii="Arial" w:hAnsi="Arial"/>
      <w:sz w:val="22"/>
      <w:szCs w:val="20"/>
    </w:rPr>
  </w:style>
  <w:style w:type="paragraph" w:customStyle="1" w:styleId="Lista31">
    <w:name w:val="Lista 31"/>
    <w:basedOn w:val="Normalny"/>
    <w:rsid w:val="00AC7138"/>
    <w:pPr>
      <w:widowControl w:val="0"/>
      <w:autoSpaceDE w:val="0"/>
      <w:ind w:left="849" w:hanging="283"/>
    </w:pPr>
    <w:rPr>
      <w:sz w:val="20"/>
      <w:szCs w:val="20"/>
    </w:rPr>
  </w:style>
  <w:style w:type="paragraph" w:customStyle="1" w:styleId="BodyText22">
    <w:name w:val="Body Text 22"/>
    <w:basedOn w:val="Normalny"/>
    <w:rsid w:val="00AC7138"/>
    <w:pPr>
      <w:widowControl w:val="0"/>
      <w:jc w:val="both"/>
    </w:pPr>
    <w:rPr>
      <w:rFonts w:ascii="Arial" w:hAnsi="Arial"/>
      <w:sz w:val="20"/>
      <w:szCs w:val="20"/>
    </w:rPr>
  </w:style>
  <w:style w:type="paragraph" w:styleId="Tekstkomentarza">
    <w:name w:val="annotation text"/>
    <w:basedOn w:val="Normalny"/>
    <w:link w:val="TekstkomentarzaZnak"/>
    <w:uiPriority w:val="99"/>
    <w:unhideWhenUsed/>
    <w:rsid w:val="00AC7138"/>
    <w:rPr>
      <w:sz w:val="20"/>
      <w:szCs w:val="20"/>
    </w:rPr>
  </w:style>
  <w:style w:type="character" w:customStyle="1" w:styleId="TekstkomentarzaZnak">
    <w:name w:val="Tekst komentarza Znak"/>
    <w:basedOn w:val="Domylnaczcionkaakapitu"/>
    <w:link w:val="Tekstkomentarza"/>
    <w:uiPriority w:val="99"/>
    <w:rsid w:val="00AC7138"/>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uiPriority w:val="99"/>
    <w:rsid w:val="00AC7138"/>
    <w:rPr>
      <w:b/>
      <w:bCs/>
    </w:rPr>
  </w:style>
  <w:style w:type="character" w:customStyle="1" w:styleId="TematkomentarzaZnak1">
    <w:name w:val="Temat komentarza Znak1"/>
    <w:basedOn w:val="TekstkomentarzaZnak"/>
    <w:link w:val="Tematkomentarza"/>
    <w:rsid w:val="00AC7138"/>
    <w:rPr>
      <w:rFonts w:ascii="Times New Roman" w:eastAsia="Times New Roman" w:hAnsi="Times New Roman" w:cs="Times New Roman"/>
      <w:b/>
      <w:bCs/>
      <w:sz w:val="20"/>
      <w:szCs w:val="20"/>
      <w:lang w:eastAsia="ar-SA"/>
    </w:rPr>
  </w:style>
  <w:style w:type="paragraph" w:customStyle="1" w:styleId="Lista51">
    <w:name w:val="Lista 51"/>
    <w:basedOn w:val="Normalny"/>
    <w:rsid w:val="00AC7138"/>
    <w:pPr>
      <w:ind w:left="1415" w:hanging="283"/>
    </w:pPr>
  </w:style>
  <w:style w:type="paragraph" w:customStyle="1" w:styleId="Style7">
    <w:name w:val="Style7"/>
    <w:basedOn w:val="Normalny"/>
    <w:rsid w:val="00AC7138"/>
    <w:pPr>
      <w:widowControl w:val="0"/>
      <w:autoSpaceDE w:val="0"/>
    </w:pPr>
    <w:rPr>
      <w:rFonts w:ascii="Arial" w:hAnsi="Arial"/>
      <w:sz w:val="20"/>
    </w:rPr>
  </w:style>
  <w:style w:type="paragraph" w:customStyle="1" w:styleId="Style6">
    <w:name w:val="Style6"/>
    <w:basedOn w:val="Normalny"/>
    <w:rsid w:val="00AC7138"/>
    <w:pPr>
      <w:widowControl w:val="0"/>
      <w:autoSpaceDE w:val="0"/>
    </w:pPr>
    <w:rPr>
      <w:rFonts w:ascii="Arial" w:hAnsi="Arial"/>
      <w:sz w:val="20"/>
    </w:rPr>
  </w:style>
  <w:style w:type="paragraph" w:customStyle="1" w:styleId="Style8">
    <w:name w:val="Style8"/>
    <w:basedOn w:val="Normalny"/>
    <w:rsid w:val="00AC7138"/>
    <w:pPr>
      <w:widowControl w:val="0"/>
      <w:autoSpaceDE w:val="0"/>
    </w:pPr>
    <w:rPr>
      <w:rFonts w:ascii="Arial" w:hAnsi="Arial"/>
      <w:sz w:val="20"/>
    </w:rPr>
  </w:style>
  <w:style w:type="paragraph" w:customStyle="1" w:styleId="Style10">
    <w:name w:val="Style10"/>
    <w:basedOn w:val="Normalny"/>
    <w:rsid w:val="00AC7138"/>
    <w:pPr>
      <w:widowControl w:val="0"/>
      <w:autoSpaceDE w:val="0"/>
      <w:spacing w:line="235" w:lineRule="atLeast"/>
    </w:pPr>
    <w:rPr>
      <w:rFonts w:ascii="Arial" w:hAnsi="Arial"/>
      <w:sz w:val="20"/>
    </w:rPr>
  </w:style>
  <w:style w:type="paragraph" w:customStyle="1" w:styleId="Style9">
    <w:name w:val="Style9"/>
    <w:basedOn w:val="Normalny"/>
    <w:rsid w:val="00AC7138"/>
    <w:pPr>
      <w:widowControl w:val="0"/>
      <w:autoSpaceDE w:val="0"/>
      <w:spacing w:line="178" w:lineRule="atLeast"/>
    </w:pPr>
    <w:rPr>
      <w:rFonts w:ascii="Arial" w:hAnsi="Arial"/>
      <w:sz w:val="20"/>
    </w:rPr>
  </w:style>
  <w:style w:type="paragraph" w:customStyle="1" w:styleId="Style14">
    <w:name w:val="Style14"/>
    <w:basedOn w:val="Normalny"/>
    <w:rsid w:val="00AC7138"/>
    <w:pPr>
      <w:widowControl w:val="0"/>
      <w:autoSpaceDE w:val="0"/>
      <w:spacing w:line="240" w:lineRule="atLeast"/>
      <w:jc w:val="both"/>
    </w:pPr>
    <w:rPr>
      <w:rFonts w:ascii="Arial" w:hAnsi="Arial"/>
      <w:sz w:val="20"/>
    </w:rPr>
  </w:style>
  <w:style w:type="paragraph" w:customStyle="1" w:styleId="Style15">
    <w:name w:val="Style15"/>
    <w:basedOn w:val="Normalny"/>
    <w:rsid w:val="00AC7138"/>
    <w:pPr>
      <w:widowControl w:val="0"/>
      <w:autoSpaceDE w:val="0"/>
    </w:pPr>
    <w:rPr>
      <w:rFonts w:ascii="Arial" w:hAnsi="Arial"/>
      <w:sz w:val="20"/>
    </w:rPr>
  </w:style>
  <w:style w:type="paragraph" w:customStyle="1" w:styleId="Style16">
    <w:name w:val="Style16"/>
    <w:basedOn w:val="Normalny"/>
    <w:rsid w:val="00AC7138"/>
    <w:pPr>
      <w:widowControl w:val="0"/>
      <w:autoSpaceDE w:val="0"/>
      <w:spacing w:line="240" w:lineRule="atLeast"/>
    </w:pPr>
    <w:rPr>
      <w:rFonts w:ascii="Arial" w:hAnsi="Arial"/>
      <w:sz w:val="20"/>
    </w:rPr>
  </w:style>
  <w:style w:type="paragraph" w:customStyle="1" w:styleId="Style21">
    <w:name w:val="Style21"/>
    <w:basedOn w:val="Normalny"/>
    <w:rsid w:val="00AC7138"/>
    <w:pPr>
      <w:widowControl w:val="0"/>
      <w:autoSpaceDE w:val="0"/>
      <w:spacing w:line="238" w:lineRule="exact"/>
      <w:ind w:hanging="331"/>
    </w:pPr>
    <w:rPr>
      <w:rFonts w:ascii="Arial" w:hAnsi="Arial"/>
      <w:sz w:val="20"/>
    </w:rPr>
  </w:style>
  <w:style w:type="paragraph" w:customStyle="1" w:styleId="Style4">
    <w:name w:val="Style4"/>
    <w:basedOn w:val="Normalny"/>
    <w:rsid w:val="00AC7138"/>
    <w:pPr>
      <w:widowControl w:val="0"/>
      <w:autoSpaceDE w:val="0"/>
    </w:pPr>
    <w:rPr>
      <w:rFonts w:ascii="Arial" w:hAnsi="Arial"/>
      <w:sz w:val="20"/>
    </w:rPr>
  </w:style>
  <w:style w:type="paragraph" w:customStyle="1" w:styleId="Style2">
    <w:name w:val="Style2"/>
    <w:basedOn w:val="Normalny"/>
    <w:rsid w:val="00AC7138"/>
    <w:pPr>
      <w:widowControl w:val="0"/>
      <w:autoSpaceDE w:val="0"/>
      <w:jc w:val="both"/>
    </w:pPr>
    <w:rPr>
      <w:rFonts w:ascii="Arial" w:hAnsi="Arial"/>
      <w:sz w:val="20"/>
    </w:rPr>
  </w:style>
  <w:style w:type="paragraph" w:customStyle="1" w:styleId="Style18">
    <w:name w:val="Style18"/>
    <w:basedOn w:val="Normalny"/>
    <w:rsid w:val="00AC7138"/>
    <w:pPr>
      <w:widowControl w:val="0"/>
      <w:autoSpaceDE w:val="0"/>
    </w:pPr>
    <w:rPr>
      <w:rFonts w:ascii="Arial" w:hAnsi="Arial"/>
      <w:sz w:val="20"/>
    </w:rPr>
  </w:style>
  <w:style w:type="paragraph" w:customStyle="1" w:styleId="Tresczkropkadalej">
    <w:name w:val="Tresc z kropka dalej"/>
    <w:basedOn w:val="Normalny"/>
    <w:rsid w:val="00AC7138"/>
    <w:pPr>
      <w:tabs>
        <w:tab w:val="left" w:pos="720"/>
      </w:tabs>
      <w:spacing w:after="120" w:line="300" w:lineRule="auto"/>
      <w:ind w:left="360" w:hanging="360"/>
      <w:jc w:val="both"/>
    </w:pPr>
    <w:rPr>
      <w:szCs w:val="20"/>
    </w:rPr>
  </w:style>
  <w:style w:type="paragraph" w:customStyle="1" w:styleId="Tabelapozycja">
    <w:name w:val="Tabela pozycja"/>
    <w:basedOn w:val="Normalny"/>
    <w:rsid w:val="00AC7138"/>
    <w:rPr>
      <w:rFonts w:ascii="Arial" w:eastAsia="MS Outlook" w:hAnsi="Arial"/>
      <w:sz w:val="22"/>
      <w:szCs w:val="20"/>
    </w:rPr>
  </w:style>
  <w:style w:type="paragraph" w:customStyle="1" w:styleId="Tekstpodstawowy210">
    <w:name w:val="Tekst podstawowy 210"/>
    <w:basedOn w:val="Normalny"/>
    <w:rsid w:val="00AC7138"/>
    <w:rPr>
      <w:szCs w:val="20"/>
    </w:rPr>
  </w:style>
  <w:style w:type="paragraph" w:customStyle="1" w:styleId="Wiersztematu">
    <w:name w:val="Wiersz tematu"/>
    <w:basedOn w:val="Normalny"/>
    <w:next w:val="Normalny"/>
    <w:rsid w:val="00AC7138"/>
    <w:pPr>
      <w:spacing w:before="120" w:after="120"/>
    </w:pPr>
    <w:rPr>
      <w:rFonts w:eastAsia="Calibri"/>
      <w:b/>
      <w:i/>
      <w:sz w:val="22"/>
      <w:szCs w:val="20"/>
    </w:rPr>
  </w:style>
  <w:style w:type="paragraph" w:styleId="Tekstprzypisukocowego">
    <w:name w:val="endnote text"/>
    <w:basedOn w:val="Normalny"/>
    <w:link w:val="TekstprzypisukocowegoZnak"/>
    <w:uiPriority w:val="99"/>
    <w:rsid w:val="00AC7138"/>
    <w:rPr>
      <w:sz w:val="20"/>
      <w:szCs w:val="20"/>
    </w:rPr>
  </w:style>
  <w:style w:type="character" w:customStyle="1" w:styleId="TekstprzypisukocowegoZnak">
    <w:name w:val="Tekst przypisu końcowego Znak"/>
    <w:basedOn w:val="Domylnaczcionkaakapitu"/>
    <w:link w:val="Tekstprzypisukocowego"/>
    <w:uiPriority w:val="99"/>
    <w:rsid w:val="00AC7138"/>
    <w:rPr>
      <w:rFonts w:ascii="Times New Roman" w:eastAsia="Times New Roman" w:hAnsi="Times New Roman" w:cs="Times New Roman"/>
      <w:sz w:val="20"/>
      <w:szCs w:val="20"/>
      <w:lang w:eastAsia="ar-SA"/>
    </w:rPr>
  </w:style>
  <w:style w:type="paragraph" w:styleId="Akapitzlist">
    <w:name w:val="List Paragraph"/>
    <w:aliases w:val="T_SZ_List Paragraph,L1,Akapit z listą5,Nagłowek 3,Preambuła,Akapit z listą BS,Kolorowa lista — akcent 11,Dot pt,F5 List Paragraph,Recommendation,List Paragraph11,lp1,maz_wyliczenie,opis dzialania,K-P_odwolanie,A_wyliczenie,Podsis rysunku"/>
    <w:basedOn w:val="Normalny"/>
    <w:qFormat/>
    <w:rsid w:val="00AC7138"/>
    <w:pPr>
      <w:ind w:left="708"/>
    </w:pPr>
  </w:style>
  <w:style w:type="paragraph" w:customStyle="1" w:styleId="Styl1">
    <w:name w:val="Styl1"/>
    <w:basedOn w:val="Normalny"/>
    <w:link w:val="Styl1Znak"/>
    <w:rsid w:val="00AC7138"/>
    <w:rPr>
      <w:rFonts w:ascii="Tahoma" w:hAnsi="Tahoma"/>
      <w:b/>
      <w:strike/>
      <w:sz w:val="20"/>
      <w:szCs w:val="20"/>
    </w:rPr>
  </w:style>
  <w:style w:type="paragraph" w:customStyle="1" w:styleId="Tahoma">
    <w:name w:val="Tahoma"/>
    <w:aliases w:val="pogrubienie"/>
    <w:basedOn w:val="Legenda1"/>
    <w:rsid w:val="00AC7138"/>
    <w:pPr>
      <w:spacing w:line="240" w:lineRule="auto"/>
      <w:jc w:val="both"/>
    </w:pPr>
    <w:rPr>
      <w:rFonts w:ascii="Tahoma" w:hAnsi="Tahoma" w:cs="Times New Roman"/>
      <w:strike/>
      <w:sz w:val="19"/>
      <w:szCs w:val="19"/>
    </w:rPr>
  </w:style>
  <w:style w:type="paragraph" w:customStyle="1" w:styleId="LegendaTahoma">
    <w:name w:val="Legenda + Tahoma"/>
    <w:basedOn w:val="Legenda1"/>
    <w:rsid w:val="00AC7138"/>
    <w:pPr>
      <w:spacing w:line="240" w:lineRule="auto"/>
      <w:jc w:val="both"/>
    </w:pPr>
    <w:rPr>
      <w:rFonts w:ascii="Tahoma" w:hAnsi="Tahoma" w:cs="Times New Roman"/>
      <w:strike/>
      <w:sz w:val="19"/>
      <w:szCs w:val="19"/>
    </w:rPr>
  </w:style>
  <w:style w:type="paragraph" w:customStyle="1" w:styleId="tahomaprzekrelenie">
    <w:name w:val="tahoma + przekreślenie"/>
    <w:basedOn w:val="Tekstpodstawowy"/>
    <w:rsid w:val="00AC7138"/>
    <w:pPr>
      <w:jc w:val="both"/>
    </w:pPr>
    <w:rPr>
      <w:rFonts w:ascii="Tahoma" w:hAnsi="Tahoma"/>
      <w:bCs w:val="0"/>
      <w:strike/>
      <w:sz w:val="19"/>
      <w:szCs w:val="19"/>
    </w:rPr>
  </w:style>
  <w:style w:type="paragraph" w:customStyle="1" w:styleId="Tahomapodkrelenia">
    <w:name w:val="Tahoma + podkreślenia"/>
    <w:basedOn w:val="Normalny"/>
    <w:rsid w:val="00AC7138"/>
    <w:rPr>
      <w:rFonts w:ascii="Tahoma" w:hAnsi="Tahoma"/>
      <w:strike/>
      <w:sz w:val="19"/>
      <w:szCs w:val="19"/>
    </w:rPr>
  </w:style>
  <w:style w:type="paragraph" w:customStyle="1" w:styleId="tahomaprzekrelenie0">
    <w:name w:val="tahoma+przekreślenie"/>
    <w:basedOn w:val="Normalny"/>
    <w:rsid w:val="00AC7138"/>
    <w:rPr>
      <w:rFonts w:ascii="Tahoma" w:hAnsi="Tahoma"/>
      <w:b/>
      <w:strike/>
      <w:sz w:val="20"/>
      <w:szCs w:val="20"/>
    </w:rPr>
  </w:style>
  <w:style w:type="paragraph" w:customStyle="1" w:styleId="Tahomaprzekrelenie1">
    <w:name w:val="Tahoma + przekreślenie"/>
    <w:basedOn w:val="Normalny"/>
    <w:rsid w:val="00AC7138"/>
    <w:rPr>
      <w:rFonts w:ascii="Tahoma" w:hAnsi="Tahoma"/>
      <w:b/>
      <w:strike/>
      <w:sz w:val="20"/>
      <w:szCs w:val="20"/>
    </w:rPr>
  </w:style>
  <w:style w:type="paragraph" w:customStyle="1" w:styleId="Tekstpodstawowy310">
    <w:name w:val="Tekst podstawowy 310"/>
    <w:basedOn w:val="Normalny"/>
    <w:rsid w:val="00AC7138"/>
    <w:pPr>
      <w:spacing w:after="120" w:line="300" w:lineRule="auto"/>
    </w:pPr>
    <w:rPr>
      <w:szCs w:val="20"/>
    </w:rPr>
  </w:style>
  <w:style w:type="paragraph" w:customStyle="1" w:styleId="Listapunktowana1">
    <w:name w:val="Lista punktowana1"/>
    <w:basedOn w:val="Normalny"/>
    <w:rsid w:val="00AC7138"/>
    <w:pPr>
      <w:tabs>
        <w:tab w:val="left" w:pos="566"/>
        <w:tab w:val="left" w:pos="1080"/>
      </w:tabs>
      <w:spacing w:before="120" w:after="120"/>
      <w:ind w:left="566" w:hanging="284"/>
      <w:jc w:val="both"/>
    </w:pPr>
    <w:rPr>
      <w:szCs w:val="20"/>
      <w:lang w:val="en-GB"/>
    </w:rPr>
  </w:style>
  <w:style w:type="paragraph" w:customStyle="1" w:styleId="Tekstpodstawowywcity310">
    <w:name w:val="Tekst podstawowy wcięty 310"/>
    <w:basedOn w:val="Normalny"/>
    <w:rsid w:val="00AC7138"/>
    <w:pPr>
      <w:tabs>
        <w:tab w:val="left" w:pos="851"/>
      </w:tabs>
      <w:ind w:left="851"/>
    </w:pPr>
    <w:rPr>
      <w:szCs w:val="20"/>
    </w:rPr>
  </w:style>
  <w:style w:type="paragraph" w:customStyle="1" w:styleId="TableText">
    <w:name w:val="Table Text"/>
    <w:basedOn w:val="Normalny"/>
    <w:rsid w:val="00AC7138"/>
    <w:pPr>
      <w:autoSpaceDE w:val="0"/>
    </w:pPr>
    <w:rPr>
      <w:sz w:val="20"/>
      <w:szCs w:val="20"/>
      <w:lang w:val="en-US"/>
    </w:rPr>
  </w:style>
  <w:style w:type="paragraph" w:customStyle="1" w:styleId="ListParagraph1">
    <w:name w:val="List Paragraph1"/>
    <w:basedOn w:val="Normalny"/>
    <w:rsid w:val="00AC7138"/>
    <w:pPr>
      <w:spacing w:after="80"/>
      <w:ind w:left="708"/>
    </w:pPr>
    <w:rPr>
      <w:sz w:val="20"/>
      <w:szCs w:val="20"/>
    </w:rPr>
  </w:style>
  <w:style w:type="paragraph" w:customStyle="1" w:styleId="Paragraf">
    <w:name w:val="Paragraf"/>
    <w:basedOn w:val="Normalny"/>
    <w:rsid w:val="00AC7138"/>
    <w:pPr>
      <w:keepNext/>
      <w:spacing w:before="480" w:after="360"/>
      <w:jc w:val="center"/>
    </w:pPr>
    <w:rPr>
      <w:b/>
      <w:bCs/>
      <w:sz w:val="20"/>
      <w:szCs w:val="20"/>
    </w:rPr>
  </w:style>
  <w:style w:type="paragraph" w:customStyle="1" w:styleId="NumerowenieTimes">
    <w:name w:val="Numerowenie Times"/>
    <w:basedOn w:val="Normalny"/>
    <w:qFormat/>
    <w:rsid w:val="00AC7138"/>
    <w:pPr>
      <w:spacing w:after="120"/>
      <w:ind w:left="360" w:hanging="360"/>
      <w:jc w:val="both"/>
    </w:pPr>
    <w:rPr>
      <w:color w:val="000000"/>
      <w:kern w:val="1"/>
    </w:rPr>
  </w:style>
  <w:style w:type="paragraph" w:customStyle="1" w:styleId="Text">
    <w:name w:val="Text"/>
    <w:basedOn w:val="Normalny"/>
    <w:rsid w:val="00AC7138"/>
    <w:pPr>
      <w:spacing w:after="240"/>
      <w:ind w:firstLine="1440"/>
    </w:pPr>
    <w:rPr>
      <w:szCs w:val="20"/>
      <w:lang w:val="en-US"/>
    </w:rPr>
  </w:style>
  <w:style w:type="paragraph" w:styleId="Poprawka">
    <w:name w:val="Revision"/>
    <w:uiPriority w:val="99"/>
    <w:rsid w:val="00AC7138"/>
    <w:pPr>
      <w:suppressAutoHyphens/>
      <w:spacing w:after="0" w:line="240" w:lineRule="auto"/>
    </w:pPr>
    <w:rPr>
      <w:rFonts w:ascii="Times New Roman" w:eastAsia="Arial" w:hAnsi="Times New Roman" w:cs="Times New Roman"/>
      <w:sz w:val="24"/>
      <w:szCs w:val="24"/>
      <w:lang w:eastAsia="ar-SA"/>
    </w:rPr>
  </w:style>
  <w:style w:type="paragraph" w:customStyle="1" w:styleId="Styl2">
    <w:name w:val="Styl2"/>
    <w:basedOn w:val="Tekstpodstawowy22"/>
    <w:qFormat/>
    <w:rsid w:val="00AC7138"/>
    <w:pPr>
      <w:numPr>
        <w:numId w:val="5"/>
      </w:numPr>
      <w:spacing w:before="240" w:after="120"/>
      <w:ind w:left="357" w:hanging="357"/>
    </w:pPr>
    <w:rPr>
      <w:rFonts w:ascii="Calibri" w:hAnsi="Calibri"/>
      <w:b/>
      <w:sz w:val="22"/>
      <w:szCs w:val="22"/>
    </w:rPr>
  </w:style>
  <w:style w:type="paragraph" w:customStyle="1" w:styleId="Zawartotabeli">
    <w:name w:val="Zawartość tabeli"/>
    <w:basedOn w:val="Normalny"/>
    <w:rsid w:val="00AC7138"/>
    <w:pPr>
      <w:suppressLineNumbers/>
    </w:pPr>
  </w:style>
  <w:style w:type="paragraph" w:customStyle="1" w:styleId="Nagwektabeli">
    <w:name w:val="Nagłówek tabeli"/>
    <w:basedOn w:val="Zawartotabeli"/>
    <w:rsid w:val="00AC7138"/>
    <w:pPr>
      <w:jc w:val="center"/>
    </w:pPr>
    <w:rPr>
      <w:b/>
      <w:bCs/>
    </w:rPr>
  </w:style>
  <w:style w:type="paragraph" w:customStyle="1" w:styleId="Zawartoramki">
    <w:name w:val="Zawartość ramki"/>
    <w:basedOn w:val="Tekstpodstawowy"/>
    <w:rsid w:val="00AC7138"/>
  </w:style>
  <w:style w:type="paragraph" w:customStyle="1" w:styleId="Akapitzlist1">
    <w:name w:val="Akapit z listą1"/>
    <w:basedOn w:val="Normalny"/>
    <w:rsid w:val="00AC7138"/>
    <w:pPr>
      <w:spacing w:after="200" w:line="276" w:lineRule="auto"/>
      <w:ind w:left="720"/>
    </w:pPr>
    <w:rPr>
      <w:rFonts w:ascii="Calibri" w:eastAsia="Calibri" w:hAnsi="Calibri"/>
      <w:sz w:val="22"/>
      <w:szCs w:val="22"/>
    </w:rPr>
  </w:style>
  <w:style w:type="paragraph" w:customStyle="1" w:styleId="WW-NormalnyWeb">
    <w:name w:val="WW-Normalny (Web)"/>
    <w:basedOn w:val="Normalny"/>
    <w:rsid w:val="00AC7138"/>
    <w:pPr>
      <w:spacing w:before="100" w:after="119"/>
    </w:pPr>
    <w:rPr>
      <w:rFonts w:ascii="Arial Unicode MS" w:eastAsia="Arial Unicode MS" w:hAnsi="Arial Unicode MS"/>
      <w:szCs w:val="20"/>
    </w:rPr>
  </w:style>
  <w:style w:type="character" w:styleId="Odwoaniedokomentarza">
    <w:name w:val="annotation reference"/>
    <w:rsid w:val="00AC7138"/>
    <w:rPr>
      <w:sz w:val="16"/>
      <w:szCs w:val="16"/>
    </w:rPr>
  </w:style>
  <w:style w:type="character" w:customStyle="1" w:styleId="TekstkomentarzaZnak1">
    <w:name w:val="Tekst komentarza Znak1"/>
    <w:uiPriority w:val="99"/>
    <w:rsid w:val="00AC7138"/>
  </w:style>
  <w:style w:type="paragraph" w:styleId="Tekstpodstawowy3">
    <w:name w:val="Body Text 3"/>
    <w:basedOn w:val="Normalny"/>
    <w:link w:val="Tekstpodstawowy3Znak"/>
    <w:semiHidden/>
    <w:unhideWhenUsed/>
    <w:rsid w:val="00AC7138"/>
    <w:pPr>
      <w:spacing w:after="120"/>
    </w:pPr>
    <w:rPr>
      <w:sz w:val="16"/>
      <w:szCs w:val="16"/>
    </w:rPr>
  </w:style>
  <w:style w:type="character" w:customStyle="1" w:styleId="Tekstpodstawowy3Znak">
    <w:name w:val="Tekst podstawowy 3 Znak"/>
    <w:basedOn w:val="Domylnaczcionkaakapitu"/>
    <w:link w:val="Tekstpodstawowy3"/>
    <w:rsid w:val="00AC7138"/>
    <w:rPr>
      <w:rFonts w:ascii="Times New Roman" w:eastAsia="Times New Roman" w:hAnsi="Times New Roman" w:cs="Times New Roman"/>
      <w:sz w:val="16"/>
      <w:szCs w:val="16"/>
      <w:lang w:eastAsia="ar-SA"/>
    </w:rPr>
  </w:style>
  <w:style w:type="character" w:customStyle="1" w:styleId="Teksttreci">
    <w:name w:val="Tekst treści_"/>
    <w:link w:val="Teksttreci0"/>
    <w:rsid w:val="00AC7138"/>
    <w:rPr>
      <w:rFonts w:ascii="Arial" w:eastAsia="Arial" w:hAnsi="Arial" w:cs="Arial"/>
      <w:sz w:val="18"/>
      <w:szCs w:val="18"/>
      <w:shd w:val="clear" w:color="auto" w:fill="FFFFFF"/>
    </w:rPr>
  </w:style>
  <w:style w:type="paragraph" w:customStyle="1" w:styleId="Teksttreci0">
    <w:name w:val="Tekst treści"/>
    <w:basedOn w:val="Normalny"/>
    <w:link w:val="Teksttreci"/>
    <w:rsid w:val="00AC7138"/>
    <w:pPr>
      <w:widowControl w:val="0"/>
      <w:shd w:val="clear" w:color="auto" w:fill="FFFFFF"/>
      <w:suppressAutoHyphens w:val="0"/>
      <w:spacing w:before="180" w:line="333" w:lineRule="exact"/>
      <w:ind w:hanging="820"/>
      <w:jc w:val="center"/>
    </w:pPr>
    <w:rPr>
      <w:rFonts w:ascii="Arial" w:eastAsia="Arial" w:hAnsi="Arial" w:cs="Arial"/>
      <w:sz w:val="18"/>
      <w:szCs w:val="18"/>
      <w:lang w:eastAsia="en-US"/>
    </w:rPr>
  </w:style>
  <w:style w:type="paragraph" w:styleId="Spistreci2">
    <w:name w:val="toc 2"/>
    <w:basedOn w:val="Normalny"/>
    <w:next w:val="Normalny"/>
    <w:autoRedefine/>
    <w:uiPriority w:val="39"/>
    <w:rsid w:val="00AC7138"/>
    <w:pPr>
      <w:numPr>
        <w:numId w:val="16"/>
      </w:numPr>
      <w:suppressAutoHyphens w:val="0"/>
      <w:spacing w:before="240" w:after="240"/>
    </w:pPr>
    <w:rPr>
      <w:rFonts w:ascii="Calibri" w:hAnsi="Calibri" w:cs="Calibri"/>
      <w:b/>
      <w:bCs/>
      <w:lang w:eastAsia="pl-PL"/>
    </w:rPr>
  </w:style>
  <w:style w:type="table" w:styleId="Tabela-Siatka">
    <w:name w:val="Table Grid"/>
    <w:basedOn w:val="Standardowy"/>
    <w:uiPriority w:val="59"/>
    <w:rsid w:val="00AC7138"/>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1"/>
    <w:unhideWhenUsed/>
    <w:rsid w:val="00AC7138"/>
    <w:pPr>
      <w:spacing w:after="120" w:line="480" w:lineRule="auto"/>
    </w:pPr>
  </w:style>
  <w:style w:type="character" w:customStyle="1" w:styleId="Tekstpodstawowy2Znak1">
    <w:name w:val="Tekst podstawowy 2 Znak1"/>
    <w:basedOn w:val="Domylnaczcionkaakapitu"/>
    <w:link w:val="Tekstpodstawowy2"/>
    <w:uiPriority w:val="99"/>
    <w:rsid w:val="00AC7138"/>
    <w:rPr>
      <w:rFonts w:ascii="Times New Roman" w:eastAsia="Times New Roman" w:hAnsi="Times New Roman" w:cs="Times New Roman"/>
      <w:sz w:val="24"/>
      <w:szCs w:val="24"/>
      <w:lang w:eastAsia="ar-SA"/>
    </w:rPr>
  </w:style>
  <w:style w:type="paragraph" w:styleId="Listanumerowana">
    <w:name w:val="List Number"/>
    <w:basedOn w:val="Normalny"/>
    <w:unhideWhenUsed/>
    <w:rsid w:val="00AC7138"/>
    <w:pPr>
      <w:numPr>
        <w:numId w:val="17"/>
      </w:numPr>
      <w:contextualSpacing/>
    </w:pPr>
  </w:style>
  <w:style w:type="numbering" w:customStyle="1" w:styleId="Styl8">
    <w:name w:val="Styl8"/>
    <w:uiPriority w:val="99"/>
    <w:rsid w:val="00AC7138"/>
    <w:pPr>
      <w:numPr>
        <w:numId w:val="20"/>
      </w:numPr>
    </w:pPr>
  </w:style>
  <w:style w:type="character" w:customStyle="1" w:styleId="DeltaViewInsertion">
    <w:name w:val="DeltaView Insertion"/>
    <w:rsid w:val="00AC7138"/>
    <w:rPr>
      <w:b/>
      <w:i/>
      <w:spacing w:val="0"/>
    </w:rPr>
  </w:style>
  <w:style w:type="paragraph" w:customStyle="1" w:styleId="Tiret0">
    <w:name w:val="Tiret 0"/>
    <w:basedOn w:val="Normalny"/>
    <w:rsid w:val="00AC7138"/>
    <w:pPr>
      <w:numPr>
        <w:numId w:val="21"/>
      </w:numPr>
      <w:suppressAutoHyphens w:val="0"/>
      <w:spacing w:before="120" w:after="120"/>
      <w:jc w:val="both"/>
    </w:pPr>
    <w:rPr>
      <w:rFonts w:eastAsia="Calibri"/>
      <w:szCs w:val="22"/>
      <w:lang w:eastAsia="en-GB"/>
    </w:rPr>
  </w:style>
  <w:style w:type="paragraph" w:customStyle="1" w:styleId="Tiret1">
    <w:name w:val="Tiret 1"/>
    <w:basedOn w:val="Normalny"/>
    <w:rsid w:val="00AC7138"/>
    <w:pPr>
      <w:numPr>
        <w:numId w:val="22"/>
      </w:numPr>
      <w:suppressAutoHyphens w:val="0"/>
      <w:spacing w:before="120" w:after="120"/>
      <w:jc w:val="both"/>
    </w:pPr>
    <w:rPr>
      <w:rFonts w:eastAsia="Calibri"/>
      <w:szCs w:val="22"/>
      <w:lang w:eastAsia="en-GB"/>
    </w:rPr>
  </w:style>
  <w:style w:type="paragraph" w:customStyle="1" w:styleId="NumPar1">
    <w:name w:val="NumPar 1"/>
    <w:basedOn w:val="Normalny"/>
    <w:next w:val="Normalny"/>
    <w:rsid w:val="00AC7138"/>
    <w:pPr>
      <w:numPr>
        <w:numId w:val="23"/>
      </w:numPr>
      <w:suppressAutoHyphens w:val="0"/>
      <w:spacing w:before="120" w:after="120"/>
      <w:jc w:val="both"/>
    </w:pPr>
    <w:rPr>
      <w:rFonts w:eastAsia="Calibri"/>
      <w:szCs w:val="22"/>
      <w:lang w:eastAsia="en-GB"/>
    </w:rPr>
  </w:style>
  <w:style w:type="paragraph" w:customStyle="1" w:styleId="NumPar2">
    <w:name w:val="NumPar 2"/>
    <w:basedOn w:val="Normalny"/>
    <w:next w:val="Normalny"/>
    <w:rsid w:val="00AC7138"/>
    <w:pPr>
      <w:numPr>
        <w:ilvl w:val="1"/>
        <w:numId w:val="23"/>
      </w:numPr>
      <w:suppressAutoHyphens w:val="0"/>
      <w:spacing w:before="120" w:after="120"/>
      <w:jc w:val="both"/>
    </w:pPr>
    <w:rPr>
      <w:rFonts w:eastAsia="Calibri"/>
      <w:szCs w:val="22"/>
      <w:lang w:eastAsia="en-GB"/>
    </w:rPr>
  </w:style>
  <w:style w:type="paragraph" w:customStyle="1" w:styleId="NumPar3">
    <w:name w:val="NumPar 3"/>
    <w:basedOn w:val="Normalny"/>
    <w:next w:val="Normalny"/>
    <w:rsid w:val="00AC7138"/>
    <w:pPr>
      <w:numPr>
        <w:ilvl w:val="2"/>
        <w:numId w:val="23"/>
      </w:numPr>
      <w:suppressAutoHyphens w:val="0"/>
      <w:spacing w:before="120" w:after="120"/>
      <w:jc w:val="both"/>
    </w:pPr>
    <w:rPr>
      <w:rFonts w:eastAsia="Calibri"/>
      <w:szCs w:val="22"/>
      <w:lang w:eastAsia="en-GB"/>
    </w:rPr>
  </w:style>
  <w:style w:type="paragraph" w:customStyle="1" w:styleId="NumPar4">
    <w:name w:val="NumPar 4"/>
    <w:basedOn w:val="Normalny"/>
    <w:next w:val="Normalny"/>
    <w:rsid w:val="00AC7138"/>
    <w:pPr>
      <w:numPr>
        <w:ilvl w:val="3"/>
        <w:numId w:val="23"/>
      </w:numPr>
      <w:suppressAutoHyphens w:val="0"/>
      <w:spacing w:before="120" w:after="120"/>
      <w:jc w:val="both"/>
    </w:pPr>
    <w:rPr>
      <w:rFonts w:eastAsia="Calibri"/>
      <w:szCs w:val="22"/>
      <w:lang w:eastAsia="en-GB"/>
    </w:rPr>
  </w:style>
  <w:style w:type="table" w:customStyle="1" w:styleId="Tabela-Siatka1">
    <w:name w:val="Tabela - Siatka1"/>
    <w:basedOn w:val="Standardowy"/>
    <w:next w:val="Tabela-Siatka"/>
    <w:uiPriority w:val="9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0"/>
    <w:basedOn w:val="Normalny"/>
    <w:rsid w:val="00AC7138"/>
    <w:pPr>
      <w:suppressAutoHyphens w:val="0"/>
      <w:spacing w:line="276" w:lineRule="auto"/>
      <w:ind w:left="720" w:hanging="431"/>
    </w:pPr>
    <w:rPr>
      <w:rFonts w:ascii="Calibri" w:hAnsi="Calibri" w:cs="Calibri"/>
      <w:sz w:val="22"/>
      <w:szCs w:val="22"/>
      <w:lang w:eastAsia="en-US"/>
    </w:rPr>
  </w:style>
  <w:style w:type="table" w:customStyle="1" w:styleId="Tabela-Siatka2">
    <w:name w:val="Tabela - Siatka2"/>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AC7138"/>
  </w:style>
  <w:style w:type="paragraph" w:styleId="Legenda">
    <w:name w:val="caption"/>
    <w:basedOn w:val="Normalny"/>
    <w:next w:val="Normalny"/>
    <w:uiPriority w:val="35"/>
    <w:qFormat/>
    <w:rsid w:val="00AC7138"/>
    <w:pPr>
      <w:suppressAutoHyphens w:val="0"/>
    </w:pPr>
    <w:rPr>
      <w:b/>
      <w:bCs/>
      <w:sz w:val="20"/>
      <w:szCs w:val="20"/>
      <w:lang w:eastAsia="pl-PL"/>
    </w:rPr>
  </w:style>
  <w:style w:type="paragraph" w:styleId="Tekstpodstawowywcity2">
    <w:name w:val="Body Text Indent 2"/>
    <w:basedOn w:val="Normalny"/>
    <w:link w:val="Tekstpodstawowywcity2Znak"/>
    <w:uiPriority w:val="99"/>
    <w:rsid w:val="00AC7138"/>
    <w:pPr>
      <w:suppressAutoHyphens w:val="0"/>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rsid w:val="00AC7138"/>
    <w:rPr>
      <w:rFonts w:ascii="Times New Roman" w:eastAsia="Times New Roman" w:hAnsi="Times New Roman" w:cs="Times New Roman"/>
      <w:sz w:val="24"/>
      <w:szCs w:val="24"/>
      <w:lang w:eastAsia="pl-PL"/>
    </w:rPr>
  </w:style>
  <w:style w:type="paragraph" w:styleId="Listapunktowana">
    <w:name w:val="List Bullet"/>
    <w:basedOn w:val="Normalny"/>
    <w:semiHidden/>
    <w:rsid w:val="00AC7138"/>
    <w:pPr>
      <w:tabs>
        <w:tab w:val="num" w:pos="566"/>
        <w:tab w:val="num" w:pos="1080"/>
      </w:tabs>
      <w:suppressAutoHyphens w:val="0"/>
      <w:spacing w:before="120" w:after="120"/>
      <w:ind w:left="566" w:hanging="284"/>
      <w:jc w:val="both"/>
    </w:pPr>
    <w:rPr>
      <w:szCs w:val="20"/>
      <w:lang w:val="en-GB" w:eastAsia="pl-PL"/>
    </w:rPr>
  </w:style>
  <w:style w:type="paragraph" w:styleId="Zwykytekst">
    <w:name w:val="Plain Text"/>
    <w:basedOn w:val="Normalny"/>
    <w:link w:val="ZwykytekstZnak"/>
    <w:semiHidden/>
    <w:rsid w:val="00AC7138"/>
    <w:pPr>
      <w:suppressAutoHyphens w:val="0"/>
    </w:pPr>
    <w:rPr>
      <w:rFonts w:ascii="Courier New" w:hAnsi="Courier New"/>
      <w:sz w:val="20"/>
      <w:szCs w:val="20"/>
      <w:lang w:eastAsia="pl-PL"/>
    </w:rPr>
  </w:style>
  <w:style w:type="character" w:customStyle="1" w:styleId="ZwykytekstZnak">
    <w:name w:val="Zwykły tekst Znak"/>
    <w:basedOn w:val="Domylnaczcionkaakapitu"/>
    <w:link w:val="Zwykytekst"/>
    <w:semiHidden/>
    <w:rsid w:val="00AC7138"/>
    <w:rPr>
      <w:rFonts w:ascii="Courier New" w:eastAsia="Times New Roman" w:hAnsi="Courier New" w:cs="Times New Roman"/>
      <w:sz w:val="20"/>
      <w:szCs w:val="20"/>
      <w:lang w:eastAsia="pl-PL"/>
    </w:rPr>
  </w:style>
  <w:style w:type="paragraph" w:styleId="Tekstpodstawowywcity3">
    <w:name w:val="Body Text Indent 3"/>
    <w:basedOn w:val="Normalny"/>
    <w:link w:val="Tekstpodstawowywcity3Znak"/>
    <w:uiPriority w:val="99"/>
    <w:unhideWhenUsed/>
    <w:rsid w:val="00AC7138"/>
    <w:pPr>
      <w:suppressAutoHyphens w:val="0"/>
      <w:spacing w:before="120" w:after="120" w:line="360" w:lineRule="auto"/>
      <w:ind w:left="283"/>
      <w:jc w:val="center"/>
    </w:pPr>
    <w:rPr>
      <w:rFonts w:ascii="Arial" w:hAnsi="Arial" w:cs="Arial"/>
      <w:sz w:val="16"/>
      <w:szCs w:val="16"/>
      <w:lang w:eastAsia="pl-PL"/>
    </w:rPr>
  </w:style>
  <w:style w:type="character" w:customStyle="1" w:styleId="Tekstpodstawowywcity3Znak">
    <w:name w:val="Tekst podstawowy wcięty 3 Znak"/>
    <w:basedOn w:val="Domylnaczcionkaakapitu"/>
    <w:link w:val="Tekstpodstawowywcity3"/>
    <w:uiPriority w:val="99"/>
    <w:rsid w:val="00AC7138"/>
    <w:rPr>
      <w:rFonts w:ascii="Arial" w:eastAsia="Times New Roman" w:hAnsi="Arial" w:cs="Arial"/>
      <w:sz w:val="16"/>
      <w:szCs w:val="16"/>
      <w:lang w:eastAsia="pl-PL"/>
    </w:rPr>
  </w:style>
  <w:style w:type="table" w:customStyle="1" w:styleId="Tabela-Siatka3">
    <w:name w:val="Tabela - Siatka3"/>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AC7138"/>
    <w:rPr>
      <w:color w:val="808080"/>
    </w:rPr>
  </w:style>
  <w:style w:type="paragraph" w:customStyle="1" w:styleId="Tytuumowy">
    <w:name w:val="Tytuł umowy"/>
    <w:basedOn w:val="Normalny"/>
    <w:rsid w:val="00AC7138"/>
    <w:pPr>
      <w:pBdr>
        <w:top w:val="single" w:sz="4" w:space="1" w:color="auto"/>
        <w:left w:val="single" w:sz="4" w:space="4" w:color="auto"/>
        <w:bottom w:val="single" w:sz="4" w:space="1" w:color="auto"/>
        <w:right w:val="single" w:sz="4" w:space="4" w:color="auto"/>
      </w:pBdr>
      <w:shd w:val="clear" w:color="auto" w:fill="E6E6E6"/>
      <w:suppressAutoHyphens w:val="0"/>
      <w:jc w:val="center"/>
    </w:pPr>
    <w:rPr>
      <w:rFonts w:ascii="Arial" w:hAnsi="Arial"/>
      <w:b/>
      <w:bCs/>
      <w:szCs w:val="20"/>
      <w:lang w:eastAsia="pl-PL"/>
    </w:rPr>
  </w:style>
  <w:style w:type="paragraph" w:customStyle="1" w:styleId="Punkt">
    <w:name w:val="Punkt"/>
    <w:basedOn w:val="Tekstpodstawowy"/>
    <w:rsid w:val="00AC7138"/>
    <w:pPr>
      <w:tabs>
        <w:tab w:val="num" w:pos="2155"/>
      </w:tabs>
      <w:suppressAutoHyphens w:val="0"/>
      <w:spacing w:after="360"/>
      <w:ind w:left="2268" w:hanging="567"/>
      <w:jc w:val="both"/>
    </w:pPr>
    <w:rPr>
      <w:rFonts w:ascii="Arial" w:hAnsi="Arial"/>
      <w:b w:val="0"/>
      <w:bCs w:val="0"/>
      <w:lang w:eastAsia="pl-PL"/>
    </w:rPr>
  </w:style>
  <w:style w:type="paragraph" w:customStyle="1" w:styleId="Podpunkt">
    <w:name w:val="Podpunkt"/>
    <w:basedOn w:val="Punkt"/>
    <w:rsid w:val="00AC7138"/>
    <w:pPr>
      <w:tabs>
        <w:tab w:val="clear" w:pos="2155"/>
        <w:tab w:val="num" w:pos="3430"/>
      </w:tabs>
      <w:ind w:left="3430" w:hanging="453"/>
      <w:contextualSpacing/>
    </w:pPr>
  </w:style>
  <w:style w:type="paragraph" w:styleId="Mapadokumentu">
    <w:name w:val="Document Map"/>
    <w:basedOn w:val="Normalny"/>
    <w:link w:val="MapadokumentuZnak"/>
    <w:semiHidden/>
    <w:rsid w:val="00AC7138"/>
    <w:pPr>
      <w:shd w:val="clear" w:color="auto" w:fill="000080"/>
      <w:suppressAutoHyphens w:val="0"/>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AC7138"/>
    <w:rPr>
      <w:rFonts w:ascii="Tahoma" w:eastAsia="Times New Roman" w:hAnsi="Tahoma" w:cs="Tahoma"/>
      <w:sz w:val="20"/>
      <w:szCs w:val="20"/>
      <w:shd w:val="clear" w:color="auto" w:fill="000080"/>
      <w:lang w:eastAsia="pl-PL"/>
    </w:rPr>
  </w:style>
  <w:style w:type="paragraph" w:styleId="Spistreci1">
    <w:name w:val="toc 1"/>
    <w:aliases w:val="Spis treści - mój"/>
    <w:basedOn w:val="Normalny"/>
    <w:next w:val="Normalny"/>
    <w:autoRedefine/>
    <w:uiPriority w:val="39"/>
    <w:qFormat/>
    <w:rsid w:val="00AC7138"/>
    <w:pPr>
      <w:tabs>
        <w:tab w:val="left" w:pos="720"/>
        <w:tab w:val="right" w:leader="dot" w:pos="9062"/>
      </w:tabs>
      <w:suppressAutoHyphens w:val="0"/>
      <w:spacing w:line="360" w:lineRule="auto"/>
      <w:jc w:val="both"/>
    </w:pPr>
    <w:rPr>
      <w:rFonts w:ascii="Calibri" w:hAnsi="Calibri"/>
      <w:lang w:eastAsia="pl-PL"/>
    </w:rPr>
  </w:style>
  <w:style w:type="paragraph" w:customStyle="1" w:styleId="punkt0">
    <w:name w:val="punkt"/>
    <w:basedOn w:val="Normalny"/>
    <w:rsid w:val="00AC7138"/>
    <w:pPr>
      <w:suppressAutoHyphens w:val="0"/>
      <w:spacing w:before="100" w:beforeAutospacing="1" w:after="100" w:afterAutospacing="1"/>
    </w:pPr>
    <w:rPr>
      <w:lang w:eastAsia="pl-PL"/>
    </w:rPr>
  </w:style>
  <w:style w:type="paragraph" w:customStyle="1" w:styleId="podpunktcxsppierwsze">
    <w:name w:val="podpunktcxsppierwsze"/>
    <w:basedOn w:val="Normalny"/>
    <w:rsid w:val="00AC7138"/>
    <w:pPr>
      <w:suppressAutoHyphens w:val="0"/>
      <w:spacing w:before="100" w:beforeAutospacing="1" w:after="100" w:afterAutospacing="1"/>
    </w:pPr>
    <w:rPr>
      <w:lang w:eastAsia="pl-PL"/>
    </w:rPr>
  </w:style>
  <w:style w:type="paragraph" w:customStyle="1" w:styleId="podpunktcxspnazwisko">
    <w:name w:val="podpunktcxspnazwisko"/>
    <w:basedOn w:val="Normalny"/>
    <w:rsid w:val="00AC7138"/>
    <w:pPr>
      <w:suppressAutoHyphens w:val="0"/>
      <w:spacing w:before="100" w:beforeAutospacing="1" w:after="100" w:afterAutospacing="1"/>
    </w:pPr>
    <w:rPr>
      <w:lang w:eastAsia="pl-PL"/>
    </w:rPr>
  </w:style>
  <w:style w:type="paragraph" w:customStyle="1" w:styleId="ZnakZnakZnak">
    <w:name w:val="Znak Znak Znak"/>
    <w:basedOn w:val="Normalny"/>
    <w:rsid w:val="00AC7138"/>
    <w:pPr>
      <w:tabs>
        <w:tab w:val="left" w:pos="709"/>
      </w:tabs>
      <w:suppressAutoHyphens w:val="0"/>
      <w:spacing w:before="120"/>
      <w:ind w:left="4" w:hanging="4"/>
    </w:pPr>
    <w:rPr>
      <w:rFonts w:ascii="Tahoma" w:hAnsi="Tahoma"/>
      <w:lang w:eastAsia="pl-PL"/>
    </w:rPr>
  </w:style>
  <w:style w:type="paragraph" w:customStyle="1" w:styleId="Poziom2">
    <w:name w:val="Poziom_2"/>
    <w:basedOn w:val="Normalny"/>
    <w:rsid w:val="00AC7138"/>
    <w:pPr>
      <w:tabs>
        <w:tab w:val="num" w:pos="567"/>
        <w:tab w:val="num" w:pos="1069"/>
      </w:tabs>
      <w:suppressAutoHyphens w:val="0"/>
      <w:spacing w:before="60" w:after="60"/>
      <w:ind w:left="567" w:hanging="567"/>
      <w:jc w:val="both"/>
    </w:pPr>
    <w:rPr>
      <w:rFonts w:ascii="Arial" w:hAnsi="Arial" w:cs="Arial"/>
      <w:sz w:val="20"/>
      <w:szCs w:val="20"/>
      <w:lang w:eastAsia="pl-PL"/>
    </w:rPr>
  </w:style>
  <w:style w:type="paragraph" w:customStyle="1" w:styleId="Poziom3">
    <w:name w:val="Poziom_3"/>
    <w:basedOn w:val="Normalny"/>
    <w:rsid w:val="00AC7138"/>
    <w:pPr>
      <w:tabs>
        <w:tab w:val="num" w:pos="1069"/>
        <w:tab w:val="num" w:pos="1134"/>
      </w:tabs>
      <w:suppressAutoHyphens w:val="0"/>
      <w:spacing w:before="60" w:after="60"/>
      <w:ind w:left="1134" w:hanging="567"/>
      <w:jc w:val="both"/>
    </w:pPr>
    <w:rPr>
      <w:rFonts w:ascii="Arial" w:hAnsi="Arial" w:cs="Arial"/>
      <w:sz w:val="20"/>
      <w:szCs w:val="20"/>
      <w:lang w:eastAsia="pl-PL"/>
    </w:rPr>
  </w:style>
  <w:style w:type="paragraph" w:customStyle="1" w:styleId="BodyTextIndent21">
    <w:name w:val="Body Text Indent 21"/>
    <w:basedOn w:val="Normalny"/>
    <w:rsid w:val="00AC7138"/>
    <w:pPr>
      <w:overflowPunct w:val="0"/>
      <w:autoSpaceDE w:val="0"/>
      <w:ind w:left="360" w:hanging="360"/>
      <w:jc w:val="both"/>
      <w:textAlignment w:val="baseline"/>
    </w:pPr>
    <w:rPr>
      <w:rFonts w:ascii="Arial" w:hAnsi="Arial" w:cs="Arial"/>
      <w:sz w:val="22"/>
      <w:szCs w:val="22"/>
    </w:rPr>
  </w:style>
  <w:style w:type="paragraph" w:customStyle="1" w:styleId="Numerowanie">
    <w:name w:val="Numerowanie"/>
    <w:basedOn w:val="Normalny"/>
    <w:rsid w:val="00AC7138"/>
    <w:pPr>
      <w:tabs>
        <w:tab w:val="num" w:pos="360"/>
      </w:tabs>
      <w:suppressAutoHyphens w:val="0"/>
      <w:spacing w:before="120"/>
      <w:ind w:left="360" w:hanging="360"/>
      <w:jc w:val="both"/>
    </w:pPr>
    <w:rPr>
      <w:rFonts w:ascii="Book Antiqua" w:hAnsi="Book Antiqua" w:cs="Book Antiqua"/>
      <w:sz w:val="22"/>
      <w:szCs w:val="22"/>
      <w:lang w:eastAsia="en-US"/>
    </w:rPr>
  </w:style>
  <w:style w:type="character" w:styleId="Uwydatnienie">
    <w:name w:val="Emphasis"/>
    <w:uiPriority w:val="20"/>
    <w:qFormat/>
    <w:rsid w:val="00AC7138"/>
    <w:rPr>
      <w:b/>
      <w:bCs/>
      <w:i w:val="0"/>
      <w:iCs w:val="0"/>
    </w:rPr>
  </w:style>
  <w:style w:type="paragraph" w:customStyle="1" w:styleId="CharCharCarCarCharCharCarCar">
    <w:name w:val="Char Char Car Car Char Char Car Car"/>
    <w:basedOn w:val="Normalny"/>
    <w:next w:val="Normalny"/>
    <w:autoRedefine/>
    <w:semiHidden/>
    <w:rsid w:val="00AC7138"/>
    <w:pPr>
      <w:keepNext/>
      <w:tabs>
        <w:tab w:val="num" w:pos="425"/>
      </w:tabs>
      <w:suppressAutoHyphens w:val="0"/>
      <w:autoSpaceDE w:val="0"/>
      <w:autoSpaceDN w:val="0"/>
      <w:adjustRightInd w:val="0"/>
      <w:ind w:hanging="425"/>
      <w:jc w:val="both"/>
    </w:pPr>
    <w:rPr>
      <w:rFonts w:ascii="Arial" w:eastAsia="SimSun" w:hAnsi="Arial" w:cs="Arial"/>
      <w:b/>
      <w:bCs/>
      <w:spacing w:val="-10"/>
      <w:kern w:val="2"/>
      <w:lang w:val="en-US" w:eastAsia="zh-CN"/>
    </w:rPr>
  </w:style>
  <w:style w:type="paragraph" w:customStyle="1" w:styleId="level3">
    <w:name w:val="level3"/>
    <w:basedOn w:val="Normalny"/>
    <w:rsid w:val="00AC7138"/>
    <w:pPr>
      <w:suppressAutoHyphens w:val="0"/>
      <w:spacing w:before="100" w:beforeAutospacing="1" w:after="100" w:afterAutospacing="1"/>
    </w:pPr>
    <w:rPr>
      <w:rFonts w:eastAsia="Calibri"/>
      <w:lang w:eastAsia="pl-PL"/>
    </w:rPr>
  </w:style>
  <w:style w:type="paragraph" w:customStyle="1" w:styleId="bzawyliczenie">
    <w:name w:val="bzawyliczenie"/>
    <w:basedOn w:val="Normalny"/>
    <w:rsid w:val="00AC7138"/>
    <w:pPr>
      <w:suppressAutoHyphens w:val="0"/>
      <w:spacing w:before="100" w:beforeAutospacing="1" w:after="100" w:afterAutospacing="1"/>
    </w:pPr>
    <w:rPr>
      <w:rFonts w:eastAsia="Calibri"/>
      <w:lang w:eastAsia="pl-PL"/>
    </w:rPr>
  </w:style>
  <w:style w:type="paragraph" w:customStyle="1" w:styleId="Body">
    <w:name w:val="Body"/>
    <w:basedOn w:val="Normalny"/>
    <w:link w:val="BodyCharChar"/>
    <w:rsid w:val="00AC7138"/>
    <w:pPr>
      <w:suppressAutoHyphens w:val="0"/>
      <w:spacing w:before="120" w:after="60"/>
    </w:pPr>
    <w:rPr>
      <w:rFonts w:ascii="Arial" w:hAnsi="Arial"/>
      <w:szCs w:val="22"/>
      <w:lang w:eastAsia="en-US"/>
    </w:rPr>
  </w:style>
  <w:style w:type="character" w:customStyle="1" w:styleId="BodyCharChar">
    <w:name w:val="Body Char Char"/>
    <w:link w:val="Body"/>
    <w:locked/>
    <w:rsid w:val="00AC7138"/>
    <w:rPr>
      <w:rFonts w:ascii="Arial" w:eastAsia="Times New Roman" w:hAnsi="Arial" w:cs="Times New Roman"/>
      <w:sz w:val="24"/>
    </w:rPr>
  </w:style>
  <w:style w:type="paragraph" w:customStyle="1" w:styleId="Bullet2">
    <w:name w:val="Bullet 2"/>
    <w:basedOn w:val="Normalny"/>
    <w:uiPriority w:val="99"/>
    <w:rsid w:val="00AC7138"/>
    <w:pPr>
      <w:widowControl w:val="0"/>
      <w:numPr>
        <w:numId w:val="26"/>
      </w:numPr>
      <w:tabs>
        <w:tab w:val="left" w:pos="1134"/>
      </w:tabs>
      <w:suppressAutoHyphens w:val="0"/>
      <w:adjustRightInd w:val="0"/>
      <w:spacing w:before="60" w:after="60"/>
      <w:jc w:val="both"/>
      <w:textAlignment w:val="baseline"/>
    </w:pPr>
    <w:rPr>
      <w:rFonts w:ascii="Arial" w:hAnsi="Arial" w:cs="Arial"/>
      <w:sz w:val="20"/>
      <w:szCs w:val="20"/>
      <w:lang w:eastAsia="en-US"/>
    </w:rPr>
  </w:style>
  <w:style w:type="paragraph" w:customStyle="1" w:styleId="20major">
    <w:name w:val="20 major"/>
    <w:basedOn w:val="Normalny"/>
    <w:next w:val="Normalny"/>
    <w:rsid w:val="00AC7138"/>
    <w:pPr>
      <w:keepNext/>
      <w:tabs>
        <w:tab w:val="left" w:pos="357"/>
      </w:tabs>
      <w:suppressAutoHyphens w:val="0"/>
      <w:spacing w:before="540" w:after="240"/>
      <w:ind w:right="360"/>
    </w:pPr>
    <w:rPr>
      <w:rFonts w:ascii="Palatino" w:hAnsi="Palatino"/>
      <w:b/>
      <w:caps/>
      <w:szCs w:val="20"/>
      <w:lang w:val="en-US" w:eastAsia="pl-PL"/>
    </w:rPr>
  </w:style>
  <w:style w:type="paragraph" w:customStyle="1" w:styleId="BodyText21">
    <w:name w:val="Body Text 21"/>
    <w:basedOn w:val="Normalny"/>
    <w:rsid w:val="00AC7138"/>
    <w:pPr>
      <w:suppressAutoHyphens w:val="0"/>
      <w:jc w:val="center"/>
    </w:pPr>
    <w:rPr>
      <w:sz w:val="28"/>
      <w:szCs w:val="20"/>
      <w:lang w:eastAsia="pl-PL"/>
    </w:rPr>
  </w:style>
  <w:style w:type="character" w:customStyle="1" w:styleId="Heading2Char">
    <w:name w:val="Heading 2 Char"/>
    <w:locked/>
    <w:rsid w:val="00AC7138"/>
    <w:rPr>
      <w:rFonts w:ascii="Cambria" w:hAnsi="Cambria" w:cs="Times New Roman"/>
      <w:b/>
      <w:bCs/>
      <w:i/>
      <w:iCs/>
      <w:sz w:val="28"/>
      <w:szCs w:val="28"/>
    </w:rPr>
  </w:style>
  <w:style w:type="paragraph" w:customStyle="1" w:styleId="Punkt2">
    <w:name w:val="Punkt_2"/>
    <w:basedOn w:val="Punkt"/>
    <w:rsid w:val="00AC7138"/>
    <w:pPr>
      <w:tabs>
        <w:tab w:val="clear" w:pos="2155"/>
        <w:tab w:val="num" w:pos="2921"/>
      </w:tabs>
      <w:spacing w:after="160"/>
      <w:ind w:left="2921" w:hanging="794"/>
    </w:pPr>
    <w:rPr>
      <w:rFonts w:ascii="Times New Roman" w:hAnsi="Times New Roman"/>
    </w:rPr>
  </w:style>
  <w:style w:type="paragraph" w:customStyle="1" w:styleId="PARAGRAF0">
    <w:name w:val="PARAGRAF"/>
    <w:basedOn w:val="Normalny"/>
    <w:uiPriority w:val="99"/>
    <w:rsid w:val="00AC7138"/>
    <w:pPr>
      <w:suppressAutoHyphens w:val="0"/>
      <w:spacing w:before="240" w:after="120"/>
      <w:ind w:left="425" w:hanging="431"/>
      <w:jc w:val="center"/>
    </w:pPr>
    <w:rPr>
      <w:rFonts w:ascii="Time" w:eastAsia="Calibri" w:hAnsi="Time" w:cs="Time"/>
      <w:b/>
      <w:bCs/>
      <w:lang w:val="en-GB" w:eastAsia="pl-PL"/>
    </w:rPr>
  </w:style>
  <w:style w:type="paragraph" w:customStyle="1" w:styleId="TekstPodstNumery">
    <w:name w:val="TekstPodstNumery"/>
    <w:basedOn w:val="Akapitzlist10"/>
    <w:qFormat/>
    <w:rsid w:val="00AC7138"/>
    <w:pPr>
      <w:numPr>
        <w:numId w:val="27"/>
      </w:numPr>
      <w:suppressAutoHyphens/>
      <w:spacing w:after="120"/>
      <w:ind w:left="360"/>
      <w:jc w:val="both"/>
    </w:pPr>
    <w:rPr>
      <w:rFonts w:cs="Verdana"/>
      <w:color w:val="000000"/>
      <w:kern w:val="1"/>
      <w:szCs w:val="24"/>
    </w:rPr>
  </w:style>
  <w:style w:type="paragraph" w:customStyle="1" w:styleId="apunktyIIIp6">
    <w:name w:val="a_punkty_IIIp_6"/>
    <w:basedOn w:val="Normalny"/>
    <w:rsid w:val="00AC7138"/>
    <w:pPr>
      <w:tabs>
        <w:tab w:val="num" w:pos="1758"/>
      </w:tabs>
      <w:spacing w:line="360" w:lineRule="auto"/>
      <w:ind w:left="425" w:right="-17" w:hanging="431"/>
      <w:jc w:val="both"/>
      <w:outlineLvl w:val="2"/>
    </w:pPr>
    <w:rPr>
      <w:rFonts w:ascii="Arial" w:hAnsi="Arial" w:cs="Arial"/>
      <w:kern w:val="1"/>
      <w:sz w:val="22"/>
      <w:szCs w:val="21"/>
      <w:lang w:eastAsia="pl-PL"/>
    </w:rPr>
  </w:style>
  <w:style w:type="paragraph" w:customStyle="1" w:styleId="apunktyIIp5">
    <w:name w:val="a_punkty_IIp_5"/>
    <w:basedOn w:val="Normalny"/>
    <w:rsid w:val="00AC7138"/>
    <w:pPr>
      <w:tabs>
        <w:tab w:val="num" w:pos="1134"/>
      </w:tabs>
      <w:spacing w:line="360" w:lineRule="auto"/>
      <w:ind w:left="425" w:right="-17" w:hanging="431"/>
      <w:jc w:val="both"/>
      <w:outlineLvl w:val="1"/>
    </w:pPr>
    <w:rPr>
      <w:rFonts w:ascii="Arial" w:hAnsi="Arial" w:cs="Arial"/>
      <w:kern w:val="1"/>
      <w:sz w:val="22"/>
      <w:szCs w:val="21"/>
      <w:lang w:eastAsia="pl-PL"/>
    </w:rPr>
  </w:style>
  <w:style w:type="paragraph" w:customStyle="1" w:styleId="apunktyIp4">
    <w:name w:val="a_punkty_Ip_4"/>
    <w:basedOn w:val="Nagwek2"/>
    <w:rsid w:val="00AC7138"/>
    <w:pPr>
      <w:keepNext w:val="0"/>
      <w:widowControl w:val="0"/>
      <w:numPr>
        <w:numId w:val="0"/>
      </w:numPr>
      <w:tabs>
        <w:tab w:val="left" w:pos="-2977"/>
        <w:tab w:val="left" w:pos="-2835"/>
        <w:tab w:val="left" w:pos="-2694"/>
        <w:tab w:val="num" w:pos="454"/>
      </w:tabs>
      <w:spacing w:before="120" w:line="360" w:lineRule="auto"/>
      <w:ind w:left="425" w:right="-17" w:hanging="431"/>
      <w:outlineLvl w:val="0"/>
    </w:pPr>
    <w:rPr>
      <w:rFonts w:ascii="Arial" w:hAnsi="Arial"/>
      <w:b w:val="0"/>
      <w:bCs/>
      <w:kern w:val="1"/>
      <w:sz w:val="22"/>
      <w:szCs w:val="21"/>
      <w:lang w:eastAsia="pl-PL"/>
    </w:rPr>
  </w:style>
  <w:style w:type="character" w:customStyle="1" w:styleId="bold">
    <w:name w:val="bold"/>
    <w:rsid w:val="00255B80"/>
    <w:rPr>
      <w:b/>
    </w:rPr>
  </w:style>
  <w:style w:type="paragraph" w:customStyle="1" w:styleId="opispola">
    <w:name w:val="opis pola"/>
    <w:basedOn w:val="Normalny"/>
    <w:uiPriority w:val="99"/>
    <w:rsid w:val="00AC7138"/>
    <w:pPr>
      <w:numPr>
        <w:numId w:val="28"/>
      </w:numPr>
      <w:suppressAutoHyphens w:val="0"/>
      <w:spacing w:after="120"/>
    </w:pPr>
    <w:rPr>
      <w:rFonts w:ascii="Arial" w:hAnsi="Arial" w:cs="Arial"/>
      <w:sz w:val="22"/>
      <w:szCs w:val="22"/>
      <w:lang w:eastAsia="pl-PL"/>
    </w:rPr>
  </w:style>
  <w:style w:type="paragraph" w:customStyle="1" w:styleId="pub">
    <w:name w:val="pub"/>
    <w:basedOn w:val="Normalny"/>
    <w:rsid w:val="00AC7138"/>
    <w:pPr>
      <w:suppressAutoHyphens w:val="0"/>
      <w:spacing w:before="187" w:after="187"/>
      <w:jc w:val="center"/>
    </w:pPr>
    <w:rPr>
      <w:b/>
      <w:bCs/>
      <w:lang w:eastAsia="pl-PL"/>
    </w:rPr>
  </w:style>
  <w:style w:type="paragraph" w:styleId="Bezodstpw">
    <w:name w:val="No Spacing"/>
    <w:link w:val="BezodstpwZnak"/>
    <w:uiPriority w:val="1"/>
    <w:qFormat/>
    <w:rsid w:val="00AC7138"/>
    <w:pPr>
      <w:spacing w:after="0" w:line="240" w:lineRule="auto"/>
    </w:pPr>
    <w:rPr>
      <w:rFonts w:ascii="Calibri" w:eastAsia="Calibri" w:hAnsi="Calibri" w:cs="Times New Roman"/>
    </w:rPr>
  </w:style>
  <w:style w:type="character" w:customStyle="1" w:styleId="BezodstpwZnak">
    <w:name w:val="Bez odstępów Znak"/>
    <w:link w:val="Bezodstpw"/>
    <w:uiPriority w:val="1"/>
    <w:rsid w:val="00AC7138"/>
    <w:rPr>
      <w:rFonts w:ascii="Calibri" w:eastAsia="Calibri" w:hAnsi="Calibri" w:cs="Times New Roman"/>
    </w:rPr>
  </w:style>
  <w:style w:type="numbering" w:customStyle="1" w:styleId="Styl3">
    <w:name w:val="Styl3"/>
    <w:uiPriority w:val="99"/>
    <w:rsid w:val="00AC7138"/>
    <w:pPr>
      <w:numPr>
        <w:numId w:val="29"/>
      </w:numPr>
    </w:pPr>
  </w:style>
  <w:style w:type="numbering" w:customStyle="1" w:styleId="Styl6">
    <w:name w:val="Styl6"/>
    <w:uiPriority w:val="99"/>
    <w:rsid w:val="00AC7138"/>
    <w:pPr>
      <w:numPr>
        <w:numId w:val="30"/>
      </w:numPr>
    </w:pPr>
  </w:style>
  <w:style w:type="paragraph" w:styleId="Nagwekspisutreci">
    <w:name w:val="TOC Heading"/>
    <w:basedOn w:val="Nagwek1"/>
    <w:next w:val="Normalny"/>
    <w:uiPriority w:val="39"/>
    <w:unhideWhenUsed/>
    <w:qFormat/>
    <w:rsid w:val="00AC7138"/>
    <w:pPr>
      <w:keepLines/>
      <w:suppressAutoHyphens w:val="0"/>
      <w:spacing w:line="259" w:lineRule="auto"/>
      <w:outlineLvl w:val="9"/>
    </w:pPr>
    <w:rPr>
      <w:rFonts w:ascii="Calibri" w:hAnsi="Calibri"/>
      <w:b w:val="0"/>
      <w:bCs w:val="0"/>
      <w:color w:val="009900"/>
      <w:sz w:val="32"/>
      <w:szCs w:val="32"/>
      <w:lang w:eastAsia="pl-PL"/>
    </w:rPr>
  </w:style>
  <w:style w:type="paragraph" w:styleId="Spistreci3">
    <w:name w:val="toc 3"/>
    <w:basedOn w:val="Normalny"/>
    <w:next w:val="Normalny"/>
    <w:autoRedefine/>
    <w:uiPriority w:val="39"/>
    <w:unhideWhenUsed/>
    <w:rsid w:val="00AC7138"/>
    <w:pPr>
      <w:suppressAutoHyphens w:val="0"/>
      <w:spacing w:after="100"/>
      <w:ind w:left="480"/>
    </w:pPr>
    <w:rPr>
      <w:lang w:eastAsia="pl-PL"/>
    </w:rPr>
  </w:style>
  <w:style w:type="numbering" w:customStyle="1" w:styleId="Bezlisty11">
    <w:name w:val="Bez listy11"/>
    <w:next w:val="Bezlisty"/>
    <w:uiPriority w:val="99"/>
    <w:semiHidden/>
    <w:unhideWhenUsed/>
    <w:rsid w:val="00AC7138"/>
  </w:style>
  <w:style w:type="character" w:customStyle="1" w:styleId="st">
    <w:name w:val="st"/>
    <w:rsid w:val="00AC7138"/>
  </w:style>
  <w:style w:type="table" w:customStyle="1" w:styleId="Tabela-Siatka11">
    <w:name w:val="Tabela - Siatka11"/>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
    <w:name w:val="Styl31"/>
    <w:uiPriority w:val="99"/>
    <w:rsid w:val="00AC7138"/>
    <w:pPr>
      <w:numPr>
        <w:numId w:val="24"/>
      </w:numPr>
    </w:pPr>
  </w:style>
  <w:style w:type="numbering" w:customStyle="1" w:styleId="Styl4">
    <w:name w:val="Styl4"/>
    <w:uiPriority w:val="99"/>
    <w:rsid w:val="00AC7138"/>
    <w:pPr>
      <w:numPr>
        <w:numId w:val="31"/>
      </w:numPr>
    </w:pPr>
  </w:style>
  <w:style w:type="numbering" w:customStyle="1" w:styleId="Styl5">
    <w:name w:val="Styl5"/>
    <w:uiPriority w:val="99"/>
    <w:rsid w:val="00AC7138"/>
    <w:pPr>
      <w:numPr>
        <w:numId w:val="32"/>
      </w:numPr>
    </w:pPr>
  </w:style>
  <w:style w:type="numbering" w:customStyle="1" w:styleId="Styl61">
    <w:name w:val="Styl61"/>
    <w:uiPriority w:val="99"/>
    <w:rsid w:val="00AC7138"/>
    <w:pPr>
      <w:numPr>
        <w:numId w:val="25"/>
      </w:numPr>
    </w:pPr>
  </w:style>
  <w:style w:type="numbering" w:customStyle="1" w:styleId="Styl7">
    <w:name w:val="Styl7"/>
    <w:uiPriority w:val="99"/>
    <w:rsid w:val="00AC7138"/>
    <w:pPr>
      <w:numPr>
        <w:numId w:val="33"/>
      </w:numPr>
    </w:pPr>
  </w:style>
  <w:style w:type="table" w:customStyle="1" w:styleId="Tabela-Siatka21">
    <w:name w:val="Tabela - Siatka21"/>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C7138"/>
  </w:style>
  <w:style w:type="paragraph" w:styleId="Tekstblokowy">
    <w:name w:val="Block Text"/>
    <w:basedOn w:val="Normalny"/>
    <w:semiHidden/>
    <w:unhideWhenUsed/>
    <w:rsid w:val="00AC7138"/>
    <w:pPr>
      <w:shd w:val="clear" w:color="auto" w:fill="FFFFFF"/>
      <w:suppressAutoHyphens w:val="0"/>
      <w:spacing w:before="206" w:line="221" w:lineRule="exact"/>
      <w:ind w:left="720" w:right="5" w:hanging="360"/>
      <w:jc w:val="both"/>
    </w:pPr>
    <w:rPr>
      <w:rFonts w:ascii="Arial" w:hAnsi="Arial" w:cs="Arial"/>
      <w:sz w:val="21"/>
      <w:szCs w:val="21"/>
      <w:lang w:eastAsia="pl-PL"/>
    </w:rPr>
  </w:style>
  <w:style w:type="numbering" w:customStyle="1" w:styleId="Styl81">
    <w:name w:val="Styl81"/>
    <w:uiPriority w:val="99"/>
    <w:rsid w:val="00AC7138"/>
    <w:pPr>
      <w:numPr>
        <w:numId w:val="23"/>
      </w:numPr>
    </w:pPr>
  </w:style>
  <w:style w:type="character" w:styleId="HTML-cytat">
    <w:name w:val="HTML Cite"/>
    <w:uiPriority w:val="99"/>
    <w:semiHidden/>
    <w:unhideWhenUsed/>
    <w:rsid w:val="00AC7138"/>
    <w:rPr>
      <w:i/>
      <w:iCs/>
    </w:rPr>
  </w:style>
  <w:style w:type="numbering" w:customStyle="1" w:styleId="Bezlisty2">
    <w:name w:val="Bez listy2"/>
    <w:next w:val="Bezlisty"/>
    <w:uiPriority w:val="99"/>
    <w:semiHidden/>
    <w:unhideWhenUsed/>
    <w:rsid w:val="00AC7138"/>
  </w:style>
  <w:style w:type="table" w:customStyle="1" w:styleId="Tabela-Siatka4">
    <w:name w:val="Tabela - Siatka4"/>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
    <w:name w:val="Styl32"/>
    <w:uiPriority w:val="99"/>
    <w:rsid w:val="00AC7138"/>
  </w:style>
  <w:style w:type="numbering" w:customStyle="1" w:styleId="Styl62">
    <w:name w:val="Styl62"/>
    <w:uiPriority w:val="99"/>
    <w:rsid w:val="00AC7138"/>
  </w:style>
  <w:style w:type="numbering" w:customStyle="1" w:styleId="Bezlisty12">
    <w:name w:val="Bez listy12"/>
    <w:next w:val="Bezlisty"/>
    <w:uiPriority w:val="99"/>
    <w:semiHidden/>
    <w:unhideWhenUsed/>
    <w:rsid w:val="00AC7138"/>
  </w:style>
  <w:style w:type="table" w:customStyle="1" w:styleId="Tabela-Siatka12">
    <w:name w:val="Tabela - Siatka12"/>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
    <w:name w:val="Styl311"/>
    <w:uiPriority w:val="99"/>
    <w:rsid w:val="00AC7138"/>
  </w:style>
  <w:style w:type="numbering" w:customStyle="1" w:styleId="Styl41">
    <w:name w:val="Styl41"/>
    <w:uiPriority w:val="99"/>
    <w:rsid w:val="00AC7138"/>
  </w:style>
  <w:style w:type="numbering" w:customStyle="1" w:styleId="Styl51">
    <w:name w:val="Styl51"/>
    <w:uiPriority w:val="99"/>
    <w:rsid w:val="00AC7138"/>
  </w:style>
  <w:style w:type="numbering" w:customStyle="1" w:styleId="Styl611">
    <w:name w:val="Styl611"/>
    <w:uiPriority w:val="99"/>
    <w:rsid w:val="00AC7138"/>
  </w:style>
  <w:style w:type="numbering" w:customStyle="1" w:styleId="Styl71">
    <w:name w:val="Styl71"/>
    <w:uiPriority w:val="99"/>
    <w:rsid w:val="00AC7138"/>
  </w:style>
  <w:style w:type="table" w:customStyle="1" w:styleId="Tabela-Siatka22">
    <w:name w:val="Tabela - Siatka22"/>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
    <w:name w:val="Styl82"/>
    <w:uiPriority w:val="99"/>
    <w:rsid w:val="00AC7138"/>
  </w:style>
  <w:style w:type="numbering" w:customStyle="1" w:styleId="Bezlisty3">
    <w:name w:val="Bez listy3"/>
    <w:next w:val="Bezlisty"/>
    <w:uiPriority w:val="99"/>
    <w:semiHidden/>
    <w:unhideWhenUsed/>
    <w:rsid w:val="00AC7138"/>
  </w:style>
  <w:style w:type="table" w:customStyle="1" w:styleId="Tabela-Siatka5">
    <w:name w:val="Tabela - Siatka5"/>
    <w:basedOn w:val="Standardowy"/>
    <w:next w:val="Tabela-Siatka"/>
    <w:uiPriority w:val="59"/>
    <w:rsid w:val="00AC713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3">
    <w:name w:val="Styl33"/>
    <w:uiPriority w:val="99"/>
    <w:rsid w:val="00AC7138"/>
    <w:pPr>
      <w:numPr>
        <w:numId w:val="5"/>
      </w:numPr>
    </w:pPr>
  </w:style>
  <w:style w:type="numbering" w:customStyle="1" w:styleId="Styl63">
    <w:name w:val="Styl63"/>
    <w:uiPriority w:val="99"/>
    <w:rsid w:val="00AC7138"/>
    <w:pPr>
      <w:numPr>
        <w:numId w:val="64"/>
      </w:numPr>
    </w:pPr>
  </w:style>
  <w:style w:type="numbering" w:customStyle="1" w:styleId="Bezlisty13">
    <w:name w:val="Bez listy13"/>
    <w:next w:val="Bezlisty"/>
    <w:uiPriority w:val="99"/>
    <w:semiHidden/>
    <w:unhideWhenUsed/>
    <w:rsid w:val="00AC7138"/>
  </w:style>
  <w:style w:type="table" w:customStyle="1" w:styleId="Tabela-Siatka13">
    <w:name w:val="Tabela - Siatka13"/>
    <w:basedOn w:val="Standardowy"/>
    <w:next w:val="Tabela-Siatka"/>
    <w:uiPriority w:val="59"/>
    <w:rsid w:val="00AC7138"/>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2">
    <w:name w:val="Styl312"/>
    <w:uiPriority w:val="99"/>
    <w:rsid w:val="00AC7138"/>
    <w:pPr>
      <w:numPr>
        <w:numId w:val="1"/>
      </w:numPr>
    </w:pPr>
  </w:style>
  <w:style w:type="numbering" w:customStyle="1" w:styleId="Styl42">
    <w:name w:val="Styl42"/>
    <w:uiPriority w:val="99"/>
    <w:rsid w:val="00AC7138"/>
    <w:pPr>
      <w:numPr>
        <w:numId w:val="6"/>
      </w:numPr>
    </w:pPr>
  </w:style>
  <w:style w:type="numbering" w:customStyle="1" w:styleId="Styl52">
    <w:name w:val="Styl52"/>
    <w:uiPriority w:val="99"/>
    <w:rsid w:val="00AC7138"/>
    <w:pPr>
      <w:numPr>
        <w:numId w:val="7"/>
      </w:numPr>
    </w:pPr>
  </w:style>
  <w:style w:type="numbering" w:customStyle="1" w:styleId="Styl612">
    <w:name w:val="Styl612"/>
    <w:uiPriority w:val="99"/>
    <w:rsid w:val="00AC7138"/>
    <w:pPr>
      <w:numPr>
        <w:numId w:val="2"/>
      </w:numPr>
    </w:pPr>
  </w:style>
  <w:style w:type="numbering" w:customStyle="1" w:styleId="Styl72">
    <w:name w:val="Styl72"/>
    <w:uiPriority w:val="99"/>
    <w:rsid w:val="00AC7138"/>
    <w:pPr>
      <w:numPr>
        <w:numId w:val="8"/>
      </w:numPr>
    </w:pPr>
  </w:style>
  <w:style w:type="table" w:customStyle="1" w:styleId="Tabela-Siatka23">
    <w:name w:val="Tabela - Siatka23"/>
    <w:basedOn w:val="Standardowy"/>
    <w:next w:val="Tabela-Siatka"/>
    <w:uiPriority w:val="59"/>
    <w:rsid w:val="00AC71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
    <w:name w:val="Styl83"/>
    <w:uiPriority w:val="99"/>
    <w:rsid w:val="00AC7138"/>
    <w:pPr>
      <w:numPr>
        <w:numId w:val="39"/>
      </w:numPr>
    </w:pPr>
  </w:style>
  <w:style w:type="character" w:styleId="UyteHipercze">
    <w:name w:val="FollowedHyperlink"/>
    <w:basedOn w:val="Domylnaczcionkaakapitu"/>
    <w:uiPriority w:val="99"/>
    <w:unhideWhenUsed/>
    <w:rsid w:val="00AC7138"/>
    <w:rPr>
      <w:color w:val="954F72" w:themeColor="followedHyperlink"/>
      <w:u w:val="single"/>
    </w:rPr>
  </w:style>
  <w:style w:type="numbering" w:customStyle="1" w:styleId="Styl9">
    <w:name w:val="Styl9"/>
    <w:uiPriority w:val="99"/>
    <w:rsid w:val="00AC7138"/>
    <w:pPr>
      <w:numPr>
        <w:numId w:val="36"/>
      </w:numPr>
    </w:pPr>
  </w:style>
  <w:style w:type="numbering" w:customStyle="1" w:styleId="Styl10">
    <w:name w:val="Styl10"/>
    <w:uiPriority w:val="99"/>
    <w:rsid w:val="00AC7138"/>
    <w:pPr>
      <w:numPr>
        <w:numId w:val="37"/>
      </w:numPr>
    </w:pPr>
  </w:style>
  <w:style w:type="numbering" w:customStyle="1" w:styleId="Styl11">
    <w:name w:val="Styl11"/>
    <w:uiPriority w:val="99"/>
    <w:rsid w:val="00AC7138"/>
    <w:pPr>
      <w:numPr>
        <w:numId w:val="38"/>
      </w:numPr>
    </w:pPr>
  </w:style>
  <w:style w:type="character" w:customStyle="1" w:styleId="Nierozpoznanawzmianka1">
    <w:name w:val="Nierozpoznana wzmianka1"/>
    <w:basedOn w:val="Domylnaczcionkaakapitu"/>
    <w:uiPriority w:val="99"/>
    <w:semiHidden/>
    <w:unhideWhenUsed/>
    <w:rsid w:val="00AC7138"/>
    <w:rPr>
      <w:color w:val="605E5C"/>
      <w:shd w:val="clear" w:color="auto" w:fill="E1DFDD"/>
    </w:rPr>
  </w:style>
  <w:style w:type="character" w:customStyle="1" w:styleId="spellingerror">
    <w:name w:val="spellingerror"/>
    <w:rsid w:val="009A24A9"/>
  </w:style>
  <w:style w:type="character" w:customStyle="1" w:styleId="normaltextrun">
    <w:name w:val="normaltextrun"/>
    <w:rsid w:val="009A24A9"/>
  </w:style>
  <w:style w:type="character" w:customStyle="1" w:styleId="eop">
    <w:name w:val="eop"/>
    <w:rsid w:val="009A24A9"/>
  </w:style>
  <w:style w:type="numbering" w:customStyle="1" w:styleId="Styl12">
    <w:name w:val="Styl12"/>
    <w:uiPriority w:val="99"/>
    <w:rsid w:val="00173C96"/>
    <w:pPr>
      <w:numPr>
        <w:numId w:val="49"/>
      </w:numPr>
    </w:pPr>
  </w:style>
  <w:style w:type="numbering" w:customStyle="1" w:styleId="Styl13">
    <w:name w:val="Styl13"/>
    <w:uiPriority w:val="99"/>
    <w:rsid w:val="00F072E7"/>
    <w:pPr>
      <w:numPr>
        <w:numId w:val="50"/>
      </w:numPr>
    </w:pPr>
  </w:style>
  <w:style w:type="character" w:customStyle="1" w:styleId="WW8Num2z1">
    <w:name w:val="WW8Num2z1"/>
    <w:rsid w:val="00C068D7"/>
  </w:style>
  <w:style w:type="character" w:customStyle="1" w:styleId="WW8Num2z2">
    <w:name w:val="WW8Num2z2"/>
    <w:rsid w:val="00C068D7"/>
  </w:style>
  <w:style w:type="character" w:customStyle="1" w:styleId="WW8Num2z3">
    <w:name w:val="WW8Num2z3"/>
    <w:rsid w:val="00C068D7"/>
  </w:style>
  <w:style w:type="character" w:customStyle="1" w:styleId="WW8Num2z4">
    <w:name w:val="WW8Num2z4"/>
    <w:rsid w:val="00C068D7"/>
  </w:style>
  <w:style w:type="character" w:customStyle="1" w:styleId="WW8Num2z5">
    <w:name w:val="WW8Num2z5"/>
    <w:rsid w:val="00C068D7"/>
  </w:style>
  <w:style w:type="character" w:customStyle="1" w:styleId="WW8Num2z6">
    <w:name w:val="WW8Num2z6"/>
    <w:rsid w:val="00C068D7"/>
  </w:style>
  <w:style w:type="character" w:customStyle="1" w:styleId="WW8Num2z7">
    <w:name w:val="WW8Num2z7"/>
    <w:rsid w:val="00C068D7"/>
  </w:style>
  <w:style w:type="character" w:customStyle="1" w:styleId="WW8Num2z8">
    <w:name w:val="WW8Num2z8"/>
    <w:rsid w:val="00C068D7"/>
  </w:style>
  <w:style w:type="character" w:customStyle="1" w:styleId="WW8Num5z0">
    <w:name w:val="WW8Num5z0"/>
    <w:rsid w:val="00C068D7"/>
    <w:rPr>
      <w:rFonts w:hint="default"/>
    </w:rPr>
  </w:style>
  <w:style w:type="character" w:customStyle="1" w:styleId="WW8Num6z0">
    <w:name w:val="WW8Num6z0"/>
    <w:rsid w:val="00C068D7"/>
    <w:rPr>
      <w:rFonts w:ascii="Times New Roman" w:hAnsi="Times New Roman" w:cs="Times New Roman" w:hint="default"/>
      <w:b/>
      <w:bCs/>
      <w:i w:val="0"/>
      <w:kern w:val="1"/>
      <w:sz w:val="22"/>
      <w:szCs w:val="22"/>
    </w:rPr>
  </w:style>
  <w:style w:type="character" w:customStyle="1" w:styleId="WW8Num7z1">
    <w:name w:val="WW8Num7z1"/>
    <w:rsid w:val="00C068D7"/>
    <w:rPr>
      <w:rFonts w:hint="default"/>
    </w:rPr>
  </w:style>
  <w:style w:type="character" w:customStyle="1" w:styleId="WW8Num10z0">
    <w:name w:val="WW8Num10z0"/>
    <w:rsid w:val="00C068D7"/>
    <w:rPr>
      <w:rFonts w:ascii="Times New Roman" w:hAnsi="Times New Roman" w:cs="Times New Roman" w:hint="default"/>
      <w:b w:val="0"/>
      <w:i w:val="0"/>
      <w:sz w:val="24"/>
    </w:rPr>
  </w:style>
  <w:style w:type="character" w:customStyle="1" w:styleId="WW8Num12z1">
    <w:name w:val="WW8Num12z1"/>
    <w:rsid w:val="00C068D7"/>
    <w:rPr>
      <w:sz w:val="22"/>
      <w:szCs w:val="22"/>
    </w:rPr>
  </w:style>
  <w:style w:type="character" w:customStyle="1" w:styleId="WW8Num12z2">
    <w:name w:val="WW8Num12z2"/>
    <w:rsid w:val="00C068D7"/>
  </w:style>
  <w:style w:type="character" w:customStyle="1" w:styleId="WW8Num12z3">
    <w:name w:val="WW8Num12z3"/>
    <w:rsid w:val="00C068D7"/>
  </w:style>
  <w:style w:type="character" w:customStyle="1" w:styleId="WW8Num12z4">
    <w:name w:val="WW8Num12z4"/>
    <w:rsid w:val="00C068D7"/>
  </w:style>
  <w:style w:type="character" w:customStyle="1" w:styleId="WW8Num12z5">
    <w:name w:val="WW8Num12z5"/>
    <w:rsid w:val="00C068D7"/>
  </w:style>
  <w:style w:type="character" w:customStyle="1" w:styleId="WW8Num12z6">
    <w:name w:val="WW8Num12z6"/>
    <w:rsid w:val="00C068D7"/>
  </w:style>
  <w:style w:type="character" w:customStyle="1" w:styleId="WW8Num12z7">
    <w:name w:val="WW8Num12z7"/>
    <w:rsid w:val="00C068D7"/>
  </w:style>
  <w:style w:type="character" w:customStyle="1" w:styleId="WW8Num12z8">
    <w:name w:val="WW8Num12z8"/>
    <w:rsid w:val="00C068D7"/>
  </w:style>
  <w:style w:type="character" w:customStyle="1" w:styleId="WW8Num14z1">
    <w:name w:val="WW8Num14z1"/>
    <w:rsid w:val="00C068D7"/>
    <w:rPr>
      <w:rFonts w:ascii="Times New Roman" w:hAnsi="Times New Roman" w:cs="Times New Roman" w:hint="default"/>
      <w:b w:val="0"/>
      <w:i w:val="0"/>
      <w:strike w:val="0"/>
      <w:dstrike w:val="0"/>
      <w:sz w:val="22"/>
    </w:rPr>
  </w:style>
  <w:style w:type="character" w:customStyle="1" w:styleId="WW8Num14z2">
    <w:name w:val="WW8Num14z2"/>
    <w:rsid w:val="00C068D7"/>
    <w:rPr>
      <w:rFonts w:ascii="Times New Roman" w:hAnsi="Times New Roman" w:cs="Times New Roman"/>
      <w:b w:val="0"/>
      <w:i w:val="0"/>
      <w:sz w:val="22"/>
      <w:szCs w:val="22"/>
    </w:rPr>
  </w:style>
  <w:style w:type="character" w:customStyle="1" w:styleId="WW8Num14z3">
    <w:name w:val="WW8Num14z3"/>
    <w:rsid w:val="00C068D7"/>
  </w:style>
  <w:style w:type="character" w:customStyle="1" w:styleId="WW8Num14z4">
    <w:name w:val="WW8Num14z4"/>
    <w:rsid w:val="00C068D7"/>
  </w:style>
  <w:style w:type="character" w:customStyle="1" w:styleId="WW8Num14z5">
    <w:name w:val="WW8Num14z5"/>
    <w:rsid w:val="00C068D7"/>
  </w:style>
  <w:style w:type="character" w:customStyle="1" w:styleId="WW8Num14z6">
    <w:name w:val="WW8Num14z6"/>
    <w:rsid w:val="00C068D7"/>
  </w:style>
  <w:style w:type="character" w:customStyle="1" w:styleId="WW8Num14z7">
    <w:name w:val="WW8Num14z7"/>
    <w:rsid w:val="00C068D7"/>
  </w:style>
  <w:style w:type="character" w:customStyle="1" w:styleId="WW8Num14z8">
    <w:name w:val="WW8Num14z8"/>
    <w:rsid w:val="00C068D7"/>
  </w:style>
  <w:style w:type="character" w:customStyle="1" w:styleId="WW8Num15z1">
    <w:name w:val="WW8Num15z1"/>
    <w:rsid w:val="00C068D7"/>
    <w:rPr>
      <w:rFonts w:hint="default"/>
    </w:rPr>
  </w:style>
  <w:style w:type="character" w:customStyle="1" w:styleId="WW8Num18z2">
    <w:name w:val="WW8Num18z2"/>
    <w:rsid w:val="00C068D7"/>
  </w:style>
  <w:style w:type="character" w:customStyle="1" w:styleId="WW8Num18z3">
    <w:name w:val="WW8Num18z3"/>
    <w:rsid w:val="00C068D7"/>
  </w:style>
  <w:style w:type="character" w:customStyle="1" w:styleId="WW8Num18z4">
    <w:name w:val="WW8Num18z4"/>
    <w:rsid w:val="00C068D7"/>
  </w:style>
  <w:style w:type="character" w:customStyle="1" w:styleId="WW8Num18z5">
    <w:name w:val="WW8Num18z5"/>
    <w:rsid w:val="00C068D7"/>
  </w:style>
  <w:style w:type="character" w:customStyle="1" w:styleId="WW8Num18z6">
    <w:name w:val="WW8Num18z6"/>
    <w:rsid w:val="00C068D7"/>
  </w:style>
  <w:style w:type="character" w:customStyle="1" w:styleId="WW8Num18z7">
    <w:name w:val="WW8Num18z7"/>
    <w:rsid w:val="00C068D7"/>
  </w:style>
  <w:style w:type="character" w:customStyle="1" w:styleId="WW8Num18z8">
    <w:name w:val="WW8Num18z8"/>
    <w:rsid w:val="00C068D7"/>
  </w:style>
  <w:style w:type="character" w:customStyle="1" w:styleId="WW8Num20z0">
    <w:name w:val="WW8Num20z0"/>
    <w:rsid w:val="00C068D7"/>
    <w:rPr>
      <w:rFonts w:ascii="Times New Roman" w:hAnsi="Times New Roman" w:cs="Times New Roman" w:hint="default"/>
      <w:b w:val="0"/>
      <w:i w:val="0"/>
      <w:sz w:val="22"/>
      <w:szCs w:val="22"/>
    </w:rPr>
  </w:style>
  <w:style w:type="character" w:customStyle="1" w:styleId="WW8Num23z1">
    <w:name w:val="WW8Num23z1"/>
    <w:rsid w:val="00C068D7"/>
  </w:style>
  <w:style w:type="character" w:customStyle="1" w:styleId="WW8Num23z2">
    <w:name w:val="WW8Num23z2"/>
    <w:rsid w:val="00C068D7"/>
  </w:style>
  <w:style w:type="character" w:customStyle="1" w:styleId="WW8Num23z3">
    <w:name w:val="WW8Num23z3"/>
    <w:rsid w:val="00C068D7"/>
  </w:style>
  <w:style w:type="character" w:customStyle="1" w:styleId="WW8Num23z4">
    <w:name w:val="WW8Num23z4"/>
    <w:rsid w:val="00C068D7"/>
  </w:style>
  <w:style w:type="character" w:customStyle="1" w:styleId="WW8Num23z5">
    <w:name w:val="WW8Num23z5"/>
    <w:rsid w:val="00C068D7"/>
  </w:style>
  <w:style w:type="character" w:customStyle="1" w:styleId="WW8Num23z6">
    <w:name w:val="WW8Num23z6"/>
    <w:rsid w:val="00C068D7"/>
  </w:style>
  <w:style w:type="character" w:customStyle="1" w:styleId="WW8Num23z7">
    <w:name w:val="WW8Num23z7"/>
    <w:rsid w:val="00C068D7"/>
  </w:style>
  <w:style w:type="character" w:customStyle="1" w:styleId="WW8Num23z8">
    <w:name w:val="WW8Num23z8"/>
    <w:rsid w:val="00C068D7"/>
  </w:style>
  <w:style w:type="character" w:customStyle="1" w:styleId="WW8Num25z1">
    <w:name w:val="WW8Num25z1"/>
    <w:rsid w:val="00C068D7"/>
  </w:style>
  <w:style w:type="character" w:customStyle="1" w:styleId="WW8Num25z2">
    <w:name w:val="WW8Num25z2"/>
    <w:rsid w:val="00C068D7"/>
  </w:style>
  <w:style w:type="character" w:customStyle="1" w:styleId="WW8Num25z3">
    <w:name w:val="WW8Num25z3"/>
    <w:rsid w:val="00C068D7"/>
  </w:style>
  <w:style w:type="character" w:customStyle="1" w:styleId="WW8Num25z4">
    <w:name w:val="WW8Num25z4"/>
    <w:rsid w:val="00C068D7"/>
  </w:style>
  <w:style w:type="character" w:customStyle="1" w:styleId="WW8Num25z5">
    <w:name w:val="WW8Num25z5"/>
    <w:rsid w:val="00C068D7"/>
  </w:style>
  <w:style w:type="character" w:customStyle="1" w:styleId="WW8Num25z6">
    <w:name w:val="WW8Num25z6"/>
    <w:rsid w:val="00C068D7"/>
  </w:style>
  <w:style w:type="character" w:customStyle="1" w:styleId="WW8Num25z7">
    <w:name w:val="WW8Num25z7"/>
    <w:rsid w:val="00C068D7"/>
  </w:style>
  <w:style w:type="character" w:customStyle="1" w:styleId="WW8Num25z8">
    <w:name w:val="WW8Num25z8"/>
    <w:rsid w:val="00C068D7"/>
  </w:style>
  <w:style w:type="character" w:customStyle="1" w:styleId="WW8Num26z1">
    <w:name w:val="WW8Num26z1"/>
    <w:rsid w:val="00C068D7"/>
    <w:rPr>
      <w:rFonts w:ascii="Times New Roman" w:hAnsi="Times New Roman" w:cs="Times New Roman"/>
      <w:color w:val="000000"/>
      <w:sz w:val="22"/>
      <w:szCs w:val="22"/>
    </w:rPr>
  </w:style>
  <w:style w:type="character" w:customStyle="1" w:styleId="WW8Num26z2">
    <w:name w:val="WW8Num26z2"/>
    <w:rsid w:val="00C068D7"/>
    <w:rPr>
      <w:rFonts w:ascii="Verdana" w:hAnsi="Verdana" w:cs="Verdana"/>
      <w:color w:val="000000"/>
      <w:sz w:val="20"/>
      <w:szCs w:val="20"/>
    </w:rPr>
  </w:style>
  <w:style w:type="character" w:customStyle="1" w:styleId="WW8Num29z1">
    <w:name w:val="WW8Num29z1"/>
    <w:rsid w:val="00C068D7"/>
  </w:style>
  <w:style w:type="character" w:customStyle="1" w:styleId="WW8Num29z2">
    <w:name w:val="WW8Num29z2"/>
    <w:rsid w:val="00C068D7"/>
  </w:style>
  <w:style w:type="character" w:customStyle="1" w:styleId="WW8Num29z3">
    <w:name w:val="WW8Num29z3"/>
    <w:rsid w:val="00C068D7"/>
  </w:style>
  <w:style w:type="character" w:customStyle="1" w:styleId="WW8Num29z4">
    <w:name w:val="WW8Num29z4"/>
    <w:rsid w:val="00C068D7"/>
  </w:style>
  <w:style w:type="character" w:customStyle="1" w:styleId="WW8Num29z5">
    <w:name w:val="WW8Num29z5"/>
    <w:rsid w:val="00C068D7"/>
  </w:style>
  <w:style w:type="character" w:customStyle="1" w:styleId="WW8Num29z6">
    <w:name w:val="WW8Num29z6"/>
    <w:rsid w:val="00C068D7"/>
  </w:style>
  <w:style w:type="character" w:customStyle="1" w:styleId="WW8Num29z7">
    <w:name w:val="WW8Num29z7"/>
    <w:rsid w:val="00C068D7"/>
  </w:style>
  <w:style w:type="character" w:customStyle="1" w:styleId="WW8Num29z8">
    <w:name w:val="WW8Num29z8"/>
    <w:rsid w:val="00C068D7"/>
  </w:style>
  <w:style w:type="character" w:customStyle="1" w:styleId="WW8Num30z0">
    <w:name w:val="WW8Num30z0"/>
    <w:rsid w:val="00C068D7"/>
    <w:rPr>
      <w:rFonts w:ascii="Times New Roman" w:hAnsi="Times New Roman" w:cs="Times New Roman"/>
      <w:b w:val="0"/>
      <w:bCs w:val="0"/>
      <w:i w:val="0"/>
      <w:iCs w:val="0"/>
      <w:sz w:val="22"/>
      <w:szCs w:val="24"/>
    </w:rPr>
  </w:style>
  <w:style w:type="character" w:customStyle="1" w:styleId="WW8Num30z1">
    <w:name w:val="WW8Num30z1"/>
    <w:rsid w:val="00C068D7"/>
    <w:rPr>
      <w:rFonts w:ascii="Times New Roman" w:hAnsi="Times New Roman" w:cs="Times New Roman"/>
      <w:color w:val="000000"/>
      <w:sz w:val="22"/>
      <w:szCs w:val="22"/>
    </w:rPr>
  </w:style>
  <w:style w:type="character" w:customStyle="1" w:styleId="WW8Num30z2">
    <w:name w:val="WW8Num30z2"/>
    <w:rsid w:val="00C068D7"/>
  </w:style>
  <w:style w:type="character" w:customStyle="1" w:styleId="WW8Num30z3">
    <w:name w:val="WW8Num30z3"/>
    <w:rsid w:val="00C068D7"/>
  </w:style>
  <w:style w:type="character" w:customStyle="1" w:styleId="WW8Num30z4">
    <w:name w:val="WW8Num30z4"/>
    <w:rsid w:val="00C068D7"/>
  </w:style>
  <w:style w:type="character" w:customStyle="1" w:styleId="WW8Num30z5">
    <w:name w:val="WW8Num30z5"/>
    <w:rsid w:val="00C068D7"/>
  </w:style>
  <w:style w:type="character" w:customStyle="1" w:styleId="WW8Num30z6">
    <w:name w:val="WW8Num30z6"/>
    <w:rsid w:val="00C068D7"/>
  </w:style>
  <w:style w:type="character" w:customStyle="1" w:styleId="WW8Num30z7">
    <w:name w:val="WW8Num30z7"/>
    <w:rsid w:val="00C068D7"/>
  </w:style>
  <w:style w:type="character" w:customStyle="1" w:styleId="WW8Num30z8">
    <w:name w:val="WW8Num30z8"/>
    <w:rsid w:val="00C068D7"/>
  </w:style>
  <w:style w:type="character" w:customStyle="1" w:styleId="WW8Num31z1">
    <w:name w:val="WW8Num31z1"/>
    <w:rsid w:val="00C068D7"/>
  </w:style>
  <w:style w:type="character" w:customStyle="1" w:styleId="WW8Num31z2">
    <w:name w:val="WW8Num31z2"/>
    <w:rsid w:val="00C068D7"/>
  </w:style>
  <w:style w:type="character" w:customStyle="1" w:styleId="WW8Num31z3">
    <w:name w:val="WW8Num31z3"/>
    <w:rsid w:val="00C068D7"/>
  </w:style>
  <w:style w:type="character" w:customStyle="1" w:styleId="WW8Num31z4">
    <w:name w:val="WW8Num31z4"/>
    <w:rsid w:val="00C068D7"/>
  </w:style>
  <w:style w:type="character" w:customStyle="1" w:styleId="WW8Num31z5">
    <w:name w:val="WW8Num31z5"/>
    <w:rsid w:val="00C068D7"/>
  </w:style>
  <w:style w:type="character" w:customStyle="1" w:styleId="WW8Num31z6">
    <w:name w:val="WW8Num31z6"/>
    <w:rsid w:val="00C068D7"/>
  </w:style>
  <w:style w:type="character" w:customStyle="1" w:styleId="WW8Num31z7">
    <w:name w:val="WW8Num31z7"/>
    <w:rsid w:val="00C068D7"/>
  </w:style>
  <w:style w:type="character" w:customStyle="1" w:styleId="WW8Num31z8">
    <w:name w:val="WW8Num31z8"/>
    <w:rsid w:val="00C068D7"/>
  </w:style>
  <w:style w:type="character" w:customStyle="1" w:styleId="WW8Num36z1">
    <w:name w:val="WW8Num36z1"/>
    <w:rsid w:val="00C068D7"/>
    <w:rPr>
      <w:strike w:val="0"/>
      <w:dstrike w:val="0"/>
    </w:rPr>
  </w:style>
  <w:style w:type="character" w:customStyle="1" w:styleId="WW8Num36z2">
    <w:name w:val="WW8Num36z2"/>
    <w:rsid w:val="00C068D7"/>
    <w:rPr>
      <w:rFonts w:ascii="Symbol" w:hAnsi="Symbol" w:cs="Symbol"/>
    </w:rPr>
  </w:style>
  <w:style w:type="character" w:customStyle="1" w:styleId="WW8Num36z3">
    <w:name w:val="WW8Num36z3"/>
    <w:rsid w:val="00C068D7"/>
  </w:style>
  <w:style w:type="character" w:customStyle="1" w:styleId="WW8Num36z4">
    <w:name w:val="WW8Num36z4"/>
    <w:rsid w:val="00C068D7"/>
  </w:style>
  <w:style w:type="character" w:customStyle="1" w:styleId="WW8Num36z5">
    <w:name w:val="WW8Num36z5"/>
    <w:rsid w:val="00C068D7"/>
  </w:style>
  <w:style w:type="character" w:customStyle="1" w:styleId="WW8Num36z6">
    <w:name w:val="WW8Num36z6"/>
    <w:rsid w:val="00C068D7"/>
  </w:style>
  <w:style w:type="character" w:customStyle="1" w:styleId="WW8Num36z7">
    <w:name w:val="WW8Num36z7"/>
    <w:rsid w:val="00C068D7"/>
  </w:style>
  <w:style w:type="character" w:customStyle="1" w:styleId="WW8Num36z8">
    <w:name w:val="WW8Num36z8"/>
    <w:rsid w:val="00C068D7"/>
  </w:style>
  <w:style w:type="character" w:customStyle="1" w:styleId="WW8Num37z3">
    <w:name w:val="WW8Num37z3"/>
    <w:rsid w:val="00C068D7"/>
  </w:style>
  <w:style w:type="character" w:customStyle="1" w:styleId="WW8Num37z4">
    <w:name w:val="WW8Num37z4"/>
    <w:rsid w:val="00C068D7"/>
  </w:style>
  <w:style w:type="character" w:customStyle="1" w:styleId="WW8Num37z5">
    <w:name w:val="WW8Num37z5"/>
    <w:rsid w:val="00C068D7"/>
  </w:style>
  <w:style w:type="character" w:customStyle="1" w:styleId="WW8Num37z6">
    <w:name w:val="WW8Num37z6"/>
    <w:rsid w:val="00C068D7"/>
  </w:style>
  <w:style w:type="character" w:customStyle="1" w:styleId="WW8Num37z7">
    <w:name w:val="WW8Num37z7"/>
    <w:rsid w:val="00C068D7"/>
  </w:style>
  <w:style w:type="character" w:customStyle="1" w:styleId="WW8Num37z8">
    <w:name w:val="WW8Num37z8"/>
    <w:rsid w:val="00C068D7"/>
  </w:style>
  <w:style w:type="character" w:customStyle="1" w:styleId="WW8Num38z2">
    <w:name w:val="WW8Num38z2"/>
    <w:rsid w:val="00C068D7"/>
  </w:style>
  <w:style w:type="character" w:customStyle="1" w:styleId="WW8Num38z3">
    <w:name w:val="WW8Num38z3"/>
    <w:rsid w:val="00C068D7"/>
  </w:style>
  <w:style w:type="character" w:customStyle="1" w:styleId="WW8Num38z4">
    <w:name w:val="WW8Num38z4"/>
    <w:rsid w:val="00C068D7"/>
  </w:style>
  <w:style w:type="character" w:customStyle="1" w:styleId="WW8Num38z5">
    <w:name w:val="WW8Num38z5"/>
    <w:rsid w:val="00C068D7"/>
  </w:style>
  <w:style w:type="character" w:customStyle="1" w:styleId="WW8Num38z6">
    <w:name w:val="WW8Num38z6"/>
    <w:rsid w:val="00C068D7"/>
  </w:style>
  <w:style w:type="character" w:customStyle="1" w:styleId="WW8Num38z7">
    <w:name w:val="WW8Num38z7"/>
    <w:rsid w:val="00C068D7"/>
  </w:style>
  <w:style w:type="character" w:customStyle="1" w:styleId="WW8Num38z8">
    <w:name w:val="WW8Num38z8"/>
    <w:rsid w:val="00C068D7"/>
  </w:style>
  <w:style w:type="character" w:customStyle="1" w:styleId="WW8Num39z3">
    <w:name w:val="WW8Num39z3"/>
    <w:rsid w:val="00C068D7"/>
  </w:style>
  <w:style w:type="character" w:customStyle="1" w:styleId="WW8Num39z4">
    <w:name w:val="WW8Num39z4"/>
    <w:rsid w:val="00C068D7"/>
  </w:style>
  <w:style w:type="character" w:customStyle="1" w:styleId="WW8Num39z5">
    <w:name w:val="WW8Num39z5"/>
    <w:rsid w:val="00C068D7"/>
  </w:style>
  <w:style w:type="character" w:customStyle="1" w:styleId="WW8Num39z6">
    <w:name w:val="WW8Num39z6"/>
    <w:rsid w:val="00C068D7"/>
  </w:style>
  <w:style w:type="character" w:customStyle="1" w:styleId="WW8Num39z7">
    <w:name w:val="WW8Num39z7"/>
    <w:rsid w:val="00C068D7"/>
  </w:style>
  <w:style w:type="character" w:customStyle="1" w:styleId="WW8Num39z8">
    <w:name w:val="WW8Num39z8"/>
    <w:rsid w:val="00C068D7"/>
  </w:style>
  <w:style w:type="character" w:customStyle="1" w:styleId="WW8Num42z2">
    <w:name w:val="WW8Num42z2"/>
    <w:rsid w:val="00C068D7"/>
    <w:rPr>
      <w:rFonts w:ascii="Times New Roman" w:eastAsia="Times New Roman" w:hAnsi="Times New Roman" w:cs="Times New Roman"/>
      <w:bCs/>
      <w:iCs/>
      <w:sz w:val="22"/>
      <w:szCs w:val="22"/>
    </w:rPr>
  </w:style>
  <w:style w:type="character" w:customStyle="1" w:styleId="WW8Num42z3">
    <w:name w:val="WW8Num42z3"/>
    <w:rsid w:val="00C068D7"/>
  </w:style>
  <w:style w:type="character" w:customStyle="1" w:styleId="WW8Num42z5">
    <w:name w:val="WW8Num42z5"/>
    <w:rsid w:val="00C068D7"/>
  </w:style>
  <w:style w:type="character" w:customStyle="1" w:styleId="WW8Num42z6">
    <w:name w:val="WW8Num42z6"/>
    <w:rsid w:val="00C068D7"/>
  </w:style>
  <w:style w:type="character" w:customStyle="1" w:styleId="WW8Num42z7">
    <w:name w:val="WW8Num42z7"/>
    <w:rsid w:val="00C068D7"/>
  </w:style>
  <w:style w:type="character" w:customStyle="1" w:styleId="WW8Num42z8">
    <w:name w:val="WW8Num42z8"/>
    <w:rsid w:val="00C068D7"/>
  </w:style>
  <w:style w:type="character" w:customStyle="1" w:styleId="WW8Num43z1">
    <w:name w:val="WW8Num43z1"/>
    <w:rsid w:val="00C068D7"/>
    <w:rPr>
      <w:rFonts w:ascii="Times New Roman" w:hAnsi="Times New Roman" w:cs="Times New Roman"/>
    </w:rPr>
  </w:style>
  <w:style w:type="character" w:customStyle="1" w:styleId="WW8Num43z2">
    <w:name w:val="WW8Num43z2"/>
    <w:rsid w:val="00C068D7"/>
  </w:style>
  <w:style w:type="character" w:customStyle="1" w:styleId="WW8Num43z3">
    <w:name w:val="WW8Num43z3"/>
    <w:rsid w:val="00C068D7"/>
  </w:style>
  <w:style w:type="character" w:customStyle="1" w:styleId="WW8Num43z4">
    <w:name w:val="WW8Num43z4"/>
    <w:rsid w:val="00C068D7"/>
  </w:style>
  <w:style w:type="character" w:customStyle="1" w:styleId="WW8Num43z5">
    <w:name w:val="WW8Num43z5"/>
    <w:rsid w:val="00C068D7"/>
  </w:style>
  <w:style w:type="character" w:customStyle="1" w:styleId="WW8Num43z6">
    <w:name w:val="WW8Num43z6"/>
    <w:rsid w:val="00C068D7"/>
  </w:style>
  <w:style w:type="character" w:customStyle="1" w:styleId="WW8Num43z7">
    <w:name w:val="WW8Num43z7"/>
    <w:rsid w:val="00C068D7"/>
  </w:style>
  <w:style w:type="character" w:customStyle="1" w:styleId="WW8Num43z8">
    <w:name w:val="WW8Num43z8"/>
    <w:rsid w:val="00C068D7"/>
  </w:style>
  <w:style w:type="character" w:customStyle="1" w:styleId="WW8Num45z1">
    <w:name w:val="WW8Num45z1"/>
    <w:rsid w:val="00C068D7"/>
  </w:style>
  <w:style w:type="character" w:customStyle="1" w:styleId="WW8Num45z2">
    <w:name w:val="WW8Num45z2"/>
    <w:rsid w:val="00C068D7"/>
  </w:style>
  <w:style w:type="character" w:customStyle="1" w:styleId="WW8Num45z3">
    <w:name w:val="WW8Num45z3"/>
    <w:rsid w:val="00C068D7"/>
  </w:style>
  <w:style w:type="character" w:customStyle="1" w:styleId="WW8Num45z4">
    <w:name w:val="WW8Num45z4"/>
    <w:rsid w:val="00C068D7"/>
  </w:style>
  <w:style w:type="character" w:customStyle="1" w:styleId="WW8Num45z5">
    <w:name w:val="WW8Num45z5"/>
    <w:rsid w:val="00C068D7"/>
  </w:style>
  <w:style w:type="character" w:customStyle="1" w:styleId="WW8Num45z6">
    <w:name w:val="WW8Num45z6"/>
    <w:rsid w:val="00C068D7"/>
  </w:style>
  <w:style w:type="character" w:customStyle="1" w:styleId="WW8Num45z7">
    <w:name w:val="WW8Num45z7"/>
    <w:rsid w:val="00C068D7"/>
  </w:style>
  <w:style w:type="character" w:customStyle="1" w:styleId="WW8Num45z8">
    <w:name w:val="WW8Num45z8"/>
    <w:rsid w:val="00C068D7"/>
  </w:style>
  <w:style w:type="character" w:customStyle="1" w:styleId="WW8Num53z3">
    <w:name w:val="WW8Num53z3"/>
    <w:rsid w:val="00C068D7"/>
  </w:style>
  <w:style w:type="character" w:customStyle="1" w:styleId="WW8Num53z4">
    <w:name w:val="WW8Num53z4"/>
    <w:rsid w:val="00C068D7"/>
  </w:style>
  <w:style w:type="character" w:customStyle="1" w:styleId="WW8Num53z5">
    <w:name w:val="WW8Num53z5"/>
    <w:rsid w:val="00C068D7"/>
  </w:style>
  <w:style w:type="character" w:customStyle="1" w:styleId="WW8Num53z6">
    <w:name w:val="WW8Num53z6"/>
    <w:rsid w:val="00C068D7"/>
  </w:style>
  <w:style w:type="character" w:customStyle="1" w:styleId="WW8Num53z7">
    <w:name w:val="WW8Num53z7"/>
    <w:rsid w:val="00C068D7"/>
  </w:style>
  <w:style w:type="character" w:customStyle="1" w:styleId="WW8Num53z8">
    <w:name w:val="WW8Num53z8"/>
    <w:rsid w:val="00C068D7"/>
  </w:style>
  <w:style w:type="character" w:customStyle="1" w:styleId="WW8Num55z1">
    <w:name w:val="WW8Num55z1"/>
    <w:rsid w:val="00C068D7"/>
    <w:rPr>
      <w:rFonts w:hint="default"/>
      <w:sz w:val="22"/>
      <w:szCs w:val="22"/>
    </w:rPr>
  </w:style>
  <w:style w:type="character" w:customStyle="1" w:styleId="WW8Num58z1">
    <w:name w:val="WW8Num58z1"/>
    <w:rsid w:val="00C068D7"/>
    <w:rPr>
      <w:rFonts w:ascii="Times New Roman" w:eastAsia="Calibri" w:hAnsi="Times New Roman" w:cs="Times New Roman" w:hint="default"/>
      <w:b w:val="0"/>
      <w:color w:val="auto"/>
      <w:sz w:val="22"/>
      <w:szCs w:val="22"/>
    </w:rPr>
  </w:style>
  <w:style w:type="character" w:customStyle="1" w:styleId="WW8Num58z2">
    <w:name w:val="WW8Num58z2"/>
    <w:rsid w:val="00C068D7"/>
    <w:rPr>
      <w:rFonts w:hint="default"/>
    </w:rPr>
  </w:style>
  <w:style w:type="character" w:customStyle="1" w:styleId="WW8Num60z1">
    <w:name w:val="WW8Num60z1"/>
    <w:rsid w:val="00C068D7"/>
  </w:style>
  <w:style w:type="character" w:customStyle="1" w:styleId="WW8Num60z2">
    <w:name w:val="WW8Num60z2"/>
    <w:rsid w:val="00C068D7"/>
  </w:style>
  <w:style w:type="character" w:customStyle="1" w:styleId="WW8Num60z3">
    <w:name w:val="WW8Num60z3"/>
    <w:rsid w:val="00C068D7"/>
  </w:style>
  <w:style w:type="character" w:customStyle="1" w:styleId="WW8Num60z4">
    <w:name w:val="WW8Num60z4"/>
    <w:rsid w:val="00C068D7"/>
  </w:style>
  <w:style w:type="character" w:customStyle="1" w:styleId="WW8Num60z5">
    <w:name w:val="WW8Num60z5"/>
    <w:rsid w:val="00C068D7"/>
  </w:style>
  <w:style w:type="character" w:customStyle="1" w:styleId="WW8Num60z6">
    <w:name w:val="WW8Num60z6"/>
    <w:rsid w:val="00C068D7"/>
  </w:style>
  <w:style w:type="character" w:customStyle="1" w:styleId="WW8Num60z7">
    <w:name w:val="WW8Num60z7"/>
    <w:rsid w:val="00C068D7"/>
  </w:style>
  <w:style w:type="character" w:customStyle="1" w:styleId="WW8Num60z8">
    <w:name w:val="WW8Num60z8"/>
    <w:rsid w:val="00C068D7"/>
  </w:style>
  <w:style w:type="character" w:customStyle="1" w:styleId="WW8Num63z2">
    <w:name w:val="WW8Num63z2"/>
    <w:rsid w:val="00C068D7"/>
  </w:style>
  <w:style w:type="character" w:customStyle="1" w:styleId="WW8Num63z3">
    <w:name w:val="WW8Num63z3"/>
    <w:rsid w:val="00C068D7"/>
  </w:style>
  <w:style w:type="character" w:customStyle="1" w:styleId="WW8Num63z4">
    <w:name w:val="WW8Num63z4"/>
    <w:rsid w:val="00C068D7"/>
  </w:style>
  <w:style w:type="character" w:customStyle="1" w:styleId="WW8Num63z5">
    <w:name w:val="WW8Num63z5"/>
    <w:rsid w:val="00C068D7"/>
  </w:style>
  <w:style w:type="character" w:customStyle="1" w:styleId="WW8Num63z6">
    <w:name w:val="WW8Num63z6"/>
    <w:rsid w:val="00C068D7"/>
  </w:style>
  <w:style w:type="character" w:customStyle="1" w:styleId="WW8Num63z7">
    <w:name w:val="WW8Num63z7"/>
    <w:rsid w:val="00C068D7"/>
  </w:style>
  <w:style w:type="character" w:customStyle="1" w:styleId="WW8Num63z8">
    <w:name w:val="WW8Num63z8"/>
    <w:rsid w:val="00C068D7"/>
  </w:style>
  <w:style w:type="character" w:customStyle="1" w:styleId="WW8Num64z3">
    <w:name w:val="WW8Num64z3"/>
    <w:rsid w:val="00C068D7"/>
  </w:style>
  <w:style w:type="character" w:customStyle="1" w:styleId="WW8Num64z4">
    <w:name w:val="WW8Num64z4"/>
    <w:rsid w:val="00C068D7"/>
  </w:style>
  <w:style w:type="character" w:customStyle="1" w:styleId="WW8Num64z5">
    <w:name w:val="WW8Num64z5"/>
    <w:rsid w:val="00C068D7"/>
  </w:style>
  <w:style w:type="character" w:customStyle="1" w:styleId="WW8Num64z6">
    <w:name w:val="WW8Num64z6"/>
    <w:rsid w:val="00C068D7"/>
  </w:style>
  <w:style w:type="character" w:customStyle="1" w:styleId="WW8Num64z7">
    <w:name w:val="WW8Num64z7"/>
    <w:rsid w:val="00C068D7"/>
  </w:style>
  <w:style w:type="character" w:customStyle="1" w:styleId="WW8Num64z8">
    <w:name w:val="WW8Num64z8"/>
    <w:rsid w:val="00C068D7"/>
  </w:style>
  <w:style w:type="character" w:customStyle="1" w:styleId="WW8Num69z3">
    <w:name w:val="WW8Num69z3"/>
    <w:rsid w:val="00C068D7"/>
    <w:rPr>
      <w:rFonts w:ascii="Symbol" w:hAnsi="Symbol" w:cs="Symbol"/>
    </w:rPr>
  </w:style>
  <w:style w:type="character" w:customStyle="1" w:styleId="WW8Num69z4">
    <w:name w:val="WW8Num69z4"/>
    <w:rsid w:val="00C068D7"/>
    <w:rPr>
      <w:rFonts w:ascii="Times New Roman" w:hAnsi="Times New Roman" w:cs="Times New Roman"/>
    </w:rPr>
  </w:style>
  <w:style w:type="character" w:customStyle="1" w:styleId="WW8Num69z5">
    <w:name w:val="WW8Num69z5"/>
    <w:rsid w:val="00C068D7"/>
  </w:style>
  <w:style w:type="character" w:customStyle="1" w:styleId="WW8Num69z6">
    <w:name w:val="WW8Num69z6"/>
    <w:rsid w:val="00C068D7"/>
  </w:style>
  <w:style w:type="character" w:customStyle="1" w:styleId="WW8Num69z7">
    <w:name w:val="WW8Num69z7"/>
    <w:rsid w:val="00C068D7"/>
  </w:style>
  <w:style w:type="character" w:customStyle="1" w:styleId="WW8Num69z8">
    <w:name w:val="WW8Num69z8"/>
    <w:rsid w:val="00C068D7"/>
  </w:style>
  <w:style w:type="character" w:customStyle="1" w:styleId="WW8Num70z1">
    <w:name w:val="WW8Num70z1"/>
    <w:rsid w:val="00C068D7"/>
    <w:rPr>
      <w:rFonts w:ascii="Times New Roman" w:hAnsi="Times New Roman" w:cs="Times New Roman"/>
      <w:sz w:val="22"/>
    </w:rPr>
  </w:style>
  <w:style w:type="character" w:customStyle="1" w:styleId="WW8Num70z2">
    <w:name w:val="WW8Num70z2"/>
    <w:rsid w:val="00C068D7"/>
    <w:rPr>
      <w:rFonts w:ascii="Verdana" w:hAnsi="Verdana" w:cs="Verdana"/>
      <w:color w:val="000000"/>
      <w:sz w:val="20"/>
      <w:szCs w:val="20"/>
    </w:rPr>
  </w:style>
  <w:style w:type="character" w:customStyle="1" w:styleId="WW8Num74z3">
    <w:name w:val="WW8Num74z3"/>
    <w:rsid w:val="00C068D7"/>
    <w:rPr>
      <w:rFonts w:ascii="Times New Roman" w:hAnsi="Times New Roman" w:cs="Times New Roman" w:hint="default"/>
      <w:b w:val="0"/>
      <w:i w:val="0"/>
      <w:sz w:val="22"/>
    </w:rPr>
  </w:style>
  <w:style w:type="character" w:customStyle="1" w:styleId="WW8Num74z4">
    <w:name w:val="WW8Num74z4"/>
    <w:rsid w:val="00C068D7"/>
  </w:style>
  <w:style w:type="character" w:customStyle="1" w:styleId="WW8Num74z5">
    <w:name w:val="WW8Num74z5"/>
    <w:rsid w:val="00C068D7"/>
  </w:style>
  <w:style w:type="character" w:customStyle="1" w:styleId="WW8Num74z6">
    <w:name w:val="WW8Num74z6"/>
    <w:rsid w:val="00C068D7"/>
  </w:style>
  <w:style w:type="character" w:customStyle="1" w:styleId="WW8Num74z7">
    <w:name w:val="WW8Num74z7"/>
    <w:rsid w:val="00C068D7"/>
  </w:style>
  <w:style w:type="character" w:customStyle="1" w:styleId="WW8Num74z8">
    <w:name w:val="WW8Num74z8"/>
    <w:rsid w:val="00C068D7"/>
  </w:style>
  <w:style w:type="character" w:customStyle="1" w:styleId="WW8Num78z1">
    <w:name w:val="WW8Num78z1"/>
    <w:rsid w:val="00C068D7"/>
    <w:rPr>
      <w:rFonts w:ascii="Times New Roman" w:hAnsi="Times New Roman" w:cs="Times New Roman"/>
      <w:color w:val="000000"/>
      <w:sz w:val="22"/>
      <w:szCs w:val="22"/>
    </w:rPr>
  </w:style>
  <w:style w:type="character" w:customStyle="1" w:styleId="WW8Num78z2">
    <w:name w:val="WW8Num78z2"/>
    <w:rsid w:val="00C068D7"/>
  </w:style>
  <w:style w:type="character" w:customStyle="1" w:styleId="WW8Num78z3">
    <w:name w:val="WW8Num78z3"/>
    <w:rsid w:val="00C068D7"/>
  </w:style>
  <w:style w:type="character" w:customStyle="1" w:styleId="WW8Num78z4">
    <w:name w:val="WW8Num78z4"/>
    <w:rsid w:val="00C068D7"/>
  </w:style>
  <w:style w:type="character" w:customStyle="1" w:styleId="WW8Num78z5">
    <w:name w:val="WW8Num78z5"/>
    <w:rsid w:val="00C068D7"/>
  </w:style>
  <w:style w:type="character" w:customStyle="1" w:styleId="WW8Num78z6">
    <w:name w:val="WW8Num78z6"/>
    <w:rsid w:val="00C068D7"/>
  </w:style>
  <w:style w:type="character" w:customStyle="1" w:styleId="WW8Num78z7">
    <w:name w:val="WW8Num78z7"/>
    <w:rsid w:val="00C068D7"/>
  </w:style>
  <w:style w:type="character" w:customStyle="1" w:styleId="WW8Num78z8">
    <w:name w:val="WW8Num78z8"/>
    <w:rsid w:val="00C068D7"/>
  </w:style>
  <w:style w:type="character" w:customStyle="1" w:styleId="WW8Num80z1">
    <w:name w:val="WW8Num80z1"/>
    <w:rsid w:val="00C068D7"/>
    <w:rPr>
      <w:rFonts w:ascii="Times New Roman" w:hAnsi="Times New Roman" w:cs="Times New Roman"/>
      <w:b w:val="0"/>
      <w:i w:val="0"/>
      <w:sz w:val="24"/>
    </w:rPr>
  </w:style>
  <w:style w:type="character" w:customStyle="1" w:styleId="WW8Num80z2">
    <w:name w:val="WW8Num80z2"/>
    <w:rsid w:val="00C068D7"/>
  </w:style>
  <w:style w:type="character" w:customStyle="1" w:styleId="WW8Num80z3">
    <w:name w:val="WW8Num80z3"/>
    <w:rsid w:val="00C068D7"/>
    <w:rPr>
      <w:rFonts w:ascii="Times New Roman" w:hAnsi="Times New Roman" w:cs="Times New Roman"/>
      <w:b/>
      <w:i w:val="0"/>
      <w:sz w:val="22"/>
    </w:rPr>
  </w:style>
  <w:style w:type="character" w:customStyle="1" w:styleId="WW8Num80z4">
    <w:name w:val="WW8Num80z4"/>
    <w:rsid w:val="00C068D7"/>
  </w:style>
  <w:style w:type="character" w:customStyle="1" w:styleId="WW8Num80z5">
    <w:name w:val="WW8Num80z5"/>
    <w:rsid w:val="00C068D7"/>
  </w:style>
  <w:style w:type="character" w:customStyle="1" w:styleId="WW8Num80z6">
    <w:name w:val="WW8Num80z6"/>
    <w:rsid w:val="00C068D7"/>
  </w:style>
  <w:style w:type="character" w:customStyle="1" w:styleId="WW8Num80z7">
    <w:name w:val="WW8Num80z7"/>
    <w:rsid w:val="00C068D7"/>
  </w:style>
  <w:style w:type="character" w:customStyle="1" w:styleId="WW8Num80z8">
    <w:name w:val="WW8Num80z8"/>
    <w:rsid w:val="00C068D7"/>
  </w:style>
  <w:style w:type="character" w:customStyle="1" w:styleId="WW8Num84z1">
    <w:name w:val="WW8Num84z1"/>
    <w:rsid w:val="00C068D7"/>
  </w:style>
  <w:style w:type="character" w:customStyle="1" w:styleId="WW8Num84z2">
    <w:name w:val="WW8Num84z2"/>
    <w:rsid w:val="00C068D7"/>
    <w:rPr>
      <w:rFonts w:ascii="Times New Roman" w:eastAsia="Calibri" w:hAnsi="Times New Roman" w:cs="Times New Roman"/>
    </w:rPr>
  </w:style>
  <w:style w:type="character" w:customStyle="1" w:styleId="WW8Num84z3">
    <w:name w:val="WW8Num84z3"/>
    <w:rsid w:val="00C068D7"/>
  </w:style>
  <w:style w:type="character" w:customStyle="1" w:styleId="WW8Num84z4">
    <w:name w:val="WW8Num84z4"/>
    <w:rsid w:val="00C068D7"/>
  </w:style>
  <w:style w:type="character" w:customStyle="1" w:styleId="WW8Num84z5">
    <w:name w:val="WW8Num84z5"/>
    <w:rsid w:val="00C068D7"/>
  </w:style>
  <w:style w:type="character" w:customStyle="1" w:styleId="WW8Num84z6">
    <w:name w:val="WW8Num84z6"/>
    <w:rsid w:val="00C068D7"/>
  </w:style>
  <w:style w:type="character" w:customStyle="1" w:styleId="WW8Num84z7">
    <w:name w:val="WW8Num84z7"/>
    <w:rsid w:val="00C068D7"/>
  </w:style>
  <w:style w:type="character" w:customStyle="1" w:styleId="WW8Num84z8">
    <w:name w:val="WW8Num84z8"/>
    <w:rsid w:val="00C068D7"/>
  </w:style>
  <w:style w:type="character" w:customStyle="1" w:styleId="WW8Num85z1">
    <w:name w:val="WW8Num85z1"/>
    <w:rsid w:val="00C068D7"/>
    <w:rPr>
      <w:rFonts w:hint="default"/>
    </w:rPr>
  </w:style>
  <w:style w:type="character" w:customStyle="1" w:styleId="WW8Num92z1">
    <w:name w:val="WW8Num92z1"/>
    <w:rsid w:val="00C068D7"/>
  </w:style>
  <w:style w:type="character" w:customStyle="1" w:styleId="WW8Num92z2">
    <w:name w:val="WW8Num92z2"/>
    <w:rsid w:val="00C068D7"/>
  </w:style>
  <w:style w:type="character" w:customStyle="1" w:styleId="WW8Num92z3">
    <w:name w:val="WW8Num92z3"/>
    <w:rsid w:val="00C068D7"/>
  </w:style>
  <w:style w:type="character" w:customStyle="1" w:styleId="WW8Num92z4">
    <w:name w:val="WW8Num92z4"/>
    <w:rsid w:val="00C068D7"/>
  </w:style>
  <w:style w:type="character" w:customStyle="1" w:styleId="WW8Num92z5">
    <w:name w:val="WW8Num92z5"/>
    <w:rsid w:val="00C068D7"/>
  </w:style>
  <w:style w:type="character" w:customStyle="1" w:styleId="WW8Num92z6">
    <w:name w:val="WW8Num92z6"/>
    <w:rsid w:val="00C068D7"/>
  </w:style>
  <w:style w:type="character" w:customStyle="1" w:styleId="WW8Num92z7">
    <w:name w:val="WW8Num92z7"/>
    <w:rsid w:val="00C068D7"/>
  </w:style>
  <w:style w:type="character" w:customStyle="1" w:styleId="WW8Num92z8">
    <w:name w:val="WW8Num92z8"/>
    <w:rsid w:val="00C068D7"/>
  </w:style>
  <w:style w:type="character" w:customStyle="1" w:styleId="WW8Num93z1">
    <w:name w:val="WW8Num93z1"/>
    <w:rsid w:val="00C068D7"/>
  </w:style>
  <w:style w:type="character" w:customStyle="1" w:styleId="WW8Num93z2">
    <w:name w:val="WW8Num93z2"/>
    <w:rsid w:val="00C068D7"/>
  </w:style>
  <w:style w:type="character" w:customStyle="1" w:styleId="WW8Num93z3">
    <w:name w:val="WW8Num93z3"/>
    <w:rsid w:val="00C068D7"/>
  </w:style>
  <w:style w:type="character" w:customStyle="1" w:styleId="WW8Num93z4">
    <w:name w:val="WW8Num93z4"/>
    <w:rsid w:val="00C068D7"/>
  </w:style>
  <w:style w:type="character" w:customStyle="1" w:styleId="WW8Num93z5">
    <w:name w:val="WW8Num93z5"/>
    <w:rsid w:val="00C068D7"/>
  </w:style>
  <w:style w:type="character" w:customStyle="1" w:styleId="WW8Num93z6">
    <w:name w:val="WW8Num93z6"/>
    <w:rsid w:val="00C068D7"/>
  </w:style>
  <w:style w:type="character" w:customStyle="1" w:styleId="WW8Num93z7">
    <w:name w:val="WW8Num93z7"/>
    <w:rsid w:val="00C068D7"/>
  </w:style>
  <w:style w:type="character" w:customStyle="1" w:styleId="WW8Num93z8">
    <w:name w:val="WW8Num93z8"/>
    <w:rsid w:val="00C068D7"/>
  </w:style>
  <w:style w:type="character" w:customStyle="1" w:styleId="WW8Num94z1">
    <w:name w:val="WW8Num94z1"/>
    <w:rsid w:val="00C068D7"/>
  </w:style>
  <w:style w:type="character" w:customStyle="1" w:styleId="WW8Num94z2">
    <w:name w:val="WW8Num94z2"/>
    <w:rsid w:val="00C068D7"/>
  </w:style>
  <w:style w:type="character" w:customStyle="1" w:styleId="WW8Num94z3">
    <w:name w:val="WW8Num94z3"/>
    <w:rsid w:val="00C068D7"/>
  </w:style>
  <w:style w:type="character" w:customStyle="1" w:styleId="WW8Num94z4">
    <w:name w:val="WW8Num94z4"/>
    <w:rsid w:val="00C068D7"/>
  </w:style>
  <w:style w:type="character" w:customStyle="1" w:styleId="WW8Num94z5">
    <w:name w:val="WW8Num94z5"/>
    <w:rsid w:val="00C068D7"/>
  </w:style>
  <w:style w:type="character" w:customStyle="1" w:styleId="WW8Num94z6">
    <w:name w:val="WW8Num94z6"/>
    <w:rsid w:val="00C068D7"/>
  </w:style>
  <w:style w:type="character" w:customStyle="1" w:styleId="WW8Num94z7">
    <w:name w:val="WW8Num94z7"/>
    <w:rsid w:val="00C068D7"/>
  </w:style>
  <w:style w:type="character" w:customStyle="1" w:styleId="WW8Num94z8">
    <w:name w:val="WW8Num94z8"/>
    <w:rsid w:val="00C068D7"/>
  </w:style>
  <w:style w:type="character" w:customStyle="1" w:styleId="WW8Num95z2">
    <w:name w:val="WW8Num95z2"/>
    <w:rsid w:val="00C068D7"/>
    <w:rPr>
      <w:rFonts w:ascii="Times New Roman" w:hAnsi="Times New Roman" w:cs="Times New Roman"/>
      <w:b w:val="0"/>
      <w:strike w:val="0"/>
      <w:dstrike w:val="0"/>
      <w:color w:val="auto"/>
      <w:sz w:val="22"/>
      <w:szCs w:val="22"/>
      <w:u w:val="none"/>
    </w:rPr>
  </w:style>
  <w:style w:type="character" w:customStyle="1" w:styleId="WW8Num95z3">
    <w:name w:val="WW8Num95z3"/>
    <w:rsid w:val="00C068D7"/>
  </w:style>
  <w:style w:type="character" w:customStyle="1" w:styleId="WW8Num95z4">
    <w:name w:val="WW8Num95z4"/>
    <w:rsid w:val="00C068D7"/>
  </w:style>
  <w:style w:type="character" w:customStyle="1" w:styleId="WW8Num95z5">
    <w:name w:val="WW8Num95z5"/>
    <w:rsid w:val="00C068D7"/>
  </w:style>
  <w:style w:type="character" w:customStyle="1" w:styleId="WW8Num95z6">
    <w:name w:val="WW8Num95z6"/>
    <w:rsid w:val="00C068D7"/>
  </w:style>
  <w:style w:type="character" w:customStyle="1" w:styleId="WW8Num95z7">
    <w:name w:val="WW8Num95z7"/>
    <w:rsid w:val="00C068D7"/>
  </w:style>
  <w:style w:type="character" w:customStyle="1" w:styleId="WW8Num95z8">
    <w:name w:val="WW8Num95z8"/>
    <w:rsid w:val="00C068D7"/>
  </w:style>
  <w:style w:type="character" w:customStyle="1" w:styleId="WW8Num96z5">
    <w:name w:val="WW8Num96z5"/>
    <w:rsid w:val="00C068D7"/>
  </w:style>
  <w:style w:type="character" w:customStyle="1" w:styleId="WW8Num96z6">
    <w:name w:val="WW8Num96z6"/>
    <w:rsid w:val="00C068D7"/>
  </w:style>
  <w:style w:type="character" w:customStyle="1" w:styleId="WW8Num96z7">
    <w:name w:val="WW8Num96z7"/>
    <w:rsid w:val="00C068D7"/>
  </w:style>
  <w:style w:type="character" w:customStyle="1" w:styleId="WW8Num96z8">
    <w:name w:val="WW8Num96z8"/>
    <w:rsid w:val="00C068D7"/>
  </w:style>
  <w:style w:type="character" w:customStyle="1" w:styleId="WW8Num97z3">
    <w:name w:val="WW8Num97z3"/>
    <w:rsid w:val="00C068D7"/>
  </w:style>
  <w:style w:type="character" w:customStyle="1" w:styleId="WW8Num97z4">
    <w:name w:val="WW8Num97z4"/>
    <w:rsid w:val="00C068D7"/>
  </w:style>
  <w:style w:type="character" w:customStyle="1" w:styleId="WW8Num97z5">
    <w:name w:val="WW8Num97z5"/>
    <w:rsid w:val="00C068D7"/>
  </w:style>
  <w:style w:type="character" w:customStyle="1" w:styleId="WW8Num97z6">
    <w:name w:val="WW8Num97z6"/>
    <w:rsid w:val="00C068D7"/>
  </w:style>
  <w:style w:type="character" w:customStyle="1" w:styleId="WW8Num97z7">
    <w:name w:val="WW8Num97z7"/>
    <w:rsid w:val="00C068D7"/>
  </w:style>
  <w:style w:type="character" w:customStyle="1" w:styleId="WW8Num97z8">
    <w:name w:val="WW8Num97z8"/>
    <w:rsid w:val="00C068D7"/>
  </w:style>
  <w:style w:type="character" w:customStyle="1" w:styleId="WW8Num98z2">
    <w:name w:val="WW8Num98z2"/>
    <w:rsid w:val="00C068D7"/>
  </w:style>
  <w:style w:type="character" w:customStyle="1" w:styleId="WW8Num98z3">
    <w:name w:val="WW8Num98z3"/>
    <w:rsid w:val="00C068D7"/>
  </w:style>
  <w:style w:type="character" w:customStyle="1" w:styleId="WW8Num98z4">
    <w:name w:val="WW8Num98z4"/>
    <w:rsid w:val="00C068D7"/>
  </w:style>
  <w:style w:type="character" w:customStyle="1" w:styleId="WW8Num98z5">
    <w:name w:val="WW8Num98z5"/>
    <w:rsid w:val="00C068D7"/>
  </w:style>
  <w:style w:type="character" w:customStyle="1" w:styleId="WW8Num98z6">
    <w:name w:val="WW8Num98z6"/>
    <w:rsid w:val="00C068D7"/>
  </w:style>
  <w:style w:type="character" w:customStyle="1" w:styleId="WW8Num98z7">
    <w:name w:val="WW8Num98z7"/>
    <w:rsid w:val="00C068D7"/>
  </w:style>
  <w:style w:type="character" w:customStyle="1" w:styleId="WW8Num98z8">
    <w:name w:val="WW8Num98z8"/>
    <w:rsid w:val="00C068D7"/>
  </w:style>
  <w:style w:type="character" w:customStyle="1" w:styleId="WW8Num99z2">
    <w:name w:val="WW8Num99z2"/>
    <w:rsid w:val="00C068D7"/>
  </w:style>
  <w:style w:type="character" w:customStyle="1" w:styleId="WW8Num99z4">
    <w:name w:val="WW8Num99z4"/>
    <w:rsid w:val="00C068D7"/>
  </w:style>
  <w:style w:type="character" w:customStyle="1" w:styleId="WW8Num99z5">
    <w:name w:val="WW8Num99z5"/>
    <w:rsid w:val="00C068D7"/>
  </w:style>
  <w:style w:type="character" w:customStyle="1" w:styleId="WW8Num99z6">
    <w:name w:val="WW8Num99z6"/>
    <w:rsid w:val="00C068D7"/>
  </w:style>
  <w:style w:type="character" w:customStyle="1" w:styleId="WW8Num99z7">
    <w:name w:val="WW8Num99z7"/>
    <w:rsid w:val="00C068D7"/>
  </w:style>
  <w:style w:type="character" w:customStyle="1" w:styleId="WW8Num99z8">
    <w:name w:val="WW8Num99z8"/>
    <w:rsid w:val="00C068D7"/>
  </w:style>
  <w:style w:type="character" w:customStyle="1" w:styleId="WW8Num101z1">
    <w:name w:val="WW8Num101z1"/>
    <w:rsid w:val="00C068D7"/>
  </w:style>
  <w:style w:type="character" w:customStyle="1" w:styleId="WW8Num101z2">
    <w:name w:val="WW8Num101z2"/>
    <w:rsid w:val="00C068D7"/>
  </w:style>
  <w:style w:type="character" w:customStyle="1" w:styleId="WW8Num101z3">
    <w:name w:val="WW8Num101z3"/>
    <w:rsid w:val="00C068D7"/>
  </w:style>
  <w:style w:type="character" w:customStyle="1" w:styleId="WW8Num101z4">
    <w:name w:val="WW8Num101z4"/>
    <w:rsid w:val="00C068D7"/>
  </w:style>
  <w:style w:type="character" w:customStyle="1" w:styleId="WW8Num101z5">
    <w:name w:val="WW8Num101z5"/>
    <w:rsid w:val="00C068D7"/>
  </w:style>
  <w:style w:type="character" w:customStyle="1" w:styleId="WW8Num101z6">
    <w:name w:val="WW8Num101z6"/>
    <w:rsid w:val="00C068D7"/>
  </w:style>
  <w:style w:type="character" w:customStyle="1" w:styleId="WW8Num101z7">
    <w:name w:val="WW8Num101z7"/>
    <w:rsid w:val="00C068D7"/>
  </w:style>
  <w:style w:type="character" w:customStyle="1" w:styleId="WW8Num101z8">
    <w:name w:val="WW8Num101z8"/>
    <w:rsid w:val="00C068D7"/>
  </w:style>
  <w:style w:type="character" w:customStyle="1" w:styleId="WW8Num102z4">
    <w:name w:val="WW8Num102z4"/>
    <w:rsid w:val="00C068D7"/>
  </w:style>
  <w:style w:type="character" w:customStyle="1" w:styleId="WW8Num102z5">
    <w:name w:val="WW8Num102z5"/>
    <w:rsid w:val="00C068D7"/>
  </w:style>
  <w:style w:type="character" w:customStyle="1" w:styleId="WW8Num102z6">
    <w:name w:val="WW8Num102z6"/>
    <w:rsid w:val="00C068D7"/>
  </w:style>
  <w:style w:type="character" w:customStyle="1" w:styleId="WW8Num102z7">
    <w:name w:val="WW8Num102z7"/>
    <w:rsid w:val="00C068D7"/>
  </w:style>
  <w:style w:type="character" w:customStyle="1" w:styleId="WW8Num102z8">
    <w:name w:val="WW8Num102z8"/>
    <w:rsid w:val="00C068D7"/>
  </w:style>
  <w:style w:type="character" w:customStyle="1" w:styleId="WW8Num103z1">
    <w:name w:val="WW8Num103z1"/>
    <w:rsid w:val="00C068D7"/>
  </w:style>
  <w:style w:type="character" w:customStyle="1" w:styleId="WW8Num103z3">
    <w:name w:val="WW8Num103z3"/>
    <w:rsid w:val="00C068D7"/>
  </w:style>
  <w:style w:type="character" w:customStyle="1" w:styleId="WW8Num103z4">
    <w:name w:val="WW8Num103z4"/>
    <w:rsid w:val="00C068D7"/>
  </w:style>
  <w:style w:type="character" w:customStyle="1" w:styleId="WW8Num103z5">
    <w:name w:val="WW8Num103z5"/>
    <w:rsid w:val="00C068D7"/>
  </w:style>
  <w:style w:type="character" w:customStyle="1" w:styleId="WW8Num103z6">
    <w:name w:val="WW8Num103z6"/>
    <w:rsid w:val="00C068D7"/>
  </w:style>
  <w:style w:type="character" w:customStyle="1" w:styleId="WW8Num103z7">
    <w:name w:val="WW8Num103z7"/>
    <w:rsid w:val="00C068D7"/>
  </w:style>
  <w:style w:type="character" w:customStyle="1" w:styleId="WW8Num103z8">
    <w:name w:val="WW8Num103z8"/>
    <w:rsid w:val="00C068D7"/>
  </w:style>
  <w:style w:type="character" w:customStyle="1" w:styleId="WW8Num106z1">
    <w:name w:val="WW8Num106z1"/>
    <w:rsid w:val="00C068D7"/>
    <w:rPr>
      <w:rFonts w:ascii="Courier New" w:hAnsi="Courier New" w:cs="Courier New" w:hint="default"/>
    </w:rPr>
  </w:style>
  <w:style w:type="character" w:customStyle="1" w:styleId="WW8Num107z2">
    <w:name w:val="WW8Num107z2"/>
    <w:rsid w:val="00C068D7"/>
  </w:style>
  <w:style w:type="character" w:customStyle="1" w:styleId="WW8Num107z3">
    <w:name w:val="WW8Num107z3"/>
    <w:rsid w:val="00C068D7"/>
  </w:style>
  <w:style w:type="character" w:customStyle="1" w:styleId="WW8Num107z4">
    <w:name w:val="WW8Num107z4"/>
    <w:rsid w:val="00C068D7"/>
  </w:style>
  <w:style w:type="character" w:customStyle="1" w:styleId="WW8Num107z5">
    <w:name w:val="WW8Num107z5"/>
    <w:rsid w:val="00C068D7"/>
  </w:style>
  <w:style w:type="character" w:customStyle="1" w:styleId="WW8Num107z6">
    <w:name w:val="WW8Num107z6"/>
    <w:rsid w:val="00C068D7"/>
  </w:style>
  <w:style w:type="character" w:customStyle="1" w:styleId="WW8Num107z7">
    <w:name w:val="WW8Num107z7"/>
    <w:rsid w:val="00C068D7"/>
  </w:style>
  <w:style w:type="character" w:customStyle="1" w:styleId="WW8Num107z8">
    <w:name w:val="WW8Num107z8"/>
    <w:rsid w:val="00C068D7"/>
  </w:style>
  <w:style w:type="character" w:customStyle="1" w:styleId="WW8Num109z2">
    <w:name w:val="WW8Num109z2"/>
    <w:rsid w:val="00C068D7"/>
  </w:style>
  <w:style w:type="character" w:customStyle="1" w:styleId="WW8Num109z4">
    <w:name w:val="WW8Num109z4"/>
    <w:rsid w:val="00C068D7"/>
  </w:style>
  <w:style w:type="character" w:customStyle="1" w:styleId="WW8Num109z5">
    <w:name w:val="WW8Num109z5"/>
    <w:rsid w:val="00C068D7"/>
  </w:style>
  <w:style w:type="character" w:customStyle="1" w:styleId="WW8Num109z6">
    <w:name w:val="WW8Num109z6"/>
    <w:rsid w:val="00C068D7"/>
  </w:style>
  <w:style w:type="character" w:customStyle="1" w:styleId="WW8Num109z7">
    <w:name w:val="WW8Num109z7"/>
    <w:rsid w:val="00C068D7"/>
  </w:style>
  <w:style w:type="character" w:customStyle="1" w:styleId="WW8Num109z8">
    <w:name w:val="WW8Num109z8"/>
    <w:rsid w:val="00C068D7"/>
  </w:style>
  <w:style w:type="character" w:customStyle="1" w:styleId="WW8Num110z1">
    <w:name w:val="WW8Num110z1"/>
    <w:rsid w:val="00C068D7"/>
  </w:style>
  <w:style w:type="character" w:customStyle="1" w:styleId="WW8Num110z2">
    <w:name w:val="WW8Num110z2"/>
    <w:rsid w:val="00C068D7"/>
  </w:style>
  <w:style w:type="character" w:customStyle="1" w:styleId="WW8Num110z3">
    <w:name w:val="WW8Num110z3"/>
    <w:rsid w:val="00C068D7"/>
  </w:style>
  <w:style w:type="character" w:customStyle="1" w:styleId="WW8Num110z4">
    <w:name w:val="WW8Num110z4"/>
    <w:rsid w:val="00C068D7"/>
  </w:style>
  <w:style w:type="character" w:customStyle="1" w:styleId="WW8Num110z5">
    <w:name w:val="WW8Num110z5"/>
    <w:rsid w:val="00C068D7"/>
  </w:style>
  <w:style w:type="character" w:customStyle="1" w:styleId="WW8Num110z6">
    <w:name w:val="WW8Num110z6"/>
    <w:rsid w:val="00C068D7"/>
  </w:style>
  <w:style w:type="character" w:customStyle="1" w:styleId="WW8Num110z7">
    <w:name w:val="WW8Num110z7"/>
    <w:rsid w:val="00C068D7"/>
  </w:style>
  <w:style w:type="character" w:customStyle="1" w:styleId="WW8Num110z8">
    <w:name w:val="WW8Num110z8"/>
    <w:rsid w:val="00C068D7"/>
  </w:style>
  <w:style w:type="character" w:customStyle="1" w:styleId="WW8Num111z1">
    <w:name w:val="WW8Num111z1"/>
    <w:rsid w:val="00C068D7"/>
    <w:rPr>
      <w:rFonts w:hint="default"/>
    </w:rPr>
  </w:style>
  <w:style w:type="character" w:customStyle="1" w:styleId="WW8Num112z1">
    <w:name w:val="WW8Num112z1"/>
    <w:rsid w:val="00C068D7"/>
  </w:style>
  <w:style w:type="character" w:customStyle="1" w:styleId="WW8Num112z2">
    <w:name w:val="WW8Num112z2"/>
    <w:rsid w:val="00C068D7"/>
  </w:style>
  <w:style w:type="character" w:customStyle="1" w:styleId="WW8Num112z3">
    <w:name w:val="WW8Num112z3"/>
    <w:rsid w:val="00C068D7"/>
  </w:style>
  <w:style w:type="character" w:customStyle="1" w:styleId="WW8Num112z4">
    <w:name w:val="WW8Num112z4"/>
    <w:rsid w:val="00C068D7"/>
  </w:style>
  <w:style w:type="character" w:customStyle="1" w:styleId="WW8Num112z5">
    <w:name w:val="WW8Num112z5"/>
    <w:rsid w:val="00C068D7"/>
  </w:style>
  <w:style w:type="character" w:customStyle="1" w:styleId="WW8Num112z6">
    <w:name w:val="WW8Num112z6"/>
    <w:rsid w:val="00C068D7"/>
  </w:style>
  <w:style w:type="character" w:customStyle="1" w:styleId="WW8Num112z7">
    <w:name w:val="WW8Num112z7"/>
    <w:rsid w:val="00C068D7"/>
  </w:style>
  <w:style w:type="character" w:customStyle="1" w:styleId="WW8Num112z8">
    <w:name w:val="WW8Num112z8"/>
    <w:rsid w:val="00C068D7"/>
  </w:style>
  <w:style w:type="character" w:customStyle="1" w:styleId="WW8Num113z3">
    <w:name w:val="WW8Num113z3"/>
    <w:rsid w:val="00C068D7"/>
  </w:style>
  <w:style w:type="character" w:customStyle="1" w:styleId="WW8Num113z4">
    <w:name w:val="WW8Num113z4"/>
    <w:rsid w:val="00C068D7"/>
  </w:style>
  <w:style w:type="character" w:customStyle="1" w:styleId="WW8Num113z5">
    <w:name w:val="WW8Num113z5"/>
    <w:rsid w:val="00C068D7"/>
  </w:style>
  <w:style w:type="character" w:customStyle="1" w:styleId="WW8Num113z6">
    <w:name w:val="WW8Num113z6"/>
    <w:rsid w:val="00C068D7"/>
  </w:style>
  <w:style w:type="character" w:customStyle="1" w:styleId="WW8Num113z7">
    <w:name w:val="WW8Num113z7"/>
    <w:rsid w:val="00C068D7"/>
  </w:style>
  <w:style w:type="character" w:customStyle="1" w:styleId="WW8Num113z8">
    <w:name w:val="WW8Num113z8"/>
    <w:rsid w:val="00C068D7"/>
  </w:style>
  <w:style w:type="character" w:customStyle="1" w:styleId="WW8Num114z1">
    <w:name w:val="WW8Num114z1"/>
    <w:rsid w:val="00C068D7"/>
    <w:rPr>
      <w:rFonts w:hint="default"/>
    </w:rPr>
  </w:style>
  <w:style w:type="character" w:customStyle="1" w:styleId="WW8Num115z2">
    <w:name w:val="WW8Num115z2"/>
    <w:rsid w:val="00C068D7"/>
  </w:style>
  <w:style w:type="character" w:customStyle="1" w:styleId="WW8Num115z3">
    <w:name w:val="WW8Num115z3"/>
    <w:rsid w:val="00C068D7"/>
    <w:rPr>
      <w:rFonts w:hint="default"/>
    </w:rPr>
  </w:style>
  <w:style w:type="character" w:customStyle="1" w:styleId="WW8Num115z4">
    <w:name w:val="WW8Num115z4"/>
    <w:rsid w:val="00C068D7"/>
  </w:style>
  <w:style w:type="character" w:customStyle="1" w:styleId="WW8Num115z5">
    <w:name w:val="WW8Num115z5"/>
    <w:rsid w:val="00C068D7"/>
  </w:style>
  <w:style w:type="character" w:customStyle="1" w:styleId="WW8Num115z6">
    <w:name w:val="WW8Num115z6"/>
    <w:rsid w:val="00C068D7"/>
  </w:style>
  <w:style w:type="character" w:customStyle="1" w:styleId="WW8Num115z7">
    <w:name w:val="WW8Num115z7"/>
    <w:rsid w:val="00C068D7"/>
  </w:style>
  <w:style w:type="character" w:customStyle="1" w:styleId="WW8Num115z8">
    <w:name w:val="WW8Num115z8"/>
    <w:rsid w:val="00C068D7"/>
  </w:style>
  <w:style w:type="character" w:customStyle="1" w:styleId="WW8Num116z1">
    <w:name w:val="WW8Num116z1"/>
    <w:rsid w:val="00C068D7"/>
  </w:style>
  <w:style w:type="character" w:customStyle="1" w:styleId="WW8Num116z2">
    <w:name w:val="WW8Num116z2"/>
    <w:rsid w:val="00C068D7"/>
  </w:style>
  <w:style w:type="character" w:customStyle="1" w:styleId="WW8Num116z3">
    <w:name w:val="WW8Num116z3"/>
    <w:rsid w:val="00C068D7"/>
  </w:style>
  <w:style w:type="character" w:customStyle="1" w:styleId="WW8Num116z4">
    <w:name w:val="WW8Num116z4"/>
    <w:rsid w:val="00C068D7"/>
  </w:style>
  <w:style w:type="character" w:customStyle="1" w:styleId="WW8Num116z5">
    <w:name w:val="WW8Num116z5"/>
    <w:rsid w:val="00C068D7"/>
  </w:style>
  <w:style w:type="character" w:customStyle="1" w:styleId="WW8Num116z6">
    <w:name w:val="WW8Num116z6"/>
    <w:rsid w:val="00C068D7"/>
  </w:style>
  <w:style w:type="character" w:customStyle="1" w:styleId="WW8Num116z7">
    <w:name w:val="WW8Num116z7"/>
    <w:rsid w:val="00C068D7"/>
  </w:style>
  <w:style w:type="character" w:customStyle="1" w:styleId="WW8Num116z8">
    <w:name w:val="WW8Num116z8"/>
    <w:rsid w:val="00C068D7"/>
  </w:style>
  <w:style w:type="character" w:customStyle="1" w:styleId="WW8Num117z4">
    <w:name w:val="WW8Num117z4"/>
    <w:rsid w:val="00C068D7"/>
  </w:style>
  <w:style w:type="character" w:customStyle="1" w:styleId="WW8Num117z5">
    <w:name w:val="WW8Num117z5"/>
    <w:rsid w:val="00C068D7"/>
  </w:style>
  <w:style w:type="character" w:customStyle="1" w:styleId="WW8Num117z6">
    <w:name w:val="WW8Num117z6"/>
    <w:rsid w:val="00C068D7"/>
  </w:style>
  <w:style w:type="character" w:customStyle="1" w:styleId="WW8Num117z7">
    <w:name w:val="WW8Num117z7"/>
    <w:rsid w:val="00C068D7"/>
  </w:style>
  <w:style w:type="character" w:customStyle="1" w:styleId="WW8Num117z8">
    <w:name w:val="WW8Num117z8"/>
    <w:rsid w:val="00C068D7"/>
  </w:style>
  <w:style w:type="character" w:customStyle="1" w:styleId="WW8Num119z3">
    <w:name w:val="WW8Num119z3"/>
    <w:rsid w:val="00C068D7"/>
    <w:rPr>
      <w:rFonts w:ascii="Symbol" w:hAnsi="Symbol" w:cs="Symbol" w:hint="default"/>
    </w:rPr>
  </w:style>
  <w:style w:type="character" w:customStyle="1" w:styleId="WW8Num121z1">
    <w:name w:val="WW8Num121z1"/>
    <w:rsid w:val="00C068D7"/>
    <w:rPr>
      <w:rFonts w:hint="default"/>
    </w:rPr>
  </w:style>
  <w:style w:type="character" w:customStyle="1" w:styleId="WW8Num123z1">
    <w:name w:val="WW8Num123z1"/>
    <w:rsid w:val="00C068D7"/>
  </w:style>
  <w:style w:type="character" w:customStyle="1" w:styleId="WW8Num123z2">
    <w:name w:val="WW8Num123z2"/>
    <w:rsid w:val="00C068D7"/>
  </w:style>
  <w:style w:type="character" w:customStyle="1" w:styleId="WW8Num123z3">
    <w:name w:val="WW8Num123z3"/>
    <w:rsid w:val="00C068D7"/>
  </w:style>
  <w:style w:type="character" w:customStyle="1" w:styleId="WW8Num123z4">
    <w:name w:val="WW8Num123z4"/>
    <w:rsid w:val="00C068D7"/>
  </w:style>
  <w:style w:type="character" w:customStyle="1" w:styleId="WW8Num123z5">
    <w:name w:val="WW8Num123z5"/>
    <w:rsid w:val="00C068D7"/>
  </w:style>
  <w:style w:type="character" w:customStyle="1" w:styleId="WW8Num123z6">
    <w:name w:val="WW8Num123z6"/>
    <w:rsid w:val="00C068D7"/>
  </w:style>
  <w:style w:type="character" w:customStyle="1" w:styleId="WW8Num123z7">
    <w:name w:val="WW8Num123z7"/>
    <w:rsid w:val="00C068D7"/>
  </w:style>
  <w:style w:type="character" w:customStyle="1" w:styleId="WW8Num123z8">
    <w:name w:val="WW8Num123z8"/>
    <w:rsid w:val="00C068D7"/>
  </w:style>
  <w:style w:type="character" w:customStyle="1" w:styleId="WW8Num124z1">
    <w:name w:val="WW8Num124z1"/>
    <w:rsid w:val="00C068D7"/>
    <w:rPr>
      <w:rFonts w:hint="default"/>
    </w:rPr>
  </w:style>
  <w:style w:type="character" w:customStyle="1" w:styleId="WW8Num125z0">
    <w:name w:val="WW8Num125z0"/>
    <w:rsid w:val="00C068D7"/>
    <w:rPr>
      <w:rFonts w:ascii="Times New Roman" w:hAnsi="Times New Roman" w:cs="Times New Roman" w:hint="default"/>
      <w:b w:val="0"/>
      <w:i w:val="0"/>
      <w:sz w:val="22"/>
    </w:rPr>
  </w:style>
  <w:style w:type="character" w:customStyle="1" w:styleId="WW8Num125z1">
    <w:name w:val="WW8Num125z1"/>
    <w:rsid w:val="00C068D7"/>
  </w:style>
  <w:style w:type="character" w:customStyle="1" w:styleId="WW8Num125z2">
    <w:name w:val="WW8Num125z2"/>
    <w:rsid w:val="00C068D7"/>
  </w:style>
  <w:style w:type="character" w:customStyle="1" w:styleId="WW8Num125z3">
    <w:name w:val="WW8Num125z3"/>
    <w:rsid w:val="00C068D7"/>
  </w:style>
  <w:style w:type="character" w:customStyle="1" w:styleId="WW8Num125z4">
    <w:name w:val="WW8Num125z4"/>
    <w:rsid w:val="00C068D7"/>
  </w:style>
  <w:style w:type="character" w:customStyle="1" w:styleId="WW8Num125z5">
    <w:name w:val="WW8Num125z5"/>
    <w:rsid w:val="00C068D7"/>
  </w:style>
  <w:style w:type="character" w:customStyle="1" w:styleId="WW8Num125z6">
    <w:name w:val="WW8Num125z6"/>
    <w:rsid w:val="00C068D7"/>
  </w:style>
  <w:style w:type="character" w:customStyle="1" w:styleId="WW8Num125z7">
    <w:name w:val="WW8Num125z7"/>
    <w:rsid w:val="00C068D7"/>
  </w:style>
  <w:style w:type="character" w:customStyle="1" w:styleId="WW8Num125z8">
    <w:name w:val="WW8Num125z8"/>
    <w:rsid w:val="00C068D7"/>
  </w:style>
  <w:style w:type="character" w:customStyle="1" w:styleId="WW8Num127z0">
    <w:name w:val="WW8Num127z0"/>
    <w:rsid w:val="00C068D7"/>
  </w:style>
  <w:style w:type="character" w:customStyle="1" w:styleId="WW8Num127z1">
    <w:name w:val="WW8Num127z1"/>
    <w:rsid w:val="00C068D7"/>
  </w:style>
  <w:style w:type="character" w:customStyle="1" w:styleId="WW8Num127z2">
    <w:name w:val="WW8Num127z2"/>
    <w:rsid w:val="00C068D7"/>
  </w:style>
  <w:style w:type="character" w:customStyle="1" w:styleId="WW8Num127z3">
    <w:name w:val="WW8Num127z3"/>
    <w:rsid w:val="00C068D7"/>
  </w:style>
  <w:style w:type="character" w:customStyle="1" w:styleId="WW8Num127z4">
    <w:name w:val="WW8Num127z4"/>
    <w:rsid w:val="00C068D7"/>
  </w:style>
  <w:style w:type="character" w:customStyle="1" w:styleId="WW8Num127z5">
    <w:name w:val="WW8Num127z5"/>
    <w:rsid w:val="00C068D7"/>
  </w:style>
  <w:style w:type="character" w:customStyle="1" w:styleId="WW8Num127z6">
    <w:name w:val="WW8Num127z6"/>
    <w:rsid w:val="00C068D7"/>
  </w:style>
  <w:style w:type="character" w:customStyle="1" w:styleId="WW8Num127z7">
    <w:name w:val="WW8Num127z7"/>
    <w:rsid w:val="00C068D7"/>
  </w:style>
  <w:style w:type="character" w:customStyle="1" w:styleId="WW8Num127z8">
    <w:name w:val="WW8Num127z8"/>
    <w:rsid w:val="00C068D7"/>
  </w:style>
  <w:style w:type="character" w:customStyle="1" w:styleId="WW8Num128z1">
    <w:name w:val="WW8Num128z1"/>
    <w:rsid w:val="00C068D7"/>
  </w:style>
  <w:style w:type="character" w:customStyle="1" w:styleId="WW8Num128z2">
    <w:name w:val="WW8Num128z2"/>
    <w:rsid w:val="00C068D7"/>
  </w:style>
  <w:style w:type="character" w:customStyle="1" w:styleId="WW8Num128z3">
    <w:name w:val="WW8Num128z3"/>
    <w:rsid w:val="00C068D7"/>
  </w:style>
  <w:style w:type="character" w:customStyle="1" w:styleId="WW8Num128z4">
    <w:name w:val="WW8Num128z4"/>
    <w:rsid w:val="00C068D7"/>
  </w:style>
  <w:style w:type="character" w:customStyle="1" w:styleId="WW8Num128z5">
    <w:name w:val="WW8Num128z5"/>
    <w:rsid w:val="00C068D7"/>
  </w:style>
  <w:style w:type="character" w:customStyle="1" w:styleId="WW8Num128z6">
    <w:name w:val="WW8Num128z6"/>
    <w:rsid w:val="00C068D7"/>
  </w:style>
  <w:style w:type="character" w:customStyle="1" w:styleId="WW8Num128z7">
    <w:name w:val="WW8Num128z7"/>
    <w:rsid w:val="00C068D7"/>
  </w:style>
  <w:style w:type="character" w:customStyle="1" w:styleId="WW8Num128z8">
    <w:name w:val="WW8Num128z8"/>
    <w:rsid w:val="00C068D7"/>
  </w:style>
  <w:style w:type="character" w:customStyle="1" w:styleId="WW8Num129z3">
    <w:name w:val="WW8Num129z3"/>
    <w:rsid w:val="00C068D7"/>
  </w:style>
  <w:style w:type="character" w:customStyle="1" w:styleId="WW8Num129z4">
    <w:name w:val="WW8Num129z4"/>
    <w:rsid w:val="00C068D7"/>
  </w:style>
  <w:style w:type="character" w:customStyle="1" w:styleId="WW8Num129z5">
    <w:name w:val="WW8Num129z5"/>
    <w:rsid w:val="00C068D7"/>
  </w:style>
  <w:style w:type="character" w:customStyle="1" w:styleId="WW8Num129z6">
    <w:name w:val="WW8Num129z6"/>
    <w:rsid w:val="00C068D7"/>
  </w:style>
  <w:style w:type="character" w:customStyle="1" w:styleId="WW8Num129z7">
    <w:name w:val="WW8Num129z7"/>
    <w:rsid w:val="00C068D7"/>
  </w:style>
  <w:style w:type="character" w:customStyle="1" w:styleId="WW8Num129z8">
    <w:name w:val="WW8Num129z8"/>
    <w:rsid w:val="00C068D7"/>
  </w:style>
  <w:style w:type="character" w:customStyle="1" w:styleId="WW8Num130z1">
    <w:name w:val="WW8Num130z1"/>
    <w:rsid w:val="00C068D7"/>
  </w:style>
  <w:style w:type="character" w:customStyle="1" w:styleId="WW8Num130z2">
    <w:name w:val="WW8Num130z2"/>
    <w:rsid w:val="00C068D7"/>
  </w:style>
  <w:style w:type="character" w:customStyle="1" w:styleId="WW8Num130z3">
    <w:name w:val="WW8Num130z3"/>
    <w:rsid w:val="00C068D7"/>
  </w:style>
  <w:style w:type="character" w:customStyle="1" w:styleId="WW8Num130z4">
    <w:name w:val="WW8Num130z4"/>
    <w:rsid w:val="00C068D7"/>
  </w:style>
  <w:style w:type="character" w:customStyle="1" w:styleId="WW8Num130z5">
    <w:name w:val="WW8Num130z5"/>
    <w:rsid w:val="00C068D7"/>
  </w:style>
  <w:style w:type="character" w:customStyle="1" w:styleId="WW8Num130z6">
    <w:name w:val="WW8Num130z6"/>
    <w:rsid w:val="00C068D7"/>
  </w:style>
  <w:style w:type="character" w:customStyle="1" w:styleId="WW8Num130z7">
    <w:name w:val="WW8Num130z7"/>
    <w:rsid w:val="00C068D7"/>
  </w:style>
  <w:style w:type="character" w:customStyle="1" w:styleId="WW8Num130z8">
    <w:name w:val="WW8Num130z8"/>
    <w:rsid w:val="00C068D7"/>
  </w:style>
  <w:style w:type="character" w:customStyle="1" w:styleId="WW8Num131z0">
    <w:name w:val="WW8Num131z0"/>
    <w:rsid w:val="00C068D7"/>
  </w:style>
  <w:style w:type="character" w:customStyle="1" w:styleId="WW8Num131z3">
    <w:name w:val="WW8Num131z3"/>
    <w:rsid w:val="00C068D7"/>
  </w:style>
  <w:style w:type="character" w:customStyle="1" w:styleId="WW8Num131z4">
    <w:name w:val="WW8Num131z4"/>
    <w:rsid w:val="00C068D7"/>
  </w:style>
  <w:style w:type="character" w:customStyle="1" w:styleId="WW8Num131z5">
    <w:name w:val="WW8Num131z5"/>
    <w:rsid w:val="00C068D7"/>
  </w:style>
  <w:style w:type="character" w:customStyle="1" w:styleId="WW8Num131z6">
    <w:name w:val="WW8Num131z6"/>
    <w:rsid w:val="00C068D7"/>
  </w:style>
  <w:style w:type="character" w:customStyle="1" w:styleId="WW8Num131z7">
    <w:name w:val="WW8Num131z7"/>
    <w:rsid w:val="00C068D7"/>
  </w:style>
  <w:style w:type="character" w:customStyle="1" w:styleId="WW8Num131z8">
    <w:name w:val="WW8Num131z8"/>
    <w:rsid w:val="00C068D7"/>
  </w:style>
  <w:style w:type="character" w:customStyle="1" w:styleId="WW8Num132z0">
    <w:name w:val="WW8Num132z0"/>
    <w:rsid w:val="00C068D7"/>
  </w:style>
  <w:style w:type="character" w:customStyle="1" w:styleId="WW8Num132z1">
    <w:name w:val="WW8Num132z1"/>
    <w:rsid w:val="00C068D7"/>
  </w:style>
  <w:style w:type="character" w:customStyle="1" w:styleId="WW8Num132z2">
    <w:name w:val="WW8Num132z2"/>
    <w:rsid w:val="00C068D7"/>
  </w:style>
  <w:style w:type="character" w:customStyle="1" w:styleId="WW8Num132z3">
    <w:name w:val="WW8Num132z3"/>
    <w:rsid w:val="00C068D7"/>
  </w:style>
  <w:style w:type="character" w:customStyle="1" w:styleId="WW8Num132z4">
    <w:name w:val="WW8Num132z4"/>
    <w:rsid w:val="00C068D7"/>
  </w:style>
  <w:style w:type="character" w:customStyle="1" w:styleId="WW8Num132z5">
    <w:name w:val="WW8Num132z5"/>
    <w:rsid w:val="00C068D7"/>
  </w:style>
  <w:style w:type="character" w:customStyle="1" w:styleId="WW8Num132z6">
    <w:name w:val="WW8Num132z6"/>
    <w:rsid w:val="00C068D7"/>
  </w:style>
  <w:style w:type="character" w:customStyle="1" w:styleId="WW8Num132z7">
    <w:name w:val="WW8Num132z7"/>
    <w:rsid w:val="00C068D7"/>
  </w:style>
  <w:style w:type="character" w:customStyle="1" w:styleId="WW8Num132z8">
    <w:name w:val="WW8Num132z8"/>
    <w:rsid w:val="00C068D7"/>
  </w:style>
  <w:style w:type="character" w:customStyle="1" w:styleId="WW8Num133z0">
    <w:name w:val="WW8Num133z0"/>
    <w:rsid w:val="00C068D7"/>
    <w:rPr>
      <w:rFonts w:ascii="Times New Roman" w:hAnsi="Times New Roman" w:cs="Times New Roman" w:hint="default"/>
      <w:b w:val="0"/>
      <w:i w:val="0"/>
      <w:sz w:val="22"/>
    </w:rPr>
  </w:style>
  <w:style w:type="character" w:customStyle="1" w:styleId="WW8Num133z1">
    <w:name w:val="WW8Num133z1"/>
    <w:rsid w:val="00C068D7"/>
  </w:style>
  <w:style w:type="character" w:customStyle="1" w:styleId="WW8Num133z2">
    <w:name w:val="WW8Num133z2"/>
    <w:rsid w:val="00C068D7"/>
  </w:style>
  <w:style w:type="character" w:customStyle="1" w:styleId="WW8Num133z3">
    <w:name w:val="WW8Num133z3"/>
    <w:rsid w:val="00C068D7"/>
  </w:style>
  <w:style w:type="character" w:customStyle="1" w:styleId="WW8Num133z4">
    <w:name w:val="WW8Num133z4"/>
    <w:rsid w:val="00C068D7"/>
  </w:style>
  <w:style w:type="character" w:customStyle="1" w:styleId="WW8Num133z5">
    <w:name w:val="WW8Num133z5"/>
    <w:rsid w:val="00C068D7"/>
  </w:style>
  <w:style w:type="character" w:customStyle="1" w:styleId="WW8Num133z6">
    <w:name w:val="WW8Num133z6"/>
    <w:rsid w:val="00C068D7"/>
  </w:style>
  <w:style w:type="character" w:customStyle="1" w:styleId="WW8Num133z7">
    <w:name w:val="WW8Num133z7"/>
    <w:rsid w:val="00C068D7"/>
  </w:style>
  <w:style w:type="character" w:customStyle="1" w:styleId="WW8Num133z8">
    <w:name w:val="WW8Num133z8"/>
    <w:rsid w:val="00C068D7"/>
  </w:style>
  <w:style w:type="character" w:customStyle="1" w:styleId="WW8Num134z0">
    <w:name w:val="WW8Num134z0"/>
    <w:rsid w:val="00C068D7"/>
    <w:rPr>
      <w:rFonts w:ascii="Times New Roman" w:hAnsi="Times New Roman" w:cs="Times New Roman" w:hint="default"/>
      <w:b w:val="0"/>
      <w:i w:val="0"/>
      <w:sz w:val="22"/>
      <w:szCs w:val="22"/>
    </w:rPr>
  </w:style>
  <w:style w:type="character" w:customStyle="1" w:styleId="WW8Num134z1">
    <w:name w:val="WW8Num134z1"/>
    <w:rsid w:val="00C068D7"/>
    <w:rPr>
      <w:rFonts w:ascii="Times New Roman" w:hAnsi="Times New Roman" w:cs="Times New Roman" w:hint="default"/>
      <w:b w:val="0"/>
      <w:i w:val="0"/>
      <w:sz w:val="22"/>
    </w:rPr>
  </w:style>
  <w:style w:type="character" w:customStyle="1" w:styleId="WW8Num134z2">
    <w:name w:val="WW8Num134z2"/>
    <w:rsid w:val="00C068D7"/>
    <w:rPr>
      <w:rFonts w:hint="default"/>
    </w:rPr>
  </w:style>
  <w:style w:type="character" w:customStyle="1" w:styleId="WW8Num135z0">
    <w:name w:val="WW8Num135z0"/>
    <w:rsid w:val="00C068D7"/>
  </w:style>
  <w:style w:type="character" w:customStyle="1" w:styleId="WW8Num135z1">
    <w:name w:val="WW8Num135z1"/>
    <w:rsid w:val="00C068D7"/>
  </w:style>
  <w:style w:type="character" w:customStyle="1" w:styleId="WW8Num135z2">
    <w:name w:val="WW8Num135z2"/>
    <w:rsid w:val="00C068D7"/>
  </w:style>
  <w:style w:type="character" w:customStyle="1" w:styleId="WW8Num135z3">
    <w:name w:val="WW8Num135z3"/>
    <w:rsid w:val="00C068D7"/>
  </w:style>
  <w:style w:type="character" w:customStyle="1" w:styleId="WW8Num135z4">
    <w:name w:val="WW8Num135z4"/>
    <w:rsid w:val="00C068D7"/>
  </w:style>
  <w:style w:type="character" w:customStyle="1" w:styleId="WW8Num135z5">
    <w:name w:val="WW8Num135z5"/>
    <w:rsid w:val="00C068D7"/>
  </w:style>
  <w:style w:type="character" w:customStyle="1" w:styleId="WW8Num135z6">
    <w:name w:val="WW8Num135z6"/>
    <w:rsid w:val="00C068D7"/>
  </w:style>
  <w:style w:type="character" w:customStyle="1" w:styleId="WW8Num135z7">
    <w:name w:val="WW8Num135z7"/>
    <w:rsid w:val="00C068D7"/>
  </w:style>
  <w:style w:type="character" w:customStyle="1" w:styleId="WW8Num135z8">
    <w:name w:val="WW8Num135z8"/>
    <w:rsid w:val="00C068D7"/>
  </w:style>
  <w:style w:type="character" w:customStyle="1" w:styleId="WW8Num136z0">
    <w:name w:val="WW8Num136z0"/>
    <w:rsid w:val="00C068D7"/>
    <w:rPr>
      <w:rFonts w:ascii="Times New Roman" w:hAnsi="Times New Roman" w:cs="Times New Roman" w:hint="default"/>
      <w:b w:val="0"/>
      <w:i w:val="0"/>
      <w:sz w:val="22"/>
    </w:rPr>
  </w:style>
  <w:style w:type="character" w:customStyle="1" w:styleId="WW8Num136z1">
    <w:name w:val="WW8Num136z1"/>
    <w:rsid w:val="00C068D7"/>
  </w:style>
  <w:style w:type="character" w:customStyle="1" w:styleId="WW8Num136z2">
    <w:name w:val="WW8Num136z2"/>
    <w:rsid w:val="00C068D7"/>
  </w:style>
  <w:style w:type="character" w:customStyle="1" w:styleId="WW8Num136z3">
    <w:name w:val="WW8Num136z3"/>
    <w:rsid w:val="00C068D7"/>
  </w:style>
  <w:style w:type="character" w:customStyle="1" w:styleId="WW8Num136z4">
    <w:name w:val="WW8Num136z4"/>
    <w:rsid w:val="00C068D7"/>
  </w:style>
  <w:style w:type="character" w:customStyle="1" w:styleId="WW8Num136z5">
    <w:name w:val="WW8Num136z5"/>
    <w:rsid w:val="00C068D7"/>
  </w:style>
  <w:style w:type="character" w:customStyle="1" w:styleId="WW8Num136z6">
    <w:name w:val="WW8Num136z6"/>
    <w:rsid w:val="00C068D7"/>
  </w:style>
  <w:style w:type="character" w:customStyle="1" w:styleId="WW8Num136z7">
    <w:name w:val="WW8Num136z7"/>
    <w:rsid w:val="00C068D7"/>
  </w:style>
  <w:style w:type="character" w:customStyle="1" w:styleId="WW8Num136z8">
    <w:name w:val="WW8Num136z8"/>
    <w:rsid w:val="00C068D7"/>
  </w:style>
  <w:style w:type="character" w:customStyle="1" w:styleId="WW8Num137z0">
    <w:name w:val="WW8Num137z0"/>
    <w:rsid w:val="00C068D7"/>
    <w:rPr>
      <w:rFonts w:hint="default"/>
      <w:bCs/>
      <w:sz w:val="22"/>
      <w:szCs w:val="22"/>
    </w:rPr>
  </w:style>
  <w:style w:type="character" w:customStyle="1" w:styleId="WW8Num138z0">
    <w:name w:val="WW8Num138z0"/>
    <w:rsid w:val="00C068D7"/>
    <w:rPr>
      <w:rFonts w:ascii="Times New Roman" w:hAnsi="Times New Roman" w:cs="Times New Roman" w:hint="default"/>
      <w:b w:val="0"/>
      <w:i w:val="0"/>
      <w:sz w:val="22"/>
      <w:szCs w:val="22"/>
    </w:rPr>
  </w:style>
  <w:style w:type="character" w:customStyle="1" w:styleId="WW8Num138z1">
    <w:name w:val="WW8Num138z1"/>
    <w:rsid w:val="00C068D7"/>
    <w:rPr>
      <w:rFonts w:ascii="Times New Roman" w:eastAsia="Calibri" w:hAnsi="Times New Roman" w:cs="Times New Roman" w:hint="default"/>
      <w:b w:val="0"/>
      <w:color w:val="auto"/>
    </w:rPr>
  </w:style>
  <w:style w:type="character" w:customStyle="1" w:styleId="WW8Num138z2">
    <w:name w:val="WW8Num138z2"/>
    <w:rsid w:val="00C068D7"/>
    <w:rPr>
      <w:rFonts w:hint="default"/>
    </w:rPr>
  </w:style>
  <w:style w:type="character" w:customStyle="1" w:styleId="WW8Num139z0">
    <w:name w:val="WW8Num139z0"/>
    <w:rsid w:val="00C068D7"/>
  </w:style>
  <w:style w:type="character" w:customStyle="1" w:styleId="WW8Num139z1">
    <w:name w:val="WW8Num139z1"/>
    <w:rsid w:val="00C068D7"/>
  </w:style>
  <w:style w:type="character" w:customStyle="1" w:styleId="WW8Num139z2">
    <w:name w:val="WW8Num139z2"/>
    <w:rsid w:val="00C068D7"/>
  </w:style>
  <w:style w:type="character" w:customStyle="1" w:styleId="WW8Num139z3">
    <w:name w:val="WW8Num139z3"/>
    <w:rsid w:val="00C068D7"/>
  </w:style>
  <w:style w:type="character" w:customStyle="1" w:styleId="WW8Num139z4">
    <w:name w:val="WW8Num139z4"/>
    <w:rsid w:val="00C068D7"/>
  </w:style>
  <w:style w:type="character" w:customStyle="1" w:styleId="WW8Num139z5">
    <w:name w:val="WW8Num139z5"/>
    <w:rsid w:val="00C068D7"/>
  </w:style>
  <w:style w:type="character" w:customStyle="1" w:styleId="WW8Num139z6">
    <w:name w:val="WW8Num139z6"/>
    <w:rsid w:val="00C068D7"/>
  </w:style>
  <w:style w:type="character" w:customStyle="1" w:styleId="WW8Num139z7">
    <w:name w:val="WW8Num139z7"/>
    <w:rsid w:val="00C068D7"/>
  </w:style>
  <w:style w:type="character" w:customStyle="1" w:styleId="WW8Num139z8">
    <w:name w:val="WW8Num139z8"/>
    <w:rsid w:val="00C068D7"/>
  </w:style>
  <w:style w:type="character" w:customStyle="1" w:styleId="WW8Num140z0">
    <w:name w:val="WW8Num140z0"/>
    <w:rsid w:val="00C068D7"/>
    <w:rPr>
      <w:rFonts w:hint="default"/>
    </w:rPr>
  </w:style>
  <w:style w:type="character" w:customStyle="1" w:styleId="WW8Num140z1">
    <w:name w:val="WW8Num140z1"/>
    <w:rsid w:val="00C068D7"/>
  </w:style>
  <w:style w:type="character" w:customStyle="1" w:styleId="WW8Num140z2">
    <w:name w:val="WW8Num140z2"/>
    <w:rsid w:val="00C068D7"/>
  </w:style>
  <w:style w:type="character" w:customStyle="1" w:styleId="WW8Num140z3">
    <w:name w:val="WW8Num140z3"/>
    <w:rsid w:val="00C068D7"/>
  </w:style>
  <w:style w:type="character" w:customStyle="1" w:styleId="WW8Num140z4">
    <w:name w:val="WW8Num140z4"/>
    <w:rsid w:val="00C068D7"/>
  </w:style>
  <w:style w:type="character" w:customStyle="1" w:styleId="WW8Num140z5">
    <w:name w:val="WW8Num140z5"/>
    <w:rsid w:val="00C068D7"/>
  </w:style>
  <w:style w:type="character" w:customStyle="1" w:styleId="WW8Num140z6">
    <w:name w:val="WW8Num140z6"/>
    <w:rsid w:val="00C068D7"/>
  </w:style>
  <w:style w:type="character" w:customStyle="1" w:styleId="WW8Num140z7">
    <w:name w:val="WW8Num140z7"/>
    <w:rsid w:val="00C068D7"/>
  </w:style>
  <w:style w:type="character" w:customStyle="1" w:styleId="WW8Num140z8">
    <w:name w:val="WW8Num140z8"/>
    <w:rsid w:val="00C068D7"/>
  </w:style>
  <w:style w:type="character" w:customStyle="1" w:styleId="WW8Num141z0">
    <w:name w:val="WW8Num141z0"/>
    <w:rsid w:val="00C068D7"/>
    <w:rPr>
      <w:rFonts w:ascii="Times New Roman" w:hAnsi="Times New Roman" w:cs="Times New Roman" w:hint="default"/>
      <w:color w:val="auto"/>
    </w:rPr>
  </w:style>
  <w:style w:type="character" w:customStyle="1" w:styleId="WW8Num141z1">
    <w:name w:val="WW8Num141z1"/>
    <w:rsid w:val="00C068D7"/>
    <w:rPr>
      <w:rFonts w:ascii="Courier New" w:hAnsi="Courier New" w:cs="Courier New" w:hint="default"/>
    </w:rPr>
  </w:style>
  <w:style w:type="character" w:customStyle="1" w:styleId="WW8Num141z2">
    <w:name w:val="WW8Num141z2"/>
    <w:rsid w:val="00C068D7"/>
    <w:rPr>
      <w:rFonts w:ascii="Wingdings" w:hAnsi="Wingdings" w:cs="Wingdings" w:hint="default"/>
    </w:rPr>
  </w:style>
  <w:style w:type="character" w:customStyle="1" w:styleId="WW8Num141z3">
    <w:name w:val="WW8Num141z3"/>
    <w:rsid w:val="00C068D7"/>
    <w:rPr>
      <w:rFonts w:ascii="Symbol" w:hAnsi="Symbol" w:cs="Symbol" w:hint="default"/>
    </w:rPr>
  </w:style>
  <w:style w:type="character" w:customStyle="1" w:styleId="WW8Num142z0">
    <w:name w:val="WW8Num142z0"/>
    <w:rsid w:val="00C068D7"/>
    <w:rPr>
      <w:rFonts w:eastAsia="Calibri"/>
      <w:sz w:val="22"/>
      <w:szCs w:val="22"/>
    </w:rPr>
  </w:style>
  <w:style w:type="character" w:customStyle="1" w:styleId="WW8Num142z1">
    <w:name w:val="WW8Num142z1"/>
    <w:rsid w:val="00C068D7"/>
  </w:style>
  <w:style w:type="character" w:customStyle="1" w:styleId="WW8Num142z2">
    <w:name w:val="WW8Num142z2"/>
    <w:rsid w:val="00C068D7"/>
  </w:style>
  <w:style w:type="character" w:customStyle="1" w:styleId="WW8Num142z3">
    <w:name w:val="WW8Num142z3"/>
    <w:rsid w:val="00C068D7"/>
  </w:style>
  <w:style w:type="character" w:customStyle="1" w:styleId="WW8Num142z4">
    <w:name w:val="WW8Num142z4"/>
    <w:rsid w:val="00C068D7"/>
  </w:style>
  <w:style w:type="character" w:customStyle="1" w:styleId="WW8Num142z5">
    <w:name w:val="WW8Num142z5"/>
    <w:rsid w:val="00C068D7"/>
  </w:style>
  <w:style w:type="character" w:customStyle="1" w:styleId="WW8Num142z6">
    <w:name w:val="WW8Num142z6"/>
    <w:rsid w:val="00C068D7"/>
  </w:style>
  <w:style w:type="character" w:customStyle="1" w:styleId="WW8Num142z7">
    <w:name w:val="WW8Num142z7"/>
    <w:rsid w:val="00C068D7"/>
  </w:style>
  <w:style w:type="character" w:customStyle="1" w:styleId="WW8Num142z8">
    <w:name w:val="WW8Num142z8"/>
    <w:rsid w:val="00C068D7"/>
  </w:style>
  <w:style w:type="character" w:customStyle="1" w:styleId="WW8Num143z0">
    <w:name w:val="WW8Num143z0"/>
    <w:rsid w:val="00C068D7"/>
    <w:rPr>
      <w:rFonts w:ascii="Times New Roman" w:hAnsi="Times New Roman" w:cs="Times New Roman" w:hint="default"/>
      <w:b w:val="0"/>
      <w:i w:val="0"/>
      <w:sz w:val="22"/>
    </w:rPr>
  </w:style>
  <w:style w:type="character" w:customStyle="1" w:styleId="WW8Num143z1">
    <w:name w:val="WW8Num143z1"/>
    <w:rsid w:val="00C068D7"/>
    <w:rPr>
      <w:rFonts w:hint="default"/>
    </w:rPr>
  </w:style>
  <w:style w:type="character" w:customStyle="1" w:styleId="WW8Num144z0">
    <w:name w:val="WW8Num144z0"/>
    <w:rsid w:val="00C068D7"/>
    <w:rPr>
      <w:rFonts w:ascii="Times New Roman" w:hAnsi="Times New Roman" w:cs="Times New Roman" w:hint="default"/>
      <w:b w:val="0"/>
      <w:i w:val="0"/>
      <w:sz w:val="22"/>
    </w:rPr>
  </w:style>
  <w:style w:type="character" w:customStyle="1" w:styleId="WW8Num144z2">
    <w:name w:val="WW8Num144z2"/>
    <w:rsid w:val="00C068D7"/>
  </w:style>
  <w:style w:type="character" w:customStyle="1" w:styleId="WW8Num144z3">
    <w:name w:val="WW8Num144z3"/>
    <w:rsid w:val="00C068D7"/>
  </w:style>
  <w:style w:type="character" w:customStyle="1" w:styleId="WW8Num144z4">
    <w:name w:val="WW8Num144z4"/>
    <w:rsid w:val="00C068D7"/>
  </w:style>
  <w:style w:type="character" w:customStyle="1" w:styleId="WW8Num144z5">
    <w:name w:val="WW8Num144z5"/>
    <w:rsid w:val="00C068D7"/>
  </w:style>
  <w:style w:type="character" w:customStyle="1" w:styleId="WW8Num144z6">
    <w:name w:val="WW8Num144z6"/>
    <w:rsid w:val="00C068D7"/>
  </w:style>
  <w:style w:type="character" w:customStyle="1" w:styleId="WW8Num144z7">
    <w:name w:val="WW8Num144z7"/>
    <w:rsid w:val="00C068D7"/>
  </w:style>
  <w:style w:type="character" w:customStyle="1" w:styleId="WW8Num144z8">
    <w:name w:val="WW8Num144z8"/>
    <w:rsid w:val="00C068D7"/>
  </w:style>
  <w:style w:type="character" w:customStyle="1" w:styleId="WW8Num145z0">
    <w:name w:val="WW8Num145z0"/>
    <w:rsid w:val="00C068D7"/>
    <w:rPr>
      <w:rFonts w:eastAsia="Calibri"/>
      <w:sz w:val="22"/>
      <w:szCs w:val="22"/>
    </w:rPr>
  </w:style>
  <w:style w:type="character" w:customStyle="1" w:styleId="WW8Num145z1">
    <w:name w:val="WW8Num145z1"/>
    <w:rsid w:val="00C068D7"/>
  </w:style>
  <w:style w:type="character" w:customStyle="1" w:styleId="WW8Num145z2">
    <w:name w:val="WW8Num145z2"/>
    <w:rsid w:val="00C068D7"/>
  </w:style>
  <w:style w:type="character" w:customStyle="1" w:styleId="WW8Num145z3">
    <w:name w:val="WW8Num145z3"/>
    <w:rsid w:val="00C068D7"/>
  </w:style>
  <w:style w:type="character" w:customStyle="1" w:styleId="WW8Num145z4">
    <w:name w:val="WW8Num145z4"/>
    <w:rsid w:val="00C068D7"/>
  </w:style>
  <w:style w:type="character" w:customStyle="1" w:styleId="WW8Num145z5">
    <w:name w:val="WW8Num145z5"/>
    <w:rsid w:val="00C068D7"/>
  </w:style>
  <w:style w:type="character" w:customStyle="1" w:styleId="WW8Num145z6">
    <w:name w:val="WW8Num145z6"/>
    <w:rsid w:val="00C068D7"/>
  </w:style>
  <w:style w:type="character" w:customStyle="1" w:styleId="WW8Num145z7">
    <w:name w:val="WW8Num145z7"/>
    <w:rsid w:val="00C068D7"/>
  </w:style>
  <w:style w:type="character" w:customStyle="1" w:styleId="WW8Num145z8">
    <w:name w:val="WW8Num145z8"/>
    <w:rsid w:val="00C068D7"/>
  </w:style>
  <w:style w:type="character" w:customStyle="1" w:styleId="WW8Num146z0">
    <w:name w:val="WW8Num146z0"/>
    <w:rsid w:val="00C068D7"/>
    <w:rPr>
      <w:rFonts w:eastAsia="Calibri"/>
      <w:sz w:val="22"/>
      <w:szCs w:val="22"/>
    </w:rPr>
  </w:style>
  <w:style w:type="character" w:customStyle="1" w:styleId="WW8Num146z1">
    <w:name w:val="WW8Num146z1"/>
    <w:rsid w:val="00C068D7"/>
  </w:style>
  <w:style w:type="character" w:customStyle="1" w:styleId="WW8Num146z2">
    <w:name w:val="WW8Num146z2"/>
    <w:rsid w:val="00C068D7"/>
  </w:style>
  <w:style w:type="character" w:customStyle="1" w:styleId="WW8Num146z3">
    <w:name w:val="WW8Num146z3"/>
    <w:rsid w:val="00C068D7"/>
  </w:style>
  <w:style w:type="character" w:customStyle="1" w:styleId="WW8Num146z4">
    <w:name w:val="WW8Num146z4"/>
    <w:rsid w:val="00C068D7"/>
  </w:style>
  <w:style w:type="character" w:customStyle="1" w:styleId="WW8Num146z5">
    <w:name w:val="WW8Num146z5"/>
    <w:rsid w:val="00C068D7"/>
  </w:style>
  <w:style w:type="character" w:customStyle="1" w:styleId="WW8Num146z6">
    <w:name w:val="WW8Num146z6"/>
    <w:rsid w:val="00C068D7"/>
  </w:style>
  <w:style w:type="character" w:customStyle="1" w:styleId="WW8Num146z7">
    <w:name w:val="WW8Num146z7"/>
    <w:rsid w:val="00C068D7"/>
  </w:style>
  <w:style w:type="character" w:customStyle="1" w:styleId="WW8Num146z8">
    <w:name w:val="WW8Num146z8"/>
    <w:rsid w:val="00C068D7"/>
  </w:style>
  <w:style w:type="character" w:customStyle="1" w:styleId="WW8Num147z0">
    <w:name w:val="WW8Num147z0"/>
    <w:rsid w:val="00C068D7"/>
  </w:style>
  <w:style w:type="character" w:customStyle="1" w:styleId="WW8Num147z1">
    <w:name w:val="WW8Num147z1"/>
    <w:rsid w:val="00C068D7"/>
  </w:style>
  <w:style w:type="character" w:customStyle="1" w:styleId="WW8Num147z2">
    <w:name w:val="WW8Num147z2"/>
    <w:rsid w:val="00C068D7"/>
  </w:style>
  <w:style w:type="character" w:customStyle="1" w:styleId="WW8Num147z3">
    <w:name w:val="WW8Num147z3"/>
    <w:rsid w:val="00C068D7"/>
  </w:style>
  <w:style w:type="character" w:customStyle="1" w:styleId="WW8Num147z4">
    <w:name w:val="WW8Num147z4"/>
    <w:rsid w:val="00C068D7"/>
  </w:style>
  <w:style w:type="character" w:customStyle="1" w:styleId="WW8Num147z5">
    <w:name w:val="WW8Num147z5"/>
    <w:rsid w:val="00C068D7"/>
  </w:style>
  <w:style w:type="character" w:customStyle="1" w:styleId="WW8Num147z6">
    <w:name w:val="WW8Num147z6"/>
    <w:rsid w:val="00C068D7"/>
  </w:style>
  <w:style w:type="character" w:customStyle="1" w:styleId="WW8Num147z7">
    <w:name w:val="WW8Num147z7"/>
    <w:rsid w:val="00C068D7"/>
  </w:style>
  <w:style w:type="character" w:customStyle="1" w:styleId="WW8Num147z8">
    <w:name w:val="WW8Num147z8"/>
    <w:rsid w:val="00C068D7"/>
  </w:style>
  <w:style w:type="character" w:customStyle="1" w:styleId="WW8Num148z0">
    <w:name w:val="WW8Num148z0"/>
    <w:rsid w:val="00C068D7"/>
    <w:rPr>
      <w:rFonts w:hint="default"/>
      <w:iCs/>
      <w:sz w:val="22"/>
      <w:szCs w:val="22"/>
    </w:rPr>
  </w:style>
  <w:style w:type="character" w:customStyle="1" w:styleId="WW8Num148z3">
    <w:name w:val="WW8Num148z3"/>
    <w:rsid w:val="00C068D7"/>
  </w:style>
  <w:style w:type="character" w:customStyle="1" w:styleId="WW8Num148z5">
    <w:name w:val="WW8Num148z5"/>
    <w:rsid w:val="00C068D7"/>
  </w:style>
  <w:style w:type="character" w:customStyle="1" w:styleId="WW8Num148z6">
    <w:name w:val="WW8Num148z6"/>
    <w:rsid w:val="00C068D7"/>
  </w:style>
  <w:style w:type="character" w:customStyle="1" w:styleId="WW8Num148z7">
    <w:name w:val="WW8Num148z7"/>
    <w:rsid w:val="00C068D7"/>
  </w:style>
  <w:style w:type="character" w:customStyle="1" w:styleId="WW8Num148z8">
    <w:name w:val="WW8Num148z8"/>
    <w:rsid w:val="00C068D7"/>
  </w:style>
  <w:style w:type="character" w:customStyle="1" w:styleId="WW8Num149z0">
    <w:name w:val="WW8Num149z0"/>
    <w:rsid w:val="00C068D7"/>
    <w:rPr>
      <w:rFonts w:hint="default"/>
    </w:rPr>
  </w:style>
  <w:style w:type="character" w:customStyle="1" w:styleId="WW8Num149z1">
    <w:name w:val="WW8Num149z1"/>
    <w:rsid w:val="00C068D7"/>
    <w:rPr>
      <w:rFonts w:ascii="Times New Roman" w:hAnsi="Times New Roman" w:cs="Times New Roman" w:hint="default"/>
      <w:b w:val="0"/>
      <w:i w:val="0"/>
      <w:sz w:val="22"/>
    </w:rPr>
  </w:style>
  <w:style w:type="character" w:customStyle="1" w:styleId="WW8Num149z2">
    <w:name w:val="WW8Num149z2"/>
    <w:rsid w:val="00C068D7"/>
    <w:rPr>
      <w:rFonts w:hint="default"/>
      <w:b w:val="0"/>
    </w:rPr>
  </w:style>
  <w:style w:type="character" w:customStyle="1" w:styleId="WW8Num149z3">
    <w:name w:val="WW8Num149z3"/>
    <w:rsid w:val="00C068D7"/>
    <w:rPr>
      <w:rFonts w:ascii="Symbol" w:hAnsi="Symbol" w:cs="Symbol" w:hint="default"/>
    </w:rPr>
  </w:style>
  <w:style w:type="character" w:customStyle="1" w:styleId="WW8Num149z4">
    <w:name w:val="WW8Num149z4"/>
    <w:rsid w:val="00C068D7"/>
    <w:rPr>
      <w:rFonts w:ascii="Times New Roman" w:hAnsi="Times New Roman" w:cs="Times New Roman" w:hint="default"/>
    </w:rPr>
  </w:style>
  <w:style w:type="character" w:customStyle="1" w:styleId="WW8Num150z0">
    <w:name w:val="WW8Num150z0"/>
    <w:rsid w:val="00C068D7"/>
    <w:rPr>
      <w:b w:val="0"/>
      <w:i w:val="0"/>
    </w:rPr>
  </w:style>
  <w:style w:type="character" w:customStyle="1" w:styleId="WW8Num150z1">
    <w:name w:val="WW8Num150z1"/>
    <w:rsid w:val="00C068D7"/>
    <w:rPr>
      <w:rFonts w:ascii="Symbol" w:hAnsi="Symbol" w:cs="Symbol" w:hint="default"/>
      <w:color w:val="auto"/>
      <w:sz w:val="22"/>
      <w:szCs w:val="22"/>
    </w:rPr>
  </w:style>
  <w:style w:type="character" w:customStyle="1" w:styleId="WW8Num150z2">
    <w:name w:val="WW8Num150z2"/>
    <w:rsid w:val="00C068D7"/>
  </w:style>
  <w:style w:type="character" w:customStyle="1" w:styleId="WW8Num150z3">
    <w:name w:val="WW8Num150z3"/>
    <w:rsid w:val="00C068D7"/>
  </w:style>
  <w:style w:type="character" w:customStyle="1" w:styleId="WW8Num150z4">
    <w:name w:val="WW8Num150z4"/>
    <w:rsid w:val="00C068D7"/>
  </w:style>
  <w:style w:type="character" w:customStyle="1" w:styleId="WW8Num150z5">
    <w:name w:val="WW8Num150z5"/>
    <w:rsid w:val="00C068D7"/>
  </w:style>
  <w:style w:type="character" w:customStyle="1" w:styleId="WW8Num150z6">
    <w:name w:val="WW8Num150z6"/>
    <w:rsid w:val="00C068D7"/>
  </w:style>
  <w:style w:type="character" w:customStyle="1" w:styleId="WW8Num150z7">
    <w:name w:val="WW8Num150z7"/>
    <w:rsid w:val="00C068D7"/>
  </w:style>
  <w:style w:type="character" w:customStyle="1" w:styleId="WW8Num150z8">
    <w:name w:val="WW8Num150z8"/>
    <w:rsid w:val="00C068D7"/>
  </w:style>
  <w:style w:type="character" w:customStyle="1" w:styleId="WW8Num151z0">
    <w:name w:val="WW8Num151z0"/>
    <w:rsid w:val="00C068D7"/>
    <w:rPr>
      <w:rFonts w:ascii="Calibri" w:hAnsi="Calibri" w:cs="Calibri" w:hint="default"/>
      <w:b w:val="0"/>
      <w:i w:val="0"/>
      <w:sz w:val="24"/>
    </w:rPr>
  </w:style>
  <w:style w:type="character" w:customStyle="1" w:styleId="WW8Num151z1">
    <w:name w:val="WW8Num151z1"/>
    <w:rsid w:val="00C068D7"/>
  </w:style>
  <w:style w:type="character" w:customStyle="1" w:styleId="WW8Num151z2">
    <w:name w:val="WW8Num151z2"/>
    <w:rsid w:val="00C068D7"/>
  </w:style>
  <w:style w:type="character" w:customStyle="1" w:styleId="WW8Num151z3">
    <w:name w:val="WW8Num151z3"/>
    <w:rsid w:val="00C068D7"/>
  </w:style>
  <w:style w:type="character" w:customStyle="1" w:styleId="WW8Num151z4">
    <w:name w:val="WW8Num151z4"/>
    <w:rsid w:val="00C068D7"/>
  </w:style>
  <w:style w:type="character" w:customStyle="1" w:styleId="WW8Num151z5">
    <w:name w:val="WW8Num151z5"/>
    <w:rsid w:val="00C068D7"/>
  </w:style>
  <w:style w:type="character" w:customStyle="1" w:styleId="WW8Num151z6">
    <w:name w:val="WW8Num151z6"/>
    <w:rsid w:val="00C068D7"/>
  </w:style>
  <w:style w:type="character" w:customStyle="1" w:styleId="WW8Num151z7">
    <w:name w:val="WW8Num151z7"/>
    <w:rsid w:val="00C068D7"/>
  </w:style>
  <w:style w:type="character" w:customStyle="1" w:styleId="WW8Num151z8">
    <w:name w:val="WW8Num151z8"/>
    <w:rsid w:val="00C068D7"/>
  </w:style>
  <w:style w:type="character" w:customStyle="1" w:styleId="WW8Num152z0">
    <w:name w:val="WW8Num152z0"/>
    <w:rsid w:val="00C068D7"/>
  </w:style>
  <w:style w:type="character" w:customStyle="1" w:styleId="WW8Num152z1">
    <w:name w:val="WW8Num152z1"/>
    <w:rsid w:val="00C068D7"/>
  </w:style>
  <w:style w:type="character" w:customStyle="1" w:styleId="WW8Num152z2">
    <w:name w:val="WW8Num152z2"/>
    <w:rsid w:val="00C068D7"/>
  </w:style>
  <w:style w:type="character" w:customStyle="1" w:styleId="WW8Num152z3">
    <w:name w:val="WW8Num152z3"/>
    <w:rsid w:val="00C068D7"/>
  </w:style>
  <w:style w:type="character" w:customStyle="1" w:styleId="WW8Num152z4">
    <w:name w:val="WW8Num152z4"/>
    <w:rsid w:val="00C068D7"/>
  </w:style>
  <w:style w:type="character" w:customStyle="1" w:styleId="WW8Num152z5">
    <w:name w:val="WW8Num152z5"/>
    <w:rsid w:val="00C068D7"/>
  </w:style>
  <w:style w:type="character" w:customStyle="1" w:styleId="WW8Num152z6">
    <w:name w:val="WW8Num152z6"/>
    <w:rsid w:val="00C068D7"/>
  </w:style>
  <w:style w:type="character" w:customStyle="1" w:styleId="WW8Num152z7">
    <w:name w:val="WW8Num152z7"/>
    <w:rsid w:val="00C068D7"/>
  </w:style>
  <w:style w:type="character" w:customStyle="1" w:styleId="WW8Num152z8">
    <w:name w:val="WW8Num152z8"/>
    <w:rsid w:val="00C068D7"/>
  </w:style>
  <w:style w:type="character" w:customStyle="1" w:styleId="WW8Num153z0">
    <w:name w:val="WW8Num153z0"/>
    <w:rsid w:val="00C068D7"/>
  </w:style>
  <w:style w:type="character" w:customStyle="1" w:styleId="WW8Num153z1">
    <w:name w:val="WW8Num153z1"/>
    <w:rsid w:val="00C068D7"/>
  </w:style>
  <w:style w:type="character" w:customStyle="1" w:styleId="WW8Num153z2">
    <w:name w:val="WW8Num153z2"/>
    <w:rsid w:val="00C068D7"/>
  </w:style>
  <w:style w:type="character" w:customStyle="1" w:styleId="WW8Num153z3">
    <w:name w:val="WW8Num153z3"/>
    <w:rsid w:val="00C068D7"/>
  </w:style>
  <w:style w:type="character" w:customStyle="1" w:styleId="WW8Num153z4">
    <w:name w:val="WW8Num153z4"/>
    <w:rsid w:val="00C068D7"/>
  </w:style>
  <w:style w:type="character" w:customStyle="1" w:styleId="WW8Num153z5">
    <w:name w:val="WW8Num153z5"/>
    <w:rsid w:val="00C068D7"/>
  </w:style>
  <w:style w:type="character" w:customStyle="1" w:styleId="WW8Num153z6">
    <w:name w:val="WW8Num153z6"/>
    <w:rsid w:val="00C068D7"/>
  </w:style>
  <w:style w:type="character" w:customStyle="1" w:styleId="WW8Num153z7">
    <w:name w:val="WW8Num153z7"/>
    <w:rsid w:val="00C068D7"/>
  </w:style>
  <w:style w:type="character" w:customStyle="1" w:styleId="WW8Num153z8">
    <w:name w:val="WW8Num153z8"/>
    <w:rsid w:val="00C068D7"/>
  </w:style>
  <w:style w:type="character" w:customStyle="1" w:styleId="WW8Num154z0">
    <w:name w:val="WW8Num154z0"/>
    <w:rsid w:val="00C068D7"/>
    <w:rPr>
      <w:rFonts w:hint="default"/>
      <w:b w:val="0"/>
      <w:i w:val="0"/>
      <w:strike w:val="0"/>
      <w:dstrike w:val="0"/>
    </w:rPr>
  </w:style>
  <w:style w:type="character" w:customStyle="1" w:styleId="WW8Num154z1">
    <w:name w:val="WW8Num154z1"/>
    <w:rsid w:val="00C068D7"/>
    <w:rPr>
      <w:rFonts w:hint="default"/>
    </w:rPr>
  </w:style>
  <w:style w:type="character" w:customStyle="1" w:styleId="WW8Num155z0">
    <w:name w:val="WW8Num155z0"/>
    <w:rsid w:val="00C068D7"/>
    <w:rPr>
      <w:rFonts w:ascii="Times New Roman" w:hAnsi="Times New Roman" w:cs="Times New Roman" w:hint="default"/>
      <w:bCs/>
      <w:sz w:val="22"/>
      <w:szCs w:val="22"/>
    </w:rPr>
  </w:style>
  <w:style w:type="character" w:customStyle="1" w:styleId="WW8Num155z1">
    <w:name w:val="WW8Num155z1"/>
    <w:rsid w:val="00C068D7"/>
  </w:style>
  <w:style w:type="character" w:customStyle="1" w:styleId="WW8Num155z2">
    <w:name w:val="WW8Num155z2"/>
    <w:rsid w:val="00C068D7"/>
  </w:style>
  <w:style w:type="character" w:customStyle="1" w:styleId="WW8Num155z3">
    <w:name w:val="WW8Num155z3"/>
    <w:rsid w:val="00C068D7"/>
  </w:style>
  <w:style w:type="character" w:customStyle="1" w:styleId="WW8Num155z4">
    <w:name w:val="WW8Num155z4"/>
    <w:rsid w:val="00C068D7"/>
  </w:style>
  <w:style w:type="character" w:customStyle="1" w:styleId="WW8Num155z5">
    <w:name w:val="WW8Num155z5"/>
    <w:rsid w:val="00C068D7"/>
  </w:style>
  <w:style w:type="character" w:customStyle="1" w:styleId="WW8Num155z6">
    <w:name w:val="WW8Num155z6"/>
    <w:rsid w:val="00C068D7"/>
  </w:style>
  <w:style w:type="character" w:customStyle="1" w:styleId="WW8Num155z7">
    <w:name w:val="WW8Num155z7"/>
    <w:rsid w:val="00C068D7"/>
  </w:style>
  <w:style w:type="character" w:customStyle="1" w:styleId="WW8Num155z8">
    <w:name w:val="WW8Num155z8"/>
    <w:rsid w:val="00C068D7"/>
  </w:style>
  <w:style w:type="character" w:customStyle="1" w:styleId="WW8Num156z0">
    <w:name w:val="WW8Num156z0"/>
    <w:rsid w:val="00C068D7"/>
    <w:rPr>
      <w:rFonts w:ascii="Symbol" w:eastAsia="Calibri" w:hAnsi="Symbol" w:cs="Symbol" w:hint="default"/>
      <w:sz w:val="22"/>
      <w:szCs w:val="22"/>
      <w:lang w:val="en-US"/>
    </w:rPr>
  </w:style>
  <w:style w:type="character" w:customStyle="1" w:styleId="WW8Num156z1">
    <w:name w:val="WW8Num156z1"/>
    <w:rsid w:val="00C068D7"/>
    <w:rPr>
      <w:rFonts w:ascii="Courier New" w:hAnsi="Courier New" w:cs="Courier New" w:hint="default"/>
    </w:rPr>
  </w:style>
  <w:style w:type="character" w:customStyle="1" w:styleId="WW8Num156z2">
    <w:name w:val="WW8Num156z2"/>
    <w:rsid w:val="00C068D7"/>
    <w:rPr>
      <w:rFonts w:ascii="Wingdings" w:hAnsi="Wingdings" w:cs="Wingdings" w:hint="default"/>
    </w:rPr>
  </w:style>
  <w:style w:type="character" w:customStyle="1" w:styleId="WW8Num157z0">
    <w:name w:val="WW8Num157z0"/>
    <w:rsid w:val="00C068D7"/>
  </w:style>
  <w:style w:type="character" w:customStyle="1" w:styleId="WW8Num157z1">
    <w:name w:val="WW8Num157z1"/>
    <w:rsid w:val="00C068D7"/>
  </w:style>
  <w:style w:type="character" w:customStyle="1" w:styleId="WW8Num157z2">
    <w:name w:val="WW8Num157z2"/>
    <w:rsid w:val="00C068D7"/>
  </w:style>
  <w:style w:type="character" w:customStyle="1" w:styleId="WW8Num157z3">
    <w:name w:val="WW8Num157z3"/>
    <w:rsid w:val="00C068D7"/>
  </w:style>
  <w:style w:type="character" w:customStyle="1" w:styleId="WW8Num157z4">
    <w:name w:val="WW8Num157z4"/>
    <w:rsid w:val="00C068D7"/>
  </w:style>
  <w:style w:type="character" w:customStyle="1" w:styleId="WW8Num157z5">
    <w:name w:val="WW8Num157z5"/>
    <w:rsid w:val="00C068D7"/>
  </w:style>
  <w:style w:type="character" w:customStyle="1" w:styleId="WW8Num157z6">
    <w:name w:val="WW8Num157z6"/>
    <w:rsid w:val="00C068D7"/>
  </w:style>
  <w:style w:type="character" w:customStyle="1" w:styleId="WW8Num157z7">
    <w:name w:val="WW8Num157z7"/>
    <w:rsid w:val="00C068D7"/>
  </w:style>
  <w:style w:type="character" w:customStyle="1" w:styleId="WW8Num157z8">
    <w:name w:val="WW8Num157z8"/>
    <w:rsid w:val="00C068D7"/>
  </w:style>
  <w:style w:type="character" w:customStyle="1" w:styleId="WW8Num158z0">
    <w:name w:val="WW8Num158z0"/>
    <w:rsid w:val="00C068D7"/>
    <w:rPr>
      <w:rFonts w:hint="default"/>
      <w:b w:val="0"/>
      <w:i w:val="0"/>
      <w:color w:val="000000"/>
      <w:sz w:val="22"/>
      <w:szCs w:val="22"/>
    </w:rPr>
  </w:style>
  <w:style w:type="character" w:customStyle="1" w:styleId="WW8Num158z1">
    <w:name w:val="WW8Num158z1"/>
    <w:rsid w:val="00C068D7"/>
  </w:style>
  <w:style w:type="character" w:customStyle="1" w:styleId="WW8Num158z2">
    <w:name w:val="WW8Num158z2"/>
    <w:rsid w:val="00C068D7"/>
  </w:style>
  <w:style w:type="character" w:customStyle="1" w:styleId="WW8Num158z3">
    <w:name w:val="WW8Num158z3"/>
    <w:rsid w:val="00C068D7"/>
  </w:style>
  <w:style w:type="character" w:customStyle="1" w:styleId="WW8Num158z4">
    <w:name w:val="WW8Num158z4"/>
    <w:rsid w:val="00C068D7"/>
  </w:style>
  <w:style w:type="character" w:customStyle="1" w:styleId="WW8Num158z5">
    <w:name w:val="WW8Num158z5"/>
    <w:rsid w:val="00C068D7"/>
  </w:style>
  <w:style w:type="character" w:customStyle="1" w:styleId="WW8Num158z6">
    <w:name w:val="WW8Num158z6"/>
    <w:rsid w:val="00C068D7"/>
  </w:style>
  <w:style w:type="character" w:customStyle="1" w:styleId="WW8Num158z7">
    <w:name w:val="WW8Num158z7"/>
    <w:rsid w:val="00C068D7"/>
  </w:style>
  <w:style w:type="character" w:customStyle="1" w:styleId="WW8Num158z8">
    <w:name w:val="WW8Num158z8"/>
    <w:rsid w:val="00C068D7"/>
  </w:style>
  <w:style w:type="character" w:customStyle="1" w:styleId="WW8Num159z0">
    <w:name w:val="WW8Num159z0"/>
    <w:rsid w:val="00C068D7"/>
    <w:rPr>
      <w:rFonts w:ascii="Symbol" w:hAnsi="Symbol" w:cs="Symbol" w:hint="default"/>
      <w:sz w:val="22"/>
      <w:szCs w:val="22"/>
    </w:rPr>
  </w:style>
  <w:style w:type="character" w:customStyle="1" w:styleId="WW8Num159z1">
    <w:name w:val="WW8Num159z1"/>
    <w:rsid w:val="00C068D7"/>
    <w:rPr>
      <w:rFonts w:ascii="Courier New" w:hAnsi="Courier New" w:cs="Courier New" w:hint="default"/>
    </w:rPr>
  </w:style>
  <w:style w:type="character" w:customStyle="1" w:styleId="WW8Num159z5">
    <w:name w:val="WW8Num159z5"/>
    <w:rsid w:val="00C068D7"/>
    <w:rPr>
      <w:rFonts w:ascii="Wingdings" w:hAnsi="Wingdings" w:cs="Wingdings" w:hint="default"/>
    </w:rPr>
  </w:style>
  <w:style w:type="character" w:customStyle="1" w:styleId="WW8Num160z0">
    <w:name w:val="WW8Num160z0"/>
    <w:rsid w:val="00C068D7"/>
    <w:rPr>
      <w:rFonts w:eastAsia="Calibri" w:hint="default"/>
      <w:sz w:val="22"/>
      <w:szCs w:val="22"/>
      <w:lang w:val="en-US"/>
    </w:rPr>
  </w:style>
  <w:style w:type="character" w:customStyle="1" w:styleId="WW8Num161z0">
    <w:name w:val="WW8Num161z0"/>
    <w:rsid w:val="00C068D7"/>
    <w:rPr>
      <w:rFonts w:hint="default"/>
      <w:strike w:val="0"/>
      <w:dstrike w:val="0"/>
    </w:rPr>
  </w:style>
  <w:style w:type="character" w:customStyle="1" w:styleId="WW8Num161z1">
    <w:name w:val="WW8Num161z1"/>
    <w:rsid w:val="00C068D7"/>
    <w:rPr>
      <w:rFonts w:hint="default"/>
    </w:rPr>
  </w:style>
  <w:style w:type="character" w:customStyle="1" w:styleId="WW8Num162z0">
    <w:name w:val="WW8Num162z0"/>
    <w:rsid w:val="00C068D7"/>
    <w:rPr>
      <w:rFonts w:eastAsia="Calibri"/>
      <w:sz w:val="22"/>
      <w:szCs w:val="22"/>
    </w:rPr>
  </w:style>
  <w:style w:type="character" w:customStyle="1" w:styleId="WW8Num162z1">
    <w:name w:val="WW8Num162z1"/>
    <w:rsid w:val="00C068D7"/>
  </w:style>
  <w:style w:type="character" w:customStyle="1" w:styleId="WW8Num162z2">
    <w:name w:val="WW8Num162z2"/>
    <w:rsid w:val="00C068D7"/>
  </w:style>
  <w:style w:type="character" w:customStyle="1" w:styleId="WW8Num162z3">
    <w:name w:val="WW8Num162z3"/>
    <w:rsid w:val="00C068D7"/>
  </w:style>
  <w:style w:type="character" w:customStyle="1" w:styleId="WW8Num162z4">
    <w:name w:val="WW8Num162z4"/>
    <w:rsid w:val="00C068D7"/>
  </w:style>
  <w:style w:type="character" w:customStyle="1" w:styleId="WW8Num162z5">
    <w:name w:val="WW8Num162z5"/>
    <w:rsid w:val="00C068D7"/>
  </w:style>
  <w:style w:type="character" w:customStyle="1" w:styleId="WW8Num162z6">
    <w:name w:val="WW8Num162z6"/>
    <w:rsid w:val="00C068D7"/>
  </w:style>
  <w:style w:type="character" w:customStyle="1" w:styleId="WW8Num162z7">
    <w:name w:val="WW8Num162z7"/>
    <w:rsid w:val="00C068D7"/>
  </w:style>
  <w:style w:type="character" w:customStyle="1" w:styleId="WW8Num162z8">
    <w:name w:val="WW8Num162z8"/>
    <w:rsid w:val="00C068D7"/>
  </w:style>
  <w:style w:type="character" w:customStyle="1" w:styleId="WW8Num163z0">
    <w:name w:val="WW8Num163z0"/>
    <w:rsid w:val="00C068D7"/>
    <w:rPr>
      <w:rFonts w:hint="default"/>
    </w:rPr>
  </w:style>
  <w:style w:type="character" w:customStyle="1" w:styleId="WW8Num164z0">
    <w:name w:val="WW8Num164z0"/>
    <w:rsid w:val="00C068D7"/>
    <w:rPr>
      <w:sz w:val="22"/>
      <w:szCs w:val="22"/>
    </w:rPr>
  </w:style>
  <w:style w:type="character" w:customStyle="1" w:styleId="WW8Num164z1">
    <w:name w:val="WW8Num164z1"/>
    <w:rsid w:val="00C068D7"/>
  </w:style>
  <w:style w:type="character" w:customStyle="1" w:styleId="WW8Num164z2">
    <w:name w:val="WW8Num164z2"/>
    <w:rsid w:val="00C068D7"/>
  </w:style>
  <w:style w:type="character" w:customStyle="1" w:styleId="WW8Num164z3">
    <w:name w:val="WW8Num164z3"/>
    <w:rsid w:val="00C068D7"/>
    <w:rPr>
      <w:rFonts w:ascii="Times New Roman" w:hAnsi="Times New Roman" w:cs="Times New Roman" w:hint="default"/>
      <w:b w:val="0"/>
      <w:bCs/>
      <w:i w:val="0"/>
      <w:sz w:val="22"/>
      <w:szCs w:val="22"/>
    </w:rPr>
  </w:style>
  <w:style w:type="character" w:customStyle="1" w:styleId="WW8Num164z4">
    <w:name w:val="WW8Num164z4"/>
    <w:rsid w:val="00C068D7"/>
  </w:style>
  <w:style w:type="character" w:customStyle="1" w:styleId="WW8Num164z5">
    <w:name w:val="WW8Num164z5"/>
    <w:rsid w:val="00C068D7"/>
  </w:style>
  <w:style w:type="character" w:customStyle="1" w:styleId="WW8Num164z6">
    <w:name w:val="WW8Num164z6"/>
    <w:rsid w:val="00C068D7"/>
  </w:style>
  <w:style w:type="character" w:customStyle="1" w:styleId="WW8Num164z7">
    <w:name w:val="WW8Num164z7"/>
    <w:rsid w:val="00C068D7"/>
  </w:style>
  <w:style w:type="character" w:customStyle="1" w:styleId="WW8Num164z8">
    <w:name w:val="WW8Num164z8"/>
    <w:rsid w:val="00C068D7"/>
  </w:style>
  <w:style w:type="character" w:customStyle="1" w:styleId="WW8Num165z0">
    <w:name w:val="WW8Num165z0"/>
    <w:rsid w:val="00C068D7"/>
    <w:rPr>
      <w:rFonts w:hint="default"/>
    </w:rPr>
  </w:style>
  <w:style w:type="character" w:customStyle="1" w:styleId="WW8Num165z1">
    <w:name w:val="WW8Num165z1"/>
    <w:rsid w:val="00C068D7"/>
    <w:rPr>
      <w:rFonts w:ascii="Times New Roman" w:hAnsi="Times New Roman" w:cs="Times New Roman" w:hint="default"/>
      <w:b w:val="0"/>
      <w:i w:val="0"/>
      <w:sz w:val="22"/>
    </w:rPr>
  </w:style>
  <w:style w:type="character" w:customStyle="1" w:styleId="WW8Num165z2">
    <w:name w:val="WW8Num165z2"/>
    <w:rsid w:val="00C068D7"/>
  </w:style>
  <w:style w:type="character" w:customStyle="1" w:styleId="WW8Num165z3">
    <w:name w:val="WW8Num165z3"/>
    <w:rsid w:val="00C068D7"/>
  </w:style>
  <w:style w:type="character" w:customStyle="1" w:styleId="WW8Num165z4">
    <w:name w:val="WW8Num165z4"/>
    <w:rsid w:val="00C068D7"/>
  </w:style>
  <w:style w:type="character" w:customStyle="1" w:styleId="WW8Num165z5">
    <w:name w:val="WW8Num165z5"/>
    <w:rsid w:val="00C068D7"/>
  </w:style>
  <w:style w:type="character" w:customStyle="1" w:styleId="WW8Num165z6">
    <w:name w:val="WW8Num165z6"/>
    <w:rsid w:val="00C068D7"/>
  </w:style>
  <w:style w:type="character" w:customStyle="1" w:styleId="WW8Num165z7">
    <w:name w:val="WW8Num165z7"/>
    <w:rsid w:val="00C068D7"/>
  </w:style>
  <w:style w:type="character" w:customStyle="1" w:styleId="WW8Num165z8">
    <w:name w:val="WW8Num165z8"/>
    <w:rsid w:val="00C068D7"/>
  </w:style>
  <w:style w:type="character" w:customStyle="1" w:styleId="WW8Num166z0">
    <w:name w:val="WW8Num166z0"/>
    <w:rsid w:val="00C068D7"/>
    <w:rPr>
      <w:rFonts w:hint="default"/>
    </w:rPr>
  </w:style>
  <w:style w:type="character" w:customStyle="1" w:styleId="WW8Num167z0">
    <w:name w:val="WW8Num167z0"/>
    <w:rsid w:val="00C068D7"/>
  </w:style>
  <w:style w:type="character" w:customStyle="1" w:styleId="WW8Num167z1">
    <w:name w:val="WW8Num167z1"/>
    <w:rsid w:val="00C068D7"/>
  </w:style>
  <w:style w:type="character" w:customStyle="1" w:styleId="WW8Num167z2">
    <w:name w:val="WW8Num167z2"/>
    <w:rsid w:val="00C068D7"/>
  </w:style>
  <w:style w:type="character" w:customStyle="1" w:styleId="WW8Num167z3">
    <w:name w:val="WW8Num167z3"/>
    <w:rsid w:val="00C068D7"/>
  </w:style>
  <w:style w:type="character" w:customStyle="1" w:styleId="WW8Num167z4">
    <w:name w:val="WW8Num167z4"/>
    <w:rsid w:val="00C068D7"/>
  </w:style>
  <w:style w:type="character" w:customStyle="1" w:styleId="WW8Num167z5">
    <w:name w:val="WW8Num167z5"/>
    <w:rsid w:val="00C068D7"/>
  </w:style>
  <w:style w:type="character" w:customStyle="1" w:styleId="WW8Num167z6">
    <w:name w:val="WW8Num167z6"/>
    <w:rsid w:val="00C068D7"/>
  </w:style>
  <w:style w:type="character" w:customStyle="1" w:styleId="WW8Num167z7">
    <w:name w:val="WW8Num167z7"/>
    <w:rsid w:val="00C068D7"/>
  </w:style>
  <w:style w:type="character" w:customStyle="1" w:styleId="WW8Num167z8">
    <w:name w:val="WW8Num167z8"/>
    <w:rsid w:val="00C068D7"/>
  </w:style>
  <w:style w:type="character" w:customStyle="1" w:styleId="WW8Num168z0">
    <w:name w:val="WW8Num168z0"/>
    <w:rsid w:val="00C068D7"/>
    <w:rPr>
      <w:rFonts w:ascii="Times New Roman" w:hAnsi="Times New Roman" w:cs="Times New Roman" w:hint="default"/>
      <w:b w:val="0"/>
      <w:bCs w:val="0"/>
      <w:i w:val="0"/>
      <w:iCs w:val="0"/>
      <w:sz w:val="22"/>
      <w:szCs w:val="24"/>
    </w:rPr>
  </w:style>
  <w:style w:type="character" w:customStyle="1" w:styleId="WW8Num168z1">
    <w:name w:val="WW8Num168z1"/>
    <w:rsid w:val="00C068D7"/>
    <w:rPr>
      <w:rFonts w:ascii="Calibri" w:hAnsi="Calibri" w:cs="Times New Roman" w:hint="default"/>
      <w:b w:val="0"/>
      <w:bCs w:val="0"/>
    </w:rPr>
  </w:style>
  <w:style w:type="character" w:customStyle="1" w:styleId="WW8Num168z2">
    <w:name w:val="WW8Num168z2"/>
    <w:rsid w:val="00C068D7"/>
    <w:rPr>
      <w:rFonts w:ascii="Times New Roman" w:hAnsi="Times New Roman" w:cs="Times New Roman" w:hint="default"/>
      <w:b w:val="0"/>
      <w:bCs w:val="0"/>
    </w:rPr>
  </w:style>
  <w:style w:type="character" w:customStyle="1" w:styleId="WW8Num169z0">
    <w:name w:val="WW8Num169z0"/>
    <w:rsid w:val="00C068D7"/>
    <w:rPr>
      <w:rFonts w:ascii="Times New Roman" w:hAnsi="Times New Roman" w:cs="Times New Roman" w:hint="default"/>
      <w:b w:val="0"/>
      <w:i w:val="0"/>
      <w:sz w:val="22"/>
    </w:rPr>
  </w:style>
  <w:style w:type="character" w:customStyle="1" w:styleId="WW8Num169z1">
    <w:name w:val="WW8Num169z1"/>
    <w:rsid w:val="00C068D7"/>
  </w:style>
  <w:style w:type="character" w:customStyle="1" w:styleId="WW8Num169z2">
    <w:name w:val="WW8Num169z2"/>
    <w:rsid w:val="00C068D7"/>
  </w:style>
  <w:style w:type="character" w:customStyle="1" w:styleId="WW8Num169z3">
    <w:name w:val="WW8Num169z3"/>
    <w:rsid w:val="00C068D7"/>
  </w:style>
  <w:style w:type="character" w:customStyle="1" w:styleId="WW8Num169z4">
    <w:name w:val="WW8Num169z4"/>
    <w:rsid w:val="00C068D7"/>
  </w:style>
  <w:style w:type="character" w:customStyle="1" w:styleId="WW8Num169z5">
    <w:name w:val="WW8Num169z5"/>
    <w:rsid w:val="00C068D7"/>
  </w:style>
  <w:style w:type="character" w:customStyle="1" w:styleId="WW8Num169z6">
    <w:name w:val="WW8Num169z6"/>
    <w:rsid w:val="00C068D7"/>
  </w:style>
  <w:style w:type="character" w:customStyle="1" w:styleId="WW8Num169z7">
    <w:name w:val="WW8Num169z7"/>
    <w:rsid w:val="00C068D7"/>
  </w:style>
  <w:style w:type="character" w:customStyle="1" w:styleId="WW8Num169z8">
    <w:name w:val="WW8Num169z8"/>
    <w:rsid w:val="00C068D7"/>
  </w:style>
  <w:style w:type="character" w:customStyle="1" w:styleId="WW8Num170z0">
    <w:name w:val="WW8Num170z0"/>
    <w:rsid w:val="00C068D7"/>
    <w:rPr>
      <w:rFonts w:hint="default"/>
      <w:sz w:val="22"/>
      <w:szCs w:val="22"/>
    </w:rPr>
  </w:style>
  <w:style w:type="character" w:customStyle="1" w:styleId="WW8Num171z0">
    <w:name w:val="WW8Num171z0"/>
    <w:rsid w:val="00C068D7"/>
    <w:rPr>
      <w:rFonts w:ascii="Symbol" w:eastAsia="Calibri" w:hAnsi="Symbol" w:cs="Symbol" w:hint="default"/>
      <w:sz w:val="22"/>
      <w:szCs w:val="22"/>
    </w:rPr>
  </w:style>
  <w:style w:type="character" w:customStyle="1" w:styleId="WW8Num171z1">
    <w:name w:val="WW8Num171z1"/>
    <w:rsid w:val="00C068D7"/>
    <w:rPr>
      <w:rFonts w:ascii="Courier New" w:hAnsi="Courier New" w:cs="Courier New" w:hint="default"/>
    </w:rPr>
  </w:style>
  <w:style w:type="character" w:customStyle="1" w:styleId="WW8Num171z2">
    <w:name w:val="WW8Num171z2"/>
    <w:rsid w:val="00C068D7"/>
    <w:rPr>
      <w:rFonts w:ascii="Wingdings" w:hAnsi="Wingdings" w:cs="Wingdings" w:hint="default"/>
    </w:rPr>
  </w:style>
  <w:style w:type="character" w:customStyle="1" w:styleId="WW8Num172z0">
    <w:name w:val="WW8Num172z0"/>
    <w:rsid w:val="00C068D7"/>
    <w:rPr>
      <w:rFonts w:ascii="Times New Roman" w:hAnsi="Times New Roman" w:cs="Times New Roman" w:hint="default"/>
      <w:b w:val="0"/>
      <w:i w:val="0"/>
      <w:sz w:val="24"/>
    </w:rPr>
  </w:style>
  <w:style w:type="character" w:customStyle="1" w:styleId="WW8Num172z1">
    <w:name w:val="WW8Num172z1"/>
    <w:rsid w:val="00C068D7"/>
  </w:style>
  <w:style w:type="character" w:customStyle="1" w:styleId="WW8Num172z2">
    <w:name w:val="WW8Num172z2"/>
    <w:rsid w:val="00C068D7"/>
  </w:style>
  <w:style w:type="character" w:customStyle="1" w:styleId="WW8Num172z3">
    <w:name w:val="WW8Num172z3"/>
    <w:rsid w:val="00C068D7"/>
  </w:style>
  <w:style w:type="character" w:customStyle="1" w:styleId="WW8Num172z4">
    <w:name w:val="WW8Num172z4"/>
    <w:rsid w:val="00C068D7"/>
  </w:style>
  <w:style w:type="character" w:customStyle="1" w:styleId="WW8Num172z5">
    <w:name w:val="WW8Num172z5"/>
    <w:rsid w:val="00C068D7"/>
  </w:style>
  <w:style w:type="character" w:customStyle="1" w:styleId="WW8Num172z6">
    <w:name w:val="WW8Num172z6"/>
    <w:rsid w:val="00C068D7"/>
  </w:style>
  <w:style w:type="character" w:customStyle="1" w:styleId="WW8Num172z7">
    <w:name w:val="WW8Num172z7"/>
    <w:rsid w:val="00C068D7"/>
  </w:style>
  <w:style w:type="character" w:customStyle="1" w:styleId="WW8Num172z8">
    <w:name w:val="WW8Num172z8"/>
    <w:rsid w:val="00C068D7"/>
  </w:style>
  <w:style w:type="character" w:customStyle="1" w:styleId="WW8Num173z0">
    <w:name w:val="WW8Num173z0"/>
    <w:rsid w:val="00C068D7"/>
    <w:rPr>
      <w:rFonts w:hint="default"/>
    </w:rPr>
  </w:style>
  <w:style w:type="character" w:customStyle="1" w:styleId="WW8Num174z0">
    <w:name w:val="WW8Num174z0"/>
    <w:rsid w:val="00C068D7"/>
    <w:rPr>
      <w:rFonts w:ascii="Symbol" w:hAnsi="Symbol" w:cs="Symbol" w:hint="default"/>
      <w:sz w:val="22"/>
      <w:szCs w:val="22"/>
    </w:rPr>
  </w:style>
  <w:style w:type="character" w:customStyle="1" w:styleId="WW8Num174z1">
    <w:name w:val="WW8Num174z1"/>
    <w:rsid w:val="00C068D7"/>
    <w:rPr>
      <w:rFonts w:ascii="Courier New" w:hAnsi="Courier New" w:cs="Courier New" w:hint="default"/>
    </w:rPr>
  </w:style>
  <w:style w:type="character" w:customStyle="1" w:styleId="WW8Num174z2">
    <w:name w:val="WW8Num174z2"/>
    <w:rsid w:val="00C068D7"/>
    <w:rPr>
      <w:rFonts w:ascii="Wingdings" w:hAnsi="Wingdings" w:cs="Wingdings" w:hint="default"/>
    </w:rPr>
  </w:style>
  <w:style w:type="character" w:customStyle="1" w:styleId="WW8Num175z0">
    <w:name w:val="WW8Num175z0"/>
    <w:rsid w:val="00C068D7"/>
    <w:rPr>
      <w:rFonts w:hint="default"/>
    </w:rPr>
  </w:style>
  <w:style w:type="character" w:customStyle="1" w:styleId="WW8Num175z1">
    <w:name w:val="WW8Num175z1"/>
    <w:rsid w:val="00C068D7"/>
  </w:style>
  <w:style w:type="character" w:customStyle="1" w:styleId="WW8Num175z2">
    <w:name w:val="WW8Num175z2"/>
    <w:rsid w:val="00C068D7"/>
  </w:style>
  <w:style w:type="character" w:customStyle="1" w:styleId="WW8Num175z3">
    <w:name w:val="WW8Num175z3"/>
    <w:rsid w:val="00C068D7"/>
  </w:style>
  <w:style w:type="character" w:customStyle="1" w:styleId="WW8Num175z4">
    <w:name w:val="WW8Num175z4"/>
    <w:rsid w:val="00C068D7"/>
  </w:style>
  <w:style w:type="character" w:customStyle="1" w:styleId="WW8Num175z5">
    <w:name w:val="WW8Num175z5"/>
    <w:rsid w:val="00C068D7"/>
  </w:style>
  <w:style w:type="character" w:customStyle="1" w:styleId="WW8Num175z6">
    <w:name w:val="WW8Num175z6"/>
    <w:rsid w:val="00C068D7"/>
  </w:style>
  <w:style w:type="character" w:customStyle="1" w:styleId="WW8Num175z7">
    <w:name w:val="WW8Num175z7"/>
    <w:rsid w:val="00C068D7"/>
  </w:style>
  <w:style w:type="character" w:customStyle="1" w:styleId="WW8Num175z8">
    <w:name w:val="WW8Num175z8"/>
    <w:rsid w:val="00C068D7"/>
  </w:style>
  <w:style w:type="character" w:customStyle="1" w:styleId="WW8Num176z0">
    <w:name w:val="WW8Num176z0"/>
    <w:rsid w:val="00C068D7"/>
    <w:rPr>
      <w:rFonts w:eastAsia="TimesNewRoman" w:hint="default"/>
      <w:sz w:val="22"/>
      <w:szCs w:val="22"/>
    </w:rPr>
  </w:style>
  <w:style w:type="character" w:customStyle="1" w:styleId="WW8Num177z0">
    <w:name w:val="WW8Num177z0"/>
    <w:rsid w:val="00C068D7"/>
    <w:rPr>
      <w:rFonts w:hint="default"/>
    </w:rPr>
  </w:style>
  <w:style w:type="character" w:customStyle="1" w:styleId="WW8Num178z0">
    <w:name w:val="WW8Num178z0"/>
    <w:rsid w:val="00C068D7"/>
    <w:rPr>
      <w:rFonts w:hint="default"/>
    </w:rPr>
  </w:style>
  <w:style w:type="character" w:customStyle="1" w:styleId="WW8Num178z1">
    <w:name w:val="WW8Num178z1"/>
    <w:rsid w:val="00C068D7"/>
    <w:rPr>
      <w:rFonts w:cs="Times New Roman" w:hint="default"/>
    </w:rPr>
  </w:style>
  <w:style w:type="character" w:customStyle="1" w:styleId="WW8Num179z0">
    <w:name w:val="WW8Num179z0"/>
    <w:rsid w:val="00C068D7"/>
    <w:rPr>
      <w:rFonts w:hint="default"/>
      <w:b w:val="0"/>
      <w:bCs/>
      <w:i w:val="0"/>
      <w:iCs/>
      <w:sz w:val="22"/>
      <w:szCs w:val="22"/>
    </w:rPr>
  </w:style>
  <w:style w:type="character" w:customStyle="1" w:styleId="WW8Num179z1">
    <w:name w:val="WW8Num179z1"/>
    <w:rsid w:val="00C068D7"/>
  </w:style>
  <w:style w:type="character" w:customStyle="1" w:styleId="WW8Num179z2">
    <w:name w:val="WW8Num179z2"/>
    <w:rsid w:val="00C068D7"/>
  </w:style>
  <w:style w:type="character" w:customStyle="1" w:styleId="WW8Num179z3">
    <w:name w:val="WW8Num179z3"/>
    <w:rsid w:val="00C068D7"/>
  </w:style>
  <w:style w:type="character" w:customStyle="1" w:styleId="WW8Num179z4">
    <w:name w:val="WW8Num179z4"/>
    <w:rsid w:val="00C068D7"/>
  </w:style>
  <w:style w:type="character" w:customStyle="1" w:styleId="WW8Num179z5">
    <w:name w:val="WW8Num179z5"/>
    <w:rsid w:val="00C068D7"/>
  </w:style>
  <w:style w:type="character" w:customStyle="1" w:styleId="WW8Num179z6">
    <w:name w:val="WW8Num179z6"/>
    <w:rsid w:val="00C068D7"/>
  </w:style>
  <w:style w:type="character" w:customStyle="1" w:styleId="WW8Num179z7">
    <w:name w:val="WW8Num179z7"/>
    <w:rsid w:val="00C068D7"/>
  </w:style>
  <w:style w:type="character" w:customStyle="1" w:styleId="WW8Num179z8">
    <w:name w:val="WW8Num179z8"/>
    <w:rsid w:val="00C068D7"/>
  </w:style>
  <w:style w:type="character" w:customStyle="1" w:styleId="WW8Num180z0">
    <w:name w:val="WW8Num180z0"/>
    <w:rsid w:val="00C068D7"/>
    <w:rPr>
      <w:rFonts w:hint="default"/>
    </w:rPr>
  </w:style>
  <w:style w:type="character" w:customStyle="1" w:styleId="WW8Num180z1">
    <w:name w:val="WW8Num180z1"/>
    <w:rsid w:val="00C068D7"/>
  </w:style>
  <w:style w:type="character" w:customStyle="1" w:styleId="WW8Num180z2">
    <w:name w:val="WW8Num180z2"/>
    <w:rsid w:val="00C068D7"/>
  </w:style>
  <w:style w:type="character" w:customStyle="1" w:styleId="WW8Num180z3">
    <w:name w:val="WW8Num180z3"/>
    <w:rsid w:val="00C068D7"/>
  </w:style>
  <w:style w:type="character" w:customStyle="1" w:styleId="WW8Num180z4">
    <w:name w:val="WW8Num180z4"/>
    <w:rsid w:val="00C068D7"/>
  </w:style>
  <w:style w:type="character" w:customStyle="1" w:styleId="WW8Num180z5">
    <w:name w:val="WW8Num180z5"/>
    <w:rsid w:val="00C068D7"/>
  </w:style>
  <w:style w:type="character" w:customStyle="1" w:styleId="WW8Num180z6">
    <w:name w:val="WW8Num180z6"/>
    <w:rsid w:val="00C068D7"/>
  </w:style>
  <w:style w:type="character" w:customStyle="1" w:styleId="WW8Num180z7">
    <w:name w:val="WW8Num180z7"/>
    <w:rsid w:val="00C068D7"/>
  </w:style>
  <w:style w:type="character" w:customStyle="1" w:styleId="WW8Num180z8">
    <w:name w:val="WW8Num180z8"/>
    <w:rsid w:val="00C068D7"/>
  </w:style>
  <w:style w:type="character" w:customStyle="1" w:styleId="WW8Num181z0">
    <w:name w:val="WW8Num181z0"/>
    <w:rsid w:val="00C068D7"/>
    <w:rPr>
      <w:rFonts w:ascii="Times New Roman" w:hAnsi="Times New Roman" w:cs="Times New Roman" w:hint="default"/>
      <w:b w:val="0"/>
      <w:i w:val="0"/>
      <w:sz w:val="22"/>
    </w:rPr>
  </w:style>
  <w:style w:type="character" w:customStyle="1" w:styleId="WW8Num181z1">
    <w:name w:val="WW8Num181z1"/>
    <w:rsid w:val="00C068D7"/>
  </w:style>
  <w:style w:type="character" w:customStyle="1" w:styleId="WW8Num181z2">
    <w:name w:val="WW8Num181z2"/>
    <w:rsid w:val="00C068D7"/>
  </w:style>
  <w:style w:type="character" w:customStyle="1" w:styleId="WW8Num181z3">
    <w:name w:val="WW8Num181z3"/>
    <w:rsid w:val="00C068D7"/>
  </w:style>
  <w:style w:type="character" w:customStyle="1" w:styleId="WW8Num181z4">
    <w:name w:val="WW8Num181z4"/>
    <w:rsid w:val="00C068D7"/>
  </w:style>
  <w:style w:type="character" w:customStyle="1" w:styleId="WW8Num181z5">
    <w:name w:val="WW8Num181z5"/>
    <w:rsid w:val="00C068D7"/>
  </w:style>
  <w:style w:type="character" w:customStyle="1" w:styleId="WW8Num181z6">
    <w:name w:val="WW8Num181z6"/>
    <w:rsid w:val="00C068D7"/>
  </w:style>
  <w:style w:type="character" w:customStyle="1" w:styleId="WW8Num181z7">
    <w:name w:val="WW8Num181z7"/>
    <w:rsid w:val="00C068D7"/>
  </w:style>
  <w:style w:type="character" w:customStyle="1" w:styleId="WW8Num181z8">
    <w:name w:val="WW8Num181z8"/>
    <w:rsid w:val="00C068D7"/>
  </w:style>
  <w:style w:type="character" w:customStyle="1" w:styleId="WW8Num182z0">
    <w:name w:val="WW8Num182z0"/>
    <w:rsid w:val="00C068D7"/>
    <w:rPr>
      <w:rFonts w:ascii="Times New Roman" w:eastAsia="TimesNewRoman" w:hAnsi="Times New Roman" w:cs="Times New Roman" w:hint="default"/>
      <w:b w:val="0"/>
      <w:bCs/>
      <w:i w:val="0"/>
      <w:sz w:val="22"/>
      <w:szCs w:val="22"/>
    </w:rPr>
  </w:style>
  <w:style w:type="character" w:customStyle="1" w:styleId="WW8Num182z1">
    <w:name w:val="WW8Num182z1"/>
    <w:rsid w:val="00C068D7"/>
    <w:rPr>
      <w:rFonts w:ascii="Times New Roman" w:eastAsia="Calibri" w:hAnsi="Times New Roman" w:cs="Times New Roman" w:hint="default"/>
      <w:b w:val="0"/>
      <w:color w:val="auto"/>
    </w:rPr>
  </w:style>
  <w:style w:type="character" w:customStyle="1" w:styleId="WW8Num182z2">
    <w:name w:val="WW8Num182z2"/>
    <w:rsid w:val="00C068D7"/>
    <w:rPr>
      <w:rFonts w:hint="default"/>
    </w:rPr>
  </w:style>
  <w:style w:type="character" w:customStyle="1" w:styleId="WW8Num183z0">
    <w:name w:val="WW8Num183z0"/>
    <w:rsid w:val="00C068D7"/>
    <w:rPr>
      <w:rFonts w:hint="default"/>
      <w:b w:val="0"/>
      <w:i w:val="0"/>
      <w:color w:val="000000"/>
      <w:sz w:val="22"/>
      <w:szCs w:val="22"/>
    </w:rPr>
  </w:style>
  <w:style w:type="character" w:customStyle="1" w:styleId="WW8Num183z1">
    <w:name w:val="WW8Num183z1"/>
    <w:rsid w:val="00C068D7"/>
  </w:style>
  <w:style w:type="character" w:customStyle="1" w:styleId="WW8Num183z2">
    <w:name w:val="WW8Num183z2"/>
    <w:rsid w:val="00C068D7"/>
  </w:style>
  <w:style w:type="character" w:customStyle="1" w:styleId="WW8Num183z3">
    <w:name w:val="WW8Num183z3"/>
    <w:rsid w:val="00C068D7"/>
  </w:style>
  <w:style w:type="character" w:customStyle="1" w:styleId="WW8Num183z4">
    <w:name w:val="WW8Num183z4"/>
    <w:rsid w:val="00C068D7"/>
  </w:style>
  <w:style w:type="character" w:customStyle="1" w:styleId="WW8Num183z5">
    <w:name w:val="WW8Num183z5"/>
    <w:rsid w:val="00C068D7"/>
  </w:style>
  <w:style w:type="character" w:customStyle="1" w:styleId="WW8Num183z6">
    <w:name w:val="WW8Num183z6"/>
    <w:rsid w:val="00C068D7"/>
  </w:style>
  <w:style w:type="character" w:customStyle="1" w:styleId="WW8Num183z7">
    <w:name w:val="WW8Num183z7"/>
    <w:rsid w:val="00C068D7"/>
  </w:style>
  <w:style w:type="character" w:customStyle="1" w:styleId="WW8Num183z8">
    <w:name w:val="WW8Num183z8"/>
    <w:rsid w:val="00C068D7"/>
  </w:style>
  <w:style w:type="character" w:customStyle="1" w:styleId="WW8Num184z0">
    <w:name w:val="WW8Num184z0"/>
    <w:rsid w:val="00C068D7"/>
    <w:rPr>
      <w:rFonts w:ascii="Times New Roman" w:hAnsi="Times New Roman" w:cs="Times New Roman" w:hint="default"/>
      <w:b w:val="0"/>
      <w:i w:val="0"/>
      <w:color w:val="auto"/>
      <w:sz w:val="22"/>
      <w:szCs w:val="22"/>
    </w:rPr>
  </w:style>
  <w:style w:type="character" w:customStyle="1" w:styleId="WW8Num184z1">
    <w:name w:val="WW8Num184z1"/>
    <w:rsid w:val="00C068D7"/>
  </w:style>
  <w:style w:type="character" w:customStyle="1" w:styleId="WW8Num184z2">
    <w:name w:val="WW8Num184z2"/>
    <w:rsid w:val="00C068D7"/>
  </w:style>
  <w:style w:type="character" w:customStyle="1" w:styleId="WW8Num184z3">
    <w:name w:val="WW8Num184z3"/>
    <w:rsid w:val="00C068D7"/>
  </w:style>
  <w:style w:type="character" w:customStyle="1" w:styleId="WW8Num184z4">
    <w:name w:val="WW8Num184z4"/>
    <w:rsid w:val="00C068D7"/>
  </w:style>
  <w:style w:type="character" w:customStyle="1" w:styleId="WW8Num184z5">
    <w:name w:val="WW8Num184z5"/>
    <w:rsid w:val="00C068D7"/>
  </w:style>
  <w:style w:type="character" w:customStyle="1" w:styleId="WW8Num184z6">
    <w:name w:val="WW8Num184z6"/>
    <w:rsid w:val="00C068D7"/>
  </w:style>
  <w:style w:type="character" w:customStyle="1" w:styleId="WW8Num184z7">
    <w:name w:val="WW8Num184z7"/>
    <w:rsid w:val="00C068D7"/>
  </w:style>
  <w:style w:type="character" w:customStyle="1" w:styleId="WW8Num184z8">
    <w:name w:val="WW8Num184z8"/>
    <w:rsid w:val="00C068D7"/>
  </w:style>
  <w:style w:type="character" w:customStyle="1" w:styleId="WW8Num185z0">
    <w:name w:val="WW8Num185z0"/>
    <w:rsid w:val="00C068D7"/>
    <w:rPr>
      <w:rFonts w:hint="default"/>
    </w:rPr>
  </w:style>
  <w:style w:type="character" w:customStyle="1" w:styleId="WW8Num186z0">
    <w:name w:val="WW8Num186z0"/>
    <w:rsid w:val="00C068D7"/>
    <w:rPr>
      <w:rFonts w:ascii="Times New Roman" w:hAnsi="Times New Roman" w:cs="Times New Roman" w:hint="default"/>
      <w:b w:val="0"/>
      <w:i w:val="0"/>
      <w:sz w:val="22"/>
    </w:rPr>
  </w:style>
  <w:style w:type="character" w:customStyle="1" w:styleId="WW8Num186z1">
    <w:name w:val="WW8Num186z1"/>
    <w:rsid w:val="00C068D7"/>
    <w:rPr>
      <w:rFonts w:hint="default"/>
    </w:rPr>
  </w:style>
  <w:style w:type="character" w:customStyle="1" w:styleId="WW8Num187z0">
    <w:name w:val="WW8Num187z0"/>
    <w:rsid w:val="00C068D7"/>
    <w:rPr>
      <w:rFonts w:ascii="Times New Roman" w:eastAsia="TimesNewRoman" w:hAnsi="Times New Roman" w:cs="Times New Roman" w:hint="default"/>
      <w:b w:val="0"/>
      <w:bCs w:val="0"/>
      <w:i w:val="0"/>
      <w:iCs w:val="0"/>
      <w:color w:val="000000"/>
      <w:sz w:val="22"/>
      <w:szCs w:val="24"/>
    </w:rPr>
  </w:style>
  <w:style w:type="character" w:customStyle="1" w:styleId="WW8Num187z1">
    <w:name w:val="WW8Num187z1"/>
    <w:rsid w:val="00C068D7"/>
    <w:rPr>
      <w:rFonts w:ascii="Calibri" w:hAnsi="Calibri" w:cs="Times New Roman" w:hint="default"/>
      <w:b w:val="0"/>
      <w:bCs w:val="0"/>
    </w:rPr>
  </w:style>
  <w:style w:type="character" w:customStyle="1" w:styleId="WW8Num187z2">
    <w:name w:val="WW8Num187z2"/>
    <w:rsid w:val="00C068D7"/>
    <w:rPr>
      <w:rFonts w:ascii="Times New Roman" w:hAnsi="Times New Roman" w:cs="Times New Roman" w:hint="default"/>
      <w:b w:val="0"/>
      <w:bCs w:val="0"/>
    </w:rPr>
  </w:style>
  <w:style w:type="character" w:customStyle="1" w:styleId="WW8Num188z0">
    <w:name w:val="WW8Num188z0"/>
    <w:rsid w:val="00C068D7"/>
    <w:rPr>
      <w:rFonts w:hint="default"/>
    </w:rPr>
  </w:style>
  <w:style w:type="character" w:customStyle="1" w:styleId="WW8Num189z0">
    <w:name w:val="WW8Num189z0"/>
    <w:rsid w:val="00C068D7"/>
    <w:rPr>
      <w:rFonts w:hint="default"/>
    </w:rPr>
  </w:style>
  <w:style w:type="character" w:customStyle="1" w:styleId="WW8Num190z0">
    <w:name w:val="WW8Num190z0"/>
    <w:rsid w:val="00C068D7"/>
    <w:rPr>
      <w:rFonts w:hint="default"/>
      <w:b w:val="0"/>
      <w:i w:val="0"/>
      <w:color w:val="auto"/>
      <w:sz w:val="22"/>
      <w:szCs w:val="22"/>
    </w:rPr>
  </w:style>
  <w:style w:type="character" w:customStyle="1" w:styleId="WW8Num190z1">
    <w:name w:val="WW8Num190z1"/>
    <w:rsid w:val="00C068D7"/>
  </w:style>
  <w:style w:type="character" w:customStyle="1" w:styleId="WW8Num190z2">
    <w:name w:val="WW8Num190z2"/>
    <w:rsid w:val="00C068D7"/>
  </w:style>
  <w:style w:type="character" w:customStyle="1" w:styleId="WW8Num190z3">
    <w:name w:val="WW8Num190z3"/>
    <w:rsid w:val="00C068D7"/>
  </w:style>
  <w:style w:type="character" w:customStyle="1" w:styleId="WW8Num190z4">
    <w:name w:val="WW8Num190z4"/>
    <w:rsid w:val="00C068D7"/>
  </w:style>
  <w:style w:type="character" w:customStyle="1" w:styleId="WW8Num190z5">
    <w:name w:val="WW8Num190z5"/>
    <w:rsid w:val="00C068D7"/>
  </w:style>
  <w:style w:type="character" w:customStyle="1" w:styleId="WW8Num190z6">
    <w:name w:val="WW8Num190z6"/>
    <w:rsid w:val="00C068D7"/>
  </w:style>
  <w:style w:type="character" w:customStyle="1" w:styleId="WW8Num190z7">
    <w:name w:val="WW8Num190z7"/>
    <w:rsid w:val="00C068D7"/>
  </w:style>
  <w:style w:type="character" w:customStyle="1" w:styleId="WW8Num190z8">
    <w:name w:val="WW8Num190z8"/>
    <w:rsid w:val="00C068D7"/>
  </w:style>
  <w:style w:type="character" w:customStyle="1" w:styleId="WW8Num191z0">
    <w:name w:val="WW8Num191z0"/>
    <w:rsid w:val="00C068D7"/>
    <w:rPr>
      <w:rFonts w:hint="default"/>
    </w:rPr>
  </w:style>
  <w:style w:type="character" w:customStyle="1" w:styleId="WW8Num191z1">
    <w:name w:val="WW8Num191z1"/>
    <w:rsid w:val="00C068D7"/>
  </w:style>
  <w:style w:type="character" w:customStyle="1" w:styleId="WW8Num191z2">
    <w:name w:val="WW8Num191z2"/>
    <w:rsid w:val="00C068D7"/>
  </w:style>
  <w:style w:type="character" w:customStyle="1" w:styleId="WW8Num191z3">
    <w:name w:val="WW8Num191z3"/>
    <w:rsid w:val="00C068D7"/>
  </w:style>
  <w:style w:type="character" w:customStyle="1" w:styleId="WW8Num191z4">
    <w:name w:val="WW8Num191z4"/>
    <w:rsid w:val="00C068D7"/>
  </w:style>
  <w:style w:type="character" w:customStyle="1" w:styleId="WW8Num191z5">
    <w:name w:val="WW8Num191z5"/>
    <w:rsid w:val="00C068D7"/>
  </w:style>
  <w:style w:type="character" w:customStyle="1" w:styleId="WW8Num191z6">
    <w:name w:val="WW8Num191z6"/>
    <w:rsid w:val="00C068D7"/>
  </w:style>
  <w:style w:type="character" w:customStyle="1" w:styleId="WW8Num191z7">
    <w:name w:val="WW8Num191z7"/>
    <w:rsid w:val="00C068D7"/>
  </w:style>
  <w:style w:type="character" w:customStyle="1" w:styleId="WW8Num191z8">
    <w:name w:val="WW8Num191z8"/>
    <w:rsid w:val="00C068D7"/>
  </w:style>
  <w:style w:type="character" w:customStyle="1" w:styleId="WW8Num192z0">
    <w:name w:val="WW8Num192z0"/>
    <w:rsid w:val="00C068D7"/>
    <w:rPr>
      <w:rFonts w:hint="default"/>
    </w:rPr>
  </w:style>
  <w:style w:type="character" w:customStyle="1" w:styleId="WW8Num192z2">
    <w:name w:val="WW8Num192z2"/>
    <w:rsid w:val="00C068D7"/>
  </w:style>
  <w:style w:type="character" w:customStyle="1" w:styleId="WW8Num192z3">
    <w:name w:val="WW8Num192z3"/>
    <w:rsid w:val="00C068D7"/>
    <w:rPr>
      <w:sz w:val="22"/>
      <w:szCs w:val="22"/>
    </w:rPr>
  </w:style>
  <w:style w:type="character" w:customStyle="1" w:styleId="WW8Num192z4">
    <w:name w:val="WW8Num192z4"/>
    <w:rsid w:val="00C068D7"/>
  </w:style>
  <w:style w:type="character" w:customStyle="1" w:styleId="WW8Num192z5">
    <w:name w:val="WW8Num192z5"/>
    <w:rsid w:val="00C068D7"/>
  </w:style>
  <w:style w:type="character" w:customStyle="1" w:styleId="WW8Num192z6">
    <w:name w:val="WW8Num192z6"/>
    <w:rsid w:val="00C068D7"/>
  </w:style>
  <w:style w:type="character" w:customStyle="1" w:styleId="WW8Num192z7">
    <w:name w:val="WW8Num192z7"/>
    <w:rsid w:val="00C068D7"/>
  </w:style>
  <w:style w:type="character" w:customStyle="1" w:styleId="WW8Num192z8">
    <w:name w:val="WW8Num192z8"/>
    <w:rsid w:val="00C068D7"/>
  </w:style>
  <w:style w:type="character" w:customStyle="1" w:styleId="WW8Num193z0">
    <w:name w:val="WW8Num193z0"/>
    <w:rsid w:val="00C068D7"/>
    <w:rPr>
      <w:rFonts w:ascii="Times New Roman" w:hAnsi="Times New Roman" w:cs="Times New Roman" w:hint="default"/>
      <w:b w:val="0"/>
      <w:i w:val="0"/>
      <w:sz w:val="22"/>
    </w:rPr>
  </w:style>
  <w:style w:type="character" w:customStyle="1" w:styleId="WW8Num193z1">
    <w:name w:val="WW8Num193z1"/>
    <w:rsid w:val="00C068D7"/>
    <w:rPr>
      <w:rFonts w:hint="default"/>
      <w:sz w:val="22"/>
      <w:szCs w:val="22"/>
    </w:rPr>
  </w:style>
  <w:style w:type="character" w:customStyle="1" w:styleId="WW8Num193z2">
    <w:name w:val="WW8Num193z2"/>
    <w:rsid w:val="00C068D7"/>
  </w:style>
  <w:style w:type="character" w:customStyle="1" w:styleId="WW8Num193z3">
    <w:name w:val="WW8Num193z3"/>
    <w:rsid w:val="00C068D7"/>
  </w:style>
  <w:style w:type="character" w:customStyle="1" w:styleId="WW8Num193z4">
    <w:name w:val="WW8Num193z4"/>
    <w:rsid w:val="00C068D7"/>
  </w:style>
  <w:style w:type="character" w:customStyle="1" w:styleId="WW8Num193z5">
    <w:name w:val="WW8Num193z5"/>
    <w:rsid w:val="00C068D7"/>
  </w:style>
  <w:style w:type="character" w:customStyle="1" w:styleId="WW8Num193z6">
    <w:name w:val="WW8Num193z6"/>
    <w:rsid w:val="00C068D7"/>
  </w:style>
  <w:style w:type="character" w:customStyle="1" w:styleId="WW8Num193z7">
    <w:name w:val="WW8Num193z7"/>
    <w:rsid w:val="00C068D7"/>
  </w:style>
  <w:style w:type="character" w:customStyle="1" w:styleId="WW8Num193z8">
    <w:name w:val="WW8Num193z8"/>
    <w:rsid w:val="00C068D7"/>
  </w:style>
  <w:style w:type="character" w:customStyle="1" w:styleId="WW8Num194z0">
    <w:name w:val="WW8Num194z0"/>
    <w:rsid w:val="00C068D7"/>
    <w:rPr>
      <w:rFonts w:hint="default"/>
    </w:rPr>
  </w:style>
  <w:style w:type="character" w:customStyle="1" w:styleId="WW8Num195z0">
    <w:name w:val="WW8Num195z0"/>
    <w:rsid w:val="00C068D7"/>
  </w:style>
  <w:style w:type="character" w:customStyle="1" w:styleId="WW8Num195z1">
    <w:name w:val="WW8Num195z1"/>
    <w:rsid w:val="00C068D7"/>
  </w:style>
  <w:style w:type="character" w:customStyle="1" w:styleId="WW8Num195z2">
    <w:name w:val="WW8Num195z2"/>
    <w:rsid w:val="00C068D7"/>
  </w:style>
  <w:style w:type="character" w:customStyle="1" w:styleId="WW8Num195z3">
    <w:name w:val="WW8Num195z3"/>
    <w:rsid w:val="00C068D7"/>
  </w:style>
  <w:style w:type="character" w:customStyle="1" w:styleId="WW8Num195z4">
    <w:name w:val="WW8Num195z4"/>
    <w:rsid w:val="00C068D7"/>
  </w:style>
  <w:style w:type="character" w:customStyle="1" w:styleId="WW8Num195z5">
    <w:name w:val="WW8Num195z5"/>
    <w:rsid w:val="00C068D7"/>
  </w:style>
  <w:style w:type="character" w:customStyle="1" w:styleId="WW8Num195z6">
    <w:name w:val="WW8Num195z6"/>
    <w:rsid w:val="00C068D7"/>
  </w:style>
  <w:style w:type="character" w:customStyle="1" w:styleId="WW8Num195z7">
    <w:name w:val="WW8Num195z7"/>
    <w:rsid w:val="00C068D7"/>
  </w:style>
  <w:style w:type="character" w:customStyle="1" w:styleId="WW8Num195z8">
    <w:name w:val="WW8Num195z8"/>
    <w:rsid w:val="00C068D7"/>
  </w:style>
  <w:style w:type="character" w:customStyle="1" w:styleId="WW8Num196z0">
    <w:name w:val="WW8Num196z0"/>
    <w:rsid w:val="00C068D7"/>
    <w:rPr>
      <w:rFonts w:hint="default"/>
    </w:rPr>
  </w:style>
  <w:style w:type="character" w:customStyle="1" w:styleId="WW8Num196z1">
    <w:name w:val="WW8Num196z1"/>
    <w:rsid w:val="00C068D7"/>
    <w:rPr>
      <w:rFonts w:ascii="Times New Roman" w:hAnsi="Times New Roman" w:cs="Times New Roman" w:hint="default"/>
      <w:b w:val="0"/>
      <w:i w:val="0"/>
      <w:sz w:val="22"/>
    </w:rPr>
  </w:style>
  <w:style w:type="character" w:customStyle="1" w:styleId="WW8Num197z0">
    <w:name w:val="WW8Num197z0"/>
    <w:rsid w:val="00C068D7"/>
    <w:rPr>
      <w:b w:val="0"/>
      <w:i w:val="0"/>
    </w:rPr>
  </w:style>
  <w:style w:type="character" w:customStyle="1" w:styleId="WW8Num197z1">
    <w:name w:val="WW8Num197z1"/>
    <w:rsid w:val="00C068D7"/>
    <w:rPr>
      <w:b w:val="0"/>
      <w:iCs/>
    </w:rPr>
  </w:style>
  <w:style w:type="character" w:customStyle="1" w:styleId="WW8Num197z2">
    <w:name w:val="WW8Num197z2"/>
    <w:rsid w:val="00C068D7"/>
    <w:rPr>
      <w:rFonts w:ascii="Arial" w:hAnsi="Arial" w:cs="Times New Roman" w:hint="default"/>
      <w:b w:val="0"/>
      <w:i w:val="0"/>
      <w:sz w:val="20"/>
    </w:rPr>
  </w:style>
  <w:style w:type="character" w:customStyle="1" w:styleId="WW8Num197z3">
    <w:name w:val="WW8Num197z3"/>
    <w:rsid w:val="00C068D7"/>
  </w:style>
  <w:style w:type="character" w:customStyle="1" w:styleId="WW8Num197z4">
    <w:name w:val="WW8Num197z4"/>
    <w:rsid w:val="00C068D7"/>
  </w:style>
  <w:style w:type="character" w:customStyle="1" w:styleId="WW8Num197z5">
    <w:name w:val="WW8Num197z5"/>
    <w:rsid w:val="00C068D7"/>
  </w:style>
  <w:style w:type="character" w:customStyle="1" w:styleId="WW8Num197z6">
    <w:name w:val="WW8Num197z6"/>
    <w:rsid w:val="00C068D7"/>
  </w:style>
  <w:style w:type="character" w:customStyle="1" w:styleId="WW8Num197z7">
    <w:name w:val="WW8Num197z7"/>
    <w:rsid w:val="00C068D7"/>
  </w:style>
  <w:style w:type="character" w:customStyle="1" w:styleId="WW8Num197z8">
    <w:name w:val="WW8Num197z8"/>
    <w:rsid w:val="00C068D7"/>
  </w:style>
  <w:style w:type="character" w:customStyle="1" w:styleId="WW8Num198z0">
    <w:name w:val="WW8Num198z0"/>
    <w:rsid w:val="00C068D7"/>
    <w:rPr>
      <w:rFonts w:hint="default"/>
    </w:rPr>
  </w:style>
  <w:style w:type="character" w:customStyle="1" w:styleId="WW8Num198z1">
    <w:name w:val="WW8Num198z1"/>
    <w:rsid w:val="00C068D7"/>
  </w:style>
  <w:style w:type="character" w:customStyle="1" w:styleId="WW8Num198z2">
    <w:name w:val="WW8Num198z2"/>
    <w:rsid w:val="00C068D7"/>
  </w:style>
  <w:style w:type="character" w:customStyle="1" w:styleId="WW8Num198z3">
    <w:name w:val="WW8Num198z3"/>
    <w:rsid w:val="00C068D7"/>
  </w:style>
  <w:style w:type="character" w:customStyle="1" w:styleId="WW8Num198z4">
    <w:name w:val="WW8Num198z4"/>
    <w:rsid w:val="00C068D7"/>
  </w:style>
  <w:style w:type="character" w:customStyle="1" w:styleId="WW8Num198z5">
    <w:name w:val="WW8Num198z5"/>
    <w:rsid w:val="00C068D7"/>
  </w:style>
  <w:style w:type="character" w:customStyle="1" w:styleId="WW8Num198z6">
    <w:name w:val="WW8Num198z6"/>
    <w:rsid w:val="00C068D7"/>
  </w:style>
  <w:style w:type="character" w:customStyle="1" w:styleId="WW8Num198z7">
    <w:name w:val="WW8Num198z7"/>
    <w:rsid w:val="00C068D7"/>
  </w:style>
  <w:style w:type="character" w:customStyle="1" w:styleId="WW8Num198z8">
    <w:name w:val="WW8Num198z8"/>
    <w:rsid w:val="00C068D7"/>
  </w:style>
  <w:style w:type="character" w:customStyle="1" w:styleId="WW8Num199z0">
    <w:name w:val="WW8Num199z0"/>
    <w:rsid w:val="00C068D7"/>
    <w:rPr>
      <w:rFonts w:hint="default"/>
    </w:rPr>
  </w:style>
  <w:style w:type="character" w:customStyle="1" w:styleId="WW8Num200z0">
    <w:name w:val="WW8Num200z0"/>
    <w:rsid w:val="00C068D7"/>
    <w:rPr>
      <w:rFonts w:ascii="Times New Roman" w:hAnsi="Times New Roman" w:cs="Times New Roman" w:hint="default"/>
      <w:b w:val="0"/>
      <w:i w:val="0"/>
      <w:sz w:val="22"/>
      <w:szCs w:val="22"/>
    </w:rPr>
  </w:style>
  <w:style w:type="character" w:customStyle="1" w:styleId="WW8Num200z1">
    <w:name w:val="WW8Num200z1"/>
    <w:rsid w:val="00C068D7"/>
    <w:rPr>
      <w:rFonts w:ascii="Times New Roman" w:hAnsi="Times New Roman" w:cs="Times New Roman" w:hint="default"/>
      <w:b w:val="0"/>
      <w:i w:val="0"/>
      <w:strike w:val="0"/>
      <w:dstrike w:val="0"/>
      <w:sz w:val="22"/>
    </w:rPr>
  </w:style>
  <w:style w:type="character" w:customStyle="1" w:styleId="WW8Num200z3">
    <w:name w:val="WW8Num200z3"/>
    <w:rsid w:val="00C068D7"/>
    <w:rPr>
      <w:rFonts w:hint="default"/>
    </w:rPr>
  </w:style>
  <w:style w:type="character" w:customStyle="1" w:styleId="WW8Num201z0">
    <w:name w:val="WW8Num201z0"/>
    <w:rsid w:val="00C068D7"/>
    <w:rPr>
      <w:rFonts w:hint="default"/>
    </w:rPr>
  </w:style>
  <w:style w:type="character" w:customStyle="1" w:styleId="WW8Num201z1">
    <w:name w:val="WW8Num201z1"/>
    <w:rsid w:val="00C068D7"/>
  </w:style>
  <w:style w:type="character" w:customStyle="1" w:styleId="WW8Num201z2">
    <w:name w:val="WW8Num201z2"/>
    <w:rsid w:val="00C068D7"/>
  </w:style>
  <w:style w:type="character" w:customStyle="1" w:styleId="WW8Num201z3">
    <w:name w:val="WW8Num201z3"/>
    <w:rsid w:val="00C068D7"/>
  </w:style>
  <w:style w:type="character" w:customStyle="1" w:styleId="WW8Num201z4">
    <w:name w:val="WW8Num201z4"/>
    <w:rsid w:val="00C068D7"/>
  </w:style>
  <w:style w:type="character" w:customStyle="1" w:styleId="WW8Num201z5">
    <w:name w:val="WW8Num201z5"/>
    <w:rsid w:val="00C068D7"/>
  </w:style>
  <w:style w:type="character" w:customStyle="1" w:styleId="WW8Num201z6">
    <w:name w:val="WW8Num201z6"/>
    <w:rsid w:val="00C068D7"/>
  </w:style>
  <w:style w:type="character" w:customStyle="1" w:styleId="WW8Num201z7">
    <w:name w:val="WW8Num201z7"/>
    <w:rsid w:val="00C068D7"/>
  </w:style>
  <w:style w:type="character" w:customStyle="1" w:styleId="WW8Num201z8">
    <w:name w:val="WW8Num201z8"/>
    <w:rsid w:val="00C068D7"/>
  </w:style>
  <w:style w:type="character" w:customStyle="1" w:styleId="WW8Num202z0">
    <w:name w:val="WW8Num202z0"/>
    <w:rsid w:val="00C068D7"/>
  </w:style>
  <w:style w:type="character" w:customStyle="1" w:styleId="WW8Num202z1">
    <w:name w:val="WW8Num202z1"/>
    <w:rsid w:val="00C068D7"/>
  </w:style>
  <w:style w:type="character" w:customStyle="1" w:styleId="WW8Num202z2">
    <w:name w:val="WW8Num202z2"/>
    <w:rsid w:val="00C068D7"/>
  </w:style>
  <w:style w:type="character" w:customStyle="1" w:styleId="WW8Num202z3">
    <w:name w:val="WW8Num202z3"/>
    <w:rsid w:val="00C068D7"/>
  </w:style>
  <w:style w:type="character" w:customStyle="1" w:styleId="WW8Num202z4">
    <w:name w:val="WW8Num202z4"/>
    <w:rsid w:val="00C068D7"/>
  </w:style>
  <w:style w:type="character" w:customStyle="1" w:styleId="WW8Num202z5">
    <w:name w:val="WW8Num202z5"/>
    <w:rsid w:val="00C068D7"/>
  </w:style>
  <w:style w:type="character" w:customStyle="1" w:styleId="WW8Num202z6">
    <w:name w:val="WW8Num202z6"/>
    <w:rsid w:val="00C068D7"/>
  </w:style>
  <w:style w:type="character" w:customStyle="1" w:styleId="WW8Num202z7">
    <w:name w:val="WW8Num202z7"/>
    <w:rsid w:val="00C068D7"/>
  </w:style>
  <w:style w:type="character" w:customStyle="1" w:styleId="WW8Num202z8">
    <w:name w:val="WW8Num202z8"/>
    <w:rsid w:val="00C068D7"/>
  </w:style>
  <w:style w:type="character" w:customStyle="1" w:styleId="WW8Num203z0">
    <w:name w:val="WW8Num203z0"/>
    <w:rsid w:val="00C068D7"/>
    <w:rPr>
      <w:rFonts w:ascii="Symbol" w:hAnsi="Symbol" w:cs="Symbol" w:hint="default"/>
    </w:rPr>
  </w:style>
  <w:style w:type="character" w:customStyle="1" w:styleId="WW8Num203z1">
    <w:name w:val="WW8Num203z1"/>
    <w:rsid w:val="00C068D7"/>
    <w:rPr>
      <w:rFonts w:hint="default"/>
      <w:b w:val="0"/>
      <w:i w:val="0"/>
    </w:rPr>
  </w:style>
  <w:style w:type="character" w:customStyle="1" w:styleId="WW8Num203z2">
    <w:name w:val="WW8Num203z2"/>
    <w:rsid w:val="00C068D7"/>
    <w:rPr>
      <w:rFonts w:ascii="Wingdings" w:hAnsi="Wingdings" w:cs="Wingdings" w:hint="default"/>
    </w:rPr>
  </w:style>
  <w:style w:type="character" w:customStyle="1" w:styleId="WW8Num203z4">
    <w:name w:val="WW8Num203z4"/>
    <w:rsid w:val="00C068D7"/>
    <w:rPr>
      <w:rFonts w:ascii="Courier New" w:hAnsi="Courier New" w:cs="Courier New" w:hint="default"/>
    </w:rPr>
  </w:style>
  <w:style w:type="character" w:customStyle="1" w:styleId="WW8Num204z0">
    <w:name w:val="WW8Num204z0"/>
    <w:rsid w:val="00C068D7"/>
    <w:rPr>
      <w:rFonts w:eastAsia="Calibri"/>
      <w:sz w:val="22"/>
      <w:szCs w:val="22"/>
    </w:rPr>
  </w:style>
  <w:style w:type="character" w:customStyle="1" w:styleId="WW8Num204z1">
    <w:name w:val="WW8Num204z1"/>
    <w:rsid w:val="00C068D7"/>
    <w:rPr>
      <w:b w:val="0"/>
    </w:rPr>
  </w:style>
  <w:style w:type="character" w:customStyle="1" w:styleId="WW8Num205z0">
    <w:name w:val="WW8Num205z0"/>
    <w:rsid w:val="00C068D7"/>
    <w:rPr>
      <w:rFonts w:hint="default"/>
    </w:rPr>
  </w:style>
  <w:style w:type="character" w:customStyle="1" w:styleId="WW8Num205z1">
    <w:name w:val="WW8Num205z1"/>
    <w:rsid w:val="00C068D7"/>
  </w:style>
  <w:style w:type="character" w:customStyle="1" w:styleId="WW8Num205z2">
    <w:name w:val="WW8Num205z2"/>
    <w:rsid w:val="00C068D7"/>
  </w:style>
  <w:style w:type="character" w:customStyle="1" w:styleId="WW8Num205z3">
    <w:name w:val="WW8Num205z3"/>
    <w:rsid w:val="00C068D7"/>
  </w:style>
  <w:style w:type="character" w:customStyle="1" w:styleId="WW8Num205z4">
    <w:name w:val="WW8Num205z4"/>
    <w:rsid w:val="00C068D7"/>
  </w:style>
  <w:style w:type="character" w:customStyle="1" w:styleId="WW8Num205z5">
    <w:name w:val="WW8Num205z5"/>
    <w:rsid w:val="00C068D7"/>
  </w:style>
  <w:style w:type="character" w:customStyle="1" w:styleId="WW8Num205z6">
    <w:name w:val="WW8Num205z6"/>
    <w:rsid w:val="00C068D7"/>
  </w:style>
  <w:style w:type="character" w:customStyle="1" w:styleId="WW8Num205z7">
    <w:name w:val="WW8Num205z7"/>
    <w:rsid w:val="00C068D7"/>
  </w:style>
  <w:style w:type="character" w:customStyle="1" w:styleId="WW8Num205z8">
    <w:name w:val="WW8Num205z8"/>
    <w:rsid w:val="00C068D7"/>
  </w:style>
  <w:style w:type="character" w:customStyle="1" w:styleId="WW8Num206z0">
    <w:name w:val="WW8Num206z0"/>
    <w:rsid w:val="00C068D7"/>
  </w:style>
  <w:style w:type="character" w:customStyle="1" w:styleId="WW8Num206z1">
    <w:name w:val="WW8Num206z1"/>
    <w:rsid w:val="00C068D7"/>
  </w:style>
  <w:style w:type="character" w:customStyle="1" w:styleId="WW8Num206z2">
    <w:name w:val="WW8Num206z2"/>
    <w:rsid w:val="00C068D7"/>
  </w:style>
  <w:style w:type="character" w:customStyle="1" w:styleId="WW8Num206z3">
    <w:name w:val="WW8Num206z3"/>
    <w:rsid w:val="00C068D7"/>
  </w:style>
  <w:style w:type="character" w:customStyle="1" w:styleId="WW8Num206z4">
    <w:name w:val="WW8Num206z4"/>
    <w:rsid w:val="00C068D7"/>
  </w:style>
  <w:style w:type="character" w:customStyle="1" w:styleId="WW8Num206z5">
    <w:name w:val="WW8Num206z5"/>
    <w:rsid w:val="00C068D7"/>
  </w:style>
  <w:style w:type="character" w:customStyle="1" w:styleId="WW8Num206z6">
    <w:name w:val="WW8Num206z6"/>
    <w:rsid w:val="00C068D7"/>
  </w:style>
  <w:style w:type="character" w:customStyle="1" w:styleId="WW8Num206z7">
    <w:name w:val="WW8Num206z7"/>
    <w:rsid w:val="00C068D7"/>
  </w:style>
  <w:style w:type="character" w:customStyle="1" w:styleId="WW8Num206z8">
    <w:name w:val="WW8Num206z8"/>
    <w:rsid w:val="00C068D7"/>
  </w:style>
  <w:style w:type="character" w:customStyle="1" w:styleId="WW8Num207z0">
    <w:name w:val="WW8Num207z0"/>
    <w:rsid w:val="00C068D7"/>
    <w:rPr>
      <w:rFonts w:hint="default"/>
    </w:rPr>
  </w:style>
  <w:style w:type="character" w:customStyle="1" w:styleId="WW8Num207z1">
    <w:name w:val="WW8Num207z1"/>
    <w:rsid w:val="00C068D7"/>
  </w:style>
  <w:style w:type="character" w:customStyle="1" w:styleId="WW8Num207z2">
    <w:name w:val="WW8Num207z2"/>
    <w:rsid w:val="00C068D7"/>
  </w:style>
  <w:style w:type="character" w:customStyle="1" w:styleId="WW8Num207z3">
    <w:name w:val="WW8Num207z3"/>
    <w:rsid w:val="00C068D7"/>
  </w:style>
  <w:style w:type="character" w:customStyle="1" w:styleId="WW8Num207z4">
    <w:name w:val="WW8Num207z4"/>
    <w:rsid w:val="00C068D7"/>
  </w:style>
  <w:style w:type="character" w:customStyle="1" w:styleId="WW8Num207z5">
    <w:name w:val="WW8Num207z5"/>
    <w:rsid w:val="00C068D7"/>
  </w:style>
  <w:style w:type="character" w:customStyle="1" w:styleId="WW8Num207z6">
    <w:name w:val="WW8Num207z6"/>
    <w:rsid w:val="00C068D7"/>
  </w:style>
  <w:style w:type="character" w:customStyle="1" w:styleId="WW8Num207z7">
    <w:name w:val="WW8Num207z7"/>
    <w:rsid w:val="00C068D7"/>
  </w:style>
  <w:style w:type="character" w:customStyle="1" w:styleId="WW8Num207z8">
    <w:name w:val="WW8Num207z8"/>
    <w:rsid w:val="00C068D7"/>
  </w:style>
  <w:style w:type="character" w:customStyle="1" w:styleId="WW8Num208z0">
    <w:name w:val="WW8Num208z0"/>
    <w:rsid w:val="00C068D7"/>
    <w:rPr>
      <w:rFonts w:hint="default"/>
      <w:b w:val="0"/>
    </w:rPr>
  </w:style>
  <w:style w:type="character" w:customStyle="1" w:styleId="WW8Num208z1">
    <w:name w:val="WW8Num208z1"/>
    <w:rsid w:val="00C068D7"/>
    <w:rPr>
      <w:rFonts w:hint="default"/>
    </w:rPr>
  </w:style>
  <w:style w:type="character" w:customStyle="1" w:styleId="WW8Num209z0">
    <w:name w:val="WW8Num209z0"/>
    <w:rsid w:val="00C068D7"/>
    <w:rPr>
      <w:rFonts w:ascii="Times New Roman" w:hAnsi="Times New Roman" w:cs="Times New Roman" w:hint="default"/>
      <w:b w:val="0"/>
      <w:bCs w:val="0"/>
      <w:i w:val="0"/>
      <w:iCs w:val="0"/>
      <w:sz w:val="22"/>
      <w:szCs w:val="24"/>
    </w:rPr>
  </w:style>
  <w:style w:type="character" w:customStyle="1" w:styleId="WW8Num209z1">
    <w:name w:val="WW8Num209z1"/>
    <w:rsid w:val="00C068D7"/>
    <w:rPr>
      <w:rFonts w:ascii="Times New Roman" w:hAnsi="Times New Roman" w:cs="Times New Roman" w:hint="default"/>
      <w:color w:val="000000"/>
      <w:sz w:val="22"/>
      <w:szCs w:val="22"/>
    </w:rPr>
  </w:style>
  <w:style w:type="character" w:customStyle="1" w:styleId="WW8Num209z2">
    <w:name w:val="WW8Num209z2"/>
    <w:rsid w:val="00C068D7"/>
    <w:rPr>
      <w:rFonts w:hint="default"/>
    </w:rPr>
  </w:style>
  <w:style w:type="character" w:customStyle="1" w:styleId="WW8Num210z0">
    <w:name w:val="WW8Num210z0"/>
    <w:rsid w:val="00C068D7"/>
    <w:rPr>
      <w:rFonts w:eastAsia="Calibri" w:hint="default"/>
      <w:sz w:val="22"/>
      <w:szCs w:val="22"/>
      <w:vertAlign w:val="superscript"/>
    </w:rPr>
  </w:style>
  <w:style w:type="character" w:customStyle="1" w:styleId="WW8Num210z1">
    <w:name w:val="WW8Num210z1"/>
    <w:rsid w:val="00C068D7"/>
  </w:style>
  <w:style w:type="character" w:customStyle="1" w:styleId="WW8Num210z2">
    <w:name w:val="WW8Num210z2"/>
    <w:rsid w:val="00C068D7"/>
  </w:style>
  <w:style w:type="character" w:customStyle="1" w:styleId="WW8Num210z3">
    <w:name w:val="WW8Num210z3"/>
    <w:rsid w:val="00C068D7"/>
  </w:style>
  <w:style w:type="character" w:customStyle="1" w:styleId="WW8Num210z4">
    <w:name w:val="WW8Num210z4"/>
    <w:rsid w:val="00C068D7"/>
  </w:style>
  <w:style w:type="character" w:customStyle="1" w:styleId="WW8Num210z5">
    <w:name w:val="WW8Num210z5"/>
    <w:rsid w:val="00C068D7"/>
  </w:style>
  <w:style w:type="character" w:customStyle="1" w:styleId="WW8Num210z6">
    <w:name w:val="WW8Num210z6"/>
    <w:rsid w:val="00C068D7"/>
  </w:style>
  <w:style w:type="character" w:customStyle="1" w:styleId="WW8Num210z7">
    <w:name w:val="WW8Num210z7"/>
    <w:rsid w:val="00C068D7"/>
  </w:style>
  <w:style w:type="character" w:customStyle="1" w:styleId="WW8Num210z8">
    <w:name w:val="WW8Num210z8"/>
    <w:rsid w:val="00C068D7"/>
  </w:style>
  <w:style w:type="character" w:customStyle="1" w:styleId="WW8Num211z0">
    <w:name w:val="WW8Num211z0"/>
    <w:rsid w:val="00C068D7"/>
    <w:rPr>
      <w:rFonts w:hint="default"/>
    </w:rPr>
  </w:style>
  <w:style w:type="character" w:customStyle="1" w:styleId="WW8Num211z1">
    <w:name w:val="WW8Num211z1"/>
    <w:rsid w:val="00C068D7"/>
  </w:style>
  <w:style w:type="character" w:customStyle="1" w:styleId="WW8Num211z2">
    <w:name w:val="WW8Num211z2"/>
    <w:rsid w:val="00C068D7"/>
  </w:style>
  <w:style w:type="character" w:customStyle="1" w:styleId="WW8Num211z3">
    <w:name w:val="WW8Num211z3"/>
    <w:rsid w:val="00C068D7"/>
  </w:style>
  <w:style w:type="character" w:customStyle="1" w:styleId="WW8Num211z4">
    <w:name w:val="WW8Num211z4"/>
    <w:rsid w:val="00C068D7"/>
  </w:style>
  <w:style w:type="character" w:customStyle="1" w:styleId="WW8Num211z5">
    <w:name w:val="WW8Num211z5"/>
    <w:rsid w:val="00C068D7"/>
  </w:style>
  <w:style w:type="character" w:customStyle="1" w:styleId="WW8Num211z6">
    <w:name w:val="WW8Num211z6"/>
    <w:rsid w:val="00C068D7"/>
  </w:style>
  <w:style w:type="character" w:customStyle="1" w:styleId="WW8Num211z7">
    <w:name w:val="WW8Num211z7"/>
    <w:rsid w:val="00C068D7"/>
  </w:style>
  <w:style w:type="character" w:customStyle="1" w:styleId="WW8Num211z8">
    <w:name w:val="WW8Num211z8"/>
    <w:rsid w:val="00C068D7"/>
  </w:style>
  <w:style w:type="character" w:customStyle="1" w:styleId="WW8Num212z0">
    <w:name w:val="WW8Num212z0"/>
    <w:rsid w:val="00C068D7"/>
  </w:style>
  <w:style w:type="character" w:customStyle="1" w:styleId="WW8Num212z1">
    <w:name w:val="WW8Num212z1"/>
    <w:rsid w:val="00C068D7"/>
  </w:style>
  <w:style w:type="character" w:customStyle="1" w:styleId="WW8Num212z2">
    <w:name w:val="WW8Num212z2"/>
    <w:rsid w:val="00C068D7"/>
  </w:style>
  <w:style w:type="character" w:customStyle="1" w:styleId="WW8Num212z3">
    <w:name w:val="WW8Num212z3"/>
    <w:rsid w:val="00C068D7"/>
  </w:style>
  <w:style w:type="character" w:customStyle="1" w:styleId="WW8Num212z4">
    <w:name w:val="WW8Num212z4"/>
    <w:rsid w:val="00C068D7"/>
  </w:style>
  <w:style w:type="character" w:customStyle="1" w:styleId="WW8Num212z5">
    <w:name w:val="WW8Num212z5"/>
    <w:rsid w:val="00C068D7"/>
  </w:style>
  <w:style w:type="character" w:customStyle="1" w:styleId="WW8Num212z6">
    <w:name w:val="WW8Num212z6"/>
    <w:rsid w:val="00C068D7"/>
  </w:style>
  <w:style w:type="character" w:customStyle="1" w:styleId="WW8Num212z7">
    <w:name w:val="WW8Num212z7"/>
    <w:rsid w:val="00C068D7"/>
  </w:style>
  <w:style w:type="character" w:customStyle="1" w:styleId="WW8Num212z8">
    <w:name w:val="WW8Num212z8"/>
    <w:rsid w:val="00C068D7"/>
  </w:style>
  <w:style w:type="character" w:customStyle="1" w:styleId="WW8Num213z0">
    <w:name w:val="WW8Num213z0"/>
    <w:rsid w:val="00C068D7"/>
    <w:rPr>
      <w:rFonts w:ascii="Times New Roman" w:hAnsi="Times New Roman" w:cs="Times New Roman" w:hint="default"/>
      <w:b w:val="0"/>
      <w:i w:val="0"/>
      <w:sz w:val="22"/>
    </w:rPr>
  </w:style>
  <w:style w:type="character" w:customStyle="1" w:styleId="WW8Num213z1">
    <w:name w:val="WW8Num213z1"/>
    <w:rsid w:val="00C068D7"/>
  </w:style>
  <w:style w:type="character" w:customStyle="1" w:styleId="WW8Num213z2">
    <w:name w:val="WW8Num213z2"/>
    <w:rsid w:val="00C068D7"/>
  </w:style>
  <w:style w:type="character" w:customStyle="1" w:styleId="WW8Num213z3">
    <w:name w:val="WW8Num213z3"/>
    <w:rsid w:val="00C068D7"/>
  </w:style>
  <w:style w:type="character" w:customStyle="1" w:styleId="WW8Num213z4">
    <w:name w:val="WW8Num213z4"/>
    <w:rsid w:val="00C068D7"/>
  </w:style>
  <w:style w:type="character" w:customStyle="1" w:styleId="WW8Num213z5">
    <w:name w:val="WW8Num213z5"/>
    <w:rsid w:val="00C068D7"/>
  </w:style>
  <w:style w:type="character" w:customStyle="1" w:styleId="WW8Num213z6">
    <w:name w:val="WW8Num213z6"/>
    <w:rsid w:val="00C068D7"/>
  </w:style>
  <w:style w:type="character" w:customStyle="1" w:styleId="WW8Num213z7">
    <w:name w:val="WW8Num213z7"/>
    <w:rsid w:val="00C068D7"/>
  </w:style>
  <w:style w:type="character" w:customStyle="1" w:styleId="WW8Num213z8">
    <w:name w:val="WW8Num213z8"/>
    <w:rsid w:val="00C068D7"/>
  </w:style>
  <w:style w:type="character" w:customStyle="1" w:styleId="WW8Num214z0">
    <w:name w:val="WW8Num214z0"/>
    <w:rsid w:val="00C068D7"/>
    <w:rPr>
      <w:rFonts w:hint="default"/>
    </w:rPr>
  </w:style>
  <w:style w:type="character" w:customStyle="1" w:styleId="WW8Num214z1">
    <w:name w:val="WW8Num214z1"/>
    <w:rsid w:val="00C068D7"/>
  </w:style>
  <w:style w:type="character" w:customStyle="1" w:styleId="WW8Num214z2">
    <w:name w:val="WW8Num214z2"/>
    <w:rsid w:val="00C068D7"/>
  </w:style>
  <w:style w:type="character" w:customStyle="1" w:styleId="WW8Num214z3">
    <w:name w:val="WW8Num214z3"/>
    <w:rsid w:val="00C068D7"/>
  </w:style>
  <w:style w:type="character" w:customStyle="1" w:styleId="WW8Num214z4">
    <w:name w:val="WW8Num214z4"/>
    <w:rsid w:val="00C068D7"/>
  </w:style>
  <w:style w:type="character" w:customStyle="1" w:styleId="WW8Num214z5">
    <w:name w:val="WW8Num214z5"/>
    <w:rsid w:val="00C068D7"/>
  </w:style>
  <w:style w:type="character" w:customStyle="1" w:styleId="WW8Num214z6">
    <w:name w:val="WW8Num214z6"/>
    <w:rsid w:val="00C068D7"/>
  </w:style>
  <w:style w:type="character" w:customStyle="1" w:styleId="WW8Num214z7">
    <w:name w:val="WW8Num214z7"/>
    <w:rsid w:val="00C068D7"/>
  </w:style>
  <w:style w:type="character" w:customStyle="1" w:styleId="WW8Num214z8">
    <w:name w:val="WW8Num214z8"/>
    <w:rsid w:val="00C068D7"/>
  </w:style>
  <w:style w:type="character" w:customStyle="1" w:styleId="WW8Num215z0">
    <w:name w:val="WW8Num215z0"/>
    <w:rsid w:val="00C068D7"/>
  </w:style>
  <w:style w:type="character" w:customStyle="1" w:styleId="WW8Num215z1">
    <w:name w:val="WW8Num215z1"/>
    <w:rsid w:val="00C068D7"/>
  </w:style>
  <w:style w:type="character" w:customStyle="1" w:styleId="WW8Num215z2">
    <w:name w:val="WW8Num215z2"/>
    <w:rsid w:val="00C068D7"/>
  </w:style>
  <w:style w:type="character" w:customStyle="1" w:styleId="WW8Num215z3">
    <w:name w:val="WW8Num215z3"/>
    <w:rsid w:val="00C068D7"/>
  </w:style>
  <w:style w:type="character" w:customStyle="1" w:styleId="WW8Num215z4">
    <w:name w:val="WW8Num215z4"/>
    <w:rsid w:val="00C068D7"/>
  </w:style>
  <w:style w:type="character" w:customStyle="1" w:styleId="WW8Num215z5">
    <w:name w:val="WW8Num215z5"/>
    <w:rsid w:val="00C068D7"/>
  </w:style>
  <w:style w:type="character" w:customStyle="1" w:styleId="WW8Num215z6">
    <w:name w:val="WW8Num215z6"/>
    <w:rsid w:val="00C068D7"/>
  </w:style>
  <w:style w:type="character" w:customStyle="1" w:styleId="WW8Num215z7">
    <w:name w:val="WW8Num215z7"/>
    <w:rsid w:val="00C068D7"/>
  </w:style>
  <w:style w:type="character" w:customStyle="1" w:styleId="WW8Num215z8">
    <w:name w:val="WW8Num215z8"/>
    <w:rsid w:val="00C068D7"/>
  </w:style>
  <w:style w:type="character" w:customStyle="1" w:styleId="WW8Num216z0">
    <w:name w:val="WW8Num216z0"/>
    <w:rsid w:val="00C068D7"/>
    <w:rPr>
      <w:rFonts w:ascii="Times New Roman" w:eastAsia="Times New Roman" w:hAnsi="Times New Roman" w:cs="Times New Roman" w:hint="default"/>
      <w:b w:val="0"/>
      <w:i w:val="0"/>
      <w:color w:val="000000"/>
      <w:sz w:val="22"/>
    </w:rPr>
  </w:style>
  <w:style w:type="character" w:customStyle="1" w:styleId="WW8Num216z1">
    <w:name w:val="WW8Num216z1"/>
    <w:rsid w:val="00C068D7"/>
    <w:rPr>
      <w:rFonts w:hint="default"/>
    </w:rPr>
  </w:style>
  <w:style w:type="character" w:customStyle="1" w:styleId="WW8Num216z4">
    <w:name w:val="WW8Num216z4"/>
    <w:rsid w:val="00C068D7"/>
    <w:rPr>
      <w:rFonts w:ascii="Times New Roman" w:eastAsia="Times New Roman" w:hAnsi="Times New Roman" w:cs="Times New Roman" w:hint="default"/>
    </w:rPr>
  </w:style>
  <w:style w:type="character" w:customStyle="1" w:styleId="Domylnaczcionkaakapitu2">
    <w:name w:val="Domyślna czcionka akapitu2"/>
    <w:rsid w:val="00C068D7"/>
  </w:style>
  <w:style w:type="character" w:customStyle="1" w:styleId="Odwoanieprzypisudolnego1">
    <w:name w:val="Odwołanie przypisu dolnego1"/>
    <w:rsid w:val="00C068D7"/>
    <w:rPr>
      <w:vertAlign w:val="superscript"/>
    </w:rPr>
  </w:style>
  <w:style w:type="character" w:customStyle="1" w:styleId="Odwoanieprzypisukocowego1">
    <w:name w:val="Odwołanie przypisu końcowego1"/>
    <w:rsid w:val="00C068D7"/>
    <w:rPr>
      <w:vertAlign w:val="superscript"/>
    </w:rPr>
  </w:style>
  <w:style w:type="character" w:customStyle="1" w:styleId="Odwoaniedokomentarza2">
    <w:name w:val="Odwołanie do komentarza2"/>
    <w:rsid w:val="00C068D7"/>
    <w:rPr>
      <w:sz w:val="16"/>
      <w:szCs w:val="16"/>
    </w:rPr>
  </w:style>
  <w:style w:type="character" w:customStyle="1" w:styleId="ListLabel14">
    <w:name w:val="ListLabel 14"/>
    <w:rsid w:val="00C068D7"/>
    <w:rPr>
      <w:b w:val="0"/>
    </w:rPr>
  </w:style>
  <w:style w:type="character" w:customStyle="1" w:styleId="ListLabel13">
    <w:name w:val="ListLabel 13"/>
    <w:rsid w:val="00C068D7"/>
    <w:rPr>
      <w:b w:val="0"/>
      <w:i w:val="0"/>
      <w:sz w:val="22"/>
    </w:rPr>
  </w:style>
  <w:style w:type="character" w:customStyle="1" w:styleId="ListLabel3">
    <w:name w:val="ListLabel 3"/>
    <w:rsid w:val="00C068D7"/>
    <w:rPr>
      <w:b w:val="0"/>
      <w:i w:val="0"/>
      <w:sz w:val="22"/>
      <w:szCs w:val="22"/>
    </w:rPr>
  </w:style>
  <w:style w:type="paragraph" w:customStyle="1" w:styleId="Nagwek20">
    <w:name w:val="Nagłówek2"/>
    <w:basedOn w:val="Normalny"/>
    <w:next w:val="Tekstpodstawowy"/>
    <w:rsid w:val="00C068D7"/>
    <w:pPr>
      <w:keepNext/>
      <w:spacing w:before="240" w:after="120"/>
    </w:pPr>
    <w:rPr>
      <w:rFonts w:ascii="Arial" w:eastAsia="Microsoft YaHei" w:hAnsi="Arial" w:cs="Mangal"/>
      <w:sz w:val="28"/>
      <w:szCs w:val="28"/>
    </w:rPr>
  </w:style>
  <w:style w:type="paragraph" w:customStyle="1" w:styleId="Podpis2">
    <w:name w:val="Podpis2"/>
    <w:basedOn w:val="Normalny"/>
    <w:rsid w:val="00C068D7"/>
    <w:pPr>
      <w:suppressLineNumbers/>
      <w:spacing w:before="120" w:after="120"/>
    </w:pPr>
    <w:rPr>
      <w:rFonts w:cs="Mangal"/>
      <w:i/>
      <w:iCs/>
    </w:rPr>
  </w:style>
  <w:style w:type="character" w:customStyle="1" w:styleId="TekstpodstawowywcityZnak1">
    <w:name w:val="Tekst podstawowy wcięty Znak1"/>
    <w:basedOn w:val="Domylnaczcionkaakapitu"/>
    <w:rsid w:val="00C068D7"/>
    <w:rPr>
      <w:rFonts w:ascii="Arial" w:hAnsi="Arial" w:cs="Arial"/>
      <w:sz w:val="24"/>
      <w:lang w:eastAsia="ar-SA"/>
    </w:rPr>
  </w:style>
  <w:style w:type="character" w:customStyle="1" w:styleId="TekstkomentarzaZnak2">
    <w:name w:val="Tekst komentarza Znak2"/>
    <w:basedOn w:val="Domylnaczcionkaakapitu"/>
    <w:uiPriority w:val="99"/>
    <w:semiHidden/>
    <w:rsid w:val="00C068D7"/>
    <w:rPr>
      <w:lang w:eastAsia="ar-SA"/>
    </w:rPr>
  </w:style>
  <w:style w:type="paragraph" w:customStyle="1" w:styleId="Tekstkomentarza2">
    <w:name w:val="Tekst komentarza2"/>
    <w:basedOn w:val="Normalny"/>
    <w:rsid w:val="00C068D7"/>
    <w:pPr>
      <w:suppressAutoHyphens w:val="0"/>
    </w:pPr>
    <w:rPr>
      <w:sz w:val="20"/>
      <w:szCs w:val="20"/>
    </w:rPr>
  </w:style>
  <w:style w:type="paragraph" w:customStyle="1" w:styleId="Tekstpodstawowy33">
    <w:name w:val="Tekst podstawowy 33"/>
    <w:basedOn w:val="Normalny"/>
    <w:rsid w:val="00C068D7"/>
    <w:pPr>
      <w:spacing w:after="120"/>
    </w:pPr>
    <w:rPr>
      <w:sz w:val="16"/>
      <w:szCs w:val="16"/>
    </w:rPr>
  </w:style>
  <w:style w:type="paragraph" w:customStyle="1" w:styleId="Tekstpodstawowy23">
    <w:name w:val="Tekst podstawowy 23"/>
    <w:basedOn w:val="Normalny"/>
    <w:rsid w:val="00C068D7"/>
    <w:pPr>
      <w:spacing w:after="120" w:line="480" w:lineRule="auto"/>
    </w:pPr>
  </w:style>
  <w:style w:type="paragraph" w:customStyle="1" w:styleId="Listanumerowana2">
    <w:name w:val="Lista numerowana2"/>
    <w:basedOn w:val="Normalny"/>
    <w:rsid w:val="00C068D7"/>
    <w:pPr>
      <w:numPr>
        <w:numId w:val="60"/>
      </w:numPr>
    </w:pPr>
  </w:style>
  <w:style w:type="numbering" w:customStyle="1" w:styleId="Styl34">
    <w:name w:val="Styl34"/>
    <w:uiPriority w:val="99"/>
    <w:rsid w:val="00C068D7"/>
    <w:pPr>
      <w:numPr>
        <w:numId w:val="61"/>
      </w:numPr>
    </w:pPr>
  </w:style>
  <w:style w:type="character" w:customStyle="1" w:styleId="Nierozpoznanawzmianka11">
    <w:name w:val="Nierozpoznana wzmianka11"/>
    <w:basedOn w:val="Domylnaczcionkaakapitu"/>
    <w:uiPriority w:val="99"/>
    <w:semiHidden/>
    <w:unhideWhenUsed/>
    <w:rsid w:val="00C068D7"/>
    <w:rPr>
      <w:color w:val="605E5C"/>
      <w:shd w:val="clear" w:color="auto" w:fill="E1DFDD"/>
    </w:rPr>
  </w:style>
  <w:style w:type="numbering" w:customStyle="1" w:styleId="Styl8311">
    <w:name w:val="Styl8311"/>
    <w:uiPriority w:val="99"/>
    <w:rsid w:val="00C068D7"/>
    <w:pPr>
      <w:numPr>
        <w:numId w:val="70"/>
      </w:numPr>
    </w:pPr>
  </w:style>
  <w:style w:type="character" w:customStyle="1" w:styleId="Wzmianka1">
    <w:name w:val="Wzmianka1"/>
    <w:basedOn w:val="Domylnaczcionkaakapitu"/>
    <w:uiPriority w:val="99"/>
    <w:unhideWhenUsed/>
    <w:rPr>
      <w:color w:val="2B579A"/>
      <w:shd w:val="clear" w:color="auto" w:fill="E6E6E6"/>
    </w:rPr>
  </w:style>
  <w:style w:type="numbering" w:customStyle="1" w:styleId="Bezlisty4">
    <w:name w:val="Bez listy4"/>
    <w:next w:val="Bezlisty"/>
    <w:uiPriority w:val="99"/>
    <w:semiHidden/>
    <w:unhideWhenUsed/>
    <w:rsid w:val="009365D1"/>
  </w:style>
  <w:style w:type="table" w:customStyle="1" w:styleId="Tabela-Siatka6">
    <w:name w:val="Tabela - Siatka6"/>
    <w:basedOn w:val="Standardowy"/>
    <w:next w:val="Tabela-Siatka"/>
    <w:uiPriority w:val="59"/>
    <w:rsid w:val="009365D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
    <w:name w:val="Bez listy14"/>
    <w:next w:val="Bezlisty"/>
    <w:uiPriority w:val="99"/>
    <w:semiHidden/>
    <w:unhideWhenUsed/>
    <w:rsid w:val="009365D1"/>
  </w:style>
  <w:style w:type="table" w:customStyle="1" w:styleId="Tabela-Siatka31">
    <w:name w:val="Tabela - Siatka3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9365D1"/>
  </w:style>
  <w:style w:type="table" w:customStyle="1" w:styleId="Tabela-Siatka111">
    <w:name w:val="Tabela - Siatka11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9365D1"/>
  </w:style>
  <w:style w:type="table" w:customStyle="1" w:styleId="Tabela-Siatka41">
    <w:name w:val="Tabela - Siatka4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21">
    <w:name w:val="Styl321"/>
    <w:uiPriority w:val="99"/>
    <w:rsid w:val="009365D1"/>
  </w:style>
  <w:style w:type="numbering" w:customStyle="1" w:styleId="Styl621">
    <w:name w:val="Styl621"/>
    <w:uiPriority w:val="99"/>
    <w:rsid w:val="009365D1"/>
  </w:style>
  <w:style w:type="numbering" w:customStyle="1" w:styleId="Bezlisty121">
    <w:name w:val="Bez listy121"/>
    <w:next w:val="Bezlisty"/>
    <w:uiPriority w:val="99"/>
    <w:semiHidden/>
    <w:unhideWhenUsed/>
    <w:rsid w:val="009365D1"/>
  </w:style>
  <w:style w:type="table" w:customStyle="1" w:styleId="Tabela-Siatka121">
    <w:name w:val="Tabela - Siatka12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11">
    <w:name w:val="Styl3111"/>
    <w:uiPriority w:val="99"/>
    <w:rsid w:val="009365D1"/>
  </w:style>
  <w:style w:type="numbering" w:customStyle="1" w:styleId="Styl411">
    <w:name w:val="Styl411"/>
    <w:uiPriority w:val="99"/>
    <w:rsid w:val="009365D1"/>
  </w:style>
  <w:style w:type="numbering" w:customStyle="1" w:styleId="Styl511">
    <w:name w:val="Styl511"/>
    <w:uiPriority w:val="99"/>
    <w:rsid w:val="009365D1"/>
  </w:style>
  <w:style w:type="numbering" w:customStyle="1" w:styleId="Styl6111">
    <w:name w:val="Styl6111"/>
    <w:uiPriority w:val="99"/>
    <w:rsid w:val="009365D1"/>
  </w:style>
  <w:style w:type="numbering" w:customStyle="1" w:styleId="Styl711">
    <w:name w:val="Styl711"/>
    <w:uiPriority w:val="99"/>
    <w:rsid w:val="009365D1"/>
  </w:style>
  <w:style w:type="table" w:customStyle="1" w:styleId="Tabela-Siatka221">
    <w:name w:val="Tabela - Siatka22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21">
    <w:name w:val="Styl821"/>
    <w:uiPriority w:val="99"/>
    <w:rsid w:val="009365D1"/>
  </w:style>
  <w:style w:type="numbering" w:customStyle="1" w:styleId="Bezlisty31">
    <w:name w:val="Bez listy31"/>
    <w:next w:val="Bezlisty"/>
    <w:uiPriority w:val="99"/>
    <w:semiHidden/>
    <w:unhideWhenUsed/>
    <w:rsid w:val="009365D1"/>
  </w:style>
  <w:style w:type="table" w:customStyle="1" w:styleId="Tabela-Siatka51">
    <w:name w:val="Tabela - Siatka51"/>
    <w:basedOn w:val="Standardowy"/>
    <w:next w:val="Tabela-Siatka"/>
    <w:uiPriority w:val="59"/>
    <w:rsid w:val="009365D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9365D1"/>
  </w:style>
  <w:style w:type="table" w:customStyle="1" w:styleId="Tabela-Siatka131">
    <w:name w:val="Tabela - Siatka131"/>
    <w:basedOn w:val="Standardowy"/>
    <w:next w:val="Tabela-Siatka"/>
    <w:uiPriority w:val="59"/>
    <w:rsid w:val="009365D1"/>
    <w:pPr>
      <w:spacing w:after="0" w:line="240" w:lineRule="auto"/>
    </w:pPr>
    <w:rPr>
      <w:rFonts w:ascii="Calibri" w:eastAsia="Times New Roman"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936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111">
    <w:name w:val="Styl83111"/>
    <w:uiPriority w:val="99"/>
    <w:rsid w:val="009365D1"/>
    <w:pPr>
      <w:numPr>
        <w:numId w:val="62"/>
      </w:numPr>
    </w:pPr>
  </w:style>
  <w:style w:type="character" w:styleId="Nierozpoznanawzmianka">
    <w:name w:val="Unresolved Mention"/>
    <w:basedOn w:val="Domylnaczcionkaakapitu"/>
    <w:uiPriority w:val="99"/>
    <w:semiHidden/>
    <w:unhideWhenUsed/>
    <w:rsid w:val="00C10136"/>
    <w:rPr>
      <w:color w:val="605E5C"/>
      <w:shd w:val="clear" w:color="auto" w:fill="E1DFDD"/>
    </w:rPr>
  </w:style>
  <w:style w:type="numbering" w:customStyle="1" w:styleId="Bezlisty5">
    <w:name w:val="Bez listy5"/>
    <w:next w:val="Bezlisty"/>
    <w:uiPriority w:val="99"/>
    <w:semiHidden/>
    <w:unhideWhenUsed/>
    <w:rsid w:val="00E92C60"/>
  </w:style>
  <w:style w:type="paragraph" w:customStyle="1" w:styleId="footnotedescription">
    <w:name w:val="footnote description"/>
    <w:next w:val="Normalny"/>
    <w:link w:val="footnotedescriptionChar"/>
    <w:hidden/>
    <w:rsid w:val="00E92C60"/>
    <w:pPr>
      <w:spacing w:after="0"/>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E92C60"/>
    <w:rPr>
      <w:rFonts w:ascii="Calibri" w:eastAsia="Calibri" w:hAnsi="Calibri" w:cs="Calibri"/>
      <w:color w:val="000000"/>
      <w:sz w:val="20"/>
      <w:lang w:eastAsia="pl-PL"/>
    </w:rPr>
  </w:style>
  <w:style w:type="character" w:customStyle="1" w:styleId="footnotemark">
    <w:name w:val="footnote mark"/>
    <w:hidden/>
    <w:rsid w:val="00E92C60"/>
    <w:rPr>
      <w:rFonts w:ascii="Calibri" w:eastAsia="Calibri" w:hAnsi="Calibri" w:cs="Calibri"/>
      <w:color w:val="000000"/>
      <w:sz w:val="20"/>
      <w:vertAlign w:val="superscript"/>
    </w:rPr>
  </w:style>
  <w:style w:type="table" w:customStyle="1" w:styleId="Tabela-Siatka7">
    <w:name w:val="Tabela - Siatka7"/>
    <w:basedOn w:val="Standardowy"/>
    <w:next w:val="Tabela-Siatka"/>
    <w:uiPriority w:val="59"/>
    <w:rsid w:val="00E92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omylnaczcionkaakapitu"/>
    <w:rsid w:val="00E92C60"/>
  </w:style>
  <w:style w:type="numbering" w:customStyle="1" w:styleId="Styl8321">
    <w:name w:val="Styl8321"/>
    <w:uiPriority w:val="99"/>
    <w:rsid w:val="00E92C60"/>
    <w:pPr>
      <w:numPr>
        <w:numId w:val="66"/>
      </w:numPr>
    </w:pPr>
  </w:style>
  <w:style w:type="paragraph" w:customStyle="1" w:styleId="paragraph">
    <w:name w:val="paragraph"/>
    <w:basedOn w:val="Normalny"/>
    <w:rsid w:val="00C4634E"/>
    <w:pPr>
      <w:suppressAutoHyphens w:val="0"/>
      <w:spacing w:before="100" w:beforeAutospacing="1" w:after="100" w:afterAutospacing="1"/>
    </w:pPr>
    <w:rPr>
      <w:lang w:eastAsia="pl-PL"/>
    </w:rPr>
  </w:style>
  <w:style w:type="character" w:customStyle="1" w:styleId="scxw47613661">
    <w:name w:val="scxw47613661"/>
    <w:basedOn w:val="Domylnaczcionkaakapitu"/>
    <w:rsid w:val="00C4634E"/>
  </w:style>
  <w:style w:type="numbering" w:customStyle="1" w:styleId="Bezlisty6">
    <w:name w:val="Bez listy6"/>
    <w:next w:val="Bezlisty"/>
    <w:uiPriority w:val="99"/>
    <w:semiHidden/>
    <w:unhideWhenUsed/>
    <w:rsid w:val="001C2ADF"/>
  </w:style>
  <w:style w:type="paragraph" w:customStyle="1" w:styleId="msonormal0">
    <w:name w:val="msonormal"/>
    <w:basedOn w:val="Normalny"/>
    <w:rsid w:val="001C2ADF"/>
    <w:pPr>
      <w:suppressAutoHyphens w:val="0"/>
      <w:spacing w:before="100" w:beforeAutospacing="1" w:after="100" w:afterAutospacing="1"/>
    </w:pPr>
    <w:rPr>
      <w:lang w:eastAsia="pl-PL"/>
    </w:rPr>
  </w:style>
  <w:style w:type="paragraph" w:customStyle="1" w:styleId="xl64">
    <w:name w:val="xl64"/>
    <w:basedOn w:val="Normalny"/>
    <w:rsid w:val="001C2ADF"/>
    <w:pPr>
      <w:suppressAutoHyphens w:val="0"/>
      <w:spacing w:before="100" w:beforeAutospacing="1" w:after="100" w:afterAutospacing="1"/>
    </w:pPr>
    <w:rPr>
      <w:rFonts w:ascii="Calibri" w:hAnsi="Calibri" w:cs="Calibri"/>
      <w:lang w:eastAsia="pl-PL"/>
    </w:rPr>
  </w:style>
  <w:style w:type="paragraph" w:customStyle="1" w:styleId="xl65">
    <w:name w:val="xl65"/>
    <w:basedOn w:val="Normalny"/>
    <w:rsid w:val="001C2ADF"/>
    <w:pPr>
      <w:suppressAutoHyphens w:val="0"/>
      <w:spacing w:before="100" w:beforeAutospacing="1" w:after="100" w:afterAutospacing="1"/>
    </w:pPr>
    <w:rPr>
      <w:rFonts w:ascii="Calibri" w:hAnsi="Calibri" w:cs="Calibri"/>
      <w:lang w:eastAsia="pl-PL"/>
    </w:rPr>
  </w:style>
  <w:style w:type="paragraph" w:customStyle="1" w:styleId="xl68">
    <w:name w:val="xl68"/>
    <w:basedOn w:val="Normalny"/>
    <w:rsid w:val="001C2ADF"/>
    <w:pPr>
      <w:suppressAutoHyphens w:val="0"/>
      <w:spacing w:before="100" w:beforeAutospacing="1" w:after="100" w:afterAutospacing="1"/>
    </w:pPr>
    <w:rPr>
      <w:rFonts w:ascii="Calibri" w:hAnsi="Calibri" w:cs="Calibri"/>
      <w:lang w:eastAsia="pl-PL"/>
    </w:rPr>
  </w:style>
  <w:style w:type="paragraph" w:customStyle="1" w:styleId="xl70">
    <w:name w:val="xl70"/>
    <w:basedOn w:val="Normalny"/>
    <w:rsid w:val="001C2A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lang w:eastAsia="pl-PL"/>
    </w:rPr>
  </w:style>
  <w:style w:type="paragraph" w:customStyle="1" w:styleId="xl71">
    <w:name w:val="xl71"/>
    <w:basedOn w:val="Normalny"/>
    <w:rsid w:val="001C2ADF"/>
    <w:pPr>
      <w:suppressAutoHyphens w:val="0"/>
      <w:spacing w:before="100" w:beforeAutospacing="1" w:after="100" w:afterAutospacing="1"/>
    </w:pPr>
    <w:rPr>
      <w:rFonts w:ascii="Calibri" w:hAnsi="Calibri" w:cs="Calibri"/>
      <w:b/>
      <w:bCs/>
      <w:lang w:eastAsia="pl-PL"/>
    </w:rPr>
  </w:style>
  <w:style w:type="paragraph" w:customStyle="1" w:styleId="xl72">
    <w:name w:val="xl72"/>
    <w:basedOn w:val="Normalny"/>
    <w:rsid w:val="001C2ADF"/>
    <w:pPr>
      <w:suppressAutoHyphens w:val="0"/>
      <w:spacing w:before="100" w:beforeAutospacing="1" w:after="100" w:afterAutospacing="1"/>
      <w:jc w:val="center"/>
    </w:pPr>
    <w:rPr>
      <w:lang w:eastAsia="pl-PL"/>
    </w:rPr>
  </w:style>
  <w:style w:type="paragraph" w:customStyle="1" w:styleId="xl73">
    <w:name w:val="xl73"/>
    <w:basedOn w:val="Normalny"/>
    <w:rsid w:val="001C2ADF"/>
    <w:pPr>
      <w:suppressAutoHyphens w:val="0"/>
      <w:spacing w:before="100" w:beforeAutospacing="1" w:after="100" w:afterAutospacing="1"/>
      <w:jc w:val="center"/>
    </w:pPr>
    <w:rPr>
      <w:lang w:eastAsia="pl-PL"/>
    </w:rPr>
  </w:style>
  <w:style w:type="paragraph" w:customStyle="1" w:styleId="xl75">
    <w:name w:val="xl75"/>
    <w:basedOn w:val="Normalny"/>
    <w:rsid w:val="001C2ADF"/>
    <w:pPr>
      <w:pBdr>
        <w:top w:val="single" w:sz="4" w:space="0" w:color="auto"/>
        <w:left w:val="single" w:sz="4" w:space="0" w:color="auto"/>
        <w:right w:val="single" w:sz="4" w:space="0" w:color="auto"/>
      </w:pBdr>
      <w:shd w:val="clear" w:color="4F81BD" w:fill="4F81BD"/>
      <w:suppressAutoHyphens w:val="0"/>
      <w:spacing w:before="100" w:beforeAutospacing="1" w:after="100" w:afterAutospacing="1"/>
      <w:jc w:val="center"/>
    </w:pPr>
    <w:rPr>
      <w:rFonts w:ascii="Calibri" w:hAnsi="Calibri" w:cs="Calibri"/>
      <w:b/>
      <w:bCs/>
      <w:color w:val="FFFFFF"/>
      <w:lang w:eastAsia="pl-PL"/>
    </w:rPr>
  </w:style>
  <w:style w:type="paragraph" w:customStyle="1" w:styleId="xl76">
    <w:name w:val="xl76"/>
    <w:basedOn w:val="Normalny"/>
    <w:rsid w:val="001C2ADF"/>
    <w:pPr>
      <w:pBdr>
        <w:top w:val="single" w:sz="4" w:space="0" w:color="0070C0"/>
        <w:left w:val="single" w:sz="4" w:space="0" w:color="0070C0"/>
        <w:bottom w:val="single" w:sz="4" w:space="0" w:color="0070C0"/>
        <w:right w:val="single" w:sz="4" w:space="0" w:color="0070C0"/>
      </w:pBdr>
      <w:suppressAutoHyphens w:val="0"/>
      <w:spacing w:before="100" w:beforeAutospacing="1" w:after="100" w:afterAutospacing="1"/>
    </w:pPr>
    <w:rPr>
      <w:lang w:eastAsia="pl-PL"/>
    </w:rPr>
  </w:style>
  <w:style w:type="paragraph" w:customStyle="1" w:styleId="xl77">
    <w:name w:val="xl77"/>
    <w:basedOn w:val="Normalny"/>
    <w:rsid w:val="001C2ADF"/>
    <w:pPr>
      <w:suppressAutoHyphens w:val="0"/>
      <w:spacing w:before="100" w:beforeAutospacing="1" w:after="100" w:afterAutospacing="1"/>
    </w:pPr>
    <w:rPr>
      <w:rFonts w:ascii="Calibri" w:hAnsi="Calibri" w:cs="Calibri"/>
      <w:b/>
      <w:bCs/>
      <w:lang w:eastAsia="pl-PL"/>
    </w:rPr>
  </w:style>
  <w:style w:type="paragraph" w:customStyle="1" w:styleId="xl78">
    <w:name w:val="xl78"/>
    <w:basedOn w:val="Normalny"/>
    <w:rsid w:val="001C2AD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lang w:eastAsia="pl-PL"/>
    </w:rPr>
  </w:style>
  <w:style w:type="paragraph" w:customStyle="1" w:styleId="xl80">
    <w:name w:val="xl80"/>
    <w:basedOn w:val="Normalny"/>
    <w:rsid w:val="001C2ADF"/>
    <w:pPr>
      <w:suppressAutoHyphens w:val="0"/>
      <w:spacing w:before="100" w:beforeAutospacing="1" w:after="100" w:afterAutospacing="1"/>
    </w:pPr>
    <w:rPr>
      <w:rFonts w:ascii="Calibri" w:hAnsi="Calibri" w:cs="Calibri"/>
      <w:lang w:eastAsia="pl-PL"/>
    </w:rPr>
  </w:style>
  <w:style w:type="paragraph" w:customStyle="1" w:styleId="xl81">
    <w:name w:val="xl81"/>
    <w:basedOn w:val="Normalny"/>
    <w:rsid w:val="001C2ADF"/>
    <w:pPr>
      <w:suppressAutoHyphens w:val="0"/>
      <w:spacing w:before="100" w:beforeAutospacing="1" w:after="100" w:afterAutospacing="1"/>
      <w:jc w:val="center"/>
    </w:pPr>
    <w:rPr>
      <w:rFonts w:ascii="Calibri" w:hAnsi="Calibri" w:cs="Calibri"/>
      <w:lang w:eastAsia="pl-PL"/>
    </w:rPr>
  </w:style>
  <w:style w:type="paragraph" w:customStyle="1" w:styleId="xl82">
    <w:name w:val="xl82"/>
    <w:basedOn w:val="Normalny"/>
    <w:rsid w:val="001C2ADF"/>
    <w:pPr>
      <w:suppressAutoHyphens w:val="0"/>
      <w:spacing w:before="100" w:beforeAutospacing="1" w:after="100" w:afterAutospacing="1"/>
    </w:pPr>
    <w:rPr>
      <w:lang w:eastAsia="pl-PL"/>
    </w:rPr>
  </w:style>
  <w:style w:type="paragraph" w:customStyle="1" w:styleId="xl83">
    <w:name w:val="xl83"/>
    <w:basedOn w:val="Normalny"/>
    <w:rsid w:val="001C2ADF"/>
    <w:pPr>
      <w:suppressAutoHyphens w:val="0"/>
      <w:spacing w:before="100" w:beforeAutospacing="1" w:after="100" w:afterAutospacing="1"/>
      <w:jc w:val="center"/>
    </w:pPr>
    <w:rPr>
      <w:lang w:eastAsia="pl-PL"/>
    </w:rPr>
  </w:style>
  <w:style w:type="paragraph" w:customStyle="1" w:styleId="xl84">
    <w:name w:val="xl84"/>
    <w:basedOn w:val="Normalny"/>
    <w:rsid w:val="001C2ADF"/>
    <w:pPr>
      <w:suppressAutoHyphens w:val="0"/>
      <w:spacing w:before="100" w:beforeAutospacing="1" w:after="100" w:afterAutospacing="1"/>
    </w:pPr>
    <w:rPr>
      <w:lang w:eastAsia="pl-PL"/>
    </w:rPr>
  </w:style>
  <w:style w:type="paragraph" w:customStyle="1" w:styleId="xl85">
    <w:name w:val="xl85"/>
    <w:basedOn w:val="Normalny"/>
    <w:rsid w:val="001C2ADF"/>
    <w:pPr>
      <w:suppressAutoHyphens w:val="0"/>
      <w:spacing w:before="100" w:beforeAutospacing="1" w:after="100" w:afterAutospacing="1"/>
    </w:pPr>
    <w:rPr>
      <w:lang w:eastAsia="pl-PL"/>
    </w:rPr>
  </w:style>
  <w:style w:type="paragraph" w:customStyle="1" w:styleId="xl86">
    <w:name w:val="xl86"/>
    <w:basedOn w:val="Normalny"/>
    <w:rsid w:val="001C2ADF"/>
    <w:pPr>
      <w:suppressAutoHyphens w:val="0"/>
      <w:spacing w:before="100" w:beforeAutospacing="1" w:after="100" w:afterAutospacing="1"/>
    </w:pPr>
    <w:rPr>
      <w:lang w:eastAsia="pl-PL"/>
    </w:rPr>
  </w:style>
  <w:style w:type="paragraph" w:customStyle="1" w:styleId="xl87">
    <w:name w:val="xl87"/>
    <w:basedOn w:val="Normalny"/>
    <w:rsid w:val="001C2ADF"/>
    <w:pPr>
      <w:suppressAutoHyphens w:val="0"/>
      <w:spacing w:before="100" w:beforeAutospacing="1" w:after="100" w:afterAutospacing="1"/>
    </w:pPr>
    <w:rPr>
      <w:lang w:eastAsia="pl-PL"/>
    </w:rPr>
  </w:style>
  <w:style w:type="paragraph" w:customStyle="1" w:styleId="xl88">
    <w:name w:val="xl88"/>
    <w:basedOn w:val="Normalny"/>
    <w:rsid w:val="001C2ADF"/>
    <w:pPr>
      <w:pBdr>
        <w:left w:val="single" w:sz="4" w:space="0" w:color="0070C0"/>
        <w:right w:val="single" w:sz="4" w:space="0" w:color="0070C0"/>
      </w:pBdr>
      <w:suppressAutoHyphens w:val="0"/>
      <w:spacing w:before="100" w:beforeAutospacing="1" w:after="100" w:afterAutospacing="1"/>
    </w:pPr>
    <w:rPr>
      <w:lang w:eastAsia="pl-PL"/>
    </w:rPr>
  </w:style>
  <w:style w:type="numbering" w:customStyle="1" w:styleId="Bezlisty7">
    <w:name w:val="Bez listy7"/>
    <w:next w:val="Bezlisty"/>
    <w:uiPriority w:val="99"/>
    <w:semiHidden/>
    <w:unhideWhenUsed/>
    <w:rsid w:val="001A626C"/>
  </w:style>
  <w:style w:type="table" w:customStyle="1" w:styleId="Tabela-Siatka8">
    <w:name w:val="Tabela - Siatka8"/>
    <w:basedOn w:val="Standardowy"/>
    <w:next w:val="Tabela-Siatka"/>
    <w:uiPriority w:val="59"/>
    <w:rsid w:val="001A626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rmalny">
    <w:name w:val="narmalny"/>
    <w:basedOn w:val="Normalny"/>
    <w:link w:val="narmalnyZnak"/>
    <w:autoRedefine/>
    <w:rsid w:val="001A626C"/>
    <w:pPr>
      <w:tabs>
        <w:tab w:val="left" w:pos="426"/>
      </w:tabs>
      <w:suppressAutoHyphens w:val="0"/>
      <w:spacing w:after="120" w:line="360" w:lineRule="auto"/>
      <w:ind w:left="709"/>
    </w:pPr>
    <w:rPr>
      <w:rFonts w:asciiTheme="minorHAnsi" w:eastAsiaTheme="minorHAnsi" w:hAnsiTheme="minorHAnsi" w:cstheme="minorHAnsi"/>
      <w:lang w:eastAsia="en-US"/>
    </w:rPr>
  </w:style>
  <w:style w:type="character" w:customStyle="1" w:styleId="narmalnyZnak">
    <w:name w:val="narmalny Znak"/>
    <w:basedOn w:val="Domylnaczcionkaakapitu"/>
    <w:link w:val="narmalny"/>
    <w:rsid w:val="001A626C"/>
    <w:rPr>
      <w:rFonts w:cstheme="minorHAnsi"/>
      <w:sz w:val="24"/>
      <w:szCs w:val="24"/>
    </w:rPr>
  </w:style>
  <w:style w:type="table" w:styleId="Tabelasiatki1jasna">
    <w:name w:val="Grid Table 1 Light"/>
    <w:basedOn w:val="Standardowy"/>
    <w:uiPriority w:val="46"/>
    <w:rsid w:val="001A626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iatkatabelijasna">
    <w:name w:val="Grid Table Light"/>
    <w:basedOn w:val="Standardowy"/>
    <w:uiPriority w:val="40"/>
    <w:rsid w:val="001A626C"/>
    <w:pPr>
      <w:spacing w:after="0" w:line="240" w:lineRule="auto"/>
    </w:pPr>
    <w:rPr>
      <w:rFonts w:ascii="Calibri" w:eastAsia="Calibri"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15">
    <w:name w:val="Tabela - Siatka15"/>
    <w:basedOn w:val="Standardowy"/>
    <w:next w:val="Tabela-Siatka"/>
    <w:uiPriority w:val="59"/>
    <w:rsid w:val="001A626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1jasna1">
    <w:name w:val="Tabela siatki 1 — jasna1"/>
    <w:basedOn w:val="Standardowy"/>
    <w:next w:val="Tabelasiatki1jasna"/>
    <w:uiPriority w:val="46"/>
    <w:rsid w:val="001A626C"/>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Bezlisty15">
    <w:name w:val="Bez listy15"/>
    <w:next w:val="Bezlisty"/>
    <w:uiPriority w:val="99"/>
    <w:semiHidden/>
    <w:unhideWhenUsed/>
    <w:rsid w:val="001A626C"/>
  </w:style>
  <w:style w:type="table" w:customStyle="1" w:styleId="Tabela-Siatka25">
    <w:name w:val="Tabela - Siatka25"/>
    <w:basedOn w:val="Standardowy"/>
    <w:next w:val="Tabela-Siatka"/>
    <w:uiPriority w:val="59"/>
    <w:rsid w:val="001A62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listy4akcent6">
    <w:name w:val="List Table 4 Accent 6"/>
    <w:aliases w:val="Tabela PFRON"/>
    <w:basedOn w:val="Standardowy"/>
    <w:uiPriority w:val="49"/>
    <w:rsid w:val="001A626C"/>
    <w:pPr>
      <w:spacing w:after="0" w:line="240" w:lineRule="auto"/>
    </w:pPr>
    <w:rPr>
      <w:rFonts w:ascii="Calibri" w:eastAsia="Times New Roman" w:hAnsi="Calibri" w:cs="Times New Roman"/>
      <w:sz w:val="20"/>
      <w:szCs w:val="20"/>
      <w:lang w:eastAsia="pl-PL"/>
    </w:rPr>
    <w:tblPr>
      <w:tblStyleRowBandSize w:val="1"/>
      <w:tblStyleColBandSize w:val="1"/>
      <w:tblBorders>
        <w:top w:val="single" w:sz="4" w:space="0" w:color="02882B"/>
        <w:left w:val="single" w:sz="4" w:space="0" w:color="02882B"/>
        <w:bottom w:val="single" w:sz="4" w:space="0" w:color="02882B"/>
        <w:right w:val="single" w:sz="4" w:space="0" w:color="02882B"/>
        <w:insideH w:val="single" w:sz="4" w:space="0" w:color="02882B"/>
        <w:insideV w:val="single" w:sz="4" w:space="0" w:color="02882B"/>
      </w:tblBorders>
    </w:tblPr>
    <w:tblStylePr w:type="firstRow">
      <w:rPr>
        <w:b/>
        <w:bCs/>
        <w:color w:val="FFFFFF" w:themeColor="background1"/>
      </w:rPr>
      <w:tblPr/>
      <w:tcPr>
        <w:shd w:val="clear" w:color="auto" w:fill="02882B"/>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pistreci4">
    <w:name w:val="toc 4"/>
    <w:basedOn w:val="Normalny"/>
    <w:next w:val="Normalny"/>
    <w:autoRedefine/>
    <w:uiPriority w:val="39"/>
    <w:unhideWhenUsed/>
    <w:rsid w:val="001A626C"/>
    <w:pPr>
      <w:suppressAutoHyphens w:val="0"/>
      <w:spacing w:after="100" w:line="259" w:lineRule="auto"/>
      <w:ind w:left="660"/>
    </w:pPr>
    <w:rPr>
      <w:rFonts w:asciiTheme="minorHAnsi" w:eastAsiaTheme="minorEastAsia" w:hAnsiTheme="minorHAnsi" w:cstheme="minorBidi"/>
      <w:sz w:val="22"/>
      <w:szCs w:val="22"/>
      <w:lang w:eastAsia="pl-PL"/>
    </w:rPr>
  </w:style>
  <w:style w:type="paragraph" w:styleId="Spistreci5">
    <w:name w:val="toc 5"/>
    <w:basedOn w:val="Normalny"/>
    <w:next w:val="Normalny"/>
    <w:autoRedefine/>
    <w:uiPriority w:val="39"/>
    <w:unhideWhenUsed/>
    <w:rsid w:val="001A626C"/>
    <w:pPr>
      <w:suppressAutoHyphens w:val="0"/>
      <w:spacing w:after="100" w:line="259" w:lineRule="auto"/>
      <w:ind w:left="880"/>
    </w:pPr>
    <w:rPr>
      <w:rFonts w:asciiTheme="minorHAnsi" w:eastAsiaTheme="minorEastAsia" w:hAnsiTheme="minorHAnsi" w:cstheme="minorBidi"/>
      <w:sz w:val="22"/>
      <w:szCs w:val="22"/>
      <w:lang w:eastAsia="pl-PL"/>
    </w:rPr>
  </w:style>
  <w:style w:type="paragraph" w:styleId="Spistreci6">
    <w:name w:val="toc 6"/>
    <w:basedOn w:val="Normalny"/>
    <w:next w:val="Normalny"/>
    <w:autoRedefine/>
    <w:uiPriority w:val="39"/>
    <w:unhideWhenUsed/>
    <w:rsid w:val="001A626C"/>
    <w:pPr>
      <w:suppressAutoHyphens w:val="0"/>
      <w:spacing w:after="100" w:line="259" w:lineRule="auto"/>
      <w:ind w:left="1100"/>
    </w:pPr>
    <w:rPr>
      <w:rFonts w:asciiTheme="minorHAnsi" w:eastAsiaTheme="minorEastAsia" w:hAnsiTheme="minorHAnsi" w:cstheme="minorBidi"/>
      <w:sz w:val="22"/>
      <w:szCs w:val="22"/>
      <w:lang w:eastAsia="pl-PL"/>
    </w:rPr>
  </w:style>
  <w:style w:type="paragraph" w:styleId="Spistreci7">
    <w:name w:val="toc 7"/>
    <w:basedOn w:val="Normalny"/>
    <w:next w:val="Normalny"/>
    <w:autoRedefine/>
    <w:uiPriority w:val="39"/>
    <w:unhideWhenUsed/>
    <w:rsid w:val="001A626C"/>
    <w:pPr>
      <w:suppressAutoHyphens w:val="0"/>
      <w:spacing w:after="100" w:line="259" w:lineRule="auto"/>
      <w:ind w:left="1320"/>
    </w:pPr>
    <w:rPr>
      <w:rFonts w:asciiTheme="minorHAnsi" w:eastAsiaTheme="minorEastAsia" w:hAnsiTheme="minorHAnsi" w:cstheme="minorBidi"/>
      <w:sz w:val="22"/>
      <w:szCs w:val="22"/>
      <w:lang w:eastAsia="pl-PL"/>
    </w:rPr>
  </w:style>
  <w:style w:type="paragraph" w:styleId="Spistreci8">
    <w:name w:val="toc 8"/>
    <w:basedOn w:val="Normalny"/>
    <w:next w:val="Normalny"/>
    <w:autoRedefine/>
    <w:uiPriority w:val="39"/>
    <w:unhideWhenUsed/>
    <w:rsid w:val="001A626C"/>
    <w:pPr>
      <w:suppressAutoHyphens w:val="0"/>
      <w:spacing w:after="100" w:line="259" w:lineRule="auto"/>
      <w:ind w:left="1540"/>
    </w:pPr>
    <w:rPr>
      <w:rFonts w:asciiTheme="minorHAnsi" w:eastAsiaTheme="minorEastAsia" w:hAnsiTheme="minorHAnsi" w:cstheme="minorBidi"/>
      <w:sz w:val="22"/>
      <w:szCs w:val="22"/>
      <w:lang w:eastAsia="pl-PL"/>
    </w:rPr>
  </w:style>
  <w:style w:type="paragraph" w:styleId="Spistreci9">
    <w:name w:val="toc 9"/>
    <w:basedOn w:val="Normalny"/>
    <w:next w:val="Normalny"/>
    <w:autoRedefine/>
    <w:uiPriority w:val="39"/>
    <w:unhideWhenUsed/>
    <w:rsid w:val="001A626C"/>
    <w:pPr>
      <w:suppressAutoHyphens w:val="0"/>
      <w:spacing w:after="100" w:line="259" w:lineRule="auto"/>
      <w:ind w:left="1760"/>
    </w:pPr>
    <w:rPr>
      <w:rFonts w:asciiTheme="minorHAnsi" w:eastAsiaTheme="minorEastAsia" w:hAnsiTheme="minorHAnsi" w:cstheme="minorBidi"/>
      <w:sz w:val="22"/>
      <w:szCs w:val="22"/>
      <w:lang w:eastAsia="pl-PL"/>
    </w:rPr>
  </w:style>
  <w:style w:type="numbering" w:customStyle="1" w:styleId="Styl83112">
    <w:name w:val="Styl83112"/>
    <w:uiPriority w:val="99"/>
    <w:rsid w:val="0006104E"/>
  </w:style>
  <w:style w:type="table" w:customStyle="1" w:styleId="Tabela-Siatka9">
    <w:name w:val="Tabela - Siatka9"/>
    <w:basedOn w:val="Standardowy"/>
    <w:next w:val="Tabela-Siatka"/>
    <w:uiPriority w:val="59"/>
    <w:rsid w:val="006711C9"/>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18056E"/>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8">
    <w:name w:val="Bez listy8"/>
    <w:next w:val="Bezlisty"/>
    <w:uiPriority w:val="99"/>
    <w:semiHidden/>
    <w:unhideWhenUsed/>
    <w:rsid w:val="00E342FC"/>
  </w:style>
  <w:style w:type="table" w:customStyle="1" w:styleId="Tabela-Siatka16">
    <w:name w:val="Tabela - Siatka16"/>
    <w:basedOn w:val="Standardowy"/>
    <w:next w:val="Tabela-Siatka"/>
    <w:uiPriority w:val="59"/>
    <w:rsid w:val="00E342F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Domylnaczcionkaakapitu"/>
    <w:link w:val="Styl1"/>
    <w:locked/>
    <w:rsid w:val="00E342FC"/>
    <w:rPr>
      <w:rFonts w:ascii="Tahoma" w:eastAsia="Times New Roman" w:hAnsi="Tahoma" w:cs="Times New Roman"/>
      <w:b/>
      <w:strike/>
      <w:sz w:val="20"/>
      <w:szCs w:val="20"/>
      <w:lang w:eastAsia="ar-SA"/>
    </w:rPr>
  </w:style>
  <w:style w:type="paragraph" w:styleId="Cytat">
    <w:name w:val="Quote"/>
    <w:basedOn w:val="Normalny"/>
    <w:next w:val="Normalny"/>
    <w:link w:val="CytatZnak"/>
    <w:uiPriority w:val="29"/>
    <w:qFormat/>
    <w:rsid w:val="00E342FC"/>
    <w:pPr>
      <w:suppressAutoHyphens w:val="0"/>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ytatZnak">
    <w:name w:val="Cytat Znak"/>
    <w:basedOn w:val="Domylnaczcionkaakapitu"/>
    <w:link w:val="Cytat"/>
    <w:uiPriority w:val="29"/>
    <w:rsid w:val="00E342FC"/>
    <w:rPr>
      <w:rFonts w:eastAsiaTheme="minorEastAsia"/>
      <w:i/>
      <w:iCs/>
      <w:sz w:val="21"/>
      <w:szCs w:val="21"/>
    </w:rPr>
  </w:style>
  <w:style w:type="paragraph" w:styleId="Cytatintensywny">
    <w:name w:val="Intense Quote"/>
    <w:basedOn w:val="Normalny"/>
    <w:next w:val="Normalny"/>
    <w:link w:val="CytatintensywnyZnak"/>
    <w:uiPriority w:val="30"/>
    <w:qFormat/>
    <w:rsid w:val="00E342FC"/>
    <w:pPr>
      <w:suppressAutoHyphens w:val="0"/>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lang w:eastAsia="en-US"/>
    </w:rPr>
  </w:style>
  <w:style w:type="character" w:customStyle="1" w:styleId="CytatintensywnyZnak">
    <w:name w:val="Cytat intensywny Znak"/>
    <w:basedOn w:val="Domylnaczcionkaakapitu"/>
    <w:link w:val="Cytatintensywny"/>
    <w:uiPriority w:val="30"/>
    <w:rsid w:val="00E342FC"/>
    <w:rPr>
      <w:rFonts w:asciiTheme="majorHAnsi" w:eastAsiaTheme="majorEastAsia" w:hAnsiTheme="majorHAnsi" w:cstheme="majorBidi"/>
      <w:color w:val="4472C4" w:themeColor="accent1"/>
      <w:sz w:val="28"/>
      <w:szCs w:val="28"/>
    </w:rPr>
  </w:style>
  <w:style w:type="character" w:styleId="Wyrnieniedelikatne">
    <w:name w:val="Subtle Emphasis"/>
    <w:basedOn w:val="Domylnaczcionkaakapitu"/>
    <w:uiPriority w:val="19"/>
    <w:qFormat/>
    <w:rsid w:val="00E342FC"/>
    <w:rPr>
      <w:i/>
      <w:iCs/>
      <w:color w:val="595959" w:themeColor="text1" w:themeTint="A6"/>
    </w:rPr>
  </w:style>
  <w:style w:type="character" w:styleId="Wyrnienieintensywne">
    <w:name w:val="Intense Emphasis"/>
    <w:basedOn w:val="Domylnaczcionkaakapitu"/>
    <w:uiPriority w:val="21"/>
    <w:qFormat/>
    <w:rsid w:val="00E342FC"/>
    <w:rPr>
      <w:b/>
      <w:bCs/>
      <w:i/>
      <w:iCs/>
    </w:rPr>
  </w:style>
  <w:style w:type="character" w:styleId="Odwoaniedelikatne">
    <w:name w:val="Subtle Reference"/>
    <w:basedOn w:val="Domylnaczcionkaakapitu"/>
    <w:uiPriority w:val="31"/>
    <w:qFormat/>
    <w:rsid w:val="00E342FC"/>
    <w:rPr>
      <w:smallCaps/>
      <w:color w:val="404040" w:themeColor="text1" w:themeTint="BF"/>
    </w:rPr>
  </w:style>
  <w:style w:type="character" w:styleId="Odwoanieintensywne">
    <w:name w:val="Intense Reference"/>
    <w:basedOn w:val="Domylnaczcionkaakapitu"/>
    <w:uiPriority w:val="32"/>
    <w:qFormat/>
    <w:rsid w:val="00E342FC"/>
    <w:rPr>
      <w:b/>
      <w:bCs/>
      <w:smallCaps/>
      <w:u w:val="single"/>
    </w:rPr>
  </w:style>
  <w:style w:type="character" w:styleId="Tytuksiki">
    <w:name w:val="Book Title"/>
    <w:basedOn w:val="Domylnaczcionkaakapitu"/>
    <w:uiPriority w:val="33"/>
    <w:qFormat/>
    <w:rsid w:val="00E342FC"/>
    <w:rPr>
      <w:b/>
      <w:bCs/>
      <w:smallCaps/>
    </w:rPr>
  </w:style>
  <w:style w:type="table" w:customStyle="1" w:styleId="Tabela-Siatka17">
    <w:name w:val="Tabela - Siatka17"/>
    <w:basedOn w:val="Standardowy"/>
    <w:next w:val="Tabela-Siatka"/>
    <w:uiPriority w:val="59"/>
    <w:rsid w:val="0074558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74558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
    <w:name w:val="Bez listy9"/>
    <w:next w:val="Bezlisty"/>
    <w:uiPriority w:val="99"/>
    <w:semiHidden/>
    <w:unhideWhenUsed/>
    <w:rsid w:val="000D7F54"/>
  </w:style>
  <w:style w:type="table" w:customStyle="1" w:styleId="Tabela-Siatka19">
    <w:name w:val="Tabela - Siatka19"/>
    <w:basedOn w:val="Standardowy"/>
    <w:next w:val="Tabela-Siatka"/>
    <w:uiPriority w:val="59"/>
    <w:rsid w:val="000D7F54"/>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69339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7935">
      <w:bodyDiv w:val="1"/>
      <w:marLeft w:val="0"/>
      <w:marRight w:val="0"/>
      <w:marTop w:val="0"/>
      <w:marBottom w:val="0"/>
      <w:divBdr>
        <w:top w:val="none" w:sz="0" w:space="0" w:color="auto"/>
        <w:left w:val="none" w:sz="0" w:space="0" w:color="auto"/>
        <w:bottom w:val="none" w:sz="0" w:space="0" w:color="auto"/>
        <w:right w:val="none" w:sz="0" w:space="0" w:color="auto"/>
      </w:divBdr>
    </w:div>
    <w:div w:id="52774486">
      <w:bodyDiv w:val="1"/>
      <w:marLeft w:val="0"/>
      <w:marRight w:val="0"/>
      <w:marTop w:val="0"/>
      <w:marBottom w:val="0"/>
      <w:divBdr>
        <w:top w:val="none" w:sz="0" w:space="0" w:color="auto"/>
        <w:left w:val="none" w:sz="0" w:space="0" w:color="auto"/>
        <w:bottom w:val="none" w:sz="0" w:space="0" w:color="auto"/>
        <w:right w:val="none" w:sz="0" w:space="0" w:color="auto"/>
      </w:divBdr>
    </w:div>
    <w:div w:id="52974185">
      <w:bodyDiv w:val="1"/>
      <w:marLeft w:val="0"/>
      <w:marRight w:val="0"/>
      <w:marTop w:val="0"/>
      <w:marBottom w:val="0"/>
      <w:divBdr>
        <w:top w:val="none" w:sz="0" w:space="0" w:color="auto"/>
        <w:left w:val="none" w:sz="0" w:space="0" w:color="auto"/>
        <w:bottom w:val="none" w:sz="0" w:space="0" w:color="auto"/>
        <w:right w:val="none" w:sz="0" w:space="0" w:color="auto"/>
      </w:divBdr>
    </w:div>
    <w:div w:id="173036868">
      <w:bodyDiv w:val="1"/>
      <w:marLeft w:val="0"/>
      <w:marRight w:val="0"/>
      <w:marTop w:val="0"/>
      <w:marBottom w:val="0"/>
      <w:divBdr>
        <w:top w:val="none" w:sz="0" w:space="0" w:color="auto"/>
        <w:left w:val="none" w:sz="0" w:space="0" w:color="auto"/>
        <w:bottom w:val="none" w:sz="0" w:space="0" w:color="auto"/>
        <w:right w:val="none" w:sz="0" w:space="0" w:color="auto"/>
      </w:divBdr>
    </w:div>
    <w:div w:id="198864301">
      <w:bodyDiv w:val="1"/>
      <w:marLeft w:val="0"/>
      <w:marRight w:val="0"/>
      <w:marTop w:val="0"/>
      <w:marBottom w:val="0"/>
      <w:divBdr>
        <w:top w:val="none" w:sz="0" w:space="0" w:color="auto"/>
        <w:left w:val="none" w:sz="0" w:space="0" w:color="auto"/>
        <w:bottom w:val="none" w:sz="0" w:space="0" w:color="auto"/>
        <w:right w:val="none" w:sz="0" w:space="0" w:color="auto"/>
      </w:divBdr>
      <w:divsChild>
        <w:div w:id="346755309">
          <w:marLeft w:val="0"/>
          <w:marRight w:val="0"/>
          <w:marTop w:val="0"/>
          <w:marBottom w:val="0"/>
          <w:divBdr>
            <w:top w:val="none" w:sz="0" w:space="0" w:color="auto"/>
            <w:left w:val="none" w:sz="0" w:space="0" w:color="auto"/>
            <w:bottom w:val="none" w:sz="0" w:space="0" w:color="auto"/>
            <w:right w:val="none" w:sz="0" w:space="0" w:color="auto"/>
          </w:divBdr>
          <w:divsChild>
            <w:div w:id="677122340">
              <w:marLeft w:val="0"/>
              <w:marRight w:val="0"/>
              <w:marTop w:val="0"/>
              <w:marBottom w:val="0"/>
              <w:divBdr>
                <w:top w:val="none" w:sz="0" w:space="0" w:color="auto"/>
                <w:left w:val="none" w:sz="0" w:space="0" w:color="auto"/>
                <w:bottom w:val="none" w:sz="0" w:space="0" w:color="auto"/>
                <w:right w:val="none" w:sz="0" w:space="0" w:color="auto"/>
              </w:divBdr>
            </w:div>
            <w:div w:id="728528559">
              <w:marLeft w:val="0"/>
              <w:marRight w:val="0"/>
              <w:marTop w:val="0"/>
              <w:marBottom w:val="0"/>
              <w:divBdr>
                <w:top w:val="none" w:sz="0" w:space="0" w:color="auto"/>
                <w:left w:val="none" w:sz="0" w:space="0" w:color="auto"/>
                <w:bottom w:val="none" w:sz="0" w:space="0" w:color="auto"/>
                <w:right w:val="none" w:sz="0" w:space="0" w:color="auto"/>
              </w:divBdr>
            </w:div>
            <w:div w:id="1403599654">
              <w:marLeft w:val="0"/>
              <w:marRight w:val="0"/>
              <w:marTop w:val="0"/>
              <w:marBottom w:val="0"/>
              <w:divBdr>
                <w:top w:val="none" w:sz="0" w:space="0" w:color="auto"/>
                <w:left w:val="none" w:sz="0" w:space="0" w:color="auto"/>
                <w:bottom w:val="none" w:sz="0" w:space="0" w:color="auto"/>
                <w:right w:val="none" w:sz="0" w:space="0" w:color="auto"/>
              </w:divBdr>
            </w:div>
            <w:div w:id="1542747788">
              <w:marLeft w:val="0"/>
              <w:marRight w:val="0"/>
              <w:marTop w:val="0"/>
              <w:marBottom w:val="0"/>
              <w:divBdr>
                <w:top w:val="none" w:sz="0" w:space="0" w:color="auto"/>
                <w:left w:val="none" w:sz="0" w:space="0" w:color="auto"/>
                <w:bottom w:val="none" w:sz="0" w:space="0" w:color="auto"/>
                <w:right w:val="none" w:sz="0" w:space="0" w:color="auto"/>
              </w:divBdr>
            </w:div>
            <w:div w:id="1959942809">
              <w:marLeft w:val="0"/>
              <w:marRight w:val="0"/>
              <w:marTop w:val="0"/>
              <w:marBottom w:val="0"/>
              <w:divBdr>
                <w:top w:val="none" w:sz="0" w:space="0" w:color="auto"/>
                <w:left w:val="none" w:sz="0" w:space="0" w:color="auto"/>
                <w:bottom w:val="none" w:sz="0" w:space="0" w:color="auto"/>
                <w:right w:val="none" w:sz="0" w:space="0" w:color="auto"/>
              </w:divBdr>
            </w:div>
          </w:divsChild>
        </w:div>
        <w:div w:id="364713903">
          <w:marLeft w:val="0"/>
          <w:marRight w:val="0"/>
          <w:marTop w:val="0"/>
          <w:marBottom w:val="0"/>
          <w:divBdr>
            <w:top w:val="none" w:sz="0" w:space="0" w:color="auto"/>
            <w:left w:val="none" w:sz="0" w:space="0" w:color="auto"/>
            <w:bottom w:val="none" w:sz="0" w:space="0" w:color="auto"/>
            <w:right w:val="none" w:sz="0" w:space="0" w:color="auto"/>
          </w:divBdr>
          <w:divsChild>
            <w:div w:id="439879009">
              <w:marLeft w:val="0"/>
              <w:marRight w:val="0"/>
              <w:marTop w:val="0"/>
              <w:marBottom w:val="0"/>
              <w:divBdr>
                <w:top w:val="none" w:sz="0" w:space="0" w:color="auto"/>
                <w:left w:val="none" w:sz="0" w:space="0" w:color="auto"/>
                <w:bottom w:val="none" w:sz="0" w:space="0" w:color="auto"/>
                <w:right w:val="none" w:sz="0" w:space="0" w:color="auto"/>
              </w:divBdr>
            </w:div>
            <w:div w:id="689340048">
              <w:marLeft w:val="0"/>
              <w:marRight w:val="0"/>
              <w:marTop w:val="0"/>
              <w:marBottom w:val="0"/>
              <w:divBdr>
                <w:top w:val="none" w:sz="0" w:space="0" w:color="auto"/>
                <w:left w:val="none" w:sz="0" w:space="0" w:color="auto"/>
                <w:bottom w:val="none" w:sz="0" w:space="0" w:color="auto"/>
                <w:right w:val="none" w:sz="0" w:space="0" w:color="auto"/>
              </w:divBdr>
            </w:div>
            <w:div w:id="1378353351">
              <w:marLeft w:val="0"/>
              <w:marRight w:val="0"/>
              <w:marTop w:val="0"/>
              <w:marBottom w:val="0"/>
              <w:divBdr>
                <w:top w:val="none" w:sz="0" w:space="0" w:color="auto"/>
                <w:left w:val="none" w:sz="0" w:space="0" w:color="auto"/>
                <w:bottom w:val="none" w:sz="0" w:space="0" w:color="auto"/>
                <w:right w:val="none" w:sz="0" w:space="0" w:color="auto"/>
              </w:divBdr>
            </w:div>
          </w:divsChild>
        </w:div>
        <w:div w:id="632372424">
          <w:marLeft w:val="0"/>
          <w:marRight w:val="0"/>
          <w:marTop w:val="0"/>
          <w:marBottom w:val="0"/>
          <w:divBdr>
            <w:top w:val="none" w:sz="0" w:space="0" w:color="auto"/>
            <w:left w:val="none" w:sz="0" w:space="0" w:color="auto"/>
            <w:bottom w:val="none" w:sz="0" w:space="0" w:color="auto"/>
            <w:right w:val="none" w:sz="0" w:space="0" w:color="auto"/>
          </w:divBdr>
          <w:divsChild>
            <w:div w:id="785664256">
              <w:marLeft w:val="-75"/>
              <w:marRight w:val="0"/>
              <w:marTop w:val="30"/>
              <w:marBottom w:val="30"/>
              <w:divBdr>
                <w:top w:val="none" w:sz="0" w:space="0" w:color="auto"/>
                <w:left w:val="none" w:sz="0" w:space="0" w:color="auto"/>
                <w:bottom w:val="none" w:sz="0" w:space="0" w:color="auto"/>
                <w:right w:val="none" w:sz="0" w:space="0" w:color="auto"/>
              </w:divBdr>
              <w:divsChild>
                <w:div w:id="343097448">
                  <w:marLeft w:val="0"/>
                  <w:marRight w:val="0"/>
                  <w:marTop w:val="0"/>
                  <w:marBottom w:val="0"/>
                  <w:divBdr>
                    <w:top w:val="none" w:sz="0" w:space="0" w:color="auto"/>
                    <w:left w:val="none" w:sz="0" w:space="0" w:color="auto"/>
                    <w:bottom w:val="none" w:sz="0" w:space="0" w:color="auto"/>
                    <w:right w:val="none" w:sz="0" w:space="0" w:color="auto"/>
                  </w:divBdr>
                  <w:divsChild>
                    <w:div w:id="1896307358">
                      <w:marLeft w:val="0"/>
                      <w:marRight w:val="0"/>
                      <w:marTop w:val="0"/>
                      <w:marBottom w:val="0"/>
                      <w:divBdr>
                        <w:top w:val="none" w:sz="0" w:space="0" w:color="auto"/>
                        <w:left w:val="none" w:sz="0" w:space="0" w:color="auto"/>
                        <w:bottom w:val="none" w:sz="0" w:space="0" w:color="auto"/>
                        <w:right w:val="none" w:sz="0" w:space="0" w:color="auto"/>
                      </w:divBdr>
                    </w:div>
                  </w:divsChild>
                </w:div>
                <w:div w:id="1995596483">
                  <w:marLeft w:val="0"/>
                  <w:marRight w:val="0"/>
                  <w:marTop w:val="0"/>
                  <w:marBottom w:val="0"/>
                  <w:divBdr>
                    <w:top w:val="none" w:sz="0" w:space="0" w:color="auto"/>
                    <w:left w:val="none" w:sz="0" w:space="0" w:color="auto"/>
                    <w:bottom w:val="none" w:sz="0" w:space="0" w:color="auto"/>
                    <w:right w:val="none" w:sz="0" w:space="0" w:color="auto"/>
                  </w:divBdr>
                  <w:divsChild>
                    <w:div w:id="1163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7900">
          <w:marLeft w:val="0"/>
          <w:marRight w:val="0"/>
          <w:marTop w:val="0"/>
          <w:marBottom w:val="0"/>
          <w:divBdr>
            <w:top w:val="none" w:sz="0" w:space="0" w:color="auto"/>
            <w:left w:val="none" w:sz="0" w:space="0" w:color="auto"/>
            <w:bottom w:val="none" w:sz="0" w:space="0" w:color="auto"/>
            <w:right w:val="none" w:sz="0" w:space="0" w:color="auto"/>
          </w:divBdr>
          <w:divsChild>
            <w:div w:id="1468476478">
              <w:marLeft w:val="-75"/>
              <w:marRight w:val="0"/>
              <w:marTop w:val="30"/>
              <w:marBottom w:val="30"/>
              <w:divBdr>
                <w:top w:val="none" w:sz="0" w:space="0" w:color="auto"/>
                <w:left w:val="none" w:sz="0" w:space="0" w:color="auto"/>
                <w:bottom w:val="none" w:sz="0" w:space="0" w:color="auto"/>
                <w:right w:val="none" w:sz="0" w:space="0" w:color="auto"/>
              </w:divBdr>
              <w:divsChild>
                <w:div w:id="313341808">
                  <w:marLeft w:val="0"/>
                  <w:marRight w:val="0"/>
                  <w:marTop w:val="0"/>
                  <w:marBottom w:val="0"/>
                  <w:divBdr>
                    <w:top w:val="none" w:sz="0" w:space="0" w:color="auto"/>
                    <w:left w:val="none" w:sz="0" w:space="0" w:color="auto"/>
                    <w:bottom w:val="none" w:sz="0" w:space="0" w:color="auto"/>
                    <w:right w:val="none" w:sz="0" w:space="0" w:color="auto"/>
                  </w:divBdr>
                  <w:divsChild>
                    <w:div w:id="2007125868">
                      <w:marLeft w:val="0"/>
                      <w:marRight w:val="0"/>
                      <w:marTop w:val="0"/>
                      <w:marBottom w:val="0"/>
                      <w:divBdr>
                        <w:top w:val="none" w:sz="0" w:space="0" w:color="auto"/>
                        <w:left w:val="none" w:sz="0" w:space="0" w:color="auto"/>
                        <w:bottom w:val="none" w:sz="0" w:space="0" w:color="auto"/>
                        <w:right w:val="none" w:sz="0" w:space="0" w:color="auto"/>
                      </w:divBdr>
                    </w:div>
                  </w:divsChild>
                </w:div>
                <w:div w:id="395402443">
                  <w:marLeft w:val="0"/>
                  <w:marRight w:val="0"/>
                  <w:marTop w:val="0"/>
                  <w:marBottom w:val="0"/>
                  <w:divBdr>
                    <w:top w:val="none" w:sz="0" w:space="0" w:color="auto"/>
                    <w:left w:val="none" w:sz="0" w:space="0" w:color="auto"/>
                    <w:bottom w:val="none" w:sz="0" w:space="0" w:color="auto"/>
                    <w:right w:val="none" w:sz="0" w:space="0" w:color="auto"/>
                  </w:divBdr>
                  <w:divsChild>
                    <w:div w:id="936403999">
                      <w:marLeft w:val="0"/>
                      <w:marRight w:val="0"/>
                      <w:marTop w:val="0"/>
                      <w:marBottom w:val="0"/>
                      <w:divBdr>
                        <w:top w:val="none" w:sz="0" w:space="0" w:color="auto"/>
                        <w:left w:val="none" w:sz="0" w:space="0" w:color="auto"/>
                        <w:bottom w:val="none" w:sz="0" w:space="0" w:color="auto"/>
                        <w:right w:val="none" w:sz="0" w:space="0" w:color="auto"/>
                      </w:divBdr>
                    </w:div>
                  </w:divsChild>
                </w:div>
                <w:div w:id="838931450">
                  <w:marLeft w:val="0"/>
                  <w:marRight w:val="0"/>
                  <w:marTop w:val="0"/>
                  <w:marBottom w:val="0"/>
                  <w:divBdr>
                    <w:top w:val="none" w:sz="0" w:space="0" w:color="auto"/>
                    <w:left w:val="none" w:sz="0" w:space="0" w:color="auto"/>
                    <w:bottom w:val="none" w:sz="0" w:space="0" w:color="auto"/>
                    <w:right w:val="none" w:sz="0" w:space="0" w:color="auto"/>
                  </w:divBdr>
                  <w:divsChild>
                    <w:div w:id="980426769">
                      <w:marLeft w:val="0"/>
                      <w:marRight w:val="0"/>
                      <w:marTop w:val="0"/>
                      <w:marBottom w:val="0"/>
                      <w:divBdr>
                        <w:top w:val="none" w:sz="0" w:space="0" w:color="auto"/>
                        <w:left w:val="none" w:sz="0" w:space="0" w:color="auto"/>
                        <w:bottom w:val="none" w:sz="0" w:space="0" w:color="auto"/>
                        <w:right w:val="none" w:sz="0" w:space="0" w:color="auto"/>
                      </w:divBdr>
                    </w:div>
                  </w:divsChild>
                </w:div>
                <w:div w:id="1104107642">
                  <w:marLeft w:val="0"/>
                  <w:marRight w:val="0"/>
                  <w:marTop w:val="0"/>
                  <w:marBottom w:val="0"/>
                  <w:divBdr>
                    <w:top w:val="none" w:sz="0" w:space="0" w:color="auto"/>
                    <w:left w:val="none" w:sz="0" w:space="0" w:color="auto"/>
                    <w:bottom w:val="none" w:sz="0" w:space="0" w:color="auto"/>
                    <w:right w:val="none" w:sz="0" w:space="0" w:color="auto"/>
                  </w:divBdr>
                  <w:divsChild>
                    <w:div w:id="1508057162">
                      <w:marLeft w:val="0"/>
                      <w:marRight w:val="0"/>
                      <w:marTop w:val="0"/>
                      <w:marBottom w:val="0"/>
                      <w:divBdr>
                        <w:top w:val="none" w:sz="0" w:space="0" w:color="auto"/>
                        <w:left w:val="none" w:sz="0" w:space="0" w:color="auto"/>
                        <w:bottom w:val="none" w:sz="0" w:space="0" w:color="auto"/>
                        <w:right w:val="none" w:sz="0" w:space="0" w:color="auto"/>
                      </w:divBdr>
                    </w:div>
                  </w:divsChild>
                </w:div>
                <w:div w:id="1420365139">
                  <w:marLeft w:val="0"/>
                  <w:marRight w:val="0"/>
                  <w:marTop w:val="0"/>
                  <w:marBottom w:val="0"/>
                  <w:divBdr>
                    <w:top w:val="none" w:sz="0" w:space="0" w:color="auto"/>
                    <w:left w:val="none" w:sz="0" w:space="0" w:color="auto"/>
                    <w:bottom w:val="none" w:sz="0" w:space="0" w:color="auto"/>
                    <w:right w:val="none" w:sz="0" w:space="0" w:color="auto"/>
                  </w:divBdr>
                  <w:divsChild>
                    <w:div w:id="1874073267">
                      <w:marLeft w:val="0"/>
                      <w:marRight w:val="0"/>
                      <w:marTop w:val="0"/>
                      <w:marBottom w:val="0"/>
                      <w:divBdr>
                        <w:top w:val="none" w:sz="0" w:space="0" w:color="auto"/>
                        <w:left w:val="none" w:sz="0" w:space="0" w:color="auto"/>
                        <w:bottom w:val="none" w:sz="0" w:space="0" w:color="auto"/>
                        <w:right w:val="none" w:sz="0" w:space="0" w:color="auto"/>
                      </w:divBdr>
                    </w:div>
                  </w:divsChild>
                </w:div>
                <w:div w:id="1448500895">
                  <w:marLeft w:val="0"/>
                  <w:marRight w:val="0"/>
                  <w:marTop w:val="0"/>
                  <w:marBottom w:val="0"/>
                  <w:divBdr>
                    <w:top w:val="none" w:sz="0" w:space="0" w:color="auto"/>
                    <w:left w:val="none" w:sz="0" w:space="0" w:color="auto"/>
                    <w:bottom w:val="none" w:sz="0" w:space="0" w:color="auto"/>
                    <w:right w:val="none" w:sz="0" w:space="0" w:color="auto"/>
                  </w:divBdr>
                  <w:divsChild>
                    <w:div w:id="1723751706">
                      <w:marLeft w:val="0"/>
                      <w:marRight w:val="0"/>
                      <w:marTop w:val="0"/>
                      <w:marBottom w:val="0"/>
                      <w:divBdr>
                        <w:top w:val="none" w:sz="0" w:space="0" w:color="auto"/>
                        <w:left w:val="none" w:sz="0" w:space="0" w:color="auto"/>
                        <w:bottom w:val="none" w:sz="0" w:space="0" w:color="auto"/>
                        <w:right w:val="none" w:sz="0" w:space="0" w:color="auto"/>
                      </w:divBdr>
                    </w:div>
                  </w:divsChild>
                </w:div>
                <w:div w:id="1530414725">
                  <w:marLeft w:val="0"/>
                  <w:marRight w:val="0"/>
                  <w:marTop w:val="0"/>
                  <w:marBottom w:val="0"/>
                  <w:divBdr>
                    <w:top w:val="none" w:sz="0" w:space="0" w:color="auto"/>
                    <w:left w:val="none" w:sz="0" w:space="0" w:color="auto"/>
                    <w:bottom w:val="none" w:sz="0" w:space="0" w:color="auto"/>
                    <w:right w:val="none" w:sz="0" w:space="0" w:color="auto"/>
                  </w:divBdr>
                  <w:divsChild>
                    <w:div w:id="388696434">
                      <w:marLeft w:val="0"/>
                      <w:marRight w:val="0"/>
                      <w:marTop w:val="0"/>
                      <w:marBottom w:val="0"/>
                      <w:divBdr>
                        <w:top w:val="none" w:sz="0" w:space="0" w:color="auto"/>
                        <w:left w:val="none" w:sz="0" w:space="0" w:color="auto"/>
                        <w:bottom w:val="none" w:sz="0" w:space="0" w:color="auto"/>
                        <w:right w:val="none" w:sz="0" w:space="0" w:color="auto"/>
                      </w:divBdr>
                    </w:div>
                  </w:divsChild>
                </w:div>
                <w:div w:id="1922566343">
                  <w:marLeft w:val="0"/>
                  <w:marRight w:val="0"/>
                  <w:marTop w:val="0"/>
                  <w:marBottom w:val="0"/>
                  <w:divBdr>
                    <w:top w:val="none" w:sz="0" w:space="0" w:color="auto"/>
                    <w:left w:val="none" w:sz="0" w:space="0" w:color="auto"/>
                    <w:bottom w:val="none" w:sz="0" w:space="0" w:color="auto"/>
                    <w:right w:val="none" w:sz="0" w:space="0" w:color="auto"/>
                  </w:divBdr>
                  <w:divsChild>
                    <w:div w:id="1783575382">
                      <w:marLeft w:val="0"/>
                      <w:marRight w:val="0"/>
                      <w:marTop w:val="0"/>
                      <w:marBottom w:val="0"/>
                      <w:divBdr>
                        <w:top w:val="none" w:sz="0" w:space="0" w:color="auto"/>
                        <w:left w:val="none" w:sz="0" w:space="0" w:color="auto"/>
                        <w:bottom w:val="none" w:sz="0" w:space="0" w:color="auto"/>
                        <w:right w:val="none" w:sz="0" w:space="0" w:color="auto"/>
                      </w:divBdr>
                    </w:div>
                  </w:divsChild>
                </w:div>
                <w:div w:id="1982078555">
                  <w:marLeft w:val="0"/>
                  <w:marRight w:val="0"/>
                  <w:marTop w:val="0"/>
                  <w:marBottom w:val="0"/>
                  <w:divBdr>
                    <w:top w:val="none" w:sz="0" w:space="0" w:color="auto"/>
                    <w:left w:val="none" w:sz="0" w:space="0" w:color="auto"/>
                    <w:bottom w:val="none" w:sz="0" w:space="0" w:color="auto"/>
                    <w:right w:val="none" w:sz="0" w:space="0" w:color="auto"/>
                  </w:divBdr>
                  <w:divsChild>
                    <w:div w:id="15715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91061">
          <w:marLeft w:val="0"/>
          <w:marRight w:val="0"/>
          <w:marTop w:val="0"/>
          <w:marBottom w:val="0"/>
          <w:divBdr>
            <w:top w:val="none" w:sz="0" w:space="0" w:color="auto"/>
            <w:left w:val="none" w:sz="0" w:space="0" w:color="auto"/>
            <w:bottom w:val="none" w:sz="0" w:space="0" w:color="auto"/>
            <w:right w:val="none" w:sz="0" w:space="0" w:color="auto"/>
          </w:divBdr>
          <w:divsChild>
            <w:div w:id="484057012">
              <w:marLeft w:val="0"/>
              <w:marRight w:val="0"/>
              <w:marTop w:val="0"/>
              <w:marBottom w:val="0"/>
              <w:divBdr>
                <w:top w:val="none" w:sz="0" w:space="0" w:color="auto"/>
                <w:left w:val="none" w:sz="0" w:space="0" w:color="auto"/>
                <w:bottom w:val="none" w:sz="0" w:space="0" w:color="auto"/>
                <w:right w:val="none" w:sz="0" w:space="0" w:color="auto"/>
              </w:divBdr>
            </w:div>
            <w:div w:id="1718504369">
              <w:marLeft w:val="0"/>
              <w:marRight w:val="0"/>
              <w:marTop w:val="0"/>
              <w:marBottom w:val="0"/>
              <w:divBdr>
                <w:top w:val="none" w:sz="0" w:space="0" w:color="auto"/>
                <w:left w:val="none" w:sz="0" w:space="0" w:color="auto"/>
                <w:bottom w:val="none" w:sz="0" w:space="0" w:color="auto"/>
                <w:right w:val="none" w:sz="0" w:space="0" w:color="auto"/>
              </w:divBdr>
            </w:div>
          </w:divsChild>
        </w:div>
        <w:div w:id="1600261031">
          <w:marLeft w:val="0"/>
          <w:marRight w:val="0"/>
          <w:marTop w:val="0"/>
          <w:marBottom w:val="0"/>
          <w:divBdr>
            <w:top w:val="none" w:sz="0" w:space="0" w:color="auto"/>
            <w:left w:val="none" w:sz="0" w:space="0" w:color="auto"/>
            <w:bottom w:val="none" w:sz="0" w:space="0" w:color="auto"/>
            <w:right w:val="none" w:sz="0" w:space="0" w:color="auto"/>
          </w:divBdr>
        </w:div>
        <w:div w:id="1620605138">
          <w:marLeft w:val="0"/>
          <w:marRight w:val="0"/>
          <w:marTop w:val="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551">
      <w:bodyDiv w:val="1"/>
      <w:marLeft w:val="0"/>
      <w:marRight w:val="0"/>
      <w:marTop w:val="0"/>
      <w:marBottom w:val="0"/>
      <w:divBdr>
        <w:top w:val="none" w:sz="0" w:space="0" w:color="auto"/>
        <w:left w:val="none" w:sz="0" w:space="0" w:color="auto"/>
        <w:bottom w:val="none" w:sz="0" w:space="0" w:color="auto"/>
        <w:right w:val="none" w:sz="0" w:space="0" w:color="auto"/>
      </w:divBdr>
    </w:div>
    <w:div w:id="352658577">
      <w:bodyDiv w:val="1"/>
      <w:marLeft w:val="0"/>
      <w:marRight w:val="0"/>
      <w:marTop w:val="0"/>
      <w:marBottom w:val="0"/>
      <w:divBdr>
        <w:top w:val="none" w:sz="0" w:space="0" w:color="auto"/>
        <w:left w:val="none" w:sz="0" w:space="0" w:color="auto"/>
        <w:bottom w:val="none" w:sz="0" w:space="0" w:color="auto"/>
        <w:right w:val="none" w:sz="0" w:space="0" w:color="auto"/>
      </w:divBdr>
    </w:div>
    <w:div w:id="360672118">
      <w:bodyDiv w:val="1"/>
      <w:marLeft w:val="0"/>
      <w:marRight w:val="0"/>
      <w:marTop w:val="0"/>
      <w:marBottom w:val="0"/>
      <w:divBdr>
        <w:top w:val="none" w:sz="0" w:space="0" w:color="auto"/>
        <w:left w:val="none" w:sz="0" w:space="0" w:color="auto"/>
        <w:bottom w:val="none" w:sz="0" w:space="0" w:color="auto"/>
        <w:right w:val="none" w:sz="0" w:space="0" w:color="auto"/>
      </w:divBdr>
    </w:div>
    <w:div w:id="374892491">
      <w:bodyDiv w:val="1"/>
      <w:marLeft w:val="0"/>
      <w:marRight w:val="0"/>
      <w:marTop w:val="0"/>
      <w:marBottom w:val="0"/>
      <w:divBdr>
        <w:top w:val="none" w:sz="0" w:space="0" w:color="auto"/>
        <w:left w:val="none" w:sz="0" w:space="0" w:color="auto"/>
        <w:bottom w:val="none" w:sz="0" w:space="0" w:color="auto"/>
        <w:right w:val="none" w:sz="0" w:space="0" w:color="auto"/>
      </w:divBdr>
    </w:div>
    <w:div w:id="421414102">
      <w:bodyDiv w:val="1"/>
      <w:marLeft w:val="0"/>
      <w:marRight w:val="0"/>
      <w:marTop w:val="0"/>
      <w:marBottom w:val="0"/>
      <w:divBdr>
        <w:top w:val="none" w:sz="0" w:space="0" w:color="auto"/>
        <w:left w:val="none" w:sz="0" w:space="0" w:color="auto"/>
        <w:bottom w:val="none" w:sz="0" w:space="0" w:color="auto"/>
        <w:right w:val="none" w:sz="0" w:space="0" w:color="auto"/>
      </w:divBdr>
      <w:divsChild>
        <w:div w:id="1978610952">
          <w:marLeft w:val="0"/>
          <w:marRight w:val="0"/>
          <w:marTop w:val="0"/>
          <w:marBottom w:val="0"/>
          <w:divBdr>
            <w:top w:val="none" w:sz="0" w:space="0" w:color="auto"/>
            <w:left w:val="none" w:sz="0" w:space="0" w:color="auto"/>
            <w:bottom w:val="none" w:sz="0" w:space="0" w:color="auto"/>
            <w:right w:val="none" w:sz="0" w:space="0" w:color="auto"/>
          </w:divBdr>
        </w:div>
      </w:divsChild>
    </w:div>
    <w:div w:id="442919445">
      <w:bodyDiv w:val="1"/>
      <w:marLeft w:val="0"/>
      <w:marRight w:val="0"/>
      <w:marTop w:val="0"/>
      <w:marBottom w:val="0"/>
      <w:divBdr>
        <w:top w:val="none" w:sz="0" w:space="0" w:color="auto"/>
        <w:left w:val="none" w:sz="0" w:space="0" w:color="auto"/>
        <w:bottom w:val="none" w:sz="0" w:space="0" w:color="auto"/>
        <w:right w:val="none" w:sz="0" w:space="0" w:color="auto"/>
      </w:divBdr>
    </w:div>
    <w:div w:id="483662600">
      <w:bodyDiv w:val="1"/>
      <w:marLeft w:val="0"/>
      <w:marRight w:val="0"/>
      <w:marTop w:val="0"/>
      <w:marBottom w:val="0"/>
      <w:divBdr>
        <w:top w:val="none" w:sz="0" w:space="0" w:color="auto"/>
        <w:left w:val="none" w:sz="0" w:space="0" w:color="auto"/>
        <w:bottom w:val="none" w:sz="0" w:space="0" w:color="auto"/>
        <w:right w:val="none" w:sz="0" w:space="0" w:color="auto"/>
      </w:divBdr>
    </w:div>
    <w:div w:id="578321449">
      <w:bodyDiv w:val="1"/>
      <w:marLeft w:val="0"/>
      <w:marRight w:val="0"/>
      <w:marTop w:val="0"/>
      <w:marBottom w:val="0"/>
      <w:divBdr>
        <w:top w:val="none" w:sz="0" w:space="0" w:color="auto"/>
        <w:left w:val="none" w:sz="0" w:space="0" w:color="auto"/>
        <w:bottom w:val="none" w:sz="0" w:space="0" w:color="auto"/>
        <w:right w:val="none" w:sz="0" w:space="0" w:color="auto"/>
      </w:divBdr>
      <w:divsChild>
        <w:div w:id="117261954">
          <w:marLeft w:val="0"/>
          <w:marRight w:val="0"/>
          <w:marTop w:val="0"/>
          <w:marBottom w:val="0"/>
          <w:divBdr>
            <w:top w:val="none" w:sz="0" w:space="0" w:color="auto"/>
            <w:left w:val="none" w:sz="0" w:space="0" w:color="auto"/>
            <w:bottom w:val="none" w:sz="0" w:space="0" w:color="auto"/>
            <w:right w:val="none" w:sz="0" w:space="0" w:color="auto"/>
          </w:divBdr>
        </w:div>
        <w:div w:id="274677936">
          <w:marLeft w:val="0"/>
          <w:marRight w:val="0"/>
          <w:marTop w:val="0"/>
          <w:marBottom w:val="0"/>
          <w:divBdr>
            <w:top w:val="none" w:sz="0" w:space="0" w:color="auto"/>
            <w:left w:val="none" w:sz="0" w:space="0" w:color="auto"/>
            <w:bottom w:val="none" w:sz="0" w:space="0" w:color="auto"/>
            <w:right w:val="none" w:sz="0" w:space="0" w:color="auto"/>
          </w:divBdr>
        </w:div>
        <w:div w:id="1488932860">
          <w:marLeft w:val="0"/>
          <w:marRight w:val="0"/>
          <w:marTop w:val="0"/>
          <w:marBottom w:val="0"/>
          <w:divBdr>
            <w:top w:val="none" w:sz="0" w:space="0" w:color="auto"/>
            <w:left w:val="none" w:sz="0" w:space="0" w:color="auto"/>
            <w:bottom w:val="none" w:sz="0" w:space="0" w:color="auto"/>
            <w:right w:val="none" w:sz="0" w:space="0" w:color="auto"/>
          </w:divBdr>
        </w:div>
        <w:div w:id="1606385043">
          <w:marLeft w:val="0"/>
          <w:marRight w:val="0"/>
          <w:marTop w:val="0"/>
          <w:marBottom w:val="0"/>
          <w:divBdr>
            <w:top w:val="none" w:sz="0" w:space="0" w:color="auto"/>
            <w:left w:val="none" w:sz="0" w:space="0" w:color="auto"/>
            <w:bottom w:val="none" w:sz="0" w:space="0" w:color="auto"/>
            <w:right w:val="none" w:sz="0" w:space="0" w:color="auto"/>
          </w:divBdr>
        </w:div>
        <w:div w:id="1912957390">
          <w:marLeft w:val="0"/>
          <w:marRight w:val="0"/>
          <w:marTop w:val="0"/>
          <w:marBottom w:val="0"/>
          <w:divBdr>
            <w:top w:val="none" w:sz="0" w:space="0" w:color="auto"/>
            <w:left w:val="none" w:sz="0" w:space="0" w:color="auto"/>
            <w:bottom w:val="none" w:sz="0" w:space="0" w:color="auto"/>
            <w:right w:val="none" w:sz="0" w:space="0" w:color="auto"/>
          </w:divBdr>
        </w:div>
        <w:div w:id="1993171785">
          <w:marLeft w:val="0"/>
          <w:marRight w:val="0"/>
          <w:marTop w:val="0"/>
          <w:marBottom w:val="0"/>
          <w:divBdr>
            <w:top w:val="none" w:sz="0" w:space="0" w:color="auto"/>
            <w:left w:val="none" w:sz="0" w:space="0" w:color="auto"/>
            <w:bottom w:val="none" w:sz="0" w:space="0" w:color="auto"/>
            <w:right w:val="none" w:sz="0" w:space="0" w:color="auto"/>
          </w:divBdr>
        </w:div>
      </w:divsChild>
    </w:div>
    <w:div w:id="643196229">
      <w:bodyDiv w:val="1"/>
      <w:marLeft w:val="0"/>
      <w:marRight w:val="0"/>
      <w:marTop w:val="0"/>
      <w:marBottom w:val="0"/>
      <w:divBdr>
        <w:top w:val="none" w:sz="0" w:space="0" w:color="auto"/>
        <w:left w:val="none" w:sz="0" w:space="0" w:color="auto"/>
        <w:bottom w:val="none" w:sz="0" w:space="0" w:color="auto"/>
        <w:right w:val="none" w:sz="0" w:space="0" w:color="auto"/>
      </w:divBdr>
    </w:div>
    <w:div w:id="780149234">
      <w:bodyDiv w:val="1"/>
      <w:marLeft w:val="0"/>
      <w:marRight w:val="0"/>
      <w:marTop w:val="0"/>
      <w:marBottom w:val="0"/>
      <w:divBdr>
        <w:top w:val="none" w:sz="0" w:space="0" w:color="auto"/>
        <w:left w:val="none" w:sz="0" w:space="0" w:color="auto"/>
        <w:bottom w:val="none" w:sz="0" w:space="0" w:color="auto"/>
        <w:right w:val="none" w:sz="0" w:space="0" w:color="auto"/>
      </w:divBdr>
    </w:div>
    <w:div w:id="801460869">
      <w:bodyDiv w:val="1"/>
      <w:marLeft w:val="0"/>
      <w:marRight w:val="0"/>
      <w:marTop w:val="0"/>
      <w:marBottom w:val="0"/>
      <w:divBdr>
        <w:top w:val="none" w:sz="0" w:space="0" w:color="auto"/>
        <w:left w:val="none" w:sz="0" w:space="0" w:color="auto"/>
        <w:bottom w:val="none" w:sz="0" w:space="0" w:color="auto"/>
        <w:right w:val="none" w:sz="0" w:space="0" w:color="auto"/>
      </w:divBdr>
      <w:divsChild>
        <w:div w:id="387992701">
          <w:marLeft w:val="360"/>
          <w:marRight w:val="0"/>
          <w:marTop w:val="72"/>
          <w:marBottom w:val="72"/>
          <w:divBdr>
            <w:top w:val="none" w:sz="0" w:space="0" w:color="auto"/>
            <w:left w:val="none" w:sz="0" w:space="0" w:color="auto"/>
            <w:bottom w:val="none" w:sz="0" w:space="0" w:color="auto"/>
            <w:right w:val="none" w:sz="0" w:space="0" w:color="auto"/>
          </w:divBdr>
          <w:divsChild>
            <w:div w:id="878198966">
              <w:marLeft w:val="0"/>
              <w:marRight w:val="0"/>
              <w:marTop w:val="0"/>
              <w:marBottom w:val="0"/>
              <w:divBdr>
                <w:top w:val="none" w:sz="0" w:space="0" w:color="auto"/>
                <w:left w:val="none" w:sz="0" w:space="0" w:color="auto"/>
                <w:bottom w:val="none" w:sz="0" w:space="0" w:color="auto"/>
                <w:right w:val="none" w:sz="0" w:space="0" w:color="auto"/>
              </w:divBdr>
            </w:div>
          </w:divsChild>
        </w:div>
        <w:div w:id="1055931110">
          <w:marLeft w:val="360"/>
          <w:marRight w:val="0"/>
          <w:marTop w:val="0"/>
          <w:marBottom w:val="72"/>
          <w:divBdr>
            <w:top w:val="none" w:sz="0" w:space="0" w:color="auto"/>
            <w:left w:val="none" w:sz="0" w:space="0" w:color="auto"/>
            <w:bottom w:val="none" w:sz="0" w:space="0" w:color="auto"/>
            <w:right w:val="none" w:sz="0" w:space="0" w:color="auto"/>
          </w:divBdr>
          <w:divsChild>
            <w:div w:id="117376212">
              <w:marLeft w:val="0"/>
              <w:marRight w:val="0"/>
              <w:marTop w:val="0"/>
              <w:marBottom w:val="0"/>
              <w:divBdr>
                <w:top w:val="none" w:sz="0" w:space="0" w:color="auto"/>
                <w:left w:val="none" w:sz="0" w:space="0" w:color="auto"/>
                <w:bottom w:val="none" w:sz="0" w:space="0" w:color="auto"/>
                <w:right w:val="none" w:sz="0" w:space="0" w:color="auto"/>
              </w:divBdr>
            </w:div>
          </w:divsChild>
        </w:div>
        <w:div w:id="1769814245">
          <w:marLeft w:val="360"/>
          <w:marRight w:val="0"/>
          <w:marTop w:val="0"/>
          <w:marBottom w:val="72"/>
          <w:divBdr>
            <w:top w:val="none" w:sz="0" w:space="0" w:color="auto"/>
            <w:left w:val="none" w:sz="0" w:space="0" w:color="auto"/>
            <w:bottom w:val="none" w:sz="0" w:space="0" w:color="auto"/>
            <w:right w:val="none" w:sz="0" w:space="0" w:color="auto"/>
          </w:divBdr>
          <w:divsChild>
            <w:div w:id="831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1426">
      <w:bodyDiv w:val="1"/>
      <w:marLeft w:val="0"/>
      <w:marRight w:val="0"/>
      <w:marTop w:val="0"/>
      <w:marBottom w:val="0"/>
      <w:divBdr>
        <w:top w:val="none" w:sz="0" w:space="0" w:color="auto"/>
        <w:left w:val="none" w:sz="0" w:space="0" w:color="auto"/>
        <w:bottom w:val="none" w:sz="0" w:space="0" w:color="auto"/>
        <w:right w:val="none" w:sz="0" w:space="0" w:color="auto"/>
      </w:divBdr>
      <w:divsChild>
        <w:div w:id="87584142">
          <w:marLeft w:val="0"/>
          <w:marRight w:val="0"/>
          <w:marTop w:val="0"/>
          <w:marBottom w:val="0"/>
          <w:divBdr>
            <w:top w:val="none" w:sz="0" w:space="0" w:color="auto"/>
            <w:left w:val="none" w:sz="0" w:space="0" w:color="auto"/>
            <w:bottom w:val="none" w:sz="0" w:space="0" w:color="auto"/>
            <w:right w:val="none" w:sz="0" w:space="0" w:color="auto"/>
          </w:divBdr>
          <w:divsChild>
            <w:div w:id="583807717">
              <w:marLeft w:val="-75"/>
              <w:marRight w:val="0"/>
              <w:marTop w:val="30"/>
              <w:marBottom w:val="30"/>
              <w:divBdr>
                <w:top w:val="none" w:sz="0" w:space="0" w:color="auto"/>
                <w:left w:val="none" w:sz="0" w:space="0" w:color="auto"/>
                <w:bottom w:val="none" w:sz="0" w:space="0" w:color="auto"/>
                <w:right w:val="none" w:sz="0" w:space="0" w:color="auto"/>
              </w:divBdr>
              <w:divsChild>
                <w:div w:id="214466045">
                  <w:marLeft w:val="0"/>
                  <w:marRight w:val="0"/>
                  <w:marTop w:val="0"/>
                  <w:marBottom w:val="0"/>
                  <w:divBdr>
                    <w:top w:val="none" w:sz="0" w:space="0" w:color="auto"/>
                    <w:left w:val="none" w:sz="0" w:space="0" w:color="auto"/>
                    <w:bottom w:val="none" w:sz="0" w:space="0" w:color="auto"/>
                    <w:right w:val="none" w:sz="0" w:space="0" w:color="auto"/>
                  </w:divBdr>
                  <w:divsChild>
                    <w:div w:id="2140220903">
                      <w:marLeft w:val="0"/>
                      <w:marRight w:val="0"/>
                      <w:marTop w:val="0"/>
                      <w:marBottom w:val="0"/>
                      <w:divBdr>
                        <w:top w:val="none" w:sz="0" w:space="0" w:color="auto"/>
                        <w:left w:val="none" w:sz="0" w:space="0" w:color="auto"/>
                        <w:bottom w:val="none" w:sz="0" w:space="0" w:color="auto"/>
                        <w:right w:val="none" w:sz="0" w:space="0" w:color="auto"/>
                      </w:divBdr>
                    </w:div>
                  </w:divsChild>
                </w:div>
                <w:div w:id="486409486">
                  <w:marLeft w:val="0"/>
                  <w:marRight w:val="0"/>
                  <w:marTop w:val="0"/>
                  <w:marBottom w:val="0"/>
                  <w:divBdr>
                    <w:top w:val="none" w:sz="0" w:space="0" w:color="auto"/>
                    <w:left w:val="none" w:sz="0" w:space="0" w:color="auto"/>
                    <w:bottom w:val="none" w:sz="0" w:space="0" w:color="auto"/>
                    <w:right w:val="none" w:sz="0" w:space="0" w:color="auto"/>
                  </w:divBdr>
                  <w:divsChild>
                    <w:div w:id="1265990699">
                      <w:marLeft w:val="0"/>
                      <w:marRight w:val="0"/>
                      <w:marTop w:val="0"/>
                      <w:marBottom w:val="0"/>
                      <w:divBdr>
                        <w:top w:val="none" w:sz="0" w:space="0" w:color="auto"/>
                        <w:left w:val="none" w:sz="0" w:space="0" w:color="auto"/>
                        <w:bottom w:val="none" w:sz="0" w:space="0" w:color="auto"/>
                        <w:right w:val="none" w:sz="0" w:space="0" w:color="auto"/>
                      </w:divBdr>
                    </w:div>
                  </w:divsChild>
                </w:div>
                <w:div w:id="629214794">
                  <w:marLeft w:val="0"/>
                  <w:marRight w:val="0"/>
                  <w:marTop w:val="0"/>
                  <w:marBottom w:val="0"/>
                  <w:divBdr>
                    <w:top w:val="none" w:sz="0" w:space="0" w:color="auto"/>
                    <w:left w:val="none" w:sz="0" w:space="0" w:color="auto"/>
                    <w:bottom w:val="none" w:sz="0" w:space="0" w:color="auto"/>
                    <w:right w:val="none" w:sz="0" w:space="0" w:color="auto"/>
                  </w:divBdr>
                  <w:divsChild>
                    <w:div w:id="646400013">
                      <w:marLeft w:val="0"/>
                      <w:marRight w:val="0"/>
                      <w:marTop w:val="0"/>
                      <w:marBottom w:val="0"/>
                      <w:divBdr>
                        <w:top w:val="none" w:sz="0" w:space="0" w:color="auto"/>
                        <w:left w:val="none" w:sz="0" w:space="0" w:color="auto"/>
                        <w:bottom w:val="none" w:sz="0" w:space="0" w:color="auto"/>
                        <w:right w:val="none" w:sz="0" w:space="0" w:color="auto"/>
                      </w:divBdr>
                    </w:div>
                  </w:divsChild>
                </w:div>
                <w:div w:id="1089619959">
                  <w:marLeft w:val="0"/>
                  <w:marRight w:val="0"/>
                  <w:marTop w:val="0"/>
                  <w:marBottom w:val="0"/>
                  <w:divBdr>
                    <w:top w:val="none" w:sz="0" w:space="0" w:color="auto"/>
                    <w:left w:val="none" w:sz="0" w:space="0" w:color="auto"/>
                    <w:bottom w:val="none" w:sz="0" w:space="0" w:color="auto"/>
                    <w:right w:val="none" w:sz="0" w:space="0" w:color="auto"/>
                  </w:divBdr>
                  <w:divsChild>
                    <w:div w:id="19040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8930">
          <w:marLeft w:val="0"/>
          <w:marRight w:val="0"/>
          <w:marTop w:val="0"/>
          <w:marBottom w:val="0"/>
          <w:divBdr>
            <w:top w:val="none" w:sz="0" w:space="0" w:color="auto"/>
            <w:left w:val="none" w:sz="0" w:space="0" w:color="auto"/>
            <w:bottom w:val="none" w:sz="0" w:space="0" w:color="auto"/>
            <w:right w:val="none" w:sz="0" w:space="0" w:color="auto"/>
          </w:divBdr>
        </w:div>
        <w:div w:id="715543351">
          <w:marLeft w:val="0"/>
          <w:marRight w:val="0"/>
          <w:marTop w:val="0"/>
          <w:marBottom w:val="0"/>
          <w:divBdr>
            <w:top w:val="none" w:sz="0" w:space="0" w:color="auto"/>
            <w:left w:val="none" w:sz="0" w:space="0" w:color="auto"/>
            <w:bottom w:val="none" w:sz="0" w:space="0" w:color="auto"/>
            <w:right w:val="none" w:sz="0" w:space="0" w:color="auto"/>
          </w:divBdr>
          <w:divsChild>
            <w:div w:id="1573738960">
              <w:marLeft w:val="-75"/>
              <w:marRight w:val="0"/>
              <w:marTop w:val="30"/>
              <w:marBottom w:val="30"/>
              <w:divBdr>
                <w:top w:val="none" w:sz="0" w:space="0" w:color="auto"/>
                <w:left w:val="none" w:sz="0" w:space="0" w:color="auto"/>
                <w:bottom w:val="none" w:sz="0" w:space="0" w:color="auto"/>
                <w:right w:val="none" w:sz="0" w:space="0" w:color="auto"/>
              </w:divBdr>
              <w:divsChild>
                <w:div w:id="344403996">
                  <w:marLeft w:val="0"/>
                  <w:marRight w:val="0"/>
                  <w:marTop w:val="0"/>
                  <w:marBottom w:val="0"/>
                  <w:divBdr>
                    <w:top w:val="none" w:sz="0" w:space="0" w:color="auto"/>
                    <w:left w:val="none" w:sz="0" w:space="0" w:color="auto"/>
                    <w:bottom w:val="none" w:sz="0" w:space="0" w:color="auto"/>
                    <w:right w:val="none" w:sz="0" w:space="0" w:color="auto"/>
                  </w:divBdr>
                  <w:divsChild>
                    <w:div w:id="391777528">
                      <w:marLeft w:val="0"/>
                      <w:marRight w:val="0"/>
                      <w:marTop w:val="0"/>
                      <w:marBottom w:val="0"/>
                      <w:divBdr>
                        <w:top w:val="none" w:sz="0" w:space="0" w:color="auto"/>
                        <w:left w:val="none" w:sz="0" w:space="0" w:color="auto"/>
                        <w:bottom w:val="none" w:sz="0" w:space="0" w:color="auto"/>
                        <w:right w:val="none" w:sz="0" w:space="0" w:color="auto"/>
                      </w:divBdr>
                    </w:div>
                  </w:divsChild>
                </w:div>
                <w:div w:id="1369599581">
                  <w:marLeft w:val="0"/>
                  <w:marRight w:val="0"/>
                  <w:marTop w:val="0"/>
                  <w:marBottom w:val="0"/>
                  <w:divBdr>
                    <w:top w:val="none" w:sz="0" w:space="0" w:color="auto"/>
                    <w:left w:val="none" w:sz="0" w:space="0" w:color="auto"/>
                    <w:bottom w:val="none" w:sz="0" w:space="0" w:color="auto"/>
                    <w:right w:val="none" w:sz="0" w:space="0" w:color="auto"/>
                  </w:divBdr>
                  <w:divsChild>
                    <w:div w:id="1448886619">
                      <w:marLeft w:val="0"/>
                      <w:marRight w:val="0"/>
                      <w:marTop w:val="0"/>
                      <w:marBottom w:val="0"/>
                      <w:divBdr>
                        <w:top w:val="none" w:sz="0" w:space="0" w:color="auto"/>
                        <w:left w:val="none" w:sz="0" w:space="0" w:color="auto"/>
                        <w:bottom w:val="none" w:sz="0" w:space="0" w:color="auto"/>
                        <w:right w:val="none" w:sz="0" w:space="0" w:color="auto"/>
                      </w:divBdr>
                    </w:div>
                  </w:divsChild>
                </w:div>
                <w:div w:id="1533421418">
                  <w:marLeft w:val="0"/>
                  <w:marRight w:val="0"/>
                  <w:marTop w:val="0"/>
                  <w:marBottom w:val="0"/>
                  <w:divBdr>
                    <w:top w:val="none" w:sz="0" w:space="0" w:color="auto"/>
                    <w:left w:val="none" w:sz="0" w:space="0" w:color="auto"/>
                    <w:bottom w:val="none" w:sz="0" w:space="0" w:color="auto"/>
                    <w:right w:val="none" w:sz="0" w:space="0" w:color="auto"/>
                  </w:divBdr>
                  <w:divsChild>
                    <w:div w:id="1163667161">
                      <w:marLeft w:val="0"/>
                      <w:marRight w:val="0"/>
                      <w:marTop w:val="0"/>
                      <w:marBottom w:val="0"/>
                      <w:divBdr>
                        <w:top w:val="none" w:sz="0" w:space="0" w:color="auto"/>
                        <w:left w:val="none" w:sz="0" w:space="0" w:color="auto"/>
                        <w:bottom w:val="none" w:sz="0" w:space="0" w:color="auto"/>
                        <w:right w:val="none" w:sz="0" w:space="0" w:color="auto"/>
                      </w:divBdr>
                    </w:div>
                  </w:divsChild>
                </w:div>
                <w:div w:id="1816754774">
                  <w:marLeft w:val="0"/>
                  <w:marRight w:val="0"/>
                  <w:marTop w:val="0"/>
                  <w:marBottom w:val="0"/>
                  <w:divBdr>
                    <w:top w:val="none" w:sz="0" w:space="0" w:color="auto"/>
                    <w:left w:val="none" w:sz="0" w:space="0" w:color="auto"/>
                    <w:bottom w:val="none" w:sz="0" w:space="0" w:color="auto"/>
                    <w:right w:val="none" w:sz="0" w:space="0" w:color="auto"/>
                  </w:divBdr>
                  <w:divsChild>
                    <w:div w:id="14021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227825">
          <w:marLeft w:val="0"/>
          <w:marRight w:val="0"/>
          <w:marTop w:val="0"/>
          <w:marBottom w:val="0"/>
          <w:divBdr>
            <w:top w:val="none" w:sz="0" w:space="0" w:color="auto"/>
            <w:left w:val="none" w:sz="0" w:space="0" w:color="auto"/>
            <w:bottom w:val="none" w:sz="0" w:space="0" w:color="auto"/>
            <w:right w:val="none" w:sz="0" w:space="0" w:color="auto"/>
          </w:divBdr>
        </w:div>
        <w:div w:id="1479149208">
          <w:marLeft w:val="0"/>
          <w:marRight w:val="0"/>
          <w:marTop w:val="0"/>
          <w:marBottom w:val="0"/>
          <w:divBdr>
            <w:top w:val="none" w:sz="0" w:space="0" w:color="auto"/>
            <w:left w:val="none" w:sz="0" w:space="0" w:color="auto"/>
            <w:bottom w:val="none" w:sz="0" w:space="0" w:color="auto"/>
            <w:right w:val="none" w:sz="0" w:space="0" w:color="auto"/>
          </w:divBdr>
        </w:div>
        <w:div w:id="1580822038">
          <w:marLeft w:val="0"/>
          <w:marRight w:val="0"/>
          <w:marTop w:val="0"/>
          <w:marBottom w:val="0"/>
          <w:divBdr>
            <w:top w:val="none" w:sz="0" w:space="0" w:color="auto"/>
            <w:left w:val="none" w:sz="0" w:space="0" w:color="auto"/>
            <w:bottom w:val="none" w:sz="0" w:space="0" w:color="auto"/>
            <w:right w:val="none" w:sz="0" w:space="0" w:color="auto"/>
          </w:divBdr>
        </w:div>
        <w:div w:id="1688217227">
          <w:marLeft w:val="0"/>
          <w:marRight w:val="0"/>
          <w:marTop w:val="0"/>
          <w:marBottom w:val="0"/>
          <w:divBdr>
            <w:top w:val="none" w:sz="0" w:space="0" w:color="auto"/>
            <w:left w:val="none" w:sz="0" w:space="0" w:color="auto"/>
            <w:bottom w:val="none" w:sz="0" w:space="0" w:color="auto"/>
            <w:right w:val="none" w:sz="0" w:space="0" w:color="auto"/>
          </w:divBdr>
        </w:div>
        <w:div w:id="1709991612">
          <w:marLeft w:val="0"/>
          <w:marRight w:val="0"/>
          <w:marTop w:val="0"/>
          <w:marBottom w:val="0"/>
          <w:divBdr>
            <w:top w:val="none" w:sz="0" w:space="0" w:color="auto"/>
            <w:left w:val="none" w:sz="0" w:space="0" w:color="auto"/>
            <w:bottom w:val="none" w:sz="0" w:space="0" w:color="auto"/>
            <w:right w:val="none" w:sz="0" w:space="0" w:color="auto"/>
          </w:divBdr>
          <w:divsChild>
            <w:div w:id="42098876">
              <w:marLeft w:val="0"/>
              <w:marRight w:val="0"/>
              <w:marTop w:val="0"/>
              <w:marBottom w:val="0"/>
              <w:divBdr>
                <w:top w:val="none" w:sz="0" w:space="0" w:color="auto"/>
                <w:left w:val="none" w:sz="0" w:space="0" w:color="auto"/>
                <w:bottom w:val="none" w:sz="0" w:space="0" w:color="auto"/>
                <w:right w:val="none" w:sz="0" w:space="0" w:color="auto"/>
              </w:divBdr>
            </w:div>
            <w:div w:id="624964900">
              <w:marLeft w:val="0"/>
              <w:marRight w:val="0"/>
              <w:marTop w:val="0"/>
              <w:marBottom w:val="0"/>
              <w:divBdr>
                <w:top w:val="none" w:sz="0" w:space="0" w:color="auto"/>
                <w:left w:val="none" w:sz="0" w:space="0" w:color="auto"/>
                <w:bottom w:val="none" w:sz="0" w:space="0" w:color="auto"/>
                <w:right w:val="none" w:sz="0" w:space="0" w:color="auto"/>
              </w:divBdr>
            </w:div>
            <w:div w:id="1261833103">
              <w:marLeft w:val="0"/>
              <w:marRight w:val="0"/>
              <w:marTop w:val="0"/>
              <w:marBottom w:val="0"/>
              <w:divBdr>
                <w:top w:val="none" w:sz="0" w:space="0" w:color="auto"/>
                <w:left w:val="none" w:sz="0" w:space="0" w:color="auto"/>
                <w:bottom w:val="none" w:sz="0" w:space="0" w:color="auto"/>
                <w:right w:val="none" w:sz="0" w:space="0" w:color="auto"/>
              </w:divBdr>
            </w:div>
            <w:div w:id="1316379167">
              <w:marLeft w:val="0"/>
              <w:marRight w:val="0"/>
              <w:marTop w:val="0"/>
              <w:marBottom w:val="0"/>
              <w:divBdr>
                <w:top w:val="none" w:sz="0" w:space="0" w:color="auto"/>
                <w:left w:val="none" w:sz="0" w:space="0" w:color="auto"/>
                <w:bottom w:val="none" w:sz="0" w:space="0" w:color="auto"/>
                <w:right w:val="none" w:sz="0" w:space="0" w:color="auto"/>
              </w:divBdr>
            </w:div>
            <w:div w:id="2034649221">
              <w:marLeft w:val="0"/>
              <w:marRight w:val="0"/>
              <w:marTop w:val="0"/>
              <w:marBottom w:val="0"/>
              <w:divBdr>
                <w:top w:val="none" w:sz="0" w:space="0" w:color="auto"/>
                <w:left w:val="none" w:sz="0" w:space="0" w:color="auto"/>
                <w:bottom w:val="none" w:sz="0" w:space="0" w:color="auto"/>
                <w:right w:val="none" w:sz="0" w:space="0" w:color="auto"/>
              </w:divBdr>
            </w:div>
          </w:divsChild>
        </w:div>
        <w:div w:id="1777165718">
          <w:marLeft w:val="0"/>
          <w:marRight w:val="0"/>
          <w:marTop w:val="0"/>
          <w:marBottom w:val="0"/>
          <w:divBdr>
            <w:top w:val="none" w:sz="0" w:space="0" w:color="auto"/>
            <w:left w:val="none" w:sz="0" w:space="0" w:color="auto"/>
            <w:bottom w:val="none" w:sz="0" w:space="0" w:color="auto"/>
            <w:right w:val="none" w:sz="0" w:space="0" w:color="auto"/>
          </w:divBdr>
        </w:div>
        <w:div w:id="1912347882">
          <w:marLeft w:val="0"/>
          <w:marRight w:val="0"/>
          <w:marTop w:val="0"/>
          <w:marBottom w:val="0"/>
          <w:divBdr>
            <w:top w:val="none" w:sz="0" w:space="0" w:color="auto"/>
            <w:left w:val="none" w:sz="0" w:space="0" w:color="auto"/>
            <w:bottom w:val="none" w:sz="0" w:space="0" w:color="auto"/>
            <w:right w:val="none" w:sz="0" w:space="0" w:color="auto"/>
          </w:divBdr>
        </w:div>
        <w:div w:id="1941791615">
          <w:marLeft w:val="0"/>
          <w:marRight w:val="0"/>
          <w:marTop w:val="0"/>
          <w:marBottom w:val="0"/>
          <w:divBdr>
            <w:top w:val="none" w:sz="0" w:space="0" w:color="auto"/>
            <w:left w:val="none" w:sz="0" w:space="0" w:color="auto"/>
            <w:bottom w:val="none" w:sz="0" w:space="0" w:color="auto"/>
            <w:right w:val="none" w:sz="0" w:space="0" w:color="auto"/>
          </w:divBdr>
          <w:divsChild>
            <w:div w:id="1399940103">
              <w:marLeft w:val="0"/>
              <w:marRight w:val="0"/>
              <w:marTop w:val="0"/>
              <w:marBottom w:val="0"/>
              <w:divBdr>
                <w:top w:val="none" w:sz="0" w:space="0" w:color="auto"/>
                <w:left w:val="none" w:sz="0" w:space="0" w:color="auto"/>
                <w:bottom w:val="none" w:sz="0" w:space="0" w:color="auto"/>
                <w:right w:val="none" w:sz="0" w:space="0" w:color="auto"/>
              </w:divBdr>
            </w:div>
            <w:div w:id="17561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7052">
      <w:bodyDiv w:val="1"/>
      <w:marLeft w:val="0"/>
      <w:marRight w:val="0"/>
      <w:marTop w:val="0"/>
      <w:marBottom w:val="0"/>
      <w:divBdr>
        <w:top w:val="none" w:sz="0" w:space="0" w:color="auto"/>
        <w:left w:val="none" w:sz="0" w:space="0" w:color="auto"/>
        <w:bottom w:val="none" w:sz="0" w:space="0" w:color="auto"/>
        <w:right w:val="none" w:sz="0" w:space="0" w:color="auto"/>
      </w:divBdr>
    </w:div>
    <w:div w:id="1156845840">
      <w:bodyDiv w:val="1"/>
      <w:marLeft w:val="0"/>
      <w:marRight w:val="0"/>
      <w:marTop w:val="0"/>
      <w:marBottom w:val="0"/>
      <w:divBdr>
        <w:top w:val="none" w:sz="0" w:space="0" w:color="auto"/>
        <w:left w:val="none" w:sz="0" w:space="0" w:color="auto"/>
        <w:bottom w:val="none" w:sz="0" w:space="0" w:color="auto"/>
        <w:right w:val="none" w:sz="0" w:space="0" w:color="auto"/>
      </w:divBdr>
      <w:divsChild>
        <w:div w:id="36857915">
          <w:marLeft w:val="0"/>
          <w:marRight w:val="0"/>
          <w:marTop w:val="0"/>
          <w:marBottom w:val="0"/>
          <w:divBdr>
            <w:top w:val="none" w:sz="0" w:space="0" w:color="auto"/>
            <w:left w:val="none" w:sz="0" w:space="0" w:color="auto"/>
            <w:bottom w:val="none" w:sz="0" w:space="0" w:color="auto"/>
            <w:right w:val="none" w:sz="0" w:space="0" w:color="auto"/>
          </w:divBdr>
        </w:div>
        <w:div w:id="463892111">
          <w:marLeft w:val="0"/>
          <w:marRight w:val="0"/>
          <w:marTop w:val="0"/>
          <w:marBottom w:val="0"/>
          <w:divBdr>
            <w:top w:val="none" w:sz="0" w:space="0" w:color="auto"/>
            <w:left w:val="none" w:sz="0" w:space="0" w:color="auto"/>
            <w:bottom w:val="none" w:sz="0" w:space="0" w:color="auto"/>
            <w:right w:val="none" w:sz="0" w:space="0" w:color="auto"/>
          </w:divBdr>
          <w:divsChild>
            <w:div w:id="118572045">
              <w:marLeft w:val="0"/>
              <w:marRight w:val="0"/>
              <w:marTop w:val="0"/>
              <w:marBottom w:val="0"/>
              <w:divBdr>
                <w:top w:val="none" w:sz="0" w:space="0" w:color="auto"/>
                <w:left w:val="none" w:sz="0" w:space="0" w:color="auto"/>
                <w:bottom w:val="none" w:sz="0" w:space="0" w:color="auto"/>
                <w:right w:val="none" w:sz="0" w:space="0" w:color="auto"/>
              </w:divBdr>
            </w:div>
            <w:div w:id="595939543">
              <w:marLeft w:val="0"/>
              <w:marRight w:val="0"/>
              <w:marTop w:val="0"/>
              <w:marBottom w:val="0"/>
              <w:divBdr>
                <w:top w:val="none" w:sz="0" w:space="0" w:color="auto"/>
                <w:left w:val="none" w:sz="0" w:space="0" w:color="auto"/>
                <w:bottom w:val="none" w:sz="0" w:space="0" w:color="auto"/>
                <w:right w:val="none" w:sz="0" w:space="0" w:color="auto"/>
              </w:divBdr>
            </w:div>
            <w:div w:id="1050225638">
              <w:marLeft w:val="0"/>
              <w:marRight w:val="0"/>
              <w:marTop w:val="0"/>
              <w:marBottom w:val="0"/>
              <w:divBdr>
                <w:top w:val="none" w:sz="0" w:space="0" w:color="auto"/>
                <w:left w:val="none" w:sz="0" w:space="0" w:color="auto"/>
                <w:bottom w:val="none" w:sz="0" w:space="0" w:color="auto"/>
                <w:right w:val="none" w:sz="0" w:space="0" w:color="auto"/>
              </w:divBdr>
            </w:div>
            <w:div w:id="1455517335">
              <w:marLeft w:val="0"/>
              <w:marRight w:val="0"/>
              <w:marTop w:val="0"/>
              <w:marBottom w:val="0"/>
              <w:divBdr>
                <w:top w:val="none" w:sz="0" w:space="0" w:color="auto"/>
                <w:left w:val="none" w:sz="0" w:space="0" w:color="auto"/>
                <w:bottom w:val="none" w:sz="0" w:space="0" w:color="auto"/>
                <w:right w:val="none" w:sz="0" w:space="0" w:color="auto"/>
              </w:divBdr>
            </w:div>
            <w:div w:id="1770393617">
              <w:marLeft w:val="0"/>
              <w:marRight w:val="0"/>
              <w:marTop w:val="0"/>
              <w:marBottom w:val="0"/>
              <w:divBdr>
                <w:top w:val="none" w:sz="0" w:space="0" w:color="auto"/>
                <w:left w:val="none" w:sz="0" w:space="0" w:color="auto"/>
                <w:bottom w:val="none" w:sz="0" w:space="0" w:color="auto"/>
                <w:right w:val="none" w:sz="0" w:space="0" w:color="auto"/>
              </w:divBdr>
            </w:div>
          </w:divsChild>
        </w:div>
        <w:div w:id="1317758082">
          <w:marLeft w:val="0"/>
          <w:marRight w:val="0"/>
          <w:marTop w:val="0"/>
          <w:marBottom w:val="0"/>
          <w:divBdr>
            <w:top w:val="none" w:sz="0" w:space="0" w:color="auto"/>
            <w:left w:val="none" w:sz="0" w:space="0" w:color="auto"/>
            <w:bottom w:val="none" w:sz="0" w:space="0" w:color="auto"/>
            <w:right w:val="none" w:sz="0" w:space="0" w:color="auto"/>
          </w:divBdr>
          <w:divsChild>
            <w:div w:id="190264763">
              <w:marLeft w:val="0"/>
              <w:marRight w:val="0"/>
              <w:marTop w:val="0"/>
              <w:marBottom w:val="0"/>
              <w:divBdr>
                <w:top w:val="none" w:sz="0" w:space="0" w:color="auto"/>
                <w:left w:val="none" w:sz="0" w:space="0" w:color="auto"/>
                <w:bottom w:val="none" w:sz="0" w:space="0" w:color="auto"/>
                <w:right w:val="none" w:sz="0" w:space="0" w:color="auto"/>
              </w:divBdr>
            </w:div>
            <w:div w:id="1081565524">
              <w:marLeft w:val="0"/>
              <w:marRight w:val="0"/>
              <w:marTop w:val="0"/>
              <w:marBottom w:val="0"/>
              <w:divBdr>
                <w:top w:val="none" w:sz="0" w:space="0" w:color="auto"/>
                <w:left w:val="none" w:sz="0" w:space="0" w:color="auto"/>
                <w:bottom w:val="none" w:sz="0" w:space="0" w:color="auto"/>
                <w:right w:val="none" w:sz="0" w:space="0" w:color="auto"/>
              </w:divBdr>
            </w:div>
            <w:div w:id="1731997794">
              <w:marLeft w:val="0"/>
              <w:marRight w:val="0"/>
              <w:marTop w:val="0"/>
              <w:marBottom w:val="0"/>
              <w:divBdr>
                <w:top w:val="none" w:sz="0" w:space="0" w:color="auto"/>
                <w:left w:val="none" w:sz="0" w:space="0" w:color="auto"/>
                <w:bottom w:val="none" w:sz="0" w:space="0" w:color="auto"/>
                <w:right w:val="none" w:sz="0" w:space="0" w:color="auto"/>
              </w:divBdr>
            </w:div>
            <w:div w:id="2005694738">
              <w:marLeft w:val="0"/>
              <w:marRight w:val="0"/>
              <w:marTop w:val="0"/>
              <w:marBottom w:val="0"/>
              <w:divBdr>
                <w:top w:val="none" w:sz="0" w:space="0" w:color="auto"/>
                <w:left w:val="none" w:sz="0" w:space="0" w:color="auto"/>
                <w:bottom w:val="none" w:sz="0" w:space="0" w:color="auto"/>
                <w:right w:val="none" w:sz="0" w:space="0" w:color="auto"/>
              </w:divBdr>
            </w:div>
            <w:div w:id="20847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113">
      <w:bodyDiv w:val="1"/>
      <w:marLeft w:val="0"/>
      <w:marRight w:val="0"/>
      <w:marTop w:val="0"/>
      <w:marBottom w:val="0"/>
      <w:divBdr>
        <w:top w:val="none" w:sz="0" w:space="0" w:color="auto"/>
        <w:left w:val="none" w:sz="0" w:space="0" w:color="auto"/>
        <w:bottom w:val="none" w:sz="0" w:space="0" w:color="auto"/>
        <w:right w:val="none" w:sz="0" w:space="0" w:color="auto"/>
      </w:divBdr>
      <w:divsChild>
        <w:div w:id="930162493">
          <w:marLeft w:val="0"/>
          <w:marRight w:val="0"/>
          <w:marTop w:val="0"/>
          <w:marBottom w:val="0"/>
          <w:divBdr>
            <w:top w:val="none" w:sz="0" w:space="0" w:color="auto"/>
            <w:left w:val="none" w:sz="0" w:space="0" w:color="auto"/>
            <w:bottom w:val="none" w:sz="0" w:space="0" w:color="auto"/>
            <w:right w:val="none" w:sz="0" w:space="0" w:color="auto"/>
          </w:divBdr>
        </w:div>
        <w:div w:id="1298030734">
          <w:marLeft w:val="0"/>
          <w:marRight w:val="0"/>
          <w:marTop w:val="0"/>
          <w:marBottom w:val="0"/>
          <w:divBdr>
            <w:top w:val="none" w:sz="0" w:space="0" w:color="auto"/>
            <w:left w:val="none" w:sz="0" w:space="0" w:color="auto"/>
            <w:bottom w:val="none" w:sz="0" w:space="0" w:color="auto"/>
            <w:right w:val="none" w:sz="0" w:space="0" w:color="auto"/>
          </w:divBdr>
        </w:div>
        <w:div w:id="1303653067">
          <w:marLeft w:val="0"/>
          <w:marRight w:val="0"/>
          <w:marTop w:val="0"/>
          <w:marBottom w:val="0"/>
          <w:divBdr>
            <w:top w:val="none" w:sz="0" w:space="0" w:color="auto"/>
            <w:left w:val="none" w:sz="0" w:space="0" w:color="auto"/>
            <w:bottom w:val="none" w:sz="0" w:space="0" w:color="auto"/>
            <w:right w:val="none" w:sz="0" w:space="0" w:color="auto"/>
          </w:divBdr>
        </w:div>
        <w:div w:id="1411350062">
          <w:marLeft w:val="0"/>
          <w:marRight w:val="0"/>
          <w:marTop w:val="0"/>
          <w:marBottom w:val="0"/>
          <w:divBdr>
            <w:top w:val="none" w:sz="0" w:space="0" w:color="auto"/>
            <w:left w:val="none" w:sz="0" w:space="0" w:color="auto"/>
            <w:bottom w:val="none" w:sz="0" w:space="0" w:color="auto"/>
            <w:right w:val="none" w:sz="0" w:space="0" w:color="auto"/>
          </w:divBdr>
        </w:div>
      </w:divsChild>
    </w:div>
    <w:div w:id="1208025368">
      <w:bodyDiv w:val="1"/>
      <w:marLeft w:val="0"/>
      <w:marRight w:val="0"/>
      <w:marTop w:val="0"/>
      <w:marBottom w:val="0"/>
      <w:divBdr>
        <w:top w:val="none" w:sz="0" w:space="0" w:color="auto"/>
        <w:left w:val="none" w:sz="0" w:space="0" w:color="auto"/>
        <w:bottom w:val="none" w:sz="0" w:space="0" w:color="auto"/>
        <w:right w:val="none" w:sz="0" w:space="0" w:color="auto"/>
      </w:divBdr>
    </w:div>
    <w:div w:id="1314991160">
      <w:bodyDiv w:val="1"/>
      <w:marLeft w:val="0"/>
      <w:marRight w:val="0"/>
      <w:marTop w:val="0"/>
      <w:marBottom w:val="0"/>
      <w:divBdr>
        <w:top w:val="none" w:sz="0" w:space="0" w:color="auto"/>
        <w:left w:val="none" w:sz="0" w:space="0" w:color="auto"/>
        <w:bottom w:val="none" w:sz="0" w:space="0" w:color="auto"/>
        <w:right w:val="none" w:sz="0" w:space="0" w:color="auto"/>
      </w:divBdr>
    </w:div>
    <w:div w:id="1389837373">
      <w:bodyDiv w:val="1"/>
      <w:marLeft w:val="0"/>
      <w:marRight w:val="0"/>
      <w:marTop w:val="0"/>
      <w:marBottom w:val="0"/>
      <w:divBdr>
        <w:top w:val="none" w:sz="0" w:space="0" w:color="auto"/>
        <w:left w:val="none" w:sz="0" w:space="0" w:color="auto"/>
        <w:bottom w:val="none" w:sz="0" w:space="0" w:color="auto"/>
        <w:right w:val="none" w:sz="0" w:space="0" w:color="auto"/>
      </w:divBdr>
    </w:div>
    <w:div w:id="1469739484">
      <w:bodyDiv w:val="1"/>
      <w:marLeft w:val="0"/>
      <w:marRight w:val="0"/>
      <w:marTop w:val="0"/>
      <w:marBottom w:val="0"/>
      <w:divBdr>
        <w:top w:val="none" w:sz="0" w:space="0" w:color="auto"/>
        <w:left w:val="none" w:sz="0" w:space="0" w:color="auto"/>
        <w:bottom w:val="none" w:sz="0" w:space="0" w:color="auto"/>
        <w:right w:val="none" w:sz="0" w:space="0" w:color="auto"/>
      </w:divBdr>
    </w:div>
    <w:div w:id="1523515597">
      <w:bodyDiv w:val="1"/>
      <w:marLeft w:val="0"/>
      <w:marRight w:val="0"/>
      <w:marTop w:val="0"/>
      <w:marBottom w:val="0"/>
      <w:divBdr>
        <w:top w:val="none" w:sz="0" w:space="0" w:color="auto"/>
        <w:left w:val="none" w:sz="0" w:space="0" w:color="auto"/>
        <w:bottom w:val="none" w:sz="0" w:space="0" w:color="auto"/>
        <w:right w:val="none" w:sz="0" w:space="0" w:color="auto"/>
      </w:divBdr>
      <w:divsChild>
        <w:div w:id="529808266">
          <w:marLeft w:val="0"/>
          <w:marRight w:val="0"/>
          <w:marTop w:val="0"/>
          <w:marBottom w:val="0"/>
          <w:divBdr>
            <w:top w:val="none" w:sz="0" w:space="0" w:color="auto"/>
            <w:left w:val="none" w:sz="0" w:space="0" w:color="auto"/>
            <w:bottom w:val="none" w:sz="0" w:space="0" w:color="auto"/>
            <w:right w:val="none" w:sz="0" w:space="0" w:color="auto"/>
          </w:divBdr>
          <w:divsChild>
            <w:div w:id="75715824">
              <w:marLeft w:val="0"/>
              <w:marRight w:val="0"/>
              <w:marTop w:val="0"/>
              <w:marBottom w:val="0"/>
              <w:divBdr>
                <w:top w:val="none" w:sz="0" w:space="0" w:color="auto"/>
                <w:left w:val="none" w:sz="0" w:space="0" w:color="auto"/>
                <w:bottom w:val="none" w:sz="0" w:space="0" w:color="auto"/>
                <w:right w:val="none" w:sz="0" w:space="0" w:color="auto"/>
              </w:divBdr>
            </w:div>
            <w:div w:id="1004436045">
              <w:marLeft w:val="0"/>
              <w:marRight w:val="0"/>
              <w:marTop w:val="0"/>
              <w:marBottom w:val="0"/>
              <w:divBdr>
                <w:top w:val="none" w:sz="0" w:space="0" w:color="auto"/>
                <w:left w:val="none" w:sz="0" w:space="0" w:color="auto"/>
                <w:bottom w:val="none" w:sz="0" w:space="0" w:color="auto"/>
                <w:right w:val="none" w:sz="0" w:space="0" w:color="auto"/>
              </w:divBdr>
            </w:div>
          </w:divsChild>
        </w:div>
        <w:div w:id="620263415">
          <w:marLeft w:val="0"/>
          <w:marRight w:val="0"/>
          <w:marTop w:val="0"/>
          <w:marBottom w:val="0"/>
          <w:divBdr>
            <w:top w:val="none" w:sz="0" w:space="0" w:color="auto"/>
            <w:left w:val="none" w:sz="0" w:space="0" w:color="auto"/>
            <w:bottom w:val="none" w:sz="0" w:space="0" w:color="auto"/>
            <w:right w:val="none" w:sz="0" w:space="0" w:color="auto"/>
          </w:divBdr>
          <w:divsChild>
            <w:div w:id="1362246674">
              <w:marLeft w:val="0"/>
              <w:marRight w:val="0"/>
              <w:marTop w:val="30"/>
              <w:marBottom w:val="30"/>
              <w:divBdr>
                <w:top w:val="none" w:sz="0" w:space="0" w:color="auto"/>
                <w:left w:val="none" w:sz="0" w:space="0" w:color="auto"/>
                <w:bottom w:val="none" w:sz="0" w:space="0" w:color="auto"/>
                <w:right w:val="none" w:sz="0" w:space="0" w:color="auto"/>
              </w:divBdr>
              <w:divsChild>
                <w:div w:id="161968527">
                  <w:marLeft w:val="0"/>
                  <w:marRight w:val="0"/>
                  <w:marTop w:val="0"/>
                  <w:marBottom w:val="0"/>
                  <w:divBdr>
                    <w:top w:val="none" w:sz="0" w:space="0" w:color="auto"/>
                    <w:left w:val="none" w:sz="0" w:space="0" w:color="auto"/>
                    <w:bottom w:val="none" w:sz="0" w:space="0" w:color="auto"/>
                    <w:right w:val="none" w:sz="0" w:space="0" w:color="auto"/>
                  </w:divBdr>
                  <w:divsChild>
                    <w:div w:id="1453936572">
                      <w:marLeft w:val="0"/>
                      <w:marRight w:val="0"/>
                      <w:marTop w:val="0"/>
                      <w:marBottom w:val="0"/>
                      <w:divBdr>
                        <w:top w:val="none" w:sz="0" w:space="0" w:color="auto"/>
                        <w:left w:val="none" w:sz="0" w:space="0" w:color="auto"/>
                        <w:bottom w:val="none" w:sz="0" w:space="0" w:color="auto"/>
                        <w:right w:val="none" w:sz="0" w:space="0" w:color="auto"/>
                      </w:divBdr>
                    </w:div>
                  </w:divsChild>
                </w:div>
                <w:div w:id="230162551">
                  <w:marLeft w:val="0"/>
                  <w:marRight w:val="0"/>
                  <w:marTop w:val="0"/>
                  <w:marBottom w:val="0"/>
                  <w:divBdr>
                    <w:top w:val="none" w:sz="0" w:space="0" w:color="auto"/>
                    <w:left w:val="none" w:sz="0" w:space="0" w:color="auto"/>
                    <w:bottom w:val="none" w:sz="0" w:space="0" w:color="auto"/>
                    <w:right w:val="none" w:sz="0" w:space="0" w:color="auto"/>
                  </w:divBdr>
                  <w:divsChild>
                    <w:div w:id="1909226281">
                      <w:marLeft w:val="0"/>
                      <w:marRight w:val="0"/>
                      <w:marTop w:val="0"/>
                      <w:marBottom w:val="0"/>
                      <w:divBdr>
                        <w:top w:val="none" w:sz="0" w:space="0" w:color="auto"/>
                        <w:left w:val="none" w:sz="0" w:space="0" w:color="auto"/>
                        <w:bottom w:val="none" w:sz="0" w:space="0" w:color="auto"/>
                        <w:right w:val="none" w:sz="0" w:space="0" w:color="auto"/>
                      </w:divBdr>
                    </w:div>
                  </w:divsChild>
                </w:div>
                <w:div w:id="326708914">
                  <w:marLeft w:val="0"/>
                  <w:marRight w:val="0"/>
                  <w:marTop w:val="0"/>
                  <w:marBottom w:val="0"/>
                  <w:divBdr>
                    <w:top w:val="none" w:sz="0" w:space="0" w:color="auto"/>
                    <w:left w:val="none" w:sz="0" w:space="0" w:color="auto"/>
                    <w:bottom w:val="none" w:sz="0" w:space="0" w:color="auto"/>
                    <w:right w:val="none" w:sz="0" w:space="0" w:color="auto"/>
                  </w:divBdr>
                  <w:divsChild>
                    <w:div w:id="806122111">
                      <w:marLeft w:val="0"/>
                      <w:marRight w:val="0"/>
                      <w:marTop w:val="0"/>
                      <w:marBottom w:val="0"/>
                      <w:divBdr>
                        <w:top w:val="none" w:sz="0" w:space="0" w:color="auto"/>
                        <w:left w:val="none" w:sz="0" w:space="0" w:color="auto"/>
                        <w:bottom w:val="none" w:sz="0" w:space="0" w:color="auto"/>
                        <w:right w:val="none" w:sz="0" w:space="0" w:color="auto"/>
                      </w:divBdr>
                    </w:div>
                  </w:divsChild>
                </w:div>
                <w:div w:id="438260698">
                  <w:marLeft w:val="0"/>
                  <w:marRight w:val="0"/>
                  <w:marTop w:val="0"/>
                  <w:marBottom w:val="0"/>
                  <w:divBdr>
                    <w:top w:val="none" w:sz="0" w:space="0" w:color="auto"/>
                    <w:left w:val="none" w:sz="0" w:space="0" w:color="auto"/>
                    <w:bottom w:val="none" w:sz="0" w:space="0" w:color="auto"/>
                    <w:right w:val="none" w:sz="0" w:space="0" w:color="auto"/>
                  </w:divBdr>
                  <w:divsChild>
                    <w:div w:id="473330163">
                      <w:marLeft w:val="0"/>
                      <w:marRight w:val="0"/>
                      <w:marTop w:val="0"/>
                      <w:marBottom w:val="0"/>
                      <w:divBdr>
                        <w:top w:val="none" w:sz="0" w:space="0" w:color="auto"/>
                        <w:left w:val="none" w:sz="0" w:space="0" w:color="auto"/>
                        <w:bottom w:val="none" w:sz="0" w:space="0" w:color="auto"/>
                        <w:right w:val="none" w:sz="0" w:space="0" w:color="auto"/>
                      </w:divBdr>
                    </w:div>
                  </w:divsChild>
                </w:div>
                <w:div w:id="560871262">
                  <w:marLeft w:val="0"/>
                  <w:marRight w:val="0"/>
                  <w:marTop w:val="0"/>
                  <w:marBottom w:val="0"/>
                  <w:divBdr>
                    <w:top w:val="none" w:sz="0" w:space="0" w:color="auto"/>
                    <w:left w:val="none" w:sz="0" w:space="0" w:color="auto"/>
                    <w:bottom w:val="none" w:sz="0" w:space="0" w:color="auto"/>
                    <w:right w:val="none" w:sz="0" w:space="0" w:color="auto"/>
                  </w:divBdr>
                  <w:divsChild>
                    <w:div w:id="60641917">
                      <w:marLeft w:val="0"/>
                      <w:marRight w:val="0"/>
                      <w:marTop w:val="0"/>
                      <w:marBottom w:val="0"/>
                      <w:divBdr>
                        <w:top w:val="none" w:sz="0" w:space="0" w:color="auto"/>
                        <w:left w:val="none" w:sz="0" w:space="0" w:color="auto"/>
                        <w:bottom w:val="none" w:sz="0" w:space="0" w:color="auto"/>
                        <w:right w:val="none" w:sz="0" w:space="0" w:color="auto"/>
                      </w:divBdr>
                    </w:div>
                  </w:divsChild>
                </w:div>
                <w:div w:id="641278357">
                  <w:marLeft w:val="0"/>
                  <w:marRight w:val="0"/>
                  <w:marTop w:val="0"/>
                  <w:marBottom w:val="0"/>
                  <w:divBdr>
                    <w:top w:val="none" w:sz="0" w:space="0" w:color="auto"/>
                    <w:left w:val="none" w:sz="0" w:space="0" w:color="auto"/>
                    <w:bottom w:val="none" w:sz="0" w:space="0" w:color="auto"/>
                    <w:right w:val="none" w:sz="0" w:space="0" w:color="auto"/>
                  </w:divBdr>
                  <w:divsChild>
                    <w:div w:id="1085146193">
                      <w:marLeft w:val="0"/>
                      <w:marRight w:val="0"/>
                      <w:marTop w:val="0"/>
                      <w:marBottom w:val="0"/>
                      <w:divBdr>
                        <w:top w:val="none" w:sz="0" w:space="0" w:color="auto"/>
                        <w:left w:val="none" w:sz="0" w:space="0" w:color="auto"/>
                        <w:bottom w:val="none" w:sz="0" w:space="0" w:color="auto"/>
                        <w:right w:val="none" w:sz="0" w:space="0" w:color="auto"/>
                      </w:divBdr>
                    </w:div>
                  </w:divsChild>
                </w:div>
                <w:div w:id="978344713">
                  <w:marLeft w:val="0"/>
                  <w:marRight w:val="0"/>
                  <w:marTop w:val="0"/>
                  <w:marBottom w:val="0"/>
                  <w:divBdr>
                    <w:top w:val="none" w:sz="0" w:space="0" w:color="auto"/>
                    <w:left w:val="none" w:sz="0" w:space="0" w:color="auto"/>
                    <w:bottom w:val="none" w:sz="0" w:space="0" w:color="auto"/>
                    <w:right w:val="none" w:sz="0" w:space="0" w:color="auto"/>
                  </w:divBdr>
                  <w:divsChild>
                    <w:div w:id="937953892">
                      <w:marLeft w:val="0"/>
                      <w:marRight w:val="0"/>
                      <w:marTop w:val="0"/>
                      <w:marBottom w:val="0"/>
                      <w:divBdr>
                        <w:top w:val="none" w:sz="0" w:space="0" w:color="auto"/>
                        <w:left w:val="none" w:sz="0" w:space="0" w:color="auto"/>
                        <w:bottom w:val="none" w:sz="0" w:space="0" w:color="auto"/>
                        <w:right w:val="none" w:sz="0" w:space="0" w:color="auto"/>
                      </w:divBdr>
                    </w:div>
                  </w:divsChild>
                </w:div>
                <w:div w:id="1045787997">
                  <w:marLeft w:val="0"/>
                  <w:marRight w:val="0"/>
                  <w:marTop w:val="0"/>
                  <w:marBottom w:val="0"/>
                  <w:divBdr>
                    <w:top w:val="none" w:sz="0" w:space="0" w:color="auto"/>
                    <w:left w:val="none" w:sz="0" w:space="0" w:color="auto"/>
                    <w:bottom w:val="none" w:sz="0" w:space="0" w:color="auto"/>
                    <w:right w:val="none" w:sz="0" w:space="0" w:color="auto"/>
                  </w:divBdr>
                  <w:divsChild>
                    <w:div w:id="1871722772">
                      <w:marLeft w:val="0"/>
                      <w:marRight w:val="0"/>
                      <w:marTop w:val="0"/>
                      <w:marBottom w:val="0"/>
                      <w:divBdr>
                        <w:top w:val="none" w:sz="0" w:space="0" w:color="auto"/>
                        <w:left w:val="none" w:sz="0" w:space="0" w:color="auto"/>
                        <w:bottom w:val="none" w:sz="0" w:space="0" w:color="auto"/>
                        <w:right w:val="none" w:sz="0" w:space="0" w:color="auto"/>
                      </w:divBdr>
                    </w:div>
                  </w:divsChild>
                </w:div>
                <w:div w:id="1243031676">
                  <w:marLeft w:val="0"/>
                  <w:marRight w:val="0"/>
                  <w:marTop w:val="0"/>
                  <w:marBottom w:val="0"/>
                  <w:divBdr>
                    <w:top w:val="none" w:sz="0" w:space="0" w:color="auto"/>
                    <w:left w:val="none" w:sz="0" w:space="0" w:color="auto"/>
                    <w:bottom w:val="none" w:sz="0" w:space="0" w:color="auto"/>
                    <w:right w:val="none" w:sz="0" w:space="0" w:color="auto"/>
                  </w:divBdr>
                  <w:divsChild>
                    <w:div w:id="287128582">
                      <w:marLeft w:val="0"/>
                      <w:marRight w:val="0"/>
                      <w:marTop w:val="0"/>
                      <w:marBottom w:val="0"/>
                      <w:divBdr>
                        <w:top w:val="none" w:sz="0" w:space="0" w:color="auto"/>
                        <w:left w:val="none" w:sz="0" w:space="0" w:color="auto"/>
                        <w:bottom w:val="none" w:sz="0" w:space="0" w:color="auto"/>
                        <w:right w:val="none" w:sz="0" w:space="0" w:color="auto"/>
                      </w:divBdr>
                    </w:div>
                  </w:divsChild>
                </w:div>
                <w:div w:id="1281180645">
                  <w:marLeft w:val="0"/>
                  <w:marRight w:val="0"/>
                  <w:marTop w:val="0"/>
                  <w:marBottom w:val="0"/>
                  <w:divBdr>
                    <w:top w:val="none" w:sz="0" w:space="0" w:color="auto"/>
                    <w:left w:val="none" w:sz="0" w:space="0" w:color="auto"/>
                    <w:bottom w:val="none" w:sz="0" w:space="0" w:color="auto"/>
                    <w:right w:val="none" w:sz="0" w:space="0" w:color="auto"/>
                  </w:divBdr>
                  <w:divsChild>
                    <w:div w:id="157505204">
                      <w:marLeft w:val="0"/>
                      <w:marRight w:val="0"/>
                      <w:marTop w:val="0"/>
                      <w:marBottom w:val="0"/>
                      <w:divBdr>
                        <w:top w:val="none" w:sz="0" w:space="0" w:color="auto"/>
                        <w:left w:val="none" w:sz="0" w:space="0" w:color="auto"/>
                        <w:bottom w:val="none" w:sz="0" w:space="0" w:color="auto"/>
                        <w:right w:val="none" w:sz="0" w:space="0" w:color="auto"/>
                      </w:divBdr>
                    </w:div>
                  </w:divsChild>
                </w:div>
                <w:div w:id="1458716393">
                  <w:marLeft w:val="0"/>
                  <w:marRight w:val="0"/>
                  <w:marTop w:val="0"/>
                  <w:marBottom w:val="0"/>
                  <w:divBdr>
                    <w:top w:val="none" w:sz="0" w:space="0" w:color="auto"/>
                    <w:left w:val="none" w:sz="0" w:space="0" w:color="auto"/>
                    <w:bottom w:val="none" w:sz="0" w:space="0" w:color="auto"/>
                    <w:right w:val="none" w:sz="0" w:space="0" w:color="auto"/>
                  </w:divBdr>
                  <w:divsChild>
                    <w:div w:id="1828664119">
                      <w:marLeft w:val="0"/>
                      <w:marRight w:val="0"/>
                      <w:marTop w:val="0"/>
                      <w:marBottom w:val="0"/>
                      <w:divBdr>
                        <w:top w:val="none" w:sz="0" w:space="0" w:color="auto"/>
                        <w:left w:val="none" w:sz="0" w:space="0" w:color="auto"/>
                        <w:bottom w:val="none" w:sz="0" w:space="0" w:color="auto"/>
                        <w:right w:val="none" w:sz="0" w:space="0" w:color="auto"/>
                      </w:divBdr>
                    </w:div>
                  </w:divsChild>
                </w:div>
                <w:div w:id="1483234327">
                  <w:marLeft w:val="0"/>
                  <w:marRight w:val="0"/>
                  <w:marTop w:val="0"/>
                  <w:marBottom w:val="0"/>
                  <w:divBdr>
                    <w:top w:val="none" w:sz="0" w:space="0" w:color="auto"/>
                    <w:left w:val="none" w:sz="0" w:space="0" w:color="auto"/>
                    <w:bottom w:val="none" w:sz="0" w:space="0" w:color="auto"/>
                    <w:right w:val="none" w:sz="0" w:space="0" w:color="auto"/>
                  </w:divBdr>
                  <w:divsChild>
                    <w:div w:id="562453259">
                      <w:marLeft w:val="0"/>
                      <w:marRight w:val="0"/>
                      <w:marTop w:val="0"/>
                      <w:marBottom w:val="0"/>
                      <w:divBdr>
                        <w:top w:val="none" w:sz="0" w:space="0" w:color="auto"/>
                        <w:left w:val="none" w:sz="0" w:space="0" w:color="auto"/>
                        <w:bottom w:val="none" w:sz="0" w:space="0" w:color="auto"/>
                        <w:right w:val="none" w:sz="0" w:space="0" w:color="auto"/>
                      </w:divBdr>
                    </w:div>
                  </w:divsChild>
                </w:div>
                <w:div w:id="1576470343">
                  <w:marLeft w:val="0"/>
                  <w:marRight w:val="0"/>
                  <w:marTop w:val="0"/>
                  <w:marBottom w:val="0"/>
                  <w:divBdr>
                    <w:top w:val="none" w:sz="0" w:space="0" w:color="auto"/>
                    <w:left w:val="none" w:sz="0" w:space="0" w:color="auto"/>
                    <w:bottom w:val="none" w:sz="0" w:space="0" w:color="auto"/>
                    <w:right w:val="none" w:sz="0" w:space="0" w:color="auto"/>
                  </w:divBdr>
                  <w:divsChild>
                    <w:div w:id="857347896">
                      <w:marLeft w:val="0"/>
                      <w:marRight w:val="0"/>
                      <w:marTop w:val="0"/>
                      <w:marBottom w:val="0"/>
                      <w:divBdr>
                        <w:top w:val="none" w:sz="0" w:space="0" w:color="auto"/>
                        <w:left w:val="none" w:sz="0" w:space="0" w:color="auto"/>
                        <w:bottom w:val="none" w:sz="0" w:space="0" w:color="auto"/>
                        <w:right w:val="none" w:sz="0" w:space="0" w:color="auto"/>
                      </w:divBdr>
                    </w:div>
                  </w:divsChild>
                </w:div>
                <w:div w:id="1772160698">
                  <w:marLeft w:val="0"/>
                  <w:marRight w:val="0"/>
                  <w:marTop w:val="0"/>
                  <w:marBottom w:val="0"/>
                  <w:divBdr>
                    <w:top w:val="none" w:sz="0" w:space="0" w:color="auto"/>
                    <w:left w:val="none" w:sz="0" w:space="0" w:color="auto"/>
                    <w:bottom w:val="none" w:sz="0" w:space="0" w:color="auto"/>
                    <w:right w:val="none" w:sz="0" w:space="0" w:color="auto"/>
                  </w:divBdr>
                  <w:divsChild>
                    <w:div w:id="233659754">
                      <w:marLeft w:val="0"/>
                      <w:marRight w:val="0"/>
                      <w:marTop w:val="0"/>
                      <w:marBottom w:val="0"/>
                      <w:divBdr>
                        <w:top w:val="none" w:sz="0" w:space="0" w:color="auto"/>
                        <w:left w:val="none" w:sz="0" w:space="0" w:color="auto"/>
                        <w:bottom w:val="none" w:sz="0" w:space="0" w:color="auto"/>
                        <w:right w:val="none" w:sz="0" w:space="0" w:color="auto"/>
                      </w:divBdr>
                    </w:div>
                    <w:div w:id="1527788363">
                      <w:marLeft w:val="0"/>
                      <w:marRight w:val="0"/>
                      <w:marTop w:val="0"/>
                      <w:marBottom w:val="0"/>
                      <w:divBdr>
                        <w:top w:val="none" w:sz="0" w:space="0" w:color="auto"/>
                        <w:left w:val="none" w:sz="0" w:space="0" w:color="auto"/>
                        <w:bottom w:val="none" w:sz="0" w:space="0" w:color="auto"/>
                        <w:right w:val="none" w:sz="0" w:space="0" w:color="auto"/>
                      </w:divBdr>
                    </w:div>
                    <w:div w:id="1608075453">
                      <w:marLeft w:val="0"/>
                      <w:marRight w:val="0"/>
                      <w:marTop w:val="0"/>
                      <w:marBottom w:val="0"/>
                      <w:divBdr>
                        <w:top w:val="none" w:sz="0" w:space="0" w:color="auto"/>
                        <w:left w:val="none" w:sz="0" w:space="0" w:color="auto"/>
                        <w:bottom w:val="none" w:sz="0" w:space="0" w:color="auto"/>
                        <w:right w:val="none" w:sz="0" w:space="0" w:color="auto"/>
                      </w:divBdr>
                    </w:div>
                  </w:divsChild>
                </w:div>
                <w:div w:id="1918242262">
                  <w:marLeft w:val="0"/>
                  <w:marRight w:val="0"/>
                  <w:marTop w:val="0"/>
                  <w:marBottom w:val="0"/>
                  <w:divBdr>
                    <w:top w:val="none" w:sz="0" w:space="0" w:color="auto"/>
                    <w:left w:val="none" w:sz="0" w:space="0" w:color="auto"/>
                    <w:bottom w:val="none" w:sz="0" w:space="0" w:color="auto"/>
                    <w:right w:val="none" w:sz="0" w:space="0" w:color="auto"/>
                  </w:divBdr>
                  <w:divsChild>
                    <w:div w:id="35785445">
                      <w:marLeft w:val="0"/>
                      <w:marRight w:val="0"/>
                      <w:marTop w:val="0"/>
                      <w:marBottom w:val="0"/>
                      <w:divBdr>
                        <w:top w:val="none" w:sz="0" w:space="0" w:color="auto"/>
                        <w:left w:val="none" w:sz="0" w:space="0" w:color="auto"/>
                        <w:bottom w:val="none" w:sz="0" w:space="0" w:color="auto"/>
                        <w:right w:val="none" w:sz="0" w:space="0" w:color="auto"/>
                      </w:divBdr>
                    </w:div>
                  </w:divsChild>
                </w:div>
                <w:div w:id="1931312374">
                  <w:marLeft w:val="0"/>
                  <w:marRight w:val="0"/>
                  <w:marTop w:val="0"/>
                  <w:marBottom w:val="0"/>
                  <w:divBdr>
                    <w:top w:val="none" w:sz="0" w:space="0" w:color="auto"/>
                    <w:left w:val="none" w:sz="0" w:space="0" w:color="auto"/>
                    <w:bottom w:val="none" w:sz="0" w:space="0" w:color="auto"/>
                    <w:right w:val="none" w:sz="0" w:space="0" w:color="auto"/>
                  </w:divBdr>
                  <w:divsChild>
                    <w:div w:id="17232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404073">
          <w:marLeft w:val="0"/>
          <w:marRight w:val="0"/>
          <w:marTop w:val="0"/>
          <w:marBottom w:val="0"/>
          <w:divBdr>
            <w:top w:val="none" w:sz="0" w:space="0" w:color="auto"/>
            <w:left w:val="none" w:sz="0" w:space="0" w:color="auto"/>
            <w:bottom w:val="none" w:sz="0" w:space="0" w:color="auto"/>
            <w:right w:val="none" w:sz="0" w:space="0" w:color="auto"/>
          </w:divBdr>
        </w:div>
        <w:div w:id="1382169686">
          <w:marLeft w:val="0"/>
          <w:marRight w:val="0"/>
          <w:marTop w:val="0"/>
          <w:marBottom w:val="0"/>
          <w:divBdr>
            <w:top w:val="none" w:sz="0" w:space="0" w:color="auto"/>
            <w:left w:val="none" w:sz="0" w:space="0" w:color="auto"/>
            <w:bottom w:val="none" w:sz="0" w:space="0" w:color="auto"/>
            <w:right w:val="none" w:sz="0" w:space="0" w:color="auto"/>
          </w:divBdr>
        </w:div>
      </w:divsChild>
    </w:div>
    <w:div w:id="1663318033">
      <w:bodyDiv w:val="1"/>
      <w:marLeft w:val="0"/>
      <w:marRight w:val="0"/>
      <w:marTop w:val="0"/>
      <w:marBottom w:val="0"/>
      <w:divBdr>
        <w:top w:val="none" w:sz="0" w:space="0" w:color="auto"/>
        <w:left w:val="none" w:sz="0" w:space="0" w:color="auto"/>
        <w:bottom w:val="none" w:sz="0" w:space="0" w:color="auto"/>
        <w:right w:val="none" w:sz="0" w:space="0" w:color="auto"/>
      </w:divBdr>
    </w:div>
    <w:div w:id="1671331442">
      <w:bodyDiv w:val="1"/>
      <w:marLeft w:val="0"/>
      <w:marRight w:val="0"/>
      <w:marTop w:val="0"/>
      <w:marBottom w:val="0"/>
      <w:divBdr>
        <w:top w:val="none" w:sz="0" w:space="0" w:color="auto"/>
        <w:left w:val="none" w:sz="0" w:space="0" w:color="auto"/>
        <w:bottom w:val="none" w:sz="0" w:space="0" w:color="auto"/>
        <w:right w:val="none" w:sz="0" w:space="0" w:color="auto"/>
      </w:divBdr>
      <w:divsChild>
        <w:div w:id="79721592">
          <w:marLeft w:val="0"/>
          <w:marRight w:val="0"/>
          <w:marTop w:val="0"/>
          <w:marBottom w:val="0"/>
          <w:divBdr>
            <w:top w:val="none" w:sz="0" w:space="0" w:color="auto"/>
            <w:left w:val="none" w:sz="0" w:space="0" w:color="auto"/>
            <w:bottom w:val="none" w:sz="0" w:space="0" w:color="auto"/>
            <w:right w:val="none" w:sz="0" w:space="0" w:color="auto"/>
          </w:divBdr>
          <w:divsChild>
            <w:div w:id="1659378710">
              <w:marLeft w:val="-75"/>
              <w:marRight w:val="0"/>
              <w:marTop w:val="30"/>
              <w:marBottom w:val="30"/>
              <w:divBdr>
                <w:top w:val="none" w:sz="0" w:space="0" w:color="auto"/>
                <w:left w:val="none" w:sz="0" w:space="0" w:color="auto"/>
                <w:bottom w:val="none" w:sz="0" w:space="0" w:color="auto"/>
                <w:right w:val="none" w:sz="0" w:space="0" w:color="auto"/>
              </w:divBdr>
              <w:divsChild>
                <w:div w:id="92937377">
                  <w:marLeft w:val="0"/>
                  <w:marRight w:val="0"/>
                  <w:marTop w:val="0"/>
                  <w:marBottom w:val="0"/>
                  <w:divBdr>
                    <w:top w:val="none" w:sz="0" w:space="0" w:color="auto"/>
                    <w:left w:val="none" w:sz="0" w:space="0" w:color="auto"/>
                    <w:bottom w:val="none" w:sz="0" w:space="0" w:color="auto"/>
                    <w:right w:val="none" w:sz="0" w:space="0" w:color="auto"/>
                  </w:divBdr>
                  <w:divsChild>
                    <w:div w:id="1974675048">
                      <w:marLeft w:val="0"/>
                      <w:marRight w:val="0"/>
                      <w:marTop w:val="0"/>
                      <w:marBottom w:val="0"/>
                      <w:divBdr>
                        <w:top w:val="none" w:sz="0" w:space="0" w:color="auto"/>
                        <w:left w:val="none" w:sz="0" w:space="0" w:color="auto"/>
                        <w:bottom w:val="none" w:sz="0" w:space="0" w:color="auto"/>
                        <w:right w:val="none" w:sz="0" w:space="0" w:color="auto"/>
                      </w:divBdr>
                    </w:div>
                  </w:divsChild>
                </w:div>
                <w:div w:id="169567119">
                  <w:marLeft w:val="0"/>
                  <w:marRight w:val="0"/>
                  <w:marTop w:val="0"/>
                  <w:marBottom w:val="0"/>
                  <w:divBdr>
                    <w:top w:val="none" w:sz="0" w:space="0" w:color="auto"/>
                    <w:left w:val="none" w:sz="0" w:space="0" w:color="auto"/>
                    <w:bottom w:val="none" w:sz="0" w:space="0" w:color="auto"/>
                    <w:right w:val="none" w:sz="0" w:space="0" w:color="auto"/>
                  </w:divBdr>
                  <w:divsChild>
                    <w:div w:id="104465729">
                      <w:marLeft w:val="0"/>
                      <w:marRight w:val="0"/>
                      <w:marTop w:val="0"/>
                      <w:marBottom w:val="0"/>
                      <w:divBdr>
                        <w:top w:val="none" w:sz="0" w:space="0" w:color="auto"/>
                        <w:left w:val="none" w:sz="0" w:space="0" w:color="auto"/>
                        <w:bottom w:val="none" w:sz="0" w:space="0" w:color="auto"/>
                        <w:right w:val="none" w:sz="0" w:space="0" w:color="auto"/>
                      </w:divBdr>
                    </w:div>
                  </w:divsChild>
                </w:div>
                <w:div w:id="328213337">
                  <w:marLeft w:val="0"/>
                  <w:marRight w:val="0"/>
                  <w:marTop w:val="0"/>
                  <w:marBottom w:val="0"/>
                  <w:divBdr>
                    <w:top w:val="none" w:sz="0" w:space="0" w:color="auto"/>
                    <w:left w:val="none" w:sz="0" w:space="0" w:color="auto"/>
                    <w:bottom w:val="none" w:sz="0" w:space="0" w:color="auto"/>
                    <w:right w:val="none" w:sz="0" w:space="0" w:color="auto"/>
                  </w:divBdr>
                  <w:divsChild>
                    <w:div w:id="922299399">
                      <w:marLeft w:val="0"/>
                      <w:marRight w:val="0"/>
                      <w:marTop w:val="0"/>
                      <w:marBottom w:val="0"/>
                      <w:divBdr>
                        <w:top w:val="none" w:sz="0" w:space="0" w:color="auto"/>
                        <w:left w:val="none" w:sz="0" w:space="0" w:color="auto"/>
                        <w:bottom w:val="none" w:sz="0" w:space="0" w:color="auto"/>
                        <w:right w:val="none" w:sz="0" w:space="0" w:color="auto"/>
                      </w:divBdr>
                    </w:div>
                  </w:divsChild>
                </w:div>
                <w:div w:id="556353792">
                  <w:marLeft w:val="0"/>
                  <w:marRight w:val="0"/>
                  <w:marTop w:val="0"/>
                  <w:marBottom w:val="0"/>
                  <w:divBdr>
                    <w:top w:val="none" w:sz="0" w:space="0" w:color="auto"/>
                    <w:left w:val="none" w:sz="0" w:space="0" w:color="auto"/>
                    <w:bottom w:val="none" w:sz="0" w:space="0" w:color="auto"/>
                    <w:right w:val="none" w:sz="0" w:space="0" w:color="auto"/>
                  </w:divBdr>
                  <w:divsChild>
                    <w:div w:id="1838227459">
                      <w:marLeft w:val="0"/>
                      <w:marRight w:val="0"/>
                      <w:marTop w:val="0"/>
                      <w:marBottom w:val="0"/>
                      <w:divBdr>
                        <w:top w:val="none" w:sz="0" w:space="0" w:color="auto"/>
                        <w:left w:val="none" w:sz="0" w:space="0" w:color="auto"/>
                        <w:bottom w:val="none" w:sz="0" w:space="0" w:color="auto"/>
                        <w:right w:val="none" w:sz="0" w:space="0" w:color="auto"/>
                      </w:divBdr>
                    </w:div>
                  </w:divsChild>
                </w:div>
                <w:div w:id="648553387">
                  <w:marLeft w:val="0"/>
                  <w:marRight w:val="0"/>
                  <w:marTop w:val="0"/>
                  <w:marBottom w:val="0"/>
                  <w:divBdr>
                    <w:top w:val="none" w:sz="0" w:space="0" w:color="auto"/>
                    <w:left w:val="none" w:sz="0" w:space="0" w:color="auto"/>
                    <w:bottom w:val="none" w:sz="0" w:space="0" w:color="auto"/>
                    <w:right w:val="none" w:sz="0" w:space="0" w:color="auto"/>
                  </w:divBdr>
                  <w:divsChild>
                    <w:div w:id="66153641">
                      <w:marLeft w:val="0"/>
                      <w:marRight w:val="0"/>
                      <w:marTop w:val="0"/>
                      <w:marBottom w:val="0"/>
                      <w:divBdr>
                        <w:top w:val="none" w:sz="0" w:space="0" w:color="auto"/>
                        <w:left w:val="none" w:sz="0" w:space="0" w:color="auto"/>
                        <w:bottom w:val="none" w:sz="0" w:space="0" w:color="auto"/>
                        <w:right w:val="none" w:sz="0" w:space="0" w:color="auto"/>
                      </w:divBdr>
                    </w:div>
                  </w:divsChild>
                </w:div>
                <w:div w:id="656034727">
                  <w:marLeft w:val="0"/>
                  <w:marRight w:val="0"/>
                  <w:marTop w:val="0"/>
                  <w:marBottom w:val="0"/>
                  <w:divBdr>
                    <w:top w:val="none" w:sz="0" w:space="0" w:color="auto"/>
                    <w:left w:val="none" w:sz="0" w:space="0" w:color="auto"/>
                    <w:bottom w:val="none" w:sz="0" w:space="0" w:color="auto"/>
                    <w:right w:val="none" w:sz="0" w:space="0" w:color="auto"/>
                  </w:divBdr>
                  <w:divsChild>
                    <w:div w:id="571745103">
                      <w:marLeft w:val="0"/>
                      <w:marRight w:val="0"/>
                      <w:marTop w:val="0"/>
                      <w:marBottom w:val="0"/>
                      <w:divBdr>
                        <w:top w:val="none" w:sz="0" w:space="0" w:color="auto"/>
                        <w:left w:val="none" w:sz="0" w:space="0" w:color="auto"/>
                        <w:bottom w:val="none" w:sz="0" w:space="0" w:color="auto"/>
                        <w:right w:val="none" w:sz="0" w:space="0" w:color="auto"/>
                      </w:divBdr>
                    </w:div>
                  </w:divsChild>
                </w:div>
                <w:div w:id="828329425">
                  <w:marLeft w:val="0"/>
                  <w:marRight w:val="0"/>
                  <w:marTop w:val="0"/>
                  <w:marBottom w:val="0"/>
                  <w:divBdr>
                    <w:top w:val="none" w:sz="0" w:space="0" w:color="auto"/>
                    <w:left w:val="none" w:sz="0" w:space="0" w:color="auto"/>
                    <w:bottom w:val="none" w:sz="0" w:space="0" w:color="auto"/>
                    <w:right w:val="none" w:sz="0" w:space="0" w:color="auto"/>
                  </w:divBdr>
                  <w:divsChild>
                    <w:div w:id="1577006865">
                      <w:marLeft w:val="0"/>
                      <w:marRight w:val="0"/>
                      <w:marTop w:val="0"/>
                      <w:marBottom w:val="0"/>
                      <w:divBdr>
                        <w:top w:val="none" w:sz="0" w:space="0" w:color="auto"/>
                        <w:left w:val="none" w:sz="0" w:space="0" w:color="auto"/>
                        <w:bottom w:val="none" w:sz="0" w:space="0" w:color="auto"/>
                        <w:right w:val="none" w:sz="0" w:space="0" w:color="auto"/>
                      </w:divBdr>
                    </w:div>
                  </w:divsChild>
                </w:div>
                <w:div w:id="1037851739">
                  <w:marLeft w:val="0"/>
                  <w:marRight w:val="0"/>
                  <w:marTop w:val="0"/>
                  <w:marBottom w:val="0"/>
                  <w:divBdr>
                    <w:top w:val="none" w:sz="0" w:space="0" w:color="auto"/>
                    <w:left w:val="none" w:sz="0" w:space="0" w:color="auto"/>
                    <w:bottom w:val="none" w:sz="0" w:space="0" w:color="auto"/>
                    <w:right w:val="none" w:sz="0" w:space="0" w:color="auto"/>
                  </w:divBdr>
                  <w:divsChild>
                    <w:div w:id="846990572">
                      <w:marLeft w:val="0"/>
                      <w:marRight w:val="0"/>
                      <w:marTop w:val="0"/>
                      <w:marBottom w:val="0"/>
                      <w:divBdr>
                        <w:top w:val="none" w:sz="0" w:space="0" w:color="auto"/>
                        <w:left w:val="none" w:sz="0" w:space="0" w:color="auto"/>
                        <w:bottom w:val="none" w:sz="0" w:space="0" w:color="auto"/>
                        <w:right w:val="none" w:sz="0" w:space="0" w:color="auto"/>
                      </w:divBdr>
                    </w:div>
                  </w:divsChild>
                </w:div>
                <w:div w:id="1082409479">
                  <w:marLeft w:val="0"/>
                  <w:marRight w:val="0"/>
                  <w:marTop w:val="0"/>
                  <w:marBottom w:val="0"/>
                  <w:divBdr>
                    <w:top w:val="none" w:sz="0" w:space="0" w:color="auto"/>
                    <w:left w:val="none" w:sz="0" w:space="0" w:color="auto"/>
                    <w:bottom w:val="none" w:sz="0" w:space="0" w:color="auto"/>
                    <w:right w:val="none" w:sz="0" w:space="0" w:color="auto"/>
                  </w:divBdr>
                  <w:divsChild>
                    <w:div w:id="1877890896">
                      <w:marLeft w:val="0"/>
                      <w:marRight w:val="0"/>
                      <w:marTop w:val="0"/>
                      <w:marBottom w:val="0"/>
                      <w:divBdr>
                        <w:top w:val="none" w:sz="0" w:space="0" w:color="auto"/>
                        <w:left w:val="none" w:sz="0" w:space="0" w:color="auto"/>
                        <w:bottom w:val="none" w:sz="0" w:space="0" w:color="auto"/>
                        <w:right w:val="none" w:sz="0" w:space="0" w:color="auto"/>
                      </w:divBdr>
                    </w:div>
                  </w:divsChild>
                </w:div>
                <w:div w:id="1624841965">
                  <w:marLeft w:val="0"/>
                  <w:marRight w:val="0"/>
                  <w:marTop w:val="0"/>
                  <w:marBottom w:val="0"/>
                  <w:divBdr>
                    <w:top w:val="none" w:sz="0" w:space="0" w:color="auto"/>
                    <w:left w:val="none" w:sz="0" w:space="0" w:color="auto"/>
                    <w:bottom w:val="none" w:sz="0" w:space="0" w:color="auto"/>
                    <w:right w:val="none" w:sz="0" w:space="0" w:color="auto"/>
                  </w:divBdr>
                  <w:divsChild>
                    <w:div w:id="881787089">
                      <w:marLeft w:val="0"/>
                      <w:marRight w:val="0"/>
                      <w:marTop w:val="0"/>
                      <w:marBottom w:val="0"/>
                      <w:divBdr>
                        <w:top w:val="none" w:sz="0" w:space="0" w:color="auto"/>
                        <w:left w:val="none" w:sz="0" w:space="0" w:color="auto"/>
                        <w:bottom w:val="none" w:sz="0" w:space="0" w:color="auto"/>
                        <w:right w:val="none" w:sz="0" w:space="0" w:color="auto"/>
                      </w:divBdr>
                    </w:div>
                  </w:divsChild>
                </w:div>
                <w:div w:id="1742823444">
                  <w:marLeft w:val="0"/>
                  <w:marRight w:val="0"/>
                  <w:marTop w:val="0"/>
                  <w:marBottom w:val="0"/>
                  <w:divBdr>
                    <w:top w:val="none" w:sz="0" w:space="0" w:color="auto"/>
                    <w:left w:val="none" w:sz="0" w:space="0" w:color="auto"/>
                    <w:bottom w:val="none" w:sz="0" w:space="0" w:color="auto"/>
                    <w:right w:val="none" w:sz="0" w:space="0" w:color="auto"/>
                  </w:divBdr>
                  <w:divsChild>
                    <w:div w:id="203325168">
                      <w:marLeft w:val="0"/>
                      <w:marRight w:val="0"/>
                      <w:marTop w:val="0"/>
                      <w:marBottom w:val="0"/>
                      <w:divBdr>
                        <w:top w:val="none" w:sz="0" w:space="0" w:color="auto"/>
                        <w:left w:val="none" w:sz="0" w:space="0" w:color="auto"/>
                        <w:bottom w:val="none" w:sz="0" w:space="0" w:color="auto"/>
                        <w:right w:val="none" w:sz="0" w:space="0" w:color="auto"/>
                      </w:divBdr>
                    </w:div>
                  </w:divsChild>
                </w:div>
                <w:div w:id="1966346709">
                  <w:marLeft w:val="0"/>
                  <w:marRight w:val="0"/>
                  <w:marTop w:val="0"/>
                  <w:marBottom w:val="0"/>
                  <w:divBdr>
                    <w:top w:val="none" w:sz="0" w:space="0" w:color="auto"/>
                    <w:left w:val="none" w:sz="0" w:space="0" w:color="auto"/>
                    <w:bottom w:val="none" w:sz="0" w:space="0" w:color="auto"/>
                    <w:right w:val="none" w:sz="0" w:space="0" w:color="auto"/>
                  </w:divBdr>
                  <w:divsChild>
                    <w:div w:id="1625694290">
                      <w:marLeft w:val="0"/>
                      <w:marRight w:val="0"/>
                      <w:marTop w:val="0"/>
                      <w:marBottom w:val="0"/>
                      <w:divBdr>
                        <w:top w:val="none" w:sz="0" w:space="0" w:color="auto"/>
                        <w:left w:val="none" w:sz="0" w:space="0" w:color="auto"/>
                        <w:bottom w:val="none" w:sz="0" w:space="0" w:color="auto"/>
                        <w:right w:val="none" w:sz="0" w:space="0" w:color="auto"/>
                      </w:divBdr>
                    </w:div>
                    <w:div w:id="19676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12248">
          <w:marLeft w:val="0"/>
          <w:marRight w:val="0"/>
          <w:marTop w:val="0"/>
          <w:marBottom w:val="0"/>
          <w:divBdr>
            <w:top w:val="none" w:sz="0" w:space="0" w:color="auto"/>
            <w:left w:val="none" w:sz="0" w:space="0" w:color="auto"/>
            <w:bottom w:val="none" w:sz="0" w:space="0" w:color="auto"/>
            <w:right w:val="none" w:sz="0" w:space="0" w:color="auto"/>
          </w:divBdr>
        </w:div>
        <w:div w:id="226766450">
          <w:marLeft w:val="0"/>
          <w:marRight w:val="0"/>
          <w:marTop w:val="0"/>
          <w:marBottom w:val="0"/>
          <w:divBdr>
            <w:top w:val="none" w:sz="0" w:space="0" w:color="auto"/>
            <w:left w:val="none" w:sz="0" w:space="0" w:color="auto"/>
            <w:bottom w:val="none" w:sz="0" w:space="0" w:color="auto"/>
            <w:right w:val="none" w:sz="0" w:space="0" w:color="auto"/>
          </w:divBdr>
        </w:div>
        <w:div w:id="971011260">
          <w:marLeft w:val="0"/>
          <w:marRight w:val="0"/>
          <w:marTop w:val="0"/>
          <w:marBottom w:val="0"/>
          <w:divBdr>
            <w:top w:val="none" w:sz="0" w:space="0" w:color="auto"/>
            <w:left w:val="none" w:sz="0" w:space="0" w:color="auto"/>
            <w:bottom w:val="none" w:sz="0" w:space="0" w:color="auto"/>
            <w:right w:val="none" w:sz="0" w:space="0" w:color="auto"/>
          </w:divBdr>
        </w:div>
        <w:div w:id="991526783">
          <w:marLeft w:val="0"/>
          <w:marRight w:val="0"/>
          <w:marTop w:val="0"/>
          <w:marBottom w:val="0"/>
          <w:divBdr>
            <w:top w:val="none" w:sz="0" w:space="0" w:color="auto"/>
            <w:left w:val="none" w:sz="0" w:space="0" w:color="auto"/>
            <w:bottom w:val="none" w:sz="0" w:space="0" w:color="auto"/>
            <w:right w:val="none" w:sz="0" w:space="0" w:color="auto"/>
          </w:divBdr>
        </w:div>
        <w:div w:id="1561407398">
          <w:marLeft w:val="0"/>
          <w:marRight w:val="0"/>
          <w:marTop w:val="0"/>
          <w:marBottom w:val="0"/>
          <w:divBdr>
            <w:top w:val="none" w:sz="0" w:space="0" w:color="auto"/>
            <w:left w:val="none" w:sz="0" w:space="0" w:color="auto"/>
            <w:bottom w:val="none" w:sz="0" w:space="0" w:color="auto"/>
            <w:right w:val="none" w:sz="0" w:space="0" w:color="auto"/>
          </w:divBdr>
        </w:div>
        <w:div w:id="1801223119">
          <w:marLeft w:val="0"/>
          <w:marRight w:val="0"/>
          <w:marTop w:val="0"/>
          <w:marBottom w:val="0"/>
          <w:divBdr>
            <w:top w:val="none" w:sz="0" w:space="0" w:color="auto"/>
            <w:left w:val="none" w:sz="0" w:space="0" w:color="auto"/>
            <w:bottom w:val="none" w:sz="0" w:space="0" w:color="auto"/>
            <w:right w:val="none" w:sz="0" w:space="0" w:color="auto"/>
          </w:divBdr>
        </w:div>
        <w:div w:id="2137022537">
          <w:marLeft w:val="0"/>
          <w:marRight w:val="0"/>
          <w:marTop w:val="0"/>
          <w:marBottom w:val="0"/>
          <w:divBdr>
            <w:top w:val="none" w:sz="0" w:space="0" w:color="auto"/>
            <w:left w:val="none" w:sz="0" w:space="0" w:color="auto"/>
            <w:bottom w:val="none" w:sz="0" w:space="0" w:color="auto"/>
            <w:right w:val="none" w:sz="0" w:space="0" w:color="auto"/>
          </w:divBdr>
        </w:div>
      </w:divsChild>
    </w:div>
    <w:div w:id="1707564996">
      <w:bodyDiv w:val="1"/>
      <w:marLeft w:val="0"/>
      <w:marRight w:val="0"/>
      <w:marTop w:val="0"/>
      <w:marBottom w:val="0"/>
      <w:divBdr>
        <w:top w:val="none" w:sz="0" w:space="0" w:color="auto"/>
        <w:left w:val="none" w:sz="0" w:space="0" w:color="auto"/>
        <w:bottom w:val="none" w:sz="0" w:space="0" w:color="auto"/>
        <w:right w:val="none" w:sz="0" w:space="0" w:color="auto"/>
      </w:divBdr>
    </w:div>
    <w:div w:id="1722096958">
      <w:bodyDiv w:val="1"/>
      <w:marLeft w:val="0"/>
      <w:marRight w:val="0"/>
      <w:marTop w:val="0"/>
      <w:marBottom w:val="0"/>
      <w:divBdr>
        <w:top w:val="none" w:sz="0" w:space="0" w:color="auto"/>
        <w:left w:val="none" w:sz="0" w:space="0" w:color="auto"/>
        <w:bottom w:val="none" w:sz="0" w:space="0" w:color="auto"/>
        <w:right w:val="none" w:sz="0" w:space="0" w:color="auto"/>
      </w:divBdr>
    </w:div>
    <w:div w:id="1986740824">
      <w:bodyDiv w:val="1"/>
      <w:marLeft w:val="0"/>
      <w:marRight w:val="0"/>
      <w:marTop w:val="0"/>
      <w:marBottom w:val="0"/>
      <w:divBdr>
        <w:top w:val="none" w:sz="0" w:space="0" w:color="auto"/>
        <w:left w:val="none" w:sz="0" w:space="0" w:color="auto"/>
        <w:bottom w:val="none" w:sz="0" w:space="0" w:color="auto"/>
        <w:right w:val="none" w:sz="0" w:space="0" w:color="auto"/>
      </w:divBdr>
      <w:divsChild>
        <w:div w:id="66804523">
          <w:marLeft w:val="0"/>
          <w:marRight w:val="0"/>
          <w:marTop w:val="0"/>
          <w:marBottom w:val="0"/>
          <w:divBdr>
            <w:top w:val="none" w:sz="0" w:space="0" w:color="auto"/>
            <w:left w:val="none" w:sz="0" w:space="0" w:color="auto"/>
            <w:bottom w:val="none" w:sz="0" w:space="0" w:color="auto"/>
            <w:right w:val="none" w:sz="0" w:space="0" w:color="auto"/>
          </w:divBdr>
        </w:div>
        <w:div w:id="92749732">
          <w:marLeft w:val="0"/>
          <w:marRight w:val="0"/>
          <w:marTop w:val="0"/>
          <w:marBottom w:val="0"/>
          <w:divBdr>
            <w:top w:val="none" w:sz="0" w:space="0" w:color="auto"/>
            <w:left w:val="none" w:sz="0" w:space="0" w:color="auto"/>
            <w:bottom w:val="none" w:sz="0" w:space="0" w:color="auto"/>
            <w:right w:val="none" w:sz="0" w:space="0" w:color="auto"/>
          </w:divBdr>
        </w:div>
        <w:div w:id="271134646">
          <w:marLeft w:val="0"/>
          <w:marRight w:val="0"/>
          <w:marTop w:val="0"/>
          <w:marBottom w:val="0"/>
          <w:divBdr>
            <w:top w:val="none" w:sz="0" w:space="0" w:color="auto"/>
            <w:left w:val="none" w:sz="0" w:space="0" w:color="auto"/>
            <w:bottom w:val="none" w:sz="0" w:space="0" w:color="auto"/>
            <w:right w:val="none" w:sz="0" w:space="0" w:color="auto"/>
          </w:divBdr>
        </w:div>
        <w:div w:id="481386439">
          <w:marLeft w:val="0"/>
          <w:marRight w:val="0"/>
          <w:marTop w:val="0"/>
          <w:marBottom w:val="0"/>
          <w:divBdr>
            <w:top w:val="none" w:sz="0" w:space="0" w:color="auto"/>
            <w:left w:val="none" w:sz="0" w:space="0" w:color="auto"/>
            <w:bottom w:val="none" w:sz="0" w:space="0" w:color="auto"/>
            <w:right w:val="none" w:sz="0" w:space="0" w:color="auto"/>
          </w:divBdr>
        </w:div>
        <w:div w:id="571693640">
          <w:marLeft w:val="0"/>
          <w:marRight w:val="0"/>
          <w:marTop w:val="0"/>
          <w:marBottom w:val="0"/>
          <w:divBdr>
            <w:top w:val="none" w:sz="0" w:space="0" w:color="auto"/>
            <w:left w:val="none" w:sz="0" w:space="0" w:color="auto"/>
            <w:bottom w:val="none" w:sz="0" w:space="0" w:color="auto"/>
            <w:right w:val="none" w:sz="0" w:space="0" w:color="auto"/>
          </w:divBdr>
        </w:div>
        <w:div w:id="615018469">
          <w:marLeft w:val="0"/>
          <w:marRight w:val="0"/>
          <w:marTop w:val="0"/>
          <w:marBottom w:val="0"/>
          <w:divBdr>
            <w:top w:val="none" w:sz="0" w:space="0" w:color="auto"/>
            <w:left w:val="none" w:sz="0" w:space="0" w:color="auto"/>
            <w:bottom w:val="none" w:sz="0" w:space="0" w:color="auto"/>
            <w:right w:val="none" w:sz="0" w:space="0" w:color="auto"/>
          </w:divBdr>
        </w:div>
        <w:div w:id="748699645">
          <w:marLeft w:val="0"/>
          <w:marRight w:val="0"/>
          <w:marTop w:val="0"/>
          <w:marBottom w:val="0"/>
          <w:divBdr>
            <w:top w:val="none" w:sz="0" w:space="0" w:color="auto"/>
            <w:left w:val="none" w:sz="0" w:space="0" w:color="auto"/>
            <w:bottom w:val="none" w:sz="0" w:space="0" w:color="auto"/>
            <w:right w:val="none" w:sz="0" w:space="0" w:color="auto"/>
          </w:divBdr>
        </w:div>
        <w:div w:id="780875630">
          <w:marLeft w:val="0"/>
          <w:marRight w:val="0"/>
          <w:marTop w:val="0"/>
          <w:marBottom w:val="0"/>
          <w:divBdr>
            <w:top w:val="none" w:sz="0" w:space="0" w:color="auto"/>
            <w:left w:val="none" w:sz="0" w:space="0" w:color="auto"/>
            <w:bottom w:val="none" w:sz="0" w:space="0" w:color="auto"/>
            <w:right w:val="none" w:sz="0" w:space="0" w:color="auto"/>
          </w:divBdr>
        </w:div>
        <w:div w:id="813642800">
          <w:marLeft w:val="0"/>
          <w:marRight w:val="0"/>
          <w:marTop w:val="0"/>
          <w:marBottom w:val="0"/>
          <w:divBdr>
            <w:top w:val="none" w:sz="0" w:space="0" w:color="auto"/>
            <w:left w:val="none" w:sz="0" w:space="0" w:color="auto"/>
            <w:bottom w:val="none" w:sz="0" w:space="0" w:color="auto"/>
            <w:right w:val="none" w:sz="0" w:space="0" w:color="auto"/>
          </w:divBdr>
        </w:div>
        <w:div w:id="1223950702">
          <w:marLeft w:val="0"/>
          <w:marRight w:val="0"/>
          <w:marTop w:val="0"/>
          <w:marBottom w:val="0"/>
          <w:divBdr>
            <w:top w:val="none" w:sz="0" w:space="0" w:color="auto"/>
            <w:left w:val="none" w:sz="0" w:space="0" w:color="auto"/>
            <w:bottom w:val="none" w:sz="0" w:space="0" w:color="auto"/>
            <w:right w:val="none" w:sz="0" w:space="0" w:color="auto"/>
          </w:divBdr>
        </w:div>
        <w:div w:id="1315064917">
          <w:marLeft w:val="0"/>
          <w:marRight w:val="0"/>
          <w:marTop w:val="0"/>
          <w:marBottom w:val="0"/>
          <w:divBdr>
            <w:top w:val="none" w:sz="0" w:space="0" w:color="auto"/>
            <w:left w:val="none" w:sz="0" w:space="0" w:color="auto"/>
            <w:bottom w:val="none" w:sz="0" w:space="0" w:color="auto"/>
            <w:right w:val="none" w:sz="0" w:space="0" w:color="auto"/>
          </w:divBdr>
        </w:div>
        <w:div w:id="1345285320">
          <w:marLeft w:val="0"/>
          <w:marRight w:val="0"/>
          <w:marTop w:val="0"/>
          <w:marBottom w:val="0"/>
          <w:divBdr>
            <w:top w:val="none" w:sz="0" w:space="0" w:color="auto"/>
            <w:left w:val="none" w:sz="0" w:space="0" w:color="auto"/>
            <w:bottom w:val="none" w:sz="0" w:space="0" w:color="auto"/>
            <w:right w:val="none" w:sz="0" w:space="0" w:color="auto"/>
          </w:divBdr>
        </w:div>
        <w:div w:id="1368749307">
          <w:marLeft w:val="0"/>
          <w:marRight w:val="0"/>
          <w:marTop w:val="0"/>
          <w:marBottom w:val="0"/>
          <w:divBdr>
            <w:top w:val="none" w:sz="0" w:space="0" w:color="auto"/>
            <w:left w:val="none" w:sz="0" w:space="0" w:color="auto"/>
            <w:bottom w:val="none" w:sz="0" w:space="0" w:color="auto"/>
            <w:right w:val="none" w:sz="0" w:space="0" w:color="auto"/>
          </w:divBdr>
        </w:div>
        <w:div w:id="1561284373">
          <w:marLeft w:val="0"/>
          <w:marRight w:val="0"/>
          <w:marTop w:val="0"/>
          <w:marBottom w:val="0"/>
          <w:divBdr>
            <w:top w:val="none" w:sz="0" w:space="0" w:color="auto"/>
            <w:left w:val="none" w:sz="0" w:space="0" w:color="auto"/>
            <w:bottom w:val="none" w:sz="0" w:space="0" w:color="auto"/>
            <w:right w:val="none" w:sz="0" w:space="0" w:color="auto"/>
          </w:divBdr>
        </w:div>
        <w:div w:id="1859005709">
          <w:marLeft w:val="0"/>
          <w:marRight w:val="0"/>
          <w:marTop w:val="0"/>
          <w:marBottom w:val="0"/>
          <w:divBdr>
            <w:top w:val="none" w:sz="0" w:space="0" w:color="auto"/>
            <w:left w:val="none" w:sz="0" w:space="0" w:color="auto"/>
            <w:bottom w:val="none" w:sz="0" w:space="0" w:color="auto"/>
            <w:right w:val="none" w:sz="0" w:space="0" w:color="auto"/>
          </w:divBdr>
        </w:div>
        <w:div w:id="1918173343">
          <w:marLeft w:val="0"/>
          <w:marRight w:val="0"/>
          <w:marTop w:val="0"/>
          <w:marBottom w:val="0"/>
          <w:divBdr>
            <w:top w:val="none" w:sz="0" w:space="0" w:color="auto"/>
            <w:left w:val="none" w:sz="0" w:space="0" w:color="auto"/>
            <w:bottom w:val="none" w:sz="0" w:space="0" w:color="auto"/>
            <w:right w:val="none" w:sz="0" w:space="0" w:color="auto"/>
          </w:divBdr>
        </w:div>
      </w:divsChild>
    </w:div>
    <w:div w:id="2009097260">
      <w:bodyDiv w:val="1"/>
      <w:marLeft w:val="0"/>
      <w:marRight w:val="0"/>
      <w:marTop w:val="0"/>
      <w:marBottom w:val="0"/>
      <w:divBdr>
        <w:top w:val="none" w:sz="0" w:space="0" w:color="auto"/>
        <w:left w:val="none" w:sz="0" w:space="0" w:color="auto"/>
        <w:bottom w:val="none" w:sz="0" w:space="0" w:color="auto"/>
        <w:right w:val="none" w:sz="0" w:space="0" w:color="auto"/>
      </w:divBdr>
      <w:divsChild>
        <w:div w:id="281346842">
          <w:marLeft w:val="0"/>
          <w:marRight w:val="0"/>
          <w:marTop w:val="0"/>
          <w:marBottom w:val="0"/>
          <w:divBdr>
            <w:top w:val="none" w:sz="0" w:space="0" w:color="auto"/>
            <w:left w:val="none" w:sz="0" w:space="0" w:color="auto"/>
            <w:bottom w:val="none" w:sz="0" w:space="0" w:color="auto"/>
            <w:right w:val="none" w:sz="0" w:space="0" w:color="auto"/>
          </w:divBdr>
          <w:divsChild>
            <w:div w:id="2022197487">
              <w:marLeft w:val="-75"/>
              <w:marRight w:val="0"/>
              <w:marTop w:val="30"/>
              <w:marBottom w:val="30"/>
              <w:divBdr>
                <w:top w:val="none" w:sz="0" w:space="0" w:color="auto"/>
                <w:left w:val="none" w:sz="0" w:space="0" w:color="auto"/>
                <w:bottom w:val="none" w:sz="0" w:space="0" w:color="auto"/>
                <w:right w:val="none" w:sz="0" w:space="0" w:color="auto"/>
              </w:divBdr>
              <w:divsChild>
                <w:div w:id="466167144">
                  <w:marLeft w:val="0"/>
                  <w:marRight w:val="0"/>
                  <w:marTop w:val="0"/>
                  <w:marBottom w:val="0"/>
                  <w:divBdr>
                    <w:top w:val="none" w:sz="0" w:space="0" w:color="auto"/>
                    <w:left w:val="none" w:sz="0" w:space="0" w:color="auto"/>
                    <w:bottom w:val="none" w:sz="0" w:space="0" w:color="auto"/>
                    <w:right w:val="none" w:sz="0" w:space="0" w:color="auto"/>
                  </w:divBdr>
                  <w:divsChild>
                    <w:div w:id="1591544149">
                      <w:marLeft w:val="0"/>
                      <w:marRight w:val="0"/>
                      <w:marTop w:val="0"/>
                      <w:marBottom w:val="0"/>
                      <w:divBdr>
                        <w:top w:val="none" w:sz="0" w:space="0" w:color="auto"/>
                        <w:left w:val="none" w:sz="0" w:space="0" w:color="auto"/>
                        <w:bottom w:val="none" w:sz="0" w:space="0" w:color="auto"/>
                        <w:right w:val="none" w:sz="0" w:space="0" w:color="auto"/>
                      </w:divBdr>
                    </w:div>
                  </w:divsChild>
                </w:div>
                <w:div w:id="826286024">
                  <w:marLeft w:val="0"/>
                  <w:marRight w:val="0"/>
                  <w:marTop w:val="0"/>
                  <w:marBottom w:val="0"/>
                  <w:divBdr>
                    <w:top w:val="none" w:sz="0" w:space="0" w:color="auto"/>
                    <w:left w:val="none" w:sz="0" w:space="0" w:color="auto"/>
                    <w:bottom w:val="none" w:sz="0" w:space="0" w:color="auto"/>
                    <w:right w:val="none" w:sz="0" w:space="0" w:color="auto"/>
                  </w:divBdr>
                  <w:divsChild>
                    <w:div w:id="1700743414">
                      <w:marLeft w:val="0"/>
                      <w:marRight w:val="0"/>
                      <w:marTop w:val="0"/>
                      <w:marBottom w:val="0"/>
                      <w:divBdr>
                        <w:top w:val="none" w:sz="0" w:space="0" w:color="auto"/>
                        <w:left w:val="none" w:sz="0" w:space="0" w:color="auto"/>
                        <w:bottom w:val="none" w:sz="0" w:space="0" w:color="auto"/>
                        <w:right w:val="none" w:sz="0" w:space="0" w:color="auto"/>
                      </w:divBdr>
                    </w:div>
                  </w:divsChild>
                </w:div>
                <w:div w:id="1669940845">
                  <w:marLeft w:val="0"/>
                  <w:marRight w:val="0"/>
                  <w:marTop w:val="0"/>
                  <w:marBottom w:val="0"/>
                  <w:divBdr>
                    <w:top w:val="none" w:sz="0" w:space="0" w:color="auto"/>
                    <w:left w:val="none" w:sz="0" w:space="0" w:color="auto"/>
                    <w:bottom w:val="none" w:sz="0" w:space="0" w:color="auto"/>
                    <w:right w:val="none" w:sz="0" w:space="0" w:color="auto"/>
                  </w:divBdr>
                  <w:divsChild>
                    <w:div w:id="172842343">
                      <w:marLeft w:val="0"/>
                      <w:marRight w:val="0"/>
                      <w:marTop w:val="0"/>
                      <w:marBottom w:val="0"/>
                      <w:divBdr>
                        <w:top w:val="none" w:sz="0" w:space="0" w:color="auto"/>
                        <w:left w:val="none" w:sz="0" w:space="0" w:color="auto"/>
                        <w:bottom w:val="none" w:sz="0" w:space="0" w:color="auto"/>
                        <w:right w:val="none" w:sz="0" w:space="0" w:color="auto"/>
                      </w:divBdr>
                    </w:div>
                  </w:divsChild>
                </w:div>
                <w:div w:id="2086367433">
                  <w:marLeft w:val="0"/>
                  <w:marRight w:val="0"/>
                  <w:marTop w:val="0"/>
                  <w:marBottom w:val="0"/>
                  <w:divBdr>
                    <w:top w:val="none" w:sz="0" w:space="0" w:color="auto"/>
                    <w:left w:val="none" w:sz="0" w:space="0" w:color="auto"/>
                    <w:bottom w:val="none" w:sz="0" w:space="0" w:color="auto"/>
                    <w:right w:val="none" w:sz="0" w:space="0" w:color="auto"/>
                  </w:divBdr>
                  <w:divsChild>
                    <w:div w:id="52232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2668">
          <w:marLeft w:val="0"/>
          <w:marRight w:val="0"/>
          <w:marTop w:val="0"/>
          <w:marBottom w:val="0"/>
          <w:divBdr>
            <w:top w:val="none" w:sz="0" w:space="0" w:color="auto"/>
            <w:left w:val="none" w:sz="0" w:space="0" w:color="auto"/>
            <w:bottom w:val="none" w:sz="0" w:space="0" w:color="auto"/>
            <w:right w:val="none" w:sz="0" w:space="0" w:color="auto"/>
          </w:divBdr>
        </w:div>
        <w:div w:id="504172151">
          <w:marLeft w:val="0"/>
          <w:marRight w:val="0"/>
          <w:marTop w:val="0"/>
          <w:marBottom w:val="0"/>
          <w:divBdr>
            <w:top w:val="none" w:sz="0" w:space="0" w:color="auto"/>
            <w:left w:val="none" w:sz="0" w:space="0" w:color="auto"/>
            <w:bottom w:val="none" w:sz="0" w:space="0" w:color="auto"/>
            <w:right w:val="none" w:sz="0" w:space="0" w:color="auto"/>
          </w:divBdr>
        </w:div>
        <w:div w:id="708575716">
          <w:marLeft w:val="0"/>
          <w:marRight w:val="0"/>
          <w:marTop w:val="0"/>
          <w:marBottom w:val="0"/>
          <w:divBdr>
            <w:top w:val="none" w:sz="0" w:space="0" w:color="auto"/>
            <w:left w:val="none" w:sz="0" w:space="0" w:color="auto"/>
            <w:bottom w:val="none" w:sz="0" w:space="0" w:color="auto"/>
            <w:right w:val="none" w:sz="0" w:space="0" w:color="auto"/>
          </w:divBdr>
        </w:div>
        <w:div w:id="750738794">
          <w:marLeft w:val="0"/>
          <w:marRight w:val="0"/>
          <w:marTop w:val="0"/>
          <w:marBottom w:val="0"/>
          <w:divBdr>
            <w:top w:val="none" w:sz="0" w:space="0" w:color="auto"/>
            <w:left w:val="none" w:sz="0" w:space="0" w:color="auto"/>
            <w:bottom w:val="none" w:sz="0" w:space="0" w:color="auto"/>
            <w:right w:val="none" w:sz="0" w:space="0" w:color="auto"/>
          </w:divBdr>
          <w:divsChild>
            <w:div w:id="541291649">
              <w:marLeft w:val="-75"/>
              <w:marRight w:val="0"/>
              <w:marTop w:val="30"/>
              <w:marBottom w:val="30"/>
              <w:divBdr>
                <w:top w:val="none" w:sz="0" w:space="0" w:color="auto"/>
                <w:left w:val="none" w:sz="0" w:space="0" w:color="auto"/>
                <w:bottom w:val="none" w:sz="0" w:space="0" w:color="auto"/>
                <w:right w:val="none" w:sz="0" w:space="0" w:color="auto"/>
              </w:divBdr>
              <w:divsChild>
                <w:div w:id="1131749362">
                  <w:marLeft w:val="0"/>
                  <w:marRight w:val="0"/>
                  <w:marTop w:val="0"/>
                  <w:marBottom w:val="0"/>
                  <w:divBdr>
                    <w:top w:val="none" w:sz="0" w:space="0" w:color="auto"/>
                    <w:left w:val="none" w:sz="0" w:space="0" w:color="auto"/>
                    <w:bottom w:val="none" w:sz="0" w:space="0" w:color="auto"/>
                    <w:right w:val="none" w:sz="0" w:space="0" w:color="auto"/>
                  </w:divBdr>
                  <w:divsChild>
                    <w:div w:id="840125931">
                      <w:marLeft w:val="0"/>
                      <w:marRight w:val="0"/>
                      <w:marTop w:val="0"/>
                      <w:marBottom w:val="0"/>
                      <w:divBdr>
                        <w:top w:val="none" w:sz="0" w:space="0" w:color="auto"/>
                        <w:left w:val="none" w:sz="0" w:space="0" w:color="auto"/>
                        <w:bottom w:val="none" w:sz="0" w:space="0" w:color="auto"/>
                        <w:right w:val="none" w:sz="0" w:space="0" w:color="auto"/>
                      </w:divBdr>
                    </w:div>
                  </w:divsChild>
                </w:div>
                <w:div w:id="1354918549">
                  <w:marLeft w:val="0"/>
                  <w:marRight w:val="0"/>
                  <w:marTop w:val="0"/>
                  <w:marBottom w:val="0"/>
                  <w:divBdr>
                    <w:top w:val="none" w:sz="0" w:space="0" w:color="auto"/>
                    <w:left w:val="none" w:sz="0" w:space="0" w:color="auto"/>
                    <w:bottom w:val="none" w:sz="0" w:space="0" w:color="auto"/>
                    <w:right w:val="none" w:sz="0" w:space="0" w:color="auto"/>
                  </w:divBdr>
                  <w:divsChild>
                    <w:div w:id="158008656">
                      <w:marLeft w:val="0"/>
                      <w:marRight w:val="0"/>
                      <w:marTop w:val="0"/>
                      <w:marBottom w:val="0"/>
                      <w:divBdr>
                        <w:top w:val="none" w:sz="0" w:space="0" w:color="auto"/>
                        <w:left w:val="none" w:sz="0" w:space="0" w:color="auto"/>
                        <w:bottom w:val="none" w:sz="0" w:space="0" w:color="auto"/>
                        <w:right w:val="none" w:sz="0" w:space="0" w:color="auto"/>
                      </w:divBdr>
                    </w:div>
                  </w:divsChild>
                </w:div>
                <w:div w:id="1621719220">
                  <w:marLeft w:val="0"/>
                  <w:marRight w:val="0"/>
                  <w:marTop w:val="0"/>
                  <w:marBottom w:val="0"/>
                  <w:divBdr>
                    <w:top w:val="none" w:sz="0" w:space="0" w:color="auto"/>
                    <w:left w:val="none" w:sz="0" w:space="0" w:color="auto"/>
                    <w:bottom w:val="none" w:sz="0" w:space="0" w:color="auto"/>
                    <w:right w:val="none" w:sz="0" w:space="0" w:color="auto"/>
                  </w:divBdr>
                  <w:divsChild>
                    <w:div w:id="49773369">
                      <w:marLeft w:val="0"/>
                      <w:marRight w:val="0"/>
                      <w:marTop w:val="0"/>
                      <w:marBottom w:val="0"/>
                      <w:divBdr>
                        <w:top w:val="none" w:sz="0" w:space="0" w:color="auto"/>
                        <w:left w:val="none" w:sz="0" w:space="0" w:color="auto"/>
                        <w:bottom w:val="none" w:sz="0" w:space="0" w:color="auto"/>
                        <w:right w:val="none" w:sz="0" w:space="0" w:color="auto"/>
                      </w:divBdr>
                    </w:div>
                  </w:divsChild>
                </w:div>
                <w:div w:id="2145079942">
                  <w:marLeft w:val="0"/>
                  <w:marRight w:val="0"/>
                  <w:marTop w:val="0"/>
                  <w:marBottom w:val="0"/>
                  <w:divBdr>
                    <w:top w:val="none" w:sz="0" w:space="0" w:color="auto"/>
                    <w:left w:val="none" w:sz="0" w:space="0" w:color="auto"/>
                    <w:bottom w:val="none" w:sz="0" w:space="0" w:color="auto"/>
                    <w:right w:val="none" w:sz="0" w:space="0" w:color="auto"/>
                  </w:divBdr>
                  <w:divsChild>
                    <w:div w:id="2607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30534">
          <w:marLeft w:val="0"/>
          <w:marRight w:val="0"/>
          <w:marTop w:val="0"/>
          <w:marBottom w:val="0"/>
          <w:divBdr>
            <w:top w:val="none" w:sz="0" w:space="0" w:color="auto"/>
            <w:left w:val="none" w:sz="0" w:space="0" w:color="auto"/>
            <w:bottom w:val="none" w:sz="0" w:space="0" w:color="auto"/>
            <w:right w:val="none" w:sz="0" w:space="0" w:color="auto"/>
          </w:divBdr>
          <w:divsChild>
            <w:div w:id="1124884008">
              <w:marLeft w:val="0"/>
              <w:marRight w:val="0"/>
              <w:marTop w:val="0"/>
              <w:marBottom w:val="0"/>
              <w:divBdr>
                <w:top w:val="none" w:sz="0" w:space="0" w:color="auto"/>
                <w:left w:val="none" w:sz="0" w:space="0" w:color="auto"/>
                <w:bottom w:val="none" w:sz="0" w:space="0" w:color="auto"/>
                <w:right w:val="none" w:sz="0" w:space="0" w:color="auto"/>
              </w:divBdr>
            </w:div>
            <w:div w:id="1886064449">
              <w:marLeft w:val="0"/>
              <w:marRight w:val="0"/>
              <w:marTop w:val="0"/>
              <w:marBottom w:val="0"/>
              <w:divBdr>
                <w:top w:val="none" w:sz="0" w:space="0" w:color="auto"/>
                <w:left w:val="none" w:sz="0" w:space="0" w:color="auto"/>
                <w:bottom w:val="none" w:sz="0" w:space="0" w:color="auto"/>
                <w:right w:val="none" w:sz="0" w:space="0" w:color="auto"/>
              </w:divBdr>
            </w:div>
            <w:div w:id="1908805442">
              <w:marLeft w:val="0"/>
              <w:marRight w:val="0"/>
              <w:marTop w:val="0"/>
              <w:marBottom w:val="0"/>
              <w:divBdr>
                <w:top w:val="none" w:sz="0" w:space="0" w:color="auto"/>
                <w:left w:val="none" w:sz="0" w:space="0" w:color="auto"/>
                <w:bottom w:val="none" w:sz="0" w:space="0" w:color="auto"/>
                <w:right w:val="none" w:sz="0" w:space="0" w:color="auto"/>
              </w:divBdr>
            </w:div>
            <w:div w:id="1960720557">
              <w:marLeft w:val="0"/>
              <w:marRight w:val="0"/>
              <w:marTop w:val="0"/>
              <w:marBottom w:val="0"/>
              <w:divBdr>
                <w:top w:val="none" w:sz="0" w:space="0" w:color="auto"/>
                <w:left w:val="none" w:sz="0" w:space="0" w:color="auto"/>
                <w:bottom w:val="none" w:sz="0" w:space="0" w:color="auto"/>
                <w:right w:val="none" w:sz="0" w:space="0" w:color="auto"/>
              </w:divBdr>
            </w:div>
            <w:div w:id="2025206090">
              <w:marLeft w:val="0"/>
              <w:marRight w:val="0"/>
              <w:marTop w:val="0"/>
              <w:marBottom w:val="0"/>
              <w:divBdr>
                <w:top w:val="none" w:sz="0" w:space="0" w:color="auto"/>
                <w:left w:val="none" w:sz="0" w:space="0" w:color="auto"/>
                <w:bottom w:val="none" w:sz="0" w:space="0" w:color="auto"/>
                <w:right w:val="none" w:sz="0" w:space="0" w:color="auto"/>
              </w:divBdr>
            </w:div>
          </w:divsChild>
        </w:div>
        <w:div w:id="1198154645">
          <w:marLeft w:val="0"/>
          <w:marRight w:val="0"/>
          <w:marTop w:val="0"/>
          <w:marBottom w:val="0"/>
          <w:divBdr>
            <w:top w:val="none" w:sz="0" w:space="0" w:color="auto"/>
            <w:left w:val="none" w:sz="0" w:space="0" w:color="auto"/>
            <w:bottom w:val="none" w:sz="0" w:space="0" w:color="auto"/>
            <w:right w:val="none" w:sz="0" w:space="0" w:color="auto"/>
          </w:divBdr>
        </w:div>
        <w:div w:id="1204365257">
          <w:marLeft w:val="0"/>
          <w:marRight w:val="0"/>
          <w:marTop w:val="0"/>
          <w:marBottom w:val="0"/>
          <w:divBdr>
            <w:top w:val="none" w:sz="0" w:space="0" w:color="auto"/>
            <w:left w:val="none" w:sz="0" w:space="0" w:color="auto"/>
            <w:bottom w:val="none" w:sz="0" w:space="0" w:color="auto"/>
            <w:right w:val="none" w:sz="0" w:space="0" w:color="auto"/>
          </w:divBdr>
          <w:divsChild>
            <w:div w:id="1483353972">
              <w:marLeft w:val="0"/>
              <w:marRight w:val="0"/>
              <w:marTop w:val="0"/>
              <w:marBottom w:val="0"/>
              <w:divBdr>
                <w:top w:val="none" w:sz="0" w:space="0" w:color="auto"/>
                <w:left w:val="none" w:sz="0" w:space="0" w:color="auto"/>
                <w:bottom w:val="none" w:sz="0" w:space="0" w:color="auto"/>
                <w:right w:val="none" w:sz="0" w:space="0" w:color="auto"/>
              </w:divBdr>
            </w:div>
            <w:div w:id="2094624417">
              <w:marLeft w:val="0"/>
              <w:marRight w:val="0"/>
              <w:marTop w:val="0"/>
              <w:marBottom w:val="0"/>
              <w:divBdr>
                <w:top w:val="none" w:sz="0" w:space="0" w:color="auto"/>
                <w:left w:val="none" w:sz="0" w:space="0" w:color="auto"/>
                <w:bottom w:val="none" w:sz="0" w:space="0" w:color="auto"/>
                <w:right w:val="none" w:sz="0" w:space="0" w:color="auto"/>
              </w:divBdr>
            </w:div>
          </w:divsChild>
        </w:div>
        <w:div w:id="1236549484">
          <w:marLeft w:val="0"/>
          <w:marRight w:val="0"/>
          <w:marTop w:val="0"/>
          <w:marBottom w:val="0"/>
          <w:divBdr>
            <w:top w:val="none" w:sz="0" w:space="0" w:color="auto"/>
            <w:left w:val="none" w:sz="0" w:space="0" w:color="auto"/>
            <w:bottom w:val="none" w:sz="0" w:space="0" w:color="auto"/>
            <w:right w:val="none" w:sz="0" w:space="0" w:color="auto"/>
          </w:divBdr>
        </w:div>
        <w:div w:id="1982229480">
          <w:marLeft w:val="0"/>
          <w:marRight w:val="0"/>
          <w:marTop w:val="0"/>
          <w:marBottom w:val="0"/>
          <w:divBdr>
            <w:top w:val="none" w:sz="0" w:space="0" w:color="auto"/>
            <w:left w:val="none" w:sz="0" w:space="0" w:color="auto"/>
            <w:bottom w:val="none" w:sz="0" w:space="0" w:color="auto"/>
            <w:right w:val="none" w:sz="0" w:space="0" w:color="auto"/>
          </w:divBdr>
        </w:div>
        <w:div w:id="2039621899">
          <w:marLeft w:val="0"/>
          <w:marRight w:val="0"/>
          <w:marTop w:val="0"/>
          <w:marBottom w:val="0"/>
          <w:divBdr>
            <w:top w:val="none" w:sz="0" w:space="0" w:color="auto"/>
            <w:left w:val="none" w:sz="0" w:space="0" w:color="auto"/>
            <w:bottom w:val="none" w:sz="0" w:space="0" w:color="auto"/>
            <w:right w:val="none" w:sz="0" w:space="0" w:color="auto"/>
          </w:divBdr>
        </w:div>
      </w:divsChild>
    </w:div>
    <w:div w:id="2026051794">
      <w:bodyDiv w:val="1"/>
      <w:marLeft w:val="0"/>
      <w:marRight w:val="0"/>
      <w:marTop w:val="0"/>
      <w:marBottom w:val="0"/>
      <w:divBdr>
        <w:top w:val="none" w:sz="0" w:space="0" w:color="auto"/>
        <w:left w:val="none" w:sz="0" w:space="0" w:color="auto"/>
        <w:bottom w:val="none" w:sz="0" w:space="0" w:color="auto"/>
        <w:right w:val="none" w:sz="0" w:space="0" w:color="auto"/>
      </w:divBdr>
    </w:div>
    <w:div w:id="2038966476">
      <w:bodyDiv w:val="1"/>
      <w:marLeft w:val="0"/>
      <w:marRight w:val="0"/>
      <w:marTop w:val="0"/>
      <w:marBottom w:val="0"/>
      <w:divBdr>
        <w:top w:val="none" w:sz="0" w:space="0" w:color="auto"/>
        <w:left w:val="none" w:sz="0" w:space="0" w:color="auto"/>
        <w:bottom w:val="none" w:sz="0" w:space="0" w:color="auto"/>
        <w:right w:val="none" w:sz="0" w:space="0" w:color="auto"/>
      </w:divBdr>
    </w:div>
    <w:div w:id="2044209822">
      <w:bodyDiv w:val="1"/>
      <w:marLeft w:val="0"/>
      <w:marRight w:val="0"/>
      <w:marTop w:val="0"/>
      <w:marBottom w:val="0"/>
      <w:divBdr>
        <w:top w:val="none" w:sz="0" w:space="0" w:color="auto"/>
        <w:left w:val="none" w:sz="0" w:space="0" w:color="auto"/>
        <w:bottom w:val="none" w:sz="0" w:space="0" w:color="auto"/>
        <w:right w:val="none" w:sz="0" w:space="0" w:color="auto"/>
      </w:divBdr>
    </w:div>
    <w:div w:id="2052071619">
      <w:bodyDiv w:val="1"/>
      <w:marLeft w:val="0"/>
      <w:marRight w:val="0"/>
      <w:marTop w:val="0"/>
      <w:marBottom w:val="0"/>
      <w:divBdr>
        <w:top w:val="none" w:sz="0" w:space="0" w:color="auto"/>
        <w:left w:val="none" w:sz="0" w:space="0" w:color="auto"/>
        <w:bottom w:val="none" w:sz="0" w:space="0" w:color="auto"/>
        <w:right w:val="none" w:sz="0" w:space="0" w:color="auto"/>
      </w:divBdr>
    </w:div>
    <w:div w:id="2078018850">
      <w:bodyDiv w:val="1"/>
      <w:marLeft w:val="0"/>
      <w:marRight w:val="0"/>
      <w:marTop w:val="0"/>
      <w:marBottom w:val="0"/>
      <w:divBdr>
        <w:top w:val="none" w:sz="0" w:space="0" w:color="auto"/>
        <w:left w:val="none" w:sz="0" w:space="0" w:color="auto"/>
        <w:bottom w:val="none" w:sz="0" w:space="0" w:color="auto"/>
        <w:right w:val="none" w:sz="0" w:space="0" w:color="auto"/>
      </w:divBdr>
    </w:div>
    <w:div w:id="21423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092782" TargetMode="External"/><Relationship Id="rId18" Type="http://schemas.openxmlformats.org/officeDocument/2006/relationships/header" Target="head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wal_korespondencja@pfron.org.pl" TargetMode="External"/><Relationship Id="rId7" Type="http://schemas.openxmlformats.org/officeDocument/2006/relationships/settings" Target="settings.xml"/><Relationship Id="rId12" Type="http://schemas.openxmlformats.org/officeDocument/2006/relationships/hyperlink" Target="https://platformazakupowa.pl/transakcja/1092782" TargetMode="Externa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e-petrol.pl/notowania/rynek-krajowy/ceny-stacje-paliw"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tformazakupowa.pl/transakcja/1092782"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petrol.pl/notowania/rynek-krajowy/ceny-stacje-paliw" TargetMode="External"/><Relationship Id="rId23" Type="http://schemas.openxmlformats.org/officeDocument/2006/relationships/hyperlink" Target="mailto:iod@pfron.org.pl"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 Id="rId22" Type="http://schemas.openxmlformats.org/officeDocument/2006/relationships/hyperlink" Target="mailto:kancelaria@pfron.org.pl"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0C595C6D78644EA87851F1962F8F7D" ma:contentTypeVersion="7" ma:contentTypeDescription="Utwórz nowy dokument." ma:contentTypeScope="" ma:versionID="5c8d3773e8c6ac9e2e0337b4385a9a39">
  <xsd:schema xmlns:xsd="http://www.w3.org/2001/XMLSchema" xmlns:xs="http://www.w3.org/2001/XMLSchema" xmlns:p="http://schemas.microsoft.com/office/2006/metadata/properties" xmlns:ns3="bbf18071-823a-4b53-bd53-f88ca1401bdb" xmlns:ns4="2b68bea2-7965-40c4-93a5-539fa0748330" targetNamespace="http://schemas.microsoft.com/office/2006/metadata/properties" ma:root="true" ma:fieldsID="b25f5cc9c624485857193f12839c3c46" ns3:_="" ns4:_="">
    <xsd:import namespace="bbf18071-823a-4b53-bd53-f88ca1401bdb"/>
    <xsd:import namespace="2b68bea2-7965-40c4-93a5-539fa07483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f18071-823a-4b53-bd53-f88ca1401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68bea2-7965-40c4-93a5-539fa074833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2D6405-F17D-4A25-9D78-DAC4F6D7D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f18071-823a-4b53-bd53-f88ca1401bdb"/>
    <ds:schemaRef ds:uri="2b68bea2-7965-40c4-93a5-539fa0748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84946-5E90-42BC-AA69-966FBF22EA80}">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bf18071-823a-4b53-bd53-f88ca1401bdb"/>
    <ds:schemaRef ds:uri="2b68bea2-7965-40c4-93a5-539fa0748330"/>
    <ds:schemaRef ds:uri="http://www.w3.org/XML/1998/namespace"/>
  </ds:schemaRefs>
</ds:datastoreItem>
</file>

<file path=customXml/itemProps3.xml><?xml version="1.0" encoding="utf-8"?>
<ds:datastoreItem xmlns:ds="http://schemas.openxmlformats.org/officeDocument/2006/customXml" ds:itemID="{CD9B0D7F-A6FA-47F8-8349-05588DC1818F}">
  <ds:schemaRefs>
    <ds:schemaRef ds:uri="http://schemas.openxmlformats.org/officeDocument/2006/bibliography"/>
  </ds:schemaRefs>
</ds:datastoreItem>
</file>

<file path=customXml/itemProps4.xml><?xml version="1.0" encoding="utf-8"?>
<ds:datastoreItem xmlns:ds="http://schemas.openxmlformats.org/officeDocument/2006/customXml" ds:itemID="{96FE5E01-B349-4B81-8629-00A13F485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18238</Words>
  <Characters>109432</Characters>
  <Application>Microsoft Office Word</Application>
  <DocSecurity>0</DocSecurity>
  <Lines>911</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Gajewski Tomasz</dc:creator>
  <cp:keywords/>
  <dc:description/>
  <cp:lastModifiedBy>Jabłonowska Emilia</cp:lastModifiedBy>
  <cp:revision>2</cp:revision>
  <cp:lastPrinted>2025-04-10T14:06:00Z</cp:lastPrinted>
  <dcterms:created xsi:type="dcterms:W3CDTF">2025-04-10T14:57:00Z</dcterms:created>
  <dcterms:modified xsi:type="dcterms:W3CDTF">2025-04-10T14:57:00Z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0x010100700C595C6D78644EA87851F1962F8F7D</vt:lpwstr>
  </property>
</Properties>
</file>