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94E93" w14:textId="6E5E4F78" w:rsidR="008144A2" w:rsidRDefault="00436D0A" w:rsidP="00436D0A">
      <w:pPr>
        <w:pStyle w:val="Nagwek2"/>
        <w:tabs>
          <w:tab w:val="left" w:pos="1215"/>
        </w:tabs>
      </w:pPr>
      <w:r>
        <w:tab/>
      </w:r>
    </w:p>
    <w:p w14:paraId="44A6D5E6" w14:textId="74DAF29A" w:rsidR="008144A2" w:rsidRDefault="008144A2" w:rsidP="008144A2">
      <w:pPr>
        <w:pStyle w:val="Nagwek2"/>
      </w:pPr>
    </w:p>
    <w:p w14:paraId="45F005CC" w14:textId="25262D5C" w:rsidR="000D36CF" w:rsidRDefault="008D0741" w:rsidP="008144A2">
      <w:pPr>
        <w:pStyle w:val="Nagwek2"/>
      </w:pPr>
      <w:r>
        <w:t xml:space="preserve">Załącznik nr </w:t>
      </w:r>
      <w:r w:rsidR="00992D31">
        <w:t>3</w:t>
      </w:r>
      <w:r w:rsidR="000D36CF">
        <w:t xml:space="preserve"> do SWZ</w:t>
      </w:r>
    </w:p>
    <w:p w14:paraId="241B3768" w14:textId="2655E1C7" w:rsidR="000D36CF" w:rsidRDefault="000D36CF" w:rsidP="0017501B">
      <w:r>
        <w:t>Nr postępowania: ZP/</w:t>
      </w:r>
      <w:r w:rsidR="00436D0A">
        <w:t>40/2025</w:t>
      </w:r>
    </w:p>
    <w:p w14:paraId="43295185" w14:textId="77777777" w:rsidR="0017501B" w:rsidRDefault="0017501B" w:rsidP="00B772FF">
      <w:pPr>
        <w:pStyle w:val="Normalny2"/>
      </w:pPr>
      <w:r>
        <w:t>Uniwersytet Medyczny w Łodzi</w:t>
      </w:r>
    </w:p>
    <w:p w14:paraId="232932C3" w14:textId="77777777" w:rsidR="0017501B" w:rsidRDefault="0017501B" w:rsidP="00B772FF">
      <w:pPr>
        <w:pStyle w:val="Normalny2"/>
      </w:pPr>
      <w:r>
        <w:t>Al. Kościuszki 4, 90-419 Łódź</w:t>
      </w:r>
    </w:p>
    <w:p w14:paraId="057894C8" w14:textId="7DE42F3F" w:rsidR="00683257" w:rsidRPr="00862FEE" w:rsidRDefault="008D0741" w:rsidP="008D0741">
      <w:r>
        <w:t>Wykonawca:</w:t>
      </w:r>
    </w:p>
    <w:p w14:paraId="7DF07EF7" w14:textId="545F754A" w:rsidR="00DE2593" w:rsidRPr="000A0589" w:rsidRDefault="00DE2593" w:rsidP="008144A2">
      <w:pPr>
        <w:pStyle w:val="Normalny3"/>
      </w:pPr>
      <w:r w:rsidRPr="000A0589">
        <w:t>Nazwa: 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……….</w:t>
      </w:r>
    </w:p>
    <w:p w14:paraId="0E43C06C" w14:textId="55D2F60E" w:rsidR="00DE2593" w:rsidRPr="000A0589" w:rsidRDefault="00DE2593" w:rsidP="008144A2">
      <w:pPr>
        <w:pStyle w:val="Normalny3"/>
      </w:pPr>
      <w:r w:rsidRPr="000A0589">
        <w:t>Adres: …………………………………………………………………………………………………………………………………………………</w:t>
      </w:r>
      <w:r w:rsidR="00846F1F">
        <w:t>………</w:t>
      </w:r>
      <w:r w:rsidRPr="000A0589">
        <w:t>……</w:t>
      </w:r>
    </w:p>
    <w:p w14:paraId="583997EB" w14:textId="06B5AAC7" w:rsidR="00DE2593" w:rsidRPr="000A0589" w:rsidRDefault="00DE2593" w:rsidP="008144A2">
      <w:pPr>
        <w:pStyle w:val="Normalny3"/>
      </w:pPr>
      <w:r w:rsidRPr="000A0589">
        <w:t>NIP: …</w:t>
      </w:r>
      <w:r w:rsidR="008D0741" w:rsidRPr="000A0589">
        <w:t>…………………………………………………………………. KRS/</w:t>
      </w:r>
      <w:proofErr w:type="spellStart"/>
      <w:r w:rsidR="008D0741" w:rsidRPr="000A0589">
        <w:t>CEiDG</w:t>
      </w:r>
      <w:proofErr w:type="spellEnd"/>
      <w:r w:rsidR="008D0741" w:rsidRPr="000A0589">
        <w:t>: …………………………………….…………………</w:t>
      </w:r>
      <w:r w:rsidR="00846F1F">
        <w:t>………</w:t>
      </w:r>
      <w:r w:rsidR="008D0741" w:rsidRPr="000A0589">
        <w:t>………</w:t>
      </w:r>
    </w:p>
    <w:p w14:paraId="3486046A" w14:textId="0538B555" w:rsidR="00DE2593" w:rsidRPr="000A0589" w:rsidRDefault="008D0741" w:rsidP="008144A2">
      <w:pPr>
        <w:pStyle w:val="Normalny3"/>
      </w:pPr>
      <w:r w:rsidRPr="000A0589">
        <w:t>reprezentowany przez</w:t>
      </w:r>
      <w:r w:rsidR="00DE2593" w:rsidRPr="000A0589">
        <w:t>:</w:t>
      </w:r>
    </w:p>
    <w:p w14:paraId="14641B85" w14:textId="39D4D049" w:rsidR="00CB402B" w:rsidRPr="000A0589" w:rsidRDefault="00CB402B" w:rsidP="008144A2">
      <w:pPr>
        <w:pStyle w:val="Normalny3"/>
      </w:pPr>
      <w:r w:rsidRPr="000A0589">
        <w:t>…………………………………………………………………………………………………………………………………………………………………</w:t>
      </w:r>
      <w:r w:rsidR="00846F1F">
        <w:t>………</w:t>
      </w:r>
    </w:p>
    <w:p w14:paraId="5F807BF4" w14:textId="120522FB" w:rsidR="00CB402B" w:rsidRPr="000A0589" w:rsidRDefault="008D0741" w:rsidP="008144A2">
      <w:pPr>
        <w:pStyle w:val="Normalny3"/>
      </w:pPr>
      <w:r w:rsidRPr="000A0589">
        <w:t>(imię, nazwisko, stanowisko/podstawa do reprezentacji)</w:t>
      </w:r>
    </w:p>
    <w:p w14:paraId="6A1BB05A" w14:textId="338873AD" w:rsidR="008D0741" w:rsidRDefault="008D0741" w:rsidP="008144A2">
      <w:pPr>
        <w:pStyle w:val="NormalnyNiebieski"/>
        <w:rPr>
          <w:rStyle w:val="Nagwek3Znak"/>
          <w:b/>
        </w:rPr>
      </w:pPr>
      <w:r>
        <w:rPr>
          <w:rStyle w:val="Nagwek3Znak"/>
          <w:b/>
        </w:rPr>
        <w:t>O</w:t>
      </w:r>
      <w:r w:rsidR="000A0589">
        <w:rPr>
          <w:rStyle w:val="Nagwek3Znak"/>
          <w:b/>
        </w:rPr>
        <w:t>świadczenie Wykonawcy</w:t>
      </w:r>
    </w:p>
    <w:p w14:paraId="0B9349C6" w14:textId="3E9DC868" w:rsidR="008D0741" w:rsidRPr="008D0741" w:rsidRDefault="008D0741" w:rsidP="008144A2">
      <w:pPr>
        <w:pStyle w:val="Normalny3"/>
      </w:pPr>
      <w:r>
        <w:rPr>
          <w:rStyle w:val="Nagwek3Znak"/>
          <w:b w:val="0"/>
          <w:color w:val="auto"/>
        </w:rPr>
        <w:t>s</w:t>
      </w:r>
      <w:r w:rsidRPr="008D0741">
        <w:rPr>
          <w:rStyle w:val="Nagwek3Znak"/>
          <w:b w:val="0"/>
          <w:color w:val="auto"/>
        </w:rPr>
        <w:t>kładane</w:t>
      </w:r>
      <w:r>
        <w:rPr>
          <w:rStyle w:val="Nagwek3Znak"/>
          <w:b w:val="0"/>
          <w:color w:val="auto"/>
        </w:rPr>
        <w:t xml:space="preserve"> na podstawie art. 125 ust. 1 ustawy z dnia 11 września 2019 r. Prawo zamówień publicznych (dalej jako: ustawa </w:t>
      </w:r>
      <w:proofErr w:type="spellStart"/>
      <w:r>
        <w:rPr>
          <w:rStyle w:val="Nagwek3Znak"/>
          <w:b w:val="0"/>
          <w:color w:val="auto"/>
        </w:rPr>
        <w:t>Pzp</w:t>
      </w:r>
      <w:proofErr w:type="spellEnd"/>
      <w:r>
        <w:rPr>
          <w:rStyle w:val="Nagwek3Znak"/>
          <w:b w:val="0"/>
          <w:color w:val="auto"/>
        </w:rPr>
        <w:t>)</w:t>
      </w:r>
      <w:r w:rsidR="00914EF4">
        <w:rPr>
          <w:rStyle w:val="Nagwek3Znak"/>
          <w:b w:val="0"/>
          <w:color w:val="auto"/>
        </w:rPr>
        <w:t>,</w:t>
      </w:r>
    </w:p>
    <w:p w14:paraId="121F2D44" w14:textId="2496B5CC" w:rsidR="008D0741" w:rsidRDefault="008D0741" w:rsidP="008144A2">
      <w:pPr>
        <w:pStyle w:val="Normalny22"/>
      </w:pPr>
      <w:r>
        <w:t>D</w:t>
      </w:r>
      <w:r w:rsidR="000A0589">
        <w:t>otyczące podstaw wykluczenia z postępowania</w:t>
      </w:r>
    </w:p>
    <w:p w14:paraId="451AB371" w14:textId="5BEE756C" w:rsidR="008D0741" w:rsidRDefault="000A0589" w:rsidP="008144A2">
      <w:pPr>
        <w:pStyle w:val="Normalny3"/>
      </w:pPr>
      <w:r>
        <w:t>n</w:t>
      </w:r>
      <w:r w:rsidR="008D0741">
        <w:t>a potrzeby postępowania o udzielenie zamówienia publicznego pn.:</w:t>
      </w:r>
    </w:p>
    <w:p w14:paraId="7310206D" w14:textId="4CCE7D90" w:rsidR="00896DAF" w:rsidRPr="00896DAF" w:rsidRDefault="00896DAF" w:rsidP="00896DAF">
      <w:pPr>
        <w:pStyle w:val="Normalny3"/>
        <w:ind w:left="357"/>
        <w:rPr>
          <w:rFonts w:eastAsia="Calibri" w:cs="Times New Roman"/>
          <w:bCs/>
          <w:iCs/>
          <w:kern w:val="2"/>
          <w:lang w:val="x-none"/>
          <w14:ligatures w14:val="standardContextual"/>
        </w:rPr>
      </w:pPr>
      <w:bookmarkStart w:id="0" w:name="_Hlk68602885"/>
      <w:bookmarkStart w:id="1" w:name="_Hlk139976050"/>
      <w:r w:rsidRPr="00896DAF">
        <w:rPr>
          <w:b/>
          <w:bCs/>
          <w:color w:val="5B9BD5" w:themeColor="accent1"/>
        </w:rPr>
        <w:t xml:space="preserve"> „Dostawa systemu obrazowania i automatycznej analizy komórek macierzystych”</w:t>
      </w:r>
      <w:r w:rsidRPr="00896DAF">
        <w:rPr>
          <w:rFonts w:eastAsia="Calibri" w:cs="Times New Roman"/>
          <w:bCs/>
          <w:iCs/>
          <w:kern w:val="2"/>
          <w:lang w:val="x-none"/>
          <w14:ligatures w14:val="standardContextual"/>
        </w:rPr>
        <w:t xml:space="preserve"> </w:t>
      </w:r>
    </w:p>
    <w:bookmarkEnd w:id="0"/>
    <w:p w14:paraId="576B28FA" w14:textId="4CB8EA1C" w:rsidR="00436D0A" w:rsidRPr="00436D0A" w:rsidRDefault="00436D0A" w:rsidP="00436D0A">
      <w:pPr>
        <w:rPr>
          <w:i/>
          <w:iCs/>
        </w:rPr>
      </w:pPr>
    </w:p>
    <w:bookmarkEnd w:id="1"/>
    <w:p w14:paraId="04F519BA" w14:textId="59976B29" w:rsidR="00197DCB" w:rsidRDefault="00197DCB" w:rsidP="00914EF4">
      <w:r>
        <w:t>Oświadczam, że nie podlegam wykluczeniu z postępowania</w:t>
      </w:r>
    </w:p>
    <w:p w14:paraId="20F6ECDF" w14:textId="5250EE4B" w:rsidR="00197DCB" w:rsidRDefault="00197DCB" w:rsidP="008144A2">
      <w:pPr>
        <w:pStyle w:val="Normalny3"/>
      </w:pPr>
      <w:r>
        <w:t xml:space="preserve">na </w:t>
      </w:r>
      <w:r w:rsidRPr="00197DCB">
        <w:t xml:space="preserve">podstawie art. 108 ust. 1 ustawy </w:t>
      </w:r>
      <w:proofErr w:type="spellStart"/>
      <w:r w:rsidRPr="00197DCB">
        <w:t>Pzp</w:t>
      </w:r>
      <w:proofErr w:type="spellEnd"/>
      <w:r w:rsidRPr="00197DCB">
        <w:t xml:space="preserve"> oraz na podstawie art. 7 ust. 1 ustawy z dnia 13 kwietnia 2022 r. o szczególnych rozwiązaniach w zakresie przeciwdziałania wspieraniu agresji na Ukrainę oraz służących ochronie bezpieczeństwa narodowego (Dz. U. 2022, poz. 835).</w:t>
      </w:r>
    </w:p>
    <w:p w14:paraId="5E1EBD9F" w14:textId="3D1319A5" w:rsidR="00197DCB" w:rsidRDefault="00197DCB" w:rsidP="00197DCB">
      <w:r>
        <w:t>WYPEŁNIĆ JEŚLI DOTYCZY:</w:t>
      </w:r>
    </w:p>
    <w:p w14:paraId="00FF8E56" w14:textId="77777777" w:rsidR="00E069E2" w:rsidRDefault="00197DCB" w:rsidP="00914EF4">
      <w:r>
        <w:t xml:space="preserve">Oświadczam, że </w:t>
      </w:r>
      <w:r w:rsidRPr="00197DCB">
        <w:t xml:space="preserve">zachodzą w stosunku do mnie podstawy wykluczenia z postępowania </w:t>
      </w:r>
    </w:p>
    <w:p w14:paraId="3DD55F16" w14:textId="085A085D" w:rsidR="00197DCB" w:rsidRDefault="00197DCB" w:rsidP="008144A2">
      <w:pPr>
        <w:pStyle w:val="Normalny3"/>
      </w:pPr>
      <w:r w:rsidRPr="00197DCB">
        <w:t xml:space="preserve">na podstawie art. …… ustawy </w:t>
      </w:r>
      <w:proofErr w:type="spellStart"/>
      <w:r w:rsidRPr="00197DCB">
        <w:t>Pzp</w:t>
      </w:r>
      <w:proofErr w:type="spellEnd"/>
      <w:r w:rsidRPr="00197DCB">
        <w:t xml:space="preserve"> (podać mającą zastosowanie podstawę wykluczenia spośród wymienionych w art. 108 ust. 1 pkt 1, 2 i 5 ustawy </w:t>
      </w:r>
      <w:proofErr w:type="spellStart"/>
      <w:r w:rsidRPr="00197DCB">
        <w:t>Pzp</w:t>
      </w:r>
      <w:proofErr w:type="spellEnd"/>
      <w:r w:rsidRPr="00197DCB">
        <w:t>)</w:t>
      </w:r>
    </w:p>
    <w:p w14:paraId="6158CBC0" w14:textId="2B9AFC29" w:rsidR="003B4559" w:rsidRDefault="003B4559" w:rsidP="008144A2">
      <w:pPr>
        <w:pStyle w:val="Normalny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DF49EA" w14:textId="77777777" w:rsidR="00197DCB" w:rsidRPr="00E069E2" w:rsidRDefault="00197DCB" w:rsidP="008144A2">
      <w:pPr>
        <w:pStyle w:val="Normalny3"/>
      </w:pPr>
      <w:r w:rsidRPr="00E069E2">
        <w:rPr>
          <w:rStyle w:val="Brak"/>
        </w:rPr>
        <w:t xml:space="preserve">Jednocześnie oświadczam, że w związku z ww. okolicznością, o której mowa w art. 108 ust. 1 pkt 1, 2 i 5, na podstawie art. 110 ust. 2 ustawy </w:t>
      </w:r>
      <w:proofErr w:type="spellStart"/>
      <w:r w:rsidRPr="00E069E2">
        <w:rPr>
          <w:rStyle w:val="Brak"/>
        </w:rPr>
        <w:t>Pzp</w:t>
      </w:r>
      <w:proofErr w:type="spellEnd"/>
      <w:r w:rsidRPr="00E069E2">
        <w:rPr>
          <w:rStyle w:val="Brak"/>
        </w:rPr>
        <w:t xml:space="preserve"> podjąłem następujące środki naprawcze:</w:t>
      </w:r>
    </w:p>
    <w:p w14:paraId="195CAF1B" w14:textId="77777777" w:rsidR="008144A2" w:rsidRDefault="008144A2" w:rsidP="008144A2">
      <w:pPr>
        <w:pStyle w:val="Normalny3"/>
        <w:rPr>
          <w:rStyle w:val="Brak"/>
        </w:rPr>
      </w:pPr>
    </w:p>
    <w:p w14:paraId="5582408D" w14:textId="77777777" w:rsidR="008144A2" w:rsidRDefault="008144A2" w:rsidP="008144A2">
      <w:pPr>
        <w:pStyle w:val="Normalny3"/>
        <w:rPr>
          <w:rStyle w:val="Brak"/>
        </w:rPr>
      </w:pPr>
    </w:p>
    <w:p w14:paraId="2ABE23A4" w14:textId="13B65908" w:rsidR="00914EF4" w:rsidRPr="008A3592" w:rsidRDefault="00197DCB" w:rsidP="008144A2">
      <w:pPr>
        <w:pStyle w:val="Normalny3"/>
        <w:rPr>
          <w:rStyle w:val="Brak"/>
        </w:rPr>
      </w:pPr>
      <w:r w:rsidRPr="00E069E2">
        <w:rPr>
          <w:rStyle w:val="Brak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069E2">
        <w:rPr>
          <w:rStyle w:val="Brak"/>
        </w:rPr>
        <w:t>…………………</w:t>
      </w:r>
      <w:r w:rsidR="00846F1F">
        <w:rPr>
          <w:rStyle w:val="Brak"/>
        </w:rPr>
        <w:t>…………….</w:t>
      </w:r>
      <w:r w:rsidR="00E069E2">
        <w:rPr>
          <w:rStyle w:val="Brak"/>
        </w:rPr>
        <w:t>…………………..</w:t>
      </w:r>
    </w:p>
    <w:p w14:paraId="521B76F3" w14:textId="77777777" w:rsidR="008144A2" w:rsidRPr="008D0741" w:rsidRDefault="008144A2" w:rsidP="008144A2">
      <w:pPr>
        <w:pStyle w:val="Normalny3"/>
      </w:pPr>
    </w:p>
    <w:p w14:paraId="403D8894" w14:textId="18194DE1" w:rsidR="007C3BC9" w:rsidRPr="00842A7C" w:rsidRDefault="00846F1F" w:rsidP="000A0589">
      <w:pPr>
        <w:pStyle w:val="NormalnyCzerwony"/>
      </w:pPr>
      <w:r>
        <w:t xml:space="preserve">Oświadczenie Wykonawcy </w:t>
      </w:r>
      <w:r w:rsidR="007C3BC9" w:rsidRPr="002B7D29">
        <w:t>musi być podpisany kwalifikowanym podpisem elektronicznym lub podpisem zaufanym lub podpisem osobistym.</w:t>
      </w:r>
    </w:p>
    <w:sectPr w:rsidR="007C3BC9" w:rsidRPr="00842A7C" w:rsidSect="00436D0A">
      <w:headerReference w:type="default" r:id="rId8"/>
      <w:headerReference w:type="first" r:id="rId9"/>
      <w:footerReference w:type="first" r:id="rId10"/>
      <w:pgSz w:w="11906" w:h="16838"/>
      <w:pgMar w:top="426" w:right="1080" w:bottom="426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974122" w14:textId="77777777" w:rsidR="00260E30" w:rsidRDefault="00260E30" w:rsidP="008D58C2">
      <w:pPr>
        <w:spacing w:after="0" w:line="240" w:lineRule="auto"/>
      </w:pPr>
      <w:r>
        <w:separator/>
      </w:r>
    </w:p>
  </w:endnote>
  <w:endnote w:type="continuationSeparator" w:id="0">
    <w:p w14:paraId="69785CAC" w14:textId="77777777" w:rsidR="00260E30" w:rsidRDefault="00260E30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64BE0" w14:textId="54445195" w:rsidR="00CD27B1" w:rsidRDefault="00CD27B1">
    <w:pPr>
      <w:pStyle w:val="Stopka"/>
    </w:pPr>
    <w:r>
      <w:rPr>
        <w:noProof/>
      </w:rPr>
      <w:drawing>
        <wp:inline distT="0" distB="0" distL="0" distR="0" wp14:anchorId="5BFA9CD7" wp14:editId="385FCA89">
          <wp:extent cx="5532120" cy="708025"/>
          <wp:effectExtent l="0" t="0" r="0" b="0"/>
          <wp:docPr id="1024003769" name="Obraz 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4003769" name="Obraz 1024003769" descr="Obraz zawierający tekst&#10;&#10;Opis wygenerowany automatyczni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775FE2" w14:textId="77777777" w:rsidR="00CD27B1" w:rsidRDefault="00CD27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BE964" w14:textId="77777777" w:rsidR="00260E30" w:rsidRDefault="00260E30" w:rsidP="008D58C2">
      <w:pPr>
        <w:spacing w:after="0" w:line="240" w:lineRule="auto"/>
      </w:pPr>
      <w:r>
        <w:separator/>
      </w:r>
    </w:p>
  </w:footnote>
  <w:footnote w:type="continuationSeparator" w:id="0">
    <w:p w14:paraId="770637E9" w14:textId="77777777" w:rsidR="00260E30" w:rsidRDefault="00260E30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4AA54F" w14:textId="668CFF33" w:rsidR="00436D0A" w:rsidRDefault="00436D0A">
    <w:pPr>
      <w:pStyle w:val="Nagwek"/>
    </w:pPr>
  </w:p>
  <w:p w14:paraId="787D2CD7" w14:textId="77777777" w:rsidR="00436D0A" w:rsidRDefault="00436D0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A67AF" w14:textId="77777777" w:rsidR="00436D0A" w:rsidRPr="00436D0A" w:rsidRDefault="00436D0A" w:rsidP="00436D0A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eastAsia="Calibri" w:cs="Times New Roman"/>
        <w:b w:val="0"/>
        <w:kern w:val="2"/>
        <w14:ligatures w14:val="standardContextual"/>
      </w:rPr>
    </w:pPr>
    <w:r w:rsidRPr="00436D0A">
      <w:rPr>
        <w:rFonts w:eastAsia="Calibri" w:cs="Times New Roman"/>
        <w:b w:val="0"/>
        <w:noProof/>
        <w:kern w:val="2"/>
        <w14:ligatures w14:val="standardContextual"/>
      </w:rPr>
      <w:drawing>
        <wp:inline distT="0" distB="0" distL="0" distR="0" wp14:anchorId="63149E2D" wp14:editId="290510FF">
          <wp:extent cx="1694815" cy="475615"/>
          <wp:effectExtent l="0" t="0" r="635" b="635"/>
          <wp:docPr id="717454163" name="Obraz 717454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436D0A">
      <w:rPr>
        <w:rFonts w:eastAsia="Calibri" w:cs="Times New Roman"/>
        <w:b w:val="0"/>
        <w:kern w:val="2"/>
        <w14:ligatures w14:val="standardContextual"/>
      </w:rPr>
      <w:tab/>
    </w:r>
    <w:r w:rsidRPr="00436D0A">
      <w:rPr>
        <w:rFonts w:eastAsia="Calibri" w:cs="Times New Roman"/>
        <w:b w:val="0"/>
        <w:kern w:val="2"/>
        <w14:ligatures w14:val="standardContextual"/>
      </w:rPr>
      <w:tab/>
    </w:r>
    <w:r w:rsidRPr="00436D0A">
      <w:rPr>
        <w:rFonts w:eastAsia="Calibri" w:cs="Times New Roman"/>
        <w:b w:val="0"/>
        <w:noProof/>
        <w:kern w:val="2"/>
        <w14:ligatures w14:val="standardContextual"/>
      </w:rPr>
      <w:drawing>
        <wp:inline distT="0" distB="0" distL="0" distR="0" wp14:anchorId="4269C8A6" wp14:editId="6F43631D">
          <wp:extent cx="1603464" cy="766800"/>
          <wp:effectExtent l="0" t="0" r="0" b="0"/>
          <wp:docPr id="334753727" name="Obraz 334753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>
                    <a:fillRect/>
                  </a:stretch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B870A0" w14:textId="77777777" w:rsidR="00436D0A" w:rsidRPr="00436D0A" w:rsidRDefault="00436D0A" w:rsidP="00436D0A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rPr>
        <w:rFonts w:eastAsia="Calibri" w:cs="Times New Roman"/>
        <w:b w:val="0"/>
        <w:kern w:val="2"/>
        <w14:ligatures w14:val="standardContextual"/>
      </w:rPr>
    </w:pPr>
  </w:p>
  <w:p w14:paraId="7AC591F9" w14:textId="77777777" w:rsidR="00436D0A" w:rsidRPr="00436D0A" w:rsidRDefault="00436D0A" w:rsidP="00436D0A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 w:cs="Times New Roman"/>
        <w:b w:val="0"/>
        <w:kern w:val="2"/>
        <w14:ligatures w14:val="standardContextual"/>
      </w:rPr>
    </w:pPr>
    <w:bookmarkStart w:id="2" w:name="_Hlk193456917"/>
    <w:r w:rsidRPr="00436D0A">
      <w:rPr>
        <w:rFonts w:eastAsia="Calibri" w:cs="Times New Roman"/>
        <w:b w:val="0"/>
        <w:kern w:val="2"/>
        <w14:ligatures w14:val="standardContextual"/>
      </w:rPr>
      <w:t>"Projekt RESET: Komórki macierzyste we wrodzonych zaburzeniach hematopoezy - od zaawansowanej diagnostyki do przyszłych innowacyjnych terapii” w ramach Krajowego Planu Odbudowy i Zwiększania Odporności, Komponent D Efektywność, dostępność i jakość systemu ochrony zdrowia, Inwestycja D3.1.1 Kompleksowy rozwój badań w zakresie nauk medycznych i nauk o zdrowiu, nr umowy</w:t>
    </w:r>
  </w:p>
  <w:p w14:paraId="087DF45F" w14:textId="77777777" w:rsidR="00436D0A" w:rsidRPr="00436D0A" w:rsidRDefault="00436D0A" w:rsidP="00436D0A">
    <w:pPr>
      <w:keepNext w:val="0"/>
      <w:keepLines w:val="0"/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 w:cs="Times New Roman"/>
        <w:b w:val="0"/>
        <w:kern w:val="2"/>
        <w14:ligatures w14:val="standardContextual"/>
      </w:rPr>
    </w:pPr>
    <w:r w:rsidRPr="00436D0A">
      <w:rPr>
        <w:rFonts w:eastAsia="Calibri" w:cs="Times New Roman"/>
        <w:b w:val="0"/>
        <w:kern w:val="2"/>
        <w14:ligatures w14:val="standardContextual"/>
      </w:rPr>
      <w:t>2024/ABM/03/KPO/KPOD.07.07-IW.07-0153/24-00</w:t>
    </w:r>
  </w:p>
  <w:bookmarkEnd w:id="2"/>
  <w:p w14:paraId="214D01BD" w14:textId="77777777" w:rsidR="00436D0A" w:rsidRDefault="00436D0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E722BC0C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48D5007"/>
    <w:multiLevelType w:val="hybridMultilevel"/>
    <w:tmpl w:val="F50A4358"/>
    <w:lvl w:ilvl="0" w:tplc="09D234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419909351">
    <w:abstractNumId w:val="10"/>
  </w:num>
  <w:num w:numId="2" w16cid:durableId="1420559001">
    <w:abstractNumId w:val="1"/>
  </w:num>
  <w:num w:numId="3" w16cid:durableId="208230326">
    <w:abstractNumId w:val="2"/>
  </w:num>
  <w:num w:numId="4" w16cid:durableId="425078998">
    <w:abstractNumId w:val="4"/>
  </w:num>
  <w:num w:numId="5" w16cid:durableId="434256704">
    <w:abstractNumId w:val="0"/>
  </w:num>
  <w:num w:numId="6" w16cid:durableId="1515802704">
    <w:abstractNumId w:val="12"/>
  </w:num>
  <w:num w:numId="7" w16cid:durableId="2055498721">
    <w:abstractNumId w:val="3"/>
  </w:num>
  <w:num w:numId="8" w16cid:durableId="1955013044">
    <w:abstractNumId w:val="9"/>
  </w:num>
  <w:num w:numId="9" w16cid:durableId="786630139">
    <w:abstractNumId w:val="7"/>
  </w:num>
  <w:num w:numId="10" w16cid:durableId="462163740">
    <w:abstractNumId w:val="7"/>
    <w:lvlOverride w:ilvl="0">
      <w:startOverride w:val="1"/>
    </w:lvlOverride>
  </w:num>
  <w:num w:numId="11" w16cid:durableId="1772315095">
    <w:abstractNumId w:val="6"/>
  </w:num>
  <w:num w:numId="12" w16cid:durableId="1514296438">
    <w:abstractNumId w:val="7"/>
    <w:lvlOverride w:ilvl="0">
      <w:startOverride w:val="1"/>
    </w:lvlOverride>
  </w:num>
  <w:num w:numId="13" w16cid:durableId="1731273380">
    <w:abstractNumId w:val="8"/>
  </w:num>
  <w:num w:numId="14" w16cid:durableId="1505171537">
    <w:abstractNumId w:val="7"/>
    <w:lvlOverride w:ilvl="0">
      <w:startOverride w:val="1"/>
    </w:lvlOverride>
  </w:num>
  <w:num w:numId="15" w16cid:durableId="1851407025">
    <w:abstractNumId w:val="11"/>
  </w:num>
  <w:num w:numId="16" w16cid:durableId="19621074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224D2"/>
    <w:rsid w:val="00062909"/>
    <w:rsid w:val="000A0589"/>
    <w:rsid w:val="000C3084"/>
    <w:rsid w:val="000D36CF"/>
    <w:rsid w:val="001247C3"/>
    <w:rsid w:val="00130228"/>
    <w:rsid w:val="0017501B"/>
    <w:rsid w:val="00197DCB"/>
    <w:rsid w:val="001A6600"/>
    <w:rsid w:val="002248EF"/>
    <w:rsid w:val="00250B94"/>
    <w:rsid w:val="00260E30"/>
    <w:rsid w:val="002E27DE"/>
    <w:rsid w:val="003303D9"/>
    <w:rsid w:val="00396235"/>
    <w:rsid w:val="003B4559"/>
    <w:rsid w:val="003B78A0"/>
    <w:rsid w:val="003F7291"/>
    <w:rsid w:val="00436D0A"/>
    <w:rsid w:val="00444C74"/>
    <w:rsid w:val="004522EC"/>
    <w:rsid w:val="0046672A"/>
    <w:rsid w:val="0047282A"/>
    <w:rsid w:val="004975DA"/>
    <w:rsid w:val="004B7247"/>
    <w:rsid w:val="00536B99"/>
    <w:rsid w:val="00540950"/>
    <w:rsid w:val="005A2CF4"/>
    <w:rsid w:val="005E49B6"/>
    <w:rsid w:val="005E592E"/>
    <w:rsid w:val="0066086A"/>
    <w:rsid w:val="006723A6"/>
    <w:rsid w:val="00683257"/>
    <w:rsid w:val="006940DD"/>
    <w:rsid w:val="006D3676"/>
    <w:rsid w:val="006D5C06"/>
    <w:rsid w:val="006E1167"/>
    <w:rsid w:val="007C3BC9"/>
    <w:rsid w:val="007E53B8"/>
    <w:rsid w:val="007F1815"/>
    <w:rsid w:val="008121E1"/>
    <w:rsid w:val="008144A2"/>
    <w:rsid w:val="00816FC2"/>
    <w:rsid w:val="00831AB2"/>
    <w:rsid w:val="00842A7C"/>
    <w:rsid w:val="0084300E"/>
    <w:rsid w:val="00846F1F"/>
    <w:rsid w:val="00862FEE"/>
    <w:rsid w:val="00896DAF"/>
    <w:rsid w:val="008A3592"/>
    <w:rsid w:val="008C79F7"/>
    <w:rsid w:val="008D0741"/>
    <w:rsid w:val="008D58C2"/>
    <w:rsid w:val="0091092C"/>
    <w:rsid w:val="00914EF4"/>
    <w:rsid w:val="009270B8"/>
    <w:rsid w:val="009374C3"/>
    <w:rsid w:val="00943306"/>
    <w:rsid w:val="00963F21"/>
    <w:rsid w:val="00967445"/>
    <w:rsid w:val="00992D31"/>
    <w:rsid w:val="00997A01"/>
    <w:rsid w:val="009A14EF"/>
    <w:rsid w:val="009F101F"/>
    <w:rsid w:val="00A21359"/>
    <w:rsid w:val="00AA47C7"/>
    <w:rsid w:val="00B231C6"/>
    <w:rsid w:val="00B772FF"/>
    <w:rsid w:val="00B83753"/>
    <w:rsid w:val="00BF2323"/>
    <w:rsid w:val="00C73DBB"/>
    <w:rsid w:val="00C850EB"/>
    <w:rsid w:val="00CB402B"/>
    <w:rsid w:val="00CD27B1"/>
    <w:rsid w:val="00CD6E8D"/>
    <w:rsid w:val="00CE6AC8"/>
    <w:rsid w:val="00D47A7D"/>
    <w:rsid w:val="00D536CB"/>
    <w:rsid w:val="00DE2593"/>
    <w:rsid w:val="00E069E2"/>
    <w:rsid w:val="00E23E93"/>
    <w:rsid w:val="00EB6BD5"/>
    <w:rsid w:val="00F0479E"/>
    <w:rsid w:val="00F3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8144A2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8144A2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B772FF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14EF4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B772FF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862FEE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14EF4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862FEE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8144A2"/>
    <w:pPr>
      <w:keepNext w:val="0"/>
      <w:keepLines w:val="0"/>
      <w:spacing w:after="24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8144A2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14EF4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14EF4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D536CB"/>
    <w:pPr>
      <w:numPr>
        <w:numId w:val="15"/>
      </w:numPr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D536CB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0A0589"/>
    <w:pPr>
      <w:tabs>
        <w:tab w:val="left" w:pos="5400"/>
      </w:tabs>
      <w:spacing w:before="600"/>
      <w:ind w:left="0" w:firstLine="0"/>
    </w:pPr>
    <w:rPr>
      <w:rFonts w:cstheme="minorHAnsi"/>
      <w:color w:val="A50021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0A0589"/>
    <w:rPr>
      <w:rFonts w:ascii="Calibri" w:hAnsi="Calibri" w:cstheme="minorHAnsi"/>
      <w:b/>
      <w:color w:val="A50021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paragraph" w:customStyle="1" w:styleId="NormalnyNiebieski">
    <w:name w:val="Normalny_Niebieski"/>
    <w:basedOn w:val="Normalny41"/>
    <w:link w:val="NormalnyNiebieskiZnak"/>
    <w:autoRedefine/>
    <w:qFormat/>
    <w:rsid w:val="00914EF4"/>
    <w:pPr>
      <w:spacing w:before="360" w:after="360"/>
      <w:ind w:left="0"/>
      <w:jc w:val="center"/>
    </w:pPr>
    <w:rPr>
      <w:b/>
      <w:color w:val="0000FF"/>
    </w:rPr>
  </w:style>
  <w:style w:type="character" w:customStyle="1" w:styleId="NormalnyNiebieskiZnak">
    <w:name w:val="Normalny_Niebieski Znak"/>
    <w:basedOn w:val="Normalny41Znak"/>
    <w:link w:val="NormalnyNiebieski"/>
    <w:rsid w:val="00914EF4"/>
    <w:rPr>
      <w:rFonts w:ascii="Calibri" w:hAnsi="Calibri"/>
      <w:b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D7140-CCE3-4DA3-9D28-8BE508E27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Monika Krawczyk</cp:lastModifiedBy>
  <cp:revision>12</cp:revision>
  <dcterms:created xsi:type="dcterms:W3CDTF">2023-11-17T12:42:00Z</dcterms:created>
  <dcterms:modified xsi:type="dcterms:W3CDTF">2025-04-01T07:50:00Z</dcterms:modified>
</cp:coreProperties>
</file>