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F15E" w14:textId="4E952C5E" w:rsidR="00C62CF5" w:rsidRPr="00094524" w:rsidRDefault="00094524" w:rsidP="00094524">
      <w:pPr>
        <w:pStyle w:val="Nagwek1"/>
      </w:pPr>
      <w:r>
        <w:t>KZP.382.</w:t>
      </w:r>
      <w:r w:rsidR="00F94F9C">
        <w:t>02.2025</w:t>
      </w:r>
    </w:p>
    <w:p w14:paraId="64146C80" w14:textId="210D06D9" w:rsidR="00D22947" w:rsidRPr="00443810" w:rsidRDefault="00D22947" w:rsidP="00D22947">
      <w:pPr>
        <w:ind w:left="5664" w:firstLine="708"/>
        <w:rPr>
          <w:rFonts w:eastAsia="Calibri"/>
          <w:iCs/>
          <w:sz w:val="22"/>
          <w:szCs w:val="22"/>
        </w:rPr>
      </w:pPr>
      <w:r w:rsidRPr="00443810">
        <w:rPr>
          <w:rFonts w:eastAsia="Calibri"/>
          <w:iCs/>
          <w:sz w:val="22"/>
          <w:szCs w:val="22"/>
        </w:rPr>
        <w:t xml:space="preserve">Załącznik nr </w:t>
      </w:r>
      <w:r w:rsidR="00897F08">
        <w:rPr>
          <w:rFonts w:eastAsia="Calibri"/>
          <w:iCs/>
          <w:sz w:val="22"/>
          <w:szCs w:val="22"/>
        </w:rPr>
        <w:t xml:space="preserve">6 </w:t>
      </w:r>
      <w:r w:rsidRPr="00443810">
        <w:rPr>
          <w:rFonts w:eastAsia="Calibri"/>
          <w:iCs/>
          <w:sz w:val="22"/>
          <w:szCs w:val="22"/>
        </w:rPr>
        <w:t>do SWZ</w:t>
      </w:r>
    </w:p>
    <w:p w14:paraId="7E936408" w14:textId="77777777" w:rsidR="00D22947" w:rsidRPr="00443810" w:rsidRDefault="00D22947" w:rsidP="00D22947">
      <w:pPr>
        <w:jc w:val="right"/>
        <w:rPr>
          <w:rFonts w:eastAsia="Calibri"/>
          <w:b/>
          <w:i/>
          <w:iCs/>
          <w:sz w:val="22"/>
          <w:szCs w:val="22"/>
        </w:rPr>
      </w:pPr>
    </w:p>
    <w:p w14:paraId="77717892" w14:textId="77777777" w:rsidR="00D22947" w:rsidRPr="00443810" w:rsidRDefault="00D22947" w:rsidP="00D22947">
      <w:pPr>
        <w:ind w:right="-142"/>
        <w:rPr>
          <w:rFonts w:eastAsia="Calibri"/>
          <w:b/>
          <w:i/>
          <w:iCs/>
          <w:sz w:val="22"/>
          <w:szCs w:val="22"/>
        </w:rPr>
      </w:pPr>
    </w:p>
    <w:p w14:paraId="572B6802" w14:textId="77777777" w:rsidR="00D22947" w:rsidRPr="00443810" w:rsidRDefault="00D22947" w:rsidP="00D22947">
      <w:pPr>
        <w:ind w:right="-142"/>
        <w:rPr>
          <w:rFonts w:eastAsia="Calibri"/>
          <w:sz w:val="22"/>
          <w:szCs w:val="22"/>
        </w:rPr>
      </w:pPr>
    </w:p>
    <w:p w14:paraId="3741EF04" w14:textId="77777777" w:rsidR="00A65FE8" w:rsidRPr="00094524" w:rsidRDefault="00A65FE8" w:rsidP="00A65FE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77B4192" w14:textId="66D1FB35" w:rsidR="00A65FE8" w:rsidRPr="00094524" w:rsidRDefault="00A65FE8" w:rsidP="00A65FE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94524">
        <w:rPr>
          <w:color w:val="000000"/>
          <w:sz w:val="18"/>
          <w:szCs w:val="18"/>
        </w:rPr>
        <w:t xml:space="preserve">…………………………………………..                                             </w:t>
      </w:r>
      <w:r w:rsidR="00ED60F8">
        <w:rPr>
          <w:color w:val="000000"/>
          <w:sz w:val="18"/>
          <w:szCs w:val="18"/>
        </w:rPr>
        <w:t xml:space="preserve">      </w:t>
      </w:r>
      <w:r w:rsidRPr="00094524">
        <w:rPr>
          <w:color w:val="000000"/>
          <w:sz w:val="18"/>
          <w:szCs w:val="18"/>
        </w:rPr>
        <w:t xml:space="preserve">    </w:t>
      </w:r>
      <w:r w:rsidR="00897F08">
        <w:rPr>
          <w:color w:val="000000"/>
          <w:sz w:val="18"/>
          <w:szCs w:val="18"/>
        </w:rPr>
        <w:t xml:space="preserve">            </w:t>
      </w:r>
      <w:r w:rsidRPr="00094524">
        <w:rPr>
          <w:color w:val="000000"/>
          <w:sz w:val="18"/>
          <w:szCs w:val="18"/>
        </w:rPr>
        <w:t xml:space="preserve">   ……………..…………………. </w:t>
      </w:r>
    </w:p>
    <w:p w14:paraId="4E8F6511" w14:textId="6859A4AB" w:rsidR="00A65FE8" w:rsidRPr="00094524" w:rsidRDefault="00A65FE8" w:rsidP="00A65FE8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094524">
        <w:rPr>
          <w:color w:val="000000"/>
          <w:sz w:val="18"/>
          <w:szCs w:val="18"/>
        </w:rPr>
        <w:t xml:space="preserve">   (</w:t>
      </w:r>
      <w:r w:rsidRPr="00094524">
        <w:rPr>
          <w:sz w:val="18"/>
          <w:szCs w:val="18"/>
        </w:rPr>
        <w:t xml:space="preserve">Nazwa i adres </w:t>
      </w:r>
      <w:r w:rsidRPr="00094524">
        <w:rPr>
          <w:color w:val="000000"/>
          <w:sz w:val="18"/>
          <w:szCs w:val="18"/>
        </w:rPr>
        <w:t xml:space="preserve">Wykonawcy)                                                                          </w:t>
      </w:r>
      <w:r w:rsidR="00ED60F8">
        <w:rPr>
          <w:color w:val="000000"/>
          <w:sz w:val="18"/>
          <w:szCs w:val="18"/>
        </w:rPr>
        <w:t xml:space="preserve">            </w:t>
      </w:r>
      <w:r w:rsidR="00897F08">
        <w:rPr>
          <w:color w:val="000000"/>
          <w:sz w:val="18"/>
          <w:szCs w:val="18"/>
        </w:rPr>
        <w:t xml:space="preserve">    </w:t>
      </w:r>
      <w:r w:rsidR="00ED60F8">
        <w:rPr>
          <w:color w:val="000000"/>
          <w:sz w:val="18"/>
          <w:szCs w:val="18"/>
        </w:rPr>
        <w:t xml:space="preserve">    </w:t>
      </w:r>
      <w:r w:rsidRPr="00094524">
        <w:rPr>
          <w:color w:val="000000"/>
          <w:sz w:val="18"/>
          <w:szCs w:val="18"/>
        </w:rPr>
        <w:t xml:space="preserve"> (Miejscowość i data) </w:t>
      </w:r>
    </w:p>
    <w:p w14:paraId="6E250DB9" w14:textId="77777777" w:rsidR="00A65FE8" w:rsidRPr="00094524" w:rsidRDefault="00A65FE8" w:rsidP="00A65FE8">
      <w:pPr>
        <w:autoSpaceDE w:val="0"/>
        <w:autoSpaceDN w:val="0"/>
        <w:rPr>
          <w:color w:val="000000"/>
        </w:rPr>
      </w:pPr>
    </w:p>
    <w:p w14:paraId="1E8C562A" w14:textId="77777777" w:rsidR="00A65FE8" w:rsidRPr="00094524" w:rsidRDefault="00A65FE8" w:rsidP="00A65FE8">
      <w:pPr>
        <w:autoSpaceDE w:val="0"/>
        <w:autoSpaceDN w:val="0"/>
        <w:rPr>
          <w:color w:val="000000"/>
        </w:rPr>
      </w:pPr>
    </w:p>
    <w:p w14:paraId="08D248BA" w14:textId="7B417A35" w:rsidR="00A65FE8" w:rsidRPr="00094524" w:rsidRDefault="00A65FE8" w:rsidP="00A65FE8">
      <w:pPr>
        <w:pStyle w:val="Lista5"/>
        <w:ind w:left="0" w:firstLine="0"/>
        <w:jc w:val="center"/>
        <w:rPr>
          <w:rFonts w:ascii="Times New Roman" w:hAnsi="Times New Roman"/>
          <w:b/>
        </w:rPr>
      </w:pPr>
      <w:r w:rsidRPr="00094524">
        <w:rPr>
          <w:rFonts w:ascii="Times New Roman" w:hAnsi="Times New Roman"/>
          <w:b/>
        </w:rPr>
        <w:t xml:space="preserve">WZÓR OŚWIADCZENIA O PRZYNALEŻNOŚCI DO TEJ SAMEJ GRUPY KAPITAŁOWEJ </w:t>
      </w:r>
      <w:r w:rsidRPr="00094524">
        <w:rPr>
          <w:rFonts w:ascii="Times New Roman" w:hAnsi="Times New Roman"/>
          <w:b/>
        </w:rPr>
        <w:br/>
        <w:t>ZGODNIE ART. 108 ust. 1 pkt 5) ustawy</w:t>
      </w:r>
      <w:r w:rsidR="00094524" w:rsidRPr="00094524">
        <w:rPr>
          <w:rFonts w:ascii="Times New Roman" w:hAnsi="Times New Roman"/>
          <w:b/>
        </w:rPr>
        <w:t xml:space="preserve"> z dnia 11 września 2019 r. Prawo zamówień publicznych (Dz. U. z 202</w:t>
      </w:r>
      <w:r w:rsidR="0012119B">
        <w:rPr>
          <w:rFonts w:ascii="Times New Roman" w:hAnsi="Times New Roman"/>
          <w:b/>
        </w:rPr>
        <w:t>3</w:t>
      </w:r>
      <w:r w:rsidR="00094524" w:rsidRPr="00094524">
        <w:rPr>
          <w:rFonts w:ascii="Times New Roman" w:hAnsi="Times New Roman"/>
          <w:b/>
        </w:rPr>
        <w:t xml:space="preserve"> r., poz. 1</w:t>
      </w:r>
      <w:r w:rsidR="0012119B">
        <w:rPr>
          <w:rFonts w:ascii="Times New Roman" w:hAnsi="Times New Roman"/>
          <w:b/>
        </w:rPr>
        <w:t>605</w:t>
      </w:r>
      <w:r w:rsidR="00094524" w:rsidRPr="00094524">
        <w:rPr>
          <w:rFonts w:ascii="Times New Roman" w:hAnsi="Times New Roman"/>
          <w:b/>
        </w:rPr>
        <w:t>)</w:t>
      </w:r>
    </w:p>
    <w:p w14:paraId="063CB548" w14:textId="77777777" w:rsidR="00A65FE8" w:rsidRPr="00094524" w:rsidRDefault="00A65FE8" w:rsidP="00A65FE8">
      <w:pPr>
        <w:pStyle w:val="Lista5"/>
        <w:ind w:left="0" w:firstLine="0"/>
        <w:jc w:val="center"/>
        <w:rPr>
          <w:rFonts w:ascii="Times New Roman" w:hAnsi="Times New Roman"/>
          <w:b/>
        </w:rPr>
      </w:pPr>
    </w:p>
    <w:p w14:paraId="620336FD" w14:textId="0E4942E6" w:rsidR="00A65FE8" w:rsidRPr="00897F08" w:rsidRDefault="00A65FE8" w:rsidP="00897F08">
      <w:pPr>
        <w:spacing w:before="120" w:after="120"/>
        <w:jc w:val="both"/>
        <w:rPr>
          <w:b/>
          <w:bCs/>
        </w:rPr>
      </w:pPr>
      <w:r w:rsidRPr="00094524">
        <w:t xml:space="preserve">Składając ofertę w postępowaniu o udzielenie zamówienia publicznego prowadzonego </w:t>
      </w:r>
      <w:r w:rsidR="00094524">
        <w:br/>
      </w:r>
      <w:r w:rsidRPr="00094524">
        <w:t>w trybie przetargu nieograniczonego na</w:t>
      </w:r>
      <w:r w:rsidR="00ED60F8">
        <w:rPr>
          <w:b/>
        </w:rPr>
        <w:t xml:space="preserve"> </w:t>
      </w:r>
      <w:r w:rsidR="00ED60F8" w:rsidRPr="00ED60F8">
        <w:rPr>
          <w:bCs/>
        </w:rPr>
        <w:t xml:space="preserve">wykonanie </w:t>
      </w:r>
      <w:bookmarkStart w:id="0" w:name="_Hlk117228814"/>
      <w:bookmarkStart w:id="1" w:name="_Hlk186203707"/>
      <w:bookmarkStart w:id="2" w:name="_Hlk181786516"/>
      <w:r w:rsidR="00F94F9C" w:rsidRPr="00F94F9C">
        <w:rPr>
          <w:b/>
          <w:bCs/>
        </w:rPr>
        <w:t>Dostaw</w:t>
      </w:r>
      <w:r w:rsidR="00F94F9C">
        <w:rPr>
          <w:b/>
          <w:bCs/>
        </w:rPr>
        <w:t>y</w:t>
      </w:r>
      <w:r w:rsidR="00F94F9C" w:rsidRPr="00F94F9C">
        <w:rPr>
          <w:b/>
          <w:bCs/>
        </w:rPr>
        <w:t xml:space="preserve"> aparatury laboratoryjnej dla kierunku lekarskiego w zakresie biochemii i biofizyki</w:t>
      </w:r>
      <w:bookmarkEnd w:id="0"/>
      <w:bookmarkEnd w:id="1"/>
      <w:bookmarkEnd w:id="2"/>
      <w:r w:rsidR="00897F08">
        <w:rPr>
          <w:b/>
          <w:bCs/>
        </w:rPr>
        <w:t>,</w:t>
      </w:r>
    </w:p>
    <w:p w14:paraId="30616BB7" w14:textId="77777777" w:rsidR="00ED60F8" w:rsidRDefault="00ED60F8" w:rsidP="00A65FE8">
      <w:pPr>
        <w:spacing w:before="120" w:after="120"/>
        <w:jc w:val="both"/>
      </w:pPr>
    </w:p>
    <w:p w14:paraId="246E2339" w14:textId="77777777" w:rsidR="00A65FE8" w:rsidRDefault="00A65FE8" w:rsidP="00A65FE8">
      <w:pPr>
        <w:spacing w:before="120" w:after="120"/>
        <w:jc w:val="both"/>
      </w:pPr>
      <w:r w:rsidRPr="00094524">
        <w:t>oświadczam, co następuje:</w:t>
      </w:r>
    </w:p>
    <w:p w14:paraId="304A1015" w14:textId="77777777" w:rsidR="00ED60F8" w:rsidRPr="00094524" w:rsidRDefault="00ED60F8" w:rsidP="00A65FE8">
      <w:pPr>
        <w:spacing w:before="120" w:after="120"/>
        <w:jc w:val="both"/>
      </w:pPr>
    </w:p>
    <w:p w14:paraId="2457CF52" w14:textId="77777777" w:rsidR="00A65FE8" w:rsidRPr="00094524" w:rsidRDefault="00A65FE8" w:rsidP="00A65FE8">
      <w:pPr>
        <w:pStyle w:val="Akapitzlist"/>
        <w:numPr>
          <w:ilvl w:val="0"/>
          <w:numId w:val="3"/>
        </w:numPr>
        <w:tabs>
          <w:tab w:val="left" w:pos="708"/>
          <w:tab w:val="center" w:pos="4536"/>
        </w:tabs>
        <w:autoSpaceDE w:val="0"/>
        <w:autoSpaceDN w:val="0"/>
        <w:spacing w:after="120" w:line="276" w:lineRule="auto"/>
        <w:ind w:left="709" w:hanging="425"/>
        <w:contextualSpacing/>
        <w:rPr>
          <w:rFonts w:ascii="Times New Roman" w:hAnsi="Times New Roman" w:cs="Times New Roman"/>
          <w:b/>
          <w:u w:val="single"/>
        </w:rPr>
      </w:pPr>
      <w:r w:rsidRPr="00094524">
        <w:rPr>
          <w:rFonts w:ascii="Times New Roman" w:hAnsi="Times New Roman" w:cs="Times New Roman"/>
          <w:b/>
          <w:u w:val="single"/>
        </w:rPr>
        <w:t>należę do grupy kapitałowej,</w:t>
      </w:r>
      <w:r w:rsidRPr="00094524">
        <w:rPr>
          <w:rFonts w:ascii="Times New Roman" w:hAnsi="Times New Roman" w:cs="Times New Roman"/>
          <w:u w:val="single"/>
        </w:rPr>
        <w:t xml:space="preserve"> </w:t>
      </w:r>
      <w:r w:rsidRPr="00094524">
        <w:rPr>
          <w:rFonts w:ascii="Times New Roman" w:hAnsi="Times New Roman" w:cs="Times New Roman"/>
          <w:b/>
          <w:u w:val="single"/>
        </w:rPr>
        <w:t xml:space="preserve">o której mowa w art. 108 ust 1 pkt. 5) </w:t>
      </w:r>
      <w:proofErr w:type="spellStart"/>
      <w:r w:rsidR="00094524" w:rsidRPr="00094524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094524">
        <w:rPr>
          <w:rFonts w:ascii="Times New Roman" w:hAnsi="Times New Roman" w:cs="Times New Roman"/>
          <w:b/>
          <w:u w:val="single"/>
        </w:rPr>
        <w:t xml:space="preserve">, </w:t>
      </w:r>
      <w:r w:rsidRPr="00094524">
        <w:rPr>
          <w:rFonts w:ascii="Times New Roman" w:hAnsi="Times New Roman" w:cs="Times New Roman"/>
          <w:b/>
          <w:u w:val="single"/>
        </w:rPr>
        <w:br/>
        <w:t xml:space="preserve">w załączeniu przedkładam listę* </w:t>
      </w:r>
    </w:p>
    <w:p w14:paraId="57B94086" w14:textId="77777777" w:rsidR="00A65FE8" w:rsidRPr="00094524" w:rsidRDefault="00A65FE8" w:rsidP="00A65FE8">
      <w:pPr>
        <w:pStyle w:val="Akapitzlist"/>
        <w:tabs>
          <w:tab w:val="left" w:pos="708"/>
          <w:tab w:val="center" w:pos="4536"/>
        </w:tabs>
        <w:autoSpaceDE w:val="0"/>
        <w:autoSpaceDN w:val="0"/>
        <w:spacing w:after="120"/>
        <w:ind w:left="709"/>
        <w:rPr>
          <w:rFonts w:ascii="Times New Roman" w:hAnsi="Times New Roman" w:cs="Times New Roman"/>
          <w:b/>
          <w:u w:val="single"/>
        </w:rPr>
      </w:pPr>
    </w:p>
    <w:p w14:paraId="78ED364F" w14:textId="77777777" w:rsidR="00A65FE8" w:rsidRPr="00094524" w:rsidRDefault="00A65FE8" w:rsidP="00A65FE8">
      <w:pPr>
        <w:pStyle w:val="Akapitzlist"/>
        <w:numPr>
          <w:ilvl w:val="0"/>
          <w:numId w:val="4"/>
        </w:numPr>
        <w:spacing w:after="200" w:line="276" w:lineRule="auto"/>
        <w:ind w:left="709" w:hanging="425"/>
        <w:contextualSpacing/>
        <w:rPr>
          <w:rFonts w:ascii="Times New Roman" w:hAnsi="Times New Roman" w:cs="Times New Roman"/>
          <w:b/>
        </w:rPr>
      </w:pPr>
      <w:r w:rsidRPr="00094524">
        <w:rPr>
          <w:rFonts w:ascii="Times New Roman" w:hAnsi="Times New Roman" w:cs="Times New Roman"/>
          <w:b/>
          <w:u w:val="single"/>
        </w:rPr>
        <w:t>nie należę do grupy kapitałowej</w:t>
      </w:r>
      <w:r w:rsidRPr="00094524">
        <w:rPr>
          <w:rFonts w:ascii="Times New Roman" w:hAnsi="Times New Roman" w:cs="Times New Roman"/>
          <w:b/>
        </w:rPr>
        <w:t xml:space="preserve"> *</w:t>
      </w:r>
    </w:p>
    <w:p w14:paraId="3F49688A" w14:textId="77777777" w:rsidR="00A65FE8" w:rsidRPr="00094524" w:rsidRDefault="00A65FE8" w:rsidP="00A65FE8">
      <w:pPr>
        <w:pStyle w:val="Tekstpodstawowy"/>
        <w:spacing w:after="60"/>
        <w:rPr>
          <w:szCs w:val="22"/>
        </w:rPr>
      </w:pPr>
    </w:p>
    <w:p w14:paraId="7E3C4913" w14:textId="77777777" w:rsidR="00A65FE8" w:rsidRPr="00094524" w:rsidRDefault="00A65FE8" w:rsidP="00A65FE8">
      <w:pPr>
        <w:spacing w:line="360" w:lineRule="auto"/>
        <w:jc w:val="both"/>
      </w:pPr>
      <w:r w:rsidRPr="00094524">
        <w:t xml:space="preserve">Oświadczam, że wszystkie informacje podane w powyżej są aktualne i zgodne </w:t>
      </w:r>
      <w:r w:rsidR="00094524" w:rsidRPr="00094524">
        <w:br/>
      </w:r>
      <w:r w:rsidRPr="00094524">
        <w:t>z prawdą oraz zostały przedstawione z pełną świadomością konsekwencji wprowadzenia zamawiającego w błąd przy przedstawianiu informacji.</w:t>
      </w:r>
    </w:p>
    <w:p w14:paraId="69CC6106" w14:textId="77777777" w:rsidR="00A65FE8" w:rsidRPr="00094524" w:rsidRDefault="00A65FE8" w:rsidP="00ED60F8">
      <w:pPr>
        <w:pStyle w:val="Tekstpodstawowy2"/>
        <w:jc w:val="left"/>
      </w:pPr>
      <w:r w:rsidRPr="00094524">
        <w:br/>
        <w:t>* niepotrzebne skreślić</w:t>
      </w:r>
    </w:p>
    <w:p w14:paraId="60B31E96" w14:textId="77777777" w:rsidR="00A65FE8" w:rsidRDefault="00A65FE8" w:rsidP="00A65FE8">
      <w:pPr>
        <w:jc w:val="right"/>
        <w:rPr>
          <w:rFonts w:ascii="Arial" w:hAnsi="Arial" w:cs="Arial"/>
          <w:sz w:val="18"/>
        </w:rPr>
      </w:pPr>
    </w:p>
    <w:p w14:paraId="52A9408D" w14:textId="77777777" w:rsidR="00A65FE8" w:rsidRPr="00ED60F8" w:rsidRDefault="00A65FE8" w:rsidP="00A65FE8">
      <w:pPr>
        <w:jc w:val="right"/>
        <w:rPr>
          <w:b/>
          <w:i/>
          <w:sz w:val="20"/>
          <w:szCs w:val="20"/>
        </w:rPr>
      </w:pPr>
      <w:r w:rsidRPr="009A2DF5">
        <w:rPr>
          <w:i/>
          <w:sz w:val="18"/>
          <w:szCs w:val="18"/>
        </w:rPr>
        <w:t xml:space="preserve">       </w:t>
      </w:r>
      <w:r w:rsidRPr="00ED60F8">
        <w:rPr>
          <w:b/>
          <w:i/>
          <w:sz w:val="20"/>
          <w:szCs w:val="20"/>
        </w:rPr>
        <w:t xml:space="preserve">kwalifikowany podpis elektroniczny Wykonawcy </w:t>
      </w:r>
    </w:p>
    <w:p w14:paraId="421E35D1" w14:textId="77777777" w:rsidR="00A65FE8" w:rsidRPr="009A2DF5" w:rsidRDefault="00A65FE8" w:rsidP="00A65FE8">
      <w:pPr>
        <w:shd w:val="clear" w:color="auto" w:fill="FFFFFF"/>
        <w:tabs>
          <w:tab w:val="left" w:pos="900"/>
          <w:tab w:val="left" w:pos="4536"/>
        </w:tabs>
        <w:ind w:right="422"/>
        <w:jc w:val="right"/>
        <w:rPr>
          <w:i/>
          <w:iCs/>
          <w:sz w:val="20"/>
          <w:szCs w:val="20"/>
        </w:rPr>
      </w:pPr>
    </w:p>
    <w:p w14:paraId="1C036F8A" w14:textId="77777777" w:rsidR="00A65FE8" w:rsidRDefault="00A65FE8" w:rsidP="00A65FE8">
      <w:pPr>
        <w:rPr>
          <w:rFonts w:ascii="Arial" w:hAnsi="Arial" w:cs="Arial"/>
          <w:sz w:val="18"/>
        </w:rPr>
      </w:pPr>
    </w:p>
    <w:p w14:paraId="4ADAC817" w14:textId="77777777" w:rsidR="00D22947" w:rsidRDefault="00D22947"/>
    <w:sectPr w:rsidR="00D229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2825" w14:textId="77777777" w:rsidR="006206C2" w:rsidRDefault="006206C2" w:rsidP="00D22947">
      <w:r>
        <w:separator/>
      </w:r>
    </w:p>
  </w:endnote>
  <w:endnote w:type="continuationSeparator" w:id="0">
    <w:p w14:paraId="0DA7069F" w14:textId="77777777" w:rsidR="006206C2" w:rsidRDefault="006206C2" w:rsidP="00D2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742B" w14:textId="77777777" w:rsidR="006206C2" w:rsidRDefault="006206C2" w:rsidP="00D22947">
      <w:r>
        <w:separator/>
      </w:r>
    </w:p>
  </w:footnote>
  <w:footnote w:type="continuationSeparator" w:id="0">
    <w:p w14:paraId="197EE763" w14:textId="77777777" w:rsidR="006206C2" w:rsidRDefault="006206C2" w:rsidP="00D2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1796" w14:textId="77777777" w:rsidR="00F94F9C" w:rsidRPr="00F94F9C" w:rsidRDefault="00F94F9C" w:rsidP="00F94F9C">
    <w:pPr>
      <w:widowControl w:val="0"/>
      <w:tabs>
        <w:tab w:val="center" w:pos="4536"/>
        <w:tab w:val="right" w:pos="9072"/>
      </w:tabs>
      <w:jc w:val="center"/>
      <w:rPr>
        <w:rFonts w:eastAsia="Calibri"/>
      </w:rPr>
    </w:pPr>
    <w:r w:rsidRPr="00F94F9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50BF0A" wp14:editId="3CBDA88B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4F9C">
      <w:rPr>
        <w:rFonts w:eastAsia="Calibri"/>
      </w:rPr>
      <w:t>AKADEMIA NAUK STOSOWANYCH W NOWYM TARGU</w:t>
    </w:r>
  </w:p>
  <w:p w14:paraId="38F19E40" w14:textId="77777777" w:rsidR="00F94F9C" w:rsidRPr="00F94F9C" w:rsidRDefault="00F94F9C" w:rsidP="00F94F9C">
    <w:pPr>
      <w:widowControl w:val="0"/>
      <w:tabs>
        <w:tab w:val="center" w:pos="4536"/>
        <w:tab w:val="right" w:pos="9072"/>
      </w:tabs>
      <w:spacing w:before="120"/>
      <w:jc w:val="center"/>
      <w:rPr>
        <w:rFonts w:ascii="Calibri" w:eastAsia="Calibri" w:hAnsi="Calibri"/>
      </w:rPr>
    </w:pPr>
    <w:r w:rsidRPr="00F94F9C">
      <w:rPr>
        <w:rFonts w:eastAsia="Calibri"/>
      </w:rPr>
      <w:t>ul. Kokoszków 71, 34-400 Nowy Targ, NIP 735-24-32-038, REGON 492722404</w:t>
    </w:r>
  </w:p>
  <w:p w14:paraId="7BAD70DC" w14:textId="179425CF" w:rsidR="00D22947" w:rsidRDefault="00D22947">
    <w:pPr>
      <w:pStyle w:val="Nagwek"/>
    </w:pPr>
  </w:p>
  <w:p w14:paraId="47CF929F" w14:textId="77777777" w:rsidR="00D22947" w:rsidRDefault="00D22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62A7"/>
    <w:multiLevelType w:val="hybridMultilevel"/>
    <w:tmpl w:val="858251A2"/>
    <w:lvl w:ilvl="0" w:tplc="65AABF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94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747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E55B89"/>
    <w:multiLevelType w:val="hybridMultilevel"/>
    <w:tmpl w:val="C19AD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9E5C01"/>
    <w:multiLevelType w:val="hybridMultilevel"/>
    <w:tmpl w:val="9CE6BF24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71F75022"/>
    <w:multiLevelType w:val="hybridMultilevel"/>
    <w:tmpl w:val="C840E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947"/>
    <w:rsid w:val="00094524"/>
    <w:rsid w:val="000C195C"/>
    <w:rsid w:val="0012119B"/>
    <w:rsid w:val="001B186B"/>
    <w:rsid w:val="002C0C95"/>
    <w:rsid w:val="003430AF"/>
    <w:rsid w:val="00443810"/>
    <w:rsid w:val="0059266F"/>
    <w:rsid w:val="006206C2"/>
    <w:rsid w:val="007D6108"/>
    <w:rsid w:val="00897F08"/>
    <w:rsid w:val="00A65FE8"/>
    <w:rsid w:val="00C62CF5"/>
    <w:rsid w:val="00D22947"/>
    <w:rsid w:val="00D30724"/>
    <w:rsid w:val="00ED60F8"/>
    <w:rsid w:val="00F9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F52C4"/>
  <w15:docId w15:val="{F963DFB3-9F78-44E8-A862-EFD7E322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9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24"/>
    <w:pPr>
      <w:keepNext/>
      <w:outlineLvl w:val="0"/>
    </w:pPr>
    <w:rPr>
      <w:i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9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947"/>
  </w:style>
  <w:style w:type="paragraph" w:styleId="Stopka">
    <w:name w:val="footer"/>
    <w:basedOn w:val="Normalny"/>
    <w:link w:val="StopkaZnak"/>
    <w:uiPriority w:val="99"/>
    <w:unhideWhenUsed/>
    <w:rsid w:val="00D22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947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59266F"/>
    <w:pPr>
      <w:suppressAutoHyphens w:val="0"/>
      <w:ind w:left="720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59266F"/>
    <w:rPr>
      <w:rFonts w:ascii="Calibri" w:eastAsia="Calibri" w:hAnsi="Calibri" w:cs="Calibri"/>
      <w:lang w:eastAsia="pl-PL"/>
    </w:rPr>
  </w:style>
  <w:style w:type="paragraph" w:styleId="Tekstpodstawowy">
    <w:name w:val="Body Text"/>
    <w:aliases w:val="bt,body text,LOAN,(F2)"/>
    <w:basedOn w:val="Normalny"/>
    <w:link w:val="TekstpodstawowyZnak"/>
    <w:uiPriority w:val="99"/>
    <w:rsid w:val="00A65FE8"/>
    <w:pPr>
      <w:suppressAutoHyphens w:val="0"/>
      <w:jc w:val="both"/>
    </w:pPr>
    <w:rPr>
      <w:sz w:val="22"/>
      <w:szCs w:val="20"/>
      <w:lang w:eastAsia="pl-PL"/>
    </w:rPr>
  </w:style>
  <w:style w:type="character" w:customStyle="1" w:styleId="TekstpodstawowyZnak">
    <w:name w:val="Tekst podstawowy Znak"/>
    <w:aliases w:val="bt Znak,body text Znak,LOAN Znak,(F2) Znak"/>
    <w:basedOn w:val="Domylnaczcionkaakapitu"/>
    <w:link w:val="Tekstpodstawowy"/>
    <w:uiPriority w:val="99"/>
    <w:rsid w:val="00A65FE8"/>
    <w:rPr>
      <w:rFonts w:ascii="Times New Roman" w:eastAsia="Times New Roman" w:hAnsi="Times New Roman" w:cs="Times New Roman"/>
      <w:szCs w:val="20"/>
      <w:lang w:eastAsia="pl-PL"/>
    </w:rPr>
  </w:style>
  <w:style w:type="paragraph" w:styleId="Lista5">
    <w:name w:val="List 5"/>
    <w:basedOn w:val="Normalny"/>
    <w:uiPriority w:val="99"/>
    <w:unhideWhenUsed/>
    <w:rsid w:val="00A65FE8"/>
    <w:pPr>
      <w:suppressAutoHyphens w:val="0"/>
      <w:spacing w:after="200" w:line="276" w:lineRule="auto"/>
      <w:ind w:left="1415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94524"/>
    <w:rPr>
      <w:rFonts w:ascii="Times New Roman" w:eastAsia="Times New Roman" w:hAnsi="Times New Roman" w:cs="Times New Roman"/>
      <w:i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94524"/>
    <w:pPr>
      <w:jc w:val="right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94524"/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Kowalczyk</dc:creator>
  <cp:keywords/>
  <dc:description/>
  <cp:lastModifiedBy>ANS</cp:lastModifiedBy>
  <cp:revision>9</cp:revision>
  <dcterms:created xsi:type="dcterms:W3CDTF">2021-12-16T09:22:00Z</dcterms:created>
  <dcterms:modified xsi:type="dcterms:W3CDTF">2025-03-20T16:10:00Z</dcterms:modified>
</cp:coreProperties>
</file>