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28D71" w14:textId="6210DBCC" w:rsidR="00CA1400" w:rsidRDefault="000200E3" w:rsidP="00694CEE">
      <w:pPr>
        <w:spacing w:after="60"/>
        <w:rPr>
          <w:rFonts w:ascii="Arial" w:hAnsi="Arial" w:cs="Arial"/>
          <w:bCs/>
        </w:rPr>
      </w:pPr>
      <w:r>
        <w:rPr>
          <w:noProof/>
          <w:lang w:eastAsia="pl-PL"/>
        </w:rPr>
        <w:drawing>
          <wp:inline distT="0" distB="0" distL="0" distR="0" wp14:anchorId="06D868B5" wp14:editId="69E7CFF6">
            <wp:extent cx="6431280" cy="754380"/>
            <wp:effectExtent l="0" t="0" r="7620" b="762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6A7F6" w14:textId="77777777" w:rsidR="000200E3" w:rsidRPr="003B2527" w:rsidRDefault="000200E3" w:rsidP="00694CEE">
      <w:pPr>
        <w:spacing w:after="60"/>
        <w:rPr>
          <w:rFonts w:ascii="Arial" w:hAnsi="Arial" w:cs="Arial"/>
          <w:bCs/>
        </w:rPr>
      </w:pPr>
    </w:p>
    <w:p w14:paraId="180CF774" w14:textId="5F77EB6E" w:rsidR="00607A97" w:rsidRPr="00A845B7" w:rsidRDefault="00694CEE" w:rsidP="00694CEE">
      <w:pPr>
        <w:spacing w:after="60"/>
        <w:rPr>
          <w:rFonts w:ascii="Arial" w:hAnsi="Arial" w:cs="Arial"/>
        </w:rPr>
      </w:pPr>
      <w:r w:rsidRPr="003B2527">
        <w:rPr>
          <w:rFonts w:ascii="Arial" w:hAnsi="Arial" w:cs="Arial"/>
          <w:bCs/>
        </w:rPr>
        <w:t xml:space="preserve">Nr postępowania: </w:t>
      </w:r>
      <w:r w:rsidR="003B2527" w:rsidRPr="003B2527">
        <w:rPr>
          <w:rFonts w:ascii="Arial" w:hAnsi="Arial" w:cs="Arial"/>
          <w:bCs/>
        </w:rPr>
        <w:t>ZP.</w:t>
      </w:r>
      <w:r w:rsidR="00EF3675">
        <w:rPr>
          <w:rFonts w:ascii="Arial" w:hAnsi="Arial" w:cs="Arial"/>
          <w:bCs/>
        </w:rPr>
        <w:t>3</w:t>
      </w:r>
      <w:r w:rsidR="003B2527" w:rsidRPr="003B2527">
        <w:rPr>
          <w:rFonts w:ascii="Arial" w:hAnsi="Arial" w:cs="Arial"/>
          <w:bCs/>
        </w:rPr>
        <w:t>.2024</w:t>
      </w:r>
      <w:r w:rsidRPr="003B2527">
        <w:rPr>
          <w:rFonts w:ascii="Arial" w:hAnsi="Arial" w:cs="Arial"/>
          <w:bCs/>
        </w:rPr>
        <w:t xml:space="preserve">     </w:t>
      </w:r>
      <w:r w:rsidRPr="00A845B7">
        <w:rPr>
          <w:rFonts w:ascii="Arial" w:hAnsi="Arial" w:cs="Arial"/>
          <w:bCs/>
        </w:rPr>
        <w:t xml:space="preserve">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0200E3">
        <w:rPr>
          <w:rFonts w:ascii="Arial" w:hAnsi="Arial" w:cs="Arial"/>
          <w:bCs/>
        </w:rPr>
        <w:t xml:space="preserve">           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7F878468" w14:textId="77777777" w:rsidR="006D576F" w:rsidRPr="00A16EA6" w:rsidRDefault="006D576F" w:rsidP="00CA1400">
      <w:pPr>
        <w:spacing w:after="60"/>
        <w:rPr>
          <w:rFonts w:ascii="Arial" w:hAnsi="Arial" w:cs="Arial"/>
          <w:b/>
          <w:u w:val="single"/>
        </w:rPr>
      </w:pPr>
    </w:p>
    <w:p w14:paraId="2F21BDB1" w14:textId="240C6A57" w:rsidR="00607A97" w:rsidRDefault="00607A97" w:rsidP="006D576F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="006D576F">
        <w:rPr>
          <w:rFonts w:ascii="Arial" w:eastAsia="SimSun" w:hAnsi="Arial" w:cs="Arial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Default="004205B8" w:rsidP="00607A97">
      <w:pPr>
        <w:jc w:val="center"/>
        <w:rPr>
          <w:rFonts w:ascii="Arial" w:hAnsi="Arial" w:cs="Arial"/>
        </w:rPr>
      </w:pPr>
    </w:p>
    <w:p w14:paraId="57D36B9E" w14:textId="33CE49C5" w:rsidR="000D6B4E" w:rsidRPr="004205B8" w:rsidRDefault="00CA1400" w:rsidP="000D6B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</w:t>
      </w:r>
      <w:r w:rsidR="000D6B4E">
        <w:rPr>
          <w:rFonts w:ascii="Arial" w:hAnsi="Arial" w:cs="Arial"/>
        </w:rPr>
        <w:t xml:space="preserve">powaniu </w:t>
      </w:r>
      <w:r w:rsidR="000D6B4E" w:rsidRPr="004205B8">
        <w:rPr>
          <w:rFonts w:ascii="Arial" w:hAnsi="Arial" w:cs="Arial"/>
        </w:rPr>
        <w:t xml:space="preserve"> o udzielenie zamówienia publicznego prowadzonego przez                                      </w:t>
      </w:r>
      <w:r w:rsidR="00FE14A3">
        <w:rPr>
          <w:rFonts w:ascii="Arial" w:hAnsi="Arial" w:cs="Arial"/>
        </w:rPr>
        <w:t xml:space="preserve">Oddział Wojewódzki Związku OSP RP w Toruniu </w:t>
      </w:r>
      <w:r w:rsidR="000D6B4E" w:rsidRPr="004205B8">
        <w:rPr>
          <w:rFonts w:ascii="Arial" w:hAnsi="Arial" w:cs="Arial"/>
        </w:rPr>
        <w:t xml:space="preserve"> pn.</w:t>
      </w:r>
    </w:p>
    <w:p w14:paraId="64D45FB7" w14:textId="77777777" w:rsidR="000D6B4E" w:rsidRPr="004205B8" w:rsidRDefault="000D6B4E" w:rsidP="000D6B4E">
      <w:pPr>
        <w:jc w:val="center"/>
        <w:rPr>
          <w:rFonts w:ascii="Arial" w:hAnsi="Arial" w:cs="Arial"/>
        </w:rPr>
      </w:pPr>
    </w:p>
    <w:p w14:paraId="5AFB6D77" w14:textId="1A9BA709" w:rsidR="000D6B4E" w:rsidRPr="000D6B4E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eastAsia="Calibri" w:hAnsi="Arial" w:cs="Arial"/>
          <w:b/>
          <w:lang w:eastAsia="en-GB"/>
        </w:rPr>
      </w:pPr>
      <w:r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EF3675">
        <w:rPr>
          <w:rFonts w:ascii="Arial" w:eastAsia="Calibri" w:hAnsi="Arial" w:cs="Arial"/>
          <w:b/>
          <w:lang w:eastAsia="en-GB"/>
        </w:rPr>
        <w:t>łodzi ratowniczych</w:t>
      </w:r>
      <w:r w:rsidRPr="000D6B4E">
        <w:rPr>
          <w:rFonts w:ascii="Arial" w:eastAsia="Calibri" w:hAnsi="Arial" w:cs="Arial"/>
          <w:b/>
          <w:lang w:eastAsia="en-GB"/>
        </w:rPr>
        <w:t xml:space="preserve"> dla jednostek </w:t>
      </w:r>
      <w:r w:rsidR="00CA1400">
        <w:rPr>
          <w:rFonts w:ascii="Arial" w:eastAsia="Calibri" w:hAnsi="Arial" w:cs="Arial"/>
          <w:b/>
          <w:lang w:eastAsia="en-GB"/>
        </w:rPr>
        <w:t>O</w:t>
      </w:r>
      <w:r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EF3675">
        <w:rPr>
          <w:rFonts w:ascii="Arial" w:eastAsia="Calibri" w:hAnsi="Arial" w:cs="Arial"/>
          <w:b/>
          <w:lang w:eastAsia="en-GB"/>
        </w:rPr>
        <w:t>10</w:t>
      </w:r>
      <w:r w:rsidRPr="000D6B4E">
        <w:rPr>
          <w:rFonts w:ascii="Arial" w:eastAsia="Calibri" w:hAnsi="Arial" w:cs="Arial"/>
          <w:b/>
          <w:lang w:eastAsia="en-GB"/>
        </w:rPr>
        <w:t xml:space="preserve"> sztuk z podziałem na </w:t>
      </w:r>
      <w:r w:rsidR="00EF3675">
        <w:rPr>
          <w:rFonts w:ascii="Arial" w:eastAsia="Calibri" w:hAnsi="Arial" w:cs="Arial"/>
          <w:b/>
          <w:lang w:eastAsia="en-GB"/>
        </w:rPr>
        <w:t>2</w:t>
      </w:r>
      <w:bookmarkStart w:id="0" w:name="_GoBack"/>
      <w:bookmarkEnd w:id="0"/>
      <w:r w:rsidRPr="000D6B4E">
        <w:rPr>
          <w:rFonts w:ascii="Arial" w:eastAsia="Calibri" w:hAnsi="Arial" w:cs="Arial"/>
          <w:b/>
          <w:lang w:eastAsia="en-GB"/>
        </w:rPr>
        <w:t xml:space="preserve"> części”</w:t>
      </w:r>
    </w:p>
    <w:p w14:paraId="6DA22304" w14:textId="29BFFA88" w:rsidR="001C2B19" w:rsidRDefault="001C2B19" w:rsidP="001C2B19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 części ….. zamówienia</w:t>
      </w:r>
    </w:p>
    <w:p w14:paraId="4EA8DF48" w14:textId="7AA35BB3" w:rsidR="000D6B4E" w:rsidRPr="005F7016" w:rsidRDefault="000D6B4E" w:rsidP="000D6B4E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3F8AA127" w14:textId="77777777" w:rsidR="000D6B4E" w:rsidRPr="00A16EA6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(nazwa Podmiotu udostępniającego zasoby)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2136C28E" w14:textId="6D895072" w:rsidR="00607A97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Działając w imieniu …. zobowiązuję się do oddania do dyspozycji dla Wykonawcy …..                                        biorącego udział w przedmiotowym postepowaniu swoich zasobów zgodnie z treścią art. 118 ust 1 P</w:t>
      </w:r>
      <w:r w:rsidR="00C62011">
        <w:rPr>
          <w:rFonts w:ascii="Arial" w:hAnsi="Arial"/>
          <w:bCs/>
          <w:iCs/>
          <w:szCs w:val="22"/>
        </w:rPr>
        <w:t>zp</w:t>
      </w:r>
      <w:r>
        <w:rPr>
          <w:rFonts w:ascii="Arial" w:hAnsi="Arial"/>
          <w:bCs/>
          <w:iCs/>
          <w:szCs w:val="22"/>
        </w:rPr>
        <w:t xml:space="preserve"> w następującym zakresie …..</w:t>
      </w:r>
    </w:p>
    <w:p w14:paraId="5D703A67" w14:textId="77777777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58FA4FD6" w14:textId="77777777" w:rsidR="00F37B24" w:rsidRDefault="00F37B24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2702CF0E" w14:textId="3A5C6F02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Jednocześnie wskazuję, że:</w:t>
      </w:r>
    </w:p>
    <w:p w14:paraId="071B75BF" w14:textId="27301187" w:rsidR="006D576F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Zakres ww. zasobów przy wykonywaniu zamówienia będzie następujący …..</w:t>
      </w:r>
    </w:p>
    <w:p w14:paraId="678CFF6E" w14:textId="7AB7FD90" w:rsidR="006D576F" w:rsidRPr="00A16EA6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Sposób i okres wykorzystania ww. zasobów będzie następujący ….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C15E822" w14:textId="77777777" w:rsidR="000D6B4E" w:rsidRDefault="000D6B4E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46E4BF1" w14:textId="77777777" w:rsidR="000D6B4E" w:rsidRDefault="000D6B4E" w:rsidP="000D6B4E">
      <w:pPr>
        <w:spacing w:after="0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7664381C" w14:textId="77777777" w:rsidR="000D6B4E" w:rsidRDefault="000D6B4E" w:rsidP="000D6B4E">
      <w:pPr>
        <w:spacing w:after="0"/>
        <w:jc w:val="right"/>
        <w:rPr>
          <w:rFonts w:cs="Times New Roman"/>
          <w:i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</w:t>
      </w:r>
      <w:r>
        <w:rPr>
          <w:rFonts w:cs="Calibri"/>
          <w:i/>
        </w:rPr>
        <w:t>(kwalifikowany podpis elektroniczny)</w:t>
      </w:r>
    </w:p>
    <w:p w14:paraId="0F77303A" w14:textId="77777777" w:rsidR="000D6B4E" w:rsidRDefault="000D6B4E" w:rsidP="000D6B4E">
      <w:pPr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4FBBAC07" w14:textId="77777777" w:rsidR="007A64C2" w:rsidRDefault="007A64C2"/>
    <w:sectPr w:rsidR="007A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E3C40"/>
    <w:multiLevelType w:val="hybridMultilevel"/>
    <w:tmpl w:val="EE281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00E3"/>
    <w:rsid w:val="00021630"/>
    <w:rsid w:val="000529DC"/>
    <w:rsid w:val="000D6B4E"/>
    <w:rsid w:val="000F0341"/>
    <w:rsid w:val="001C2B19"/>
    <w:rsid w:val="001C79A3"/>
    <w:rsid w:val="002D1074"/>
    <w:rsid w:val="00304DD4"/>
    <w:rsid w:val="003B2527"/>
    <w:rsid w:val="004205B8"/>
    <w:rsid w:val="005429CF"/>
    <w:rsid w:val="00575D43"/>
    <w:rsid w:val="005F7016"/>
    <w:rsid w:val="00607A97"/>
    <w:rsid w:val="00694CEE"/>
    <w:rsid w:val="006D576F"/>
    <w:rsid w:val="00782C0E"/>
    <w:rsid w:val="00787FEC"/>
    <w:rsid w:val="007A64C2"/>
    <w:rsid w:val="007E77AF"/>
    <w:rsid w:val="00887FF4"/>
    <w:rsid w:val="008A14B2"/>
    <w:rsid w:val="008A3983"/>
    <w:rsid w:val="00A16EA6"/>
    <w:rsid w:val="00A23BBD"/>
    <w:rsid w:val="00A845B7"/>
    <w:rsid w:val="00A937F3"/>
    <w:rsid w:val="00C27ED4"/>
    <w:rsid w:val="00C62011"/>
    <w:rsid w:val="00CA1400"/>
    <w:rsid w:val="00DA6C95"/>
    <w:rsid w:val="00EB5BED"/>
    <w:rsid w:val="00EF3675"/>
    <w:rsid w:val="00F37B24"/>
    <w:rsid w:val="00FE14A3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K.Kupis (KW Toruń)</cp:lastModifiedBy>
  <cp:revision>37</cp:revision>
  <cp:lastPrinted>2021-06-02T12:24:00Z</cp:lastPrinted>
  <dcterms:created xsi:type="dcterms:W3CDTF">2021-02-26T14:00:00Z</dcterms:created>
  <dcterms:modified xsi:type="dcterms:W3CDTF">2024-12-19T10:06:00Z</dcterms:modified>
</cp:coreProperties>
</file>