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72E89" w14:textId="35EB3839" w:rsidR="00B77577" w:rsidRPr="0057094E" w:rsidRDefault="00B77577" w:rsidP="00EC1A11">
      <w:pPr>
        <w:spacing w:before="120" w:after="120" w:line="24" w:lineRule="atLeast"/>
        <w:jc w:val="right"/>
        <w:rPr>
          <w:rFonts w:cstheme="minorHAnsi"/>
          <w:b/>
          <w:sz w:val="24"/>
          <w:szCs w:val="24"/>
        </w:rPr>
      </w:pPr>
      <w:r w:rsidRPr="0057094E">
        <w:rPr>
          <w:rFonts w:cstheme="minorHAnsi"/>
          <w:b/>
          <w:sz w:val="24"/>
          <w:szCs w:val="24"/>
        </w:rPr>
        <w:t>Załącznik nr 1</w:t>
      </w:r>
      <w:r w:rsidR="001D1A48">
        <w:rPr>
          <w:rFonts w:cstheme="minorHAnsi"/>
          <w:b/>
          <w:sz w:val="24"/>
          <w:szCs w:val="24"/>
        </w:rPr>
        <w:t>.1</w:t>
      </w:r>
    </w:p>
    <w:p w14:paraId="5C611BA5" w14:textId="796CB8C5" w:rsidR="00B77577" w:rsidRPr="0057094E" w:rsidRDefault="00B77577" w:rsidP="00EC1A11">
      <w:pPr>
        <w:spacing w:before="120" w:after="120" w:line="24" w:lineRule="atLeast"/>
        <w:rPr>
          <w:rFonts w:cstheme="minorHAnsi"/>
          <w:b/>
          <w:sz w:val="24"/>
          <w:szCs w:val="24"/>
        </w:rPr>
      </w:pPr>
      <w:r w:rsidRPr="0057094E">
        <w:rPr>
          <w:rFonts w:cstheme="minorHAnsi"/>
          <w:b/>
          <w:sz w:val="24"/>
          <w:szCs w:val="24"/>
        </w:rPr>
        <w:t>D/</w:t>
      </w:r>
      <w:r w:rsidR="001D1A48">
        <w:rPr>
          <w:rFonts w:cstheme="minorHAnsi"/>
          <w:b/>
          <w:sz w:val="24"/>
          <w:szCs w:val="24"/>
        </w:rPr>
        <w:t>28/</w:t>
      </w:r>
      <w:r w:rsidRPr="0057094E">
        <w:rPr>
          <w:rFonts w:cstheme="minorHAnsi"/>
          <w:b/>
          <w:sz w:val="24"/>
          <w:szCs w:val="24"/>
        </w:rPr>
        <w:t>202</w:t>
      </w:r>
      <w:r w:rsidR="00EC1A11" w:rsidRPr="0057094E">
        <w:rPr>
          <w:rFonts w:cstheme="minorHAnsi"/>
          <w:b/>
          <w:sz w:val="24"/>
          <w:szCs w:val="24"/>
        </w:rPr>
        <w:t>5</w:t>
      </w:r>
    </w:p>
    <w:p w14:paraId="6AF2B744" w14:textId="77777777" w:rsidR="00B77577" w:rsidRPr="0057094E" w:rsidRDefault="00B77577" w:rsidP="00EC1A11">
      <w:pPr>
        <w:spacing w:before="120" w:after="120" w:line="24" w:lineRule="atLeast"/>
        <w:rPr>
          <w:rFonts w:cstheme="minorHAnsi"/>
          <w:sz w:val="24"/>
          <w:szCs w:val="24"/>
        </w:rPr>
      </w:pPr>
    </w:p>
    <w:p w14:paraId="7C6D8ADC" w14:textId="74A6022A" w:rsidR="00B77577" w:rsidRPr="0057094E" w:rsidRDefault="00B77577" w:rsidP="00EC1A11">
      <w:pPr>
        <w:spacing w:before="120" w:after="120" w:line="24" w:lineRule="atLeast"/>
        <w:jc w:val="center"/>
        <w:rPr>
          <w:rFonts w:cstheme="minorHAnsi"/>
          <w:b/>
          <w:sz w:val="24"/>
          <w:szCs w:val="24"/>
        </w:rPr>
      </w:pPr>
      <w:r w:rsidRPr="0057094E">
        <w:rPr>
          <w:rFonts w:cstheme="minorHAnsi"/>
          <w:b/>
          <w:sz w:val="24"/>
          <w:szCs w:val="24"/>
        </w:rPr>
        <w:t>OPIS PRZEDMIOTU ZAMÓWIENIA / UMOWY</w:t>
      </w:r>
    </w:p>
    <w:p w14:paraId="52AC2410" w14:textId="77777777" w:rsidR="00B77577" w:rsidRPr="0057094E" w:rsidRDefault="00B77577" w:rsidP="00EC1A11">
      <w:pPr>
        <w:spacing w:before="120" w:after="120" w:line="24" w:lineRule="atLeast"/>
        <w:rPr>
          <w:rFonts w:cstheme="minorHAnsi"/>
          <w:sz w:val="24"/>
          <w:szCs w:val="24"/>
        </w:rPr>
      </w:pPr>
    </w:p>
    <w:p w14:paraId="30F0615D" w14:textId="7B52E696" w:rsidR="00B77577" w:rsidRPr="0057094E" w:rsidRDefault="00B77577" w:rsidP="00A425D6">
      <w:pPr>
        <w:spacing w:before="120" w:after="120" w:line="24" w:lineRule="atLeast"/>
        <w:rPr>
          <w:rFonts w:cstheme="minorHAnsi"/>
          <w:sz w:val="24"/>
          <w:szCs w:val="24"/>
        </w:rPr>
      </w:pPr>
      <w:r w:rsidRPr="0057094E">
        <w:rPr>
          <w:rFonts w:cstheme="minorHAnsi"/>
          <w:sz w:val="24"/>
          <w:szCs w:val="24"/>
        </w:rPr>
        <w:t>Przedmiot zamówienia:</w:t>
      </w:r>
      <w:r w:rsidR="00EC1A11" w:rsidRPr="0057094E">
        <w:rPr>
          <w:rFonts w:cstheme="minorHAnsi"/>
          <w:sz w:val="24"/>
          <w:szCs w:val="24"/>
        </w:rPr>
        <w:t xml:space="preserve"> </w:t>
      </w:r>
      <w:r w:rsidR="00EC1A11" w:rsidRPr="0057094E">
        <w:rPr>
          <w:rFonts w:cstheme="minorHAnsi"/>
          <w:b/>
          <w:sz w:val="24"/>
          <w:szCs w:val="24"/>
        </w:rPr>
        <w:t>Zakup i dostawa sprzętu komputerowego na potrzeby różnych jednoste</w:t>
      </w:r>
      <w:r w:rsidR="00A425D6">
        <w:rPr>
          <w:rFonts w:cstheme="minorHAnsi"/>
          <w:b/>
          <w:sz w:val="24"/>
          <w:szCs w:val="24"/>
        </w:rPr>
        <w:t xml:space="preserve">k </w:t>
      </w:r>
      <w:r w:rsidR="00EC1A11" w:rsidRPr="0057094E">
        <w:rPr>
          <w:rFonts w:cstheme="minorHAnsi"/>
          <w:b/>
          <w:sz w:val="24"/>
          <w:szCs w:val="24"/>
        </w:rPr>
        <w:t>Uniwersytetu Opolskiego</w:t>
      </w:r>
    </w:p>
    <w:p w14:paraId="313737FD" w14:textId="3825FCE4" w:rsidR="00B77577" w:rsidRDefault="00B77577" w:rsidP="00220F2B">
      <w:pPr>
        <w:spacing w:before="120" w:after="120" w:line="24" w:lineRule="atLeast"/>
        <w:rPr>
          <w:rFonts w:cstheme="minorHAnsi"/>
          <w:b/>
          <w:sz w:val="24"/>
          <w:szCs w:val="24"/>
        </w:rPr>
      </w:pPr>
      <w:r w:rsidRPr="001243F0">
        <w:rPr>
          <w:rFonts w:cstheme="minorHAnsi"/>
          <w:b/>
          <w:sz w:val="24"/>
          <w:szCs w:val="24"/>
        </w:rPr>
        <w:t xml:space="preserve">Część nr </w:t>
      </w:r>
      <w:r w:rsidR="001243F0" w:rsidRPr="001243F0">
        <w:rPr>
          <w:rFonts w:cstheme="minorHAnsi"/>
          <w:b/>
          <w:sz w:val="24"/>
          <w:szCs w:val="24"/>
        </w:rPr>
        <w:t xml:space="preserve">1 </w:t>
      </w:r>
      <w:r w:rsidRPr="001243F0">
        <w:rPr>
          <w:rFonts w:cstheme="minorHAnsi"/>
          <w:b/>
          <w:sz w:val="24"/>
          <w:szCs w:val="24"/>
        </w:rPr>
        <w:t xml:space="preserve">– </w:t>
      </w:r>
      <w:r w:rsidR="0079227B" w:rsidRPr="001243F0">
        <w:rPr>
          <w:rFonts w:cstheme="minorHAnsi"/>
          <w:b/>
          <w:sz w:val="24"/>
          <w:szCs w:val="24"/>
        </w:rPr>
        <w:t xml:space="preserve">Zakup i dostawa </w:t>
      </w:r>
      <w:r w:rsidR="009D3EEE" w:rsidRPr="001243F0">
        <w:rPr>
          <w:rFonts w:cstheme="minorHAnsi"/>
          <w:b/>
          <w:sz w:val="24"/>
          <w:szCs w:val="24"/>
        </w:rPr>
        <w:t>monitorów</w:t>
      </w:r>
      <w:r w:rsidR="0079227B" w:rsidRPr="001243F0">
        <w:rPr>
          <w:rFonts w:cstheme="minorHAnsi"/>
          <w:b/>
          <w:sz w:val="24"/>
          <w:szCs w:val="24"/>
        </w:rPr>
        <w:t xml:space="preserve"> interaktywnych </w:t>
      </w:r>
      <w:r w:rsidR="00004F51" w:rsidRPr="001243F0">
        <w:rPr>
          <w:rFonts w:cstheme="minorHAnsi"/>
          <w:b/>
          <w:sz w:val="24"/>
          <w:szCs w:val="24"/>
        </w:rPr>
        <w:t xml:space="preserve">do Collegium </w:t>
      </w:r>
      <w:proofErr w:type="spellStart"/>
      <w:r w:rsidR="00004F51" w:rsidRPr="001243F0">
        <w:rPr>
          <w:rFonts w:cstheme="minorHAnsi"/>
          <w:b/>
          <w:sz w:val="24"/>
          <w:szCs w:val="24"/>
        </w:rPr>
        <w:t>Medicum</w:t>
      </w:r>
      <w:proofErr w:type="spellEnd"/>
      <w:r w:rsidR="0079227B" w:rsidRPr="001243F0">
        <w:rPr>
          <w:rFonts w:cstheme="minorHAnsi"/>
          <w:b/>
          <w:sz w:val="24"/>
          <w:szCs w:val="24"/>
        </w:rPr>
        <w:t xml:space="preserve"> </w:t>
      </w:r>
      <w:r w:rsidR="001243F0" w:rsidRPr="001243F0">
        <w:rPr>
          <w:rFonts w:cstheme="minorHAnsi"/>
          <w:b/>
          <w:sz w:val="24"/>
          <w:szCs w:val="24"/>
        </w:rPr>
        <w:t xml:space="preserve">Uniwersytetu Opolskiego </w:t>
      </w:r>
      <w:r w:rsidR="0079227B" w:rsidRPr="001243F0">
        <w:rPr>
          <w:rFonts w:cstheme="minorHAnsi"/>
          <w:b/>
          <w:sz w:val="24"/>
          <w:szCs w:val="24"/>
        </w:rPr>
        <w:t>–</w:t>
      </w:r>
      <w:r w:rsidR="001243F0" w:rsidRPr="001243F0">
        <w:rPr>
          <w:rFonts w:cstheme="minorHAnsi"/>
          <w:b/>
          <w:sz w:val="24"/>
          <w:szCs w:val="24"/>
        </w:rPr>
        <w:t xml:space="preserve"> </w:t>
      </w:r>
      <w:r w:rsidR="00F2075E" w:rsidRPr="001243F0">
        <w:rPr>
          <w:rFonts w:cstheme="minorHAnsi"/>
          <w:b/>
          <w:sz w:val="24"/>
          <w:szCs w:val="24"/>
        </w:rPr>
        <w:t>3</w:t>
      </w:r>
      <w:r w:rsidR="0079227B" w:rsidRPr="001243F0">
        <w:rPr>
          <w:rFonts w:cstheme="minorHAnsi"/>
          <w:b/>
          <w:sz w:val="24"/>
          <w:szCs w:val="24"/>
        </w:rPr>
        <w:t xml:space="preserve"> szt.</w:t>
      </w:r>
    </w:p>
    <w:p w14:paraId="423CB416" w14:textId="77777777" w:rsidR="00D65FB1" w:rsidRPr="00D65FB1" w:rsidRDefault="00D65FB1" w:rsidP="00220F2B">
      <w:pPr>
        <w:spacing w:before="120" w:after="120" w:line="24" w:lineRule="atLeast"/>
        <w:rPr>
          <w:rFonts w:cstheme="minorHAnsi"/>
          <w:bCs/>
          <w:sz w:val="24"/>
          <w:szCs w:val="24"/>
        </w:rPr>
      </w:pPr>
    </w:p>
    <w:tbl>
      <w:tblPr>
        <w:tblStyle w:val="Tabela-Siatka"/>
        <w:tblW w:w="10206" w:type="dxa"/>
        <w:jc w:val="center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567"/>
        <w:gridCol w:w="7"/>
        <w:gridCol w:w="9632"/>
      </w:tblGrid>
      <w:tr w:rsidR="00FC0899" w:rsidRPr="0057094E" w14:paraId="52F06720" w14:textId="77777777" w:rsidTr="00B06E35">
        <w:trPr>
          <w:trHeight w:val="340"/>
          <w:jc w:val="center"/>
        </w:trPr>
        <w:tc>
          <w:tcPr>
            <w:tcW w:w="10206" w:type="dxa"/>
            <w:gridSpan w:val="3"/>
            <w:shd w:val="clear" w:color="auto" w:fill="auto"/>
            <w:vAlign w:val="center"/>
          </w:tcPr>
          <w:p w14:paraId="492366DB" w14:textId="77777777" w:rsidR="00FC0899" w:rsidRDefault="009D3EEE" w:rsidP="00B06E35">
            <w:pPr>
              <w:spacing w:before="120" w:after="120" w:line="24" w:lineRule="atLeast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Monitor</w:t>
            </w:r>
            <w:r w:rsidR="0079227B">
              <w:rPr>
                <w:rFonts w:cstheme="minorHAnsi"/>
                <w:b/>
                <w:sz w:val="24"/>
                <w:szCs w:val="24"/>
              </w:rPr>
              <w:t xml:space="preserve"> interaktywn</w:t>
            </w:r>
            <w:r>
              <w:rPr>
                <w:rFonts w:cstheme="minorHAnsi"/>
                <w:b/>
                <w:sz w:val="24"/>
                <w:szCs w:val="24"/>
              </w:rPr>
              <w:t>y</w:t>
            </w:r>
            <w:r w:rsidR="0079227B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1F773F">
              <w:rPr>
                <w:rFonts w:cstheme="minorHAnsi"/>
                <w:b/>
                <w:sz w:val="24"/>
                <w:szCs w:val="24"/>
              </w:rPr>
              <w:t xml:space="preserve">55” </w:t>
            </w:r>
            <w:r w:rsidR="00EC1A11" w:rsidRPr="0057094E">
              <w:rPr>
                <w:rFonts w:cstheme="minorHAnsi"/>
                <w:b/>
                <w:sz w:val="24"/>
                <w:szCs w:val="24"/>
              </w:rPr>
              <w:t>– specyfikacja techniczna</w:t>
            </w:r>
          </w:p>
          <w:p w14:paraId="6D3986AC" w14:textId="59CDDCA2" w:rsidR="001F773F" w:rsidRPr="0057094E" w:rsidRDefault="001F773F" w:rsidP="00B06E35">
            <w:pPr>
              <w:spacing w:before="120" w:after="120" w:line="24" w:lineRule="atLeast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Wymagana ilość: 2 szt.</w:t>
            </w:r>
          </w:p>
        </w:tc>
      </w:tr>
      <w:tr w:rsidR="001243F0" w:rsidRPr="0057094E" w14:paraId="18B92FFF" w14:textId="77777777" w:rsidTr="00D755A4">
        <w:tblPrEx>
          <w:shd w:val="clear" w:color="auto" w:fill="auto"/>
        </w:tblPrEx>
        <w:trPr>
          <w:trHeight w:val="340"/>
          <w:jc w:val="center"/>
        </w:trPr>
        <w:tc>
          <w:tcPr>
            <w:tcW w:w="574" w:type="dxa"/>
            <w:gridSpan w:val="2"/>
            <w:shd w:val="clear" w:color="auto" w:fill="BDD6EE" w:themeFill="accent5" w:themeFillTint="66"/>
            <w:vAlign w:val="center"/>
          </w:tcPr>
          <w:p w14:paraId="44B12245" w14:textId="77777777" w:rsidR="001243F0" w:rsidRPr="0057094E" w:rsidRDefault="001243F0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57094E">
              <w:rPr>
                <w:rFonts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9632" w:type="dxa"/>
            <w:shd w:val="clear" w:color="auto" w:fill="BDD6EE" w:themeFill="accent5" w:themeFillTint="66"/>
            <w:vAlign w:val="center"/>
          </w:tcPr>
          <w:p w14:paraId="74CA8765" w14:textId="39CFB065" w:rsidR="001243F0" w:rsidRPr="0057094E" w:rsidRDefault="001243F0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57094E">
              <w:rPr>
                <w:rFonts w:cstheme="minorHAnsi"/>
                <w:b/>
                <w:sz w:val="24"/>
                <w:szCs w:val="24"/>
              </w:rPr>
              <w:t>PARAMETRY WYMAGANE PRZEZ ZAMAWIAJĄCEGO</w:t>
            </w:r>
          </w:p>
        </w:tc>
      </w:tr>
      <w:tr w:rsidR="00775D8E" w:rsidRPr="0057094E" w14:paraId="4A763EFC" w14:textId="77777777" w:rsidTr="00C97EC3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3"/>
            <w:shd w:val="clear" w:color="auto" w:fill="DEEAF6" w:themeFill="accent5" w:themeFillTint="33"/>
            <w:vAlign w:val="center"/>
          </w:tcPr>
          <w:p w14:paraId="60B2E7DF" w14:textId="2BE4AF01" w:rsidR="00775D8E" w:rsidRPr="00B06E35" w:rsidRDefault="0083430E" w:rsidP="00C97EC3">
            <w:pPr>
              <w:spacing w:before="120" w:after="120" w:line="24" w:lineRule="atLeast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Monitor</w:t>
            </w:r>
          </w:p>
        </w:tc>
      </w:tr>
      <w:tr w:rsidR="0083430E" w:rsidRPr="0057094E" w14:paraId="0B3C0637" w14:textId="77777777" w:rsidTr="0070103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355B35BF" w14:textId="65B8E11C" w:rsidR="0083430E" w:rsidRPr="0057094E" w:rsidRDefault="0083430E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9639" w:type="dxa"/>
            <w:gridSpan w:val="2"/>
            <w:vAlign w:val="center"/>
          </w:tcPr>
          <w:p w14:paraId="62C3C3D1" w14:textId="48DDBAEC" w:rsidR="0083430E" w:rsidRPr="0057094E" w:rsidRDefault="0083430E" w:rsidP="00C97EC3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83430E">
              <w:rPr>
                <w:rFonts w:ascii="Calibri" w:hAnsi="Calibri" w:cs="Calibri"/>
                <w:sz w:val="24"/>
                <w:szCs w:val="24"/>
              </w:rPr>
              <w:t xml:space="preserve">Przekątna </w:t>
            </w:r>
            <w:r>
              <w:rPr>
                <w:rFonts w:ascii="Calibri" w:hAnsi="Calibri" w:cs="Calibri"/>
                <w:sz w:val="24"/>
                <w:szCs w:val="24"/>
              </w:rPr>
              <w:t>–</w:t>
            </w:r>
            <w:r w:rsidR="003005C4">
              <w:rPr>
                <w:rFonts w:ascii="Calibri" w:hAnsi="Calibri" w:cs="Calibri"/>
                <w:sz w:val="24"/>
                <w:szCs w:val="24"/>
              </w:rPr>
              <w:t xml:space="preserve"> od </w:t>
            </w:r>
            <w:r w:rsidRPr="0083430E">
              <w:rPr>
                <w:rFonts w:ascii="Calibri" w:hAnsi="Calibri" w:cs="Calibri"/>
                <w:sz w:val="24"/>
                <w:szCs w:val="24"/>
              </w:rPr>
              <w:t>5</w:t>
            </w:r>
            <w:r w:rsidR="003005C4">
              <w:rPr>
                <w:rFonts w:ascii="Calibri" w:hAnsi="Calibri" w:cs="Calibri"/>
                <w:sz w:val="24"/>
                <w:szCs w:val="24"/>
              </w:rPr>
              <w:t>4,5” do 55,5</w:t>
            </w:r>
            <w:r w:rsidRPr="0083430E">
              <w:rPr>
                <w:rFonts w:ascii="Calibri" w:hAnsi="Calibri" w:cs="Calibri"/>
                <w:sz w:val="24"/>
                <w:szCs w:val="24"/>
              </w:rPr>
              <w:t>”</w:t>
            </w:r>
            <w:r w:rsidR="003005C4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207C81">
              <w:rPr>
                <w:rFonts w:ascii="Calibri" w:hAnsi="Calibri" w:cs="Calibri"/>
                <w:sz w:val="24"/>
                <w:szCs w:val="24"/>
              </w:rPr>
              <w:t>włącznie</w:t>
            </w:r>
          </w:p>
        </w:tc>
      </w:tr>
      <w:tr w:rsidR="0083430E" w:rsidRPr="0057094E" w14:paraId="0EF5AEBA" w14:textId="77777777" w:rsidTr="0070103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1BE5D0C7" w14:textId="363CD11A" w:rsidR="0083430E" w:rsidRDefault="00781957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9639" w:type="dxa"/>
            <w:gridSpan w:val="2"/>
            <w:vAlign w:val="center"/>
          </w:tcPr>
          <w:p w14:paraId="5A872DD2" w14:textId="1F44A9BE" w:rsidR="0083430E" w:rsidRPr="0057094E" w:rsidRDefault="0083430E" w:rsidP="00C97EC3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83430E">
              <w:rPr>
                <w:rFonts w:ascii="Calibri" w:hAnsi="Calibri" w:cs="Calibri"/>
                <w:sz w:val="24"/>
                <w:szCs w:val="24"/>
              </w:rPr>
              <w:t>Format obrazu – 16 : 9</w:t>
            </w:r>
          </w:p>
        </w:tc>
      </w:tr>
      <w:tr w:rsidR="0083430E" w:rsidRPr="0057094E" w14:paraId="6887823B" w14:textId="77777777" w:rsidTr="0070103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452D64FB" w14:textId="562EA0AB" w:rsidR="0083430E" w:rsidRDefault="00781957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9639" w:type="dxa"/>
            <w:gridSpan w:val="2"/>
            <w:vAlign w:val="center"/>
          </w:tcPr>
          <w:p w14:paraId="7987C46D" w14:textId="45216BA8" w:rsidR="0083430E" w:rsidRPr="0057094E" w:rsidRDefault="0083430E" w:rsidP="00C97EC3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83430E">
              <w:rPr>
                <w:rFonts w:ascii="Calibri" w:hAnsi="Calibri" w:cs="Calibri"/>
                <w:sz w:val="24"/>
                <w:szCs w:val="24"/>
              </w:rPr>
              <w:t>Rozdzielczość – min. UHD 3840x2160</w:t>
            </w:r>
          </w:p>
        </w:tc>
      </w:tr>
      <w:tr w:rsidR="001C3C6C" w:rsidRPr="0057094E" w14:paraId="0BE4101F" w14:textId="77777777" w:rsidTr="0070103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18488D6B" w14:textId="71520402" w:rsidR="001C3C6C" w:rsidRDefault="00B7170D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9639" w:type="dxa"/>
            <w:gridSpan w:val="2"/>
            <w:vAlign w:val="center"/>
          </w:tcPr>
          <w:p w14:paraId="3265F13A" w14:textId="0E5A2611" w:rsidR="001C3C6C" w:rsidRPr="0083430E" w:rsidRDefault="001C3C6C" w:rsidP="00C97EC3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E64182">
              <w:rPr>
                <w:rFonts w:ascii="Calibri" w:hAnsi="Calibri" w:cs="Calibri"/>
                <w:sz w:val="24"/>
                <w:szCs w:val="24"/>
              </w:rPr>
              <w:t>Wbudowana pamięć RAM</w:t>
            </w:r>
            <w:r>
              <w:rPr>
                <w:rFonts w:ascii="Calibri" w:hAnsi="Calibri" w:cs="Calibri"/>
                <w:sz w:val="24"/>
                <w:szCs w:val="24"/>
              </w:rPr>
              <w:t>:</w:t>
            </w:r>
            <w:r w:rsidRPr="00E6418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min. 4</w:t>
            </w:r>
            <w:r w:rsidRPr="00E64182">
              <w:rPr>
                <w:rFonts w:ascii="Calibri" w:hAnsi="Calibri" w:cs="Calibri"/>
                <w:sz w:val="24"/>
                <w:szCs w:val="24"/>
              </w:rPr>
              <w:t>GB, ROM</w:t>
            </w:r>
            <w:r>
              <w:rPr>
                <w:rFonts w:ascii="Calibri" w:hAnsi="Calibri" w:cs="Calibri"/>
                <w:sz w:val="24"/>
                <w:szCs w:val="24"/>
              </w:rPr>
              <w:t>: min.</w:t>
            </w:r>
            <w:r w:rsidRPr="00E64182">
              <w:rPr>
                <w:rFonts w:ascii="Calibri" w:hAnsi="Calibri" w:cs="Calibri"/>
                <w:sz w:val="24"/>
                <w:szCs w:val="24"/>
              </w:rPr>
              <w:t xml:space="preserve"> 32 GB</w:t>
            </w:r>
          </w:p>
        </w:tc>
      </w:tr>
      <w:tr w:rsidR="0083430E" w:rsidRPr="0057094E" w14:paraId="5F485CFA" w14:textId="77777777" w:rsidTr="0070103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03E343E9" w14:textId="6B9A9123" w:rsidR="0083430E" w:rsidRDefault="00B7170D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9639" w:type="dxa"/>
            <w:gridSpan w:val="2"/>
            <w:vAlign w:val="center"/>
          </w:tcPr>
          <w:p w14:paraId="40B0F233" w14:textId="2C030C3A" w:rsidR="0083430E" w:rsidRPr="0057094E" w:rsidRDefault="0083430E" w:rsidP="00C97EC3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B85362">
              <w:rPr>
                <w:rFonts w:ascii="Calibri" w:hAnsi="Calibri" w:cs="Calibri"/>
                <w:sz w:val="24"/>
                <w:szCs w:val="24"/>
              </w:rPr>
              <w:t>Praca w pionie i poziomie</w:t>
            </w:r>
          </w:p>
        </w:tc>
      </w:tr>
      <w:tr w:rsidR="0083430E" w:rsidRPr="0057094E" w14:paraId="7F7C4C23" w14:textId="77777777" w:rsidTr="0070103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3C4B16B1" w14:textId="6D9E716D" w:rsidR="0083430E" w:rsidRDefault="00B7170D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9639" w:type="dxa"/>
            <w:gridSpan w:val="2"/>
            <w:vAlign w:val="center"/>
          </w:tcPr>
          <w:p w14:paraId="27B2553A" w14:textId="0E59E95E" w:rsidR="0083430E" w:rsidRPr="0057094E" w:rsidRDefault="0083430E" w:rsidP="00C97EC3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83430E">
              <w:rPr>
                <w:rFonts w:ascii="Calibri" w:hAnsi="Calibri" w:cs="Calibri"/>
                <w:sz w:val="24"/>
                <w:szCs w:val="24"/>
              </w:rPr>
              <w:t xml:space="preserve">Jasność – min. </w:t>
            </w:r>
            <w:r w:rsidR="002715E0">
              <w:rPr>
                <w:rFonts w:ascii="Calibri" w:hAnsi="Calibri" w:cs="Calibri"/>
                <w:sz w:val="24"/>
                <w:szCs w:val="24"/>
              </w:rPr>
              <w:t>50</w:t>
            </w:r>
            <w:r w:rsidRPr="0083430E">
              <w:rPr>
                <w:rFonts w:ascii="Calibri" w:hAnsi="Calibri" w:cs="Calibri"/>
                <w:sz w:val="24"/>
                <w:szCs w:val="24"/>
              </w:rPr>
              <w:t>0 cd/m</w:t>
            </w:r>
            <w:r w:rsidRPr="0083430E">
              <w:rPr>
                <w:rFonts w:ascii="Calibri" w:hAnsi="Calibri" w:cs="Calibri"/>
                <w:sz w:val="24"/>
                <w:szCs w:val="24"/>
                <w:vertAlign w:val="superscript"/>
              </w:rPr>
              <w:t>2</w:t>
            </w:r>
          </w:p>
        </w:tc>
      </w:tr>
      <w:tr w:rsidR="0083430E" w:rsidRPr="0057094E" w14:paraId="6162C7DC" w14:textId="77777777" w:rsidTr="0070103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6E9548EB" w14:textId="28B84AA2" w:rsidR="0083430E" w:rsidRDefault="00B7170D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9639" w:type="dxa"/>
            <w:gridSpan w:val="2"/>
            <w:vAlign w:val="center"/>
          </w:tcPr>
          <w:p w14:paraId="701B463F" w14:textId="4B081205" w:rsidR="0083430E" w:rsidRPr="0057094E" w:rsidRDefault="0083430E" w:rsidP="00C97EC3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K</w:t>
            </w:r>
            <w:r w:rsidRPr="0083430E">
              <w:rPr>
                <w:rFonts w:ascii="Calibri" w:hAnsi="Calibri" w:cs="Calibri"/>
                <w:sz w:val="24"/>
                <w:szCs w:val="24"/>
              </w:rPr>
              <w:t xml:space="preserve">ontrast </w:t>
            </w:r>
            <w:r w:rsidR="00207C81">
              <w:rPr>
                <w:rFonts w:ascii="Calibri" w:hAnsi="Calibri" w:cs="Calibri"/>
                <w:sz w:val="24"/>
                <w:szCs w:val="24"/>
              </w:rPr>
              <w:t xml:space="preserve">statyczny </w:t>
            </w:r>
            <w:r w:rsidRPr="0083430E">
              <w:rPr>
                <w:rFonts w:ascii="Calibri" w:hAnsi="Calibri" w:cs="Calibri"/>
                <w:sz w:val="24"/>
                <w:szCs w:val="24"/>
              </w:rPr>
              <w:t xml:space="preserve">– min. </w:t>
            </w:r>
            <w:r w:rsidR="00207C81">
              <w:rPr>
                <w:rFonts w:ascii="Calibri" w:hAnsi="Calibri" w:cs="Calibri"/>
                <w:sz w:val="24"/>
                <w:szCs w:val="24"/>
              </w:rPr>
              <w:t>1200</w:t>
            </w:r>
            <w:r w:rsidRPr="0083430E">
              <w:rPr>
                <w:rFonts w:ascii="Calibri" w:hAnsi="Calibri" w:cs="Calibri"/>
                <w:sz w:val="24"/>
                <w:szCs w:val="24"/>
              </w:rPr>
              <w:t>:1</w:t>
            </w:r>
          </w:p>
        </w:tc>
      </w:tr>
      <w:tr w:rsidR="0083430E" w:rsidRPr="0057094E" w14:paraId="752733AB" w14:textId="77777777" w:rsidTr="0070103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5F37DA15" w14:textId="3584AB52" w:rsidR="0083430E" w:rsidRDefault="00B7170D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9639" w:type="dxa"/>
            <w:gridSpan w:val="2"/>
            <w:vAlign w:val="center"/>
          </w:tcPr>
          <w:p w14:paraId="7CB63549" w14:textId="15D506C5" w:rsidR="0083430E" w:rsidRPr="0057094E" w:rsidRDefault="0083430E" w:rsidP="00C97EC3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83430E">
              <w:rPr>
                <w:rFonts w:ascii="Calibri" w:hAnsi="Calibri" w:cs="Calibri"/>
                <w:sz w:val="24"/>
                <w:szCs w:val="24"/>
              </w:rPr>
              <w:t xml:space="preserve">Kąt </w:t>
            </w:r>
            <w:r w:rsidR="00E64954">
              <w:rPr>
                <w:rFonts w:ascii="Calibri" w:hAnsi="Calibri" w:cs="Calibri"/>
                <w:sz w:val="24"/>
                <w:szCs w:val="24"/>
              </w:rPr>
              <w:t>widzenia (</w:t>
            </w:r>
            <w:r w:rsidRPr="0083430E">
              <w:rPr>
                <w:rFonts w:ascii="Calibri" w:hAnsi="Calibri" w:cs="Calibri"/>
                <w:sz w:val="24"/>
                <w:szCs w:val="24"/>
              </w:rPr>
              <w:t>oglądalności</w:t>
            </w:r>
            <w:r w:rsidR="00E64954">
              <w:rPr>
                <w:rFonts w:ascii="Calibri" w:hAnsi="Calibri" w:cs="Calibri"/>
                <w:sz w:val="24"/>
                <w:szCs w:val="24"/>
              </w:rPr>
              <w:t>)</w:t>
            </w:r>
            <w:r w:rsidRPr="0083430E">
              <w:rPr>
                <w:rFonts w:ascii="Calibri" w:hAnsi="Calibri" w:cs="Calibri"/>
                <w:sz w:val="24"/>
                <w:szCs w:val="24"/>
              </w:rPr>
              <w:t xml:space="preserve"> – min. 17</w:t>
            </w:r>
            <w:r w:rsidR="00207C81">
              <w:rPr>
                <w:rFonts w:ascii="Calibri" w:hAnsi="Calibri" w:cs="Calibri"/>
                <w:sz w:val="24"/>
                <w:szCs w:val="24"/>
              </w:rPr>
              <w:t>8</w:t>
            </w:r>
            <w:r>
              <w:rPr>
                <w:rFonts w:ascii="Calibri" w:hAnsi="Calibri" w:cs="Calibri"/>
                <w:sz w:val="24"/>
                <w:szCs w:val="24"/>
              </w:rPr>
              <w:t>°</w:t>
            </w:r>
            <w:r w:rsidRPr="0083430E">
              <w:rPr>
                <w:rFonts w:ascii="Calibri" w:hAnsi="Calibri" w:cs="Calibri"/>
                <w:sz w:val="24"/>
                <w:szCs w:val="24"/>
              </w:rPr>
              <w:t xml:space="preserve"> (</w:t>
            </w:r>
            <w:r w:rsidR="00E64954">
              <w:rPr>
                <w:rFonts w:ascii="Calibri" w:hAnsi="Calibri" w:cs="Calibri"/>
                <w:sz w:val="24"/>
                <w:szCs w:val="24"/>
              </w:rPr>
              <w:t>poziomo</w:t>
            </w:r>
            <w:r w:rsidRPr="0083430E">
              <w:rPr>
                <w:rFonts w:ascii="Calibri" w:hAnsi="Calibri" w:cs="Calibri"/>
                <w:sz w:val="24"/>
                <w:szCs w:val="24"/>
              </w:rPr>
              <w:t>/</w:t>
            </w:r>
            <w:r w:rsidR="00E64954">
              <w:rPr>
                <w:rFonts w:ascii="Calibri" w:hAnsi="Calibri" w:cs="Calibri"/>
                <w:sz w:val="24"/>
                <w:szCs w:val="24"/>
              </w:rPr>
              <w:t>pionowo</w:t>
            </w:r>
            <w:r w:rsidRPr="0083430E"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</w:tr>
      <w:tr w:rsidR="0083430E" w:rsidRPr="0057094E" w14:paraId="327D364E" w14:textId="77777777" w:rsidTr="0070103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2A4E2B53" w14:textId="3B212951" w:rsidR="0083430E" w:rsidRDefault="00B7170D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9639" w:type="dxa"/>
            <w:gridSpan w:val="2"/>
            <w:vAlign w:val="center"/>
          </w:tcPr>
          <w:p w14:paraId="13E0CF4B" w14:textId="7AC4D1B0" w:rsidR="0083430E" w:rsidRPr="0057094E" w:rsidRDefault="0083430E" w:rsidP="00C97EC3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83430E">
              <w:rPr>
                <w:rFonts w:ascii="Calibri" w:hAnsi="Calibri" w:cs="Calibri"/>
                <w:sz w:val="24"/>
                <w:szCs w:val="24"/>
              </w:rPr>
              <w:t>Czas reakcji matrycy – max. 8 ms</w:t>
            </w:r>
          </w:p>
        </w:tc>
      </w:tr>
      <w:tr w:rsidR="00460C3B" w:rsidRPr="0057094E" w14:paraId="7A853D1A" w14:textId="77777777" w:rsidTr="0070103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59F71955" w14:textId="25DF3535" w:rsidR="00460C3B" w:rsidRDefault="00B7170D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9639" w:type="dxa"/>
            <w:gridSpan w:val="2"/>
            <w:vAlign w:val="center"/>
          </w:tcPr>
          <w:p w14:paraId="7793C1F8" w14:textId="648611F1" w:rsidR="00460C3B" w:rsidRPr="0083430E" w:rsidRDefault="00460C3B" w:rsidP="00C97EC3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Matowy ekran monitora lub wyposażony w powłokę </w:t>
            </w:r>
            <w:r w:rsidRPr="00B85362">
              <w:rPr>
                <w:rFonts w:ascii="Calibri" w:hAnsi="Calibri" w:cs="Calibri"/>
                <w:sz w:val="24"/>
                <w:szCs w:val="24"/>
              </w:rPr>
              <w:t>anty</w:t>
            </w:r>
            <w:r>
              <w:rPr>
                <w:rFonts w:ascii="Calibri" w:hAnsi="Calibri" w:cs="Calibri"/>
                <w:sz w:val="24"/>
                <w:szCs w:val="24"/>
              </w:rPr>
              <w:t>refleksyjną</w:t>
            </w:r>
          </w:p>
        </w:tc>
      </w:tr>
      <w:tr w:rsidR="0083430E" w:rsidRPr="0057094E" w14:paraId="6540B412" w14:textId="77777777" w:rsidTr="0070103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65F0287F" w14:textId="59C3FF6F" w:rsidR="0083430E" w:rsidRDefault="00B7170D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9639" w:type="dxa"/>
            <w:gridSpan w:val="2"/>
            <w:vAlign w:val="center"/>
          </w:tcPr>
          <w:p w14:paraId="494E8B3E" w14:textId="020CDA2A" w:rsidR="0083430E" w:rsidRPr="0057094E" w:rsidRDefault="00E611BB" w:rsidP="00C97EC3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Monitor musi posiadać system zapobiegania wypaleniu obrazu</w:t>
            </w:r>
            <w:r w:rsidR="00DF1559">
              <w:rPr>
                <w:rFonts w:ascii="Calibri" w:hAnsi="Calibri" w:cs="Calibri"/>
                <w:sz w:val="24"/>
                <w:szCs w:val="24"/>
              </w:rPr>
              <w:t xml:space="preserve"> i być dostosowany do pracy w trybie 24/7.</w:t>
            </w:r>
          </w:p>
        </w:tc>
      </w:tr>
      <w:tr w:rsidR="0083430E" w:rsidRPr="0057094E" w14:paraId="4975C63D" w14:textId="77777777" w:rsidTr="0070103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3131F1A2" w14:textId="4590B1D5" w:rsidR="0083430E" w:rsidRDefault="00781957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B7170D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9639" w:type="dxa"/>
            <w:gridSpan w:val="2"/>
            <w:vAlign w:val="center"/>
          </w:tcPr>
          <w:p w14:paraId="640FB3E8" w14:textId="019762ED" w:rsidR="0083430E" w:rsidRPr="0057094E" w:rsidRDefault="00930A13" w:rsidP="00C97EC3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B85362">
              <w:rPr>
                <w:rFonts w:ascii="Calibri" w:hAnsi="Calibri" w:cs="Calibri"/>
                <w:sz w:val="24"/>
                <w:szCs w:val="24"/>
              </w:rPr>
              <w:t xml:space="preserve">Wejścia Video: min. </w:t>
            </w:r>
            <w:r>
              <w:rPr>
                <w:rFonts w:ascii="Calibri" w:hAnsi="Calibri" w:cs="Calibri"/>
                <w:sz w:val="24"/>
                <w:szCs w:val="24"/>
              </w:rPr>
              <w:t>3</w:t>
            </w:r>
            <w:r w:rsidRPr="00B85362">
              <w:rPr>
                <w:rFonts w:ascii="Calibri" w:hAnsi="Calibri" w:cs="Calibri"/>
                <w:sz w:val="24"/>
                <w:szCs w:val="24"/>
              </w:rPr>
              <w:t xml:space="preserve"> x HDMI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w wersji 2.0 lub nowszej;</w:t>
            </w:r>
            <w:r w:rsidRPr="00B8536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min 1 x </w:t>
            </w:r>
            <w:r w:rsidRPr="00B85362">
              <w:rPr>
                <w:rFonts w:ascii="Calibri" w:hAnsi="Calibri" w:cs="Calibri"/>
                <w:sz w:val="24"/>
                <w:szCs w:val="24"/>
              </w:rPr>
              <w:t>DP,</w:t>
            </w:r>
          </w:p>
        </w:tc>
      </w:tr>
      <w:tr w:rsidR="0083430E" w:rsidRPr="0057094E" w14:paraId="5F2A1B6D" w14:textId="77777777" w:rsidTr="0070103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6CC926D3" w14:textId="2179CD86" w:rsidR="0083430E" w:rsidRDefault="00781957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B7170D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9639" w:type="dxa"/>
            <w:gridSpan w:val="2"/>
            <w:vAlign w:val="center"/>
          </w:tcPr>
          <w:p w14:paraId="7BE36F19" w14:textId="4E3C3B34" w:rsidR="0083430E" w:rsidRPr="0057094E" w:rsidRDefault="0083430E" w:rsidP="00C97EC3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83430E">
              <w:rPr>
                <w:rFonts w:ascii="Calibri" w:hAnsi="Calibri" w:cs="Calibri"/>
                <w:sz w:val="24"/>
                <w:szCs w:val="24"/>
              </w:rPr>
              <w:t>Wyjście Audio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–</w:t>
            </w:r>
            <w:r w:rsidRPr="0083430E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m</w:t>
            </w:r>
            <w:r w:rsidRPr="0083430E">
              <w:rPr>
                <w:rFonts w:ascii="Calibri" w:hAnsi="Calibri" w:cs="Calibri"/>
                <w:sz w:val="24"/>
                <w:szCs w:val="24"/>
              </w:rPr>
              <w:t>in. 1 x 3.5mm Mini Jack</w:t>
            </w:r>
          </w:p>
        </w:tc>
      </w:tr>
      <w:tr w:rsidR="0083430E" w:rsidRPr="0057094E" w14:paraId="5AB7388A" w14:textId="77777777" w:rsidTr="0070103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0F1841A8" w14:textId="7F4123B0" w:rsidR="0083430E" w:rsidRDefault="00781957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1</w:t>
            </w:r>
            <w:r w:rsidR="00B7170D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9639" w:type="dxa"/>
            <w:gridSpan w:val="2"/>
            <w:vAlign w:val="center"/>
          </w:tcPr>
          <w:p w14:paraId="309B8E84" w14:textId="3B1A4CDF" w:rsidR="0083430E" w:rsidRPr="0057094E" w:rsidRDefault="0083430E" w:rsidP="00C97EC3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83430E">
              <w:rPr>
                <w:rFonts w:ascii="Calibri" w:hAnsi="Calibri" w:cs="Calibri"/>
                <w:sz w:val="24"/>
                <w:szCs w:val="24"/>
              </w:rPr>
              <w:t xml:space="preserve">Złącze USB Typ A: min 2 szt. </w:t>
            </w:r>
            <w:r>
              <w:rPr>
                <w:rFonts w:ascii="Calibri" w:hAnsi="Calibri" w:cs="Calibri"/>
                <w:sz w:val="24"/>
                <w:szCs w:val="24"/>
              </w:rPr>
              <w:t>(d</w:t>
            </w:r>
            <w:r w:rsidRPr="0083430E">
              <w:rPr>
                <w:rFonts w:ascii="Calibri" w:hAnsi="Calibri" w:cs="Calibri"/>
                <w:sz w:val="24"/>
                <w:szCs w:val="24"/>
              </w:rPr>
              <w:t>o podłączenia źródła pamięci USB</w:t>
            </w:r>
            <w:r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</w:tr>
      <w:tr w:rsidR="0083430E" w:rsidRPr="0057094E" w14:paraId="30EC4D01" w14:textId="77777777" w:rsidTr="0070103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60A40C97" w14:textId="6BC4529E" w:rsidR="0083430E" w:rsidRDefault="00781957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B7170D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9639" w:type="dxa"/>
            <w:gridSpan w:val="2"/>
            <w:vAlign w:val="center"/>
          </w:tcPr>
          <w:p w14:paraId="1083F21F" w14:textId="31950E4B" w:rsidR="0083430E" w:rsidRPr="0057094E" w:rsidRDefault="00203AF2" w:rsidP="00C97EC3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B85362">
              <w:rPr>
                <w:rFonts w:ascii="Calibri" w:hAnsi="Calibri" w:cs="Calibri"/>
                <w:sz w:val="24"/>
                <w:szCs w:val="24"/>
              </w:rPr>
              <w:t>W</w:t>
            </w:r>
            <w:r>
              <w:rPr>
                <w:rFonts w:ascii="Calibri" w:hAnsi="Calibri" w:cs="Calibri"/>
                <w:sz w:val="24"/>
                <w:szCs w:val="24"/>
              </w:rPr>
              <w:t>y</w:t>
            </w:r>
            <w:r w:rsidRPr="00B85362">
              <w:rPr>
                <w:rFonts w:ascii="Calibri" w:hAnsi="Calibri" w:cs="Calibri"/>
                <w:sz w:val="24"/>
                <w:szCs w:val="24"/>
              </w:rPr>
              <w:t xml:space="preserve">jścia Video: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min 1 x </w:t>
            </w:r>
            <w:r w:rsidRPr="00B85362">
              <w:rPr>
                <w:rFonts w:ascii="Calibri" w:hAnsi="Calibri" w:cs="Calibri"/>
                <w:sz w:val="24"/>
                <w:szCs w:val="24"/>
              </w:rPr>
              <w:t>DP,</w:t>
            </w:r>
          </w:p>
        </w:tc>
      </w:tr>
      <w:tr w:rsidR="0083430E" w:rsidRPr="0057094E" w14:paraId="1DD52BF2" w14:textId="77777777" w:rsidTr="0070103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008C1D39" w14:textId="221E6B53" w:rsidR="0083430E" w:rsidRDefault="00781957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B7170D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9639" w:type="dxa"/>
            <w:gridSpan w:val="2"/>
            <w:vAlign w:val="center"/>
          </w:tcPr>
          <w:p w14:paraId="786BB30E" w14:textId="77777777" w:rsidR="00566333" w:rsidRDefault="00566333" w:rsidP="00C97EC3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Sterowanie:</w:t>
            </w:r>
          </w:p>
          <w:p w14:paraId="534C3805" w14:textId="318DEBB5" w:rsidR="0083430E" w:rsidRDefault="00566333" w:rsidP="00566333">
            <w:pPr>
              <w:pStyle w:val="Akapitzlist"/>
              <w:numPr>
                <w:ilvl w:val="0"/>
                <w:numId w:val="2"/>
              </w:num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z</w:t>
            </w:r>
            <w:r w:rsidR="0083430E" w:rsidRPr="00566333">
              <w:rPr>
                <w:rFonts w:ascii="Calibri" w:hAnsi="Calibri" w:cs="Calibri"/>
                <w:sz w:val="24"/>
                <w:szCs w:val="24"/>
              </w:rPr>
              <w:t>łącze RJ-45 (</w:t>
            </w:r>
            <w:r>
              <w:rPr>
                <w:rFonts w:ascii="Calibri" w:hAnsi="Calibri" w:cs="Calibri"/>
                <w:sz w:val="24"/>
                <w:szCs w:val="24"/>
              </w:rPr>
              <w:t>LAN</w:t>
            </w:r>
            <w:r w:rsidR="0083430E" w:rsidRPr="00566333">
              <w:rPr>
                <w:rFonts w:ascii="Calibri" w:hAnsi="Calibri" w:cs="Calibri"/>
                <w:sz w:val="24"/>
                <w:szCs w:val="24"/>
              </w:rPr>
              <w:t>)</w:t>
            </w:r>
          </w:p>
          <w:p w14:paraId="35B7B443" w14:textId="04B4BF1A" w:rsidR="00566333" w:rsidRDefault="00566333" w:rsidP="00566333">
            <w:pPr>
              <w:pStyle w:val="Akapitzlist"/>
              <w:numPr>
                <w:ilvl w:val="0"/>
                <w:numId w:val="2"/>
              </w:num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złącze RS-232c (</w:t>
            </w:r>
            <w:r w:rsidRPr="00566333">
              <w:rPr>
                <w:rFonts w:ascii="Calibri" w:hAnsi="Calibri" w:cs="Calibri"/>
                <w:sz w:val="24"/>
                <w:szCs w:val="24"/>
              </w:rPr>
              <w:t xml:space="preserve">2.5mm </w:t>
            </w:r>
            <w:proofErr w:type="spellStart"/>
            <w:r w:rsidRPr="00566333">
              <w:rPr>
                <w:rFonts w:ascii="Calibri" w:hAnsi="Calibri" w:cs="Calibri"/>
                <w:sz w:val="24"/>
                <w:szCs w:val="24"/>
              </w:rPr>
              <w:t>sub</w:t>
            </w:r>
            <w:proofErr w:type="spellEnd"/>
            <w:r w:rsidRPr="00566333">
              <w:rPr>
                <w:rFonts w:ascii="Calibri" w:hAnsi="Calibri" w:cs="Calibri"/>
                <w:sz w:val="24"/>
                <w:szCs w:val="24"/>
              </w:rPr>
              <w:t xml:space="preserve">-mini </w:t>
            </w:r>
            <w:proofErr w:type="spellStart"/>
            <w:r w:rsidRPr="00566333">
              <w:rPr>
                <w:rFonts w:ascii="Calibri" w:hAnsi="Calibri" w:cs="Calibri"/>
                <w:sz w:val="24"/>
                <w:szCs w:val="24"/>
              </w:rPr>
              <w:t>jack</w:t>
            </w:r>
            <w:proofErr w:type="spellEnd"/>
            <w:r w:rsidRPr="00566333">
              <w:rPr>
                <w:rFonts w:ascii="Calibri" w:hAnsi="Calibri" w:cs="Calibri"/>
                <w:sz w:val="24"/>
                <w:szCs w:val="24"/>
              </w:rPr>
              <w:t>)</w:t>
            </w:r>
          </w:p>
          <w:p w14:paraId="1A49D74C" w14:textId="25F35FF3" w:rsidR="00566333" w:rsidRPr="00566333" w:rsidRDefault="00566333" w:rsidP="00566333">
            <w:pPr>
              <w:pStyle w:val="Akapitzlist"/>
              <w:numPr>
                <w:ilvl w:val="0"/>
                <w:numId w:val="2"/>
              </w:num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złącze IR </w:t>
            </w:r>
            <w:r w:rsidRPr="00566333">
              <w:rPr>
                <w:rFonts w:ascii="Calibri" w:hAnsi="Calibri" w:cs="Calibri"/>
                <w:sz w:val="24"/>
                <w:szCs w:val="24"/>
              </w:rPr>
              <w:t>(3.5mm stereo mini)</w:t>
            </w:r>
          </w:p>
        </w:tc>
      </w:tr>
      <w:tr w:rsidR="0083430E" w:rsidRPr="0057094E" w14:paraId="76273038" w14:textId="77777777" w:rsidTr="0070103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5B61339E" w14:textId="473C13E7" w:rsidR="0083430E" w:rsidRDefault="00781957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B7170D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9639" w:type="dxa"/>
            <w:gridSpan w:val="2"/>
            <w:vAlign w:val="center"/>
          </w:tcPr>
          <w:p w14:paraId="3B062787" w14:textId="3918A7DA" w:rsidR="0083430E" w:rsidRPr="0057094E" w:rsidRDefault="0083430E" w:rsidP="00C97EC3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B85362">
              <w:rPr>
                <w:rFonts w:ascii="Calibri" w:hAnsi="Calibri" w:cs="Calibri"/>
                <w:sz w:val="24"/>
                <w:szCs w:val="24"/>
              </w:rPr>
              <w:t xml:space="preserve">Wbudowany moduł </w:t>
            </w:r>
            <w:proofErr w:type="spellStart"/>
            <w:r w:rsidRPr="00B85362">
              <w:rPr>
                <w:rFonts w:ascii="Calibri" w:hAnsi="Calibri" w:cs="Calibri"/>
                <w:sz w:val="24"/>
                <w:szCs w:val="24"/>
              </w:rPr>
              <w:t>WiFi</w:t>
            </w:r>
            <w:proofErr w:type="spellEnd"/>
            <w:r w:rsidR="00203AF2">
              <w:rPr>
                <w:rFonts w:ascii="Calibri" w:hAnsi="Calibri" w:cs="Calibri"/>
                <w:sz w:val="24"/>
                <w:szCs w:val="24"/>
              </w:rPr>
              <w:t xml:space="preserve"> w standardzie 802.11ac lub nowszym</w:t>
            </w:r>
          </w:p>
        </w:tc>
      </w:tr>
      <w:tr w:rsidR="0083430E" w:rsidRPr="0057094E" w14:paraId="756DFFB5" w14:textId="77777777" w:rsidTr="0070103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30F661F1" w14:textId="5F94E359" w:rsidR="0083430E" w:rsidRDefault="00781957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18</w:t>
            </w:r>
          </w:p>
        </w:tc>
        <w:tc>
          <w:tcPr>
            <w:tcW w:w="9639" w:type="dxa"/>
            <w:gridSpan w:val="2"/>
            <w:vAlign w:val="center"/>
          </w:tcPr>
          <w:p w14:paraId="77182C72" w14:textId="6CFBCD27" w:rsidR="0083430E" w:rsidRPr="0057094E" w:rsidRDefault="0083430E" w:rsidP="00C97EC3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83430E">
              <w:rPr>
                <w:rFonts w:ascii="Calibri" w:hAnsi="Calibri" w:cs="Calibri"/>
                <w:sz w:val="24"/>
                <w:szCs w:val="24"/>
              </w:rPr>
              <w:t>Wymiary max.: 1</w:t>
            </w:r>
            <w:r w:rsidR="007F4C0B">
              <w:rPr>
                <w:rFonts w:ascii="Calibri" w:hAnsi="Calibri" w:cs="Calibri"/>
                <w:sz w:val="24"/>
                <w:szCs w:val="24"/>
              </w:rPr>
              <w:t>24,0</w:t>
            </w:r>
            <w:r w:rsidRPr="0083430E">
              <w:rPr>
                <w:rFonts w:ascii="Calibri" w:hAnsi="Calibri" w:cs="Calibri"/>
                <w:sz w:val="24"/>
                <w:szCs w:val="24"/>
              </w:rPr>
              <w:t xml:space="preserve"> x </w:t>
            </w:r>
            <w:r w:rsidR="007F4C0B">
              <w:rPr>
                <w:rFonts w:ascii="Calibri" w:hAnsi="Calibri" w:cs="Calibri"/>
                <w:sz w:val="24"/>
                <w:szCs w:val="24"/>
              </w:rPr>
              <w:t>71,5</w:t>
            </w:r>
            <w:r w:rsidRPr="0083430E">
              <w:rPr>
                <w:rFonts w:ascii="Calibri" w:hAnsi="Calibri" w:cs="Calibri"/>
                <w:sz w:val="24"/>
                <w:szCs w:val="24"/>
              </w:rPr>
              <w:t xml:space="preserve"> x </w:t>
            </w:r>
            <w:r w:rsidR="007F4C0B">
              <w:rPr>
                <w:rFonts w:ascii="Calibri" w:hAnsi="Calibri" w:cs="Calibri"/>
                <w:sz w:val="24"/>
                <w:szCs w:val="24"/>
              </w:rPr>
              <w:t>5,6</w:t>
            </w:r>
            <w:r w:rsidRPr="0083430E">
              <w:rPr>
                <w:rFonts w:ascii="Calibri" w:hAnsi="Calibri" w:cs="Calibri"/>
                <w:sz w:val="24"/>
                <w:szCs w:val="24"/>
              </w:rPr>
              <w:t xml:space="preserve"> cm</w:t>
            </w:r>
          </w:p>
        </w:tc>
      </w:tr>
      <w:tr w:rsidR="00DF1559" w:rsidRPr="0057094E" w14:paraId="62FF7699" w14:textId="77777777" w:rsidTr="0070103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24A29C3C" w14:textId="7DC258F2" w:rsidR="00DF1559" w:rsidRDefault="00B7170D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19</w:t>
            </w:r>
          </w:p>
        </w:tc>
        <w:tc>
          <w:tcPr>
            <w:tcW w:w="9639" w:type="dxa"/>
            <w:gridSpan w:val="2"/>
            <w:vAlign w:val="center"/>
          </w:tcPr>
          <w:p w14:paraId="0D50775A" w14:textId="08A96C49" w:rsidR="00DF1559" w:rsidRPr="0083430E" w:rsidRDefault="00DF1559" w:rsidP="00C97EC3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Materiał wykonania obudowy: metal.</w:t>
            </w:r>
          </w:p>
        </w:tc>
      </w:tr>
      <w:tr w:rsidR="002D25A8" w:rsidRPr="0057094E" w14:paraId="28CBEA6E" w14:textId="77777777" w:rsidTr="0070103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581701F1" w14:textId="2AE65082" w:rsidR="002D25A8" w:rsidRDefault="00B7170D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9639" w:type="dxa"/>
            <w:gridSpan w:val="2"/>
            <w:vAlign w:val="center"/>
          </w:tcPr>
          <w:p w14:paraId="05B26B52" w14:textId="07433199" w:rsidR="002D25A8" w:rsidRDefault="002D25A8" w:rsidP="00C97EC3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Obudowa zapewniająca możliwość powieszenia na ścianie – standard VESA </w:t>
            </w:r>
            <w:r w:rsidR="0084674C">
              <w:rPr>
                <w:rFonts w:ascii="Calibri" w:hAnsi="Calibri" w:cs="Calibri"/>
                <w:sz w:val="24"/>
                <w:szCs w:val="24"/>
              </w:rPr>
              <w:t xml:space="preserve">– </w:t>
            </w:r>
            <w:r>
              <w:rPr>
                <w:rFonts w:ascii="Calibri" w:hAnsi="Calibri" w:cs="Calibri"/>
                <w:sz w:val="24"/>
                <w:szCs w:val="24"/>
              </w:rPr>
              <w:t>co</w:t>
            </w:r>
            <w:r w:rsidR="0084674C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najmniej w wersji 400 x 400 mm</w:t>
            </w:r>
          </w:p>
        </w:tc>
      </w:tr>
      <w:tr w:rsidR="0083430E" w:rsidRPr="0057094E" w14:paraId="6C6A25EA" w14:textId="77777777" w:rsidTr="0070103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78150318" w14:textId="0EB85E24" w:rsidR="0083430E" w:rsidRDefault="00B7170D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21</w:t>
            </w:r>
          </w:p>
        </w:tc>
        <w:tc>
          <w:tcPr>
            <w:tcW w:w="9639" w:type="dxa"/>
            <w:gridSpan w:val="2"/>
            <w:vAlign w:val="center"/>
          </w:tcPr>
          <w:p w14:paraId="59249B64" w14:textId="44043825" w:rsidR="0083430E" w:rsidRPr="0057094E" w:rsidRDefault="00E64182" w:rsidP="00C97EC3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</w:t>
            </w:r>
            <w:r w:rsidRPr="00E64182">
              <w:rPr>
                <w:rFonts w:ascii="Calibri" w:hAnsi="Calibri" w:cs="Calibri"/>
                <w:sz w:val="24"/>
                <w:szCs w:val="24"/>
              </w:rPr>
              <w:t xml:space="preserve">aga </w:t>
            </w:r>
            <w:r w:rsidR="002715E0">
              <w:rPr>
                <w:rFonts w:ascii="Calibri" w:hAnsi="Calibri" w:cs="Calibri"/>
                <w:sz w:val="24"/>
                <w:szCs w:val="24"/>
              </w:rPr>
              <w:t xml:space="preserve">monitora (bez pudełka i dodatkowych akcesoriów) </w:t>
            </w:r>
            <w:r w:rsidRPr="00E64182">
              <w:rPr>
                <w:rFonts w:ascii="Calibri" w:hAnsi="Calibri" w:cs="Calibri"/>
                <w:sz w:val="24"/>
                <w:szCs w:val="24"/>
              </w:rPr>
              <w:t xml:space="preserve">max.: </w:t>
            </w:r>
            <w:r w:rsidR="0087415E">
              <w:rPr>
                <w:rFonts w:ascii="Calibri" w:hAnsi="Calibri" w:cs="Calibri"/>
                <w:sz w:val="24"/>
                <w:szCs w:val="24"/>
              </w:rPr>
              <w:t>15,5</w:t>
            </w:r>
            <w:r w:rsidRPr="00E64182">
              <w:rPr>
                <w:rFonts w:ascii="Calibri" w:hAnsi="Calibri" w:cs="Calibri"/>
                <w:sz w:val="24"/>
                <w:szCs w:val="24"/>
              </w:rPr>
              <w:t xml:space="preserve"> kg</w:t>
            </w:r>
          </w:p>
        </w:tc>
      </w:tr>
      <w:tr w:rsidR="0083430E" w:rsidRPr="0057094E" w14:paraId="31248EE1" w14:textId="77777777" w:rsidTr="0070103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28B5AF78" w14:textId="720FF55A" w:rsidR="0083430E" w:rsidRDefault="00781957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B7170D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9639" w:type="dxa"/>
            <w:gridSpan w:val="2"/>
            <w:vAlign w:val="center"/>
          </w:tcPr>
          <w:p w14:paraId="779CA3F1" w14:textId="4EC451F5" w:rsidR="00AB1F00" w:rsidRDefault="00E64182" w:rsidP="00C97EC3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B85362">
              <w:rPr>
                <w:rFonts w:ascii="Calibri" w:hAnsi="Calibri" w:cs="Calibri"/>
                <w:sz w:val="24"/>
                <w:szCs w:val="24"/>
              </w:rPr>
              <w:t>Zużycie energii</w:t>
            </w:r>
            <w:r w:rsidR="00AB1F00">
              <w:rPr>
                <w:rFonts w:ascii="Calibri" w:hAnsi="Calibri" w:cs="Calibri"/>
                <w:sz w:val="24"/>
                <w:szCs w:val="24"/>
              </w:rPr>
              <w:t xml:space="preserve"> w typowej pracy</w:t>
            </w:r>
            <w:r w:rsidRPr="00B85362">
              <w:rPr>
                <w:rFonts w:ascii="Calibri" w:hAnsi="Calibri" w:cs="Calibri"/>
                <w:sz w:val="24"/>
                <w:szCs w:val="24"/>
              </w:rPr>
              <w:t>: max. 1</w:t>
            </w:r>
            <w:r w:rsidR="006063F0">
              <w:rPr>
                <w:rFonts w:ascii="Calibri" w:hAnsi="Calibri" w:cs="Calibri"/>
                <w:sz w:val="24"/>
                <w:szCs w:val="24"/>
              </w:rPr>
              <w:t>28</w:t>
            </w:r>
            <w:r w:rsidRPr="00B85362">
              <w:rPr>
                <w:rFonts w:ascii="Calibri" w:hAnsi="Calibri" w:cs="Calibri"/>
                <w:sz w:val="24"/>
                <w:szCs w:val="24"/>
              </w:rPr>
              <w:t xml:space="preserve"> W</w:t>
            </w:r>
          </w:p>
          <w:p w14:paraId="5D195D7E" w14:textId="36AA8FBD" w:rsidR="0083430E" w:rsidRPr="0057094E" w:rsidRDefault="00AB1F00" w:rsidP="00C97EC3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</w:t>
            </w:r>
            <w:r w:rsidRPr="00B85362">
              <w:rPr>
                <w:rFonts w:ascii="Calibri" w:hAnsi="Calibri" w:cs="Calibri"/>
                <w:sz w:val="24"/>
                <w:szCs w:val="24"/>
              </w:rPr>
              <w:t xml:space="preserve"> trybie Stand By</w:t>
            </w:r>
            <w:r>
              <w:rPr>
                <w:rFonts w:ascii="Calibri" w:hAnsi="Calibri" w:cs="Calibri"/>
                <w:sz w:val="24"/>
                <w:szCs w:val="24"/>
              </w:rPr>
              <w:t>:</w:t>
            </w:r>
            <w:r w:rsidRPr="00B8536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E64182" w:rsidRPr="00B85362">
              <w:rPr>
                <w:rFonts w:ascii="Calibri" w:hAnsi="Calibri" w:cs="Calibri"/>
                <w:sz w:val="24"/>
                <w:szCs w:val="24"/>
              </w:rPr>
              <w:t>nie więcej niż 0.5</w:t>
            </w:r>
            <w:r w:rsidR="004B0973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E64182" w:rsidRPr="00B85362">
              <w:rPr>
                <w:rFonts w:ascii="Calibri" w:hAnsi="Calibri" w:cs="Calibri"/>
                <w:sz w:val="24"/>
                <w:szCs w:val="24"/>
              </w:rPr>
              <w:t xml:space="preserve">W </w:t>
            </w:r>
          </w:p>
        </w:tc>
      </w:tr>
      <w:tr w:rsidR="00E64182" w:rsidRPr="0057094E" w14:paraId="1619F78A" w14:textId="77777777" w:rsidTr="0070103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65052B70" w14:textId="04ACE626" w:rsidR="00E64182" w:rsidRDefault="00781957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B7170D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9639" w:type="dxa"/>
            <w:gridSpan w:val="2"/>
            <w:vAlign w:val="center"/>
          </w:tcPr>
          <w:p w14:paraId="12605E9A" w14:textId="70432AA5" w:rsidR="00E64182" w:rsidRPr="00E64182" w:rsidRDefault="00A97A36" w:rsidP="00C97EC3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A97A36">
              <w:rPr>
                <w:rFonts w:ascii="Calibri" w:hAnsi="Calibri" w:cs="Calibri"/>
                <w:sz w:val="24"/>
                <w:szCs w:val="24"/>
              </w:rPr>
              <w:t>Konstrukcja bez wentylatora</w:t>
            </w:r>
          </w:p>
        </w:tc>
      </w:tr>
      <w:tr w:rsidR="00E64182" w:rsidRPr="0057094E" w14:paraId="570D5A5C" w14:textId="77777777" w:rsidTr="0070103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036D8A16" w14:textId="17BD3E0C" w:rsidR="00E64182" w:rsidRDefault="00781957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B7170D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9639" w:type="dxa"/>
            <w:gridSpan w:val="2"/>
            <w:vAlign w:val="center"/>
          </w:tcPr>
          <w:p w14:paraId="1C572AB0" w14:textId="11F17880" w:rsidR="00E64182" w:rsidRPr="00E64182" w:rsidRDefault="00E64182" w:rsidP="00C97EC3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E64182">
              <w:rPr>
                <w:rFonts w:ascii="Calibri" w:hAnsi="Calibri" w:cs="Calibri"/>
                <w:sz w:val="24"/>
                <w:szCs w:val="24"/>
              </w:rPr>
              <w:t xml:space="preserve">Funkcja </w:t>
            </w:r>
            <w:r w:rsidRPr="00B85362">
              <w:rPr>
                <w:rFonts w:ascii="Calibri" w:hAnsi="Calibri" w:cs="Calibri"/>
                <w:sz w:val="24"/>
                <w:szCs w:val="24"/>
              </w:rPr>
              <w:t xml:space="preserve">dotyku zintegrowana z urządzeniem – nie dopuszcza się stosowania nakładek dotykowych innych producentów. </w:t>
            </w:r>
          </w:p>
        </w:tc>
      </w:tr>
      <w:tr w:rsidR="00E64182" w:rsidRPr="0057094E" w14:paraId="02337473" w14:textId="77777777" w:rsidTr="0070103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60C67E8B" w14:textId="32976F06" w:rsidR="00E64182" w:rsidRDefault="00B7170D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25</w:t>
            </w:r>
          </w:p>
        </w:tc>
        <w:tc>
          <w:tcPr>
            <w:tcW w:w="9639" w:type="dxa"/>
            <w:gridSpan w:val="2"/>
            <w:vAlign w:val="center"/>
          </w:tcPr>
          <w:p w14:paraId="39F18977" w14:textId="64AB8DAF" w:rsidR="00E64182" w:rsidRPr="00E64182" w:rsidRDefault="00E64182" w:rsidP="00C97EC3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E64182">
              <w:rPr>
                <w:rFonts w:ascii="Calibri" w:hAnsi="Calibri" w:cs="Calibri"/>
                <w:sz w:val="24"/>
                <w:szCs w:val="24"/>
              </w:rPr>
              <w:t>Wbudowane głośniki min. 2 x 10W</w:t>
            </w:r>
          </w:p>
        </w:tc>
      </w:tr>
      <w:tr w:rsidR="00E64182" w:rsidRPr="0057094E" w14:paraId="36C05D12" w14:textId="77777777" w:rsidTr="0070103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32134DEF" w14:textId="562A9B72" w:rsidR="00E64182" w:rsidRDefault="00B7170D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26</w:t>
            </w:r>
          </w:p>
        </w:tc>
        <w:tc>
          <w:tcPr>
            <w:tcW w:w="9639" w:type="dxa"/>
            <w:gridSpan w:val="2"/>
            <w:vAlign w:val="center"/>
          </w:tcPr>
          <w:p w14:paraId="29A1943B" w14:textId="2B9EFD86" w:rsidR="00E64182" w:rsidRPr="00E64182" w:rsidRDefault="00E64182" w:rsidP="00C97EC3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E64182">
              <w:rPr>
                <w:rFonts w:ascii="Calibri" w:hAnsi="Calibri" w:cs="Calibri"/>
                <w:sz w:val="24"/>
                <w:szCs w:val="24"/>
              </w:rPr>
              <w:t>Certyfikat CE</w:t>
            </w:r>
          </w:p>
        </w:tc>
      </w:tr>
      <w:tr w:rsidR="00E64182" w:rsidRPr="0057094E" w14:paraId="290B5CEF" w14:textId="77777777" w:rsidTr="0070103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4B66FC89" w14:textId="6DD67E98" w:rsidR="00E64182" w:rsidRDefault="00B7170D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27</w:t>
            </w:r>
          </w:p>
        </w:tc>
        <w:tc>
          <w:tcPr>
            <w:tcW w:w="9639" w:type="dxa"/>
            <w:gridSpan w:val="2"/>
            <w:vAlign w:val="center"/>
          </w:tcPr>
          <w:p w14:paraId="48F2E36B" w14:textId="061BC781" w:rsidR="00E64182" w:rsidRPr="00781957" w:rsidRDefault="00B7170D" w:rsidP="00C97EC3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B7170D">
              <w:rPr>
                <w:rFonts w:ascii="Calibri" w:hAnsi="Calibri" w:cs="Calibri"/>
                <w:sz w:val="24"/>
                <w:szCs w:val="24"/>
              </w:rPr>
              <w:t>Zintegrowane oprogramowanie - Android OS w wersji 11 lub nowszej</w:t>
            </w:r>
          </w:p>
        </w:tc>
      </w:tr>
      <w:tr w:rsidR="00E64182" w:rsidRPr="0057094E" w14:paraId="0BA3C759" w14:textId="77777777" w:rsidTr="0070103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084FA4E1" w14:textId="14A757D9" w:rsidR="00E64182" w:rsidRDefault="00B7170D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28</w:t>
            </w:r>
          </w:p>
        </w:tc>
        <w:tc>
          <w:tcPr>
            <w:tcW w:w="9639" w:type="dxa"/>
            <w:gridSpan w:val="2"/>
            <w:vAlign w:val="center"/>
          </w:tcPr>
          <w:p w14:paraId="7274F339" w14:textId="396E8E0D" w:rsidR="00E64182" w:rsidRPr="00781957" w:rsidRDefault="007970F6" w:rsidP="00C97EC3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7970F6">
              <w:rPr>
                <w:rFonts w:ascii="Calibri" w:hAnsi="Calibri" w:cs="Calibri"/>
                <w:sz w:val="24"/>
                <w:szCs w:val="24"/>
              </w:rPr>
              <w:t>Język menu OSD min</w:t>
            </w:r>
            <w:r w:rsidR="00A97A36">
              <w:rPr>
                <w:rFonts w:ascii="Calibri" w:hAnsi="Calibri" w:cs="Calibri"/>
                <w:sz w:val="24"/>
                <w:szCs w:val="24"/>
              </w:rPr>
              <w:t>.</w:t>
            </w:r>
            <w:r w:rsidRPr="007970F6">
              <w:rPr>
                <w:rFonts w:ascii="Calibri" w:hAnsi="Calibri" w:cs="Calibri"/>
                <w:sz w:val="24"/>
                <w:szCs w:val="24"/>
              </w:rPr>
              <w:t xml:space="preserve"> w języku polskim i angielskim</w:t>
            </w:r>
          </w:p>
        </w:tc>
      </w:tr>
      <w:tr w:rsidR="00E64182" w:rsidRPr="0057094E" w14:paraId="74793AA3" w14:textId="77777777" w:rsidTr="0070103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06EE0459" w14:textId="6D3BFE6E" w:rsidR="00E64182" w:rsidRDefault="00B7170D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29</w:t>
            </w:r>
          </w:p>
        </w:tc>
        <w:tc>
          <w:tcPr>
            <w:tcW w:w="9639" w:type="dxa"/>
            <w:gridSpan w:val="2"/>
            <w:vAlign w:val="center"/>
          </w:tcPr>
          <w:p w14:paraId="38B2FF74" w14:textId="0D938CA1" w:rsidR="00B85362" w:rsidRDefault="00E72C4C" w:rsidP="00C97EC3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Akcesoria dołączone do monitora</w:t>
            </w:r>
            <w:r w:rsidR="00B85362">
              <w:rPr>
                <w:rFonts w:ascii="Calibri" w:hAnsi="Calibri" w:cs="Calibri"/>
                <w:sz w:val="24"/>
                <w:szCs w:val="24"/>
              </w:rPr>
              <w:t>:</w:t>
            </w:r>
          </w:p>
          <w:p w14:paraId="6E3D8620" w14:textId="77777777" w:rsidR="00B85362" w:rsidRDefault="00B85362" w:rsidP="00B85362">
            <w:pPr>
              <w:pStyle w:val="Akapitzlist"/>
              <w:numPr>
                <w:ilvl w:val="0"/>
                <w:numId w:val="1"/>
              </w:num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B85362">
              <w:rPr>
                <w:rFonts w:ascii="Calibri" w:hAnsi="Calibri" w:cs="Calibri"/>
                <w:sz w:val="24"/>
                <w:szCs w:val="24"/>
              </w:rPr>
              <w:t>kabel zasilający</w:t>
            </w:r>
          </w:p>
          <w:p w14:paraId="46938758" w14:textId="79549F26" w:rsidR="00B85362" w:rsidRDefault="00B85362" w:rsidP="00E611BB">
            <w:pPr>
              <w:pStyle w:val="Akapitzlist"/>
              <w:numPr>
                <w:ilvl w:val="0"/>
                <w:numId w:val="1"/>
              </w:num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B85362">
              <w:rPr>
                <w:rFonts w:ascii="Calibri" w:hAnsi="Calibri" w:cs="Calibri"/>
                <w:sz w:val="24"/>
                <w:szCs w:val="24"/>
              </w:rPr>
              <w:t>Kabel HDMI</w:t>
            </w:r>
          </w:p>
          <w:p w14:paraId="3E6A7E99" w14:textId="556B8415" w:rsidR="007970F6" w:rsidRDefault="00E72C4C" w:rsidP="00E611BB">
            <w:pPr>
              <w:pStyle w:val="Akapitzlist"/>
              <w:numPr>
                <w:ilvl w:val="0"/>
                <w:numId w:val="1"/>
              </w:num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Kabel </w:t>
            </w:r>
            <w:r w:rsidR="007970F6" w:rsidRPr="007970F6">
              <w:rPr>
                <w:rFonts w:ascii="Calibri" w:hAnsi="Calibri" w:cs="Calibri"/>
                <w:sz w:val="24"/>
                <w:szCs w:val="24"/>
              </w:rPr>
              <w:t>RS-232c</w:t>
            </w:r>
          </w:p>
          <w:p w14:paraId="74296E4B" w14:textId="1929F2CF" w:rsidR="007970F6" w:rsidRPr="00E611BB" w:rsidRDefault="007970F6" w:rsidP="00E611BB">
            <w:pPr>
              <w:pStyle w:val="Akapitzlist"/>
              <w:numPr>
                <w:ilvl w:val="0"/>
                <w:numId w:val="1"/>
              </w:num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Pilot (wraz z bateriami)</w:t>
            </w:r>
          </w:p>
        </w:tc>
      </w:tr>
    </w:tbl>
    <w:p w14:paraId="4670BA09" w14:textId="6FD37D85" w:rsidR="0083430E" w:rsidRDefault="0083430E"/>
    <w:p w14:paraId="062872D9" w14:textId="58CAA6BA" w:rsidR="001F773F" w:rsidRDefault="001F773F"/>
    <w:p w14:paraId="716B1ABD" w14:textId="34EDB774" w:rsidR="001F773F" w:rsidRDefault="001F773F"/>
    <w:p w14:paraId="1EA39B1C" w14:textId="05823CF8" w:rsidR="001F773F" w:rsidRDefault="001F773F"/>
    <w:p w14:paraId="7069A79E" w14:textId="20505B13" w:rsidR="001F773F" w:rsidRDefault="001F773F"/>
    <w:p w14:paraId="45C2B959" w14:textId="77777777" w:rsidR="001F773F" w:rsidRDefault="001F773F"/>
    <w:p w14:paraId="5535F36C" w14:textId="11C84656" w:rsidR="001F773F" w:rsidRDefault="001F773F"/>
    <w:p w14:paraId="4B3F0B63" w14:textId="4CA4AD01" w:rsidR="001F773F" w:rsidRDefault="001F773F"/>
    <w:tbl>
      <w:tblPr>
        <w:tblStyle w:val="Tabela-Siatka"/>
        <w:tblW w:w="10206" w:type="dxa"/>
        <w:jc w:val="center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567"/>
        <w:gridCol w:w="7"/>
        <w:gridCol w:w="9632"/>
      </w:tblGrid>
      <w:tr w:rsidR="001F773F" w:rsidRPr="0057094E" w14:paraId="11FD0AA5" w14:textId="77777777" w:rsidTr="001649FE">
        <w:trPr>
          <w:trHeight w:val="340"/>
          <w:jc w:val="center"/>
        </w:trPr>
        <w:tc>
          <w:tcPr>
            <w:tcW w:w="10206" w:type="dxa"/>
            <w:gridSpan w:val="3"/>
            <w:shd w:val="clear" w:color="auto" w:fill="auto"/>
            <w:vAlign w:val="center"/>
          </w:tcPr>
          <w:p w14:paraId="7A9A4E69" w14:textId="564BFE0D" w:rsidR="001F773F" w:rsidRDefault="001F773F" w:rsidP="001F773F">
            <w:pPr>
              <w:spacing w:before="120" w:after="120" w:line="24" w:lineRule="atLeast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Monitor interaktywny 65” </w:t>
            </w:r>
            <w:r w:rsidRPr="0057094E">
              <w:rPr>
                <w:rFonts w:cstheme="minorHAnsi"/>
                <w:b/>
                <w:sz w:val="24"/>
                <w:szCs w:val="24"/>
              </w:rPr>
              <w:t>– specyfikacja techniczna</w:t>
            </w:r>
          </w:p>
          <w:p w14:paraId="595AF886" w14:textId="0045ACA0" w:rsidR="001F773F" w:rsidRPr="0057094E" w:rsidRDefault="001F773F" w:rsidP="001F773F">
            <w:pPr>
              <w:spacing w:before="120" w:after="120" w:line="24" w:lineRule="atLeast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Wymagana ilość: 1 szt.</w:t>
            </w:r>
          </w:p>
        </w:tc>
      </w:tr>
      <w:tr w:rsidR="001243F0" w:rsidRPr="0057094E" w14:paraId="15346994" w14:textId="77777777" w:rsidTr="00522C92">
        <w:tblPrEx>
          <w:shd w:val="clear" w:color="auto" w:fill="auto"/>
        </w:tblPrEx>
        <w:trPr>
          <w:trHeight w:val="340"/>
          <w:jc w:val="center"/>
        </w:trPr>
        <w:tc>
          <w:tcPr>
            <w:tcW w:w="574" w:type="dxa"/>
            <w:gridSpan w:val="2"/>
            <w:shd w:val="clear" w:color="auto" w:fill="BDD6EE" w:themeFill="accent5" w:themeFillTint="66"/>
            <w:vAlign w:val="center"/>
          </w:tcPr>
          <w:p w14:paraId="338E06E0" w14:textId="77777777" w:rsidR="001243F0" w:rsidRPr="0057094E" w:rsidRDefault="001243F0" w:rsidP="001649F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57094E">
              <w:rPr>
                <w:rFonts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9632" w:type="dxa"/>
            <w:shd w:val="clear" w:color="auto" w:fill="BDD6EE" w:themeFill="accent5" w:themeFillTint="66"/>
            <w:vAlign w:val="center"/>
          </w:tcPr>
          <w:p w14:paraId="2E3A7F5A" w14:textId="1C43431A" w:rsidR="001243F0" w:rsidRPr="0057094E" w:rsidRDefault="001243F0" w:rsidP="001649F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57094E">
              <w:rPr>
                <w:rFonts w:cstheme="minorHAnsi"/>
                <w:b/>
                <w:sz w:val="24"/>
                <w:szCs w:val="24"/>
              </w:rPr>
              <w:t>PARAMETRY WYMAGANE PRZEZ ZAMAWIAJĄCEGO</w:t>
            </w:r>
          </w:p>
        </w:tc>
      </w:tr>
      <w:tr w:rsidR="001F773F" w:rsidRPr="0057094E" w14:paraId="536303BA" w14:textId="77777777" w:rsidTr="001649FE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3"/>
            <w:shd w:val="clear" w:color="auto" w:fill="DEEAF6" w:themeFill="accent5" w:themeFillTint="33"/>
            <w:vAlign w:val="center"/>
          </w:tcPr>
          <w:p w14:paraId="16C309FE" w14:textId="77777777" w:rsidR="001F773F" w:rsidRPr="00B06E35" w:rsidRDefault="001F773F" w:rsidP="001649FE">
            <w:pPr>
              <w:spacing w:before="120" w:after="120" w:line="24" w:lineRule="atLeast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Monitor</w:t>
            </w:r>
          </w:p>
        </w:tc>
      </w:tr>
      <w:tr w:rsidR="001F773F" w:rsidRPr="0057094E" w14:paraId="2F3969C4" w14:textId="77777777" w:rsidTr="001649F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1892E817" w14:textId="77777777" w:rsidR="001F773F" w:rsidRPr="0057094E" w:rsidRDefault="001F773F" w:rsidP="001649F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9639" w:type="dxa"/>
            <w:gridSpan w:val="2"/>
            <w:vAlign w:val="center"/>
          </w:tcPr>
          <w:p w14:paraId="56DE74F3" w14:textId="6950CF0F" w:rsidR="001F773F" w:rsidRPr="0057094E" w:rsidRDefault="001F773F" w:rsidP="001649FE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83430E">
              <w:rPr>
                <w:rFonts w:ascii="Calibri" w:hAnsi="Calibri" w:cs="Calibri"/>
                <w:sz w:val="24"/>
                <w:szCs w:val="24"/>
              </w:rPr>
              <w:t xml:space="preserve">Przekątna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– od </w:t>
            </w:r>
            <w:r w:rsidR="00930A13">
              <w:rPr>
                <w:rFonts w:ascii="Calibri" w:hAnsi="Calibri" w:cs="Calibri"/>
                <w:sz w:val="24"/>
                <w:szCs w:val="24"/>
              </w:rPr>
              <w:t>6</w:t>
            </w:r>
            <w:r>
              <w:rPr>
                <w:rFonts w:ascii="Calibri" w:hAnsi="Calibri" w:cs="Calibri"/>
                <w:sz w:val="24"/>
                <w:szCs w:val="24"/>
              </w:rPr>
              <w:t>4,</w:t>
            </w:r>
            <w:r w:rsidR="00930A13">
              <w:rPr>
                <w:rFonts w:ascii="Calibri" w:hAnsi="Calibri" w:cs="Calibri"/>
                <w:sz w:val="24"/>
                <w:szCs w:val="24"/>
              </w:rPr>
              <w:t>4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” do </w:t>
            </w:r>
            <w:r w:rsidR="00930A13">
              <w:rPr>
                <w:rFonts w:ascii="Calibri" w:hAnsi="Calibri" w:cs="Calibri"/>
                <w:sz w:val="24"/>
                <w:szCs w:val="24"/>
              </w:rPr>
              <w:t>6</w:t>
            </w:r>
            <w:r>
              <w:rPr>
                <w:rFonts w:ascii="Calibri" w:hAnsi="Calibri" w:cs="Calibri"/>
                <w:sz w:val="24"/>
                <w:szCs w:val="24"/>
              </w:rPr>
              <w:t>5,</w:t>
            </w:r>
            <w:r w:rsidR="00930A13">
              <w:rPr>
                <w:rFonts w:ascii="Calibri" w:hAnsi="Calibri" w:cs="Calibri"/>
                <w:sz w:val="24"/>
                <w:szCs w:val="24"/>
              </w:rPr>
              <w:t>4</w:t>
            </w:r>
            <w:r w:rsidRPr="0083430E">
              <w:rPr>
                <w:rFonts w:ascii="Calibri" w:hAnsi="Calibri" w:cs="Calibri"/>
                <w:sz w:val="24"/>
                <w:szCs w:val="24"/>
              </w:rPr>
              <w:t>”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włącznie</w:t>
            </w:r>
          </w:p>
        </w:tc>
      </w:tr>
      <w:tr w:rsidR="001F773F" w:rsidRPr="0057094E" w14:paraId="1CEC98A6" w14:textId="77777777" w:rsidTr="001649F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489B55BA" w14:textId="77777777" w:rsidR="001F773F" w:rsidRDefault="001F773F" w:rsidP="001649F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9639" w:type="dxa"/>
            <w:gridSpan w:val="2"/>
            <w:vAlign w:val="center"/>
          </w:tcPr>
          <w:p w14:paraId="0A348C07" w14:textId="77777777" w:rsidR="001F773F" w:rsidRPr="0057094E" w:rsidRDefault="001F773F" w:rsidP="001649FE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83430E">
              <w:rPr>
                <w:rFonts w:ascii="Calibri" w:hAnsi="Calibri" w:cs="Calibri"/>
                <w:sz w:val="24"/>
                <w:szCs w:val="24"/>
              </w:rPr>
              <w:t>Format obrazu – 16 : 9</w:t>
            </w:r>
          </w:p>
        </w:tc>
      </w:tr>
      <w:tr w:rsidR="001F773F" w:rsidRPr="0057094E" w14:paraId="00651694" w14:textId="77777777" w:rsidTr="001649F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3BA8E34F" w14:textId="77777777" w:rsidR="001F773F" w:rsidRDefault="001F773F" w:rsidP="001649F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9639" w:type="dxa"/>
            <w:gridSpan w:val="2"/>
            <w:vAlign w:val="center"/>
          </w:tcPr>
          <w:p w14:paraId="592520B8" w14:textId="77777777" w:rsidR="001F773F" w:rsidRPr="0057094E" w:rsidRDefault="001F773F" w:rsidP="001649FE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83430E">
              <w:rPr>
                <w:rFonts w:ascii="Calibri" w:hAnsi="Calibri" w:cs="Calibri"/>
                <w:sz w:val="24"/>
                <w:szCs w:val="24"/>
              </w:rPr>
              <w:t>Rozdzielczość – min. UHD 3840x2160</w:t>
            </w:r>
          </w:p>
        </w:tc>
      </w:tr>
      <w:tr w:rsidR="001F773F" w:rsidRPr="0057094E" w14:paraId="25A59C2C" w14:textId="77777777" w:rsidTr="001649F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411FD62D" w14:textId="77777777" w:rsidR="001F773F" w:rsidRDefault="001F773F" w:rsidP="001649F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9639" w:type="dxa"/>
            <w:gridSpan w:val="2"/>
            <w:vAlign w:val="center"/>
          </w:tcPr>
          <w:p w14:paraId="7D684ED7" w14:textId="77777777" w:rsidR="001F773F" w:rsidRPr="0083430E" w:rsidRDefault="001F773F" w:rsidP="001649FE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E64182">
              <w:rPr>
                <w:rFonts w:ascii="Calibri" w:hAnsi="Calibri" w:cs="Calibri"/>
                <w:sz w:val="24"/>
                <w:szCs w:val="24"/>
              </w:rPr>
              <w:t>Wbudowana pamięć RAM</w:t>
            </w:r>
            <w:r>
              <w:rPr>
                <w:rFonts w:ascii="Calibri" w:hAnsi="Calibri" w:cs="Calibri"/>
                <w:sz w:val="24"/>
                <w:szCs w:val="24"/>
              </w:rPr>
              <w:t>:</w:t>
            </w:r>
            <w:r w:rsidRPr="00E6418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min. 4</w:t>
            </w:r>
            <w:r w:rsidRPr="00E64182">
              <w:rPr>
                <w:rFonts w:ascii="Calibri" w:hAnsi="Calibri" w:cs="Calibri"/>
                <w:sz w:val="24"/>
                <w:szCs w:val="24"/>
              </w:rPr>
              <w:t>GB, ROM</w:t>
            </w:r>
            <w:r>
              <w:rPr>
                <w:rFonts w:ascii="Calibri" w:hAnsi="Calibri" w:cs="Calibri"/>
                <w:sz w:val="24"/>
                <w:szCs w:val="24"/>
              </w:rPr>
              <w:t>: min.</w:t>
            </w:r>
            <w:r w:rsidRPr="00E64182">
              <w:rPr>
                <w:rFonts w:ascii="Calibri" w:hAnsi="Calibri" w:cs="Calibri"/>
                <w:sz w:val="24"/>
                <w:szCs w:val="24"/>
              </w:rPr>
              <w:t xml:space="preserve"> 32 GB</w:t>
            </w:r>
          </w:p>
        </w:tc>
      </w:tr>
      <w:tr w:rsidR="001F773F" w:rsidRPr="0057094E" w14:paraId="4AD9B0A8" w14:textId="77777777" w:rsidTr="001649F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5D650672" w14:textId="77777777" w:rsidR="001F773F" w:rsidRDefault="001F773F" w:rsidP="001649F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9639" w:type="dxa"/>
            <w:gridSpan w:val="2"/>
            <w:vAlign w:val="center"/>
          </w:tcPr>
          <w:p w14:paraId="07B521AD" w14:textId="77777777" w:rsidR="001F773F" w:rsidRPr="0057094E" w:rsidRDefault="001F773F" w:rsidP="001649FE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B85362">
              <w:rPr>
                <w:rFonts w:ascii="Calibri" w:hAnsi="Calibri" w:cs="Calibri"/>
                <w:sz w:val="24"/>
                <w:szCs w:val="24"/>
              </w:rPr>
              <w:t>Praca w pionie i poziomie</w:t>
            </w:r>
          </w:p>
        </w:tc>
      </w:tr>
      <w:tr w:rsidR="001F773F" w:rsidRPr="0057094E" w14:paraId="31A7FA89" w14:textId="77777777" w:rsidTr="001649F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1C5AE976" w14:textId="77777777" w:rsidR="001F773F" w:rsidRDefault="001F773F" w:rsidP="001649F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9639" w:type="dxa"/>
            <w:gridSpan w:val="2"/>
            <w:vAlign w:val="center"/>
          </w:tcPr>
          <w:p w14:paraId="66BB11D5" w14:textId="77777777" w:rsidR="001F773F" w:rsidRPr="0057094E" w:rsidRDefault="001F773F" w:rsidP="001649FE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83430E">
              <w:rPr>
                <w:rFonts w:ascii="Calibri" w:hAnsi="Calibri" w:cs="Calibri"/>
                <w:sz w:val="24"/>
                <w:szCs w:val="24"/>
              </w:rPr>
              <w:t xml:space="preserve">Jasność – min. </w:t>
            </w:r>
            <w:r>
              <w:rPr>
                <w:rFonts w:ascii="Calibri" w:hAnsi="Calibri" w:cs="Calibri"/>
                <w:sz w:val="24"/>
                <w:szCs w:val="24"/>
              </w:rPr>
              <w:t>50</w:t>
            </w:r>
            <w:r w:rsidRPr="0083430E">
              <w:rPr>
                <w:rFonts w:ascii="Calibri" w:hAnsi="Calibri" w:cs="Calibri"/>
                <w:sz w:val="24"/>
                <w:szCs w:val="24"/>
              </w:rPr>
              <w:t>0 cd/m</w:t>
            </w:r>
            <w:r w:rsidRPr="0083430E">
              <w:rPr>
                <w:rFonts w:ascii="Calibri" w:hAnsi="Calibri" w:cs="Calibri"/>
                <w:sz w:val="24"/>
                <w:szCs w:val="24"/>
                <w:vertAlign w:val="superscript"/>
              </w:rPr>
              <w:t>2</w:t>
            </w:r>
          </w:p>
        </w:tc>
      </w:tr>
      <w:tr w:rsidR="001F773F" w:rsidRPr="0057094E" w14:paraId="35EF7D34" w14:textId="77777777" w:rsidTr="001649F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144331AA" w14:textId="77777777" w:rsidR="001F773F" w:rsidRDefault="001F773F" w:rsidP="001649F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9639" w:type="dxa"/>
            <w:gridSpan w:val="2"/>
            <w:vAlign w:val="center"/>
          </w:tcPr>
          <w:p w14:paraId="70D4FCB4" w14:textId="77777777" w:rsidR="001F773F" w:rsidRPr="0057094E" w:rsidRDefault="001F773F" w:rsidP="001649FE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K</w:t>
            </w:r>
            <w:r w:rsidRPr="0083430E">
              <w:rPr>
                <w:rFonts w:ascii="Calibri" w:hAnsi="Calibri" w:cs="Calibri"/>
                <w:sz w:val="24"/>
                <w:szCs w:val="24"/>
              </w:rPr>
              <w:t xml:space="preserve">ontrast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statyczny </w:t>
            </w:r>
            <w:r w:rsidRPr="0083430E">
              <w:rPr>
                <w:rFonts w:ascii="Calibri" w:hAnsi="Calibri" w:cs="Calibri"/>
                <w:sz w:val="24"/>
                <w:szCs w:val="24"/>
              </w:rPr>
              <w:t xml:space="preserve">– min. </w:t>
            </w:r>
            <w:r>
              <w:rPr>
                <w:rFonts w:ascii="Calibri" w:hAnsi="Calibri" w:cs="Calibri"/>
                <w:sz w:val="24"/>
                <w:szCs w:val="24"/>
              </w:rPr>
              <w:t>1200</w:t>
            </w:r>
            <w:r w:rsidRPr="0083430E">
              <w:rPr>
                <w:rFonts w:ascii="Calibri" w:hAnsi="Calibri" w:cs="Calibri"/>
                <w:sz w:val="24"/>
                <w:szCs w:val="24"/>
              </w:rPr>
              <w:t>:1</w:t>
            </w:r>
          </w:p>
        </w:tc>
      </w:tr>
      <w:tr w:rsidR="001F773F" w:rsidRPr="0057094E" w14:paraId="3D64EAC0" w14:textId="77777777" w:rsidTr="001649F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3FA2F873" w14:textId="77777777" w:rsidR="001F773F" w:rsidRDefault="001F773F" w:rsidP="001649F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9639" w:type="dxa"/>
            <w:gridSpan w:val="2"/>
            <w:vAlign w:val="center"/>
          </w:tcPr>
          <w:p w14:paraId="6A223555" w14:textId="77777777" w:rsidR="001F773F" w:rsidRPr="0057094E" w:rsidRDefault="001F773F" w:rsidP="001649FE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83430E">
              <w:rPr>
                <w:rFonts w:ascii="Calibri" w:hAnsi="Calibri" w:cs="Calibri"/>
                <w:sz w:val="24"/>
                <w:szCs w:val="24"/>
              </w:rPr>
              <w:t xml:space="preserve">Kąt </w:t>
            </w:r>
            <w:r>
              <w:rPr>
                <w:rFonts w:ascii="Calibri" w:hAnsi="Calibri" w:cs="Calibri"/>
                <w:sz w:val="24"/>
                <w:szCs w:val="24"/>
              </w:rPr>
              <w:t>widzenia (</w:t>
            </w:r>
            <w:r w:rsidRPr="0083430E">
              <w:rPr>
                <w:rFonts w:ascii="Calibri" w:hAnsi="Calibri" w:cs="Calibri"/>
                <w:sz w:val="24"/>
                <w:szCs w:val="24"/>
              </w:rPr>
              <w:t>oglądalności</w:t>
            </w:r>
            <w:r>
              <w:rPr>
                <w:rFonts w:ascii="Calibri" w:hAnsi="Calibri" w:cs="Calibri"/>
                <w:sz w:val="24"/>
                <w:szCs w:val="24"/>
              </w:rPr>
              <w:t>)</w:t>
            </w:r>
            <w:r w:rsidRPr="0083430E">
              <w:rPr>
                <w:rFonts w:ascii="Calibri" w:hAnsi="Calibri" w:cs="Calibri"/>
                <w:sz w:val="24"/>
                <w:szCs w:val="24"/>
              </w:rPr>
              <w:t xml:space="preserve"> – min. 17</w:t>
            </w:r>
            <w:r>
              <w:rPr>
                <w:rFonts w:ascii="Calibri" w:hAnsi="Calibri" w:cs="Calibri"/>
                <w:sz w:val="24"/>
                <w:szCs w:val="24"/>
              </w:rPr>
              <w:t>8°</w:t>
            </w:r>
            <w:r w:rsidRPr="0083430E">
              <w:rPr>
                <w:rFonts w:ascii="Calibri" w:hAnsi="Calibri" w:cs="Calibri"/>
                <w:sz w:val="24"/>
                <w:szCs w:val="24"/>
              </w:rPr>
              <w:t xml:space="preserve"> (</w:t>
            </w:r>
            <w:r>
              <w:rPr>
                <w:rFonts w:ascii="Calibri" w:hAnsi="Calibri" w:cs="Calibri"/>
                <w:sz w:val="24"/>
                <w:szCs w:val="24"/>
              </w:rPr>
              <w:t>poziomo</w:t>
            </w:r>
            <w:r w:rsidRPr="0083430E">
              <w:rPr>
                <w:rFonts w:ascii="Calibri" w:hAnsi="Calibri" w:cs="Calibri"/>
                <w:sz w:val="24"/>
                <w:szCs w:val="24"/>
              </w:rPr>
              <w:t>/</w:t>
            </w:r>
            <w:r>
              <w:rPr>
                <w:rFonts w:ascii="Calibri" w:hAnsi="Calibri" w:cs="Calibri"/>
                <w:sz w:val="24"/>
                <w:szCs w:val="24"/>
              </w:rPr>
              <w:t>pionowo</w:t>
            </w:r>
            <w:r w:rsidRPr="0083430E"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</w:tr>
      <w:tr w:rsidR="001F773F" w:rsidRPr="0057094E" w14:paraId="040CC5B3" w14:textId="77777777" w:rsidTr="001649F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638E9EAA" w14:textId="77777777" w:rsidR="001F773F" w:rsidRDefault="001F773F" w:rsidP="001649F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9639" w:type="dxa"/>
            <w:gridSpan w:val="2"/>
            <w:vAlign w:val="center"/>
          </w:tcPr>
          <w:p w14:paraId="7169D491" w14:textId="77777777" w:rsidR="001F773F" w:rsidRPr="0057094E" w:rsidRDefault="001F773F" w:rsidP="001649FE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83430E">
              <w:rPr>
                <w:rFonts w:ascii="Calibri" w:hAnsi="Calibri" w:cs="Calibri"/>
                <w:sz w:val="24"/>
                <w:szCs w:val="24"/>
              </w:rPr>
              <w:t>Czas reakcji matrycy – max. 8 ms</w:t>
            </w:r>
          </w:p>
        </w:tc>
      </w:tr>
      <w:tr w:rsidR="001F773F" w:rsidRPr="0057094E" w14:paraId="47AD1461" w14:textId="77777777" w:rsidTr="001649F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790923CA" w14:textId="77777777" w:rsidR="001F773F" w:rsidRDefault="001F773F" w:rsidP="001649F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9639" w:type="dxa"/>
            <w:gridSpan w:val="2"/>
            <w:vAlign w:val="center"/>
          </w:tcPr>
          <w:p w14:paraId="6EAEEC53" w14:textId="77777777" w:rsidR="001F773F" w:rsidRPr="0083430E" w:rsidRDefault="001F773F" w:rsidP="001649FE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Matowy ekran monitora lub wyposażony w powłokę </w:t>
            </w:r>
            <w:r w:rsidRPr="00B85362">
              <w:rPr>
                <w:rFonts w:ascii="Calibri" w:hAnsi="Calibri" w:cs="Calibri"/>
                <w:sz w:val="24"/>
                <w:szCs w:val="24"/>
              </w:rPr>
              <w:t>anty</w:t>
            </w:r>
            <w:r>
              <w:rPr>
                <w:rFonts w:ascii="Calibri" w:hAnsi="Calibri" w:cs="Calibri"/>
                <w:sz w:val="24"/>
                <w:szCs w:val="24"/>
              </w:rPr>
              <w:t>refleksyjną</w:t>
            </w:r>
          </w:p>
        </w:tc>
      </w:tr>
      <w:tr w:rsidR="001F773F" w:rsidRPr="0057094E" w14:paraId="29195A62" w14:textId="77777777" w:rsidTr="001649F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55F39A30" w14:textId="77777777" w:rsidR="001F773F" w:rsidRDefault="001F773F" w:rsidP="001649F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9639" w:type="dxa"/>
            <w:gridSpan w:val="2"/>
            <w:vAlign w:val="center"/>
          </w:tcPr>
          <w:p w14:paraId="7D6F122E" w14:textId="77777777" w:rsidR="001F773F" w:rsidRPr="0057094E" w:rsidRDefault="001F773F" w:rsidP="001649FE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Monitor musi posiadać system zapobiegania wypaleniu obrazu i być dostosowany do pracy w trybie 24/7.</w:t>
            </w:r>
          </w:p>
        </w:tc>
      </w:tr>
      <w:tr w:rsidR="001F773F" w:rsidRPr="0057094E" w14:paraId="4BC9C881" w14:textId="77777777" w:rsidTr="001649F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4CAD3C30" w14:textId="77777777" w:rsidR="001F773F" w:rsidRDefault="001F773F" w:rsidP="001649F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9639" w:type="dxa"/>
            <w:gridSpan w:val="2"/>
            <w:vAlign w:val="center"/>
          </w:tcPr>
          <w:p w14:paraId="2CEAEE6E" w14:textId="2279A1F6" w:rsidR="001F773F" w:rsidRPr="0057094E" w:rsidRDefault="001F773F" w:rsidP="001649FE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B85362">
              <w:rPr>
                <w:rFonts w:ascii="Calibri" w:hAnsi="Calibri" w:cs="Calibri"/>
                <w:sz w:val="24"/>
                <w:szCs w:val="24"/>
              </w:rPr>
              <w:t xml:space="preserve">Wejścia Video: min. </w:t>
            </w:r>
            <w:r>
              <w:rPr>
                <w:rFonts w:ascii="Calibri" w:hAnsi="Calibri" w:cs="Calibri"/>
                <w:sz w:val="24"/>
                <w:szCs w:val="24"/>
              </w:rPr>
              <w:t>3</w:t>
            </w:r>
            <w:r w:rsidRPr="00B85362">
              <w:rPr>
                <w:rFonts w:ascii="Calibri" w:hAnsi="Calibri" w:cs="Calibri"/>
                <w:sz w:val="24"/>
                <w:szCs w:val="24"/>
              </w:rPr>
              <w:t xml:space="preserve"> x HDMI</w:t>
            </w:r>
            <w:r w:rsidR="00930A13">
              <w:rPr>
                <w:rFonts w:ascii="Calibri" w:hAnsi="Calibri" w:cs="Calibri"/>
                <w:sz w:val="24"/>
                <w:szCs w:val="24"/>
              </w:rPr>
              <w:t xml:space="preserve"> w wersji 2.0 lub nowszej;</w:t>
            </w:r>
            <w:r w:rsidRPr="00B8536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min 1 x </w:t>
            </w:r>
            <w:r w:rsidRPr="00B85362">
              <w:rPr>
                <w:rFonts w:ascii="Calibri" w:hAnsi="Calibri" w:cs="Calibri"/>
                <w:sz w:val="24"/>
                <w:szCs w:val="24"/>
              </w:rPr>
              <w:t xml:space="preserve">DP, </w:t>
            </w:r>
          </w:p>
        </w:tc>
      </w:tr>
      <w:tr w:rsidR="001F773F" w:rsidRPr="0057094E" w14:paraId="7D2F95AE" w14:textId="77777777" w:rsidTr="001649F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171DCED6" w14:textId="77777777" w:rsidR="001F773F" w:rsidRDefault="001F773F" w:rsidP="001649F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9639" w:type="dxa"/>
            <w:gridSpan w:val="2"/>
            <w:vAlign w:val="center"/>
          </w:tcPr>
          <w:p w14:paraId="6D94B6A4" w14:textId="77777777" w:rsidR="001F773F" w:rsidRPr="0057094E" w:rsidRDefault="001F773F" w:rsidP="001649FE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83430E">
              <w:rPr>
                <w:rFonts w:ascii="Calibri" w:hAnsi="Calibri" w:cs="Calibri"/>
                <w:sz w:val="24"/>
                <w:szCs w:val="24"/>
              </w:rPr>
              <w:t>Wyjście Audio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–</w:t>
            </w:r>
            <w:r w:rsidRPr="0083430E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m</w:t>
            </w:r>
            <w:r w:rsidRPr="0083430E">
              <w:rPr>
                <w:rFonts w:ascii="Calibri" w:hAnsi="Calibri" w:cs="Calibri"/>
                <w:sz w:val="24"/>
                <w:szCs w:val="24"/>
              </w:rPr>
              <w:t>in. 1 x 3.5mm Mini Jack</w:t>
            </w:r>
          </w:p>
        </w:tc>
      </w:tr>
      <w:tr w:rsidR="001F773F" w:rsidRPr="0057094E" w14:paraId="1E115858" w14:textId="77777777" w:rsidTr="001649F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258E27D4" w14:textId="77777777" w:rsidR="001F773F" w:rsidRDefault="001F773F" w:rsidP="001649F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9639" w:type="dxa"/>
            <w:gridSpan w:val="2"/>
            <w:vAlign w:val="center"/>
          </w:tcPr>
          <w:p w14:paraId="599AADFB" w14:textId="77777777" w:rsidR="001F773F" w:rsidRPr="0057094E" w:rsidRDefault="001F773F" w:rsidP="001649FE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83430E">
              <w:rPr>
                <w:rFonts w:ascii="Calibri" w:hAnsi="Calibri" w:cs="Calibri"/>
                <w:sz w:val="24"/>
                <w:szCs w:val="24"/>
              </w:rPr>
              <w:t xml:space="preserve">Złącze USB Typ A: min 2 szt. </w:t>
            </w:r>
            <w:r>
              <w:rPr>
                <w:rFonts w:ascii="Calibri" w:hAnsi="Calibri" w:cs="Calibri"/>
                <w:sz w:val="24"/>
                <w:szCs w:val="24"/>
              </w:rPr>
              <w:t>(d</w:t>
            </w:r>
            <w:r w:rsidRPr="0083430E">
              <w:rPr>
                <w:rFonts w:ascii="Calibri" w:hAnsi="Calibri" w:cs="Calibri"/>
                <w:sz w:val="24"/>
                <w:szCs w:val="24"/>
              </w:rPr>
              <w:t>o podłączenia źródła pamięci USB</w:t>
            </w:r>
            <w:r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</w:tr>
      <w:tr w:rsidR="001F773F" w:rsidRPr="0057094E" w14:paraId="1E11423A" w14:textId="77777777" w:rsidTr="001649F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1A76D980" w14:textId="77777777" w:rsidR="001F773F" w:rsidRDefault="001F773F" w:rsidP="001649F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9639" w:type="dxa"/>
            <w:gridSpan w:val="2"/>
            <w:vAlign w:val="center"/>
          </w:tcPr>
          <w:p w14:paraId="5C82B972" w14:textId="77777777" w:rsidR="001F773F" w:rsidRPr="0057094E" w:rsidRDefault="001F773F" w:rsidP="001649FE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B85362">
              <w:rPr>
                <w:rFonts w:ascii="Calibri" w:hAnsi="Calibri" w:cs="Calibri"/>
                <w:sz w:val="24"/>
                <w:szCs w:val="24"/>
              </w:rPr>
              <w:t>W</w:t>
            </w:r>
            <w:r>
              <w:rPr>
                <w:rFonts w:ascii="Calibri" w:hAnsi="Calibri" w:cs="Calibri"/>
                <w:sz w:val="24"/>
                <w:szCs w:val="24"/>
              </w:rPr>
              <w:t>y</w:t>
            </w:r>
            <w:r w:rsidRPr="00B85362">
              <w:rPr>
                <w:rFonts w:ascii="Calibri" w:hAnsi="Calibri" w:cs="Calibri"/>
                <w:sz w:val="24"/>
                <w:szCs w:val="24"/>
              </w:rPr>
              <w:t xml:space="preserve">jścia Video: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min 1 x </w:t>
            </w:r>
            <w:r w:rsidRPr="00B85362">
              <w:rPr>
                <w:rFonts w:ascii="Calibri" w:hAnsi="Calibri" w:cs="Calibri"/>
                <w:sz w:val="24"/>
                <w:szCs w:val="24"/>
              </w:rPr>
              <w:t>DP,</w:t>
            </w:r>
          </w:p>
        </w:tc>
      </w:tr>
      <w:tr w:rsidR="001F773F" w:rsidRPr="0057094E" w14:paraId="7B25A05F" w14:textId="77777777" w:rsidTr="001649F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17266F8F" w14:textId="77777777" w:rsidR="001F773F" w:rsidRDefault="001F773F" w:rsidP="001649F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9639" w:type="dxa"/>
            <w:gridSpan w:val="2"/>
            <w:vAlign w:val="center"/>
          </w:tcPr>
          <w:p w14:paraId="3892752D" w14:textId="77777777" w:rsidR="001F773F" w:rsidRDefault="001F773F" w:rsidP="001649FE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Sterowanie:</w:t>
            </w:r>
          </w:p>
          <w:p w14:paraId="65A609F9" w14:textId="77777777" w:rsidR="001F773F" w:rsidRDefault="001F773F" w:rsidP="001649FE">
            <w:pPr>
              <w:pStyle w:val="Akapitzlist"/>
              <w:numPr>
                <w:ilvl w:val="0"/>
                <w:numId w:val="2"/>
              </w:num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z</w:t>
            </w:r>
            <w:r w:rsidRPr="00566333">
              <w:rPr>
                <w:rFonts w:ascii="Calibri" w:hAnsi="Calibri" w:cs="Calibri"/>
                <w:sz w:val="24"/>
                <w:szCs w:val="24"/>
              </w:rPr>
              <w:t>łącze RJ-45 (</w:t>
            </w:r>
            <w:r>
              <w:rPr>
                <w:rFonts w:ascii="Calibri" w:hAnsi="Calibri" w:cs="Calibri"/>
                <w:sz w:val="24"/>
                <w:szCs w:val="24"/>
              </w:rPr>
              <w:t>LAN</w:t>
            </w:r>
            <w:r w:rsidRPr="00566333">
              <w:rPr>
                <w:rFonts w:ascii="Calibri" w:hAnsi="Calibri" w:cs="Calibri"/>
                <w:sz w:val="24"/>
                <w:szCs w:val="24"/>
              </w:rPr>
              <w:t>)</w:t>
            </w:r>
          </w:p>
          <w:p w14:paraId="2DD9925D" w14:textId="77777777" w:rsidR="001F773F" w:rsidRDefault="001F773F" w:rsidP="001649FE">
            <w:pPr>
              <w:pStyle w:val="Akapitzlist"/>
              <w:numPr>
                <w:ilvl w:val="0"/>
                <w:numId w:val="2"/>
              </w:num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złącze RS-232c (</w:t>
            </w:r>
            <w:r w:rsidRPr="00566333">
              <w:rPr>
                <w:rFonts w:ascii="Calibri" w:hAnsi="Calibri" w:cs="Calibri"/>
                <w:sz w:val="24"/>
                <w:szCs w:val="24"/>
              </w:rPr>
              <w:t xml:space="preserve">2.5mm </w:t>
            </w:r>
            <w:proofErr w:type="spellStart"/>
            <w:r w:rsidRPr="00566333">
              <w:rPr>
                <w:rFonts w:ascii="Calibri" w:hAnsi="Calibri" w:cs="Calibri"/>
                <w:sz w:val="24"/>
                <w:szCs w:val="24"/>
              </w:rPr>
              <w:t>sub</w:t>
            </w:r>
            <w:proofErr w:type="spellEnd"/>
            <w:r w:rsidRPr="00566333">
              <w:rPr>
                <w:rFonts w:ascii="Calibri" w:hAnsi="Calibri" w:cs="Calibri"/>
                <w:sz w:val="24"/>
                <w:szCs w:val="24"/>
              </w:rPr>
              <w:t xml:space="preserve">-mini </w:t>
            </w:r>
            <w:proofErr w:type="spellStart"/>
            <w:r w:rsidRPr="00566333">
              <w:rPr>
                <w:rFonts w:ascii="Calibri" w:hAnsi="Calibri" w:cs="Calibri"/>
                <w:sz w:val="24"/>
                <w:szCs w:val="24"/>
              </w:rPr>
              <w:t>jack</w:t>
            </w:r>
            <w:proofErr w:type="spellEnd"/>
            <w:r w:rsidRPr="00566333">
              <w:rPr>
                <w:rFonts w:ascii="Calibri" w:hAnsi="Calibri" w:cs="Calibri"/>
                <w:sz w:val="24"/>
                <w:szCs w:val="24"/>
              </w:rPr>
              <w:t>)</w:t>
            </w:r>
          </w:p>
          <w:p w14:paraId="0ED0CBC3" w14:textId="77777777" w:rsidR="001F773F" w:rsidRPr="00566333" w:rsidRDefault="001F773F" w:rsidP="001649FE">
            <w:pPr>
              <w:pStyle w:val="Akapitzlist"/>
              <w:numPr>
                <w:ilvl w:val="0"/>
                <w:numId w:val="2"/>
              </w:num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złącze IR </w:t>
            </w:r>
            <w:r w:rsidRPr="00566333">
              <w:rPr>
                <w:rFonts w:ascii="Calibri" w:hAnsi="Calibri" w:cs="Calibri"/>
                <w:sz w:val="24"/>
                <w:szCs w:val="24"/>
              </w:rPr>
              <w:t>(3.5mm stereo mini)</w:t>
            </w:r>
          </w:p>
        </w:tc>
      </w:tr>
      <w:tr w:rsidR="001F773F" w:rsidRPr="0057094E" w14:paraId="49FE1EA7" w14:textId="77777777" w:rsidTr="001649F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6D8666FA" w14:textId="77777777" w:rsidR="001F773F" w:rsidRDefault="001F773F" w:rsidP="001649F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17</w:t>
            </w:r>
          </w:p>
        </w:tc>
        <w:tc>
          <w:tcPr>
            <w:tcW w:w="9639" w:type="dxa"/>
            <w:gridSpan w:val="2"/>
            <w:vAlign w:val="center"/>
          </w:tcPr>
          <w:p w14:paraId="5829786F" w14:textId="77777777" w:rsidR="001F773F" w:rsidRPr="0057094E" w:rsidRDefault="001F773F" w:rsidP="001649FE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B85362">
              <w:rPr>
                <w:rFonts w:ascii="Calibri" w:hAnsi="Calibri" w:cs="Calibri"/>
                <w:sz w:val="24"/>
                <w:szCs w:val="24"/>
              </w:rPr>
              <w:t xml:space="preserve">Wbudowany moduł </w:t>
            </w:r>
            <w:proofErr w:type="spellStart"/>
            <w:r w:rsidRPr="00B85362">
              <w:rPr>
                <w:rFonts w:ascii="Calibri" w:hAnsi="Calibri" w:cs="Calibri"/>
                <w:sz w:val="24"/>
                <w:szCs w:val="24"/>
              </w:rPr>
              <w:t>WiFi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w standardzie 802.11ac lub nowszym</w:t>
            </w:r>
          </w:p>
        </w:tc>
      </w:tr>
      <w:tr w:rsidR="001F773F" w:rsidRPr="0057094E" w14:paraId="2C3E4CCF" w14:textId="77777777" w:rsidTr="001649F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34EACED3" w14:textId="77777777" w:rsidR="001F773F" w:rsidRDefault="001F773F" w:rsidP="001649F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18</w:t>
            </w:r>
          </w:p>
        </w:tc>
        <w:tc>
          <w:tcPr>
            <w:tcW w:w="9639" w:type="dxa"/>
            <w:gridSpan w:val="2"/>
            <w:vAlign w:val="center"/>
          </w:tcPr>
          <w:p w14:paraId="2F0D4C8B" w14:textId="63705128" w:rsidR="001F773F" w:rsidRPr="0057094E" w:rsidRDefault="001F773F" w:rsidP="001649FE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83430E">
              <w:rPr>
                <w:rFonts w:ascii="Calibri" w:hAnsi="Calibri" w:cs="Calibri"/>
                <w:sz w:val="24"/>
                <w:szCs w:val="24"/>
              </w:rPr>
              <w:t xml:space="preserve">Wymiary max.: </w:t>
            </w:r>
            <w:r w:rsidR="00412CBC" w:rsidRPr="0083430E">
              <w:rPr>
                <w:rFonts w:ascii="Calibri" w:hAnsi="Calibri" w:cs="Calibri"/>
                <w:sz w:val="24"/>
                <w:szCs w:val="24"/>
              </w:rPr>
              <w:t>1</w:t>
            </w:r>
            <w:r w:rsidR="009D6911">
              <w:rPr>
                <w:rFonts w:ascii="Calibri" w:hAnsi="Calibri" w:cs="Calibri"/>
                <w:sz w:val="24"/>
                <w:szCs w:val="24"/>
              </w:rPr>
              <w:t>45,7</w:t>
            </w:r>
            <w:r w:rsidR="00412CBC" w:rsidRPr="0083430E">
              <w:rPr>
                <w:rFonts w:ascii="Calibri" w:hAnsi="Calibri" w:cs="Calibri"/>
                <w:sz w:val="24"/>
                <w:szCs w:val="24"/>
              </w:rPr>
              <w:t xml:space="preserve"> x </w:t>
            </w:r>
            <w:r w:rsidR="00412CBC">
              <w:rPr>
                <w:rFonts w:ascii="Calibri" w:hAnsi="Calibri" w:cs="Calibri"/>
                <w:sz w:val="24"/>
                <w:szCs w:val="24"/>
              </w:rPr>
              <w:t>84,0</w:t>
            </w:r>
            <w:r w:rsidR="00412CBC" w:rsidRPr="0083430E">
              <w:rPr>
                <w:rFonts w:ascii="Calibri" w:hAnsi="Calibri" w:cs="Calibri"/>
                <w:sz w:val="24"/>
                <w:szCs w:val="24"/>
              </w:rPr>
              <w:t xml:space="preserve"> x </w:t>
            </w:r>
            <w:r w:rsidR="00412CBC">
              <w:rPr>
                <w:rFonts w:ascii="Calibri" w:hAnsi="Calibri" w:cs="Calibri"/>
                <w:sz w:val="24"/>
                <w:szCs w:val="24"/>
              </w:rPr>
              <w:t>5,7</w:t>
            </w:r>
            <w:r w:rsidR="00412CBC" w:rsidRPr="0083430E">
              <w:rPr>
                <w:rFonts w:ascii="Calibri" w:hAnsi="Calibri" w:cs="Calibri"/>
                <w:sz w:val="24"/>
                <w:szCs w:val="24"/>
              </w:rPr>
              <w:t xml:space="preserve"> cm</w:t>
            </w:r>
          </w:p>
        </w:tc>
      </w:tr>
      <w:tr w:rsidR="001F773F" w:rsidRPr="0057094E" w14:paraId="17303620" w14:textId="77777777" w:rsidTr="001649F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6D1572A5" w14:textId="77777777" w:rsidR="001F773F" w:rsidRDefault="001F773F" w:rsidP="001649F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19</w:t>
            </w:r>
          </w:p>
        </w:tc>
        <w:tc>
          <w:tcPr>
            <w:tcW w:w="9639" w:type="dxa"/>
            <w:gridSpan w:val="2"/>
            <w:vAlign w:val="center"/>
          </w:tcPr>
          <w:p w14:paraId="6ADC0EC9" w14:textId="77777777" w:rsidR="001F773F" w:rsidRPr="0083430E" w:rsidRDefault="001F773F" w:rsidP="001649FE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Materiał wykonania obudowy: metal.</w:t>
            </w:r>
          </w:p>
        </w:tc>
      </w:tr>
      <w:tr w:rsidR="001F773F" w:rsidRPr="0057094E" w14:paraId="1387FA0A" w14:textId="77777777" w:rsidTr="001649F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2F991BE7" w14:textId="77777777" w:rsidR="001F773F" w:rsidRDefault="001F773F" w:rsidP="001649F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20</w:t>
            </w:r>
          </w:p>
        </w:tc>
        <w:tc>
          <w:tcPr>
            <w:tcW w:w="9639" w:type="dxa"/>
            <w:gridSpan w:val="2"/>
            <w:vAlign w:val="center"/>
          </w:tcPr>
          <w:p w14:paraId="1FD04230" w14:textId="77777777" w:rsidR="001F773F" w:rsidRDefault="001F773F" w:rsidP="001649FE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Obudowa zapewniająca możliwość powieszenia na ścianie – standard VESA – co najmniej w wersji 400 x 400 mm</w:t>
            </w:r>
          </w:p>
        </w:tc>
      </w:tr>
      <w:tr w:rsidR="001F773F" w:rsidRPr="0057094E" w14:paraId="3AC2CF93" w14:textId="77777777" w:rsidTr="001649F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629019DD" w14:textId="77777777" w:rsidR="001F773F" w:rsidRDefault="001F773F" w:rsidP="001649F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21</w:t>
            </w:r>
          </w:p>
        </w:tc>
        <w:tc>
          <w:tcPr>
            <w:tcW w:w="9639" w:type="dxa"/>
            <w:gridSpan w:val="2"/>
            <w:vAlign w:val="center"/>
          </w:tcPr>
          <w:p w14:paraId="4D3D1105" w14:textId="13E11194" w:rsidR="001F773F" w:rsidRPr="0057094E" w:rsidRDefault="001F773F" w:rsidP="001649FE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</w:t>
            </w:r>
            <w:r w:rsidRPr="00E64182">
              <w:rPr>
                <w:rFonts w:ascii="Calibri" w:hAnsi="Calibri" w:cs="Calibri"/>
                <w:sz w:val="24"/>
                <w:szCs w:val="24"/>
              </w:rPr>
              <w:t xml:space="preserve">aga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monitora (bez pudełka i dodatkowych akcesoriów) </w:t>
            </w:r>
            <w:r w:rsidRPr="00E64182">
              <w:rPr>
                <w:rFonts w:ascii="Calibri" w:hAnsi="Calibri" w:cs="Calibri"/>
                <w:sz w:val="24"/>
                <w:szCs w:val="24"/>
              </w:rPr>
              <w:t xml:space="preserve">max.: </w:t>
            </w:r>
            <w:r>
              <w:rPr>
                <w:rFonts w:ascii="Calibri" w:hAnsi="Calibri" w:cs="Calibri"/>
                <w:sz w:val="24"/>
                <w:szCs w:val="24"/>
              </w:rPr>
              <w:t>2</w:t>
            </w:r>
            <w:r w:rsidR="0087415E">
              <w:rPr>
                <w:rFonts w:ascii="Calibri" w:hAnsi="Calibri" w:cs="Calibri"/>
                <w:sz w:val="24"/>
                <w:szCs w:val="24"/>
              </w:rPr>
              <w:t>2</w:t>
            </w:r>
            <w:r w:rsidRPr="00E64182">
              <w:rPr>
                <w:rFonts w:ascii="Calibri" w:hAnsi="Calibri" w:cs="Calibri"/>
                <w:sz w:val="24"/>
                <w:szCs w:val="24"/>
              </w:rPr>
              <w:t xml:space="preserve"> kg</w:t>
            </w:r>
          </w:p>
        </w:tc>
      </w:tr>
      <w:tr w:rsidR="001F773F" w:rsidRPr="0057094E" w14:paraId="750A32C3" w14:textId="77777777" w:rsidTr="001649F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5EA1FD50" w14:textId="77777777" w:rsidR="001F773F" w:rsidRDefault="001F773F" w:rsidP="001649F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22</w:t>
            </w:r>
          </w:p>
        </w:tc>
        <w:tc>
          <w:tcPr>
            <w:tcW w:w="9639" w:type="dxa"/>
            <w:gridSpan w:val="2"/>
            <w:vAlign w:val="center"/>
          </w:tcPr>
          <w:p w14:paraId="077FC7C6" w14:textId="0FFAC702" w:rsidR="001F773F" w:rsidRDefault="001F773F" w:rsidP="001649FE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B85362">
              <w:rPr>
                <w:rFonts w:ascii="Calibri" w:hAnsi="Calibri" w:cs="Calibri"/>
                <w:sz w:val="24"/>
                <w:szCs w:val="24"/>
              </w:rPr>
              <w:t>Zużycie energii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w typowej pracy</w:t>
            </w:r>
            <w:r w:rsidRPr="00B85362">
              <w:rPr>
                <w:rFonts w:ascii="Calibri" w:hAnsi="Calibri" w:cs="Calibri"/>
                <w:sz w:val="24"/>
                <w:szCs w:val="24"/>
              </w:rPr>
              <w:t>: max. 1</w:t>
            </w:r>
            <w:r w:rsidR="006063F0">
              <w:rPr>
                <w:rFonts w:ascii="Calibri" w:hAnsi="Calibri" w:cs="Calibri"/>
                <w:sz w:val="24"/>
                <w:szCs w:val="24"/>
              </w:rPr>
              <w:t>77</w:t>
            </w:r>
            <w:r w:rsidRPr="00B85362">
              <w:rPr>
                <w:rFonts w:ascii="Calibri" w:hAnsi="Calibri" w:cs="Calibri"/>
                <w:sz w:val="24"/>
                <w:szCs w:val="24"/>
              </w:rPr>
              <w:t xml:space="preserve"> W</w:t>
            </w:r>
          </w:p>
          <w:p w14:paraId="4C1FA503" w14:textId="77777777" w:rsidR="001F773F" w:rsidRPr="0057094E" w:rsidRDefault="001F773F" w:rsidP="001649FE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</w:t>
            </w:r>
            <w:r w:rsidRPr="00B85362">
              <w:rPr>
                <w:rFonts w:ascii="Calibri" w:hAnsi="Calibri" w:cs="Calibri"/>
                <w:sz w:val="24"/>
                <w:szCs w:val="24"/>
              </w:rPr>
              <w:t xml:space="preserve"> trybie Stand By</w:t>
            </w:r>
            <w:r>
              <w:rPr>
                <w:rFonts w:ascii="Calibri" w:hAnsi="Calibri" w:cs="Calibri"/>
                <w:sz w:val="24"/>
                <w:szCs w:val="24"/>
              </w:rPr>
              <w:t>:</w:t>
            </w:r>
            <w:r w:rsidRPr="00B85362">
              <w:rPr>
                <w:rFonts w:ascii="Calibri" w:hAnsi="Calibri" w:cs="Calibri"/>
                <w:sz w:val="24"/>
                <w:szCs w:val="24"/>
              </w:rPr>
              <w:t xml:space="preserve"> nie więcej niż 0.5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B85362">
              <w:rPr>
                <w:rFonts w:ascii="Calibri" w:hAnsi="Calibri" w:cs="Calibri"/>
                <w:sz w:val="24"/>
                <w:szCs w:val="24"/>
              </w:rPr>
              <w:t xml:space="preserve">W </w:t>
            </w:r>
          </w:p>
        </w:tc>
      </w:tr>
      <w:tr w:rsidR="001F773F" w:rsidRPr="0057094E" w14:paraId="678492E8" w14:textId="77777777" w:rsidTr="001649F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234A5868" w14:textId="77777777" w:rsidR="001F773F" w:rsidRDefault="001F773F" w:rsidP="001649F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23</w:t>
            </w:r>
          </w:p>
        </w:tc>
        <w:tc>
          <w:tcPr>
            <w:tcW w:w="9639" w:type="dxa"/>
            <w:gridSpan w:val="2"/>
            <w:vAlign w:val="center"/>
          </w:tcPr>
          <w:p w14:paraId="762E411B" w14:textId="77777777" w:rsidR="001F773F" w:rsidRPr="00E64182" w:rsidRDefault="001F773F" w:rsidP="001649FE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A97A36">
              <w:rPr>
                <w:rFonts w:ascii="Calibri" w:hAnsi="Calibri" w:cs="Calibri"/>
                <w:sz w:val="24"/>
                <w:szCs w:val="24"/>
              </w:rPr>
              <w:t>Konstrukcja bez wentylatora</w:t>
            </w:r>
          </w:p>
        </w:tc>
      </w:tr>
      <w:tr w:rsidR="001F773F" w:rsidRPr="0057094E" w14:paraId="245774D8" w14:textId="77777777" w:rsidTr="001649F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6404AFE9" w14:textId="77777777" w:rsidR="001F773F" w:rsidRDefault="001F773F" w:rsidP="001649F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24</w:t>
            </w:r>
          </w:p>
        </w:tc>
        <w:tc>
          <w:tcPr>
            <w:tcW w:w="9639" w:type="dxa"/>
            <w:gridSpan w:val="2"/>
            <w:vAlign w:val="center"/>
          </w:tcPr>
          <w:p w14:paraId="22DD717C" w14:textId="77777777" w:rsidR="001F773F" w:rsidRPr="00E64182" w:rsidRDefault="001F773F" w:rsidP="001649FE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E64182">
              <w:rPr>
                <w:rFonts w:ascii="Calibri" w:hAnsi="Calibri" w:cs="Calibri"/>
                <w:sz w:val="24"/>
                <w:szCs w:val="24"/>
              </w:rPr>
              <w:t xml:space="preserve">Funkcja </w:t>
            </w:r>
            <w:r w:rsidRPr="00B85362">
              <w:rPr>
                <w:rFonts w:ascii="Calibri" w:hAnsi="Calibri" w:cs="Calibri"/>
                <w:sz w:val="24"/>
                <w:szCs w:val="24"/>
              </w:rPr>
              <w:t xml:space="preserve">dotyku zintegrowana z urządzeniem – nie dopuszcza się stosowania nakładek dotykowych innych producentów. </w:t>
            </w:r>
          </w:p>
        </w:tc>
      </w:tr>
      <w:tr w:rsidR="001F773F" w:rsidRPr="0057094E" w14:paraId="6EBF8BF9" w14:textId="77777777" w:rsidTr="001649F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4A2A514B" w14:textId="77777777" w:rsidR="001F773F" w:rsidRDefault="001F773F" w:rsidP="001649F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25</w:t>
            </w:r>
          </w:p>
        </w:tc>
        <w:tc>
          <w:tcPr>
            <w:tcW w:w="9639" w:type="dxa"/>
            <w:gridSpan w:val="2"/>
            <w:vAlign w:val="center"/>
          </w:tcPr>
          <w:p w14:paraId="547D8762" w14:textId="77777777" w:rsidR="001F773F" w:rsidRPr="00E64182" w:rsidRDefault="001F773F" w:rsidP="001649FE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E64182">
              <w:rPr>
                <w:rFonts w:ascii="Calibri" w:hAnsi="Calibri" w:cs="Calibri"/>
                <w:sz w:val="24"/>
                <w:szCs w:val="24"/>
              </w:rPr>
              <w:t>Wbudowane głośniki min. 2 x 10W</w:t>
            </w:r>
          </w:p>
        </w:tc>
      </w:tr>
      <w:tr w:rsidR="001F773F" w:rsidRPr="0057094E" w14:paraId="5C59E2C4" w14:textId="77777777" w:rsidTr="001649F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4569B356" w14:textId="77777777" w:rsidR="001F773F" w:rsidRDefault="001F773F" w:rsidP="001649F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26</w:t>
            </w:r>
          </w:p>
        </w:tc>
        <w:tc>
          <w:tcPr>
            <w:tcW w:w="9639" w:type="dxa"/>
            <w:gridSpan w:val="2"/>
            <w:vAlign w:val="center"/>
          </w:tcPr>
          <w:p w14:paraId="0311C908" w14:textId="77777777" w:rsidR="001F773F" w:rsidRPr="00E64182" w:rsidRDefault="001F773F" w:rsidP="001649FE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E64182">
              <w:rPr>
                <w:rFonts w:ascii="Calibri" w:hAnsi="Calibri" w:cs="Calibri"/>
                <w:sz w:val="24"/>
                <w:szCs w:val="24"/>
              </w:rPr>
              <w:t>Certyfikat CE</w:t>
            </w:r>
          </w:p>
        </w:tc>
      </w:tr>
      <w:tr w:rsidR="001F773F" w:rsidRPr="0057094E" w14:paraId="05C3D592" w14:textId="77777777" w:rsidTr="001649F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7F5D4F25" w14:textId="77777777" w:rsidR="001F773F" w:rsidRDefault="001F773F" w:rsidP="001649F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27</w:t>
            </w:r>
          </w:p>
        </w:tc>
        <w:tc>
          <w:tcPr>
            <w:tcW w:w="9639" w:type="dxa"/>
            <w:gridSpan w:val="2"/>
            <w:vAlign w:val="center"/>
          </w:tcPr>
          <w:p w14:paraId="39B23C66" w14:textId="77777777" w:rsidR="001F773F" w:rsidRPr="00781957" w:rsidRDefault="001F773F" w:rsidP="001649FE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B7170D">
              <w:rPr>
                <w:rFonts w:ascii="Calibri" w:hAnsi="Calibri" w:cs="Calibri"/>
                <w:sz w:val="24"/>
                <w:szCs w:val="24"/>
              </w:rPr>
              <w:t>Zintegrowane oprogramowanie - Android OS w wersji 11 lub nowszej</w:t>
            </w:r>
          </w:p>
        </w:tc>
      </w:tr>
      <w:tr w:rsidR="001F773F" w:rsidRPr="0057094E" w14:paraId="4DA0E98A" w14:textId="77777777" w:rsidTr="001649F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44E50493" w14:textId="77777777" w:rsidR="001F773F" w:rsidRDefault="001F773F" w:rsidP="001649F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28</w:t>
            </w:r>
          </w:p>
        </w:tc>
        <w:tc>
          <w:tcPr>
            <w:tcW w:w="9639" w:type="dxa"/>
            <w:gridSpan w:val="2"/>
            <w:vAlign w:val="center"/>
          </w:tcPr>
          <w:p w14:paraId="20ED60A2" w14:textId="77777777" w:rsidR="001F773F" w:rsidRPr="00781957" w:rsidRDefault="001F773F" w:rsidP="001649FE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7970F6">
              <w:rPr>
                <w:rFonts w:ascii="Calibri" w:hAnsi="Calibri" w:cs="Calibri"/>
                <w:sz w:val="24"/>
                <w:szCs w:val="24"/>
              </w:rPr>
              <w:t>Język menu OSD min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  <w:r w:rsidRPr="007970F6">
              <w:rPr>
                <w:rFonts w:ascii="Calibri" w:hAnsi="Calibri" w:cs="Calibri"/>
                <w:sz w:val="24"/>
                <w:szCs w:val="24"/>
              </w:rPr>
              <w:t xml:space="preserve"> w języku polskim i angielskim</w:t>
            </w:r>
          </w:p>
        </w:tc>
      </w:tr>
      <w:tr w:rsidR="001F773F" w:rsidRPr="0057094E" w14:paraId="7EF021AF" w14:textId="77777777" w:rsidTr="001649FE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vAlign w:val="center"/>
          </w:tcPr>
          <w:p w14:paraId="312C1FEF" w14:textId="77777777" w:rsidR="001F773F" w:rsidRDefault="001F773F" w:rsidP="001649F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29</w:t>
            </w:r>
          </w:p>
        </w:tc>
        <w:tc>
          <w:tcPr>
            <w:tcW w:w="9639" w:type="dxa"/>
            <w:gridSpan w:val="2"/>
            <w:vAlign w:val="center"/>
          </w:tcPr>
          <w:p w14:paraId="04D1F4A3" w14:textId="77777777" w:rsidR="001F773F" w:rsidRDefault="001F773F" w:rsidP="001649FE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Akcesoria dołączone do monitora:</w:t>
            </w:r>
          </w:p>
          <w:p w14:paraId="05A2B868" w14:textId="77777777" w:rsidR="001F773F" w:rsidRDefault="001F773F" w:rsidP="001649FE">
            <w:pPr>
              <w:pStyle w:val="Akapitzlist"/>
              <w:numPr>
                <w:ilvl w:val="0"/>
                <w:numId w:val="1"/>
              </w:num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B85362">
              <w:rPr>
                <w:rFonts w:ascii="Calibri" w:hAnsi="Calibri" w:cs="Calibri"/>
                <w:sz w:val="24"/>
                <w:szCs w:val="24"/>
              </w:rPr>
              <w:t>kabel zasilający</w:t>
            </w:r>
          </w:p>
          <w:p w14:paraId="4E89212E" w14:textId="77777777" w:rsidR="001F773F" w:rsidRDefault="001F773F" w:rsidP="001649FE">
            <w:pPr>
              <w:pStyle w:val="Akapitzlist"/>
              <w:numPr>
                <w:ilvl w:val="0"/>
                <w:numId w:val="1"/>
              </w:num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B85362">
              <w:rPr>
                <w:rFonts w:ascii="Calibri" w:hAnsi="Calibri" w:cs="Calibri"/>
                <w:sz w:val="24"/>
                <w:szCs w:val="24"/>
              </w:rPr>
              <w:t>Kabel HDMI</w:t>
            </w:r>
          </w:p>
          <w:p w14:paraId="7DCAD2C6" w14:textId="77777777" w:rsidR="001F773F" w:rsidRDefault="001F773F" w:rsidP="001649FE">
            <w:pPr>
              <w:pStyle w:val="Akapitzlist"/>
              <w:numPr>
                <w:ilvl w:val="0"/>
                <w:numId w:val="1"/>
              </w:num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Kabel </w:t>
            </w:r>
            <w:r w:rsidRPr="007970F6">
              <w:rPr>
                <w:rFonts w:ascii="Calibri" w:hAnsi="Calibri" w:cs="Calibri"/>
                <w:sz w:val="24"/>
                <w:szCs w:val="24"/>
              </w:rPr>
              <w:t>RS-232c</w:t>
            </w:r>
          </w:p>
          <w:p w14:paraId="6904F9CD" w14:textId="77777777" w:rsidR="001F773F" w:rsidRPr="00E611BB" w:rsidRDefault="001F773F" w:rsidP="001649FE">
            <w:pPr>
              <w:pStyle w:val="Akapitzlist"/>
              <w:numPr>
                <w:ilvl w:val="0"/>
                <w:numId w:val="1"/>
              </w:num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Pilot (wraz z bateriami)</w:t>
            </w:r>
          </w:p>
        </w:tc>
      </w:tr>
    </w:tbl>
    <w:p w14:paraId="2F9D0A99" w14:textId="77777777" w:rsidR="00F2075E" w:rsidRDefault="00F2075E">
      <w:pPr>
        <w:rPr>
          <w:b/>
          <w:bCs/>
        </w:rPr>
      </w:pPr>
    </w:p>
    <w:p w14:paraId="79DBA448" w14:textId="77777777" w:rsidR="00B06E35" w:rsidRDefault="00B06E35" w:rsidP="00EC1A11">
      <w:pPr>
        <w:spacing w:before="120" w:after="120" w:line="24" w:lineRule="atLeast"/>
        <w:rPr>
          <w:rFonts w:cstheme="minorHAnsi"/>
          <w:sz w:val="24"/>
          <w:szCs w:val="24"/>
        </w:rPr>
      </w:pPr>
    </w:p>
    <w:p w14:paraId="779C7627" w14:textId="36F1EB46" w:rsidR="00B84808" w:rsidRPr="0057094E" w:rsidRDefault="00B77577" w:rsidP="00EC1A11">
      <w:pPr>
        <w:spacing w:before="120" w:after="120" w:line="24" w:lineRule="atLeast"/>
        <w:rPr>
          <w:rFonts w:cstheme="minorHAnsi"/>
          <w:sz w:val="24"/>
          <w:szCs w:val="24"/>
        </w:rPr>
      </w:pPr>
      <w:r w:rsidRPr="0057094E">
        <w:rPr>
          <w:rFonts w:cstheme="minorHAnsi"/>
          <w:sz w:val="24"/>
          <w:szCs w:val="24"/>
        </w:rPr>
        <w:t>W związku z realizacją niniejszego postępowania o udzielenie zamówienia publicznego nie występuje konieczność uwzględnienia wymogów dostępności dla osób ze szczególnymi potrzebami zgodnie z</w:t>
      </w:r>
      <w:r w:rsidR="00EC1A11" w:rsidRPr="0057094E">
        <w:rPr>
          <w:rFonts w:cstheme="minorHAnsi"/>
          <w:sz w:val="24"/>
          <w:szCs w:val="24"/>
        </w:rPr>
        <w:t> </w:t>
      </w:r>
      <w:r w:rsidRPr="0057094E">
        <w:rPr>
          <w:rFonts w:cstheme="minorHAnsi"/>
          <w:sz w:val="24"/>
          <w:szCs w:val="24"/>
        </w:rPr>
        <w:t xml:space="preserve">zasadami wynikającymi z postanowień </w:t>
      </w:r>
      <w:bookmarkStart w:id="0" w:name="_Hlk172011370"/>
      <w:r w:rsidRPr="0057094E">
        <w:rPr>
          <w:rFonts w:cstheme="minorHAnsi"/>
          <w:sz w:val="24"/>
          <w:szCs w:val="24"/>
        </w:rPr>
        <w:t>ustawy z dnia 19 lipca 2019 r. o zapewnianiu dostępności osobom ze szczególnymi potrzebami (</w:t>
      </w:r>
      <w:proofErr w:type="spellStart"/>
      <w:r w:rsidRPr="0057094E">
        <w:rPr>
          <w:rFonts w:cstheme="minorHAnsi"/>
          <w:sz w:val="24"/>
          <w:szCs w:val="24"/>
        </w:rPr>
        <w:t>t.j</w:t>
      </w:r>
      <w:proofErr w:type="spellEnd"/>
      <w:r w:rsidRPr="0057094E">
        <w:rPr>
          <w:rFonts w:cstheme="minorHAnsi"/>
          <w:sz w:val="24"/>
          <w:szCs w:val="24"/>
        </w:rPr>
        <w:t>. Dz. U. z 2024 r., poz. 1411 ze zm.)</w:t>
      </w:r>
      <w:bookmarkEnd w:id="0"/>
      <w:r w:rsidRPr="0057094E">
        <w:rPr>
          <w:rFonts w:cstheme="minorHAnsi"/>
          <w:sz w:val="24"/>
          <w:szCs w:val="24"/>
        </w:rPr>
        <w:t>.</w:t>
      </w:r>
    </w:p>
    <w:sectPr w:rsidR="00B84808" w:rsidRPr="0057094E" w:rsidSect="008F5A9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B8BF1" w14:textId="77777777" w:rsidR="00846E48" w:rsidRDefault="00846E48" w:rsidP="00B77577">
      <w:r>
        <w:separator/>
      </w:r>
    </w:p>
  </w:endnote>
  <w:endnote w:type="continuationSeparator" w:id="0">
    <w:p w14:paraId="1E64A1BB" w14:textId="77777777" w:rsidR="00846E48" w:rsidRDefault="00846E48" w:rsidP="00B77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 w:cs="Calibri"/>
        <w:sz w:val="24"/>
        <w:szCs w:val="24"/>
      </w:rPr>
      <w:id w:val="-189759768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  <w:sz w:val="24"/>
            <w:szCs w:val="24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6739C25" w14:textId="5F81319B" w:rsidR="008F5A90" w:rsidRPr="0057094E" w:rsidRDefault="008F5A90" w:rsidP="008F5A90">
            <w:pPr>
              <w:pStyle w:val="Stopka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57094E">
              <w:rPr>
                <w:rFonts w:ascii="Calibri" w:hAnsi="Calibri" w:cs="Calibri"/>
                <w:sz w:val="24"/>
                <w:szCs w:val="24"/>
              </w:rPr>
              <w:t xml:space="preserve">Strona </w:t>
            </w:r>
            <w:r w:rsidRPr="0057094E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begin"/>
            </w:r>
            <w:r w:rsidRPr="0057094E">
              <w:rPr>
                <w:rFonts w:ascii="Calibri" w:hAnsi="Calibri" w:cs="Calibri"/>
                <w:b/>
                <w:bCs/>
                <w:sz w:val="24"/>
                <w:szCs w:val="24"/>
              </w:rPr>
              <w:instrText>PAGE</w:instrText>
            </w:r>
            <w:r w:rsidRPr="0057094E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separate"/>
            </w:r>
            <w:r w:rsidRPr="0057094E">
              <w:rPr>
                <w:rFonts w:ascii="Calibri" w:hAnsi="Calibri" w:cs="Calibri"/>
                <w:b/>
                <w:bCs/>
                <w:sz w:val="24"/>
                <w:szCs w:val="24"/>
              </w:rPr>
              <w:t>2</w:t>
            </w:r>
            <w:r w:rsidRPr="0057094E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end"/>
            </w:r>
            <w:r w:rsidRPr="0057094E">
              <w:rPr>
                <w:rFonts w:ascii="Calibri" w:hAnsi="Calibri" w:cs="Calibri"/>
                <w:sz w:val="24"/>
                <w:szCs w:val="24"/>
              </w:rPr>
              <w:t xml:space="preserve"> z </w:t>
            </w:r>
            <w:r w:rsidRPr="0057094E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begin"/>
            </w:r>
            <w:r w:rsidRPr="0057094E">
              <w:rPr>
                <w:rFonts w:ascii="Calibri" w:hAnsi="Calibri" w:cs="Calibri"/>
                <w:b/>
                <w:bCs/>
                <w:sz w:val="24"/>
                <w:szCs w:val="24"/>
              </w:rPr>
              <w:instrText>NUMPAGES</w:instrText>
            </w:r>
            <w:r w:rsidRPr="0057094E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separate"/>
            </w:r>
            <w:r w:rsidRPr="0057094E">
              <w:rPr>
                <w:rFonts w:ascii="Calibri" w:hAnsi="Calibri" w:cs="Calibri"/>
                <w:b/>
                <w:bCs/>
                <w:sz w:val="24"/>
                <w:szCs w:val="24"/>
              </w:rPr>
              <w:t>2</w:t>
            </w:r>
            <w:r w:rsidRPr="0057094E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FB84C" w14:textId="38719EFA" w:rsidR="008F5A90" w:rsidRPr="00E17058" w:rsidRDefault="000F7A02" w:rsidP="00E17058">
    <w:pPr>
      <w:pStyle w:val="Stopka"/>
      <w:spacing w:before="120" w:after="120" w:line="288" w:lineRule="auto"/>
      <w:jc w:val="right"/>
      <w:rPr>
        <w:rFonts w:ascii="Calibri" w:hAnsi="Calibri" w:cs="Calibri"/>
        <w:sz w:val="24"/>
        <w:szCs w:val="24"/>
      </w:rPr>
    </w:pPr>
    <w:sdt>
      <w:sdtPr>
        <w:rPr>
          <w:rFonts w:ascii="Calibri" w:hAnsi="Calibri" w:cs="Calibri"/>
          <w:sz w:val="24"/>
          <w:szCs w:val="24"/>
        </w:rPr>
        <w:id w:val="-1789188986"/>
        <w:docPartObj>
          <w:docPartGallery w:val="Page Numbers (Top of Page)"/>
          <w:docPartUnique/>
        </w:docPartObj>
      </w:sdtPr>
      <w:sdtEndPr/>
      <w:sdtContent>
        <w:r w:rsidR="008F5A90" w:rsidRPr="00E17058">
          <w:rPr>
            <w:rFonts w:ascii="Calibri" w:hAnsi="Calibri" w:cs="Calibri"/>
            <w:sz w:val="24"/>
            <w:szCs w:val="24"/>
          </w:rPr>
          <w:t xml:space="preserve">Strona </w:t>
        </w:r>
        <w:r w:rsidR="008F5A90" w:rsidRPr="00E17058">
          <w:rPr>
            <w:rFonts w:ascii="Calibri" w:hAnsi="Calibri" w:cs="Calibri"/>
            <w:b/>
            <w:bCs/>
            <w:sz w:val="24"/>
            <w:szCs w:val="24"/>
          </w:rPr>
          <w:fldChar w:fldCharType="begin"/>
        </w:r>
        <w:r w:rsidR="008F5A90" w:rsidRPr="00E17058">
          <w:rPr>
            <w:rFonts w:ascii="Calibri" w:hAnsi="Calibri" w:cs="Calibri"/>
            <w:b/>
            <w:bCs/>
            <w:sz w:val="24"/>
            <w:szCs w:val="24"/>
          </w:rPr>
          <w:instrText>PAGE</w:instrText>
        </w:r>
        <w:r w:rsidR="008F5A90" w:rsidRPr="00E17058">
          <w:rPr>
            <w:rFonts w:ascii="Calibri" w:hAnsi="Calibri" w:cs="Calibri"/>
            <w:b/>
            <w:bCs/>
            <w:sz w:val="24"/>
            <w:szCs w:val="24"/>
          </w:rPr>
          <w:fldChar w:fldCharType="separate"/>
        </w:r>
        <w:r w:rsidR="008F5A90" w:rsidRPr="00E17058">
          <w:rPr>
            <w:rFonts w:ascii="Calibri" w:hAnsi="Calibri" w:cs="Calibri"/>
            <w:b/>
            <w:bCs/>
            <w:sz w:val="24"/>
            <w:szCs w:val="24"/>
          </w:rPr>
          <w:t>2</w:t>
        </w:r>
        <w:r w:rsidR="008F5A90" w:rsidRPr="00E17058">
          <w:rPr>
            <w:rFonts w:ascii="Calibri" w:hAnsi="Calibri" w:cs="Calibri"/>
            <w:b/>
            <w:bCs/>
            <w:sz w:val="24"/>
            <w:szCs w:val="24"/>
          </w:rPr>
          <w:fldChar w:fldCharType="end"/>
        </w:r>
        <w:r w:rsidR="008F5A90" w:rsidRPr="00E17058">
          <w:rPr>
            <w:rFonts w:ascii="Calibri" w:hAnsi="Calibri" w:cs="Calibri"/>
            <w:sz w:val="24"/>
            <w:szCs w:val="24"/>
          </w:rPr>
          <w:t xml:space="preserve"> z </w:t>
        </w:r>
        <w:r w:rsidR="008F5A90" w:rsidRPr="00E17058">
          <w:rPr>
            <w:rFonts w:ascii="Calibri" w:hAnsi="Calibri" w:cs="Calibri"/>
            <w:b/>
            <w:bCs/>
            <w:sz w:val="24"/>
            <w:szCs w:val="24"/>
          </w:rPr>
          <w:fldChar w:fldCharType="begin"/>
        </w:r>
        <w:r w:rsidR="008F5A90" w:rsidRPr="00E17058">
          <w:rPr>
            <w:rFonts w:ascii="Calibri" w:hAnsi="Calibri" w:cs="Calibri"/>
            <w:b/>
            <w:bCs/>
            <w:sz w:val="24"/>
            <w:szCs w:val="24"/>
          </w:rPr>
          <w:instrText>NUMPAGES</w:instrText>
        </w:r>
        <w:r w:rsidR="008F5A90" w:rsidRPr="00E17058">
          <w:rPr>
            <w:rFonts w:ascii="Calibri" w:hAnsi="Calibri" w:cs="Calibri"/>
            <w:b/>
            <w:bCs/>
            <w:sz w:val="24"/>
            <w:szCs w:val="24"/>
          </w:rPr>
          <w:fldChar w:fldCharType="separate"/>
        </w:r>
        <w:r w:rsidR="008F5A90" w:rsidRPr="00E17058">
          <w:rPr>
            <w:rFonts w:ascii="Calibri" w:hAnsi="Calibri" w:cs="Calibri"/>
            <w:b/>
            <w:bCs/>
            <w:sz w:val="24"/>
            <w:szCs w:val="24"/>
          </w:rPr>
          <w:t>3</w:t>
        </w:r>
        <w:r w:rsidR="008F5A90" w:rsidRPr="00E17058">
          <w:rPr>
            <w:rFonts w:ascii="Calibri" w:hAnsi="Calibri" w:cs="Calibri"/>
            <w:b/>
            <w:bCs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38E64" w14:textId="77777777" w:rsidR="00846E48" w:rsidRDefault="00846E48" w:rsidP="00B77577">
      <w:r>
        <w:separator/>
      </w:r>
    </w:p>
  </w:footnote>
  <w:footnote w:type="continuationSeparator" w:id="0">
    <w:p w14:paraId="3E7F1692" w14:textId="77777777" w:rsidR="00846E48" w:rsidRDefault="00846E48" w:rsidP="00B775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548D3" w14:textId="01276174" w:rsidR="00B77577" w:rsidRDefault="00B77577" w:rsidP="00B77577">
    <w:pPr>
      <w:overflowPunct w:val="0"/>
      <w:ind w:left="-426" w:right="-424"/>
      <w:jc w:val="center"/>
    </w:pPr>
  </w:p>
  <w:p w14:paraId="0016DEAD" w14:textId="77777777" w:rsidR="00B77577" w:rsidRDefault="00B775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7B9DC" w14:textId="77777777" w:rsidR="00517FA8" w:rsidRDefault="00517FA8" w:rsidP="00517FA8">
    <w:pPr>
      <w:overflowPunct w:val="0"/>
      <w:ind w:left="-426" w:right="-424"/>
      <w:jc w:val="center"/>
    </w:pPr>
    <w:r>
      <w:rPr>
        <w:noProof/>
      </w:rPr>
      <w:drawing>
        <wp:inline distT="0" distB="0" distL="0" distR="0" wp14:anchorId="080E682A" wp14:editId="2BBEC636">
          <wp:extent cx="1872000" cy="540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663E1A" w14:textId="77777777" w:rsidR="00517FA8" w:rsidRDefault="00517F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A43DD"/>
    <w:multiLevelType w:val="hybridMultilevel"/>
    <w:tmpl w:val="57C6E216"/>
    <w:lvl w:ilvl="0" w:tplc="CC486A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76B2E47"/>
    <w:multiLevelType w:val="hybridMultilevel"/>
    <w:tmpl w:val="4ED23FB8"/>
    <w:lvl w:ilvl="0" w:tplc="E0D861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1CF"/>
    <w:rsid w:val="00004F51"/>
    <w:rsid w:val="00016AA0"/>
    <w:rsid w:val="00031B50"/>
    <w:rsid w:val="00056EAB"/>
    <w:rsid w:val="000606E4"/>
    <w:rsid w:val="000B6724"/>
    <w:rsid w:val="000C3C62"/>
    <w:rsid w:val="000F7A02"/>
    <w:rsid w:val="00122D1F"/>
    <w:rsid w:val="001243F0"/>
    <w:rsid w:val="001537BB"/>
    <w:rsid w:val="00162106"/>
    <w:rsid w:val="00164870"/>
    <w:rsid w:val="001A417A"/>
    <w:rsid w:val="001C3C6C"/>
    <w:rsid w:val="001D1A48"/>
    <w:rsid w:val="001F773F"/>
    <w:rsid w:val="00203AF2"/>
    <w:rsid w:val="00207C81"/>
    <w:rsid w:val="00220F2B"/>
    <w:rsid w:val="00230DB0"/>
    <w:rsid w:val="00230F5E"/>
    <w:rsid w:val="00253AB8"/>
    <w:rsid w:val="002669D9"/>
    <w:rsid w:val="002715E0"/>
    <w:rsid w:val="002B2CF7"/>
    <w:rsid w:val="002D25A8"/>
    <w:rsid w:val="003005C4"/>
    <w:rsid w:val="00357337"/>
    <w:rsid w:val="003A752C"/>
    <w:rsid w:val="00412CBC"/>
    <w:rsid w:val="004170C2"/>
    <w:rsid w:val="00460C3B"/>
    <w:rsid w:val="004A7C6E"/>
    <w:rsid w:val="004B0973"/>
    <w:rsid w:val="00517FA8"/>
    <w:rsid w:val="00526DE0"/>
    <w:rsid w:val="00554297"/>
    <w:rsid w:val="00557F6A"/>
    <w:rsid w:val="00566333"/>
    <w:rsid w:val="0057094E"/>
    <w:rsid w:val="00574053"/>
    <w:rsid w:val="005A7845"/>
    <w:rsid w:val="005B17B0"/>
    <w:rsid w:val="005B5D8B"/>
    <w:rsid w:val="005E268A"/>
    <w:rsid w:val="005F67A1"/>
    <w:rsid w:val="006063F0"/>
    <w:rsid w:val="006171CB"/>
    <w:rsid w:val="0062500C"/>
    <w:rsid w:val="00675C04"/>
    <w:rsid w:val="00697BC3"/>
    <w:rsid w:val="006C3A17"/>
    <w:rsid w:val="006D31CF"/>
    <w:rsid w:val="006F19A0"/>
    <w:rsid w:val="00700259"/>
    <w:rsid w:val="007279AE"/>
    <w:rsid w:val="00775D8E"/>
    <w:rsid w:val="00781957"/>
    <w:rsid w:val="00787EAB"/>
    <w:rsid w:val="0079227B"/>
    <w:rsid w:val="007970F6"/>
    <w:rsid w:val="007A742F"/>
    <w:rsid w:val="007F42C5"/>
    <w:rsid w:val="007F4C0B"/>
    <w:rsid w:val="0083430E"/>
    <w:rsid w:val="0084674C"/>
    <w:rsid w:val="00846E48"/>
    <w:rsid w:val="0085418C"/>
    <w:rsid w:val="0087362B"/>
    <w:rsid w:val="0087415E"/>
    <w:rsid w:val="00874688"/>
    <w:rsid w:val="008F5A90"/>
    <w:rsid w:val="00930A13"/>
    <w:rsid w:val="009842C9"/>
    <w:rsid w:val="00992F91"/>
    <w:rsid w:val="009D3EEE"/>
    <w:rsid w:val="009D6911"/>
    <w:rsid w:val="009E2CA6"/>
    <w:rsid w:val="009F555C"/>
    <w:rsid w:val="009F7DCD"/>
    <w:rsid w:val="00A425D6"/>
    <w:rsid w:val="00A771B5"/>
    <w:rsid w:val="00A97A36"/>
    <w:rsid w:val="00AB1F00"/>
    <w:rsid w:val="00B01E13"/>
    <w:rsid w:val="00B06E35"/>
    <w:rsid w:val="00B34138"/>
    <w:rsid w:val="00B7170D"/>
    <w:rsid w:val="00B77577"/>
    <w:rsid w:val="00B8287D"/>
    <w:rsid w:val="00B84808"/>
    <w:rsid w:val="00B85362"/>
    <w:rsid w:val="00B9342A"/>
    <w:rsid w:val="00B96A4A"/>
    <w:rsid w:val="00BB6DFF"/>
    <w:rsid w:val="00BF7770"/>
    <w:rsid w:val="00C12C2A"/>
    <w:rsid w:val="00C83114"/>
    <w:rsid w:val="00CC6635"/>
    <w:rsid w:val="00D5304D"/>
    <w:rsid w:val="00D65FB1"/>
    <w:rsid w:val="00DE3467"/>
    <w:rsid w:val="00DF1559"/>
    <w:rsid w:val="00E17058"/>
    <w:rsid w:val="00E205A8"/>
    <w:rsid w:val="00E611BB"/>
    <w:rsid w:val="00E64182"/>
    <w:rsid w:val="00E64954"/>
    <w:rsid w:val="00E72C4C"/>
    <w:rsid w:val="00EA6E87"/>
    <w:rsid w:val="00EC1A11"/>
    <w:rsid w:val="00F2075E"/>
    <w:rsid w:val="00F77FD1"/>
    <w:rsid w:val="00FC0899"/>
    <w:rsid w:val="00FF3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A26BC4E"/>
  <w15:chartTrackingRefBased/>
  <w15:docId w15:val="{EC272545-F44A-4AAD-8DC1-E5753CAFF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0899"/>
    <w:pPr>
      <w:spacing w:after="0" w:line="240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C089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B775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qFormat/>
    <w:rsid w:val="00B7757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775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7577"/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B853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</Pages>
  <Words>609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Wołoszyn</dc:creator>
  <cp:keywords/>
  <dc:description/>
  <cp:lastModifiedBy>Grzegorz Tabaszewski</cp:lastModifiedBy>
  <cp:revision>29</cp:revision>
  <dcterms:created xsi:type="dcterms:W3CDTF">2025-03-11T07:52:00Z</dcterms:created>
  <dcterms:modified xsi:type="dcterms:W3CDTF">2025-03-19T11:07:00Z</dcterms:modified>
</cp:coreProperties>
</file>