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BCE7A" w14:textId="77777777" w:rsidR="0007420D" w:rsidRPr="00D61A87" w:rsidRDefault="00D61A87" w:rsidP="00D61A87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D61A87">
        <w:rPr>
          <w:rFonts w:asciiTheme="minorHAnsi" w:hAnsiTheme="minorHAnsi" w:cstheme="minorHAnsi"/>
          <w:b/>
          <w:bCs/>
          <w:sz w:val="20"/>
          <w:szCs w:val="20"/>
        </w:rPr>
        <w:t>Załącznik nr 6 do SWZ</w:t>
      </w:r>
    </w:p>
    <w:p w14:paraId="323D25A4" w14:textId="77777777" w:rsidR="0007420D" w:rsidRPr="00D61A87" w:rsidRDefault="0007420D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10200"/>
      </w:tblGrid>
      <w:tr w:rsidR="00D61A87" w:rsidRPr="00D61A87" w14:paraId="5B813976" w14:textId="77777777" w:rsidTr="009D73C3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14:paraId="6F741053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Oświadczenie Wykonawców wspólnie ubiegających się o udzielenie zamówienia </w:t>
            </w:r>
          </w:p>
          <w:p w14:paraId="52A33DA8" w14:textId="77777777" w:rsidR="00D61A87" w:rsidRPr="00D61A87" w:rsidRDefault="00D61A87" w:rsidP="00D61A87">
            <w:pPr>
              <w:keepNext/>
              <w:jc w:val="center"/>
              <w:outlineLvl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61A87">
              <w:rPr>
                <w:rFonts w:asciiTheme="minorHAnsi" w:hAnsiTheme="minorHAnsi" w:cstheme="minorHAnsi"/>
                <w:b/>
                <w:sz w:val="20"/>
                <w:szCs w:val="20"/>
              </w:rPr>
              <w:t>w zakresie art. 117 ust. 4 ustawy z dnia 11 września 2019 r. Prawo zamówień publicznych</w:t>
            </w:r>
          </w:p>
        </w:tc>
      </w:tr>
    </w:tbl>
    <w:p w14:paraId="07863F2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4430B7F8" w14:textId="77777777" w:rsidR="00D61A87" w:rsidRPr="00D61A87" w:rsidRDefault="00D61A87" w:rsidP="00D61A87">
      <w:pPr>
        <w:ind w:left="6946"/>
        <w:rPr>
          <w:rFonts w:asciiTheme="minorHAnsi" w:hAnsiTheme="minorHAnsi" w:cstheme="minorHAnsi"/>
          <w:b/>
          <w:sz w:val="20"/>
          <w:szCs w:val="20"/>
        </w:rPr>
      </w:pPr>
    </w:p>
    <w:p w14:paraId="1C0E7CE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JA NIŻEJ PODPISANY</w:t>
      </w:r>
    </w:p>
    <w:p w14:paraId="72DACBFC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D07E7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2F90F8F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(imię i nazwisko osoby upoważnionej do reprezentowania Wykonawców wspólnie ubiegających się o udzielenie zamówienia)</w:t>
      </w:r>
    </w:p>
    <w:p w14:paraId="67AB219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B34C19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działając w imieniu i na rzecz</w:t>
      </w:r>
    </w:p>
    <w:p w14:paraId="21F2F9D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166C9D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</w:t>
      </w:r>
    </w:p>
    <w:p w14:paraId="5F598A01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(nazwa (firma) dokładny adres Wykonawców wspólnie ubiegających się o udzielenie zamówienia)</w:t>
      </w:r>
    </w:p>
    <w:p w14:paraId="091026D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AF3A02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513D24" w14:textId="1D7062C8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publicznego, pn. 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„Budowa kanalizacji sanitarnej grawitacyjnej oraz ciśnieniowej wraz z odejściami i włączeniem do istniejącej sieci oraz niezbędną infrastrukturą</w:t>
      </w:r>
      <w:r w:rsidR="00B11050">
        <w:rPr>
          <w:rFonts w:asciiTheme="minorHAnsi" w:hAnsiTheme="minorHAnsi" w:cstheme="minorHAnsi"/>
          <w:b/>
          <w:bCs/>
          <w:sz w:val="20"/>
          <w:szCs w:val="20"/>
        </w:rPr>
        <w:t xml:space="preserve"> w miejscowości Brzezina</w:t>
      </w:r>
      <w:r w:rsidRPr="00D61A87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73A33C75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0CA6BAF4" w14:textId="77777777" w:rsidR="00D61A87" w:rsidRPr="00D61A87" w:rsidRDefault="00D61A87" w:rsidP="00D61A87">
      <w:pPr>
        <w:jc w:val="both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oświadczam, że następujące roboty/usługi/dostawy* wykonają poszczególni Wykonawcy wspólnie ubiegający się o udzielenie zamówienia:</w:t>
      </w:r>
    </w:p>
    <w:p w14:paraId="735EE553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A909452" w14:textId="77777777" w:rsidR="00D61A87" w:rsidRPr="00D61A87" w:rsidRDefault="00D61A87" w:rsidP="00D61A87">
      <w:pPr>
        <w:spacing w:after="120"/>
        <w:rPr>
          <w:rFonts w:asciiTheme="minorHAnsi" w:hAnsiTheme="minorHAnsi" w:cstheme="minorHAnsi"/>
          <w:sz w:val="20"/>
          <w:szCs w:val="20"/>
        </w:rPr>
      </w:pPr>
    </w:p>
    <w:p w14:paraId="3796C84F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2E8F5338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7860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WYKONAWCA (nazwa): ............................................., wykona: ..................................**</w:t>
      </w:r>
    </w:p>
    <w:p w14:paraId="642D94FD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3B987E6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F9F622A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85B667" w14:textId="77777777" w:rsidR="00D61A87" w:rsidRPr="00D61A87" w:rsidRDefault="00D61A87" w:rsidP="00D61A87">
      <w:pPr>
        <w:jc w:val="both"/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426BE65F" w14:textId="04B382C2" w:rsidR="0007420D" w:rsidRDefault="00D61A87" w:rsidP="00D61A87">
      <w:pPr>
        <w:rPr>
          <w:rFonts w:asciiTheme="minorHAnsi" w:hAnsiTheme="minorHAnsi" w:cstheme="minorHAnsi"/>
          <w:sz w:val="20"/>
          <w:szCs w:val="20"/>
        </w:rPr>
      </w:pPr>
      <w:r w:rsidRPr="00D61A87">
        <w:rPr>
          <w:rFonts w:asciiTheme="minorHAnsi" w:hAnsiTheme="minorHAnsi" w:cstheme="minorHAnsi"/>
          <w:sz w:val="20"/>
          <w:szCs w:val="20"/>
        </w:rPr>
        <w:t>**należy dostosować do ilości Wykonawców w Konsorcjum</w:t>
      </w:r>
    </w:p>
    <w:p w14:paraId="31F67662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0C531E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BFA1CFD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BB19B3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4A9C445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7992E7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97F6FD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3C19DE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3BDF2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1C7918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9163E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6210A44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954B666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2A8DB4C5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29F6E0C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EAB0203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D6D0ECB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72972EA0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59CF34F9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37BB2A1E" w14:textId="48F9C66D" w:rsidR="000F0F39" w:rsidRPr="000F0F39" w:rsidRDefault="000F0F39" w:rsidP="000F0F39">
      <w:pPr>
        <w:tabs>
          <w:tab w:val="left" w:pos="724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14:paraId="499E94C8" w14:textId="77777777" w:rsidR="000F0F39" w:rsidRP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1FE5ABBA" w14:textId="77777777" w:rsidR="000F0F39" w:rsidRDefault="000F0F39" w:rsidP="000F0F39">
      <w:pPr>
        <w:rPr>
          <w:rFonts w:asciiTheme="minorHAnsi" w:hAnsiTheme="minorHAnsi" w:cstheme="minorHAnsi"/>
          <w:sz w:val="20"/>
          <w:szCs w:val="20"/>
        </w:rPr>
      </w:pPr>
    </w:p>
    <w:p w14:paraId="65C2B4E0" w14:textId="79A1F0A1" w:rsidR="00B11050" w:rsidRPr="00B11050" w:rsidRDefault="00B11050" w:rsidP="00B11050">
      <w:pPr>
        <w:tabs>
          <w:tab w:val="left" w:pos="1770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sectPr w:rsidR="00B11050" w:rsidRPr="00B11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794" w:bottom="794" w:left="794" w:header="170" w:footer="1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09CF5" w14:textId="77777777" w:rsidR="00D61A87" w:rsidRDefault="00D61A87">
      <w:r>
        <w:separator/>
      </w:r>
    </w:p>
  </w:endnote>
  <w:endnote w:type="continuationSeparator" w:id="0">
    <w:p w14:paraId="5A2EC005" w14:textId="77777777" w:rsidR="00D61A87" w:rsidRDefault="00D6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E5A55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147C53E3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  <w:p w14:paraId="00AAD940" w14:textId="77777777" w:rsidR="0007420D" w:rsidRDefault="0007420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C3A3F" w14:textId="2C0CF3DE" w:rsidR="00DA102E" w:rsidRPr="00DA102E" w:rsidRDefault="00DA102E" w:rsidP="00DA102E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B11050">
      <w:rPr>
        <w:rFonts w:asciiTheme="minorHAnsi" w:hAnsiTheme="minorHAnsi" w:cstheme="minorHAnsi"/>
        <w:sz w:val="20"/>
        <w:szCs w:val="20"/>
      </w:rPr>
      <w:t xml:space="preserve">Znak sprawy: ID </w:t>
    </w:r>
    <w:r w:rsidR="00B11050" w:rsidRPr="00B11050">
      <w:rPr>
        <w:rFonts w:asciiTheme="minorHAnsi" w:hAnsiTheme="minorHAnsi" w:cstheme="minorHAnsi"/>
        <w:sz w:val="20"/>
        <w:szCs w:val="20"/>
      </w:rPr>
      <w:t>1062114</w:t>
    </w:r>
  </w:p>
  <w:tbl>
    <w:tblPr>
      <w:tblStyle w:val="a0"/>
      <w:tblW w:w="10456" w:type="dxa"/>
      <w:tblInd w:w="0" w:type="dxa"/>
      <w:tblLayout w:type="fixed"/>
      <w:tblLook w:val="0400" w:firstRow="0" w:lastRow="0" w:firstColumn="0" w:lastColumn="0" w:noHBand="0" w:noVBand="1"/>
    </w:tblPr>
    <w:tblGrid>
      <w:gridCol w:w="5440"/>
      <w:gridCol w:w="5016"/>
    </w:tblGrid>
    <w:tr w:rsidR="0007420D" w14:paraId="50EE8782" w14:textId="77777777">
      <w:trPr>
        <w:trHeight w:val="214"/>
      </w:trPr>
      <w:tc>
        <w:tcPr>
          <w:tcW w:w="5440" w:type="dxa"/>
        </w:tcPr>
        <w:p w14:paraId="69AB1A65" w14:textId="77777777" w:rsidR="0007420D" w:rsidRDefault="000742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</w:p>
      </w:tc>
      <w:tc>
        <w:tcPr>
          <w:tcW w:w="5016" w:type="dxa"/>
        </w:tcPr>
        <w:p w14:paraId="64209484" w14:textId="77777777" w:rsidR="0007420D" w:rsidRDefault="00D61A8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Strona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PAGE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  <w:r>
            <w:rPr>
              <w:color w:val="000000"/>
              <w:sz w:val="20"/>
              <w:szCs w:val="20"/>
            </w:rPr>
            <w:t xml:space="preserve"> z </w:t>
          </w:r>
          <w:r>
            <w:rPr>
              <w:b/>
              <w:color w:val="000000"/>
              <w:sz w:val="20"/>
              <w:szCs w:val="20"/>
            </w:rPr>
            <w:fldChar w:fldCharType="begin"/>
          </w:r>
          <w:r>
            <w:rPr>
              <w:b/>
              <w:color w:val="000000"/>
              <w:sz w:val="20"/>
              <w:szCs w:val="20"/>
            </w:rPr>
            <w:instrText>NUMPAGES</w:instrText>
          </w:r>
          <w:r>
            <w:rPr>
              <w:b/>
              <w:color w:val="000000"/>
              <w:sz w:val="20"/>
              <w:szCs w:val="20"/>
            </w:rPr>
            <w:fldChar w:fldCharType="separate"/>
          </w:r>
          <w:r>
            <w:rPr>
              <w:b/>
              <w:noProof/>
              <w:color w:val="000000"/>
              <w:sz w:val="20"/>
              <w:szCs w:val="20"/>
            </w:rPr>
            <w:t>1</w:t>
          </w:r>
          <w:r>
            <w:rPr>
              <w:b/>
              <w:color w:val="000000"/>
              <w:sz w:val="20"/>
              <w:szCs w:val="20"/>
            </w:rPr>
            <w:fldChar w:fldCharType="end"/>
          </w:r>
        </w:p>
      </w:tc>
    </w:tr>
  </w:tbl>
  <w:p w14:paraId="69D17438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CE1D6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25DB6" w14:textId="77777777" w:rsidR="00D61A87" w:rsidRDefault="00D61A87">
      <w:r>
        <w:separator/>
      </w:r>
    </w:p>
  </w:footnote>
  <w:footnote w:type="continuationSeparator" w:id="0">
    <w:p w14:paraId="05B508A9" w14:textId="77777777" w:rsidR="00D61A87" w:rsidRDefault="00D6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7C5BD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111C7" w14:textId="77777777" w:rsidR="0007420D" w:rsidRDefault="00D61A8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</w:rPr>
      <w:drawing>
        <wp:inline distT="114300" distB="114300" distL="114300" distR="114300" wp14:anchorId="45BB021D" wp14:editId="324CFEBC">
          <wp:extent cx="6551620" cy="939800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51620" cy="939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663F4B5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b/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1CBCF" w14:textId="77777777" w:rsidR="0007420D" w:rsidRDefault="0007420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0D"/>
    <w:rsid w:val="0007420D"/>
    <w:rsid w:val="000F0F39"/>
    <w:rsid w:val="003E6E92"/>
    <w:rsid w:val="0060064B"/>
    <w:rsid w:val="00907533"/>
    <w:rsid w:val="00A25896"/>
    <w:rsid w:val="00A82EB0"/>
    <w:rsid w:val="00B11050"/>
    <w:rsid w:val="00B57741"/>
    <w:rsid w:val="00C11BEB"/>
    <w:rsid w:val="00D61A87"/>
    <w:rsid w:val="00D906BE"/>
    <w:rsid w:val="00DA102E"/>
    <w:rsid w:val="00F02D71"/>
    <w:rsid w:val="00F2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3C05B7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747987"/>
  </w:style>
  <w:style w:type="paragraph" w:styleId="Nagwek1">
    <w:name w:val="heading 1"/>
    <w:basedOn w:val="Normalny"/>
    <w:next w:val="Normalny"/>
    <w:uiPriority w:val="9"/>
    <w:qFormat/>
    <w:rsid w:val="00747987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747987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747987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semiHidden/>
    <w:rsid w:val="00747987"/>
    <w:pPr>
      <w:ind w:left="2552" w:hanging="2552"/>
      <w:jc w:val="both"/>
    </w:pPr>
    <w:rPr>
      <w:sz w:val="24"/>
    </w:rPr>
  </w:style>
  <w:style w:type="paragraph" w:styleId="Tekstpodstawowy">
    <w:name w:val="Body Text"/>
    <w:basedOn w:val="Normalny"/>
    <w:semiHidden/>
    <w:rsid w:val="00747987"/>
    <w:pPr>
      <w:jc w:val="both"/>
    </w:pPr>
  </w:style>
  <w:style w:type="paragraph" w:customStyle="1" w:styleId="pkt">
    <w:name w:val="pkt"/>
    <w:basedOn w:val="Normalny"/>
    <w:rsid w:val="00747987"/>
    <w:pPr>
      <w:spacing w:before="60" w:after="60"/>
      <w:ind w:left="851" w:hanging="295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4798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987"/>
  </w:style>
  <w:style w:type="paragraph" w:styleId="Nagwek">
    <w:name w:val="header"/>
    <w:basedOn w:val="Normalny"/>
    <w:link w:val="NagwekZnak"/>
    <w:semiHidden/>
    <w:rsid w:val="0074798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47987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sid w:val="00747987"/>
    <w:rPr>
      <w:sz w:val="24"/>
    </w:rPr>
  </w:style>
  <w:style w:type="paragraph" w:styleId="Akapitzlist">
    <w:name w:val="List Paragraph"/>
    <w:basedOn w:val="Normalny"/>
    <w:uiPriority w:val="34"/>
    <w:qFormat/>
    <w:rsid w:val="0031723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786E88"/>
    <w:rPr>
      <w:sz w:val="28"/>
    </w:rPr>
  </w:style>
  <w:style w:type="paragraph" w:styleId="Bezodstpw">
    <w:name w:val="No Spacing"/>
    <w:uiPriority w:val="99"/>
    <w:qFormat/>
    <w:rsid w:val="00B037E1"/>
    <w:pPr>
      <w:suppressAutoHyphens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B037E1"/>
    <w:pPr>
      <w:spacing w:before="100" w:beforeAutospacing="1" w:after="100" w:afterAutospacing="1"/>
    </w:pPr>
    <w:rPr>
      <w:sz w:val="24"/>
      <w:szCs w:val="24"/>
    </w:rPr>
  </w:style>
  <w:style w:type="character" w:customStyle="1" w:styleId="NagwekZnak">
    <w:name w:val="Nagłówek Znak"/>
    <w:link w:val="Nagwek"/>
    <w:semiHidden/>
    <w:rsid w:val="00DB26AF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A17B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A17B1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jzfZud0AnwPNN9lEPNhEIteFA==">CgMxLjA4AHIhMWJwQndrYW91dkRKV1BHN3BLaS03SmcwRVc0SHZaYVZu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2</cp:revision>
  <dcterms:created xsi:type="dcterms:W3CDTF">2025-02-13T08:29:00Z</dcterms:created>
  <dcterms:modified xsi:type="dcterms:W3CDTF">2025-02-13T08:29:00Z</dcterms:modified>
</cp:coreProperties>
</file>