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09CD2" w14:textId="77777777" w:rsidR="008F0641" w:rsidRDefault="008F0641" w:rsidP="008F0641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A6EB0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DA6EB0">
        <w:rPr>
          <w:rFonts w:asciiTheme="minorHAnsi" w:hAnsiTheme="minorHAnsi" w:cstheme="minorHAnsi"/>
          <w:b/>
          <w:bCs/>
          <w:sz w:val="22"/>
          <w:szCs w:val="22"/>
        </w:rPr>
        <w:t xml:space="preserve"> do SWZ NP-ZPS-13/2025</w:t>
      </w:r>
    </w:p>
    <w:p w14:paraId="728CFC54" w14:textId="77777777" w:rsidR="008F0641" w:rsidRDefault="008F0641" w:rsidP="008F0641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5B90CC4" w14:textId="77777777" w:rsidR="008F0641" w:rsidRPr="00DA6EB0" w:rsidRDefault="008F0641" w:rsidP="008F064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2B848F" w14:textId="77777777" w:rsidR="008F0641" w:rsidRPr="00DA6EB0" w:rsidRDefault="008F0641" w:rsidP="008F0641">
      <w:pPr>
        <w:spacing w:line="276" w:lineRule="auto"/>
        <w:ind w:left="3828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B89351E" w14:textId="77777777" w:rsidR="008F0641" w:rsidRPr="00DA6EB0" w:rsidRDefault="008F0641" w:rsidP="008F064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6EB0">
        <w:rPr>
          <w:rFonts w:asciiTheme="minorHAnsi" w:hAnsiTheme="minorHAnsi" w:cstheme="minorHAnsi"/>
          <w:b/>
          <w:sz w:val="22"/>
          <w:szCs w:val="22"/>
        </w:rPr>
        <w:t>ZOBOWIĄZANIE</w:t>
      </w:r>
    </w:p>
    <w:p w14:paraId="09C7B191" w14:textId="77777777" w:rsidR="008F0641" w:rsidRPr="00DA6EB0" w:rsidRDefault="008F0641" w:rsidP="008F0641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(wypełnia podmiot, na którego zasobach wykonawca polega dla wykazania spełnienia warunków udziału w postępowaniu)</w:t>
      </w:r>
    </w:p>
    <w:p w14:paraId="4CF3D048" w14:textId="77777777" w:rsidR="008F0641" w:rsidRPr="00DA6EB0" w:rsidRDefault="008F0641" w:rsidP="008F0641">
      <w:pPr>
        <w:tabs>
          <w:tab w:val="left" w:pos="993"/>
        </w:tabs>
        <w:spacing w:line="276" w:lineRule="auto"/>
        <w:ind w:right="-39"/>
        <w:jc w:val="both"/>
        <w:rPr>
          <w:rFonts w:asciiTheme="minorHAnsi" w:hAnsiTheme="minorHAnsi" w:cstheme="minorHAnsi"/>
          <w:sz w:val="22"/>
          <w:szCs w:val="22"/>
        </w:rPr>
      </w:pPr>
    </w:p>
    <w:p w14:paraId="408A345F" w14:textId="77777777" w:rsidR="008F0641" w:rsidRPr="00DA6EB0" w:rsidRDefault="008F0641" w:rsidP="008F0641">
      <w:pPr>
        <w:tabs>
          <w:tab w:val="left" w:pos="993"/>
        </w:tabs>
        <w:spacing w:line="276" w:lineRule="auto"/>
        <w:ind w:right="-39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 xml:space="preserve">Niniejszym oświadczam, że w przypadku wybrania w postępowaniu o udzielenie zamówienia publicznego </w:t>
      </w:r>
      <w:r w:rsidRPr="00DA6EB0">
        <w:rPr>
          <w:rFonts w:asciiTheme="minorHAnsi" w:hAnsiTheme="minorHAnsi" w:cstheme="minorHAnsi"/>
          <w:bCs/>
          <w:sz w:val="22"/>
          <w:szCs w:val="22"/>
        </w:rPr>
        <w:t xml:space="preserve">na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Pr="00F450E8">
        <w:rPr>
          <w:rFonts w:asciiTheme="minorHAnsi" w:hAnsiTheme="minorHAnsi" w:cstheme="minorHAnsi"/>
          <w:b/>
          <w:bCs/>
          <w:sz w:val="22"/>
          <w:szCs w:val="22"/>
        </w:rPr>
        <w:t>NP-ZPS-13/2025 Utrzymanie i obsług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F450E8">
        <w:rPr>
          <w:rFonts w:asciiTheme="minorHAnsi" w:hAnsiTheme="minorHAnsi" w:cstheme="minorHAnsi"/>
          <w:b/>
          <w:bCs/>
          <w:sz w:val="22"/>
          <w:szCs w:val="22"/>
        </w:rPr>
        <w:t xml:space="preserve"> szaletów miejskich w Stargardzie</w:t>
      </w:r>
      <w:r w:rsidRPr="00DA6EB0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  <w:r w:rsidRPr="00DA6EB0">
        <w:rPr>
          <w:rFonts w:asciiTheme="minorHAnsi" w:hAnsiTheme="minorHAnsi" w:cstheme="minorHAnsi"/>
          <w:sz w:val="22"/>
          <w:szCs w:val="22"/>
        </w:rPr>
        <w:t>jako najkorzystniejszej oferty Wykonawcy:</w:t>
      </w:r>
    </w:p>
    <w:p w14:paraId="1107EEAA" w14:textId="77777777" w:rsidR="008F0641" w:rsidRPr="00DA6EB0" w:rsidRDefault="008F0641" w:rsidP="008F064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85BB48A" w14:textId="77777777" w:rsidR="008F0641" w:rsidRPr="00DA6EB0" w:rsidRDefault="008F0641" w:rsidP="008F0641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(należy podać pełną nazwę i adres Wykonawcy)</w:t>
      </w:r>
    </w:p>
    <w:p w14:paraId="712A0897" w14:textId="77777777" w:rsidR="008F0641" w:rsidRPr="00DA6EB0" w:rsidRDefault="008F0641" w:rsidP="008F0641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988FCC" w14:textId="77777777" w:rsidR="008F0641" w:rsidRPr="00DA6EB0" w:rsidRDefault="008F0641" w:rsidP="008F064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  <w:r w:rsidRPr="00DA6EB0">
        <w:rPr>
          <w:rFonts w:asciiTheme="minorHAnsi" w:hAnsiTheme="minorHAnsi" w:cstheme="minorHAnsi"/>
          <w:sz w:val="22"/>
          <w:szCs w:val="22"/>
        </w:rPr>
        <w:t xml:space="preserve">jako podmiot, na którego </w:t>
      </w:r>
      <w:r w:rsidRPr="00DA6E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zdolnościach technicznych lub zawodowych lub sytuacji finansowej lub ekonomicznej </w:t>
      </w:r>
      <w:r w:rsidRPr="00DA6EB0">
        <w:rPr>
          <w:rFonts w:asciiTheme="minorHAnsi" w:hAnsiTheme="minorHAnsi" w:cstheme="minorHAnsi"/>
          <w:sz w:val="22"/>
          <w:szCs w:val="22"/>
        </w:rPr>
        <w:t xml:space="preserve">polega Wykonawca dla wykazania spełnieniu warunku sytuacji ekonomicznej lub finansowej bądź zdolności technicznej lub zawodowej prowadzonego postępowania </w:t>
      </w:r>
      <w:r w:rsidRPr="00DA6EB0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zobowiązuję się do oddania Wykonawcy do dyspozycji niezbędnych zasobów na potrzeby realizacji przedmiotowego zamówienia.</w:t>
      </w:r>
    </w:p>
    <w:p w14:paraId="1BD18A8F" w14:textId="77777777" w:rsidR="008F0641" w:rsidRPr="00DA6EB0" w:rsidRDefault="008F0641" w:rsidP="008F064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</w:p>
    <w:p w14:paraId="50BD56C1" w14:textId="77777777" w:rsidR="008F0641" w:rsidRPr="00DA6EB0" w:rsidRDefault="008F0641" w:rsidP="008F064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DA6E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 celu </w:t>
      </w:r>
      <w:proofErr w:type="gramStart"/>
      <w:r w:rsidRPr="00DA6EB0">
        <w:rPr>
          <w:rFonts w:asciiTheme="minorHAnsi" w:hAnsiTheme="minorHAnsi" w:cstheme="minorHAnsi"/>
          <w:sz w:val="22"/>
          <w:szCs w:val="22"/>
          <w:shd w:val="clear" w:color="auto" w:fill="FFFFFF"/>
        </w:rPr>
        <w:t>oceny,</w:t>
      </w:r>
      <w:proofErr w:type="gramEnd"/>
      <w:r w:rsidRPr="00DA6E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czy wykonawca polegając na zdolnościach lub sytuacji innych podmiotów na zasadach określonych w </w:t>
      </w:r>
      <w:r w:rsidRPr="00DA6EB0">
        <w:rPr>
          <w:rFonts w:asciiTheme="minorHAnsi" w:hAnsiTheme="minorHAnsi" w:cstheme="minorHAnsi"/>
          <w:sz w:val="22"/>
          <w:szCs w:val="22"/>
        </w:rPr>
        <w:t>art. 118</w:t>
      </w:r>
      <w:r w:rsidRPr="00DA6E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ustawy </w:t>
      </w:r>
      <w:proofErr w:type="spellStart"/>
      <w:r w:rsidRPr="00DA6EB0">
        <w:rPr>
          <w:rFonts w:asciiTheme="minorHAnsi" w:hAnsiTheme="minorHAnsi" w:cstheme="minorHAnsi"/>
          <w:sz w:val="22"/>
          <w:szCs w:val="22"/>
          <w:shd w:val="clear" w:color="auto" w:fill="FFFFFF"/>
        </w:rPr>
        <w:t>Pzp</w:t>
      </w:r>
      <w:proofErr w:type="spellEnd"/>
      <w:r w:rsidRPr="00DA6EB0">
        <w:rPr>
          <w:rFonts w:asciiTheme="minorHAnsi" w:hAnsiTheme="minorHAnsi" w:cstheme="minorHAnsi"/>
          <w:sz w:val="22"/>
          <w:szCs w:val="22"/>
          <w:shd w:val="clear" w:color="auto" w:fill="FFFFFF"/>
        </w:rPr>
        <w:t>, będzie dysponował niezbędnymi zasobami w stopniu umożliwiającym należyte wykonanie zamówienia publicznego oraz oceny, czy stosunek łączący wykonawcę z tymi podmiotami gwarantuje rzeczywisty dostęp do ich zasobów, zamawiający wymaga przedłożenia dokumentów, które określają w szczególności:</w:t>
      </w:r>
    </w:p>
    <w:p w14:paraId="0AB61CE8" w14:textId="77777777" w:rsidR="008F0641" w:rsidRPr="00DA6EB0" w:rsidRDefault="008F0641" w:rsidP="008F064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077FAE40" w14:textId="77777777" w:rsidR="008F0641" w:rsidRPr="00DA6EB0" w:rsidRDefault="008F0641" w:rsidP="008F0641">
      <w:pPr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zakres dostępnych wykonawcy zasobów podmiotu udostępniającego zasoby;</w:t>
      </w:r>
    </w:p>
    <w:p w14:paraId="484C890B" w14:textId="77777777" w:rsidR="008F0641" w:rsidRPr="00DA6EB0" w:rsidRDefault="008F0641" w:rsidP="008F0641">
      <w:p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3B3242E3" w14:textId="77777777" w:rsidR="008F0641" w:rsidRPr="00DA6EB0" w:rsidRDefault="008F0641" w:rsidP="008F0641">
      <w:p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123CDAC8" w14:textId="77777777" w:rsidR="008F0641" w:rsidRPr="00DA6EB0" w:rsidRDefault="008F0641" w:rsidP="008F0641">
      <w:pPr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43A1D5BD" w14:textId="77777777" w:rsidR="008F0641" w:rsidRPr="00DA6EB0" w:rsidRDefault="008F0641" w:rsidP="008F0641">
      <w:p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32919E82" w14:textId="77777777" w:rsidR="008F0641" w:rsidRPr="00DA6EB0" w:rsidRDefault="008F0641" w:rsidP="008F0641">
      <w:p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177ABBD1" w14:textId="77777777" w:rsidR="008F0641" w:rsidRPr="00DA6EB0" w:rsidRDefault="008F0641" w:rsidP="008F0641">
      <w:pPr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A840B8E" w14:textId="77777777" w:rsidR="008F0641" w:rsidRPr="00DA6EB0" w:rsidRDefault="008F0641" w:rsidP="008F0641">
      <w:p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16BC1D22" w14:textId="77777777" w:rsidR="008F0641" w:rsidRPr="00DA6EB0" w:rsidRDefault="008F0641" w:rsidP="008F0641">
      <w:p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49B64CF6" w14:textId="77777777" w:rsidR="008F0641" w:rsidRPr="00DA6EB0" w:rsidRDefault="008F0641" w:rsidP="008F0641">
      <w:p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1B34844" w14:textId="77777777" w:rsidR="008F0641" w:rsidRPr="0068101A" w:rsidRDefault="008F0641" w:rsidP="008F0641">
      <w:pPr>
        <w:pStyle w:val="Tekstpodstawowy"/>
        <w:spacing w:line="276" w:lineRule="auto"/>
        <w:ind w:left="4248" w:firstLine="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  <w:r w:rsidRPr="00F626D8">
        <w:rPr>
          <w:rFonts w:asciiTheme="minorHAnsi" w:hAnsiTheme="minorHAnsi" w:cstheme="minorHAnsi"/>
          <w:bCs/>
          <w:color w:val="FF0000"/>
          <w:sz w:val="22"/>
          <w:szCs w:val="22"/>
        </w:rPr>
        <w:t>kwalifikowany podpis elektroniczny, podpis zaufany lub podpis osobisty</w:t>
      </w:r>
    </w:p>
    <w:p w14:paraId="19AFC84B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05104"/>
    <w:multiLevelType w:val="hybridMultilevel"/>
    <w:tmpl w:val="8FE86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6705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641"/>
    <w:rsid w:val="00133CA0"/>
    <w:rsid w:val="001E79DE"/>
    <w:rsid w:val="004915EB"/>
    <w:rsid w:val="00837C67"/>
    <w:rsid w:val="008F0641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DA40F"/>
  <w15:chartTrackingRefBased/>
  <w15:docId w15:val="{6A88A679-482E-4C2A-82EE-6E28BA93C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64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06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06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06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06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06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06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06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06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06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06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06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06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06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06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06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06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06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06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06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06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06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06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06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06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06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06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06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06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0641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8F0641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F064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2025-05-08T10:16:00Z</dcterms:created>
  <dcterms:modified xsi:type="dcterms:W3CDTF">2025-05-08T10:16:00Z</dcterms:modified>
</cp:coreProperties>
</file>