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C10CC8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="003B08E4">
        <w:rPr>
          <w:rFonts w:ascii="Arial" w:eastAsia="Times New Roman" w:hAnsi="Arial" w:cs="Arial"/>
          <w:iCs/>
          <w:lang w:eastAsia="pl-PL"/>
        </w:rPr>
        <w:t>………………………</w:t>
      </w:r>
      <w:r w:rsidRPr="00C10CC8">
        <w:rPr>
          <w:rFonts w:ascii="Arial" w:eastAsia="Times New Roman" w:hAnsi="Arial" w:cs="Arial"/>
          <w:iCs/>
          <w:lang w:eastAsia="pl-PL"/>
        </w:rPr>
        <w:t xml:space="preserve"> NIP</w:t>
      </w:r>
      <w:r w:rsidR="003B08E4">
        <w:rPr>
          <w:rFonts w:ascii="Arial" w:eastAsia="Times New Roman" w:hAnsi="Arial" w:cs="Arial"/>
          <w:iCs/>
          <w:lang w:eastAsia="pl-PL"/>
        </w:rPr>
        <w:t xml:space="preserve"> …………………………….  KRS……………………………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t>W odpowiedzi na ogłoszenie dotyczące zamówienia na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6A7634" w:rsidRPr="006A7634">
        <w:rPr>
          <w:rFonts w:ascii="Arial" w:hAnsi="Arial" w:cs="Arial"/>
          <w:b/>
        </w:rPr>
        <w:t>zakup i sukcesywne dostawy</w:t>
      </w:r>
      <w:r w:rsidR="006A7634">
        <w:rPr>
          <w:rFonts w:ascii="Arial" w:hAnsi="Arial" w:cs="Arial"/>
          <w:b/>
          <w:u w:val="single"/>
        </w:rPr>
        <w:t xml:space="preserve"> </w:t>
      </w:r>
      <w:r w:rsidR="00A14747">
        <w:rPr>
          <w:rFonts w:ascii="Arial" w:hAnsi="Arial" w:cs="Arial"/>
          <w:b/>
        </w:rPr>
        <w:t>artykułów medycznych</w:t>
      </w:r>
      <w:r w:rsidR="006A7634" w:rsidRPr="006A7634">
        <w:rPr>
          <w:rFonts w:ascii="Arial" w:hAnsi="Arial" w:cs="Arial"/>
          <w:b/>
        </w:rPr>
        <w:t xml:space="preserve"> dla Bloku Operacyjnego</w:t>
      </w:r>
      <w:r w:rsidR="006A7634">
        <w:rPr>
          <w:rFonts w:ascii="Arial" w:hAnsi="Arial" w:cs="Arial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zamówienia, na następujących warunkach:</w:t>
      </w:r>
    </w:p>
    <w:p w:rsidR="00F37C9D" w:rsidRDefault="00F37C9D" w:rsidP="00C10CC8">
      <w:pPr>
        <w:spacing w:after="0" w:line="300" w:lineRule="auto"/>
        <w:ind w:left="757" w:hanging="397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10CC8" w:rsidRDefault="00C10CC8" w:rsidP="00C10CC8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</w:t>
      </w:r>
      <w:r w:rsidR="007C5DB3">
        <w:rPr>
          <w:rFonts w:ascii="Arial" w:eastAsia="Times New Roman" w:hAnsi="Arial" w:cs="Arial"/>
          <w:b/>
          <w:lang w:eastAsia="pl-PL"/>
        </w:rPr>
        <w:t>..</w:t>
      </w:r>
      <w:r w:rsidR="00197A23">
        <w:rPr>
          <w:rFonts w:ascii="Arial" w:eastAsia="Times New Roman" w:hAnsi="Arial" w:cs="Arial"/>
          <w:b/>
          <w:lang w:eastAsia="pl-PL"/>
        </w:rPr>
        <w:t>…</w:t>
      </w:r>
      <w:r>
        <w:rPr>
          <w:rFonts w:ascii="Arial" w:eastAsia="Times New Roman" w:hAnsi="Arial" w:cs="Arial"/>
          <w:b/>
          <w:lang w:eastAsia="pl-PL"/>
        </w:rPr>
        <w:t xml:space="preserve">: </w:t>
      </w:r>
    </w:p>
    <w:p w:rsidR="006A7634" w:rsidRPr="006A7634" w:rsidRDefault="006A7634" w:rsidP="007A2747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C10CC8" w:rsidRDefault="00C10CC8" w:rsidP="00C10CC8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7C5DB3" w:rsidRPr="007C5DB3" w:rsidRDefault="007C5DB3" w:rsidP="007C5DB3">
      <w:pPr>
        <w:spacing w:after="0" w:line="240" w:lineRule="auto"/>
        <w:ind w:left="357"/>
        <w:jc w:val="both"/>
        <w:rPr>
          <w:rFonts w:ascii="Arial" w:eastAsia="Times New Roman" w:hAnsi="Arial" w:cs="Arial"/>
          <w:b/>
          <w:i/>
          <w:iCs/>
          <w:color w:val="FF0000"/>
          <w:u w:val="single"/>
          <w:lang w:eastAsia="pl-PL"/>
        </w:rPr>
      </w:pPr>
      <w:r w:rsidRPr="007C5DB3">
        <w:rPr>
          <w:rFonts w:ascii="Arial" w:eastAsia="Times New Roman" w:hAnsi="Arial" w:cs="Arial"/>
          <w:b/>
          <w:i/>
          <w:iCs/>
          <w:color w:val="FF0000"/>
          <w:u w:val="single"/>
          <w:lang w:eastAsia="pl-PL"/>
        </w:rPr>
        <w:t>powyższą część należy skopiować stosowną ilość razy, w zależności od ilości części na jakie składana jest oferta.</w:t>
      </w:r>
    </w:p>
    <w:p w:rsidR="00C10CC8" w:rsidRDefault="00C10CC8" w:rsidP="004479AC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C10CC8" w:rsidRDefault="00C10CC8" w:rsidP="00C10CC8">
      <w:pPr>
        <w:spacing w:after="0" w:line="300" w:lineRule="auto"/>
        <w:ind w:left="426" w:hanging="66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6D6856">
        <w:rPr>
          <w:rFonts w:ascii="Arial" w:eastAsia="Times New Roman" w:hAnsi="Arial" w:cs="Arial"/>
          <w:b/>
          <w:lang w:eastAsia="ar-SA"/>
        </w:rPr>
        <w:t>W załączeniu wypełniony Arkusz asortyment</w:t>
      </w:r>
      <w:r>
        <w:rPr>
          <w:rFonts w:ascii="Arial" w:eastAsia="Times New Roman" w:hAnsi="Arial" w:cs="Arial"/>
          <w:b/>
          <w:lang w:eastAsia="ar-SA"/>
        </w:rPr>
        <w:t>owo-cenowy (Załącznik nr 2 do S</w:t>
      </w:r>
      <w:r w:rsidRPr="006D6856">
        <w:rPr>
          <w:rFonts w:ascii="Arial" w:eastAsia="Times New Roman" w:hAnsi="Arial" w:cs="Arial"/>
          <w:b/>
          <w:lang w:eastAsia="ar-SA"/>
        </w:rPr>
        <w:t>WZ)</w:t>
      </w:r>
      <w:r>
        <w:rPr>
          <w:rFonts w:ascii="Arial" w:eastAsia="Times New Roman" w:hAnsi="Arial" w:cs="Arial"/>
          <w:b/>
          <w:lang w:eastAsia="ar-SA"/>
        </w:rPr>
        <w:t>.</w:t>
      </w:r>
    </w:p>
    <w:p w:rsidR="006414BB" w:rsidRDefault="006414BB" w:rsidP="006414B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D2D9B" w:rsidRPr="000032CB" w:rsidRDefault="00C10CC8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C10CC8">
        <w:rPr>
          <w:rFonts w:ascii="Arial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Pr="00C10CC8">
        <w:rPr>
          <w:rFonts w:ascii="Arial" w:hAnsi="Arial" w:cs="Arial"/>
          <w:vertAlign w:val="superscript"/>
          <w:lang w:eastAsia="ar-SA"/>
        </w:rPr>
        <w:footnoteReference w:id="2"/>
      </w:r>
      <w:r w:rsidRPr="00C10CC8">
        <w:rPr>
          <w:rFonts w:ascii="Arial" w:hAnsi="Arial" w:cs="Arial"/>
          <w:lang w:eastAsia="ar-SA"/>
        </w:rPr>
        <w:t>:</w:t>
      </w:r>
    </w:p>
    <w:p w:rsidR="005D2D9B" w:rsidRPr="000032CB" w:rsidRDefault="005D2D9B" w:rsidP="006414BB">
      <w:pPr>
        <w:spacing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 w:rsidR="006414BB" w:rsidRPr="000032CB">
        <w:rPr>
          <w:rFonts w:ascii="Arial" w:hAnsi="Arial" w:cs="Arial"/>
          <w:lang w:eastAsia="ar-SA"/>
        </w:rPr>
        <w:t>odatkowego: ………………………………………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wartości towaru lub usługi objętego obowiązkiem podatkowym zamawiającego, bez kwoty podatku: …………………………………………………………… 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sz w:val="24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stawki podatku od towarów i usług, która zgodnie z wiedzą wykonawcy, będzie miała zastosowanie: …………………………………………………………………….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C10CC8" w:rsidRDefault="0043628F" w:rsidP="0073567F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Oświadczam/-y, że </w:t>
      </w:r>
    </w:p>
    <w:p w:rsidR="00217AAC" w:rsidRDefault="0043628F" w:rsidP="0043628F">
      <w:pPr>
        <w:pStyle w:val="Akapitzlist"/>
        <w:numPr>
          <w:ilvl w:val="0"/>
          <w:numId w:val="8"/>
        </w:numPr>
        <w:ind w:left="360"/>
        <w:jc w:val="both"/>
        <w:rPr>
          <w:rFonts w:ascii="Arial" w:eastAsia="Times New Roman" w:hAnsi="Arial" w:cs="Arial"/>
          <w:lang w:eastAsia="ar-SA"/>
        </w:rPr>
      </w:pPr>
      <w:r w:rsidRPr="005274AB">
        <w:rPr>
          <w:rFonts w:ascii="Arial" w:eastAsia="Times New Roman" w:hAnsi="Arial" w:cs="Arial"/>
          <w:lang w:eastAsia="ar-SA"/>
        </w:rPr>
        <w:t>zaoferowane wyroby medyczne, stanowiące przedmiot zamówienia, spełniają wymagania określone w ustawie z dnia 07.04.2022 r. o wyrobach medycznych oraz posiadają dopuszczenia do obrotu w postaci Deklaracji Zgodności wydanej przez producenta, Certyfikatu CE wydanego przez jednostkę notyfikacyjną</w:t>
      </w:r>
      <w:r w:rsidR="009D5C95" w:rsidRPr="009D5C95">
        <w:rPr>
          <w:rFonts w:ascii="Arial" w:eastAsia="Times New Roman" w:hAnsi="Arial" w:cs="Arial"/>
          <w:b/>
          <w:bCs/>
          <w:lang w:eastAsia="ar-SA"/>
        </w:rPr>
        <w:t>*</w:t>
      </w:r>
      <w:r>
        <w:rPr>
          <w:rFonts w:ascii="Arial" w:eastAsia="Times New Roman" w:hAnsi="Arial" w:cs="Arial"/>
          <w:lang w:eastAsia="ar-SA"/>
        </w:rPr>
        <w:t xml:space="preserve"> </w:t>
      </w:r>
      <w:r w:rsidR="00F01475">
        <w:rPr>
          <w:rFonts w:ascii="Arial" w:eastAsia="Times New Roman" w:hAnsi="Arial" w:cs="Arial"/>
          <w:lang w:eastAsia="ar-SA"/>
        </w:rPr>
        <w:t>(jeżeli dotyczy)</w:t>
      </w:r>
      <w:r w:rsidR="00217AAC">
        <w:rPr>
          <w:rFonts w:ascii="Arial" w:eastAsia="Times New Roman" w:hAnsi="Arial" w:cs="Arial"/>
          <w:lang w:eastAsia="ar-SA"/>
        </w:rPr>
        <w:t>.</w:t>
      </w:r>
      <w:r w:rsidR="00F01475">
        <w:rPr>
          <w:rFonts w:ascii="Arial" w:eastAsia="Times New Roman" w:hAnsi="Arial" w:cs="Arial"/>
          <w:lang w:eastAsia="ar-SA"/>
        </w:rPr>
        <w:t xml:space="preserve"> </w:t>
      </w:r>
    </w:p>
    <w:p w:rsidR="0043628F" w:rsidRDefault="00217AAC" w:rsidP="00217AAC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N</w:t>
      </w:r>
      <w:r w:rsidR="00F01475">
        <w:rPr>
          <w:rFonts w:ascii="Arial" w:eastAsia="Times New Roman" w:hAnsi="Arial" w:cs="Arial"/>
          <w:lang w:eastAsia="ar-SA"/>
        </w:rPr>
        <w:t>a każde żądanie Zamawiającego udostępnimy w/w dokumenty w terminie 3 dni roboczych od dnia otrzymania pisemnego wezwania.</w:t>
      </w:r>
    </w:p>
    <w:p w:rsidR="00EB536A" w:rsidRDefault="00EB536A" w:rsidP="00EB536A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</w:p>
    <w:p w:rsidR="0043628F" w:rsidRPr="00272042" w:rsidRDefault="0043628F" w:rsidP="0043628F">
      <w:pPr>
        <w:pStyle w:val="Akapitzlist"/>
        <w:numPr>
          <w:ilvl w:val="0"/>
          <w:numId w:val="8"/>
        </w:numPr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niżej wymienione wyroby objęte przedmiotem zamówienia</w:t>
      </w:r>
      <w:r w:rsidR="00182AC8">
        <w:rPr>
          <w:rFonts w:ascii="Arial" w:eastAsia="Times New Roman" w:hAnsi="Arial" w:cs="Arial"/>
          <w:lang w:eastAsia="ar-SA"/>
        </w:rPr>
        <w:t>,</w:t>
      </w:r>
      <w:r w:rsidRPr="00272042">
        <w:rPr>
          <w:rFonts w:ascii="Arial" w:eastAsia="Times New Roman" w:hAnsi="Arial" w:cs="Arial"/>
          <w:lang w:eastAsia="ar-SA"/>
        </w:rPr>
        <w:t xml:space="preserve"> nie zostały zakwalifikowane przez producenta jako wyroby medyczne w rozumieniu ustawy z dnia 07.04.2022 r. o wyrobach medycznych, w związku z czym nie podlegają przepisom cytowanej ustawy, ani dyrektywom europejskim:</w:t>
      </w:r>
    </w:p>
    <w:p w:rsidR="0043628F" w:rsidRPr="00272042" w:rsidRDefault="0043628F" w:rsidP="0043628F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43628F" w:rsidRPr="00272042" w:rsidRDefault="0043628F" w:rsidP="0043628F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43628F" w:rsidRPr="00272042" w:rsidRDefault="0043628F" w:rsidP="0043628F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……………</w:t>
      </w: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</w:t>
      </w:r>
      <w:r w:rsidRPr="00272042">
        <w:rPr>
          <w:rFonts w:ascii="Arial" w:eastAsia="Times New Roman" w:hAnsi="Arial" w:cs="Arial"/>
          <w:lang w:eastAsia="ar-SA"/>
        </w:rPr>
        <w:t>……….</w:t>
      </w:r>
    </w:p>
    <w:p w:rsidR="0043628F" w:rsidRPr="005274AB" w:rsidRDefault="0043628F" w:rsidP="0043628F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(proszę w</w:t>
      </w:r>
      <w:r w:rsidR="00182AC8">
        <w:rPr>
          <w:rFonts w:ascii="Arial" w:eastAsia="Times New Roman" w:hAnsi="Arial" w:cs="Arial"/>
          <w:lang w:eastAsia="ar-SA"/>
        </w:rPr>
        <w:t>skazać nazwę wyrobu oraz nr części</w:t>
      </w:r>
      <w:r w:rsidRPr="00272042">
        <w:rPr>
          <w:rFonts w:ascii="Arial" w:eastAsia="Times New Roman" w:hAnsi="Arial" w:cs="Arial"/>
          <w:lang w:eastAsia="ar-SA"/>
        </w:rPr>
        <w:t>)</w:t>
      </w:r>
    </w:p>
    <w:p w:rsidR="0043628F" w:rsidRPr="0073567F" w:rsidRDefault="009D5C95" w:rsidP="0043628F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* </w:t>
      </w:r>
      <w:bookmarkStart w:id="0" w:name="_GoBack"/>
      <w:bookmarkEnd w:id="0"/>
      <w:r w:rsidRPr="009D5C95">
        <w:rPr>
          <w:rFonts w:ascii="Arial" w:eastAsia="Times New Roman" w:hAnsi="Arial" w:cs="Arial"/>
          <w:lang w:eastAsia="ar-SA"/>
        </w:rPr>
        <w:t>jeżeli dotyczy</w:t>
      </w:r>
    </w:p>
    <w:p w:rsidR="00C10CC8" w:rsidRDefault="0043628F" w:rsidP="00C10CC8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eastAsia="ar-SA"/>
        </w:rPr>
        <w:t>Minimalny termin płatności</w:t>
      </w:r>
      <w:r w:rsidR="00C10CC8">
        <w:rPr>
          <w:rFonts w:ascii="Arial" w:eastAsia="Times New Roman" w:hAnsi="Arial" w:cs="Arial"/>
          <w:lang w:eastAsia="ar-SA"/>
        </w:rPr>
        <w:t xml:space="preserve"> </w:t>
      </w:r>
      <w:r w:rsidR="00C10CC8" w:rsidRPr="007D3190">
        <w:rPr>
          <w:rFonts w:ascii="Arial" w:eastAsia="Times New Roman" w:hAnsi="Arial" w:cs="Arial"/>
          <w:lang w:eastAsia="ar-SA"/>
        </w:rPr>
        <w:t xml:space="preserve">wymagany przez Zamawiającego to </w:t>
      </w:r>
      <w:r w:rsidR="00C10CC8" w:rsidRPr="007D3190">
        <w:rPr>
          <w:rFonts w:ascii="Arial" w:eastAsia="Times New Roman" w:hAnsi="Arial" w:cs="Arial"/>
          <w:b/>
          <w:lang w:eastAsia="ar-SA"/>
        </w:rPr>
        <w:t>60 dni</w:t>
      </w:r>
      <w:r w:rsidR="00C10CC8"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</w:t>
      </w:r>
      <w:r>
        <w:rPr>
          <w:rFonts w:ascii="Arial" w:eastAsia="Times New Roman" w:hAnsi="Arial" w:cs="Arial"/>
          <w:lang w:eastAsia="ar-SA"/>
        </w:rPr>
        <w:t xml:space="preserve">cego. </w:t>
      </w:r>
      <w:r w:rsidR="00C10CC8" w:rsidRPr="007D3190">
        <w:rPr>
          <w:rFonts w:ascii="Arial" w:eastAsia="Times New Roman" w:hAnsi="Arial" w:cs="Arial"/>
          <w:lang w:eastAsia="ar-SA"/>
        </w:rPr>
        <w:t>Na fakturach powinien znajdować się numer umowy, której faktura dotyczy.</w:t>
      </w:r>
    </w:p>
    <w:p w:rsidR="00C10CC8" w:rsidRDefault="00C10CC8" w:rsidP="00C10CC8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lastRenderedPageBreak/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103A54" w:rsidRDefault="00103A54" w:rsidP="00103A54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</w:t>
      </w:r>
      <w:r w:rsidR="007C3C88">
        <w:rPr>
          <w:rFonts w:ascii="Arial" w:eastAsia="Times New Roman" w:hAnsi="Arial" w:cs="Arial"/>
        </w:rPr>
        <w:t xml:space="preserve">istotne </w:t>
      </w:r>
      <w:r w:rsidRPr="005E7282">
        <w:rPr>
          <w:rFonts w:ascii="Arial" w:eastAsia="Times New Roman" w:hAnsi="Arial" w:cs="Arial"/>
        </w:rPr>
        <w:t>postanowienia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C10CC8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C10CC8" w:rsidRPr="00786E0B" w:rsidRDefault="00C10CC8" w:rsidP="00C10CC8">
      <w:pPr>
        <w:spacing w:after="0" w:line="300" w:lineRule="auto"/>
        <w:ind w:left="567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C10CC8" w:rsidRDefault="00C10CC8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sz w:val="20"/>
          <w:lang w:eastAsia="ar-SA"/>
        </w:rPr>
      </w:pP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00" w:rsidRDefault="00533800" w:rsidP="005D2D9B">
      <w:pPr>
        <w:spacing w:after="0" w:line="240" w:lineRule="auto"/>
      </w:pPr>
      <w:r>
        <w:separator/>
      </w:r>
    </w:p>
  </w:endnote>
  <w:endnote w:type="continuationSeparator" w:id="0">
    <w:p w:rsidR="00533800" w:rsidRDefault="00533800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</w:t>
    </w:r>
    <w:r w:rsidR="007C3C88">
      <w:rPr>
        <w:rFonts w:ascii="Arial" w:hAnsi="Arial" w:cs="Arial"/>
      </w:rPr>
      <w:t>PN</w:t>
    </w:r>
    <w:r w:rsidR="00D77617">
      <w:rPr>
        <w:rFonts w:ascii="Arial" w:hAnsi="Arial" w:cs="Arial"/>
      </w:rPr>
      <w:t>/</w:t>
    </w:r>
    <w:r w:rsidR="007C3C88">
      <w:rPr>
        <w:rFonts w:ascii="Arial" w:hAnsi="Arial" w:cs="Arial"/>
      </w:rPr>
      <w:t>UE/</w:t>
    </w:r>
    <w:r w:rsidR="007664CF">
      <w:rPr>
        <w:rFonts w:ascii="Arial" w:hAnsi="Arial" w:cs="Arial"/>
      </w:rPr>
      <w:t>04/25</w:t>
    </w:r>
    <w:r w:rsidR="003A2CF6">
      <w:rPr>
        <w:rFonts w:ascii="Arial" w:hAnsi="Arial" w:cs="Arial"/>
      </w:rPr>
      <w:t xml:space="preserve"> 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9D5C95" w:rsidRPr="009D5C95">
      <w:rPr>
        <w:rFonts w:ascii="Arial" w:eastAsiaTheme="majorEastAsia" w:hAnsi="Arial" w:cs="Arial"/>
        <w:noProof/>
      </w:rPr>
      <w:t>2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00" w:rsidRDefault="00533800" w:rsidP="005D2D9B">
      <w:pPr>
        <w:spacing w:after="0" w:line="240" w:lineRule="auto"/>
      </w:pPr>
      <w:r>
        <w:separator/>
      </w:r>
    </w:p>
  </w:footnote>
  <w:footnote w:type="continuationSeparator" w:id="0">
    <w:p w:rsidR="00533800" w:rsidRDefault="00533800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  <w:footnote w:id="2">
    <w:p w:rsidR="00C10CC8" w:rsidRDefault="00C10CC8" w:rsidP="00C10C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F23D1">
        <w:rPr>
          <w:bCs/>
        </w:rPr>
        <w:t xml:space="preserve">Mechanizm </w:t>
      </w:r>
      <w:r>
        <w:rPr>
          <w:bCs/>
        </w:rPr>
        <w:t>podzielonej płatności</w:t>
      </w:r>
      <w:r w:rsidRPr="000F23D1">
        <w:rPr>
          <w:bCs/>
        </w:rPr>
        <w:t xml:space="preserve"> ma zastosowanie w transakcjach z zagranicznymi kontrahentami, gdy przedsiębiorca dokonuje wewnątrzwspólnotowego nabycia usług (WNT), importu usług lub nabywa usługi od firmy spoza Unii Europejskiej.</w:t>
      </w:r>
      <w:r>
        <w:rPr>
          <w:bCs/>
        </w:rPr>
        <w:t xml:space="preserve"> Wykaz towarów i usług objętych mechanizmem podzielonej płatności zawiera Załącznik nr 15 do ustawy z dnia </w:t>
      </w:r>
      <w:r w:rsidRPr="000F23D1">
        <w:rPr>
          <w:bCs/>
        </w:rPr>
        <w:t>11 marca 2004 r. o podatku od towarów i usług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EC412E"/>
    <w:multiLevelType w:val="hybridMultilevel"/>
    <w:tmpl w:val="6EEE3C2A"/>
    <w:lvl w:ilvl="0" w:tplc="F266E47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E652A6"/>
    <w:multiLevelType w:val="hybridMultilevel"/>
    <w:tmpl w:val="873A55BA"/>
    <w:lvl w:ilvl="0" w:tplc="94448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5C027C0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032CB"/>
    <w:rsid w:val="000F2E92"/>
    <w:rsid w:val="00103A54"/>
    <w:rsid w:val="001704EB"/>
    <w:rsid w:val="00182AC8"/>
    <w:rsid w:val="00197A23"/>
    <w:rsid w:val="00206F08"/>
    <w:rsid w:val="00217AAC"/>
    <w:rsid w:val="002920DF"/>
    <w:rsid w:val="003A2CF6"/>
    <w:rsid w:val="003B08E4"/>
    <w:rsid w:val="003C0C8F"/>
    <w:rsid w:val="0043628F"/>
    <w:rsid w:val="004479AC"/>
    <w:rsid w:val="005274AB"/>
    <w:rsid w:val="00533800"/>
    <w:rsid w:val="005D2D9B"/>
    <w:rsid w:val="0061554F"/>
    <w:rsid w:val="006414BB"/>
    <w:rsid w:val="006A7634"/>
    <w:rsid w:val="006C6E02"/>
    <w:rsid w:val="0073567F"/>
    <w:rsid w:val="007664CF"/>
    <w:rsid w:val="00786E0B"/>
    <w:rsid w:val="007A2747"/>
    <w:rsid w:val="007C3C88"/>
    <w:rsid w:val="007C5DB3"/>
    <w:rsid w:val="007D3190"/>
    <w:rsid w:val="00875EC5"/>
    <w:rsid w:val="00963876"/>
    <w:rsid w:val="009D5C95"/>
    <w:rsid w:val="00A14747"/>
    <w:rsid w:val="00B03DD6"/>
    <w:rsid w:val="00B25218"/>
    <w:rsid w:val="00B52CB9"/>
    <w:rsid w:val="00C10CC8"/>
    <w:rsid w:val="00C85C98"/>
    <w:rsid w:val="00CF2022"/>
    <w:rsid w:val="00D77617"/>
    <w:rsid w:val="00DB73C0"/>
    <w:rsid w:val="00EA28A3"/>
    <w:rsid w:val="00EB536A"/>
    <w:rsid w:val="00F01475"/>
    <w:rsid w:val="00F17104"/>
    <w:rsid w:val="00F37C9D"/>
    <w:rsid w:val="00F51FE5"/>
    <w:rsid w:val="00F8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7F58E-8B7E-4D45-A108-CF1679B6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Betcher Anna Małgorzata</cp:lastModifiedBy>
  <cp:revision>32</cp:revision>
  <cp:lastPrinted>2022-08-22T11:42:00Z</cp:lastPrinted>
  <dcterms:created xsi:type="dcterms:W3CDTF">2021-03-15T10:43:00Z</dcterms:created>
  <dcterms:modified xsi:type="dcterms:W3CDTF">2025-02-03T10:17:00Z</dcterms:modified>
</cp:coreProperties>
</file>