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0967" w14:textId="6E72DE56" w:rsidR="006350AE" w:rsidRDefault="006350AE" w:rsidP="006350AE">
      <w:proofErr w:type="gramStart"/>
      <w:r>
        <w:t>Załącznik  numer</w:t>
      </w:r>
      <w:proofErr w:type="gramEnd"/>
      <w:r>
        <w:t xml:space="preserve"> 4  </w:t>
      </w:r>
      <w:r w:rsidR="003C1496">
        <w:tab/>
      </w:r>
      <w:r w:rsidR="003C1496">
        <w:tab/>
      </w:r>
      <w:r w:rsidR="003C1496">
        <w:tab/>
      </w:r>
      <w:r w:rsidR="003C1496">
        <w:tab/>
      </w:r>
      <w:r>
        <w:t xml:space="preserve">Numer sprawy   </w:t>
      </w:r>
      <w:proofErr w:type="spellStart"/>
      <w:r>
        <w:t>DSUiZP</w:t>
      </w:r>
      <w:proofErr w:type="spellEnd"/>
      <w:r>
        <w:t xml:space="preserve"> 252/JK/1</w:t>
      </w:r>
      <w:r w:rsidR="003C1496">
        <w:t>7</w:t>
      </w:r>
      <w:r>
        <w:t>/202</w:t>
      </w:r>
      <w:r w:rsidR="003C1496">
        <w:t>2</w:t>
      </w:r>
    </w:p>
    <w:p w14:paraId="41875BE8" w14:textId="77777777" w:rsidR="006350AE" w:rsidRDefault="006350AE" w:rsidP="006350AE"/>
    <w:p w14:paraId="21E1C08E" w14:textId="6CA4BCB5" w:rsidR="003C1496" w:rsidRDefault="006350AE" w:rsidP="003C1496">
      <w:pPr>
        <w:jc w:val="center"/>
      </w:pPr>
      <w:r>
        <w:t>Istotne postanowienia warunków umowy</w:t>
      </w:r>
    </w:p>
    <w:p w14:paraId="00DDA28F" w14:textId="1B583479" w:rsidR="006350AE" w:rsidRDefault="006350AE" w:rsidP="003C1496">
      <w:pPr>
        <w:jc w:val="center"/>
      </w:pPr>
      <w:r>
        <w:t xml:space="preserve">Umowa nr </w:t>
      </w:r>
      <w:proofErr w:type="spellStart"/>
      <w:r>
        <w:t>DSUiZP</w:t>
      </w:r>
      <w:proofErr w:type="spellEnd"/>
      <w:r>
        <w:t xml:space="preserve"> 252/JK/1</w:t>
      </w:r>
      <w:r w:rsidR="003C1496">
        <w:t>7</w:t>
      </w:r>
      <w:r>
        <w:t>/202</w:t>
      </w:r>
      <w:r w:rsidR="003C1496">
        <w:t>2</w:t>
      </w:r>
    </w:p>
    <w:p w14:paraId="51B2022B" w14:textId="06E863A5" w:rsidR="006350AE" w:rsidRDefault="006350AE" w:rsidP="003C1496">
      <w:pPr>
        <w:jc w:val="center"/>
      </w:pPr>
      <w:r>
        <w:t>zawarta w dniu ………………</w:t>
      </w:r>
      <w:proofErr w:type="gramStart"/>
      <w:r>
        <w:t>…….</w:t>
      </w:r>
      <w:proofErr w:type="gramEnd"/>
      <w:r>
        <w:t>. zgodnie z przepisami ustawy Prawo zamówień publicznych.</w:t>
      </w:r>
    </w:p>
    <w:p w14:paraId="350A0AA2" w14:textId="77777777" w:rsidR="006350AE" w:rsidRDefault="006350AE" w:rsidP="006350AE"/>
    <w:p w14:paraId="5D46B414" w14:textId="77777777" w:rsidR="006350AE" w:rsidRDefault="006350AE" w:rsidP="006350AE">
      <w:r>
        <w:t>pomiędzy</w:t>
      </w:r>
    </w:p>
    <w:p w14:paraId="7C774B30" w14:textId="77777777" w:rsidR="006350AE" w:rsidRDefault="006350AE" w:rsidP="006350AE">
      <w:r>
        <w:t>Zespołem Opieki Zdrowotnej</w:t>
      </w:r>
    </w:p>
    <w:p w14:paraId="078C6E2C" w14:textId="77777777" w:rsidR="006350AE" w:rsidRDefault="006350AE" w:rsidP="006350AE">
      <w:r>
        <w:t>z siedzibą</w:t>
      </w:r>
      <w:r>
        <w:tab/>
        <w:t xml:space="preserve"> 26-200 Końskie ul. Gimnazjalna 41B </w:t>
      </w:r>
      <w:r>
        <w:tab/>
        <w:t>wpisanym do KRS pod nr 0000002426</w:t>
      </w:r>
    </w:p>
    <w:p w14:paraId="316B39AB" w14:textId="77777777" w:rsidR="006350AE" w:rsidRDefault="006350AE" w:rsidP="006350AE">
      <w:r>
        <w:t>NIP 658-17-05-655</w:t>
      </w:r>
      <w:r>
        <w:tab/>
        <w:t xml:space="preserve">                 REGON 260076450 zwanym Zamawiającym,</w:t>
      </w:r>
    </w:p>
    <w:p w14:paraId="79902AFC" w14:textId="77777777" w:rsidR="006350AE" w:rsidRDefault="006350AE" w:rsidP="006350AE">
      <w:r>
        <w:t>reprezentowanym przez:</w:t>
      </w:r>
    </w:p>
    <w:p w14:paraId="2ACE0BE5" w14:textId="77777777" w:rsidR="006350AE" w:rsidRDefault="006350AE" w:rsidP="006350AE">
      <w:r>
        <w:t>1.</w:t>
      </w:r>
      <w:r>
        <w:tab/>
        <w:t xml:space="preserve">Dr n.med. </w:t>
      </w:r>
      <w:proofErr w:type="gramStart"/>
      <w:r>
        <w:t>Wojciech  Przybylski</w:t>
      </w:r>
      <w:proofErr w:type="gramEnd"/>
      <w:r>
        <w:t xml:space="preserve"> -  Dyrektor</w:t>
      </w:r>
    </w:p>
    <w:p w14:paraId="3DAB1DE4" w14:textId="77777777" w:rsidR="006350AE" w:rsidRDefault="006350AE" w:rsidP="006350AE"/>
    <w:p w14:paraId="68A69B87" w14:textId="77777777" w:rsidR="006350AE" w:rsidRDefault="006350AE" w:rsidP="006350AE">
      <w:r>
        <w:t xml:space="preserve">a firmą </w:t>
      </w:r>
    </w:p>
    <w:p w14:paraId="5AA972DE" w14:textId="77777777" w:rsidR="006350AE" w:rsidRDefault="006350AE" w:rsidP="006350AE">
      <w:r>
        <w:t>…………………………………………</w:t>
      </w:r>
    </w:p>
    <w:p w14:paraId="31A88CE9" w14:textId="77777777" w:rsidR="006350AE" w:rsidRDefault="006350AE" w:rsidP="006350AE">
      <w:r>
        <w:t xml:space="preserve">z siedzibą ………………………………………….    …..-…… ……………………. wpisanym/ą do KRS pod nr ………………….       </w:t>
      </w:r>
    </w:p>
    <w:p w14:paraId="2A328D74" w14:textId="77777777" w:rsidR="006350AE" w:rsidRDefault="006350AE" w:rsidP="006350AE">
      <w:r>
        <w:t>NIP …………………</w:t>
      </w:r>
      <w:proofErr w:type="gramStart"/>
      <w:r>
        <w:t>…….</w:t>
      </w:r>
      <w:proofErr w:type="gramEnd"/>
      <w:r>
        <w:t>. REGON ………………………… zwaną Wykonawcą,</w:t>
      </w:r>
    </w:p>
    <w:p w14:paraId="70696791" w14:textId="77777777" w:rsidR="006350AE" w:rsidRDefault="006350AE" w:rsidP="006350AE">
      <w:r>
        <w:t xml:space="preserve"> reprezentowaną przez:</w:t>
      </w:r>
    </w:p>
    <w:p w14:paraId="16B70A02" w14:textId="77777777" w:rsidR="006350AE" w:rsidRDefault="006350AE" w:rsidP="006350AE"/>
    <w:p w14:paraId="0707AA99" w14:textId="77777777" w:rsidR="006350AE" w:rsidRDefault="006350AE" w:rsidP="006350AE">
      <w:r>
        <w:t>1.</w:t>
      </w:r>
      <w:r>
        <w:tab/>
        <w:t>……………………………</w:t>
      </w:r>
    </w:p>
    <w:p w14:paraId="4C286814" w14:textId="77777777" w:rsidR="006350AE" w:rsidRDefault="006350AE" w:rsidP="006350AE">
      <w:pPr>
        <w:jc w:val="center"/>
      </w:pPr>
      <w:r>
        <w:t>§ 1</w:t>
      </w:r>
    </w:p>
    <w:p w14:paraId="452D9F75" w14:textId="77777777" w:rsidR="006350AE" w:rsidRDefault="006350AE" w:rsidP="006350AE">
      <w:r>
        <w:t>1.</w:t>
      </w:r>
      <w:r>
        <w:tab/>
        <w:t>W wyniku rozstrzygnięcia postępowania w trybie podstawowym bez negocjacji o wartości mniejszej niż progi unijne Wykonawca zobowiązuje się do dostawy energii elektrycznej na potrzeby obiektów Zespołu Opieki Zdrowotnej w Końskich na zasadach określonych w ustawie Prawo energetyczne z dnia 10 kwietnia 1997 (z późniejszymi zmianami) oraz w wydanych na jej podstawie aktach wykonawczych.</w:t>
      </w:r>
    </w:p>
    <w:p w14:paraId="024B1D54" w14:textId="77777777" w:rsidR="006350AE" w:rsidRDefault="006350AE" w:rsidP="006350AE">
      <w:r>
        <w:t>2. Umowa nie obejmuje spraw związanych z dystrybucją energii elektrycznej, przyłączeniem, opomiarowaniem i jakością energii wchodzących w zakres odrębnej umowy o świadczenie usług dystrybucyjnych zawartej przez Zamawiającego z Operatorem Systemu Dystrybucyjnego.</w:t>
      </w:r>
    </w:p>
    <w:p w14:paraId="16B0E07B" w14:textId="77777777" w:rsidR="006350AE" w:rsidRDefault="006350AE" w:rsidP="006350AE">
      <w:r>
        <w:lastRenderedPageBreak/>
        <w:t>3. Jeżeli nic innego nie wynika z postanowień Umowy użyte w niej pojęcia oznaczają:</w:t>
      </w:r>
    </w:p>
    <w:p w14:paraId="1AA094AC" w14:textId="77777777" w:rsidR="006350AE" w:rsidRDefault="006350AE" w:rsidP="006350AE">
      <w:r>
        <w:t>a. OSD - Operator Systemu Dystrybucyjnego - przedsiębiorstwo energetyczne zajmujące się świadczeniem usług dystrybucyjnych;</w:t>
      </w:r>
    </w:p>
    <w:p w14:paraId="1D7447A1" w14:textId="77777777" w:rsidR="006350AE" w:rsidRDefault="006350AE" w:rsidP="006350AE">
      <w:r>
        <w:t>b. Generalna Umowa Dystrybucyjna – umowa zawarta pomiędzy Wykonawcą a OSD określająca ich wzajemne prawa i obowiązki związane ze świadczeniem usługi dystrybucyjnej w celu realizacji niniejszej Umowy;</w:t>
      </w:r>
    </w:p>
    <w:p w14:paraId="10ECA75C" w14:textId="77777777" w:rsidR="006350AE" w:rsidRDefault="006350AE" w:rsidP="006350AE">
      <w:r>
        <w:t>c. Umowa – niniejsza umowa,</w:t>
      </w:r>
    </w:p>
    <w:p w14:paraId="61DD2CEB" w14:textId="77777777" w:rsidR="006350AE" w:rsidRDefault="006350AE" w:rsidP="006350AE">
      <w:r>
        <w:t>d. Umowa o świadczenie usług dystrybucji – umowa zawarta pomiędzy Zamawiającym a OSD określająca prawa i obowiązki związane ze świadczeniem przez OSD usługi dystrybucji energii elektrycznej;</w:t>
      </w:r>
    </w:p>
    <w:p w14:paraId="7D110B8F" w14:textId="77777777" w:rsidR="006350AE" w:rsidRDefault="006350AE" w:rsidP="006350AE">
      <w:r>
        <w:t>e. punkt poboru – miejsce dostarczania energii elektrycznej;</w:t>
      </w:r>
    </w:p>
    <w:p w14:paraId="11F56523" w14:textId="77777777" w:rsidR="006350AE" w:rsidRDefault="006350AE" w:rsidP="006350AE">
      <w:r>
        <w:t>f. okres rozliczeniowy – okres, w którym na podstawie odczytów urządzeń pomiarowych następuje rozliczenie zużytej energii elektrycznej;</w:t>
      </w:r>
    </w:p>
    <w:p w14:paraId="0E35B0AE" w14:textId="77777777" w:rsidR="006350AE" w:rsidRDefault="006350AE" w:rsidP="006350AE">
      <w:r>
        <w:t>g. 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3CC7C932" w14:textId="77777777" w:rsidR="006350AE" w:rsidRDefault="006350AE" w:rsidP="006350AE">
      <w:pPr>
        <w:jc w:val="center"/>
      </w:pPr>
      <w:r>
        <w:t>§ 2</w:t>
      </w:r>
    </w:p>
    <w:p w14:paraId="577E4FAA" w14:textId="77777777" w:rsidR="006350AE" w:rsidRDefault="006350AE" w:rsidP="006350AE">
      <w:r>
        <w:t>1. Wykonawca zobowiązuje się, w imieniu Zamawiającego, do przeprowadzenia procedury zmiany sprzedawcy, w tym do:</w:t>
      </w:r>
    </w:p>
    <w:p w14:paraId="23C3180F" w14:textId="77777777" w:rsidR="006350AE" w:rsidRDefault="006350AE" w:rsidP="006350AE">
      <w:r>
        <w:t>a) złożenia OSD dokumentu zgłoszenia zmiany sprzedawcy energii elektrycznej informujące o zawarciu umowy na sprzedaż energii elektrycznej;</w:t>
      </w:r>
    </w:p>
    <w:p w14:paraId="0E7EAF20" w14:textId="77777777" w:rsidR="006350AE" w:rsidRDefault="006350AE" w:rsidP="006350AE">
      <w:r>
        <w:t>2. Ewentualna zmiana szacowanego zużycia energii nie będzie skutkować dodatkowymi kosztami dla Zamawiającego, poza rozliczeniem za faktycznie zużytą ilość energii wg cen określonych w niniejszej umowie.</w:t>
      </w:r>
    </w:p>
    <w:p w14:paraId="2D111087" w14:textId="77777777" w:rsidR="006350AE" w:rsidRDefault="006350AE" w:rsidP="006350AE">
      <w:r>
        <w:t>3. Moc umowna, warunki jej zmiany oraz miejsce dostarczenia energii elektrycznej określana jest każdorazowo w Umowie o świadczenie usług dystrybucji zawartej pomiędzy Zamawiającym a OSD.</w:t>
      </w:r>
    </w:p>
    <w:p w14:paraId="02B3E3D6" w14:textId="77777777" w:rsidR="006350AE" w:rsidRDefault="006350AE" w:rsidP="006350AE">
      <w:r>
        <w:t>4. Wykonawca zobowiązuje się również do pełnienia funkcji podmiotu odpowiedzialnego za bilansowanie handlowe dla energii elektrycznej sprzedanej w ramach tej Umowy.</w:t>
      </w:r>
    </w:p>
    <w:p w14:paraId="4A384595" w14:textId="77777777" w:rsidR="006350AE" w:rsidRDefault="006350AE" w:rsidP="006350AE">
      <w:r>
        <w:t>5. Koszty wynikające z dokonania bilansowania uwzględnione są w cenie energii elektrycznej.</w:t>
      </w:r>
    </w:p>
    <w:p w14:paraId="6BD251DA" w14:textId="77777777" w:rsidR="006350AE" w:rsidRDefault="006350AE" w:rsidP="006350AE">
      <w:r>
        <w:t>6. Wszystkie prawa i obowiązki związane z bilansowaniem handlowym wynikające z niniejszej Umowy, w tym zgłaszanie grafików handlowych do OSD, przechodzą na Wykonawcę.</w:t>
      </w:r>
    </w:p>
    <w:p w14:paraId="7E9AF82D" w14:textId="77777777" w:rsidR="006350AE" w:rsidRDefault="006350AE" w:rsidP="006350AE">
      <w:r>
        <w:lastRenderedPageBreak/>
        <w:t>7. Energia elektryczna kupowana na podstawie Umowy zużywana będzie na potrzeby odbiorcy końcowego, co oznacza, że Zamawiający nie jest przedsiębiorstwem energetycznym w rozumieniu ustawy Prawo Energetyczne.</w:t>
      </w:r>
    </w:p>
    <w:p w14:paraId="1A2FCA6A" w14:textId="77777777" w:rsidR="006350AE" w:rsidRDefault="006350AE" w:rsidP="006350AE"/>
    <w:p w14:paraId="367505EC" w14:textId="77777777" w:rsidR="006350AE" w:rsidRDefault="006350AE" w:rsidP="006350AE">
      <w:pPr>
        <w:jc w:val="center"/>
      </w:pPr>
      <w:r>
        <w:t>§ 3</w:t>
      </w:r>
    </w:p>
    <w:p w14:paraId="4270F82A" w14:textId="77777777" w:rsidR="006350AE" w:rsidRDefault="006350AE" w:rsidP="006350AE">
      <w:r>
        <w:t>1. Standardy jakości obsługi klienta zostały określone w obowiązujących przepisach wykonawczych wydanych na podstawie ustawy z dnia 10 kwietnia 1997 r. – Prawo energetyczne.</w:t>
      </w:r>
    </w:p>
    <w:p w14:paraId="02ED3D67" w14:textId="77777777" w:rsidR="006350AE" w:rsidRDefault="006350AE" w:rsidP="006350AE">
      <w:r>
        <w:t>2. W przypadku niedotrzymania jakościowych standardów obsługi Zamawiającemu przysługuje prawo bonifikaty według obowiązujących stawek określonych w Rozporządzenia Ministra Gospodarki w sprawie szczegółowych zasad kształtowania i kalkulacji taryf oraz rozliczeń w obrocie energią elektryczną lub w każdym później wydanym akcie prawnym dotyczącym jakościowych standardów obsługi.</w:t>
      </w:r>
    </w:p>
    <w:p w14:paraId="6259393C" w14:textId="77777777" w:rsidR="006350AE" w:rsidRDefault="006350AE" w:rsidP="006350AE">
      <w:pPr>
        <w:jc w:val="center"/>
      </w:pPr>
      <w:r>
        <w:t>§ 4</w:t>
      </w:r>
    </w:p>
    <w:p w14:paraId="13F5A212" w14:textId="77777777" w:rsidR="006350AE" w:rsidRDefault="006350AE" w:rsidP="006350AE">
      <w:r>
        <w:t xml:space="preserve">Na mocy Umowy Zamawiający zobowiązuje się w szczególności do: </w:t>
      </w:r>
    </w:p>
    <w:p w14:paraId="51574CE7" w14:textId="77777777" w:rsidR="006350AE" w:rsidRDefault="006350AE" w:rsidP="006350AE">
      <w:r>
        <w:t xml:space="preserve">1. Pobierania energii elektrycznej, zgodnie z warunkami Umowy oraz obowiązującymi przepisami prawa, </w:t>
      </w:r>
    </w:p>
    <w:p w14:paraId="1D2E14E2" w14:textId="77777777" w:rsidR="006350AE" w:rsidRDefault="006350AE" w:rsidP="006350AE">
      <w:r>
        <w:t xml:space="preserve">2. Terminowego regulowania należności za zakupioną energię elektryczną, </w:t>
      </w:r>
    </w:p>
    <w:p w14:paraId="0BE3E936" w14:textId="77777777" w:rsidR="006350AE" w:rsidRDefault="006350AE" w:rsidP="006350AE">
      <w:r>
        <w:t xml:space="preserve">3. Zawiadamiania Wykonawcy o zmianie wielkości mocy umownej, planowanej wysokości rocznego zużycia. </w:t>
      </w:r>
    </w:p>
    <w:p w14:paraId="41767E8E" w14:textId="77777777" w:rsidR="006350AE" w:rsidRDefault="006350AE" w:rsidP="006350AE">
      <w:pPr>
        <w:jc w:val="center"/>
      </w:pPr>
      <w:r>
        <w:t>§ 5</w:t>
      </w:r>
    </w:p>
    <w:p w14:paraId="79E1E16D" w14:textId="77777777" w:rsidR="006350AE" w:rsidRDefault="006350AE" w:rsidP="006350AE">
      <w:r>
        <w:t>1. Sprzedawana energia elektryczna będzie rozliczana według ceny jednostkowej określonej w formularzu</w:t>
      </w:r>
    </w:p>
    <w:p w14:paraId="69921C9D" w14:textId="77777777" w:rsidR="006350AE" w:rsidRDefault="006350AE" w:rsidP="006350AE">
      <w:r>
        <w:t>cenowym Wykonawcy, która wynosi za sprzedaż jednej 1 MWh dla grupy taryfowej B23:</w:t>
      </w:r>
    </w:p>
    <w:p w14:paraId="2560A35B" w14:textId="77777777" w:rsidR="006350AE" w:rsidRDefault="006350AE" w:rsidP="006350AE">
      <w:r>
        <w:t xml:space="preserve"> …………… zł/MWh; do których to stawek dolicza się podatek od towarów i usług według stawki obowiązującej w dniu dokonywania płatności, a wynoszącej w dniu zawarcia umowy 23 %.</w:t>
      </w:r>
    </w:p>
    <w:p w14:paraId="07679841" w14:textId="77777777" w:rsidR="006350AE" w:rsidRDefault="006350AE" w:rsidP="006350AE">
      <w:r>
        <w:t>2. Cena, wg której rozliczana będzie sprzedaż energii elektrycznej nie będzie zmieniana w toku realizacji zamówienia z wyjątkiem sytuacji, w której dokona się zmiana podatku akcyzowego lub w przypadku zmian przepisów prawa powszechnie obowiązującego o ile ich nie można było przewidzieć w chwili składania ofert.</w:t>
      </w:r>
    </w:p>
    <w:p w14:paraId="2C489FF3" w14:textId="77777777" w:rsidR="006350AE" w:rsidRDefault="006350AE" w:rsidP="006350AE">
      <w:r>
        <w:t>3. Należność Wykonawcy za zużytą energię elektryczną w okresach rozliczeniowych obliczana będzie jako iloczyn ilości sprzedanej energii elektrycznej ustalonej na podstawie wskazań układów pomiarowo-rozliczeniowych i ceny jednostkowej energii elektrycznej określonej w Umowie.</w:t>
      </w:r>
    </w:p>
    <w:p w14:paraId="792CF8CD" w14:textId="77777777" w:rsidR="006350AE" w:rsidRDefault="006350AE" w:rsidP="006350AE">
      <w:r>
        <w:t>4. Do wyliczonej należności Wykonawca doliczy należny podatek VAT według obowiązującej stawki.</w:t>
      </w:r>
    </w:p>
    <w:p w14:paraId="4D51D445" w14:textId="77777777" w:rsidR="006350AE" w:rsidRDefault="006350AE" w:rsidP="006350AE">
      <w:r>
        <w:lastRenderedPageBreak/>
        <w:t>5. Rozliczanie zobowiązań wynikających z tytułu zarówno sprzedaży energii elektrycznej jak i z tytułu dystrybucji energii elektrycznej (z OSD) odbywać się będzie według układu pomiarowo – rozliczeniowego dla danego punktu poboru energii.</w:t>
      </w:r>
    </w:p>
    <w:p w14:paraId="57494863" w14:textId="77777777" w:rsidR="006350AE" w:rsidRDefault="006350AE" w:rsidP="006350AE">
      <w:r>
        <w:t>6. Wykonawca nie przewiduje zainstalowania innego lub dodatkowego układu pomiarowego z tytułu świadczenia usługi dystrybucji oraz sprzedaży energii elektrycznej przez dwa odrębne podmioty.</w:t>
      </w:r>
    </w:p>
    <w:p w14:paraId="316AD854" w14:textId="77777777" w:rsidR="006350AE" w:rsidRDefault="006350AE" w:rsidP="006350AE">
      <w:r>
        <w:t>7. Odczyty rozliczeniowe układów pomiarowo-rozliczeniowych i rozliczenia kosztów sprzedanej energii odbywać się będą w okresach stosowanych przez OSD.</w:t>
      </w:r>
    </w:p>
    <w:p w14:paraId="6AF9EA9A" w14:textId="77777777" w:rsidR="006350AE" w:rsidRDefault="006350AE" w:rsidP="006350AE">
      <w:pPr>
        <w:jc w:val="center"/>
      </w:pPr>
      <w:r>
        <w:t>§ 6</w:t>
      </w:r>
    </w:p>
    <w:p w14:paraId="10A9F8DB" w14:textId="77777777" w:rsidR="006350AE" w:rsidRDefault="006350AE" w:rsidP="006350AE">
      <w:r>
        <w:t>1. Płatnikiem należności za energię elektryczną jest Zespół Opieki Zdrowotnej w Końskich, ul. Gimnazjalna 41B, 26-200 Końskie.</w:t>
      </w:r>
    </w:p>
    <w:p w14:paraId="63BC940B" w14:textId="77777777" w:rsidR="006350AE" w:rsidRDefault="006350AE" w:rsidP="006350AE">
      <w:r>
        <w:t>2. Należności wynikające z faktur VAT będą płatne w terminie 30 dni od daty ich wystawienia. Za dzień zapłaty uznaje się datę wpływu środków na rachunek bankowy Wykonawcy.</w:t>
      </w:r>
    </w:p>
    <w:p w14:paraId="54884376" w14:textId="77777777" w:rsidR="006350AE" w:rsidRDefault="006350AE" w:rsidP="006350AE">
      <w:r>
        <w:t>3. Za przekroczenie terminów płatności określonych w fakturach, Wykonawca może naliczyć odsetki w wysokości ustawowej.</w:t>
      </w:r>
    </w:p>
    <w:p w14:paraId="0A90DB10" w14:textId="77777777" w:rsidR="006350AE" w:rsidRDefault="006350AE" w:rsidP="006350AE">
      <w:r>
        <w:t>4. Zamawiający oświadcza, że jest płatnikiem podatku VAT i posiada numer identyfikacji podatkowej NIP: 658-17-05-655.</w:t>
      </w:r>
    </w:p>
    <w:p w14:paraId="7230BC71" w14:textId="77777777" w:rsidR="006350AE" w:rsidRDefault="006350AE" w:rsidP="006350AE">
      <w:r>
        <w:t>5. Wykonawca oświadcza, że jest płatnikiem podatku VAT i posiada numer identyfikacji podatkowej NIP: ……………</w:t>
      </w:r>
      <w:proofErr w:type="gramStart"/>
      <w:r>
        <w:t>…….</w:t>
      </w:r>
      <w:proofErr w:type="gramEnd"/>
      <w:r>
        <w:t>.</w:t>
      </w:r>
    </w:p>
    <w:p w14:paraId="52BA2DC4" w14:textId="77777777" w:rsidR="006350AE" w:rsidRDefault="006350AE" w:rsidP="006350AE">
      <w:r>
        <w:t>6. Wynikające z niniejszej umowy prawa i obowiązki wykonawcy nie mogą być przenoszone na inne podmioty pod jakimkolwiek tytułem prawnym, chyba że Zamawiający wyrazi na to przeniesienie zgodę w formie pisemnej zastrzeżonej pod rygorem nieważności.</w:t>
      </w:r>
    </w:p>
    <w:p w14:paraId="4B7A95A3" w14:textId="77777777" w:rsidR="006350AE" w:rsidRDefault="006350AE" w:rsidP="006350AE">
      <w:r>
        <w:t>7. Wynikające z niniejszej umowy prawa i obowiązki nie mogą być przenoszone na inne podmioty w wyniku wykonania umowy poręczenia albo innej umowy zmieniającej strony stosunku obligacyjnego, chyba że Zamawiający wyrazi na to przeniesienie zgodę w formie pisemnej zastrzeżonej pod rygorem nieważności.</w:t>
      </w:r>
    </w:p>
    <w:p w14:paraId="38CB7B76" w14:textId="77777777" w:rsidR="006350AE" w:rsidRDefault="006350AE" w:rsidP="006350AE">
      <w:pPr>
        <w:jc w:val="center"/>
      </w:pPr>
      <w:r>
        <w:t>§ 7</w:t>
      </w:r>
    </w:p>
    <w:p w14:paraId="714C3142" w14:textId="5E48475F" w:rsidR="006350AE" w:rsidRDefault="006350AE" w:rsidP="006350AE">
      <w:r>
        <w:t>1. Umowa wchodzi w życie w zakresie każdego punktu poboru energii z dniem 01.07.202</w:t>
      </w:r>
      <w:r w:rsidR="003C1496">
        <w:t>2</w:t>
      </w:r>
      <w:r>
        <w:t xml:space="preserve"> poprzedzona pozytywną weryfikacją zgłoszenia zmiany sprzedawcy.</w:t>
      </w:r>
    </w:p>
    <w:p w14:paraId="130AB78D" w14:textId="77777777" w:rsidR="006350AE" w:rsidRDefault="006350AE" w:rsidP="006350AE">
      <w:r>
        <w:t>2. Umowa zostaje zawarta na czas 12 miesięcy.</w:t>
      </w:r>
    </w:p>
    <w:p w14:paraId="1D305864" w14:textId="77777777" w:rsidR="006350AE" w:rsidRDefault="006350AE" w:rsidP="006350AE">
      <w:r>
        <w:t>3. Dzień wejścia Umowy w życie jest dniem rozpoczynającym sprzedaż energii elektrycznej przez Wykonawcę.</w:t>
      </w:r>
    </w:p>
    <w:p w14:paraId="62BBC8B2" w14:textId="77777777" w:rsidR="006350AE" w:rsidRDefault="006350AE" w:rsidP="006350AE">
      <w:r>
        <w:t>4. Dla realizacji Umowy w zakresie każdego punktu poboru konieczne jest jednoczesne obowiązywanie umów:</w:t>
      </w:r>
    </w:p>
    <w:p w14:paraId="590F42BC" w14:textId="77777777" w:rsidR="006350AE" w:rsidRDefault="006350AE" w:rsidP="006350AE">
      <w:r>
        <w:t>a. Umowy o świadczenie usług dystrybucji zawartej pomiędzy Zamawiającym a OSD,</w:t>
      </w:r>
    </w:p>
    <w:p w14:paraId="397FF99E" w14:textId="77777777" w:rsidR="006350AE" w:rsidRDefault="006350AE" w:rsidP="006350AE">
      <w:r>
        <w:lastRenderedPageBreak/>
        <w:t>b. Generalnej umowy dystrybucyjnej zawartej pomiędzy Wykonawcą a OSD,</w:t>
      </w:r>
    </w:p>
    <w:p w14:paraId="7D97FBA2" w14:textId="77777777" w:rsidR="006350AE" w:rsidRDefault="006350AE" w:rsidP="006350AE">
      <w:r>
        <w:t>c. Umowy zawartej przez Wykonawcę z OSD umożliwiającej bilansowanie handlowe Zamawiającego przez Wykonawcę.</w:t>
      </w:r>
    </w:p>
    <w:p w14:paraId="4A9D82DE" w14:textId="77777777" w:rsidR="006350AE" w:rsidRDefault="006350AE" w:rsidP="006350AE">
      <w:r>
        <w:t>5. Zamawiający oświadcza, że Umowa o świadczenie usług dystrybucji, o której mowa powyżej będzie ważna przez cały okres obowiązywania Umowy, a w przypadku jej rozwiązania, Zamawiający zobowiązany jest poinformować o tym Wykonawcę w formie pisemnej w terminie 7 dni od momentu złożenia oświadczenia o wypowiedzeniu umowy o świadczenie usług dystrybucji, pod rygorem rozwiązania Umowy.</w:t>
      </w:r>
    </w:p>
    <w:p w14:paraId="17B252CC" w14:textId="77777777" w:rsidR="006350AE" w:rsidRDefault="006350AE" w:rsidP="006350AE">
      <w:r>
        <w:t xml:space="preserve">6. W </w:t>
      </w:r>
      <w:proofErr w:type="gramStart"/>
      <w:r>
        <w:t>przypadku</w:t>
      </w:r>
      <w:proofErr w:type="gramEnd"/>
      <w:r>
        <w:t xml:space="preserve"> gdy Wykonawca poweźmie wiadomość iż umowa o świadczenie usług dystrybucji została rozwiązana bądź wygasła, a Zamawiający nie poinformuje go o tym w trybie wskazanym powyżej, Umowa ulega natychmiastowemu rozwiązaniu w zakresie punktów poboru, do których dostarczana jest energia elektryczna w ramach umowy o świadczenie usług dystrybucji z dniem jej</w:t>
      </w:r>
    </w:p>
    <w:p w14:paraId="2F1F0EEA" w14:textId="77777777" w:rsidR="006350AE" w:rsidRDefault="006350AE" w:rsidP="006350AE">
      <w:r>
        <w:t>rozwiązania.</w:t>
      </w:r>
    </w:p>
    <w:p w14:paraId="558BE054" w14:textId="77777777" w:rsidR="006350AE" w:rsidRDefault="006350AE" w:rsidP="006350AE">
      <w:r>
        <w:t>7. Przedstawicielem Wykonawcy w ramach realizacji niniejszej umowy jest …………………</w:t>
      </w:r>
      <w:proofErr w:type="gramStart"/>
      <w:r>
        <w:t>…….</w:t>
      </w:r>
      <w:proofErr w:type="gramEnd"/>
      <w:r>
        <w:t>. tel. ………………</w:t>
      </w:r>
      <w:proofErr w:type="gramStart"/>
      <w:r>
        <w:t>…….</w:t>
      </w:r>
      <w:proofErr w:type="gramEnd"/>
      <w:r>
        <w:t>.</w:t>
      </w:r>
    </w:p>
    <w:p w14:paraId="7229CEA1" w14:textId="77777777" w:rsidR="006350AE" w:rsidRDefault="006350AE" w:rsidP="006350AE">
      <w:r>
        <w:t xml:space="preserve">8. Przedstawicielem Zamawiającego w ramach realizacji niniejszej umowy </w:t>
      </w:r>
      <w:proofErr w:type="gramStart"/>
      <w:r>
        <w:t>jest  Piotr</w:t>
      </w:r>
      <w:proofErr w:type="gramEnd"/>
      <w:r>
        <w:t xml:space="preserve"> Sielski, </w:t>
      </w:r>
      <w:proofErr w:type="spellStart"/>
      <w:r>
        <w:t>tel</w:t>
      </w:r>
      <w:proofErr w:type="spellEnd"/>
      <w:r>
        <w:t xml:space="preserve"> (41) 390-23-42</w:t>
      </w:r>
    </w:p>
    <w:p w14:paraId="48E8E7B4" w14:textId="77777777" w:rsidR="006350AE" w:rsidRDefault="006350AE" w:rsidP="006350AE">
      <w:pPr>
        <w:jc w:val="center"/>
      </w:pPr>
      <w:r>
        <w:t>§ 8</w:t>
      </w:r>
    </w:p>
    <w:p w14:paraId="2A0DCFEA" w14:textId="77777777" w:rsidR="006350AE" w:rsidRDefault="006350AE" w:rsidP="006350AE">
      <w:r>
        <w:t>1. Zgodnie z art. 455 ustawy - Prawo zamówień publicznych, Zamawiający dopuszcza zmiany umowy w zakresie:</w:t>
      </w:r>
    </w:p>
    <w:p w14:paraId="6EEE1095" w14:textId="77777777" w:rsidR="006350AE" w:rsidRDefault="006350AE" w:rsidP="006350AE">
      <w:r>
        <w:t>1.1 Terminu realizacji umowy – wskutek wystąpienia okoliczności niezależnych od stron umowy.</w:t>
      </w:r>
    </w:p>
    <w:p w14:paraId="3DFF1665" w14:textId="77777777" w:rsidR="006350AE" w:rsidRDefault="006350AE" w:rsidP="006350AE">
      <w:r>
        <w:t>1.2 Aktualizacja rozwiązań z uwagi na postęp technologiczny lub zmiany obowiązujących przepisów.</w:t>
      </w:r>
    </w:p>
    <w:p w14:paraId="7E0AFAAD" w14:textId="77777777" w:rsidR="006350AE" w:rsidRDefault="006350AE" w:rsidP="006350AE">
      <w:r>
        <w:t>1.3 Inne przyczyny zewnętrzne niezależne od Zamawiającego oraz Wykonawcy skutkujące niemożliwością prowadzenia dostaw.</w:t>
      </w:r>
    </w:p>
    <w:p w14:paraId="063FC4D3" w14:textId="77777777" w:rsidR="006350AE" w:rsidRDefault="006350AE" w:rsidP="006350AE">
      <w:r>
        <w:t>1.4 Zmiany osobowe: zmiana osób, przy pomocy których Wykonawca i Zamawiający realizuje przedmiot umowy na inne legitymujące się co najmniej równoważnymi uprawnieniami i kwalifikacjami.</w:t>
      </w:r>
    </w:p>
    <w:p w14:paraId="576E7D6F" w14:textId="77777777" w:rsidR="006350AE" w:rsidRDefault="006350AE" w:rsidP="006350AE">
      <w:r>
        <w:t>1.5 Pozostałe zmiany:</w:t>
      </w:r>
    </w:p>
    <w:p w14:paraId="44CF00A9" w14:textId="77777777" w:rsidR="006350AE" w:rsidRDefault="006350AE" w:rsidP="006350AE">
      <w:r>
        <w:t>a) siła wyższa uniemożliwiająca wykonanie przedmiotu umowy zgodnie z SIWZ,</w:t>
      </w:r>
    </w:p>
    <w:p w14:paraId="54593E77" w14:textId="77777777" w:rsidR="006350AE" w:rsidRDefault="006350AE" w:rsidP="006350AE">
      <w:r>
        <w:t>b) zmiana obowiązującej stawki VAT. Jeśli zmiana stawki VAT będzie powodować zwiększenie kosztów wykonania umowy po stronie Wykonawcy, Zamawiający dopuszcza możliwość zwiększenia wynagrodzenia o kwotę równą różnicy w kwocie podatku zapłaconego przez wykonawcę,</w:t>
      </w:r>
    </w:p>
    <w:p w14:paraId="7EBE4AB8" w14:textId="77777777" w:rsidR="006350AE" w:rsidRDefault="006350AE" w:rsidP="006350AE">
      <w:r>
        <w:t>c) zmiana stawki podatku akcyzowego zawartego w stawce netto 1 MWh energii elektrycznej czynnej,</w:t>
      </w:r>
    </w:p>
    <w:p w14:paraId="65457FD5" w14:textId="77777777" w:rsidR="006350AE" w:rsidRDefault="006350AE" w:rsidP="006350AE">
      <w:r>
        <w:lastRenderedPageBreak/>
        <w:t xml:space="preserve">d) zmiana ceny netto w przypadku zmian przepisów prawa powszechnie obowiązującego. </w:t>
      </w:r>
    </w:p>
    <w:p w14:paraId="36460C7C" w14:textId="77777777" w:rsidR="006350AE" w:rsidRDefault="006350AE" w:rsidP="006350AE">
      <w:r>
        <w:t>2. Wszelkie zmiany i uzupełnienia Umowy w przypadkach, o których mowa w ust. 1 wymagają formy pisemnego aneksu, pod rygorem nieważności.</w:t>
      </w:r>
    </w:p>
    <w:p w14:paraId="3859BF6C" w14:textId="77777777" w:rsidR="006350AE" w:rsidRDefault="006350AE" w:rsidP="006350AE">
      <w:pPr>
        <w:jc w:val="center"/>
      </w:pPr>
      <w:r>
        <w:t>§ 9</w:t>
      </w:r>
    </w:p>
    <w:p w14:paraId="66116BEC" w14:textId="77777777" w:rsidR="006350AE" w:rsidRDefault="006350AE" w:rsidP="006350AE">
      <w:r>
        <w:t>1. Integralną częścią niniejszej umowy są postanowienia zawarte w SIWZ i ofercie wykonawcy.</w:t>
      </w:r>
    </w:p>
    <w:p w14:paraId="456626D5" w14:textId="77777777" w:rsidR="006350AE" w:rsidRDefault="006350AE" w:rsidP="006350AE">
      <w:r>
        <w:t>2. Zamawiający dla realizacji umowy i dokonania czynności związanych z wprowadzeniem jej do realizacji przez OSD udziela Wykonawcy pełnomocnictwa o treści zawartej w załączniku nr 2 do niniejszej umowy.</w:t>
      </w:r>
    </w:p>
    <w:p w14:paraId="7AEC9B02" w14:textId="77777777" w:rsidR="006350AE" w:rsidRDefault="006350AE" w:rsidP="006350AE">
      <w:r>
        <w:t>3. Umowę sporządzono w 2 jednobrzmiących egzemplarzach, z czego 1 egzemplarz dla Zamawiającego i 1 egzemplarz dla Wykonawcy.</w:t>
      </w:r>
    </w:p>
    <w:p w14:paraId="62038F90" w14:textId="77777777" w:rsidR="006350AE" w:rsidRDefault="006350AE" w:rsidP="006350AE">
      <w:r>
        <w:t xml:space="preserve">Załączniki do umowy </w:t>
      </w:r>
    </w:p>
    <w:p w14:paraId="3DA7809F" w14:textId="77777777" w:rsidR="006350AE" w:rsidRDefault="006350AE" w:rsidP="006350AE">
      <w:r>
        <w:t xml:space="preserve">1. Załącznik nr 1 –Wykaz punktów poboru energii elektrycznej </w:t>
      </w:r>
    </w:p>
    <w:p w14:paraId="5DFE3085" w14:textId="77777777" w:rsidR="006350AE" w:rsidRDefault="006350AE" w:rsidP="006350AE">
      <w:r>
        <w:t xml:space="preserve">2. Załącznik nr 2 - pełnomocnictwo. </w:t>
      </w:r>
    </w:p>
    <w:p w14:paraId="7B985992" w14:textId="77777777" w:rsidR="006350AE" w:rsidRDefault="006350AE" w:rsidP="006350AE">
      <w:r>
        <w:tab/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14:paraId="1EB12E87" w14:textId="50F9E4A8" w:rsidR="006350AE" w:rsidRDefault="006350AE" w:rsidP="006350AE"/>
    <w:p w14:paraId="1DC5DC72" w14:textId="4AA6CBF8" w:rsidR="003C1496" w:rsidRDefault="003C1496" w:rsidP="006350AE"/>
    <w:p w14:paraId="7BEBB8AA" w14:textId="1D184E37" w:rsidR="003C1496" w:rsidRDefault="003C1496" w:rsidP="006350AE"/>
    <w:p w14:paraId="487D6294" w14:textId="0D3BB65D" w:rsidR="003C1496" w:rsidRDefault="003C1496" w:rsidP="006350AE"/>
    <w:p w14:paraId="46CFC528" w14:textId="2BCB724A" w:rsidR="003C1496" w:rsidRDefault="003C1496" w:rsidP="006350AE"/>
    <w:p w14:paraId="36EC43CB" w14:textId="20F1A474" w:rsidR="003C1496" w:rsidRDefault="003C1496" w:rsidP="006350AE"/>
    <w:p w14:paraId="713ECA95" w14:textId="10EEAB2C" w:rsidR="003C1496" w:rsidRDefault="003C1496" w:rsidP="006350AE"/>
    <w:p w14:paraId="2F295FF9" w14:textId="615394A5" w:rsidR="003C1496" w:rsidRDefault="003C1496" w:rsidP="006350AE"/>
    <w:p w14:paraId="5E7A58D4" w14:textId="16AEA385" w:rsidR="003C1496" w:rsidRDefault="003C1496" w:rsidP="006350AE"/>
    <w:p w14:paraId="44C3EB60" w14:textId="2B299559" w:rsidR="003C1496" w:rsidRDefault="003C1496" w:rsidP="006350AE"/>
    <w:p w14:paraId="75533824" w14:textId="149DC1DB" w:rsidR="003C1496" w:rsidRDefault="003C1496" w:rsidP="006350AE"/>
    <w:p w14:paraId="03229CF1" w14:textId="61EB8DBC" w:rsidR="003C1496" w:rsidRDefault="003C1496" w:rsidP="006350AE"/>
    <w:p w14:paraId="24A94A61" w14:textId="0D9736FF" w:rsidR="003C1496" w:rsidRDefault="003C1496" w:rsidP="006350AE"/>
    <w:p w14:paraId="7D257A3F" w14:textId="21CFCA22" w:rsidR="003C1496" w:rsidRDefault="003C1496" w:rsidP="006350AE"/>
    <w:p w14:paraId="3B8A4EF2" w14:textId="44037687" w:rsidR="003C1496" w:rsidRDefault="003C1496" w:rsidP="006350AE"/>
    <w:p w14:paraId="40030236" w14:textId="77777777" w:rsidR="003C1496" w:rsidRPr="003C1496" w:rsidRDefault="003C1496" w:rsidP="003C1496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lastRenderedPageBreak/>
        <w:t>Załącznik nr 1 do umowy sprzedaży energii elektrycznej.</w:t>
      </w:r>
    </w:p>
    <w:p w14:paraId="4E78A084" w14:textId="77777777" w:rsidR="003C1496" w:rsidRPr="003C1496" w:rsidRDefault="003C1496" w:rsidP="003C1496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992"/>
        <w:gridCol w:w="1560"/>
        <w:gridCol w:w="1134"/>
        <w:gridCol w:w="992"/>
        <w:gridCol w:w="820"/>
        <w:gridCol w:w="1272"/>
      </w:tblGrid>
      <w:tr w:rsidR="003C1496" w:rsidRPr="003C1496" w14:paraId="6C2DEDAB" w14:textId="77777777" w:rsidTr="00EC2D2E">
        <w:tc>
          <w:tcPr>
            <w:tcW w:w="534" w:type="dxa"/>
            <w:shd w:val="clear" w:color="auto" w:fill="auto"/>
            <w:vAlign w:val="center"/>
          </w:tcPr>
          <w:p w14:paraId="04B2CC10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Lp.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4B28B3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Obiekt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53F4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9885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Miejscowość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073FC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Adres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E401E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Nr licznika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EBA3B" w14:textId="77777777" w:rsidR="003C1496" w:rsidRPr="003C1496" w:rsidRDefault="003C1496" w:rsidP="003C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Grupa taryfowa</w:t>
            </w:r>
          </w:p>
          <w:p w14:paraId="7A4B42AC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449A723" w14:textId="77777777" w:rsidR="003C1496" w:rsidRPr="003C1496" w:rsidRDefault="003C1496" w:rsidP="003C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Moc umowna</w:t>
            </w:r>
          </w:p>
          <w:p w14:paraId="089DBDDD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6"/>
            </w:tblGrid>
            <w:tr w:rsidR="003C1496" w:rsidRPr="003C1496" w14:paraId="031D7DAE" w14:textId="77777777" w:rsidTr="00EC2D2E">
              <w:trPr>
                <w:trHeight w:val="81"/>
              </w:trPr>
              <w:tc>
                <w:tcPr>
                  <w:tcW w:w="1056" w:type="dxa"/>
                </w:tcPr>
                <w:p w14:paraId="26897A17" w14:textId="77777777" w:rsidR="003C1496" w:rsidRPr="003C1496" w:rsidRDefault="003C1496" w:rsidP="003C14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C1496">
                    <w:rPr>
                      <w:rFonts w:ascii="Cambria" w:eastAsia="Times New Roman" w:hAnsi="Cambria" w:cs="Times New Roman"/>
                      <w:color w:val="000000"/>
                      <w:sz w:val="16"/>
                      <w:szCs w:val="16"/>
                      <w:lang w:eastAsia="pl-PL"/>
                    </w:rPr>
                    <w:t>Zużycie</w:t>
                  </w:r>
                </w:p>
              </w:tc>
            </w:tr>
            <w:tr w:rsidR="003C1496" w:rsidRPr="003C1496" w14:paraId="33CF2796" w14:textId="77777777" w:rsidTr="00EC2D2E">
              <w:trPr>
                <w:trHeight w:val="319"/>
              </w:trPr>
              <w:tc>
                <w:tcPr>
                  <w:tcW w:w="1056" w:type="dxa"/>
                </w:tcPr>
                <w:p w14:paraId="1D6B2DF7" w14:textId="77777777" w:rsidR="003C1496" w:rsidRPr="003C1496" w:rsidRDefault="003C1496" w:rsidP="003C14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C1496">
                    <w:rPr>
                      <w:rFonts w:ascii="Cambria" w:eastAsia="Times New Roman" w:hAnsi="Cambria" w:cs="Times New Roman"/>
                      <w:color w:val="000000"/>
                      <w:sz w:val="16"/>
                      <w:szCs w:val="16"/>
                      <w:lang w:eastAsia="pl-PL"/>
                    </w:rPr>
                    <w:t>w okresie trwania umowy</w:t>
                  </w:r>
                </w:p>
              </w:tc>
            </w:tr>
          </w:tbl>
          <w:p w14:paraId="2D2E8195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</w:tr>
      <w:tr w:rsidR="003C1496" w:rsidRPr="003C1496" w14:paraId="35A084E7" w14:textId="77777777" w:rsidTr="00EC2D2E">
        <w:tc>
          <w:tcPr>
            <w:tcW w:w="534" w:type="dxa"/>
            <w:shd w:val="clear" w:color="auto" w:fill="auto"/>
            <w:vAlign w:val="center"/>
          </w:tcPr>
          <w:p w14:paraId="3903B055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0866B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Zespół Opieki Zdrowotnej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1930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26-200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283C7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Końskie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B65C62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ul. Gimnazjalna 41B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2F572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50 184 599</w:t>
            </w:r>
          </w:p>
          <w:p w14:paraId="468EC1B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50 098 558</w:t>
            </w:r>
          </w:p>
          <w:p w14:paraId="6DAAAF9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50 184 598</w:t>
            </w:r>
          </w:p>
          <w:p w14:paraId="481F65CF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50 098 557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19F52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B23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9A06ED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610KV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086892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2200,00MWh</w:t>
            </w:r>
          </w:p>
        </w:tc>
      </w:tr>
    </w:tbl>
    <w:p w14:paraId="6A175FEB" w14:textId="77777777" w:rsidR="003C1496" w:rsidRPr="003C1496" w:rsidRDefault="003C1496" w:rsidP="003C1496">
      <w:pPr>
        <w:keepNext/>
        <w:tabs>
          <w:tab w:val="left" w:pos="0"/>
        </w:tabs>
        <w:spacing w:after="0" w:line="240" w:lineRule="auto"/>
        <w:ind w:right="-426" w:hanging="284"/>
        <w:outlineLvl w:val="1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1DC7979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Zespół Opieki Zdrowotnej w Końskich ma zawartą umowę o świadczenie sprzedaży energii elektrycznej z   </w:t>
      </w:r>
      <w:proofErr w:type="spellStart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Respect</w:t>
      </w:r>
      <w:proofErr w:type="spellEnd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Energy S.A. z siedzibą ul. Ludwika Rydygiera 8 01-793 Warszawa zawartą w dniu 15.03.2021 do dnia 30.06.2021 nie wymaga wypowiedzenia, oraz umowę na świadczenie usług dystrybucji energii elektrycznej z PGE Dystrybucja S.A Oddział Skarżysko-Kamienna Aleja Marsz. J. Piłsudskiego 51</w:t>
      </w:r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br/>
        <w:t>26–110 Skarżysko–Kamienna nr OS/04-6/2013 w dniu 01-03-</w:t>
      </w:r>
      <w:proofErr w:type="gramStart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2013  na</w:t>
      </w:r>
      <w:proofErr w:type="gramEnd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czas nieokreślony. Dotychczasowa grupa taryfowa B23</w:t>
      </w:r>
    </w:p>
    <w:p w14:paraId="0D0F077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149E665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Punkty poboru.</w:t>
      </w:r>
    </w:p>
    <w:p w14:paraId="1BC969C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</w:pPr>
      <w:proofErr w:type="gramStart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Trafo  I</w:t>
      </w:r>
      <w:proofErr w:type="gramEnd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Nr PPE: PL ZEOD 2605000412 07 </w:t>
      </w:r>
    </w:p>
    <w:p w14:paraId="18EBE46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</w:pPr>
      <w:proofErr w:type="gramStart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Trafo  II</w:t>
      </w:r>
      <w:proofErr w:type="gramEnd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Nr PPE PL ZEOD 2605000413 09</w:t>
      </w:r>
    </w:p>
    <w:p w14:paraId="2CA595CA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6770287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54CD6560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66B6EF4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306B47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0344FC4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088E6C70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5AE2ACDA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50DFF7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50DCEA5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DBD710D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27A6C2C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38B624D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5546F02C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D78BDC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C151D1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109ABC3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B0F185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D261D9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A4A3572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BF13F77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11C850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0E2864B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EAC8E0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7CD1A2A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15A6B3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54CEEE0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218E3100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66FA9827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6ABF120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7D4E341C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1122945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00C5E67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Załącznik nr 2 do Umowy </w:t>
      </w: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- </w:t>
      </w:r>
      <w:r w:rsidRPr="003C149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Pełnomocnictwo</w:t>
      </w:r>
    </w:p>
    <w:p w14:paraId="4327A8D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Miejscowość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, dnia ……………….</w:t>
      </w:r>
    </w:p>
    <w:p w14:paraId="6384333D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1AEA43E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3DFCCBF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Oznaczenie Zamawiającego:</w:t>
      </w:r>
    </w:p>
    <w:p w14:paraId="3BBE764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Zespół Opieki Zdrowotnej z siedzibą</w:t>
      </w:r>
      <w:r w:rsidRPr="003C1496">
        <w:rPr>
          <w:rFonts w:ascii="Cambria" w:eastAsia="Times New Roman" w:hAnsi="Cambria" w:cs="TimesNewRoman"/>
          <w:sz w:val="24"/>
          <w:szCs w:val="24"/>
          <w:lang w:eastAsia="pl-PL"/>
        </w:rPr>
        <w:t xml:space="preserve">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w Końskich</w:t>
      </w:r>
    </w:p>
    <w:p w14:paraId="14CC792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REGON: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260076450</w:t>
      </w:r>
    </w:p>
    <w:p w14:paraId="0350B493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NIP: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658-17-05-655</w:t>
      </w:r>
    </w:p>
    <w:p w14:paraId="4A2C11FD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Miejscowość:</w:t>
      </w:r>
      <w:r w:rsidRPr="003C1496">
        <w:rPr>
          <w:rFonts w:ascii="Cambria" w:eastAsia="Times New Roman" w:hAnsi="Cambria" w:cs="TimesNewRoman,Bold"/>
          <w:b/>
          <w:bCs/>
          <w:sz w:val="24"/>
          <w:szCs w:val="24"/>
          <w:lang w:eastAsia="pl-PL"/>
        </w:rPr>
        <w:t xml:space="preserve">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26-200 Końskie</w:t>
      </w:r>
    </w:p>
    <w:p w14:paraId="17BB05A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Adres: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ul. Gimnazjalna 41B</w:t>
      </w:r>
    </w:p>
    <w:p w14:paraId="7CD4DA57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CC9336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1DC6546F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PEŁNOMOCNICTWO</w:t>
      </w:r>
    </w:p>
    <w:p w14:paraId="5CA1E18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495571D3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Niniejszym udzielamy pełnomocnictwa na rzecz:</w:t>
      </w:r>
    </w:p>
    <w:p w14:paraId="6DFC829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Nazwa Wykonawcy ………………………</w:t>
      </w:r>
      <w:proofErr w:type="gramStart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…….</w:t>
      </w:r>
      <w:proofErr w:type="gramEnd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 wpisanym/ą do KRS pod nr ……………… NIP …………………</w:t>
      </w:r>
      <w:proofErr w:type="gramStart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…….</w:t>
      </w:r>
      <w:proofErr w:type="gramEnd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.  </w:t>
      </w:r>
      <w:proofErr w:type="gramStart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REGON  …</w:t>
      </w:r>
      <w:proofErr w:type="gramEnd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………………………..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do dokonania</w:t>
      </w:r>
    </w:p>
    <w:p w14:paraId="0B29E97E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następujących czynności związanych ze zmianą sprzedawcy energii elektrycznej:</w:t>
      </w:r>
    </w:p>
    <w:p w14:paraId="61EF412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1) zgłoszenia właściwemu Operatorowi Systemu Dystrybucyjnego realizacji umowy sprzedaży energii elektrycznej,</w:t>
      </w:r>
    </w:p>
    <w:p w14:paraId="32A2EF0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2) dokonywania wszelkich czynności, które będą konieczne do przeprowadzenia działań, o których mowa w pkt. 1</w:t>
      </w:r>
      <w:proofErr w:type="gramStart"/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) ,</w:t>
      </w:r>
      <w:proofErr w:type="gramEnd"/>
    </w:p>
    <w:p w14:paraId="2FB8971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3) udzielania dalszych pełnomocnictw w w/w zakresie.</w:t>
      </w:r>
    </w:p>
    <w:p w14:paraId="5788318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EE002E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2DBEDA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Pełnomocnictwo jest ważne do dnia obowiązywania Umowy sprzedaży energii elektrycznej z w/w Wykonawcą.</w:t>
      </w:r>
    </w:p>
    <w:p w14:paraId="1A38C6B5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F2BD99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046FC1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E4141A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880EBA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4DD37CA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…………………………….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  <w:t>….…………………………….</w:t>
      </w:r>
    </w:p>
    <w:p w14:paraId="45B21D38" w14:textId="77777777" w:rsidR="003C1496" w:rsidRPr="003C1496" w:rsidRDefault="003C1496" w:rsidP="003C149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(pieczątka Zamawiającego)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(podpisy osób upoważnionych, pieczątki imienne)</w:t>
      </w:r>
    </w:p>
    <w:p w14:paraId="5D17C934" w14:textId="77777777" w:rsidR="003C1496" w:rsidRPr="003C1496" w:rsidRDefault="003C1496" w:rsidP="003C1496">
      <w:pPr>
        <w:spacing w:after="0" w:line="240" w:lineRule="auto"/>
        <w:jc w:val="both"/>
        <w:outlineLvl w:val="0"/>
        <w:rPr>
          <w:rFonts w:ascii="Calibri" w:eastAsia="Calibri" w:hAnsi="Calibri" w:cs="Times New Roman"/>
        </w:rPr>
      </w:pPr>
    </w:p>
    <w:p w14:paraId="748EC440" w14:textId="77777777" w:rsidR="003C1496" w:rsidRPr="003C1496" w:rsidRDefault="003C1496" w:rsidP="003C1496">
      <w:pPr>
        <w:spacing w:after="160" w:line="259" w:lineRule="auto"/>
        <w:rPr>
          <w:rFonts w:ascii="Calibri" w:eastAsia="Calibri" w:hAnsi="Calibri" w:cs="Times New Roman"/>
        </w:rPr>
      </w:pPr>
    </w:p>
    <w:p w14:paraId="53E6E000" w14:textId="77777777" w:rsidR="003C1496" w:rsidRDefault="003C1496" w:rsidP="006350AE"/>
    <w:sectPr w:rsidR="003C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AE"/>
    <w:rsid w:val="0012053C"/>
    <w:rsid w:val="003C1496"/>
    <w:rsid w:val="0063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4ED1"/>
  <w15:docId w15:val="{334FD068-C967-4179-8115-3BFF75E0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1852</Words>
  <Characters>11118</Characters>
  <Application>Microsoft Office Word</Application>
  <DocSecurity>0</DocSecurity>
  <Lines>92</Lines>
  <Paragraphs>25</Paragraphs>
  <ScaleCrop>false</ScaleCrop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dsuizp</dc:creator>
  <cp:lastModifiedBy>jcrook@vp.pl</cp:lastModifiedBy>
  <cp:revision>2</cp:revision>
  <dcterms:created xsi:type="dcterms:W3CDTF">2022-05-19T07:51:00Z</dcterms:created>
  <dcterms:modified xsi:type="dcterms:W3CDTF">2022-05-19T07:51:00Z</dcterms:modified>
</cp:coreProperties>
</file>