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2A4E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04136330" wp14:editId="2323E0DE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3200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00B05AF5" w14:textId="42E9569A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NIP.KD.262.02.2025</w:t>
      </w:r>
    </w:p>
    <w:p w14:paraId="33363DB0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48C8C9A3" w14:textId="089E1271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5BBDE94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7AB7161A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5339A494" w14:textId="1FAAE8F1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656B9229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AD32B46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Adres wykonawcy:</w:t>
      </w:r>
    </w:p>
    <w:p w14:paraId="42300A5A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4809E427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3E82949E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28C532E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C5FE71F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1632812E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A929149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53DC739C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1F08193" w14:textId="1254A0D3" w:rsidR="00D30029" w:rsidRPr="00D30029" w:rsidRDefault="00D30029" w:rsidP="00D3002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Wobec złożenia oferty w postępowaniu pn.: </w:t>
      </w:r>
      <w:r w:rsidR="00F433D8" w:rsidRPr="00F433D8">
        <w:rPr>
          <w:rFonts w:ascii="Arial" w:hAnsi="Arial" w:cs="Arial"/>
          <w:b/>
          <w:sz w:val="22"/>
          <w:szCs w:val="22"/>
        </w:rPr>
        <w:t>Zakup 2 zestawów wyposażenia do prowadzenia kursu „Nowoczesne zintegrowane systemy fotowoltaiczne” w ramach realizacji projektu „Rozwój CKZ w Nowym Sączu”</w:t>
      </w:r>
      <w:r w:rsidRPr="00D30029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D30029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42A7C642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4613E882" w14:textId="77777777" w:rsidTr="002D6A7A">
        <w:tc>
          <w:tcPr>
            <w:tcW w:w="1413" w:type="dxa"/>
            <w:vAlign w:val="center"/>
          </w:tcPr>
          <w:p w14:paraId="396DB45C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40ACF3DB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Pozycja</w:t>
            </w:r>
          </w:p>
        </w:tc>
      </w:tr>
      <w:tr w:rsidR="00D30029" w:rsidRPr="00D30029" w14:paraId="01F53145" w14:textId="77777777" w:rsidTr="002D6A7A">
        <w:tc>
          <w:tcPr>
            <w:tcW w:w="1413" w:type="dxa"/>
          </w:tcPr>
          <w:p w14:paraId="04CB95CD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14:paraId="113E9365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;  </w:t>
            </w:r>
          </w:p>
          <w:p w14:paraId="28A94CD4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D30029" w:rsidRPr="00D30029" w14:paraId="6BC8AE07" w14:textId="77777777" w:rsidTr="002D6A7A">
        <w:tc>
          <w:tcPr>
            <w:tcW w:w="1413" w:type="dxa"/>
          </w:tcPr>
          <w:p w14:paraId="366FC5C9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</w:tcPr>
          <w:p w14:paraId="79037FD1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164B76EE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D300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681E41A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0CC93C01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1F0FB6C6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2B988BF9" w14:textId="4F19449F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29"/>
    <w:rsid w:val="00156FC6"/>
    <w:rsid w:val="00280A59"/>
    <w:rsid w:val="004247BB"/>
    <w:rsid w:val="00492F5D"/>
    <w:rsid w:val="00786E26"/>
    <w:rsid w:val="00823FB4"/>
    <w:rsid w:val="00870669"/>
    <w:rsid w:val="00933AD6"/>
    <w:rsid w:val="00A30DA0"/>
    <w:rsid w:val="00B50A58"/>
    <w:rsid w:val="00BF2D73"/>
    <w:rsid w:val="00D30029"/>
    <w:rsid w:val="00D33988"/>
    <w:rsid w:val="00F4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82EC"/>
  <w15:chartTrackingRefBased/>
  <w15:docId w15:val="{381FC533-63AF-4ED5-821E-603077EE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8</cp:revision>
  <dcterms:created xsi:type="dcterms:W3CDTF">2024-10-17T05:50:00Z</dcterms:created>
  <dcterms:modified xsi:type="dcterms:W3CDTF">2025-02-10T11:34:00Z</dcterms:modified>
</cp:coreProperties>
</file>