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2A772CF" w14:textId="2948746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01EFBE37" w14:textId="77777777" w:rsidR="001F4578" w:rsidRDefault="001F4578" w:rsidP="001F4578">
      <w:pPr>
        <w:spacing w:after="0" w:line="276" w:lineRule="auto"/>
        <w:jc w:val="center"/>
        <w:rPr>
          <w:rFonts w:ascii="Verdana" w:eastAsiaTheme="majorEastAsia" w:hAnsi="Verdana" w:cstheme="minorHAnsi"/>
          <w:b/>
          <w:sz w:val="20"/>
          <w:szCs w:val="20"/>
        </w:rPr>
      </w:pPr>
      <w:r w:rsidRPr="00957619">
        <w:rPr>
          <w:rFonts w:ascii="Verdana" w:eastAsia="Times New Roman" w:hAnsi="Verdana" w:cstheme="minorHAnsi"/>
          <w:b/>
          <w:sz w:val="20"/>
          <w:szCs w:val="20"/>
          <w:lang w:eastAsia="pl-PL"/>
        </w:rPr>
        <w:t>„</w:t>
      </w:r>
      <w:r w:rsidRPr="00957619">
        <w:rPr>
          <w:rFonts w:ascii="Verdana" w:eastAsiaTheme="majorEastAsia" w:hAnsi="Verdana" w:cstheme="minorHAnsi"/>
          <w:b/>
          <w:sz w:val="20"/>
          <w:szCs w:val="20"/>
        </w:rPr>
        <w:t xml:space="preserve">Świadczenie usług w zakresie odbioru, transportu, zagospodarowania odpadów przemysłowych niebezpiecznych i innych niż niebezpieczne </w:t>
      </w:r>
    </w:p>
    <w:p w14:paraId="1FBAD64F" w14:textId="6560E758" w:rsidR="00435E46" w:rsidRPr="0045020F" w:rsidRDefault="001F4578" w:rsidP="001F4578">
      <w:pPr>
        <w:spacing w:after="0" w:line="240" w:lineRule="auto"/>
        <w:jc w:val="center"/>
        <w:rPr>
          <w:rFonts w:ascii="Verdana" w:hAnsi="Verdana" w:cs="Tahoma"/>
        </w:rPr>
      </w:pPr>
      <w:r w:rsidRPr="00957619">
        <w:rPr>
          <w:rFonts w:ascii="Verdana" w:eastAsiaTheme="majorEastAsia" w:hAnsi="Verdana" w:cstheme="minorHAnsi"/>
          <w:b/>
          <w:sz w:val="20"/>
          <w:szCs w:val="20"/>
        </w:rPr>
        <w:t>oraz dzierżawy kontenerów</w:t>
      </w:r>
      <w:r>
        <w:rPr>
          <w:rFonts w:ascii="Verdana" w:hAnsi="Verdana" w:cs="Arial"/>
          <w:b/>
          <w:bCs/>
          <w:sz w:val="20"/>
          <w:szCs w:val="20"/>
        </w:rPr>
        <w:t>”</w:t>
      </w: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2EC0D75A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26610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266109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4DEA" w14:textId="77777777" w:rsidR="00EC7B5D" w:rsidRDefault="00EC7B5D" w:rsidP="00435E46">
      <w:pPr>
        <w:spacing w:after="0" w:line="240" w:lineRule="auto"/>
      </w:pPr>
      <w:r>
        <w:separator/>
      </w:r>
    </w:p>
  </w:endnote>
  <w:endnote w:type="continuationSeparator" w:id="0">
    <w:p w14:paraId="5FA12C15" w14:textId="77777777" w:rsidR="00EC7B5D" w:rsidRDefault="00EC7B5D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CB53" w14:textId="77777777" w:rsidR="00EC7B5D" w:rsidRDefault="00EC7B5D" w:rsidP="00435E46">
      <w:pPr>
        <w:spacing w:after="0" w:line="240" w:lineRule="auto"/>
      </w:pPr>
      <w:r>
        <w:separator/>
      </w:r>
    </w:p>
  </w:footnote>
  <w:footnote w:type="continuationSeparator" w:id="0">
    <w:p w14:paraId="2F50457B" w14:textId="77777777" w:rsidR="00EC7B5D" w:rsidRDefault="00EC7B5D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42ABDF24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097AF2">
      <w:rPr>
        <w:rFonts w:ascii="Verdana" w:hAnsi="Verdana"/>
        <w:sz w:val="20"/>
        <w:szCs w:val="20"/>
      </w:rPr>
      <w:t>.</w:t>
    </w:r>
    <w:r w:rsidR="008F6017">
      <w:rPr>
        <w:rFonts w:ascii="Verdana" w:hAnsi="Verdana"/>
        <w:sz w:val="20"/>
        <w:szCs w:val="20"/>
      </w:rPr>
      <w:t>26</w:t>
    </w:r>
    <w:r w:rsidR="00097AF2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1F4578">
      <w:rPr>
        <w:rFonts w:ascii="Verdana" w:hAnsi="Verdana"/>
        <w:sz w:val="20"/>
        <w:szCs w:val="20"/>
      </w:rPr>
      <w:t>5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C76D7"/>
    <w:rsid w:val="000E16B2"/>
    <w:rsid w:val="000E7EB5"/>
    <w:rsid w:val="001010AD"/>
    <w:rsid w:val="00144AF0"/>
    <w:rsid w:val="001F4578"/>
    <w:rsid w:val="00245151"/>
    <w:rsid w:val="0026440A"/>
    <w:rsid w:val="00266109"/>
    <w:rsid w:val="00270B73"/>
    <w:rsid w:val="003130CD"/>
    <w:rsid w:val="0036420E"/>
    <w:rsid w:val="00372536"/>
    <w:rsid w:val="003928F1"/>
    <w:rsid w:val="003A2638"/>
    <w:rsid w:val="00421C52"/>
    <w:rsid w:val="00435E46"/>
    <w:rsid w:val="004A755A"/>
    <w:rsid w:val="004B1237"/>
    <w:rsid w:val="004C39AD"/>
    <w:rsid w:val="004D0279"/>
    <w:rsid w:val="004F68B2"/>
    <w:rsid w:val="004F6FEE"/>
    <w:rsid w:val="00526427"/>
    <w:rsid w:val="005544EA"/>
    <w:rsid w:val="00571503"/>
    <w:rsid w:val="00580E02"/>
    <w:rsid w:val="005D219B"/>
    <w:rsid w:val="006353D3"/>
    <w:rsid w:val="00635EA0"/>
    <w:rsid w:val="0066001A"/>
    <w:rsid w:val="00674BC2"/>
    <w:rsid w:val="00676DE8"/>
    <w:rsid w:val="00677428"/>
    <w:rsid w:val="006A0BA9"/>
    <w:rsid w:val="006D5A80"/>
    <w:rsid w:val="006E79BB"/>
    <w:rsid w:val="007001D7"/>
    <w:rsid w:val="00714516"/>
    <w:rsid w:val="00744A1F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31D03"/>
    <w:rsid w:val="008C1DA2"/>
    <w:rsid w:val="008E604F"/>
    <w:rsid w:val="008E7652"/>
    <w:rsid w:val="008F6017"/>
    <w:rsid w:val="0090437C"/>
    <w:rsid w:val="00910B3B"/>
    <w:rsid w:val="009416E2"/>
    <w:rsid w:val="009427FB"/>
    <w:rsid w:val="00985C0C"/>
    <w:rsid w:val="009C6180"/>
    <w:rsid w:val="009E79A5"/>
    <w:rsid w:val="00A45D18"/>
    <w:rsid w:val="00A801A3"/>
    <w:rsid w:val="00AA4B82"/>
    <w:rsid w:val="00AC186A"/>
    <w:rsid w:val="00AC4170"/>
    <w:rsid w:val="00B658EC"/>
    <w:rsid w:val="00BD6118"/>
    <w:rsid w:val="00C06483"/>
    <w:rsid w:val="00C11CEC"/>
    <w:rsid w:val="00C11F01"/>
    <w:rsid w:val="00C20760"/>
    <w:rsid w:val="00C272E8"/>
    <w:rsid w:val="00C336B3"/>
    <w:rsid w:val="00C91319"/>
    <w:rsid w:val="00C91C97"/>
    <w:rsid w:val="00D15D45"/>
    <w:rsid w:val="00D6491A"/>
    <w:rsid w:val="00D658BF"/>
    <w:rsid w:val="00E01517"/>
    <w:rsid w:val="00E13635"/>
    <w:rsid w:val="00E57CB9"/>
    <w:rsid w:val="00E74AE6"/>
    <w:rsid w:val="00E77F92"/>
    <w:rsid w:val="00EC1F6A"/>
    <w:rsid w:val="00EC7B5D"/>
    <w:rsid w:val="00EE28CB"/>
    <w:rsid w:val="00FC7A1D"/>
    <w:rsid w:val="00FE6967"/>
    <w:rsid w:val="00FF054A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4</cp:revision>
  <cp:lastPrinted>2022-09-23T07:00:00Z</cp:lastPrinted>
  <dcterms:created xsi:type="dcterms:W3CDTF">2025-03-20T09:17:00Z</dcterms:created>
  <dcterms:modified xsi:type="dcterms:W3CDTF">2025-04-03T11:36:00Z</dcterms:modified>
</cp:coreProperties>
</file>