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88CD" w14:textId="77777777" w:rsidR="00AB44AD" w:rsidRDefault="00AB44AD" w:rsidP="00D05196">
      <w:pPr>
        <w:tabs>
          <w:tab w:val="right" w:pos="9072"/>
        </w:tabs>
        <w:jc w:val="left"/>
        <w:rPr>
          <w:color w:val="000000" w:themeColor="text1"/>
          <w:sz w:val="22"/>
        </w:rPr>
      </w:pPr>
    </w:p>
    <w:p w14:paraId="360BDC0B" w14:textId="38A69ED8" w:rsidR="00D05196" w:rsidRPr="00C6718D" w:rsidRDefault="00D05196" w:rsidP="00D05196">
      <w:pPr>
        <w:tabs>
          <w:tab w:val="right" w:pos="9072"/>
        </w:tabs>
        <w:jc w:val="left"/>
        <w:rPr>
          <w:color w:val="000000" w:themeColor="text1"/>
          <w:sz w:val="22"/>
        </w:rPr>
      </w:pPr>
      <w:r w:rsidRPr="00C6718D">
        <w:rPr>
          <w:color w:val="000000" w:themeColor="text1"/>
          <w:sz w:val="22"/>
        </w:rPr>
        <w:tab/>
        <w:t xml:space="preserve">Bydgoszcz, </w:t>
      </w:r>
      <w:r>
        <w:rPr>
          <w:color w:val="000000" w:themeColor="text1"/>
          <w:sz w:val="22"/>
        </w:rPr>
        <w:t>07 lutego</w:t>
      </w:r>
      <w:r w:rsidRPr="00C6718D">
        <w:rPr>
          <w:color w:val="000000" w:themeColor="text1"/>
          <w:sz w:val="22"/>
        </w:rPr>
        <w:t xml:space="preserve"> 202</w:t>
      </w:r>
      <w:r>
        <w:rPr>
          <w:color w:val="000000" w:themeColor="text1"/>
          <w:sz w:val="22"/>
        </w:rPr>
        <w:t>5</w:t>
      </w:r>
      <w:r w:rsidRPr="00C6718D">
        <w:rPr>
          <w:color w:val="000000" w:themeColor="text1"/>
          <w:sz w:val="22"/>
        </w:rPr>
        <w:t xml:space="preserve"> r.</w:t>
      </w:r>
    </w:p>
    <w:p w14:paraId="7A0BE944" w14:textId="77777777" w:rsidR="00D05196" w:rsidRDefault="00D05196" w:rsidP="00D05196">
      <w:pPr>
        <w:rPr>
          <w:sz w:val="22"/>
        </w:rPr>
      </w:pPr>
    </w:p>
    <w:p w14:paraId="6BC19A01" w14:textId="77777777" w:rsidR="00D05196" w:rsidRDefault="00D05196" w:rsidP="00D05196">
      <w:pPr>
        <w:jc w:val="center"/>
        <w:rPr>
          <w:b/>
          <w:sz w:val="22"/>
        </w:rPr>
      </w:pPr>
      <w:r>
        <w:rPr>
          <w:b/>
          <w:sz w:val="22"/>
        </w:rPr>
        <w:t>INFORMACJA Z OTWARCIA OFERT</w:t>
      </w:r>
    </w:p>
    <w:p w14:paraId="7D3E18CA" w14:textId="77777777" w:rsidR="00D05196" w:rsidRDefault="00D05196" w:rsidP="00D05196">
      <w:pPr>
        <w:jc w:val="center"/>
        <w:rPr>
          <w:b/>
          <w:sz w:val="22"/>
        </w:rPr>
      </w:pPr>
    </w:p>
    <w:p w14:paraId="5249F1E5" w14:textId="77777777" w:rsidR="00D05196" w:rsidRPr="00801D09" w:rsidRDefault="00D05196" w:rsidP="00D05196">
      <w:pPr>
        <w:spacing w:line="276" w:lineRule="auto"/>
        <w:rPr>
          <w:sz w:val="22"/>
        </w:rPr>
      </w:pPr>
      <w:r w:rsidRPr="00801D09">
        <w:rPr>
          <w:sz w:val="22"/>
        </w:rPr>
        <w:t>Zamawiający na podstawie ustawy Prawo Zamówień Publicznyc</w:t>
      </w:r>
      <w:r>
        <w:rPr>
          <w:sz w:val="22"/>
        </w:rPr>
        <w:t xml:space="preserve">h z dnia 11 września 2019 roku </w:t>
      </w:r>
      <w:r>
        <w:rPr>
          <w:sz w:val="22"/>
        </w:rPr>
        <w:br/>
      </w:r>
      <w:r w:rsidRPr="00801D09">
        <w:rPr>
          <w:sz w:val="22"/>
        </w:rPr>
        <w:t>(tekst jednolity Dz. U. z 202</w:t>
      </w:r>
      <w:r>
        <w:rPr>
          <w:sz w:val="22"/>
        </w:rPr>
        <w:t>4</w:t>
      </w:r>
      <w:r w:rsidRPr="00801D09">
        <w:rPr>
          <w:sz w:val="22"/>
        </w:rPr>
        <w:t xml:space="preserve"> r. poz. </w:t>
      </w:r>
      <w:r>
        <w:rPr>
          <w:sz w:val="22"/>
        </w:rPr>
        <w:t>1320</w:t>
      </w:r>
      <w:r w:rsidRPr="00801D09">
        <w:rPr>
          <w:sz w:val="22"/>
        </w:rPr>
        <w:t>) przekazuje poniżej informacje, o których mowa w art. 222 ust.5.</w:t>
      </w:r>
    </w:p>
    <w:p w14:paraId="79D1C969" w14:textId="77777777" w:rsidR="00D05196" w:rsidRPr="00801D09" w:rsidRDefault="00D05196" w:rsidP="00D05196">
      <w:pPr>
        <w:spacing w:after="0"/>
        <w:jc w:val="center"/>
        <w:rPr>
          <w:sz w:val="22"/>
        </w:rPr>
      </w:pPr>
    </w:p>
    <w:p w14:paraId="0028BE94" w14:textId="77777777" w:rsidR="00D05196" w:rsidRPr="00801D09" w:rsidRDefault="00D05196" w:rsidP="00D05196">
      <w:pPr>
        <w:spacing w:after="0"/>
        <w:jc w:val="center"/>
        <w:rPr>
          <w:sz w:val="22"/>
        </w:rPr>
      </w:pPr>
      <w:r w:rsidRPr="00801D09">
        <w:rPr>
          <w:sz w:val="22"/>
        </w:rPr>
        <w:t>Otwarcie ofert w postępowaniu pn.</w:t>
      </w:r>
    </w:p>
    <w:p w14:paraId="3623E9F1" w14:textId="77777777" w:rsidR="00D05196" w:rsidRPr="00801D09" w:rsidRDefault="00D05196" w:rsidP="00D05196">
      <w:pPr>
        <w:spacing w:after="0"/>
        <w:jc w:val="center"/>
        <w:rPr>
          <w:sz w:val="22"/>
        </w:rPr>
      </w:pPr>
    </w:p>
    <w:p w14:paraId="26822643" w14:textId="33E43BA3" w:rsidR="00D05196" w:rsidRPr="00D05196" w:rsidRDefault="00D05196" w:rsidP="00D05196">
      <w:pPr>
        <w:spacing w:after="0"/>
        <w:jc w:val="center"/>
        <w:rPr>
          <w:b/>
          <w:bCs/>
          <w:sz w:val="22"/>
        </w:rPr>
      </w:pPr>
      <w:r w:rsidRPr="00D05196">
        <w:rPr>
          <w:b/>
          <w:bCs/>
          <w:sz w:val="22"/>
        </w:rPr>
        <w:t xml:space="preserve">Dostawa odzieży roboczej, materiałów bhp oraz środków ochrony indywidualnej dla pracowników Międzygminnego Kompleksu Unieszkodliwiania Odpadów </w:t>
      </w:r>
      <w:proofErr w:type="spellStart"/>
      <w:r w:rsidRPr="00D05196">
        <w:rPr>
          <w:b/>
          <w:bCs/>
          <w:sz w:val="22"/>
        </w:rPr>
        <w:t>Pronatura</w:t>
      </w:r>
      <w:proofErr w:type="spellEnd"/>
      <w:r w:rsidRPr="00D05196">
        <w:rPr>
          <w:b/>
          <w:bCs/>
          <w:sz w:val="22"/>
        </w:rPr>
        <w:t xml:space="preserve"> Sp. z o.o.</w:t>
      </w:r>
    </w:p>
    <w:p w14:paraId="18E6D502" w14:textId="77777777" w:rsidR="00D05196" w:rsidRPr="004117AB" w:rsidRDefault="00D05196" w:rsidP="00D05196">
      <w:pPr>
        <w:spacing w:after="0"/>
        <w:jc w:val="center"/>
        <w:rPr>
          <w:rFonts w:cs="Calibri"/>
          <w:b/>
          <w:bCs/>
          <w:i/>
          <w:sz w:val="22"/>
          <w:highlight w:val="yellow"/>
          <w:lang w:eastAsia="pl-PL"/>
        </w:rPr>
      </w:pPr>
    </w:p>
    <w:p w14:paraId="6A865E47" w14:textId="489AA9F7" w:rsidR="00D05196" w:rsidRPr="004117AB" w:rsidRDefault="00D05196" w:rsidP="00D05196">
      <w:pPr>
        <w:spacing w:after="0"/>
        <w:jc w:val="center"/>
        <w:rPr>
          <w:rFonts w:cs="Calibri"/>
          <w:b/>
          <w:bCs/>
          <w:iCs/>
          <w:sz w:val="22"/>
          <w:lang w:eastAsia="pl-PL"/>
        </w:rPr>
      </w:pPr>
      <w:r w:rsidRPr="004117AB">
        <w:rPr>
          <w:rFonts w:cs="Calibri"/>
          <w:iCs/>
          <w:sz w:val="22"/>
          <w:lang w:eastAsia="pl-PL"/>
        </w:rPr>
        <w:t>nr postępowania</w:t>
      </w:r>
      <w:r>
        <w:rPr>
          <w:rFonts w:cs="Calibri"/>
          <w:iCs/>
          <w:sz w:val="22"/>
          <w:lang w:eastAsia="pl-PL"/>
        </w:rPr>
        <w:t xml:space="preserve"> </w:t>
      </w:r>
      <w:r w:rsidRPr="00D05196">
        <w:rPr>
          <w:sz w:val="22"/>
        </w:rPr>
        <w:t>MKUO ProNatura ZP/TP/6/25</w:t>
      </w:r>
    </w:p>
    <w:p w14:paraId="3FDBBE9B" w14:textId="54A7D973" w:rsidR="00D05196" w:rsidRPr="004117AB" w:rsidRDefault="00D05196" w:rsidP="00D05196">
      <w:pPr>
        <w:spacing w:after="0"/>
        <w:jc w:val="center"/>
        <w:rPr>
          <w:rFonts w:eastAsia="Times" w:cs="Calibri"/>
          <w:b/>
          <w:bCs/>
          <w:sz w:val="22"/>
        </w:rPr>
      </w:pPr>
      <w:r w:rsidRPr="004117AB">
        <w:rPr>
          <w:sz w:val="22"/>
        </w:rPr>
        <w:t xml:space="preserve">odbyło się w dniu </w:t>
      </w:r>
      <w:r>
        <w:rPr>
          <w:sz w:val="22"/>
        </w:rPr>
        <w:t xml:space="preserve">07 lutego </w:t>
      </w:r>
      <w:r w:rsidRPr="004117AB">
        <w:rPr>
          <w:sz w:val="22"/>
        </w:rPr>
        <w:t>2025 roku o godz. 10:15</w:t>
      </w:r>
    </w:p>
    <w:p w14:paraId="6C2C20F7" w14:textId="77777777" w:rsidR="00D05196" w:rsidRPr="004117AB" w:rsidRDefault="00D05196" w:rsidP="00D05196">
      <w:pPr>
        <w:spacing w:after="0" w:line="360" w:lineRule="auto"/>
        <w:rPr>
          <w:sz w:val="22"/>
          <w:highlight w:val="yellow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904"/>
        <w:gridCol w:w="1843"/>
        <w:gridCol w:w="2552"/>
      </w:tblGrid>
      <w:tr w:rsidR="00925077" w:rsidRPr="004117AB" w14:paraId="6010CA0F" w14:textId="03531832" w:rsidTr="00C32D58">
        <w:trPr>
          <w:trHeight w:val="90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9B4" w14:textId="77777777" w:rsidR="00925077" w:rsidRPr="004117AB" w:rsidRDefault="00925077" w:rsidP="00A71F82">
            <w:pPr>
              <w:spacing w:after="0"/>
              <w:jc w:val="center"/>
              <w:rPr>
                <w:b/>
                <w:sz w:val="22"/>
              </w:rPr>
            </w:pPr>
            <w:r w:rsidRPr="004117AB">
              <w:rPr>
                <w:b/>
                <w:sz w:val="22"/>
              </w:rPr>
              <w:t>Nr oferty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C6D6" w14:textId="77777777" w:rsidR="00925077" w:rsidRPr="004117AB" w:rsidRDefault="00925077" w:rsidP="00A71F82">
            <w:pPr>
              <w:spacing w:after="0"/>
              <w:jc w:val="center"/>
              <w:rPr>
                <w:b/>
                <w:sz w:val="22"/>
              </w:rPr>
            </w:pPr>
            <w:r w:rsidRPr="004117AB">
              <w:rPr>
                <w:b/>
                <w:sz w:val="22"/>
              </w:rPr>
              <w:t>Nazwa oraz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0BD" w14:textId="77777777" w:rsidR="00925077" w:rsidRPr="004117AB" w:rsidRDefault="00925077" w:rsidP="00A71F82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 w:rsidRPr="004117AB">
              <w:rPr>
                <w:b/>
                <w:sz w:val="22"/>
              </w:rPr>
              <w:t>Cena brutto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E1D9" w14:textId="6323BDAD" w:rsidR="00925077" w:rsidRPr="004117AB" w:rsidRDefault="00925077" w:rsidP="00925077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realizacji zamówienia</w:t>
            </w:r>
          </w:p>
        </w:tc>
      </w:tr>
      <w:tr w:rsidR="00925077" w:rsidRPr="004117AB" w14:paraId="2167ACDA" w14:textId="4C8C17B4" w:rsidTr="00C32D58">
        <w:trPr>
          <w:trHeight w:val="8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4C3" w14:textId="77777777" w:rsidR="00925077" w:rsidRPr="004117AB" w:rsidRDefault="00925077" w:rsidP="00A71F82">
            <w:pPr>
              <w:spacing w:before="240"/>
              <w:jc w:val="center"/>
              <w:rPr>
                <w:sz w:val="22"/>
                <w:highlight w:val="yellow"/>
              </w:rPr>
            </w:pPr>
            <w:r w:rsidRPr="004117AB">
              <w:rPr>
                <w:sz w:val="22"/>
              </w:rP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0CA" w14:textId="77777777" w:rsidR="00925077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MJM FEEL SAFE Sp. z o.o. sp. k.</w:t>
            </w:r>
          </w:p>
          <w:p w14:paraId="5BE028E2" w14:textId="77777777" w:rsidR="00AB44AD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Łowicka 3a</w:t>
            </w:r>
          </w:p>
          <w:p w14:paraId="4993B8BA" w14:textId="36AE7846" w:rsidR="00AB44AD" w:rsidRPr="004117AB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85-776 Bydgoszcz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980" w14:textId="5E48E108" w:rsidR="00925077" w:rsidRPr="004117AB" w:rsidRDefault="00AB44AD" w:rsidP="00AB44AD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>
              <w:rPr>
                <w:sz w:val="22"/>
              </w:rPr>
              <w:t>925 927,40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2504" w14:textId="3AF6C3D3" w:rsidR="00925077" w:rsidRPr="00925077" w:rsidRDefault="00925077" w:rsidP="00AB44AD">
            <w:pPr>
              <w:spacing w:before="240"/>
              <w:ind w:right="-108"/>
              <w:jc w:val="center"/>
              <w:rPr>
                <w:rFonts w:cs="Calibri"/>
                <w:b/>
                <w:bCs/>
                <w:sz w:val="22"/>
              </w:rPr>
            </w:pPr>
            <w:r w:rsidRPr="00925077">
              <w:rPr>
                <w:rFonts w:cs="Calibri"/>
                <w:b/>
                <w:bCs/>
                <w:sz w:val="22"/>
              </w:rPr>
              <w:t xml:space="preserve">do </w:t>
            </w:r>
            <w:r w:rsidR="00AB44AD">
              <w:rPr>
                <w:rFonts w:cs="Calibri"/>
                <w:b/>
                <w:bCs/>
                <w:sz w:val="22"/>
              </w:rPr>
              <w:t>2</w:t>
            </w:r>
            <w:r w:rsidRPr="00925077">
              <w:rPr>
                <w:rFonts w:cs="Calibri"/>
                <w:b/>
                <w:bCs/>
                <w:sz w:val="22"/>
              </w:rPr>
              <w:t xml:space="preserve"> dni</w:t>
            </w:r>
          </w:p>
        </w:tc>
      </w:tr>
      <w:tr w:rsidR="00925077" w:rsidRPr="004117AB" w14:paraId="7938A933" w14:textId="1076CF04" w:rsidTr="00C32D58">
        <w:trPr>
          <w:trHeight w:val="8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927" w14:textId="4CF8EAD4" w:rsidR="00925077" w:rsidRPr="004117AB" w:rsidRDefault="00925077" w:rsidP="00A71F82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7AA" w14:textId="77777777" w:rsidR="00925077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P.P.H.U. WAMAX Wanda Szczepaniak</w:t>
            </w:r>
          </w:p>
          <w:p w14:paraId="0CD7DD0A" w14:textId="7A5A6CE4" w:rsidR="00AB44AD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Pińczowska 2</w:t>
            </w:r>
          </w:p>
          <w:p w14:paraId="743F1A69" w14:textId="01E9FE97" w:rsidR="00AB44AD" w:rsidRPr="004117AB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85-877 Bydgoszcz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27E7" w14:textId="4AC3A544" w:rsidR="00925077" w:rsidRPr="004117AB" w:rsidRDefault="00AB44AD" w:rsidP="00AB44AD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894 250,70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7A6" w14:textId="20AB6FAA" w:rsidR="00925077" w:rsidRPr="004117AB" w:rsidRDefault="00925077" w:rsidP="00AB44AD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 w:rsidRPr="00925077">
              <w:rPr>
                <w:rFonts w:cs="Calibri"/>
                <w:b/>
                <w:bCs/>
                <w:sz w:val="22"/>
              </w:rPr>
              <w:t xml:space="preserve">do </w:t>
            </w:r>
            <w:r w:rsidR="00AB44AD">
              <w:rPr>
                <w:rFonts w:cs="Calibri"/>
                <w:b/>
                <w:bCs/>
                <w:sz w:val="22"/>
              </w:rPr>
              <w:t>2</w:t>
            </w:r>
            <w:r w:rsidRPr="00925077">
              <w:rPr>
                <w:rFonts w:cs="Calibri"/>
                <w:b/>
                <w:bCs/>
                <w:sz w:val="22"/>
              </w:rPr>
              <w:t xml:space="preserve"> dni</w:t>
            </w:r>
          </w:p>
        </w:tc>
      </w:tr>
      <w:tr w:rsidR="00AB44AD" w:rsidRPr="004117AB" w14:paraId="24C8BC56" w14:textId="77777777" w:rsidTr="00C32D58">
        <w:trPr>
          <w:trHeight w:val="8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FCA" w14:textId="1DBF9DBA" w:rsidR="00AB44AD" w:rsidRDefault="00AB44AD" w:rsidP="00A71F82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D474" w14:textId="77777777" w:rsidR="00AB44AD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BHP Sp. z o.o.</w:t>
            </w:r>
          </w:p>
          <w:p w14:paraId="31E852B4" w14:textId="62888DAC" w:rsidR="00AB44AD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Marcinkowskiego 119</w:t>
            </w:r>
          </w:p>
          <w:p w14:paraId="5276C314" w14:textId="0CB17087" w:rsidR="00AB44AD" w:rsidRPr="004117AB" w:rsidRDefault="00AB44AD" w:rsidP="00A71F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88-100 Inowrocław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C948" w14:textId="548BAC28" w:rsidR="00AB44AD" w:rsidRPr="004117AB" w:rsidRDefault="00AB44AD" w:rsidP="00AB44AD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842 021,08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207" w14:textId="18F2E0CC" w:rsidR="00AB44AD" w:rsidRPr="00925077" w:rsidRDefault="00AB44AD" w:rsidP="00AB44AD">
            <w:pPr>
              <w:spacing w:before="240"/>
              <w:ind w:right="-108"/>
              <w:jc w:val="center"/>
              <w:rPr>
                <w:rFonts w:cs="Calibri"/>
                <w:b/>
                <w:bCs/>
                <w:sz w:val="22"/>
              </w:rPr>
            </w:pPr>
            <w:r w:rsidRPr="00925077">
              <w:rPr>
                <w:rFonts w:cs="Calibri"/>
                <w:b/>
                <w:bCs/>
                <w:sz w:val="22"/>
              </w:rPr>
              <w:t xml:space="preserve">do </w:t>
            </w:r>
            <w:r>
              <w:rPr>
                <w:rFonts w:cs="Calibri"/>
                <w:b/>
                <w:bCs/>
                <w:sz w:val="22"/>
              </w:rPr>
              <w:t>2</w:t>
            </w:r>
            <w:r w:rsidRPr="00925077">
              <w:rPr>
                <w:rFonts w:cs="Calibri"/>
                <w:b/>
                <w:bCs/>
                <w:sz w:val="22"/>
              </w:rPr>
              <w:t xml:space="preserve"> dni</w:t>
            </w:r>
          </w:p>
        </w:tc>
      </w:tr>
    </w:tbl>
    <w:p w14:paraId="215EE982" w14:textId="77777777" w:rsidR="00D05196" w:rsidRDefault="00D05196" w:rsidP="00D05196">
      <w:pPr>
        <w:rPr>
          <w:sz w:val="24"/>
          <w:szCs w:val="24"/>
        </w:rPr>
      </w:pPr>
    </w:p>
    <w:p w14:paraId="3F3573B9" w14:textId="77777777" w:rsidR="00EF3E61" w:rsidRDefault="00EF3E61" w:rsidP="00EF3E61">
      <w:pPr>
        <w:pStyle w:val="Bezodstpw"/>
        <w:spacing w:line="276" w:lineRule="auto"/>
        <w:jc w:val="right"/>
        <w:rPr>
          <w:rFonts w:cs="Calibri"/>
          <w:sz w:val="22"/>
        </w:rPr>
      </w:pPr>
    </w:p>
    <w:p w14:paraId="00A551A9" w14:textId="77777777" w:rsidR="00EF3E61" w:rsidRDefault="00EF3E61" w:rsidP="00EF3E61">
      <w:pPr>
        <w:pStyle w:val="Bezodstpw"/>
        <w:spacing w:line="276" w:lineRule="auto"/>
        <w:jc w:val="right"/>
        <w:rPr>
          <w:rFonts w:cs="Calibri"/>
          <w:b/>
          <w:sz w:val="22"/>
        </w:rPr>
      </w:pPr>
      <w:r>
        <w:rPr>
          <w:rFonts w:cs="Calibri"/>
          <w:sz w:val="22"/>
        </w:rPr>
        <w:t xml:space="preserve">   </w:t>
      </w:r>
      <w:r>
        <w:rPr>
          <w:rFonts w:cs="Calibri"/>
          <w:b/>
          <w:sz w:val="22"/>
        </w:rPr>
        <w:t>Zatwierdzono:</w:t>
      </w:r>
    </w:p>
    <w:p w14:paraId="613A5E84" w14:textId="77777777" w:rsidR="00EF3E61" w:rsidRDefault="00EF3E61" w:rsidP="00EF3E61">
      <w:pPr>
        <w:pStyle w:val="Bezodstpw"/>
        <w:spacing w:line="276" w:lineRule="auto"/>
        <w:jc w:val="right"/>
        <w:rPr>
          <w:rFonts w:cs="Calibri"/>
          <w:b/>
          <w:sz w:val="22"/>
        </w:rPr>
      </w:pPr>
      <w:r>
        <w:rPr>
          <w:rFonts w:cs="Calibri"/>
          <w:b/>
          <w:sz w:val="22"/>
        </w:rPr>
        <w:tab/>
      </w:r>
      <w:r>
        <w:rPr>
          <w:rFonts w:cs="Calibri"/>
          <w:b/>
          <w:sz w:val="22"/>
        </w:rPr>
        <w:tab/>
      </w:r>
      <w:r>
        <w:rPr>
          <w:rFonts w:cs="Calibri"/>
          <w:b/>
          <w:sz w:val="22"/>
        </w:rPr>
        <w:tab/>
      </w:r>
      <w:r>
        <w:rPr>
          <w:rFonts w:cs="Calibri"/>
          <w:b/>
          <w:sz w:val="22"/>
        </w:rPr>
        <w:tab/>
      </w:r>
      <w:r>
        <w:rPr>
          <w:rFonts w:cs="Calibri"/>
          <w:b/>
          <w:sz w:val="22"/>
        </w:rPr>
        <w:tab/>
      </w:r>
      <w:r>
        <w:rPr>
          <w:rFonts w:cs="Calibri"/>
          <w:b/>
          <w:sz w:val="22"/>
        </w:rPr>
        <w:tab/>
      </w:r>
      <w:r>
        <w:rPr>
          <w:rFonts w:cs="Calibri"/>
          <w:b/>
          <w:sz w:val="22"/>
        </w:rPr>
        <w:tab/>
        <w:t>/-/ Konrad Mikołajski - Prezes Zarządu</w:t>
      </w:r>
    </w:p>
    <w:p w14:paraId="1748C88C" w14:textId="77777777" w:rsidR="00EF3E61" w:rsidRDefault="00EF3E61" w:rsidP="00EF3E61">
      <w:pPr>
        <w:pStyle w:val="Bezodstpw"/>
        <w:spacing w:line="276" w:lineRule="auto"/>
        <w:jc w:val="right"/>
        <w:rPr>
          <w:rFonts w:cs="Calibri"/>
          <w:b/>
          <w:sz w:val="22"/>
        </w:rPr>
      </w:pPr>
      <w:r>
        <w:rPr>
          <w:rFonts w:cs="Calibri"/>
          <w:b/>
          <w:sz w:val="22"/>
        </w:rPr>
        <w:t>/-/ Jarosław Bańkowski – Wiceprezes Zarządu</w:t>
      </w:r>
    </w:p>
    <w:p w14:paraId="5130F08D" w14:textId="77777777" w:rsidR="00D05196" w:rsidRPr="00D67DFA" w:rsidRDefault="00D05196" w:rsidP="00D05196">
      <w:pPr>
        <w:rPr>
          <w:sz w:val="24"/>
          <w:szCs w:val="24"/>
        </w:rPr>
      </w:pPr>
    </w:p>
    <w:p w14:paraId="640BA0EE" w14:textId="77777777" w:rsidR="00D05196" w:rsidRPr="00E14AFF" w:rsidRDefault="00D05196" w:rsidP="00E14AFF">
      <w:pPr>
        <w:spacing w:after="0"/>
        <w:jc w:val="left"/>
        <w:rPr>
          <w:sz w:val="24"/>
          <w:szCs w:val="24"/>
        </w:rPr>
      </w:pPr>
    </w:p>
    <w:sectPr w:rsidR="00D05196" w:rsidRPr="00E14AF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765C" w14:textId="77777777" w:rsidR="005B5590" w:rsidRDefault="005B5590" w:rsidP="00B23657">
      <w:pPr>
        <w:spacing w:after="0" w:line="240" w:lineRule="auto"/>
      </w:pPr>
      <w:r>
        <w:separator/>
      </w:r>
    </w:p>
  </w:endnote>
  <w:endnote w:type="continuationSeparator" w:id="0">
    <w:p w14:paraId="32E26E4C" w14:textId="77777777" w:rsidR="005B5590" w:rsidRDefault="005B5590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ProNatura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17DA" w14:textId="77777777" w:rsidR="005B5590" w:rsidRDefault="005B5590" w:rsidP="00B23657">
      <w:pPr>
        <w:spacing w:after="0" w:line="240" w:lineRule="auto"/>
      </w:pPr>
      <w:r>
        <w:separator/>
      </w:r>
    </w:p>
  </w:footnote>
  <w:footnote w:type="continuationSeparator" w:id="0">
    <w:p w14:paraId="4C18A7E9" w14:textId="77777777" w:rsidR="005B5590" w:rsidRDefault="005B5590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53C4C"/>
    <w:rsid w:val="00360793"/>
    <w:rsid w:val="003818EB"/>
    <w:rsid w:val="00391CFB"/>
    <w:rsid w:val="003B0E48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B5590"/>
    <w:rsid w:val="005C40D0"/>
    <w:rsid w:val="005E396D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90993"/>
    <w:rsid w:val="00697947"/>
    <w:rsid w:val="006A65D8"/>
    <w:rsid w:val="006C4E11"/>
    <w:rsid w:val="006F58BD"/>
    <w:rsid w:val="0070587C"/>
    <w:rsid w:val="00710321"/>
    <w:rsid w:val="00727DA6"/>
    <w:rsid w:val="0073796A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D30"/>
    <w:rsid w:val="007F46C4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A3053"/>
    <w:rsid w:val="008C4EB1"/>
    <w:rsid w:val="008C7BAD"/>
    <w:rsid w:val="008D3C2F"/>
    <w:rsid w:val="008E257D"/>
    <w:rsid w:val="008E61CE"/>
    <w:rsid w:val="008F2788"/>
    <w:rsid w:val="0090290C"/>
    <w:rsid w:val="00917052"/>
    <w:rsid w:val="00925077"/>
    <w:rsid w:val="00925369"/>
    <w:rsid w:val="00941D45"/>
    <w:rsid w:val="0094280E"/>
    <w:rsid w:val="0095128E"/>
    <w:rsid w:val="00954754"/>
    <w:rsid w:val="00955B35"/>
    <w:rsid w:val="0095666E"/>
    <w:rsid w:val="00957061"/>
    <w:rsid w:val="00971646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B44AD"/>
    <w:rsid w:val="00AC547F"/>
    <w:rsid w:val="00AD66E8"/>
    <w:rsid w:val="00AF4018"/>
    <w:rsid w:val="00AF710F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0276"/>
    <w:rsid w:val="00B679D6"/>
    <w:rsid w:val="00B67BF1"/>
    <w:rsid w:val="00B772DF"/>
    <w:rsid w:val="00B910C8"/>
    <w:rsid w:val="00BA06F2"/>
    <w:rsid w:val="00BA5D44"/>
    <w:rsid w:val="00BA6490"/>
    <w:rsid w:val="00BC267F"/>
    <w:rsid w:val="00BD000D"/>
    <w:rsid w:val="00BD21EB"/>
    <w:rsid w:val="00BF1AD2"/>
    <w:rsid w:val="00BF27C0"/>
    <w:rsid w:val="00BF305F"/>
    <w:rsid w:val="00C03B2B"/>
    <w:rsid w:val="00C13A52"/>
    <w:rsid w:val="00C13EB9"/>
    <w:rsid w:val="00C14BFC"/>
    <w:rsid w:val="00C21D6B"/>
    <w:rsid w:val="00C3161B"/>
    <w:rsid w:val="00C3297C"/>
    <w:rsid w:val="00C32D58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196"/>
    <w:rsid w:val="00D0589E"/>
    <w:rsid w:val="00D069F6"/>
    <w:rsid w:val="00D11315"/>
    <w:rsid w:val="00D13BE9"/>
    <w:rsid w:val="00D21AA9"/>
    <w:rsid w:val="00D24C79"/>
    <w:rsid w:val="00D25437"/>
    <w:rsid w:val="00D35815"/>
    <w:rsid w:val="00D5376F"/>
    <w:rsid w:val="00D62641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36850"/>
    <w:rsid w:val="00E474A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3E61"/>
    <w:rsid w:val="00EF55E4"/>
    <w:rsid w:val="00F122E9"/>
    <w:rsid w:val="00F213D6"/>
    <w:rsid w:val="00F222CF"/>
    <w:rsid w:val="00F25181"/>
    <w:rsid w:val="00F3156C"/>
    <w:rsid w:val="00F31F17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B6E09"/>
    <w:rsid w:val="00FD2AF4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customStyle="1" w:styleId="Default">
    <w:name w:val="Default"/>
    <w:rsid w:val="00D05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05196"/>
    <w:p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Monika Niegoda</cp:lastModifiedBy>
  <cp:revision>2</cp:revision>
  <cp:lastPrinted>2024-03-20T10:13:00Z</cp:lastPrinted>
  <dcterms:created xsi:type="dcterms:W3CDTF">2025-02-07T11:03:00Z</dcterms:created>
  <dcterms:modified xsi:type="dcterms:W3CDTF">2025-02-07T11:03:00Z</dcterms:modified>
</cp:coreProperties>
</file>