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19AC0" w14:textId="77777777" w:rsidR="00843A88" w:rsidRPr="00840F4C" w:rsidRDefault="00CB2AA6" w:rsidP="00FD4AEC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Ostrów Wielkopolski</w:t>
      </w:r>
      <w:r w:rsidR="00843A88" w:rsidRPr="00840F4C">
        <w:rPr>
          <w:rFonts w:ascii="Arial" w:hAnsi="Arial" w:cs="Arial"/>
          <w:sz w:val="24"/>
          <w:szCs w:val="24"/>
        </w:rPr>
        <w:t xml:space="preserve"> dnia: </w:t>
      </w:r>
      <w:r w:rsidRPr="00840F4C">
        <w:rPr>
          <w:rFonts w:ascii="Arial" w:hAnsi="Arial" w:cs="Arial"/>
          <w:sz w:val="24"/>
          <w:szCs w:val="24"/>
        </w:rPr>
        <w:t>2025-03-19</w:t>
      </w:r>
    </w:p>
    <w:p w14:paraId="254A8E4B" w14:textId="77777777" w:rsidR="00843A88" w:rsidRPr="00840F4C" w:rsidRDefault="00CB2AA6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40F4C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3841A538" w14:textId="77777777" w:rsidR="00843A88" w:rsidRPr="00840F4C" w:rsidRDefault="00CB2AA6" w:rsidP="00843A88">
      <w:pPr>
        <w:spacing w:line="360" w:lineRule="auto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Al. Powstańców Wielkopolskich</w:t>
      </w:r>
      <w:r w:rsidR="00843A88" w:rsidRPr="00840F4C">
        <w:rPr>
          <w:rFonts w:ascii="Arial" w:hAnsi="Arial" w:cs="Arial"/>
          <w:sz w:val="24"/>
          <w:szCs w:val="24"/>
        </w:rPr>
        <w:t xml:space="preserve"> </w:t>
      </w:r>
      <w:r w:rsidRPr="00840F4C">
        <w:rPr>
          <w:rFonts w:ascii="Arial" w:hAnsi="Arial" w:cs="Arial"/>
          <w:sz w:val="24"/>
          <w:szCs w:val="24"/>
        </w:rPr>
        <w:t>16</w:t>
      </w:r>
    </w:p>
    <w:p w14:paraId="496C243E" w14:textId="77777777" w:rsidR="00843A88" w:rsidRPr="00840F4C" w:rsidRDefault="00CB2AA6" w:rsidP="00843A88">
      <w:pPr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63-400</w:t>
      </w:r>
      <w:r w:rsidR="00843A88" w:rsidRPr="00840F4C">
        <w:rPr>
          <w:rFonts w:ascii="Arial" w:hAnsi="Arial" w:cs="Arial"/>
          <w:sz w:val="24"/>
          <w:szCs w:val="24"/>
        </w:rPr>
        <w:t xml:space="preserve"> </w:t>
      </w:r>
      <w:r w:rsidRPr="00840F4C">
        <w:rPr>
          <w:rFonts w:ascii="Arial" w:hAnsi="Arial" w:cs="Arial"/>
          <w:sz w:val="24"/>
          <w:szCs w:val="24"/>
        </w:rPr>
        <w:t>Ostrów Wielkopolski</w:t>
      </w:r>
    </w:p>
    <w:p w14:paraId="005E21EB" w14:textId="77777777" w:rsidR="00843A88" w:rsidRPr="00840F4C" w:rsidRDefault="00843A88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  <w:r w:rsidRPr="00840F4C">
        <w:rPr>
          <w:rFonts w:ascii="Arial" w:hAnsi="Arial" w:cs="Arial"/>
          <w:b/>
          <w:sz w:val="24"/>
          <w:szCs w:val="24"/>
        </w:rPr>
        <w:t>WYKONAWCY</w:t>
      </w:r>
    </w:p>
    <w:p w14:paraId="3647E932" w14:textId="77777777" w:rsidR="00843A88" w:rsidRPr="00840F4C" w:rsidRDefault="00843A88" w:rsidP="004E4B64">
      <w:pPr>
        <w:tabs>
          <w:tab w:val="left" w:pos="708"/>
          <w:tab w:val="center" w:pos="4536"/>
          <w:tab w:val="right" w:pos="9072"/>
        </w:tabs>
        <w:spacing w:after="480" w:line="360" w:lineRule="auto"/>
        <w:ind w:left="5103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ubiegający się o zamówienie</w:t>
      </w:r>
    </w:p>
    <w:p w14:paraId="7FC9FF2D" w14:textId="77777777" w:rsidR="004E4B64" w:rsidRPr="00840F4C" w:rsidRDefault="004E4B64" w:rsidP="004E4B64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40F4C">
        <w:rPr>
          <w:rFonts w:ascii="Arial" w:eastAsia="Calibri" w:hAnsi="Arial" w:cs="Arial"/>
          <w:sz w:val="24"/>
          <w:szCs w:val="24"/>
          <w:lang w:eastAsia="en-US"/>
        </w:rPr>
        <w:t xml:space="preserve">Dotyczy: </w:t>
      </w:r>
      <w:r w:rsidRPr="00840F4C">
        <w:rPr>
          <w:rFonts w:ascii="Arial" w:hAnsi="Arial" w:cs="Arial"/>
          <w:sz w:val="24"/>
          <w:szCs w:val="24"/>
        </w:rPr>
        <w:t>postępowania o udzielenie zamówienia publicznego</w:t>
      </w:r>
      <w:r w:rsidRPr="00840F4C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840F4C" w:rsidRPr="00840F4C" w14:paraId="4B125561" w14:textId="77777777" w:rsidTr="00FD4AEC">
        <w:tc>
          <w:tcPr>
            <w:tcW w:w="2269" w:type="dxa"/>
            <w:shd w:val="clear" w:color="auto" w:fill="auto"/>
          </w:tcPr>
          <w:p w14:paraId="034F4BAD" w14:textId="77777777" w:rsidR="004E4B64" w:rsidRPr="00840F4C" w:rsidRDefault="004E4B64" w:rsidP="00C46732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F4C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1416D5BC" w14:textId="77777777" w:rsidR="004E4B64" w:rsidRPr="00840F4C" w:rsidRDefault="00CB2AA6" w:rsidP="00C4673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40F4C">
              <w:rPr>
                <w:rFonts w:ascii="Arial" w:hAnsi="Arial" w:cs="Arial"/>
                <w:bCs/>
                <w:sz w:val="24"/>
                <w:szCs w:val="24"/>
              </w:rPr>
              <w:t>Dostawa sprzętu komputerowego, oprogramowania, dronów  i wyposażenia fotograficznego w ramach projektu 'Kompleksowy program rozwoju kształcenia zawodowego w Powiecie Ostrowskim" finansowanego z Programu Regionalnego Fundusze Europejskie dla Wielkopolski 2021-2027</w:t>
            </w:r>
            <w:r w:rsidR="004E4B64" w:rsidRPr="00840F4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CB2AA6" w:rsidRPr="00840F4C" w14:paraId="04C053AA" w14:textId="77777777" w:rsidTr="00531F0C">
        <w:tc>
          <w:tcPr>
            <w:tcW w:w="2269" w:type="dxa"/>
            <w:shd w:val="clear" w:color="auto" w:fill="auto"/>
          </w:tcPr>
          <w:p w14:paraId="1962510B" w14:textId="77777777" w:rsidR="00CB2AA6" w:rsidRPr="00840F4C" w:rsidRDefault="00CB2AA6" w:rsidP="00531F0C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F4C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BCBCE90" w14:textId="77777777" w:rsidR="00CB2AA6" w:rsidRPr="00840F4C" w:rsidRDefault="00CB2AA6" w:rsidP="00531F0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40F4C">
              <w:rPr>
                <w:rFonts w:ascii="Arial" w:hAnsi="Arial" w:cs="Arial"/>
                <w:bCs/>
                <w:sz w:val="24"/>
                <w:szCs w:val="24"/>
              </w:rPr>
              <w:t>RPZ.272.7.2025</w:t>
            </w:r>
          </w:p>
        </w:tc>
      </w:tr>
    </w:tbl>
    <w:p w14:paraId="61566338" w14:textId="77777777" w:rsidR="004E4B64" w:rsidRPr="00840F4C" w:rsidRDefault="004E4B64" w:rsidP="00FD4AEC">
      <w:pPr>
        <w:tabs>
          <w:tab w:val="left" w:pos="708"/>
          <w:tab w:val="center" w:pos="4536"/>
          <w:tab w:val="righ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840F4C" w:rsidRPr="00840F4C" w14:paraId="2A93B61E" w14:textId="77777777" w:rsidTr="00C46732">
        <w:tc>
          <w:tcPr>
            <w:tcW w:w="9330" w:type="dxa"/>
            <w:shd w:val="clear" w:color="auto" w:fill="F2F2F2"/>
            <w:hideMark/>
          </w:tcPr>
          <w:p w14:paraId="4A29399A" w14:textId="77777777" w:rsidR="00843A88" w:rsidRPr="00840F4C" w:rsidRDefault="00843A88" w:rsidP="00843A88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840F4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7FBE6952" w14:textId="77777777" w:rsidR="0012774F" w:rsidRPr="00840F4C" w:rsidRDefault="00520165" w:rsidP="004E4B64">
      <w:pPr>
        <w:spacing w:before="600" w:after="24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840F4C">
        <w:rPr>
          <w:rFonts w:ascii="Arial" w:hAnsi="Arial" w:cs="Arial"/>
          <w:sz w:val="24"/>
          <w:szCs w:val="24"/>
        </w:rPr>
        <w:t xml:space="preserve">Zamawiający, </w:t>
      </w:r>
      <w:r w:rsidR="00CB2AA6" w:rsidRPr="00840F4C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840F4C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840F4C">
        <w:rPr>
          <w:rFonts w:ascii="Arial" w:hAnsi="Arial" w:cs="Arial"/>
          <w:sz w:val="24"/>
          <w:szCs w:val="24"/>
        </w:rPr>
        <w:t>284</w:t>
      </w:r>
      <w:r w:rsidRPr="00840F4C">
        <w:rPr>
          <w:rFonts w:ascii="Arial" w:hAnsi="Arial" w:cs="Arial"/>
          <w:sz w:val="24"/>
          <w:szCs w:val="24"/>
        </w:rPr>
        <w:t xml:space="preserve"> ust. </w:t>
      </w:r>
      <w:r w:rsidR="0029606A" w:rsidRPr="00840F4C">
        <w:rPr>
          <w:rFonts w:ascii="Arial" w:hAnsi="Arial" w:cs="Arial"/>
          <w:sz w:val="24"/>
          <w:szCs w:val="24"/>
        </w:rPr>
        <w:t>6</w:t>
      </w:r>
      <w:r w:rsidRPr="00840F4C">
        <w:rPr>
          <w:rFonts w:ascii="Arial" w:hAnsi="Arial" w:cs="Arial"/>
          <w:sz w:val="24"/>
          <w:szCs w:val="24"/>
        </w:rPr>
        <w:t xml:space="preserve"> ustawy z dnia </w:t>
      </w:r>
      <w:r w:rsidR="0029606A" w:rsidRPr="00840F4C">
        <w:rPr>
          <w:rFonts w:ascii="Arial" w:hAnsi="Arial" w:cs="Arial"/>
          <w:sz w:val="24"/>
          <w:szCs w:val="24"/>
        </w:rPr>
        <w:t>11</w:t>
      </w:r>
      <w:r w:rsidRPr="00840F4C">
        <w:rPr>
          <w:rFonts w:ascii="Arial" w:hAnsi="Arial" w:cs="Arial"/>
          <w:sz w:val="24"/>
          <w:szCs w:val="24"/>
        </w:rPr>
        <w:t xml:space="preserve"> </w:t>
      </w:r>
      <w:r w:rsidR="0029606A" w:rsidRPr="00840F4C">
        <w:rPr>
          <w:rFonts w:ascii="Arial" w:hAnsi="Arial" w:cs="Arial"/>
          <w:sz w:val="24"/>
          <w:szCs w:val="24"/>
        </w:rPr>
        <w:t xml:space="preserve">września </w:t>
      </w:r>
      <w:r w:rsidRPr="00840F4C">
        <w:rPr>
          <w:rFonts w:ascii="Arial" w:hAnsi="Arial" w:cs="Arial"/>
          <w:sz w:val="24"/>
          <w:szCs w:val="24"/>
        </w:rPr>
        <w:t>20</w:t>
      </w:r>
      <w:r w:rsidR="0029606A" w:rsidRPr="00840F4C">
        <w:rPr>
          <w:rFonts w:ascii="Arial" w:hAnsi="Arial" w:cs="Arial"/>
          <w:sz w:val="24"/>
          <w:szCs w:val="24"/>
        </w:rPr>
        <w:t>19</w:t>
      </w:r>
      <w:r w:rsidRPr="00840F4C">
        <w:rPr>
          <w:rFonts w:ascii="Arial" w:hAnsi="Arial" w:cs="Arial"/>
          <w:sz w:val="24"/>
          <w:szCs w:val="24"/>
        </w:rPr>
        <w:t xml:space="preserve"> r</w:t>
      </w:r>
      <w:r w:rsidR="0029606A" w:rsidRPr="00840F4C">
        <w:rPr>
          <w:rFonts w:ascii="Arial" w:hAnsi="Arial" w:cs="Arial"/>
          <w:sz w:val="24"/>
          <w:szCs w:val="24"/>
        </w:rPr>
        <w:t>.</w:t>
      </w:r>
      <w:r w:rsidRPr="00840F4C">
        <w:rPr>
          <w:rFonts w:ascii="Arial" w:hAnsi="Arial" w:cs="Arial"/>
          <w:sz w:val="24"/>
          <w:szCs w:val="24"/>
        </w:rPr>
        <w:t xml:space="preserve"> Prawo </w:t>
      </w:r>
      <w:r w:rsidR="0029606A" w:rsidRPr="00840F4C">
        <w:rPr>
          <w:rFonts w:ascii="Arial" w:hAnsi="Arial" w:cs="Arial"/>
          <w:sz w:val="24"/>
          <w:szCs w:val="24"/>
        </w:rPr>
        <w:t>z</w:t>
      </w:r>
      <w:r w:rsidRPr="00840F4C">
        <w:rPr>
          <w:rFonts w:ascii="Arial" w:hAnsi="Arial" w:cs="Arial"/>
          <w:sz w:val="24"/>
          <w:szCs w:val="24"/>
        </w:rPr>
        <w:t xml:space="preserve">amówień </w:t>
      </w:r>
      <w:r w:rsidR="0029606A" w:rsidRPr="00840F4C">
        <w:rPr>
          <w:rFonts w:ascii="Arial" w:hAnsi="Arial" w:cs="Arial"/>
          <w:sz w:val="24"/>
          <w:szCs w:val="24"/>
        </w:rPr>
        <w:t>p</w:t>
      </w:r>
      <w:r w:rsidRPr="00840F4C">
        <w:rPr>
          <w:rFonts w:ascii="Arial" w:hAnsi="Arial" w:cs="Arial"/>
          <w:sz w:val="24"/>
          <w:szCs w:val="24"/>
        </w:rPr>
        <w:t xml:space="preserve">ublicznych </w:t>
      </w:r>
      <w:r w:rsidR="00CB2AA6" w:rsidRPr="00840F4C">
        <w:rPr>
          <w:rFonts w:ascii="Arial" w:hAnsi="Arial" w:cs="Arial"/>
          <w:sz w:val="24"/>
          <w:szCs w:val="24"/>
        </w:rPr>
        <w:t>(t.j. Dz. U. z 2023r. poz. 1605)</w:t>
      </w:r>
      <w:r w:rsidR="00BE7BFD" w:rsidRPr="00840F4C">
        <w:rPr>
          <w:rFonts w:ascii="Arial" w:hAnsi="Arial" w:cs="Arial"/>
          <w:sz w:val="24"/>
          <w:szCs w:val="24"/>
        </w:rPr>
        <w:t xml:space="preserve">, </w:t>
      </w:r>
      <w:r w:rsidR="00E74BC3" w:rsidRPr="00840F4C">
        <w:rPr>
          <w:rFonts w:ascii="Arial" w:hAnsi="Arial" w:cs="Arial"/>
          <w:sz w:val="24"/>
          <w:szCs w:val="24"/>
        </w:rPr>
        <w:t>udostępnia</w:t>
      </w:r>
      <w:r w:rsidR="00BE7BFD" w:rsidRPr="00840F4C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840F4C">
        <w:rPr>
          <w:rFonts w:ascii="Arial" w:hAnsi="Arial" w:cs="Arial"/>
          <w:sz w:val="24"/>
          <w:szCs w:val="24"/>
        </w:rPr>
        <w:t>pecyfikacji Warunków Zamówienia (</w:t>
      </w:r>
      <w:r w:rsidR="0012774F" w:rsidRPr="00840F4C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840F4C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840F4C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840F4C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840F4C">
        <w:rPr>
          <w:rFonts w:ascii="Arial" w:hAnsi="Arial" w:cs="Arial"/>
          <w:sz w:val="24"/>
          <w:szCs w:val="24"/>
        </w:rPr>
        <w:t>wraz z wyjaśnieniami</w:t>
      </w:r>
      <w:r w:rsidR="0012774F" w:rsidRPr="00840F4C">
        <w:rPr>
          <w:rFonts w:ascii="Arial" w:hAnsi="Arial" w:cs="Arial"/>
          <w:bCs/>
          <w:sz w:val="24"/>
          <w:szCs w:val="24"/>
          <w:lang w:eastAsia="ar-SA"/>
        </w:rPr>
        <w:t>:</w:t>
      </w:r>
    </w:p>
    <w:p w14:paraId="4BD10D7F" w14:textId="3AC9190E" w:rsidR="00B00645" w:rsidRPr="00840F4C" w:rsidRDefault="00B00645" w:rsidP="004E4B64">
      <w:pPr>
        <w:spacing w:before="600" w:after="240" w:line="36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840F4C">
        <w:rPr>
          <w:rFonts w:ascii="Arial" w:hAnsi="Arial" w:cs="Arial"/>
          <w:b/>
          <w:sz w:val="24"/>
          <w:szCs w:val="24"/>
          <w:lang w:eastAsia="ar-SA"/>
        </w:rPr>
        <w:t>Pytani</w:t>
      </w:r>
      <w:r w:rsidR="00840F4C">
        <w:rPr>
          <w:rFonts w:ascii="Arial" w:hAnsi="Arial" w:cs="Arial"/>
          <w:b/>
          <w:sz w:val="24"/>
          <w:szCs w:val="24"/>
          <w:lang w:eastAsia="ar-SA"/>
        </w:rPr>
        <w:t>a seria</w:t>
      </w:r>
      <w:r w:rsidRPr="00840F4C">
        <w:rPr>
          <w:rFonts w:ascii="Arial" w:hAnsi="Arial" w:cs="Arial"/>
          <w:b/>
          <w:sz w:val="24"/>
          <w:szCs w:val="24"/>
          <w:lang w:eastAsia="ar-SA"/>
        </w:rPr>
        <w:t xml:space="preserve"> nr 2 </w:t>
      </w:r>
    </w:p>
    <w:p w14:paraId="31D32349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Pytanie 1</w:t>
      </w:r>
    </w:p>
    <w:p w14:paraId="0BFD88A1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lastRenderedPageBreak/>
        <w:t xml:space="preserve">W części 1 pkt.1 Stacja robocza All-in-one Zamawiający wymaga dedykowanej karty graficznej jednocześnie określił, że musi posiadać pamięć współdzieloną co jednoznacznie wskazuje na zintegrowaną kartę graficzną. </w:t>
      </w:r>
    </w:p>
    <w:p w14:paraId="186F4B8D" w14:textId="77777777" w:rsidR="00B00645" w:rsidRPr="00840F4C" w:rsidRDefault="00B00645" w:rsidP="00B00645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Dlatego zwracam się do Zamawiającego o dopuszczenie urządzenia ze zintegrowaną karta graficzną, która będzie miała większa wydajność wg testu PassMark – G3D Mark niż minimalne wymaganie Zamawiającego. W połączeniu z dobrym procesorem i pamięcią operacyjną, zintegrowana karta może dać zadowalające efekty, jednocześnie pozwoli to na zaoferowanie szerszej gamy urządzeń co przełoży się na szerszy przekrój cenowy zaoferowanego sprzętu.</w:t>
      </w:r>
    </w:p>
    <w:p w14:paraId="00B22982" w14:textId="77777777" w:rsidR="00B00645" w:rsidRPr="00840F4C" w:rsidRDefault="00B00645" w:rsidP="00B00645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Podtrzymanie obecnego zapisu skutkować będzie znacznym ograniczaniem możliwości zaproponowanych urządzeń do jednego producenta a zatem ogranicza konkurencję jak również wpłynie na cenę proponowanego sprzętu, który aktualnie na rynku jest dostępny w niewielkiej ilości. </w:t>
      </w:r>
    </w:p>
    <w:p w14:paraId="1FC351F5" w14:textId="41C05173" w:rsidR="00B00645" w:rsidRPr="00840F4C" w:rsidRDefault="00B00645" w:rsidP="00840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b/>
          <w:bCs/>
          <w:sz w:val="24"/>
          <w:szCs w:val="24"/>
        </w:rPr>
        <w:t>Odpowiedź Zamawiającego:</w:t>
      </w:r>
      <w:r w:rsidRPr="00840F4C">
        <w:rPr>
          <w:rFonts w:ascii="Arial" w:hAnsi="Arial" w:cs="Arial"/>
          <w:sz w:val="24"/>
          <w:szCs w:val="24"/>
        </w:rPr>
        <w:t xml:space="preserve"> Pod warunkiem, że wydajność karty wg G3DMark będzie 1495 lub wyższa, to nie ma przeciwwskazań do zastosowania innej niż wskazana.</w:t>
      </w:r>
    </w:p>
    <w:p w14:paraId="4DEF0611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</w:p>
    <w:p w14:paraId="65C88999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Pytanie 2</w:t>
      </w:r>
    </w:p>
    <w:p w14:paraId="5953AC90" w14:textId="77777777" w:rsidR="00B00645" w:rsidRPr="00840F4C" w:rsidRDefault="00B00645" w:rsidP="00840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W części 1 pkt.1 Stacja robocza All-in-one prosimy dopisanie, że zasilacz 135W to parametr minimalny, ponieważ aktualny zapis wskazuje na jednego światowego producenta a co za tym idzie  ogranicza konkurencję i jest niezgodny z ustawą PZP (naruszenie Art.16 Ustawy PZP) oraz jest niezgodny z Rekomendacjami Prezesa UZP. </w:t>
      </w:r>
    </w:p>
    <w:p w14:paraId="1F49D7A4" w14:textId="78491BA8" w:rsidR="00B00645" w:rsidRPr="00840F4C" w:rsidRDefault="00B00645" w:rsidP="00840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b/>
          <w:bCs/>
          <w:sz w:val="24"/>
          <w:szCs w:val="24"/>
        </w:rPr>
        <w:t>Odpowiedź Zamawiającego:</w:t>
      </w:r>
      <w:r w:rsidRPr="00840F4C">
        <w:rPr>
          <w:rFonts w:ascii="Arial" w:hAnsi="Arial" w:cs="Arial"/>
          <w:sz w:val="24"/>
          <w:szCs w:val="24"/>
        </w:rPr>
        <w:t xml:space="preserve"> Tak, zgadza się</w:t>
      </w:r>
      <w:r w:rsidR="00840F4C">
        <w:rPr>
          <w:rFonts w:ascii="Arial" w:hAnsi="Arial" w:cs="Arial"/>
          <w:sz w:val="24"/>
          <w:szCs w:val="24"/>
        </w:rPr>
        <w:t xml:space="preserve">, </w:t>
      </w:r>
      <w:r w:rsidRPr="00840F4C">
        <w:rPr>
          <w:rFonts w:ascii="Arial" w:hAnsi="Arial" w:cs="Arial"/>
          <w:sz w:val="24"/>
          <w:szCs w:val="24"/>
        </w:rPr>
        <w:t xml:space="preserve">135W to oczywiście wymóg minimalny i jeśli będzie wyższy to oczywiście będzie to akceptowalne. </w:t>
      </w:r>
    </w:p>
    <w:p w14:paraId="0BF7634E" w14:textId="6EE265CC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</w:p>
    <w:p w14:paraId="7A10056C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Pytanie 3</w:t>
      </w:r>
    </w:p>
    <w:p w14:paraId="53ACFCC4" w14:textId="77777777" w:rsidR="00B00645" w:rsidRPr="00840F4C" w:rsidRDefault="00B00645" w:rsidP="00B0064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Czy Zamawiający, w celu otrzymania komputerów stacjonarnych odpowiedniej jakości, dopisze do wymogów dotyczących komputera stacjonarnego zapis:</w:t>
      </w:r>
    </w:p>
    <w:p w14:paraId="2E69C0D9" w14:textId="77777777" w:rsidR="00B00645" w:rsidRPr="00840F4C" w:rsidRDefault="00B00645" w:rsidP="00B00645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 </w:t>
      </w:r>
      <w:r w:rsidRPr="00840F4C">
        <w:rPr>
          <w:rFonts w:ascii="Arial" w:hAnsi="Arial" w:cs="Arial"/>
          <w:b/>
          <w:sz w:val="24"/>
          <w:szCs w:val="24"/>
        </w:rPr>
        <w:t>"Komputer musi posiadać certyfikat zgodności z zaoferowanym systemem operacyjnym, możliwy do weryfikacji na stronie producenta systemu operacyjnego"</w:t>
      </w:r>
      <w:r w:rsidRPr="00840F4C">
        <w:rPr>
          <w:rFonts w:ascii="Arial" w:hAnsi="Arial" w:cs="Arial"/>
          <w:sz w:val="24"/>
          <w:szCs w:val="24"/>
        </w:rPr>
        <w:t>?</w:t>
      </w:r>
    </w:p>
    <w:p w14:paraId="2A180FE9" w14:textId="77777777" w:rsidR="00B00645" w:rsidRPr="00840F4C" w:rsidRDefault="00B00645" w:rsidP="00B00645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Naszym zdaniem dodanie powyższego zapisu zabezpieczy interes Zamawiającego przed otrzymaniem sprzętu niewiadomego pochodzenia, </w:t>
      </w:r>
      <w:r w:rsidRPr="00840F4C">
        <w:rPr>
          <w:rFonts w:ascii="Arial" w:hAnsi="Arial" w:cs="Arial"/>
          <w:sz w:val="24"/>
          <w:szCs w:val="24"/>
        </w:rPr>
        <w:lastRenderedPageBreak/>
        <w:t>często o wątpliwej jakości, który to sprzęt przy dłuższym użytkowaniu może być problematyczny w zakresie kompatybilności ze sobą jego podzespołów składowych.</w:t>
      </w:r>
    </w:p>
    <w:p w14:paraId="406BD234" w14:textId="77777777" w:rsidR="00B00645" w:rsidRPr="00840F4C" w:rsidRDefault="00B00645" w:rsidP="00840F4C">
      <w:pPr>
        <w:spacing w:line="360" w:lineRule="auto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b/>
          <w:sz w:val="24"/>
          <w:szCs w:val="24"/>
        </w:rPr>
        <w:t>Odpowiedź Zamawiającego</w:t>
      </w:r>
      <w:r w:rsidRPr="00840F4C">
        <w:rPr>
          <w:rFonts w:ascii="Arial" w:hAnsi="Arial" w:cs="Arial"/>
          <w:bCs/>
          <w:sz w:val="24"/>
          <w:szCs w:val="24"/>
        </w:rPr>
        <w:t>:</w:t>
      </w:r>
      <w:r w:rsidRPr="00840F4C">
        <w:rPr>
          <w:rFonts w:ascii="Arial" w:hAnsi="Arial" w:cs="Arial"/>
          <w:b/>
          <w:sz w:val="24"/>
          <w:szCs w:val="24"/>
        </w:rPr>
        <w:t xml:space="preserve"> </w:t>
      </w:r>
      <w:r w:rsidRPr="00840F4C">
        <w:rPr>
          <w:rFonts w:ascii="Arial" w:hAnsi="Arial" w:cs="Arial"/>
          <w:sz w:val="24"/>
          <w:szCs w:val="24"/>
        </w:rPr>
        <w:t>Zamawiający informuje, że podtrzymuje zapisy specyfikacji technicznej i warunków gwarancji.</w:t>
      </w:r>
    </w:p>
    <w:p w14:paraId="782737A1" w14:textId="036BE96A" w:rsidR="00B00645" w:rsidRPr="00840F4C" w:rsidRDefault="00B00645" w:rsidP="00B00645">
      <w:pPr>
        <w:pStyle w:val="Akapitzlis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38E2177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Pytanie 4</w:t>
      </w:r>
    </w:p>
    <w:p w14:paraId="4EA67D04" w14:textId="77777777" w:rsidR="00B00645" w:rsidRPr="00840F4C" w:rsidRDefault="00B00645" w:rsidP="00B00645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Czy Zamawiający będzie wymagał, aby każdy komputer posiadał naklejkę hologramową potwierdzającą oryginalność zainstalowanego systemu operacyjnego, a także - </w:t>
      </w:r>
      <w:r w:rsidRPr="00840F4C">
        <w:rPr>
          <w:rFonts w:ascii="Arial" w:hAnsi="Arial" w:cs="Arial"/>
          <w:b/>
          <w:sz w:val="24"/>
          <w:szCs w:val="24"/>
        </w:rPr>
        <w:t>w przypadku oprogramowania Microsoft typu OEM</w:t>
      </w:r>
      <w:r w:rsidRPr="00840F4C">
        <w:rPr>
          <w:rFonts w:ascii="Arial" w:hAnsi="Arial" w:cs="Arial"/>
          <w:sz w:val="24"/>
          <w:szCs w:val="24"/>
        </w:rPr>
        <w:t xml:space="preserve"> - wymagał dostarczenia pełnego pakietu OEM (koperta z nadrukiem, płyta DVD z obrazem systemu wraz z hologramem)  </w:t>
      </w:r>
    </w:p>
    <w:p w14:paraId="6416D16D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lub </w:t>
      </w:r>
    </w:p>
    <w:p w14:paraId="5A6D2DAB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Czy Zamawiający, w przypadku zaoferowania przez potencjalnych oferentów </w:t>
      </w:r>
      <w:r w:rsidRPr="00840F4C">
        <w:rPr>
          <w:rFonts w:ascii="Arial" w:hAnsi="Arial" w:cs="Arial"/>
          <w:b/>
          <w:sz w:val="24"/>
          <w:szCs w:val="24"/>
        </w:rPr>
        <w:t>oprogramowania firmy Microsoft typu DOEM</w:t>
      </w:r>
      <w:r w:rsidRPr="00840F4C">
        <w:rPr>
          <w:rFonts w:ascii="Arial" w:hAnsi="Arial" w:cs="Arial"/>
          <w:sz w:val="24"/>
          <w:szCs w:val="24"/>
        </w:rPr>
        <w:t>, będzie weryfikował posiadanie przez producenta komputera ważnej umowy z firmą Microsoft (dotyczy także oprogramowania w wersji edukacyjnej, do którego odsprzedaży są upoważnieni tylko oficjalni partnerzy firmy Microsoft)?</w:t>
      </w:r>
    </w:p>
    <w:p w14:paraId="297DE89E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  </w:t>
      </w:r>
    </w:p>
    <w:p w14:paraId="5E51B3AA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Należy zwrócić uwagę, że używanie klucza licencyjnego systemu operacyjnego zaimplementowanego w BIOS (zaszytego w procesie OA3.0), jest możliwe tylko dla producentów sprzętu komputerowego, posiadających ważną umowę z firmą Microsoft na sprzedaż urządzeń z systemami Windows. </w:t>
      </w:r>
    </w:p>
    <w:p w14:paraId="7F66586C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5B1502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Lista partnerów firmy Microsoft, upoważnionych do sprzedaży komputerów z oprogramowaniem Microsoft typu DOEM (w tym Microsoft Windows w wersji edukacyjnej) posiadających ważną umowę z firmą Microsoft jest dostępna pod adresem: </w:t>
      </w:r>
      <w:hyperlink r:id="rId7" w:history="1">
        <w:r w:rsidRPr="00840F4C">
          <w:rPr>
            <w:rStyle w:val="Hipercze"/>
            <w:rFonts w:ascii="Arial" w:hAnsi="Arial" w:cs="Arial"/>
            <w:color w:val="auto"/>
            <w:sz w:val="24"/>
            <w:szCs w:val="24"/>
          </w:rPr>
          <w:t>https://www.microsoft.com/pl-pl/dlapartnerow/doem/</w:t>
        </w:r>
      </w:hyperlink>
      <w:r w:rsidRPr="00840F4C">
        <w:rPr>
          <w:rFonts w:ascii="Arial" w:hAnsi="Arial" w:cs="Arial"/>
          <w:sz w:val="24"/>
          <w:szCs w:val="24"/>
        </w:rPr>
        <w:t xml:space="preserve"> . </w:t>
      </w:r>
    </w:p>
    <w:p w14:paraId="0541A541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6D5294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Pytanie to uzasadniamy tym, że w ostatnim czasie w zamówieniach publicznych coraz więcej firm oferuje używane oraz podrabiane oprogramowanie komputerowe Microsoft, co może narazić Zamawiającego na konsekwencje </w:t>
      </w:r>
      <w:r w:rsidRPr="00840F4C">
        <w:rPr>
          <w:rFonts w:ascii="Arial" w:hAnsi="Arial" w:cs="Arial"/>
          <w:sz w:val="24"/>
          <w:szCs w:val="24"/>
        </w:rPr>
        <w:lastRenderedPageBreak/>
        <w:t xml:space="preserve">prawne i problemy związane z użytkowaniem oprogramowania niezgodnie z postanowieniami licencyjnymi producenta oprogramowania. Krótka odpowiedź „TAK” na powyższe pytanie </w:t>
      </w:r>
      <w:r w:rsidRPr="00840F4C">
        <w:rPr>
          <w:rFonts w:ascii="Arial" w:hAnsi="Arial" w:cs="Arial"/>
          <w:b/>
          <w:sz w:val="24"/>
          <w:szCs w:val="24"/>
        </w:rPr>
        <w:t>zabezpiecza</w:t>
      </w:r>
      <w:r w:rsidRPr="00840F4C">
        <w:rPr>
          <w:rFonts w:ascii="Arial" w:hAnsi="Arial" w:cs="Arial"/>
          <w:sz w:val="24"/>
          <w:szCs w:val="24"/>
        </w:rPr>
        <w:t xml:space="preserve"> </w:t>
      </w:r>
      <w:r w:rsidRPr="00840F4C">
        <w:rPr>
          <w:rFonts w:ascii="Arial" w:hAnsi="Arial" w:cs="Arial"/>
          <w:b/>
          <w:sz w:val="24"/>
          <w:szCs w:val="24"/>
        </w:rPr>
        <w:t xml:space="preserve">w 100% Zamawiającego przed zarówno podrabianym jak i używanym wcześniej na innych komputerach oprogramowaniem OEM lub DOEM. </w:t>
      </w:r>
    </w:p>
    <w:p w14:paraId="629E77B7" w14:textId="77777777" w:rsidR="00B00645" w:rsidRPr="00840F4C" w:rsidRDefault="00B00645" w:rsidP="00840F4C">
      <w:pPr>
        <w:spacing w:line="360" w:lineRule="auto"/>
        <w:rPr>
          <w:rFonts w:ascii="Arial" w:hAnsi="Arial" w:cs="Arial"/>
        </w:rPr>
      </w:pPr>
      <w:r w:rsidRPr="00840F4C">
        <w:rPr>
          <w:rFonts w:ascii="Arial" w:hAnsi="Arial" w:cs="Arial"/>
          <w:b/>
          <w:sz w:val="24"/>
          <w:szCs w:val="24"/>
        </w:rPr>
        <w:t xml:space="preserve">Odpowiedź Zamawiającego: </w:t>
      </w:r>
      <w:r w:rsidRPr="00840F4C">
        <w:rPr>
          <w:rFonts w:ascii="Arial" w:hAnsi="Arial" w:cs="Arial"/>
          <w:sz w:val="24"/>
          <w:szCs w:val="24"/>
        </w:rPr>
        <w:t>Zamawiający informuje, że przed podpisaniem protokołu ma prawo do sprawdzenia legalności dostarczonego oprogramowania.</w:t>
      </w:r>
    </w:p>
    <w:p w14:paraId="3A10F4BD" w14:textId="74639639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705D8CB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5AEC91" w14:textId="77777777" w:rsidR="00B00645" w:rsidRPr="00840F4C" w:rsidRDefault="00B00645" w:rsidP="00B00645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Czy Zamawiający wymaga fabrycznie nowego systemu operacyjnego (nieużywanego nigdy wcześniej), w wersji z oryginalnym nośnikiem producenta oraz certyfikatem autentyczności dla każdej licencji ? </w:t>
      </w:r>
    </w:p>
    <w:p w14:paraId="5932443A" w14:textId="77777777" w:rsidR="00B00645" w:rsidRPr="00840F4C" w:rsidRDefault="00B00645" w:rsidP="00B0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703ED5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W przeciwnym razie Zamawiający - jako odbiorca końcowy, ponoszący odpowiedzialność za oprogramowanie które zakupił – narazi się na konsekwencje finansowe i prawne, związane z użytkowaniem nielegalnego lub zabronionego, używanego wcześniej oprogramowania. </w:t>
      </w:r>
    </w:p>
    <w:p w14:paraId="05276273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BE43C5" w14:textId="0EF0BB52" w:rsidR="00B00645" w:rsidRPr="00840F4C" w:rsidRDefault="00B00645" w:rsidP="00840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b/>
          <w:bCs/>
          <w:sz w:val="24"/>
          <w:szCs w:val="24"/>
        </w:rPr>
        <w:t>Odpowiedź Zamawiającego:</w:t>
      </w:r>
      <w:r w:rsidRPr="00840F4C">
        <w:rPr>
          <w:rFonts w:ascii="Arial" w:hAnsi="Arial" w:cs="Arial"/>
          <w:sz w:val="24"/>
          <w:szCs w:val="24"/>
        </w:rPr>
        <w:t xml:space="preserve"> Zamawiający wymaga, aby dostarczony sprzęt/oprogramowanie były fabrycznie i technicznie nowe i nie używane wcześniej, nierefabrykowane (Zamawiający nie wyraża zgody na produkty typu: refurbished unit – odnawiane urządzenie przez Producenta oraz, aby sprzęt komputerowy/ oprogramowanie pochodziły z legalnego kanału sprzedaży na rynek polski. Stosowny zapis zostanie dodany do wzoru umowy.</w:t>
      </w:r>
    </w:p>
    <w:p w14:paraId="3B308609" w14:textId="1B3AA014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F88D00" w14:textId="77777777" w:rsidR="00B00645" w:rsidRPr="00840F4C" w:rsidRDefault="00B00645" w:rsidP="00B00645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Czy dla wszystkich licencji oprogramowania systemowego, Zamawiający w celu uniknięcia potencjalnego oferowania przez Wykonawców nielegalnych systemów operacyjnych w wersji OEM (w tym używanych i wcześniej aktywowanych systemów operacyjnych) zgodzi się na dodanie do swz bądź projektu umowy następującego zapisu: </w:t>
      </w:r>
    </w:p>
    <w:p w14:paraId="24460DD2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40F4C">
        <w:rPr>
          <w:rFonts w:ascii="Arial" w:hAnsi="Arial" w:cs="Arial"/>
          <w:b/>
          <w:sz w:val="24"/>
          <w:szCs w:val="24"/>
        </w:rPr>
        <w:t xml:space="preserve">„Wykonawca zobowiązany jest do dostarczenia fabrycznie nowego systemu operacyjnego nieużywanego oraz nie aktywowanego nigdy wcześniej na innym urządzeniu oraz pochodzącego z legalnego źródła </w:t>
      </w:r>
      <w:r w:rsidRPr="00840F4C">
        <w:rPr>
          <w:rFonts w:ascii="Arial" w:hAnsi="Arial" w:cs="Arial"/>
          <w:b/>
          <w:sz w:val="24"/>
          <w:szCs w:val="24"/>
        </w:rPr>
        <w:lastRenderedPageBreak/>
        <w:t xml:space="preserve">sprzedaży. W przypadku systemu operacyjnego naklejka hologramowa winna być zabezpieczona przed możliwością odczytania klucza za pomocą zabezpieczeń stosowanych przez producenta”? </w:t>
      </w:r>
    </w:p>
    <w:p w14:paraId="2E8CFC72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Poniższe zdjęcie obrazuje obecnie stosowane zabezpieczenia producenta firmy Microsoft (klucz systemu jest zabezpieczony naklejką hologramową przez producenta. Po jej zdrapaniu uzyskujemy dostęp do oryginalnego klucza):</w:t>
      </w:r>
    </w:p>
    <w:p w14:paraId="71BD5C01" w14:textId="1D8BDA5A" w:rsidR="00B00645" w:rsidRPr="00840F4C" w:rsidRDefault="00B00645" w:rsidP="00B0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ab/>
      </w:r>
      <w:r w:rsidR="00003BB9" w:rsidRPr="00840F4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80331A" wp14:editId="44EEF077">
            <wp:extent cx="5295900" cy="1623060"/>
            <wp:effectExtent l="0" t="0" r="0" b="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F9438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b/>
          <w:sz w:val="24"/>
          <w:szCs w:val="24"/>
        </w:rPr>
        <w:t>Rys. 1</w:t>
      </w:r>
      <w:r w:rsidRPr="00840F4C">
        <w:rPr>
          <w:rFonts w:ascii="Arial" w:hAnsi="Arial" w:cs="Arial"/>
          <w:sz w:val="24"/>
          <w:szCs w:val="24"/>
        </w:rPr>
        <w:t xml:space="preserve"> przykładowy kod zabezpieczony przez producenta systemu Microsoft Windows 11 (takie same naklejki mają Windows 10) z wymazanym, znajdującym się przed i za szarą naklejką kodem licencyjnym</w:t>
      </w:r>
    </w:p>
    <w:p w14:paraId="2165D394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72A72F" w14:textId="4D51C4DC" w:rsidR="00B00645" w:rsidRPr="00840F4C" w:rsidRDefault="00003BB9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824A1D" wp14:editId="4FECDFC7">
            <wp:extent cx="5288280" cy="1424940"/>
            <wp:effectExtent l="0" t="0" r="0" b="0"/>
            <wp:docPr id="14231775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4AEC8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b/>
          <w:sz w:val="24"/>
          <w:szCs w:val="24"/>
        </w:rPr>
        <w:t>Rys. 2</w:t>
      </w:r>
      <w:r w:rsidRPr="00840F4C">
        <w:rPr>
          <w:rFonts w:ascii="Arial" w:hAnsi="Arial" w:cs="Arial"/>
          <w:sz w:val="24"/>
          <w:szCs w:val="24"/>
        </w:rPr>
        <w:t xml:space="preserve"> przykładowy kod zabezpieczony przez producenta systemu Microsoft Windows Office Home&amp;Business z wymazanym, znajdującym się w prawym dolnym rogu numerem seryjnym produktu. Kod licencyjny znajduje się w środku szczelnie zapakowanego i zafoliowanego pudełka (Rys. 3)</w:t>
      </w:r>
    </w:p>
    <w:p w14:paraId="2C322066" w14:textId="4B0091BA" w:rsidR="00B00645" w:rsidRPr="00840F4C" w:rsidRDefault="00003BB9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1ADEE1F" wp14:editId="354C4BB1">
            <wp:extent cx="2514600" cy="1889760"/>
            <wp:effectExtent l="7620" t="0" r="0" b="0"/>
            <wp:docPr id="114891356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46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1B8B5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40F4C">
        <w:rPr>
          <w:rFonts w:ascii="Arial" w:hAnsi="Arial" w:cs="Arial"/>
          <w:b/>
          <w:sz w:val="24"/>
          <w:szCs w:val="24"/>
        </w:rPr>
        <w:t>Rys. 3</w:t>
      </w:r>
      <w:r w:rsidRPr="00840F4C">
        <w:rPr>
          <w:rFonts w:ascii="Arial" w:hAnsi="Arial" w:cs="Arial"/>
          <w:sz w:val="24"/>
          <w:szCs w:val="24"/>
        </w:rPr>
        <w:t xml:space="preserve"> Przykładowe zdjęcie pudełka dla produktu Microsoft Home&amp;Business </w:t>
      </w:r>
    </w:p>
    <w:p w14:paraId="34E7AE74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1C628C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b/>
          <w:sz w:val="24"/>
          <w:szCs w:val="24"/>
        </w:rPr>
        <w:t>Jesteśmy przekonani</w:t>
      </w:r>
      <w:r w:rsidRPr="00840F4C">
        <w:rPr>
          <w:rFonts w:ascii="Arial" w:hAnsi="Arial" w:cs="Arial"/>
          <w:sz w:val="24"/>
          <w:szCs w:val="24"/>
        </w:rPr>
        <w:t xml:space="preserve">, że dzięki takiemu zapisowi do wzoru umowy Zamawiający otrzyma od potencjalnego Wykonawcy w pełni oryginalne oprogramowanie zgodne z warunkami licencjonowania producenta oprogramowania. </w:t>
      </w:r>
    </w:p>
    <w:p w14:paraId="56FD567F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EC2479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W przeciwnym razie Zamawiający - jako odbiorca końcowy, ponoszący odpowiedzialność za oprogramowanie które zakupił – narazi się na konsekwencje finansowe i prawne, związane z użytkowaniem nielegalnego lub zabronionego, używanego wcześniej oprogramowania. </w:t>
      </w:r>
    </w:p>
    <w:p w14:paraId="74F1AD40" w14:textId="77777777" w:rsidR="00B00645" w:rsidRPr="00840F4C" w:rsidRDefault="00B00645" w:rsidP="00840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b/>
          <w:bCs/>
          <w:sz w:val="24"/>
          <w:szCs w:val="24"/>
        </w:rPr>
        <w:t>Odpowiedź Zamawiającego:</w:t>
      </w:r>
      <w:r w:rsidRPr="00840F4C">
        <w:rPr>
          <w:rFonts w:ascii="Arial" w:hAnsi="Arial" w:cs="Arial"/>
          <w:sz w:val="24"/>
          <w:szCs w:val="24"/>
        </w:rPr>
        <w:t xml:space="preserve"> Zamawiający wymaga, aby dostarczony sprzęt/oprogramowanie były fabrycznie i technicznie nowe i nie używane wcześniej, nierefabrykowane (Zamawiający nie wyraża zgody na produkty typu: refurbished unit – odnawiane urządzenie przez Producenta oraz, aby sprzęt komputerowy/ oprogramowanie pochodziły z legalnego kanału sprzedaży na rynek polski. Stosowny zapis zostanie dodany do wzoru umowy.</w:t>
      </w:r>
    </w:p>
    <w:p w14:paraId="314003BC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DC0B99" w14:textId="77777777" w:rsidR="00B00645" w:rsidRPr="00840F4C" w:rsidRDefault="00B00645" w:rsidP="00B00645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Czy Zamawiający, w celu zabezpieczenia swojego interesu (zarówno finansowego, jak i prawnego) skorzysta z przysługującego mu prawa do weryfikacji dostarczonego sprzętu na etapie dostawy pod kątem legalności oprogramowania?</w:t>
      </w:r>
    </w:p>
    <w:p w14:paraId="37B5F7A6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EA79F0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lastRenderedPageBreak/>
        <w:t>Pragniemy zauważyć, że według ostrożnych szacunków firmy Microsoft ok. połowa oprogramowania obecnie sprzedawanego w Polsce w sektorze zamówień publicznych może być podrabiana, szczególnie zaś problem ten dotyczy oprogramowania Microsoft Windows (aby zobaczyć jak bardzo poważny jest to problem, wystarczy wpisać w popularnym serwisie aukcyjnym frazę: „windows 10”  i zobaczyć jak duża jest rozpiętość cenowa oferowanego tam rzekomo oryginalnego oprogramowania) ale również Microsoft Office Home&amp;Business (również wystarczy wpisać w popularnym serwisie aukcyjnym frazę „Home &amp; Business” by zauważyć jaka jest rozpiętość cenowa „oryginalnego i nowego licencjonowanego oprogramowania”.</w:t>
      </w:r>
    </w:p>
    <w:p w14:paraId="7054D5D5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 </w:t>
      </w:r>
    </w:p>
    <w:p w14:paraId="019C50EE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Dodatkowo chcemy poinformować Zamawiającego, że taka weryfikacja legalności oprogramowania na etapie dostawy jest całkowicie bezpłatna oraz, że nasza firma może pomóc Zamawiającemu przy weryfikacji takiego oprogramowania na etapie dostawy.</w:t>
      </w:r>
    </w:p>
    <w:p w14:paraId="761B0772" w14:textId="77777777" w:rsidR="00B00645" w:rsidRPr="00840F4C" w:rsidRDefault="00B00645" w:rsidP="00840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b/>
          <w:bCs/>
          <w:sz w:val="24"/>
          <w:szCs w:val="24"/>
        </w:rPr>
        <w:t>Odpowiedź Zamawiającego:</w:t>
      </w:r>
      <w:r w:rsidRPr="00840F4C">
        <w:rPr>
          <w:rFonts w:ascii="Arial" w:hAnsi="Arial" w:cs="Arial"/>
          <w:sz w:val="24"/>
          <w:szCs w:val="24"/>
        </w:rPr>
        <w:t xml:space="preserve"> Zamawiający informuje, że przed podpisaniem protokołu ma prawo do sprawdzenia legalności dostarczonego oprogramowania.</w:t>
      </w:r>
    </w:p>
    <w:p w14:paraId="64D97A5F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388C65" w14:textId="77777777" w:rsidR="00B00645" w:rsidRPr="00840F4C" w:rsidRDefault="00B00645" w:rsidP="00B00645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Czy Zamawiający w trosce o to, aby otrzymany sprzęt komputerowy był jak najwyższej jakości – a firma go produkująca była firmą, która wdrożyła i posiada najnowszy certyfikat dotyczący </w:t>
      </w:r>
      <w:r w:rsidRPr="00840F4C">
        <w:rPr>
          <w:rFonts w:ascii="Arial" w:hAnsi="Arial" w:cs="Arial"/>
          <w:b/>
          <w:sz w:val="24"/>
          <w:szCs w:val="24"/>
        </w:rPr>
        <w:t>bezpieczeństwa informacji</w:t>
      </w:r>
      <w:r w:rsidRPr="00840F4C">
        <w:rPr>
          <w:rFonts w:ascii="Arial" w:hAnsi="Arial" w:cs="Arial"/>
          <w:sz w:val="24"/>
          <w:szCs w:val="24"/>
        </w:rPr>
        <w:t>, ich obiegu, poufności danych, odpowiedniego ich przechowywania i zabezpieczania – będzie żądał przedstawienia Certyfikatu ISO-27001 dla producenta sprzętu, w celu potwierdzenia spełniania tych wymagań? Jeśli tak to zwracamy się z wnioskiem o dołączenie do opisu przedmiotu zamówienia, następującego zapisu:</w:t>
      </w:r>
    </w:p>
    <w:p w14:paraId="426EC3A0" w14:textId="77777777" w:rsidR="00B00645" w:rsidRPr="00840F4C" w:rsidRDefault="00B00645" w:rsidP="00B00645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E53AF29" w14:textId="77777777" w:rsidR="00B00645" w:rsidRPr="00840F4C" w:rsidRDefault="00B00645" w:rsidP="00B00645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40F4C">
        <w:rPr>
          <w:rFonts w:ascii="Arial" w:hAnsi="Arial" w:cs="Arial"/>
          <w:sz w:val="24"/>
          <w:szCs w:val="24"/>
          <w:u w:val="single"/>
        </w:rPr>
        <w:t xml:space="preserve">Certyfikat PN-EN ISO 27001:2022 producenta urządzenia, w zakresie co najmniej produkcji, montażu i serwisu urządzeń komputerowych – wydruk certyfikatu załączyć do oferty, </w:t>
      </w:r>
    </w:p>
    <w:p w14:paraId="7E142E51" w14:textId="77777777" w:rsidR="00B00645" w:rsidRPr="00840F4C" w:rsidRDefault="00B00645" w:rsidP="00840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b/>
          <w:bCs/>
          <w:sz w:val="24"/>
          <w:szCs w:val="24"/>
        </w:rPr>
        <w:t>Odpowiedź Zamawiającego:</w:t>
      </w:r>
      <w:r w:rsidRPr="00840F4C">
        <w:rPr>
          <w:rFonts w:ascii="Arial" w:hAnsi="Arial" w:cs="Arial"/>
          <w:sz w:val="24"/>
          <w:szCs w:val="24"/>
        </w:rPr>
        <w:t xml:space="preserve"> Zamawiający informuje, że nie wymaga posiadania przez Wykonawcę ww. certyfikatu.</w:t>
      </w:r>
    </w:p>
    <w:p w14:paraId="7B6E4DAE" w14:textId="77777777" w:rsidR="00B00645" w:rsidRPr="00840F4C" w:rsidRDefault="00B00645" w:rsidP="00B006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51A715C7" w14:textId="77777777" w:rsidR="00B00645" w:rsidRPr="00840F4C" w:rsidRDefault="00B00645" w:rsidP="00B00645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Czy Zamawiający w trosce o to, aby otrzymany sprzęt komputerowy był jak najwyższej jakości, a jego montaż i produkcja odbywały się wg ścisłych norm jakościowych, środowiskowych, jak i zarządzania energią – co gwarantuje Zamawiającemu bezpieczeństwo i komfort użytkowania oraz serwisowania sprzętu, a ponadto gwarantuje, że komputery które otrzyma będą komputerami firm które sprzedają tylko i wyłącznie nowe oprogramowanie Microsoft, z legalnego kanału dystrybucji w Polsce lub bezpośrednio od producenta – będzie żądał przedstawienia Certyfikatów ISO-9001, ISO-14001 oraz ISO-50001 na produkcję, montaż i serwis sprzętu komputerowego, w celu potwierdzenia spełniania wymagań? Jeśli tak to zwracamy się z wnioskiem o dołączenie do opisu przedmiotu zamówienia</w:t>
      </w:r>
      <w:r w:rsidRPr="00840F4C">
        <w:rPr>
          <w:rFonts w:ascii="Arial" w:hAnsi="Arial" w:cs="Arial"/>
          <w:b/>
          <w:sz w:val="24"/>
          <w:szCs w:val="24"/>
        </w:rPr>
        <w:t xml:space="preserve">. </w:t>
      </w:r>
      <w:r w:rsidRPr="00840F4C">
        <w:rPr>
          <w:rFonts w:ascii="Arial" w:hAnsi="Arial" w:cs="Arial"/>
          <w:sz w:val="24"/>
          <w:szCs w:val="24"/>
        </w:rPr>
        <w:t xml:space="preserve"> następującego zapisu:</w:t>
      </w:r>
    </w:p>
    <w:p w14:paraId="11FB6004" w14:textId="77777777" w:rsidR="00B00645" w:rsidRPr="00840F4C" w:rsidRDefault="00B00645" w:rsidP="00B0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39F426E" w14:textId="77777777" w:rsidR="00B00645" w:rsidRPr="00840F4C" w:rsidRDefault="00B00645" w:rsidP="00B00645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  <w:u w:val="single"/>
        </w:rPr>
      </w:pPr>
      <w:r w:rsidRPr="00840F4C">
        <w:rPr>
          <w:rFonts w:ascii="Arial" w:hAnsi="Arial" w:cs="Arial"/>
          <w:sz w:val="24"/>
          <w:szCs w:val="24"/>
          <w:u w:val="single"/>
        </w:rPr>
        <w:t xml:space="preserve">Certyfikat PN-EN ISO 9001:2015 producenta urządzenia, w zakresie co najmniej produkcji, montażu i serwisu urządzeń komputerowych – wydruk certyfikatu załączyć do oferty, </w:t>
      </w:r>
    </w:p>
    <w:p w14:paraId="3FC47304" w14:textId="77777777" w:rsidR="00B00645" w:rsidRPr="00840F4C" w:rsidRDefault="00B00645" w:rsidP="00B00645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  <w:u w:val="single"/>
        </w:rPr>
      </w:pPr>
      <w:r w:rsidRPr="00840F4C">
        <w:rPr>
          <w:rFonts w:ascii="Arial" w:hAnsi="Arial" w:cs="Arial"/>
          <w:sz w:val="24"/>
          <w:szCs w:val="24"/>
          <w:u w:val="single"/>
        </w:rPr>
        <w:t>Certyfikat PN-EN ISO 14001:2015 producenta urządzenia, w zakresie co najmniej produkcji, montażu i serwisu urządzeń komputerowych – wydruk certyfikatu załączyć do oferty,</w:t>
      </w:r>
    </w:p>
    <w:p w14:paraId="6E7D406F" w14:textId="77777777" w:rsidR="00B00645" w:rsidRPr="00840F4C" w:rsidRDefault="00B00645" w:rsidP="00B00645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  <w:u w:val="single"/>
        </w:rPr>
      </w:pPr>
      <w:r w:rsidRPr="00840F4C">
        <w:rPr>
          <w:rFonts w:ascii="Arial" w:hAnsi="Arial" w:cs="Arial"/>
          <w:sz w:val="24"/>
          <w:szCs w:val="24"/>
          <w:u w:val="single"/>
        </w:rPr>
        <w:t xml:space="preserve">Certyfikat PN-EN ISO 50001:2015 producenta urządzenia, w zakresie co najmniej produkcji, montażu i serwisu urządzeń komputerowych – wydruk certyfikatu załączyć do oferty, </w:t>
      </w:r>
    </w:p>
    <w:p w14:paraId="0204B621" w14:textId="17582F23" w:rsidR="00B00645" w:rsidRPr="00840F4C" w:rsidRDefault="00840F4C" w:rsidP="00840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B00645" w:rsidRPr="00840F4C">
        <w:rPr>
          <w:rFonts w:ascii="Arial" w:hAnsi="Arial" w:cs="Arial"/>
          <w:b/>
          <w:bCs/>
          <w:sz w:val="24"/>
          <w:szCs w:val="24"/>
        </w:rPr>
        <w:t>Odpowiedź Zamawiającego:</w:t>
      </w:r>
      <w:r w:rsidR="00B00645" w:rsidRPr="00840F4C">
        <w:rPr>
          <w:rFonts w:ascii="Arial" w:hAnsi="Arial" w:cs="Arial"/>
          <w:sz w:val="24"/>
          <w:szCs w:val="24"/>
        </w:rPr>
        <w:t xml:space="preserve"> Zamawiający informuje, że nie wymaga posiadania przez Wykonawcę ww. certyfikatów.</w:t>
      </w:r>
    </w:p>
    <w:p w14:paraId="320A054E" w14:textId="09CBC4D1" w:rsidR="00B00645" w:rsidRPr="00840F4C" w:rsidRDefault="00B00645" w:rsidP="00B00645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  <w:u w:val="single"/>
        </w:rPr>
      </w:pPr>
    </w:p>
    <w:p w14:paraId="51B39BCB" w14:textId="55A5604D" w:rsidR="00B00645" w:rsidRPr="00840F4C" w:rsidRDefault="00B00645" w:rsidP="00B00645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26CA7B0" w14:textId="77777777" w:rsidR="00B00645" w:rsidRPr="00840F4C" w:rsidRDefault="00B00645" w:rsidP="00B00645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Czy Zamawiający, w przypadku oprogramowania OEM (Original Equipment Manufacturer) będzie wymagał dostarczenia pełnego pakietu OEM, tj </w:t>
      </w:r>
      <w:r w:rsidRPr="00840F4C">
        <w:rPr>
          <w:rFonts w:ascii="Arial" w:hAnsi="Arial" w:cs="Arial"/>
          <w:b/>
          <w:sz w:val="24"/>
          <w:szCs w:val="24"/>
        </w:rPr>
        <w:t>koperty z nadrukiem, nośnikiem DVD z obrazem systemu oraz hologramem</w:t>
      </w:r>
      <w:r w:rsidRPr="00840F4C">
        <w:rPr>
          <w:rFonts w:ascii="Arial" w:hAnsi="Arial" w:cs="Arial"/>
          <w:sz w:val="24"/>
          <w:szCs w:val="24"/>
        </w:rPr>
        <w:t>, zgodnej z poniższym przykładowym zdjęciem?</w:t>
      </w:r>
    </w:p>
    <w:p w14:paraId="4D6A0F2F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</w:p>
    <w:p w14:paraId="78D56ED7" w14:textId="7A80D491" w:rsidR="00B00645" w:rsidRPr="00840F4C" w:rsidRDefault="00003BB9" w:rsidP="00B006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C1456A7" wp14:editId="18008A4F">
            <wp:extent cx="3482340" cy="2499360"/>
            <wp:effectExtent l="0" t="0" r="0" b="0"/>
            <wp:docPr id="1034830578" name="Obraz 2" descr="https://techsetter.pl/wp-content/uploads/2020/12/Microsoft-Windows-OEM-1024x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s://techsetter.pl/wp-content/uploads/2020/12/Microsoft-Windows-OEM-1024x7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A161B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</w:p>
    <w:p w14:paraId="30FEE825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W ostatnim czasie w wielu zamówieniach publicznych pojawiają się wykonawcy, którzy w ramach dostawy dostarczają tylko sticker z kluczem produktu (tego typu stickery można znaleźć na portalach aukcyjnych z Chin) – stickery te nie spełniają podstawowych wymagań dotyczących legalności.</w:t>
      </w:r>
    </w:p>
    <w:p w14:paraId="3E1CA138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Zgodnie z warunkami licencjonowania oprogramowania Windows, firmy Microsoft, tylko dostarczenie całości produktu OEM, tj. koperty z nadrukiem, wewnętrznej części, w której umieszczony jest sticker oraz zabezpieczonej hologramami płyty DVD z obrazem systemu, jest zgodne z warunkami licencjonowania.</w:t>
      </w:r>
    </w:p>
    <w:p w14:paraId="6B61A9A6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</w:p>
    <w:p w14:paraId="1CB62A03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Dodatkowo w wielu przypadkach dostawy te są realizowane w oparciu o stickery o poniższym wyglądzie:</w:t>
      </w:r>
    </w:p>
    <w:p w14:paraId="13766D5D" w14:textId="45E91778" w:rsidR="00B00645" w:rsidRPr="00840F4C" w:rsidRDefault="00003BB9" w:rsidP="00B006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3FD01C" wp14:editId="534CD736">
            <wp:extent cx="3368040" cy="2407920"/>
            <wp:effectExtent l="0" t="0" r="0" b="0"/>
            <wp:docPr id="518504455" name="Obraz 3" descr="Chiny Aktywacja internetowa Windows Genuine Sticker System operacyjny X20-19608 dostaw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hiny Aktywacja internetowa Windows Genuine Sticker System operacyjny X20-19608 dostawc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E4C12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</w:p>
    <w:p w14:paraId="73C92CB9" w14:textId="77777777" w:rsidR="00B00645" w:rsidRPr="00840F4C" w:rsidRDefault="00B00645" w:rsidP="00B006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lastRenderedPageBreak/>
        <w:t>Natomiast ten wzór naklejki COA w przypadku oprogramowania Windows na naszym rynku nie jest w sprzedaży od co najmniej trzech lat – więc jest rzeczą oczywistą, że te stickery, mimo, że są do złudzenia podobne do oryginalnych, nie są przeznaczone na nasz rynek a co za tym idzie Zamawiający odbierając taką dostawę naraża się na zablokowanie tych kluczy w perspektywie kilku miesięcy i problemy natury prawnej.</w:t>
      </w:r>
    </w:p>
    <w:p w14:paraId="07C59B6A" w14:textId="77777777" w:rsidR="00B00645" w:rsidRPr="00840F4C" w:rsidRDefault="00B00645" w:rsidP="00B006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E7DBB1" w14:textId="77777777" w:rsidR="00B00645" w:rsidRPr="00840F4C" w:rsidRDefault="00B00645" w:rsidP="00B006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Dodatkowo, poniżej prezentujemy środek koperty OEM z widoczną pozostałą częścią naklejki (po odklejeniu stickera z kodem produktu), która jest o tyle istotna, że na podstawie zawartego na niej numeru, pozwala w przyszłości na np. odzyskanie klucza produktu w przypadku uszkodzenia samego stickera.</w:t>
      </w:r>
    </w:p>
    <w:p w14:paraId="53E3F941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</w:p>
    <w:p w14:paraId="6BDE184A" w14:textId="37F4BAB9" w:rsidR="00B00645" w:rsidRPr="00840F4C" w:rsidRDefault="00003BB9" w:rsidP="00B00645">
      <w:pPr>
        <w:spacing w:line="360" w:lineRule="auto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14305C" wp14:editId="54AE2600">
            <wp:extent cx="4008120" cy="2255520"/>
            <wp:effectExtent l="0" t="0" r="0" b="0"/>
            <wp:docPr id="205655498" name="Obraz 5" descr="Oryginalna płyta DVD Windows 10Pro PL FQC-08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ryginalna płyta DVD Windows 10Pro PL FQC-089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6BB61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</w:p>
    <w:p w14:paraId="145F52AE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Dodatkowo, Microsoft na swoich stronach pod adresami:</w:t>
      </w:r>
    </w:p>
    <w:p w14:paraId="27F399E8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</w:p>
    <w:p w14:paraId="476411B4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  <w:hyperlink r:id="rId14" w:history="1">
        <w:r w:rsidRPr="00840F4C">
          <w:rPr>
            <w:rStyle w:val="Hipercze"/>
            <w:rFonts w:ascii="Arial" w:hAnsi="Arial" w:cs="Arial"/>
            <w:color w:val="auto"/>
            <w:sz w:val="24"/>
            <w:szCs w:val="24"/>
          </w:rPr>
          <w:t>https://www.microsoft.com/en-us/howtotell/Shop.aspx</w:t>
        </w:r>
      </w:hyperlink>
    </w:p>
    <w:p w14:paraId="6507F79C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</w:p>
    <w:p w14:paraId="7DB317F9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  <w:hyperlink r:id="rId15" w:history="1">
        <w:r w:rsidRPr="00840F4C">
          <w:rPr>
            <w:rStyle w:val="Hipercze"/>
            <w:rFonts w:ascii="Arial" w:hAnsi="Arial" w:cs="Arial"/>
            <w:color w:val="auto"/>
            <w:sz w:val="24"/>
            <w:szCs w:val="24"/>
          </w:rPr>
          <w:t>https://www.microsoft.com/en-us/howtotell/software-packaged</w:t>
        </w:r>
      </w:hyperlink>
    </w:p>
    <w:p w14:paraId="5AABB8C5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</w:p>
    <w:p w14:paraId="08DC4D97" w14:textId="77777777" w:rsidR="00B00645" w:rsidRPr="00840F4C" w:rsidRDefault="00B00645" w:rsidP="00B006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pokazuje jak wyglądają obecnie sprzedawane klucze produktów OEM oraz BOX i jak w sposób łatwy sprawdzić, czy posiadają one odpowiednie zabezpieczenia (takie jak hologramy, mikrodruki, druk widoczny w świetle UV itp.)</w:t>
      </w:r>
    </w:p>
    <w:p w14:paraId="06993C2D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</w:p>
    <w:p w14:paraId="3FA6452B" w14:textId="77777777" w:rsidR="00B00645" w:rsidRPr="00840F4C" w:rsidRDefault="00B00645" w:rsidP="00B0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ab/>
        <w:t xml:space="preserve">Prosimy Zamawiającego o poważne potraktowanie poważnego problemu, ponieważ jeśli Zamawiający nie dopilnuje swojego interesu, a oprogramowanie </w:t>
      </w:r>
      <w:r w:rsidRPr="00840F4C">
        <w:rPr>
          <w:rFonts w:ascii="Arial" w:hAnsi="Arial" w:cs="Arial"/>
          <w:sz w:val="24"/>
          <w:szCs w:val="24"/>
        </w:rPr>
        <w:lastRenderedPageBreak/>
        <w:t xml:space="preserve">zostanie zweryfikowane </w:t>
      </w:r>
      <w:r w:rsidRPr="00840F4C">
        <w:rPr>
          <w:rFonts w:ascii="Arial" w:hAnsi="Arial" w:cs="Arial"/>
          <w:b/>
          <w:sz w:val="24"/>
          <w:szCs w:val="24"/>
        </w:rPr>
        <w:t>już</w:t>
      </w:r>
      <w:r w:rsidRPr="00840F4C">
        <w:rPr>
          <w:rFonts w:ascii="Arial" w:hAnsi="Arial" w:cs="Arial"/>
          <w:sz w:val="24"/>
          <w:szCs w:val="24"/>
        </w:rPr>
        <w:t xml:space="preserve"> </w:t>
      </w:r>
      <w:r w:rsidRPr="00840F4C">
        <w:rPr>
          <w:rFonts w:ascii="Arial" w:hAnsi="Arial" w:cs="Arial"/>
          <w:b/>
          <w:sz w:val="24"/>
          <w:szCs w:val="24"/>
        </w:rPr>
        <w:t>po dostawie sprzętu komputerowego (przez którąś z firm biorących udział w postępowaniu lub przez producenta oprogramowania lub przez odpowiednie służby)</w:t>
      </w:r>
      <w:r w:rsidRPr="00840F4C">
        <w:rPr>
          <w:rFonts w:ascii="Arial" w:hAnsi="Arial" w:cs="Arial"/>
          <w:sz w:val="24"/>
          <w:szCs w:val="24"/>
        </w:rPr>
        <w:t>, to Zamawiający narazi się również na konsekwencje wynikające z używania nielegalnego/podrabianego lub używanego/niezgodnego z licencjonowaniem oprogramowania, szczególnie że został wyczerpująco o tym poinformowany już na etapie ogłoszenia postępowania, przed terminem składania ofert.</w:t>
      </w:r>
    </w:p>
    <w:p w14:paraId="68B84CA6" w14:textId="77777777" w:rsidR="00B00645" w:rsidRPr="00840F4C" w:rsidRDefault="00B00645" w:rsidP="00B0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6167D5" w14:textId="77777777" w:rsidR="00B00645" w:rsidRPr="00840F4C" w:rsidRDefault="00B00645" w:rsidP="00B0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ab/>
        <w:t xml:space="preserve">Jednocześnie zachęcamy zamawiającego do zapoznania się z pismem, które zostało zamieszczone na stronie </w:t>
      </w:r>
      <w:r w:rsidRPr="00840F4C">
        <w:rPr>
          <w:rFonts w:ascii="Arial" w:hAnsi="Arial" w:cs="Arial"/>
          <w:b/>
          <w:sz w:val="24"/>
          <w:szCs w:val="24"/>
        </w:rPr>
        <w:t>Urzędu Zamówień Publicznych</w:t>
      </w:r>
      <w:r w:rsidRPr="00840F4C">
        <w:rPr>
          <w:rFonts w:ascii="Arial" w:hAnsi="Arial" w:cs="Arial"/>
          <w:sz w:val="24"/>
          <w:szCs w:val="24"/>
        </w:rPr>
        <w:t>, które potwierdza że problem istnieje i jest poważny oraz również ukazuje, w jaki sposób można bronić się przed nieuczciwymi praktykami:</w:t>
      </w:r>
    </w:p>
    <w:p w14:paraId="10D8FC98" w14:textId="77777777" w:rsidR="00B00645" w:rsidRPr="00840F4C" w:rsidRDefault="00B00645" w:rsidP="00B0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6" w:history="1">
        <w:r w:rsidRPr="00840F4C">
          <w:rPr>
            <w:rStyle w:val="Hipercze"/>
            <w:rFonts w:ascii="Arial" w:hAnsi="Arial" w:cs="Arial"/>
            <w:color w:val="auto"/>
            <w:sz w:val="24"/>
            <w:szCs w:val="24"/>
          </w:rPr>
          <w:t>https://www.uzp.gov.pl/__data/assets/pdf_file/0007/31012/Nielegalne_oprogramowanie_w_zamowieniach_publicznych.pdf</w:t>
        </w:r>
      </w:hyperlink>
    </w:p>
    <w:p w14:paraId="6F5F1F1F" w14:textId="77777777" w:rsidR="00B00645" w:rsidRPr="00840F4C" w:rsidRDefault="00B00645" w:rsidP="00B0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34110A" w14:textId="77777777" w:rsidR="00003BB9" w:rsidRPr="00840F4C" w:rsidRDefault="00003BB9" w:rsidP="00840F4C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b/>
          <w:bCs/>
          <w:sz w:val="24"/>
          <w:szCs w:val="24"/>
        </w:rPr>
        <w:t>Odpowiedź Zamawiającego:</w:t>
      </w:r>
      <w:r w:rsidRPr="00840F4C">
        <w:rPr>
          <w:rFonts w:ascii="Arial" w:hAnsi="Arial" w:cs="Arial"/>
          <w:sz w:val="24"/>
          <w:szCs w:val="24"/>
        </w:rPr>
        <w:t xml:space="preserve"> Zamawiający informuje, że przed podpisaniem protokołu ma prawo do sprawdzenia legalności dostarczonego oprogramowania.</w:t>
      </w:r>
    </w:p>
    <w:p w14:paraId="1165F5B5" w14:textId="667E68B9" w:rsidR="00003BB9" w:rsidRPr="00840F4C" w:rsidRDefault="00003BB9" w:rsidP="00B0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39CDAE" w14:textId="77777777" w:rsidR="00B00645" w:rsidRPr="00840F4C" w:rsidRDefault="00B00645" w:rsidP="00B00645">
      <w:pPr>
        <w:spacing w:line="360" w:lineRule="auto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Pytanie 5</w:t>
      </w:r>
    </w:p>
    <w:p w14:paraId="57944D2C" w14:textId="77777777" w:rsidR="00B00645" w:rsidRPr="00840F4C" w:rsidRDefault="00B00645" w:rsidP="00B0064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Czy w przedmiotowym zamówieniu będą miały zastosowanie zapisy Art. 83 ust.1 pkt 26 ustawy o podatku VAT dotyczące dostaw sprzętu komputerowego do placówek oświatowych?</w:t>
      </w:r>
    </w:p>
    <w:p w14:paraId="3A7CDB8D" w14:textId="7FE485BE" w:rsidR="00003BB9" w:rsidRPr="00840F4C" w:rsidRDefault="00003BB9" w:rsidP="00003BB9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b/>
          <w:bCs/>
          <w:sz w:val="24"/>
          <w:szCs w:val="24"/>
        </w:rPr>
        <w:t>Odpowiedź Zamawiającego</w:t>
      </w:r>
      <w:r w:rsidRPr="00840F4C">
        <w:rPr>
          <w:rFonts w:ascii="Arial" w:hAnsi="Arial" w:cs="Arial"/>
          <w:sz w:val="24"/>
          <w:szCs w:val="24"/>
        </w:rPr>
        <w:t>: Tak. Zgodnie z zapisami SWZ.</w:t>
      </w:r>
      <w:r w:rsidR="00840F4C">
        <w:rPr>
          <w:rFonts w:ascii="Arial" w:hAnsi="Arial" w:cs="Arial"/>
          <w:sz w:val="24"/>
          <w:szCs w:val="24"/>
        </w:rPr>
        <w:t xml:space="preserve"> Informacja ta została zawarta w opisie części zamówienia.</w:t>
      </w:r>
    </w:p>
    <w:p w14:paraId="6F617D54" w14:textId="77777777" w:rsidR="00B00645" w:rsidRPr="00840F4C" w:rsidRDefault="00B00645" w:rsidP="00B00645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11F262" w14:textId="77777777" w:rsidR="00B00645" w:rsidRPr="00840F4C" w:rsidRDefault="00B00645" w:rsidP="00B0064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Jeśli odpowiedź na pierwsze pytanie brzmi „tak” to czy Zamawiający, w celu prawidłowego porównania ofert, oczekuje od wykonawców zastosowania dla sprzętu komputerowego: </w:t>
      </w:r>
    </w:p>
    <w:p w14:paraId="6D8C5E9C" w14:textId="77777777" w:rsidR="00B00645" w:rsidRPr="00840F4C" w:rsidRDefault="00B00645" w:rsidP="00B006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166BAD" w14:textId="77777777" w:rsidR="00B00645" w:rsidRPr="00840F4C" w:rsidRDefault="00B00645" w:rsidP="00B0064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 xml:space="preserve">stawki VAT 23%, a następnie dopiero po złożeniu zamówienia, otrzymaniu zaświadczenia i przekazaniu jego kopii do właściwego Urzędu Skarbowego wystawienia faktury VAT, ze skorygowanymi stawkami VAT do 0% w pozycjach, </w:t>
      </w:r>
      <w:r w:rsidRPr="00840F4C">
        <w:rPr>
          <w:rFonts w:ascii="Arial" w:hAnsi="Arial" w:cs="Arial"/>
          <w:sz w:val="24"/>
          <w:szCs w:val="24"/>
        </w:rPr>
        <w:lastRenderedPageBreak/>
        <w:t xml:space="preserve">których to dotyczy lub jeśli nastąpi to w późniejszym terminie to wystawienia faktury korygującej w pozycjach, których to dotyczy? </w:t>
      </w:r>
    </w:p>
    <w:p w14:paraId="202D9FFF" w14:textId="77777777" w:rsidR="00B00645" w:rsidRPr="00840F4C" w:rsidRDefault="00B00645" w:rsidP="00B0064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F4C">
        <w:rPr>
          <w:rFonts w:ascii="Arial" w:hAnsi="Arial" w:cs="Arial"/>
          <w:sz w:val="24"/>
          <w:szCs w:val="24"/>
        </w:rPr>
        <w:t>Czy też Zamawiający mając pewność, że takie potwierdzające zaświadczenie zostanie wydane (albo już zostało wydane) przez organ prowadzący oczekuje od Wykonawców zastosowania stawek VAT 0% już na etapie przygotowania ofert?</w:t>
      </w:r>
    </w:p>
    <w:p w14:paraId="43CC804D" w14:textId="544FE492" w:rsidR="00003BB9" w:rsidRPr="00840F4C" w:rsidRDefault="00003BB9" w:rsidP="004E4B64">
      <w:pPr>
        <w:spacing w:before="600" w:after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40F4C">
        <w:rPr>
          <w:rFonts w:ascii="Arial" w:hAnsi="Arial" w:cs="Arial"/>
          <w:b/>
          <w:sz w:val="24"/>
          <w:szCs w:val="24"/>
        </w:rPr>
        <w:t>Odpowie</w:t>
      </w:r>
      <w:r w:rsidR="00840F4C" w:rsidRPr="00840F4C">
        <w:rPr>
          <w:rFonts w:ascii="Arial" w:hAnsi="Arial" w:cs="Arial"/>
          <w:b/>
          <w:sz w:val="24"/>
          <w:szCs w:val="24"/>
        </w:rPr>
        <w:t>d</w:t>
      </w:r>
      <w:r w:rsidRPr="00840F4C">
        <w:rPr>
          <w:rFonts w:ascii="Arial" w:hAnsi="Arial" w:cs="Arial"/>
          <w:b/>
          <w:sz w:val="24"/>
          <w:szCs w:val="24"/>
        </w:rPr>
        <w:t>ź Zamawiającego:</w:t>
      </w:r>
      <w:r w:rsidRPr="00840F4C">
        <w:rPr>
          <w:rFonts w:ascii="Arial" w:hAnsi="Arial" w:cs="Arial"/>
          <w:bCs/>
          <w:sz w:val="24"/>
          <w:szCs w:val="24"/>
        </w:rPr>
        <w:t xml:space="preserve"> Zamawiający oczekuje od Wykonawców zastosowania stawek VAT 0% przy określonych sprzętach już na etapie składania ofert.</w:t>
      </w:r>
      <w:r w:rsidR="00840F4C">
        <w:rPr>
          <w:rFonts w:ascii="Arial" w:hAnsi="Arial" w:cs="Arial"/>
          <w:bCs/>
          <w:sz w:val="24"/>
          <w:szCs w:val="24"/>
        </w:rPr>
        <w:t xml:space="preserve"> Do oferty należy załączyć OPZ-FC, w którym należy umieścić właściwą stawkę podatku VAT dla sprzętu, na który ona obowiązuje.</w:t>
      </w:r>
    </w:p>
    <w:p w14:paraId="05C28035" w14:textId="77777777" w:rsidR="00BE7BFD" w:rsidRPr="00840F4C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sectPr w:rsidR="00BE7BFD" w:rsidRPr="00840F4C" w:rsidSect="00843A88">
      <w:headerReference w:type="default" r:id="rId17"/>
      <w:footerReference w:type="even" r:id="rId18"/>
      <w:footerReference w:type="default" r:id="rId19"/>
      <w:footerReference w:type="first" r:id="rId20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C27EC" w14:textId="77777777" w:rsidR="00776168" w:rsidRDefault="00776168">
      <w:r>
        <w:separator/>
      </w:r>
    </w:p>
  </w:endnote>
  <w:endnote w:type="continuationSeparator" w:id="0">
    <w:p w14:paraId="3DD71090" w14:textId="77777777" w:rsidR="00776168" w:rsidRDefault="0077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9E12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FA00D7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36A1" w14:textId="07E8FE86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E5CAB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6860A27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F4041B9" w14:textId="77777777" w:rsidR="006D4AB3" w:rsidRDefault="006D4AB3">
    <w:pPr>
      <w:pStyle w:val="Stopka"/>
      <w:tabs>
        <w:tab w:val="clear" w:pos="4536"/>
        <w:tab w:val="left" w:pos="6237"/>
      </w:tabs>
    </w:pPr>
  </w:p>
  <w:p w14:paraId="6F2641F4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0D597" w14:textId="77777777" w:rsidR="00776168" w:rsidRDefault="00776168">
      <w:r>
        <w:separator/>
      </w:r>
    </w:p>
  </w:footnote>
  <w:footnote w:type="continuationSeparator" w:id="0">
    <w:p w14:paraId="534C01F4" w14:textId="77777777" w:rsidR="00776168" w:rsidRDefault="0077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946C" w14:textId="6233BF81" w:rsidR="00CB2AA6" w:rsidRDefault="00840F4C">
    <w:pPr>
      <w:pStyle w:val="Nagwek"/>
    </w:pPr>
    <w:r>
      <w:rPr>
        <w:noProof/>
      </w:rPr>
      <w:drawing>
        <wp:inline distT="0" distB="0" distL="0" distR="0" wp14:anchorId="76469AB1" wp14:editId="0DA9688C">
          <wp:extent cx="5520690" cy="723900"/>
          <wp:effectExtent l="0" t="0" r="3810" b="0"/>
          <wp:docPr id="1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Zestawienie_w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912ED4"/>
    <w:multiLevelType w:val="hybridMultilevel"/>
    <w:tmpl w:val="39B6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B4B26"/>
    <w:multiLevelType w:val="hybridMultilevel"/>
    <w:tmpl w:val="40A8E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5076856"/>
    <w:multiLevelType w:val="hybridMultilevel"/>
    <w:tmpl w:val="E91A1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312A0"/>
    <w:multiLevelType w:val="hybridMultilevel"/>
    <w:tmpl w:val="267CD60E"/>
    <w:lvl w:ilvl="0" w:tplc="CCC42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1546160">
    <w:abstractNumId w:val="7"/>
  </w:num>
  <w:num w:numId="2" w16cid:durableId="292298269">
    <w:abstractNumId w:val="10"/>
  </w:num>
  <w:num w:numId="3" w16cid:durableId="94912237">
    <w:abstractNumId w:val="4"/>
  </w:num>
  <w:num w:numId="4" w16cid:durableId="1013260720">
    <w:abstractNumId w:val="9"/>
  </w:num>
  <w:num w:numId="5" w16cid:durableId="677997559">
    <w:abstractNumId w:val="0"/>
  </w:num>
  <w:num w:numId="6" w16cid:durableId="912200651">
    <w:abstractNumId w:val="1"/>
  </w:num>
  <w:num w:numId="7" w16cid:durableId="2089233855">
    <w:abstractNumId w:val="8"/>
  </w:num>
  <w:num w:numId="8" w16cid:durableId="291981183">
    <w:abstractNumId w:val="3"/>
  </w:num>
  <w:num w:numId="9" w16cid:durableId="1585147904">
    <w:abstractNumId w:val="6"/>
  </w:num>
  <w:num w:numId="10" w16cid:durableId="590627473">
    <w:abstractNumId w:val="2"/>
  </w:num>
  <w:num w:numId="11" w16cid:durableId="1419591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68"/>
    <w:rsid w:val="00003BB9"/>
    <w:rsid w:val="00031374"/>
    <w:rsid w:val="000A1097"/>
    <w:rsid w:val="000E2A8F"/>
    <w:rsid w:val="0012774F"/>
    <w:rsid w:val="00144B7A"/>
    <w:rsid w:val="00180C6E"/>
    <w:rsid w:val="0029606A"/>
    <w:rsid w:val="004848F3"/>
    <w:rsid w:val="004A75F2"/>
    <w:rsid w:val="004E4B64"/>
    <w:rsid w:val="004F650C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76168"/>
    <w:rsid w:val="007D7198"/>
    <w:rsid w:val="00840F4C"/>
    <w:rsid w:val="00843A88"/>
    <w:rsid w:val="00864A4B"/>
    <w:rsid w:val="00870F9F"/>
    <w:rsid w:val="008804B6"/>
    <w:rsid w:val="00897AB0"/>
    <w:rsid w:val="008A3553"/>
    <w:rsid w:val="00A905AC"/>
    <w:rsid w:val="00B00645"/>
    <w:rsid w:val="00BA6584"/>
    <w:rsid w:val="00BE7BFD"/>
    <w:rsid w:val="00C370F2"/>
    <w:rsid w:val="00C44EEC"/>
    <w:rsid w:val="00C46732"/>
    <w:rsid w:val="00CB2AA6"/>
    <w:rsid w:val="00D22FFA"/>
    <w:rsid w:val="00D8461B"/>
    <w:rsid w:val="00D915F2"/>
    <w:rsid w:val="00DF32E8"/>
    <w:rsid w:val="00DF53CA"/>
    <w:rsid w:val="00E13200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EC06F5"/>
  <w15:chartTrackingRefBased/>
  <w15:docId w15:val="{BFC10D91-D2D7-46F3-B4F6-D4CC9566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006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06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icrosoft.com/pl-pl/dlapartnerow/doem/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uzp.gov.pl/__data/assets/pdf_file/0007/31012/Nielegalne_oprogramowanie_w_zamowieniach_publicznych.pdf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microsoft.com/en-us/howtotell/software-packaged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microsoft.com/en-us/howtotell/Shop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9</TotalTime>
  <Pages>12</Pages>
  <Words>2039</Words>
  <Characters>14576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3</cp:revision>
  <cp:lastPrinted>2001-02-10T14:28:00Z</cp:lastPrinted>
  <dcterms:created xsi:type="dcterms:W3CDTF">2025-03-19T14:47:00Z</dcterms:created>
  <dcterms:modified xsi:type="dcterms:W3CDTF">2025-03-19T14:54:00Z</dcterms:modified>
</cp:coreProperties>
</file>