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A2EDD" w14:textId="77777777" w:rsidR="00056CEF" w:rsidRPr="001D33AA" w:rsidRDefault="00E52506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9</w:t>
      </w:r>
      <w:r w:rsidR="00056CEF" w:rsidRPr="001D33AA">
        <w:rPr>
          <w:rFonts w:ascii="Arial" w:eastAsia="Times New Roman" w:hAnsi="Arial" w:cs="Arial"/>
          <w:b/>
        </w:rPr>
        <w:t xml:space="preserve"> do SWZ</w:t>
      </w:r>
    </w:p>
    <w:p w14:paraId="30247B06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14:paraId="02906B81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14:paraId="7978D611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2BB93417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B102A7F" w14:textId="77777777"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14:paraId="363B49AA" w14:textId="77777777" w:rsidR="00056CEF" w:rsidRPr="001D33AA" w:rsidRDefault="00393A1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 xml:space="preserve">Wykaz </w:t>
      </w:r>
      <w:r w:rsidR="00A0434C">
        <w:rPr>
          <w:rFonts w:ascii="Arial" w:eastAsia="Times New Roman" w:hAnsi="Arial" w:cs="Arial"/>
          <w:b/>
        </w:rPr>
        <w:t xml:space="preserve"> osób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</w:t>
      </w:r>
      <w:r>
        <w:rPr>
          <w:rFonts w:ascii="Arial" w:eastAsia="Times New Roman" w:hAnsi="Arial" w:cs="Arial"/>
          <w:b/>
          <w:bCs/>
        </w:rPr>
        <w:t>any na podstawie art. 274 ust. 1</w:t>
      </w:r>
      <w:r w:rsidR="00056CEF" w:rsidRPr="001D33AA">
        <w:rPr>
          <w:rFonts w:ascii="Arial" w:eastAsia="Times New Roman" w:hAnsi="Arial" w:cs="Arial"/>
          <w:b/>
          <w:bCs/>
        </w:rPr>
        <w:t xml:space="preserve"> ustawy z dnia 11 września 2019 r.</w:t>
      </w:r>
    </w:p>
    <w:p w14:paraId="1B85DE98" w14:textId="60C1B802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</w:t>
      </w:r>
      <w:r w:rsidR="007B56DF">
        <w:rPr>
          <w:rFonts w:ascii="Arial" w:eastAsia="Times New Roman" w:hAnsi="Arial" w:cs="Arial"/>
          <w:b/>
          <w:bCs/>
        </w:rPr>
        <w:t>mówień publicznych (</w:t>
      </w:r>
      <w:r w:rsidR="00DF11A9" w:rsidRPr="00DF11A9">
        <w:rPr>
          <w:rFonts w:ascii="Arial" w:eastAsia="Times New Roman" w:hAnsi="Arial" w:cs="Arial"/>
          <w:b/>
          <w:bCs/>
        </w:rPr>
        <w:t>Dz.U. z 2024 r. poz. 1320 ze zm.</w:t>
      </w:r>
      <w:r w:rsidRPr="001D33AA">
        <w:rPr>
          <w:rFonts w:ascii="Arial" w:eastAsia="Times New Roman" w:hAnsi="Arial" w:cs="Arial"/>
          <w:b/>
          <w:bCs/>
        </w:rPr>
        <w:t>),</w:t>
      </w:r>
    </w:p>
    <w:p w14:paraId="79B92CE8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  <w:r w:rsidR="007B56DF">
        <w:rPr>
          <w:rFonts w:ascii="Arial" w:eastAsia="Times New Roman" w:hAnsi="Arial" w:cs="Arial"/>
          <w:b/>
          <w:bCs/>
        </w:rPr>
        <w:t>:</w:t>
      </w:r>
    </w:p>
    <w:p w14:paraId="4FFCA941" w14:textId="77777777" w:rsidR="00274A1A" w:rsidRDefault="00274A1A" w:rsidP="00274A1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„Wykonanie remontu dróg gruntowych na terenie Miasta i Gminy Jelcz-Laskowice”</w:t>
      </w:r>
    </w:p>
    <w:p w14:paraId="2AF60EE3" w14:textId="77777777" w:rsidR="00A0434C" w:rsidRPr="00274A1A" w:rsidRDefault="00A0434C" w:rsidP="00713782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tbl>
      <w:tblPr>
        <w:tblW w:w="52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2605"/>
        <w:gridCol w:w="3377"/>
        <w:gridCol w:w="2905"/>
      </w:tblGrid>
      <w:tr w:rsidR="00A0434C" w:rsidRPr="00A0434C" w14:paraId="3815DA01" w14:textId="77777777" w:rsidTr="007A1092">
        <w:tc>
          <w:tcPr>
            <w:tcW w:w="439" w:type="pct"/>
            <w:shd w:val="clear" w:color="auto" w:fill="auto"/>
          </w:tcPr>
          <w:p w14:paraId="3CA5E000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14:paraId="428F290E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L.p.</w:t>
            </w:r>
          </w:p>
        </w:tc>
        <w:tc>
          <w:tcPr>
            <w:tcW w:w="1337" w:type="pct"/>
            <w:shd w:val="clear" w:color="auto" w:fill="auto"/>
          </w:tcPr>
          <w:p w14:paraId="0926DBC0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Imię i nazwisko osoby, która będzie uczestniczyć w wykonywaniu zamówienia</w:t>
            </w:r>
          </w:p>
        </w:tc>
        <w:tc>
          <w:tcPr>
            <w:tcW w:w="1733" w:type="pct"/>
            <w:shd w:val="clear" w:color="auto" w:fill="auto"/>
          </w:tcPr>
          <w:p w14:paraId="32C90A2D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14:paraId="65982761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Rodzaj i Nr uprawnień budowlanych</w:t>
            </w:r>
          </w:p>
        </w:tc>
        <w:tc>
          <w:tcPr>
            <w:tcW w:w="1491" w:type="pct"/>
            <w:shd w:val="clear" w:color="auto" w:fill="auto"/>
          </w:tcPr>
          <w:p w14:paraId="192B9593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Informacja o podstawie dysponowania wymienioną osobą przez Wykonawcę**</w:t>
            </w:r>
          </w:p>
        </w:tc>
      </w:tr>
      <w:tr w:rsidR="00A0434C" w:rsidRPr="00A0434C" w14:paraId="590337CB" w14:textId="77777777" w:rsidTr="007A1092">
        <w:tc>
          <w:tcPr>
            <w:tcW w:w="439" w:type="pct"/>
            <w:shd w:val="clear" w:color="auto" w:fill="auto"/>
          </w:tcPr>
          <w:p w14:paraId="39593BA5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1.</w:t>
            </w:r>
          </w:p>
        </w:tc>
        <w:tc>
          <w:tcPr>
            <w:tcW w:w="1337" w:type="pct"/>
            <w:shd w:val="clear" w:color="auto" w:fill="auto"/>
          </w:tcPr>
          <w:p w14:paraId="2F51F645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2.</w:t>
            </w:r>
          </w:p>
        </w:tc>
        <w:tc>
          <w:tcPr>
            <w:tcW w:w="1733" w:type="pct"/>
            <w:shd w:val="clear" w:color="auto" w:fill="auto"/>
          </w:tcPr>
          <w:p w14:paraId="766179EC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3.</w:t>
            </w:r>
          </w:p>
        </w:tc>
        <w:tc>
          <w:tcPr>
            <w:tcW w:w="1491" w:type="pct"/>
            <w:shd w:val="clear" w:color="auto" w:fill="auto"/>
          </w:tcPr>
          <w:p w14:paraId="148F502B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4.</w:t>
            </w:r>
          </w:p>
        </w:tc>
      </w:tr>
      <w:tr w:rsidR="00A0434C" w:rsidRPr="00A0434C" w14:paraId="779F8F56" w14:textId="77777777" w:rsidTr="007A1092">
        <w:trPr>
          <w:cantSplit/>
          <w:trHeight w:val="1134"/>
        </w:trPr>
        <w:tc>
          <w:tcPr>
            <w:tcW w:w="439" w:type="pct"/>
            <w:shd w:val="clear" w:color="auto" w:fill="auto"/>
          </w:tcPr>
          <w:p w14:paraId="6B804D19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14:paraId="341A9691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14:paraId="7B0F1476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  <w:r w:rsidRPr="00A0434C">
              <w:t>1</w:t>
            </w:r>
          </w:p>
          <w:p w14:paraId="0C90E044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14:paraId="2CF84BAC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</w:tc>
        <w:tc>
          <w:tcPr>
            <w:tcW w:w="1337" w:type="pct"/>
            <w:shd w:val="clear" w:color="auto" w:fill="auto"/>
          </w:tcPr>
          <w:p w14:paraId="4C7BDD73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14:paraId="46EB680F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Kierownik budowy</w:t>
            </w:r>
          </w:p>
        </w:tc>
        <w:tc>
          <w:tcPr>
            <w:tcW w:w="1733" w:type="pct"/>
            <w:shd w:val="clear" w:color="auto" w:fill="auto"/>
          </w:tcPr>
          <w:p w14:paraId="5003D4C6" w14:textId="77777777"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Uprawnienia budowlane</w:t>
            </w:r>
          </w:p>
          <w:p w14:paraId="3E069B27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bez ograniczeń*/ w ograniczonym zakresie*</w:t>
            </w:r>
          </w:p>
          <w:p w14:paraId="1E7AFE3D" w14:textId="77777777"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Nr ewidencyjny </w:t>
            </w:r>
          </w:p>
          <w:p w14:paraId="6F78202E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Do kierowania robotami budowlanymi.</w:t>
            </w:r>
          </w:p>
          <w:p w14:paraId="6E77837D" w14:textId="77777777"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w specjalności </w:t>
            </w:r>
          </w:p>
          <w:p w14:paraId="79FC3922" w14:textId="77777777"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Data uzyskania uprawnień</w:t>
            </w:r>
          </w:p>
        </w:tc>
        <w:tc>
          <w:tcPr>
            <w:tcW w:w="1491" w:type="pct"/>
            <w:shd w:val="clear" w:color="auto" w:fill="auto"/>
          </w:tcPr>
          <w:p w14:paraId="5C28CEC0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14:paraId="24909044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14:paraId="58FB457C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trike/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1) własne / innych podmiotów*/**</w:t>
            </w:r>
          </w:p>
          <w:p w14:paraId="3AA59C82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2) podstawa dysponowania**</w:t>
            </w:r>
          </w:p>
          <w:p w14:paraId="7E7207BB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</w:tc>
      </w:tr>
    </w:tbl>
    <w:p w14:paraId="3F4AC091" w14:textId="77777777" w:rsidR="00A0434C" w:rsidRPr="00011E0B" w:rsidRDefault="00A0434C" w:rsidP="00011E0B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p w14:paraId="31CA4AED" w14:textId="77777777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14:paraId="38A92E2E" w14:textId="77777777"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4D5D6A82" w14:textId="77777777"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13CBE83A" w14:textId="77777777"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1098BB3C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14:paraId="4E53AF2F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7B74755D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14:paraId="3DC76214" w14:textId="77777777"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14:paraId="250A6552" w14:textId="77777777"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65B1B"/>
    <w:multiLevelType w:val="hybridMultilevel"/>
    <w:tmpl w:val="4A16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024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6CEF"/>
    <w:rsid w:val="00011E0B"/>
    <w:rsid w:val="00056CEF"/>
    <w:rsid w:val="00274A1A"/>
    <w:rsid w:val="002B2251"/>
    <w:rsid w:val="002D2D7D"/>
    <w:rsid w:val="00347874"/>
    <w:rsid w:val="00363355"/>
    <w:rsid w:val="00393A1F"/>
    <w:rsid w:val="003F4F15"/>
    <w:rsid w:val="00650587"/>
    <w:rsid w:val="00713782"/>
    <w:rsid w:val="007B56DF"/>
    <w:rsid w:val="00A0434C"/>
    <w:rsid w:val="00DF11A9"/>
    <w:rsid w:val="00E52506"/>
    <w:rsid w:val="00F1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5EDD1"/>
  <w15:docId w15:val="{7C450729-D4AA-466C-BF42-91C53618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10</cp:revision>
  <dcterms:created xsi:type="dcterms:W3CDTF">2021-04-28T11:15:00Z</dcterms:created>
  <dcterms:modified xsi:type="dcterms:W3CDTF">2025-02-25T08:38:00Z</dcterms:modified>
</cp:coreProperties>
</file>