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F2D82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771191E4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7816C479" w14:textId="77777777" w:rsidR="002B7584" w:rsidRPr="00EA0292" w:rsidRDefault="002B7584" w:rsidP="00EA0292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1C7C3E7C" w14:textId="77777777" w:rsid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431EFA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OSÓB</w:t>
      </w:r>
    </w:p>
    <w:p w14:paraId="6575DD82" w14:textId="77777777" w:rsidR="00447DE1" w:rsidRPr="002B7584" w:rsidRDefault="00447DE1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</w:p>
    <w:p w14:paraId="53C95C37" w14:textId="4B39435B" w:rsidR="00933A96" w:rsidRPr="00900A08" w:rsidRDefault="00C41CC3" w:rsidP="00B953DA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hAnsi="Verdana"/>
          <w:color w:val="000000"/>
          <w:sz w:val="20"/>
          <w:szCs w:val="20"/>
        </w:rPr>
        <w:t xml:space="preserve">Dotyczy postępowania: </w:t>
      </w:r>
      <w:r w:rsidR="00B953DA"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„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Pełnienie funkcji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Nadzoru Autorskiego dla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budowy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 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i przebudowy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odwodnienia w rejonie: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Orkana, ul. Goduli i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Nadbrze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ż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nej, ul.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Zachodniej 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 ul.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Słonecznej, ul.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Łab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dzkiej, wylotu W40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do Potoku Guido, ul.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Kniejowej, 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Las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Łab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dzki, ul. 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Ś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wierkowej,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Pod Borem, ul.</w:t>
      </w:r>
      <w:r w:rsidR="00B953DA" w:rsidRPr="00A069A1">
        <w:rPr>
          <w:rFonts w:ascii="Helvetica" w:hAnsi="Helvetica" w:cs="Helvetica"/>
          <w:sz w:val="16"/>
          <w:szCs w:val="16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Gajowej, ul.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Ż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eromskiego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 ul.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Kasprowicza, ul. Azalii i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Lewkonii, ul.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Odlewników,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ul.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Noakowskiego,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ul.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Wiertniczej, Alei Jana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Nowaka Jeziora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ń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skiego,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332D1B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  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Warzywnej, ul.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Siennej, w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zła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autostrady A4 i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autostrady A1, </w:t>
      </w:r>
      <w:r w:rsidR="00332D1B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            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Pszczy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ń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skiej oraz rowu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przy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Rolników wraz z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jego naturalizacj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ą</w:t>
      </w:r>
      <w:r w:rsidR="00332D1B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      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i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integracj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ą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w zakresie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bł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kitno-zielonej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infrastruktury w podziale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332D1B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             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na trzy cz</w:t>
      </w:r>
      <w:r w:rsidR="00B953DA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ęś</w:t>
      </w:r>
      <w:r w:rsidR="00B953DA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ci</w:t>
      </w:r>
      <w:r w:rsidR="00B953DA"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</w:p>
    <w:p w14:paraId="68AA0759" w14:textId="77777777" w:rsidR="00E7534D" w:rsidRDefault="00E7534D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FAB8D74" w14:textId="14A3FEE0" w:rsidR="00E7534D" w:rsidRDefault="00F400BB" w:rsidP="0071068A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lang w:eastAsia="pl-PL"/>
        </w:rPr>
        <w:t>Część</w:t>
      </w:r>
      <w:r w:rsidR="00E7534D" w:rsidRPr="00B953DA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 1</w:t>
      </w:r>
    </w:p>
    <w:p w14:paraId="48CB05D5" w14:textId="77777777" w:rsidR="00E7534D" w:rsidRDefault="00E7534D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412094A" w14:textId="5140A41E" w:rsidR="00F400BB" w:rsidRDefault="00F400BB" w:rsidP="00F400BB">
      <w:pPr>
        <w:spacing w:after="120" w:line="264" w:lineRule="auto"/>
        <w:jc w:val="center"/>
        <w:rPr>
          <w:rFonts w:ascii="Verdana" w:hAnsi="Verdana" w:cs="Arial"/>
          <w:bCs/>
          <w:noProof/>
          <w:sz w:val="20"/>
          <w:szCs w:val="20"/>
        </w:rPr>
      </w:pPr>
      <w:r w:rsidRPr="00C77A73">
        <w:rPr>
          <w:rFonts w:ascii="Verdana" w:hAnsi="Verdana" w:cs="Arial"/>
          <w:bCs/>
          <w:noProof/>
          <w:sz w:val="20"/>
          <w:szCs w:val="20"/>
        </w:rPr>
        <w:t>"Pełnienie funkcji Nadzoru Autorskiego dla zadania pn.:  Realizacja działań inwestycyjnych związanych z budową i przebudową odwodnienia w rejonie: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C77A73">
        <w:rPr>
          <w:rFonts w:ascii="Verdana" w:hAnsi="Verdana" w:cs="Arial"/>
          <w:bCs/>
          <w:noProof/>
          <w:sz w:val="20"/>
          <w:szCs w:val="20"/>
        </w:rPr>
        <w:t>ul. Orkana, ul. Goduli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C77A73">
        <w:rPr>
          <w:rFonts w:ascii="Verdana" w:hAnsi="Verdana" w:cs="Arial"/>
          <w:bCs/>
          <w:noProof/>
          <w:sz w:val="20"/>
          <w:szCs w:val="20"/>
        </w:rPr>
        <w:t>i ul. Nadbrzeżnej, ul. Zachodniej i ul. Słonecznej, ul. Łabędzkiej oraz wylotu W40 do Potoku Guido"</w:t>
      </w:r>
    </w:p>
    <w:p w14:paraId="45EC842A" w14:textId="77777777" w:rsidR="005E0562" w:rsidRDefault="005E0562" w:rsidP="005E0562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2</w:t>
      </w:r>
    </w:p>
    <w:p w14:paraId="1D971C05" w14:textId="77777777" w:rsidR="005E0562" w:rsidRDefault="005E0562" w:rsidP="005E0562">
      <w:pPr>
        <w:spacing w:after="120" w:line="264" w:lineRule="auto"/>
        <w:jc w:val="center"/>
        <w:rPr>
          <w:rFonts w:ascii="Verdana" w:hAnsi="Verdana"/>
          <w:bCs/>
          <w:sz w:val="20"/>
          <w:szCs w:val="20"/>
        </w:rPr>
      </w:pPr>
      <w:r w:rsidRPr="008342F2">
        <w:rPr>
          <w:rFonts w:ascii="Verdana" w:hAnsi="Verdana"/>
          <w:bCs/>
          <w:sz w:val="20"/>
          <w:szCs w:val="20"/>
        </w:rPr>
        <w:t xml:space="preserve">"Pełnienie funkcji Nadzoru Autorskiego dla zadania pn.:  Realizacja działań inwestycyjnych związanych z budową i przebudową odwodnienia w rejonie: </w:t>
      </w:r>
      <w:r>
        <w:rPr>
          <w:rFonts w:ascii="Verdana" w:hAnsi="Verdana"/>
          <w:bCs/>
          <w:sz w:val="20"/>
          <w:szCs w:val="20"/>
        </w:rPr>
        <w:t xml:space="preserve">                  </w:t>
      </w:r>
      <w:r w:rsidRPr="008342F2">
        <w:rPr>
          <w:rFonts w:ascii="Verdana" w:hAnsi="Verdana"/>
          <w:bCs/>
          <w:sz w:val="20"/>
          <w:szCs w:val="20"/>
        </w:rPr>
        <w:t>ul. Kniejowej, ul. Las Łabędzki, ul. Świerkowej, ul. Pod Borem, ul. Gajowej,</w:t>
      </w:r>
      <w:r>
        <w:rPr>
          <w:rFonts w:ascii="Verdana" w:hAnsi="Verdana"/>
          <w:bCs/>
          <w:sz w:val="20"/>
          <w:szCs w:val="20"/>
        </w:rPr>
        <w:t xml:space="preserve">                         </w:t>
      </w:r>
      <w:r w:rsidRPr="008342F2">
        <w:rPr>
          <w:rFonts w:ascii="Verdana" w:hAnsi="Verdana"/>
          <w:bCs/>
          <w:sz w:val="20"/>
          <w:szCs w:val="20"/>
        </w:rPr>
        <w:t>ul. Żeromskieg</w:t>
      </w:r>
      <w:r>
        <w:rPr>
          <w:rFonts w:ascii="Verdana" w:hAnsi="Verdana"/>
          <w:bCs/>
          <w:sz w:val="20"/>
          <w:szCs w:val="20"/>
        </w:rPr>
        <w:t xml:space="preserve">o </w:t>
      </w:r>
      <w:r w:rsidRPr="008342F2">
        <w:rPr>
          <w:rFonts w:ascii="Verdana" w:hAnsi="Verdana"/>
          <w:bCs/>
          <w:sz w:val="20"/>
          <w:szCs w:val="20"/>
        </w:rPr>
        <w:t xml:space="preserve">i ul. Kasprowicza, ul. Azalii 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8342F2">
        <w:rPr>
          <w:rFonts w:ascii="Verdana" w:hAnsi="Verdana"/>
          <w:bCs/>
          <w:sz w:val="20"/>
          <w:szCs w:val="20"/>
        </w:rPr>
        <w:t>i ul. Lewkonii"</w:t>
      </w:r>
    </w:p>
    <w:p w14:paraId="491AC0B6" w14:textId="77777777" w:rsidR="005E0562" w:rsidRDefault="005E0562" w:rsidP="005E0562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3</w:t>
      </w:r>
    </w:p>
    <w:p w14:paraId="225FD83E" w14:textId="4AD0455F" w:rsidR="005E0562" w:rsidRDefault="005E0562" w:rsidP="005E0562">
      <w:pPr>
        <w:spacing w:after="120" w:line="264" w:lineRule="auto"/>
        <w:jc w:val="center"/>
        <w:rPr>
          <w:rFonts w:ascii="Verdana" w:hAnsi="Verdana" w:cs="Arial"/>
          <w:bCs/>
          <w:noProof/>
          <w:sz w:val="20"/>
          <w:szCs w:val="20"/>
        </w:rPr>
      </w:pPr>
      <w:r w:rsidRPr="001B7CC7">
        <w:rPr>
          <w:rFonts w:ascii="Verdana" w:hAnsi="Verdana" w:cs="Arial"/>
          <w:bCs/>
          <w:noProof/>
          <w:sz w:val="20"/>
          <w:szCs w:val="20"/>
        </w:rPr>
        <w:t>"Pełnienie funkcji Nadzoru Autorskiego dla zadania pn.: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Realizacja działań inwestycyjnych związanych </w:t>
      </w:r>
      <w:r w:rsidR="00C01BCB">
        <w:rPr>
          <w:rFonts w:ascii="Verdana" w:hAnsi="Verdana" w:cs="Arial"/>
          <w:bCs/>
          <w:noProof/>
          <w:sz w:val="20"/>
          <w:szCs w:val="20"/>
        </w:rPr>
        <w:t xml:space="preserve">z </w:t>
      </w:r>
      <w:r w:rsidRPr="001B7CC7">
        <w:rPr>
          <w:rFonts w:ascii="Verdana" w:hAnsi="Verdana" w:cs="Arial"/>
          <w:bCs/>
          <w:noProof/>
          <w:sz w:val="20"/>
          <w:szCs w:val="20"/>
        </w:rPr>
        <w:t>budową i przebudową odwodnienia w rejonie:</w:t>
      </w:r>
      <w:r>
        <w:rPr>
          <w:rFonts w:ascii="Verdana" w:hAnsi="Verdana" w:cs="Arial"/>
          <w:bCs/>
          <w:noProof/>
          <w:sz w:val="20"/>
          <w:szCs w:val="20"/>
        </w:rPr>
        <w:t xml:space="preserve">  </w:t>
      </w:r>
      <w:r w:rsidRPr="001B7CC7">
        <w:rPr>
          <w:rFonts w:ascii="Verdana" w:hAnsi="Verdana" w:cs="Arial"/>
          <w:bCs/>
          <w:noProof/>
          <w:sz w:val="20"/>
          <w:szCs w:val="20"/>
        </w:rPr>
        <w:t>ul. Odlewników,</w:t>
      </w:r>
      <w:r>
        <w:rPr>
          <w:rFonts w:ascii="Verdana" w:hAnsi="Verdana" w:cs="Arial"/>
          <w:bCs/>
          <w:noProof/>
          <w:sz w:val="20"/>
          <w:szCs w:val="20"/>
        </w:rPr>
        <w:t xml:space="preserve">                      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 ul. Noakowskiego, ul. Wiertniczej, Alei Jana Nowaka Jeziorańskiego, 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ul. Warzywnej, </w:t>
      </w:r>
      <w:r>
        <w:rPr>
          <w:rFonts w:ascii="Verdana" w:hAnsi="Verdana" w:cs="Arial"/>
          <w:bCs/>
          <w:noProof/>
          <w:sz w:val="20"/>
          <w:szCs w:val="20"/>
        </w:rPr>
        <w:t xml:space="preserve">               </w:t>
      </w:r>
      <w:r w:rsidRPr="001B7CC7">
        <w:rPr>
          <w:rFonts w:ascii="Verdana" w:hAnsi="Verdana" w:cs="Arial"/>
          <w:bCs/>
          <w:noProof/>
          <w:sz w:val="20"/>
          <w:szCs w:val="20"/>
        </w:rPr>
        <w:t>ul. Siennej, węzła autostrady A4 i autostrady A1,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ul. Pszczyńskiej oraz rowu przy ul. Rolników wraz z jego naturalizacją i integracją 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>w zakresie błękitno-zielonej infrastruktury”</w:t>
      </w:r>
    </w:p>
    <w:p w14:paraId="0E49F299" w14:textId="77777777" w:rsidR="005E0562" w:rsidRDefault="005E0562" w:rsidP="00F400BB">
      <w:pPr>
        <w:spacing w:after="120" w:line="264" w:lineRule="auto"/>
        <w:jc w:val="center"/>
        <w:rPr>
          <w:rFonts w:ascii="Verdana" w:hAnsi="Verdana" w:cs="Arial"/>
          <w:bCs/>
          <w:noProof/>
          <w:sz w:val="20"/>
          <w:szCs w:val="20"/>
        </w:rPr>
      </w:pPr>
    </w:p>
    <w:p w14:paraId="402A42F8" w14:textId="21400BAC" w:rsidR="00E7534D" w:rsidRPr="005E0562" w:rsidRDefault="00E7534D" w:rsidP="00E7534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0B41826E" w14:textId="33BA8C4C" w:rsidR="00EA0292" w:rsidRDefault="005E0562" w:rsidP="00C41CC3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5E056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Dotyczy Części: …………………….</w:t>
      </w:r>
      <w:r>
        <w:rPr>
          <w:rStyle w:val="Odwoanieprzypisudolnego"/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footnoteReference w:id="1"/>
      </w:r>
    </w:p>
    <w:p w14:paraId="47F25199" w14:textId="77777777" w:rsidR="005E0562" w:rsidRPr="005E0562" w:rsidRDefault="005E0562" w:rsidP="00C41CC3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64D0DB6" w14:textId="77777777" w:rsidR="00E7534D" w:rsidRDefault="00E7534D" w:rsidP="00E7534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Wykaz osób wymagany jest w celu potwierdzenia warunku okre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ślonego w specyfikacji warunków </w:t>
      </w:r>
      <w:r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zamówienia.</w:t>
      </w:r>
    </w:p>
    <w:p w14:paraId="213DAE1B" w14:textId="77777777" w:rsidR="00E7534D" w:rsidRDefault="00E7534D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99A6087" w14:textId="77777777" w:rsidR="005E0562" w:rsidRDefault="005E0562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2AAAEFD" w14:textId="77777777" w:rsidR="005E0562" w:rsidRPr="00613D64" w:rsidRDefault="005E0562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pPr w:leftFromText="45" w:rightFromText="45" w:vertAnchor="text"/>
        <w:tblW w:w="508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33"/>
        <w:gridCol w:w="2093"/>
        <w:gridCol w:w="2401"/>
        <w:gridCol w:w="2246"/>
        <w:gridCol w:w="2033"/>
      </w:tblGrid>
      <w:tr w:rsidR="00431EFA" w:rsidRPr="00386D38" w14:paraId="6A0B92E4" w14:textId="77777777" w:rsidTr="00447DE1">
        <w:trPr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6B356863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7AF2812B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Imię i nazwisko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44523B58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 Opis posiadanych uprawnień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21BB6807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Zakres wykonywanych czynności w zamówieniu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214DB1EC" w14:textId="77777777" w:rsidR="00431EFA" w:rsidRPr="00F400BB" w:rsidRDefault="00F400BB" w:rsidP="00F400BB">
            <w:pPr>
              <w:pStyle w:val="NormalnyWeb"/>
              <w:spacing w:before="0" w:beforeAutospacing="0" w:after="0" w:afterAutospacing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400BB">
              <w:rPr>
                <w:rFonts w:ascii="Verdana" w:hAnsi="Verdana"/>
                <w:b/>
                <w:bCs/>
                <w:sz w:val="20"/>
                <w:szCs w:val="20"/>
              </w:rPr>
              <w:t>Podstawa</w:t>
            </w:r>
          </w:p>
          <w:p w14:paraId="2D928BD7" w14:textId="7D6BC95D" w:rsidR="00F400BB" w:rsidRPr="00431EFA" w:rsidRDefault="00F400BB" w:rsidP="00F400BB">
            <w:pPr>
              <w:pStyle w:val="NormalnyWeb"/>
              <w:spacing w:before="0" w:beforeAutospacing="0" w:after="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F400BB">
              <w:rPr>
                <w:rFonts w:ascii="Verdana" w:hAnsi="Verdana"/>
                <w:b/>
                <w:bCs/>
                <w:sz w:val="20"/>
                <w:szCs w:val="20"/>
              </w:rPr>
              <w:t>dysponowania</w:t>
            </w:r>
          </w:p>
        </w:tc>
      </w:tr>
      <w:tr w:rsidR="00431EFA" w:rsidRPr="00386D38" w14:paraId="1839A518" w14:textId="77777777" w:rsidTr="00447DE1">
        <w:trPr>
          <w:trHeight w:val="750"/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0F2239" w14:textId="77777777" w:rsidR="00431EFA" w:rsidRPr="00386D38" w:rsidRDefault="00431EFA" w:rsidP="00933D1E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A0C60A" w14:textId="77777777" w:rsidR="00431EFA" w:rsidRDefault="00431EFA" w:rsidP="00933D1E"/>
          <w:p w14:paraId="16DA459A" w14:textId="77777777" w:rsidR="00933D1E" w:rsidRDefault="00933D1E" w:rsidP="00933D1E">
            <w:r>
              <w:t>………………………………</w:t>
            </w:r>
          </w:p>
          <w:p w14:paraId="4EACE1DD" w14:textId="77777777" w:rsidR="00933D1E" w:rsidRPr="00386D38" w:rsidRDefault="00933D1E" w:rsidP="00933D1E">
            <w:r>
              <w:t>………………………………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61A89C" w14:textId="77777777" w:rsidR="00447DE1" w:rsidRDefault="00933D1E" w:rsidP="00EA02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 xml:space="preserve">Osoba posiadająca uprawnienia budowlane do </w:t>
            </w:r>
            <w:r w:rsidR="00447DE1">
              <w:rPr>
                <w:rFonts w:ascii="Verdana" w:hAnsi="Verdana" w:cs="Arial"/>
                <w:sz w:val="20"/>
                <w:szCs w:val="20"/>
              </w:rPr>
              <w:t xml:space="preserve">projektowania                   </w:t>
            </w:r>
            <w:r w:rsidRPr="00933D1E">
              <w:rPr>
                <w:rFonts w:ascii="Verdana" w:hAnsi="Verdana" w:cs="Arial"/>
                <w:sz w:val="20"/>
                <w:szCs w:val="20"/>
                <w:u w:val="single"/>
              </w:rPr>
              <w:t>bez ograniczeń,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33D1E">
              <w:rPr>
                <w:rFonts w:ascii="Verdana" w:hAnsi="Verdana" w:cs="Arial"/>
                <w:sz w:val="20"/>
                <w:szCs w:val="20"/>
              </w:rPr>
              <w:br/>
              <w:t xml:space="preserve">w specjalności instalacyjnej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w zakresie sieci, instalacji i urządzeń cieplnych, wentylacyjnych, gazowych, wodociągowych i</w:t>
            </w:r>
            <w:r w:rsidR="009678E7">
              <w:rPr>
                <w:rFonts w:ascii="Verdana" w:hAnsi="Verdana" w:cs="Arial"/>
                <w:sz w:val="20"/>
                <w:szCs w:val="20"/>
              </w:rPr>
              <w:t> kanalizacyjnych</w:t>
            </w:r>
          </w:p>
          <w:p w14:paraId="128E53E6" w14:textId="77777777" w:rsidR="00933D1E" w:rsidRDefault="009678E7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16F8F9C4" w14:textId="77777777" w:rsidR="00047E85" w:rsidRDefault="00047E85" w:rsidP="00933D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79354F41" w14:textId="78EC294A" w:rsidR="00933D1E" w:rsidRDefault="00933D1E" w:rsidP="00933D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14:paraId="0D2E735E" w14:textId="77777777" w:rsidR="00431EFA" w:rsidRDefault="00933D1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14:paraId="4A0C8F46" w14:textId="77777777" w:rsidR="00613D64" w:rsidRDefault="00613D64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14:paraId="5EE15E20" w14:textId="77777777" w:rsidR="00CC453A" w:rsidRPr="00E273E0" w:rsidRDefault="00CC453A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6E4C878" w14:textId="77777777" w:rsidR="00613D64" w:rsidRPr="00E273E0" w:rsidRDefault="00613D64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7B5EC76E" w14:textId="77777777" w:rsidR="001F2F83" w:rsidRDefault="001F2F83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</w:t>
            </w:r>
            <w:r w:rsidR="00D30085" w:rsidRPr="00E273E0">
              <w:rPr>
                <w:rFonts w:ascii="Verdana" w:hAnsi="Verdana"/>
                <w:sz w:val="20"/>
                <w:szCs w:val="20"/>
              </w:rPr>
              <w:t>……..</w:t>
            </w:r>
          </w:p>
          <w:p w14:paraId="7D78FB78" w14:textId="2B6E6A98" w:rsidR="00B953DA" w:rsidRDefault="00B953DA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posiada 3-letnie doświadczenie</w:t>
            </w:r>
            <w:r w:rsidR="0028202A">
              <w:rPr>
                <w:rFonts w:ascii="Verdana" w:hAnsi="Verdana"/>
                <w:iCs/>
                <w:sz w:val="20"/>
                <w:szCs w:val="20"/>
              </w:rPr>
              <w:t xml:space="preserve">                    w pełnieniu samodzielnej funkcji technicznej</w:t>
            </w:r>
          </w:p>
          <w:p w14:paraId="3E271884" w14:textId="77777777" w:rsidR="00B953DA" w:rsidRDefault="00B953DA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iCs/>
                <w:sz w:val="20"/>
                <w:szCs w:val="20"/>
              </w:rPr>
              <w:t>………….</w:t>
            </w:r>
          </w:p>
          <w:p w14:paraId="11EB6B14" w14:textId="7CE45E6F" w:rsidR="00B953DA" w:rsidRPr="00B953DA" w:rsidRDefault="00B953DA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Cs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779CAF" w14:textId="16ECBEE7" w:rsidR="00431EFA" w:rsidRPr="00933D1E" w:rsidRDefault="00447DE1" w:rsidP="00933D1E">
            <w:pPr>
              <w:spacing w:before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Projektant w branży </w:t>
            </w:r>
            <w:r w:rsidR="00F400BB">
              <w:rPr>
                <w:rFonts w:ascii="Verdana" w:hAnsi="Verdana"/>
                <w:sz w:val="20"/>
                <w:szCs w:val="20"/>
              </w:rPr>
              <w:t>sanitarnej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C2A4CF" w14:textId="77777777" w:rsidR="00431EFA" w:rsidRPr="00386D38" w:rsidRDefault="00431EFA" w:rsidP="00933D1E"/>
        </w:tc>
      </w:tr>
      <w:tr w:rsidR="00431EFA" w:rsidRPr="00386D38" w14:paraId="7A21AB7D" w14:textId="77777777" w:rsidTr="00447DE1">
        <w:trPr>
          <w:trHeight w:val="750"/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7F41FD" w14:textId="77777777" w:rsidR="00431EFA" w:rsidRPr="00386D38" w:rsidRDefault="00431EFA" w:rsidP="00933D1E">
            <w:r w:rsidRPr="00386D38">
              <w:t> </w:t>
            </w:r>
            <w:r w:rsidR="00933D1E">
              <w:t>2.</w:t>
            </w: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137090" w14:textId="77777777" w:rsidR="00431EFA" w:rsidRDefault="00431EFA" w:rsidP="00933D1E"/>
          <w:p w14:paraId="03D1FC4A" w14:textId="77777777" w:rsidR="00933D1E" w:rsidRDefault="00933D1E" w:rsidP="00933D1E">
            <w:r>
              <w:t>………………………………</w:t>
            </w:r>
          </w:p>
          <w:p w14:paraId="29C84A4C" w14:textId="77777777" w:rsidR="00933D1E" w:rsidRPr="00386D38" w:rsidRDefault="00933D1E" w:rsidP="00933D1E">
            <w:r>
              <w:t>……………………………..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D70DEB" w14:textId="77777777" w:rsidR="00933D1E" w:rsidRDefault="00933D1E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 xml:space="preserve">Osoba posiadająca uprawnienia budowlane do </w:t>
            </w:r>
            <w:r w:rsidR="00447DE1">
              <w:rPr>
                <w:rFonts w:ascii="Verdana" w:hAnsi="Verdana" w:cs="Arial"/>
                <w:sz w:val="20"/>
                <w:szCs w:val="20"/>
              </w:rPr>
              <w:t xml:space="preserve">projektowania                  </w:t>
            </w:r>
            <w:r w:rsidRPr="007A6EA5">
              <w:rPr>
                <w:rFonts w:ascii="Verdana" w:hAnsi="Verdana" w:cs="Arial"/>
                <w:sz w:val="20"/>
                <w:szCs w:val="20"/>
                <w:u w:val="single"/>
              </w:rPr>
              <w:t>bez ograniczeń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w specjalności</w:t>
            </w:r>
            <w:r w:rsidR="00933A96">
              <w:rPr>
                <w:rFonts w:ascii="Verdana" w:hAnsi="Verdana" w:cs="Arial"/>
                <w:sz w:val="20"/>
                <w:szCs w:val="20"/>
              </w:rPr>
              <w:t xml:space="preserve"> inżynieryjnej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9678E7">
              <w:rPr>
                <w:rFonts w:ascii="Verdana" w:hAnsi="Verdana" w:cs="Arial"/>
                <w:sz w:val="20"/>
                <w:szCs w:val="20"/>
              </w:rPr>
              <w:t xml:space="preserve">drogowej </w:t>
            </w:r>
          </w:p>
          <w:p w14:paraId="6C3DAEB6" w14:textId="77777777" w:rsidR="00CC453A" w:rsidRDefault="00CC453A" w:rsidP="0010413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15645AC1" w14:textId="77777777" w:rsidR="00933D1E" w:rsidRDefault="00933D1E" w:rsidP="00933D1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14:paraId="45FA6179" w14:textId="77777777" w:rsidR="00431EFA" w:rsidRDefault="00933D1E" w:rsidP="0010413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14:paraId="317A441D" w14:textId="77777777" w:rsidR="00613D64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14:paraId="3A93C841" w14:textId="77777777" w:rsidR="00CC453A" w:rsidRPr="00E273E0" w:rsidRDefault="00CC453A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2763689" w14:textId="77777777" w:rsidR="00613D64" w:rsidRPr="00E273E0" w:rsidRDefault="00613D64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50496F62" w14:textId="77777777" w:rsidR="001F2F83" w:rsidRDefault="001F2F83" w:rsidP="00613D6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2C42E5BC" w14:textId="7D134A96" w:rsidR="0028202A" w:rsidRDefault="0028202A" w:rsidP="0028202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posiada 3-letnie doświadczenie                    w pełnieniu samodzielnej funkcji technicznej</w:t>
            </w:r>
          </w:p>
          <w:p w14:paraId="1D741CB0" w14:textId="77777777" w:rsidR="0028202A" w:rsidRDefault="0028202A" w:rsidP="0028202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Cs/>
                <w:sz w:val="20"/>
                <w:szCs w:val="20"/>
              </w:rPr>
            </w:pPr>
            <w:r>
              <w:rPr>
                <w:rFonts w:ascii="Verdana" w:hAnsi="Verdana" w:cs="Arial"/>
                <w:iCs/>
                <w:sz w:val="20"/>
                <w:szCs w:val="20"/>
              </w:rPr>
              <w:t>………….</w:t>
            </w:r>
          </w:p>
          <w:p w14:paraId="1C170634" w14:textId="0A7D590B" w:rsidR="0028202A" w:rsidRPr="0010413E" w:rsidRDefault="0028202A" w:rsidP="0028202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55C9F7" w14:textId="77777777" w:rsidR="00431EFA" w:rsidRPr="00933D1E" w:rsidRDefault="00447DE1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Projektant w branży drogowej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31D0BE" w14:textId="77777777" w:rsidR="00431EFA" w:rsidRPr="00386D38" w:rsidRDefault="00431EFA" w:rsidP="00933D1E"/>
        </w:tc>
      </w:tr>
    </w:tbl>
    <w:p w14:paraId="3F9A9EDA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34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3"/>
        <w:gridCol w:w="3047"/>
        <w:gridCol w:w="3184"/>
      </w:tblGrid>
      <w:tr w:rsidR="005E0562" w:rsidRPr="00A87351" w14:paraId="7129F13D" w14:textId="77777777" w:rsidTr="005E0562">
        <w:trPr>
          <w:jc w:val="center"/>
        </w:trPr>
        <w:tc>
          <w:tcPr>
            <w:tcW w:w="1589" w:type="pct"/>
          </w:tcPr>
          <w:p w14:paraId="3AB966BA" w14:textId="77777777" w:rsidR="005E0562" w:rsidRDefault="005E0562" w:rsidP="0008468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75A6B0C7" w14:textId="77777777" w:rsidR="005E0562" w:rsidRDefault="005E0562" w:rsidP="0008468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1668" w:type="pct"/>
          </w:tcPr>
          <w:p w14:paraId="16D8BFE0" w14:textId="77777777" w:rsidR="005E0562" w:rsidRDefault="005E0562" w:rsidP="0008468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445B857" w14:textId="77777777" w:rsidR="005E0562" w:rsidRDefault="005E0562" w:rsidP="0008468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1BD8B6A" w14:textId="77777777" w:rsidR="005E0562" w:rsidRPr="00290A98" w:rsidRDefault="005E0562" w:rsidP="0008468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1743" w:type="pct"/>
          </w:tcPr>
          <w:p w14:paraId="6F9A48FB" w14:textId="77777777" w:rsidR="005E0562" w:rsidRDefault="005E0562" w:rsidP="0008468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CEEBF78" w14:textId="77777777" w:rsidR="005E0562" w:rsidRDefault="005E0562" w:rsidP="0008468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E3422DB" w14:textId="77777777" w:rsidR="005E0562" w:rsidRPr="00A87351" w:rsidRDefault="005E0562" w:rsidP="0008468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5E0562" w:rsidRPr="00290A98" w14:paraId="129B7EE3" w14:textId="77777777" w:rsidTr="005E0562">
        <w:trPr>
          <w:trHeight w:val="70"/>
          <w:jc w:val="center"/>
        </w:trPr>
        <w:tc>
          <w:tcPr>
            <w:tcW w:w="1589" w:type="pct"/>
          </w:tcPr>
          <w:p w14:paraId="7118AE83" w14:textId="77777777" w:rsidR="005E0562" w:rsidRPr="00A87351" w:rsidRDefault="005E0562" w:rsidP="0008468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5AEBD372" w14:textId="77777777" w:rsidR="005E0562" w:rsidRPr="00290A98" w:rsidRDefault="005E0562" w:rsidP="0008468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68" w:type="pct"/>
          </w:tcPr>
          <w:p w14:paraId="241B9FFF" w14:textId="77777777" w:rsidR="005E0562" w:rsidRPr="00A87351" w:rsidRDefault="005E0562" w:rsidP="0008468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52D5BC79" w14:textId="77777777" w:rsidR="005E0562" w:rsidRPr="00290A98" w:rsidRDefault="005E0562" w:rsidP="0008468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43" w:type="pct"/>
          </w:tcPr>
          <w:p w14:paraId="6CAC48B1" w14:textId="77777777" w:rsidR="005E0562" w:rsidRPr="00A87351" w:rsidRDefault="005E0562" w:rsidP="0008468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286DAD3B" w14:textId="77777777" w:rsidR="005E0562" w:rsidRPr="00290A98" w:rsidRDefault="005E0562" w:rsidP="0008468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B1F6BE4" w14:textId="77777777" w:rsidR="00C41CC3" w:rsidRPr="00C41CC3" w:rsidRDefault="00C41CC3" w:rsidP="0010413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sectPr w:rsidR="00C41CC3" w:rsidRPr="00C41CC3" w:rsidSect="00B953DA">
      <w:headerReference w:type="default" r:id="rId10"/>
      <w:pgSz w:w="11906" w:h="16838"/>
      <w:pgMar w:top="141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70C91" w14:textId="77777777" w:rsidR="004A720D" w:rsidRDefault="004A720D" w:rsidP="00341B68">
      <w:pPr>
        <w:spacing w:after="0" w:line="240" w:lineRule="auto"/>
      </w:pPr>
      <w:r>
        <w:separator/>
      </w:r>
    </w:p>
  </w:endnote>
  <w:endnote w:type="continuationSeparator" w:id="0">
    <w:p w14:paraId="42E0830C" w14:textId="77777777" w:rsidR="004A720D" w:rsidRDefault="004A720D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067EC" w14:textId="77777777" w:rsidR="004A720D" w:rsidRDefault="004A720D" w:rsidP="00341B68">
      <w:pPr>
        <w:spacing w:after="0" w:line="240" w:lineRule="auto"/>
      </w:pPr>
      <w:r>
        <w:separator/>
      </w:r>
    </w:p>
  </w:footnote>
  <w:footnote w:type="continuationSeparator" w:id="0">
    <w:p w14:paraId="2EFCD42F" w14:textId="77777777" w:rsidR="004A720D" w:rsidRDefault="004A720D" w:rsidP="00341B68">
      <w:pPr>
        <w:spacing w:after="0" w:line="240" w:lineRule="auto"/>
      </w:pPr>
      <w:r>
        <w:continuationSeparator/>
      </w:r>
    </w:p>
  </w:footnote>
  <w:footnote w:id="1">
    <w:p w14:paraId="16A51854" w14:textId="104577FA" w:rsidR="005E0562" w:rsidRDefault="005E0562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numer/y Części, o których udzielenie Wykonawca się ubiega. </w:t>
      </w:r>
      <w:r w:rsidR="00E758A2">
        <w:t>Jeśli Wykonawca wskazuje różne osoby do realizacji poszczególnych Części, proszę powtórzyć tabelę potrzebną liczbę razy.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E66EB" w14:textId="2DEF0C1B" w:rsidR="00B953DA" w:rsidRDefault="00B953DA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</w:rPr>
      <w:drawing>
        <wp:inline distT="0" distB="0" distL="0" distR="0" wp14:anchorId="46B02D44" wp14:editId="3A5A71ED">
          <wp:extent cx="5760720" cy="741045"/>
          <wp:effectExtent l="0" t="0" r="0" b="0"/>
          <wp:docPr id="929348312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348312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EB53F4" w14:textId="0C973F7C" w:rsidR="00C9050F" w:rsidRDefault="00C9050F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C453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B953D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FENIKS/</w:t>
    </w:r>
    <w:r w:rsidR="005D5CD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B953D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9678E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B953D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B953D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10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27BC3A44" w14:textId="77777777" w:rsidR="00B953DA" w:rsidRPr="008349BF" w:rsidRDefault="00B953DA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937EEC"/>
    <w:multiLevelType w:val="hybridMultilevel"/>
    <w:tmpl w:val="B3EE3762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520C6F41"/>
    <w:multiLevelType w:val="hybridMultilevel"/>
    <w:tmpl w:val="B3EE3762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F17355"/>
    <w:multiLevelType w:val="hybridMultilevel"/>
    <w:tmpl w:val="B3EE3762"/>
    <w:lvl w:ilvl="0" w:tplc="440AC11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797750161">
    <w:abstractNumId w:val="2"/>
  </w:num>
  <w:num w:numId="2" w16cid:durableId="224876575">
    <w:abstractNumId w:val="3"/>
  </w:num>
  <w:num w:numId="3" w16cid:durableId="1614480375">
    <w:abstractNumId w:val="1"/>
  </w:num>
  <w:num w:numId="4" w16cid:durableId="2110928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B68"/>
    <w:rsid w:val="00033D6C"/>
    <w:rsid w:val="00047E85"/>
    <w:rsid w:val="000F3D41"/>
    <w:rsid w:val="00101A38"/>
    <w:rsid w:val="0010413E"/>
    <w:rsid w:val="00110241"/>
    <w:rsid w:val="00117CB9"/>
    <w:rsid w:val="00165ED7"/>
    <w:rsid w:val="001D4E4C"/>
    <w:rsid w:val="001E1A9E"/>
    <w:rsid w:val="001F2F83"/>
    <w:rsid w:val="00215D47"/>
    <w:rsid w:val="00223E95"/>
    <w:rsid w:val="002635F0"/>
    <w:rsid w:val="0028202A"/>
    <w:rsid w:val="0028288E"/>
    <w:rsid w:val="002B7584"/>
    <w:rsid w:val="002C6C48"/>
    <w:rsid w:val="002D2C89"/>
    <w:rsid w:val="002F788A"/>
    <w:rsid w:val="003135A5"/>
    <w:rsid w:val="00332D1B"/>
    <w:rsid w:val="00341B68"/>
    <w:rsid w:val="00342FA8"/>
    <w:rsid w:val="003E117B"/>
    <w:rsid w:val="003E215A"/>
    <w:rsid w:val="003E6FBB"/>
    <w:rsid w:val="00431EFA"/>
    <w:rsid w:val="004366CF"/>
    <w:rsid w:val="00447DE1"/>
    <w:rsid w:val="00456BD5"/>
    <w:rsid w:val="0049237B"/>
    <w:rsid w:val="004A720D"/>
    <w:rsid w:val="004E538B"/>
    <w:rsid w:val="0054305D"/>
    <w:rsid w:val="005A606C"/>
    <w:rsid w:val="005D5CD8"/>
    <w:rsid w:val="005E0562"/>
    <w:rsid w:val="00612283"/>
    <w:rsid w:val="00613D64"/>
    <w:rsid w:val="006345D0"/>
    <w:rsid w:val="006505C3"/>
    <w:rsid w:val="006A40CB"/>
    <w:rsid w:val="0071068A"/>
    <w:rsid w:val="00734605"/>
    <w:rsid w:val="00742AAF"/>
    <w:rsid w:val="00751618"/>
    <w:rsid w:val="007964A1"/>
    <w:rsid w:val="007A6EA5"/>
    <w:rsid w:val="007C2836"/>
    <w:rsid w:val="007E7CDD"/>
    <w:rsid w:val="007F5AF8"/>
    <w:rsid w:val="008349BF"/>
    <w:rsid w:val="008A1B36"/>
    <w:rsid w:val="008C0E98"/>
    <w:rsid w:val="00933A96"/>
    <w:rsid w:val="00933D1E"/>
    <w:rsid w:val="009678E7"/>
    <w:rsid w:val="009A0E64"/>
    <w:rsid w:val="009A351D"/>
    <w:rsid w:val="009D0B8E"/>
    <w:rsid w:val="009F295F"/>
    <w:rsid w:val="00A04F28"/>
    <w:rsid w:val="00A229F9"/>
    <w:rsid w:val="00A50F06"/>
    <w:rsid w:val="00A83659"/>
    <w:rsid w:val="00B129C1"/>
    <w:rsid w:val="00B61B40"/>
    <w:rsid w:val="00B66C71"/>
    <w:rsid w:val="00B846A0"/>
    <w:rsid w:val="00B953DA"/>
    <w:rsid w:val="00BA1B55"/>
    <w:rsid w:val="00BD59CD"/>
    <w:rsid w:val="00C01BCB"/>
    <w:rsid w:val="00C0584A"/>
    <w:rsid w:val="00C16E5F"/>
    <w:rsid w:val="00C307E3"/>
    <w:rsid w:val="00C41CC3"/>
    <w:rsid w:val="00C9050F"/>
    <w:rsid w:val="00C969B3"/>
    <w:rsid w:val="00CA0D63"/>
    <w:rsid w:val="00CC453A"/>
    <w:rsid w:val="00CF3713"/>
    <w:rsid w:val="00D30085"/>
    <w:rsid w:val="00D5664A"/>
    <w:rsid w:val="00D73E30"/>
    <w:rsid w:val="00D97868"/>
    <w:rsid w:val="00DA6DF1"/>
    <w:rsid w:val="00DE2063"/>
    <w:rsid w:val="00E273E0"/>
    <w:rsid w:val="00E7534D"/>
    <w:rsid w:val="00E758A2"/>
    <w:rsid w:val="00EA0292"/>
    <w:rsid w:val="00EA25F3"/>
    <w:rsid w:val="00EB05D9"/>
    <w:rsid w:val="00F02BF8"/>
    <w:rsid w:val="00F400BB"/>
    <w:rsid w:val="00F71FC7"/>
    <w:rsid w:val="00F727D9"/>
    <w:rsid w:val="00FE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40D20"/>
  <w15:docId w15:val="{7874BFEC-E872-4738-9273-9AB7CDB9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431EFA"/>
    <w:rPr>
      <w:b/>
      <w:bCs/>
    </w:rPr>
  </w:style>
  <w:style w:type="paragraph" w:styleId="Akapitzlist">
    <w:name w:val="List Paragraph"/>
    <w:basedOn w:val="Normalny"/>
    <w:uiPriority w:val="34"/>
    <w:qFormat/>
    <w:rsid w:val="00933D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5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5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05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4F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4F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4F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4F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4F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EE5789-2DD3-482A-B09B-B8A1CFEFC706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EC3B5902-278A-477E-9F94-A053A78EB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91EE1B-BDB2-4764-98A6-A4A34C49EA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18</cp:revision>
  <cp:lastPrinted>2023-04-14T09:10:00Z</cp:lastPrinted>
  <dcterms:created xsi:type="dcterms:W3CDTF">2024-07-25T10:56:00Z</dcterms:created>
  <dcterms:modified xsi:type="dcterms:W3CDTF">2025-04-08T06:28:00Z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